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34EB" w14:textId="3CBB6C04" w:rsidR="00F345B7" w:rsidRPr="00F345B7" w:rsidRDefault="00F345B7" w:rsidP="00F345B7">
      <w:pPr>
        <w:ind w:left="20" w:hanging="20"/>
        <w:jc w:val="center"/>
        <w:outlineLvl w:val="0"/>
        <w:rPr>
          <w:rFonts w:ascii="Arial" w:hAnsi="Arial" w:cs="Arial"/>
          <w:b/>
          <w:sz w:val="44"/>
        </w:rPr>
      </w:pPr>
      <w:r w:rsidRPr="00F345B7">
        <w:rPr>
          <w:rFonts w:ascii="Arial" w:hAnsi="Arial" w:cs="Arial"/>
          <w:b/>
          <w:sz w:val="44"/>
        </w:rPr>
        <w:t>Proverbs</w:t>
      </w:r>
    </w:p>
    <w:p w14:paraId="715BE480" w14:textId="77777777" w:rsidR="00F345B7" w:rsidRPr="00F345B7" w:rsidRDefault="00F345B7" w:rsidP="00F345B7">
      <w:pPr>
        <w:ind w:left="20" w:hanging="20"/>
        <w:jc w:val="center"/>
        <w:rPr>
          <w:rFonts w:ascii="Arial" w:hAnsi="Arial" w:cs="Arial"/>
          <w:b/>
          <w:sz w:val="20"/>
        </w:rPr>
      </w:pPr>
    </w:p>
    <w:tbl>
      <w:tblPr>
        <w:tblW w:w="9620" w:type="dxa"/>
        <w:tblLayout w:type="fixed"/>
        <w:tblCellMar>
          <w:left w:w="80" w:type="dxa"/>
          <w:right w:w="80" w:type="dxa"/>
        </w:tblCellMar>
        <w:tblLook w:val="0000" w:firstRow="0" w:lastRow="0" w:firstColumn="0" w:lastColumn="0" w:noHBand="0" w:noVBand="0"/>
      </w:tblPr>
      <w:tblGrid>
        <w:gridCol w:w="931"/>
        <w:gridCol w:w="992"/>
        <w:gridCol w:w="1134"/>
        <w:gridCol w:w="1843"/>
        <w:gridCol w:w="1930"/>
        <w:gridCol w:w="832"/>
        <w:gridCol w:w="890"/>
        <w:gridCol w:w="1068"/>
      </w:tblGrid>
      <w:tr w:rsidR="00F345B7" w:rsidRPr="00F345B7" w14:paraId="25FDE843" w14:textId="77777777" w:rsidTr="00E327F4">
        <w:tc>
          <w:tcPr>
            <w:tcW w:w="9620" w:type="dxa"/>
            <w:gridSpan w:val="8"/>
            <w:tcBorders>
              <w:top w:val="single" w:sz="6" w:space="0" w:color="auto"/>
              <w:left w:val="single" w:sz="6" w:space="0" w:color="auto"/>
              <w:bottom w:val="single" w:sz="6" w:space="0" w:color="auto"/>
              <w:right w:val="single" w:sz="6" w:space="0" w:color="auto"/>
            </w:tcBorders>
            <w:shd w:val="clear" w:color="auto" w:fill="000000"/>
          </w:tcPr>
          <w:p w14:paraId="6D59E720" w14:textId="77777777" w:rsidR="00F345B7" w:rsidRPr="00F345B7" w:rsidRDefault="00F345B7" w:rsidP="00E327F4">
            <w:pPr>
              <w:jc w:val="center"/>
              <w:rPr>
                <w:rFonts w:ascii="Arial" w:hAnsi="Arial" w:cs="Arial"/>
                <w:b/>
                <w:lang w:bidi="x-none"/>
              </w:rPr>
            </w:pPr>
          </w:p>
          <w:p w14:paraId="2D04B4BB" w14:textId="77777777" w:rsidR="00F345B7" w:rsidRPr="00F345B7" w:rsidRDefault="00F345B7" w:rsidP="00E327F4">
            <w:pPr>
              <w:jc w:val="center"/>
              <w:rPr>
                <w:rFonts w:ascii="Arial" w:hAnsi="Arial" w:cs="Arial"/>
                <w:b/>
                <w:sz w:val="32"/>
                <w:lang w:bidi="x-none"/>
              </w:rPr>
            </w:pPr>
            <w:r w:rsidRPr="00F345B7">
              <w:rPr>
                <w:rFonts w:ascii="Arial" w:hAnsi="Arial" w:cs="Arial"/>
                <w:b/>
                <w:sz w:val="32"/>
                <w:lang w:bidi="x-none"/>
              </w:rPr>
              <w:t>Value and Path of Wisdom</w:t>
            </w:r>
          </w:p>
          <w:p w14:paraId="28963863" w14:textId="77777777" w:rsidR="00F345B7" w:rsidRPr="00F345B7" w:rsidRDefault="00F345B7" w:rsidP="00E327F4">
            <w:pPr>
              <w:jc w:val="center"/>
              <w:rPr>
                <w:rFonts w:ascii="Arial" w:hAnsi="Arial" w:cs="Arial"/>
                <w:b/>
                <w:lang w:bidi="x-none"/>
              </w:rPr>
            </w:pPr>
          </w:p>
        </w:tc>
      </w:tr>
      <w:tr w:rsidR="00F345B7" w:rsidRPr="00F345B7" w14:paraId="5B091718" w14:textId="77777777" w:rsidTr="00E327F4">
        <w:tc>
          <w:tcPr>
            <w:tcW w:w="3057" w:type="dxa"/>
            <w:gridSpan w:val="3"/>
            <w:tcBorders>
              <w:top w:val="single" w:sz="6" w:space="0" w:color="auto"/>
              <w:left w:val="single" w:sz="6" w:space="0" w:color="auto"/>
              <w:bottom w:val="single" w:sz="6" w:space="0" w:color="auto"/>
              <w:right w:val="single" w:sz="6" w:space="0" w:color="auto"/>
            </w:tcBorders>
          </w:tcPr>
          <w:p w14:paraId="18C411F5" w14:textId="77777777" w:rsidR="00F345B7" w:rsidRPr="00F345B7" w:rsidRDefault="00F345B7" w:rsidP="00E327F4">
            <w:pPr>
              <w:jc w:val="center"/>
              <w:rPr>
                <w:rFonts w:ascii="Arial" w:hAnsi="Arial" w:cs="Arial"/>
                <w:b/>
                <w:sz w:val="20"/>
                <w:lang w:bidi="x-none"/>
              </w:rPr>
            </w:pPr>
          </w:p>
          <w:p w14:paraId="34F19FA6"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Solomon </w:t>
            </w:r>
          </w:p>
        </w:tc>
        <w:tc>
          <w:tcPr>
            <w:tcW w:w="1843" w:type="dxa"/>
            <w:tcBorders>
              <w:top w:val="single" w:sz="6" w:space="0" w:color="auto"/>
              <w:left w:val="single" w:sz="6" w:space="0" w:color="auto"/>
              <w:bottom w:val="single" w:sz="6" w:space="0" w:color="auto"/>
              <w:right w:val="single" w:sz="6" w:space="0" w:color="auto"/>
            </w:tcBorders>
          </w:tcPr>
          <w:p w14:paraId="34866D43" w14:textId="77777777" w:rsidR="00F345B7" w:rsidRPr="00F345B7" w:rsidRDefault="00F345B7" w:rsidP="00E327F4">
            <w:pPr>
              <w:jc w:val="center"/>
              <w:rPr>
                <w:rFonts w:ascii="Arial" w:hAnsi="Arial" w:cs="Arial"/>
                <w:b/>
                <w:sz w:val="20"/>
                <w:lang w:bidi="x-none"/>
              </w:rPr>
            </w:pPr>
          </w:p>
          <w:p w14:paraId="241A6188"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Wise Men</w:t>
            </w:r>
          </w:p>
          <w:p w14:paraId="231C6F1B"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(Anonymous) </w:t>
            </w:r>
          </w:p>
        </w:tc>
        <w:tc>
          <w:tcPr>
            <w:tcW w:w="1930" w:type="dxa"/>
            <w:tcBorders>
              <w:top w:val="single" w:sz="6" w:space="0" w:color="auto"/>
              <w:bottom w:val="single" w:sz="6" w:space="0" w:color="auto"/>
              <w:right w:val="single" w:sz="6" w:space="0" w:color="auto"/>
            </w:tcBorders>
          </w:tcPr>
          <w:p w14:paraId="14DF2A57" w14:textId="77777777" w:rsidR="00F345B7" w:rsidRPr="00F345B7" w:rsidRDefault="00F345B7" w:rsidP="00E327F4">
            <w:pPr>
              <w:jc w:val="center"/>
              <w:rPr>
                <w:rFonts w:ascii="Arial" w:hAnsi="Arial" w:cs="Arial"/>
                <w:b/>
                <w:sz w:val="20"/>
                <w:lang w:bidi="x-none"/>
              </w:rPr>
            </w:pPr>
          </w:p>
          <w:p w14:paraId="506802AD"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Solomon </w:t>
            </w:r>
          </w:p>
        </w:tc>
        <w:tc>
          <w:tcPr>
            <w:tcW w:w="2790" w:type="dxa"/>
            <w:gridSpan w:val="3"/>
            <w:tcBorders>
              <w:top w:val="single" w:sz="6" w:space="0" w:color="auto"/>
              <w:left w:val="single" w:sz="6" w:space="0" w:color="auto"/>
              <w:bottom w:val="single" w:sz="6" w:space="0" w:color="auto"/>
              <w:right w:val="single" w:sz="6" w:space="0" w:color="auto"/>
            </w:tcBorders>
          </w:tcPr>
          <w:p w14:paraId="413B9418" w14:textId="77777777" w:rsidR="00F345B7" w:rsidRPr="00F345B7" w:rsidRDefault="00F345B7" w:rsidP="00E327F4">
            <w:pPr>
              <w:jc w:val="center"/>
              <w:rPr>
                <w:rFonts w:ascii="Arial" w:hAnsi="Arial" w:cs="Arial"/>
                <w:b/>
                <w:sz w:val="20"/>
                <w:lang w:bidi="x-none"/>
              </w:rPr>
            </w:pPr>
          </w:p>
          <w:p w14:paraId="25AD301E"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Wise Men</w:t>
            </w:r>
          </w:p>
          <w:p w14:paraId="001BA8BF"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(Agur, Lemuel,</w:t>
            </w:r>
          </w:p>
          <w:p w14:paraId="4025638E"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Anonymous)  </w:t>
            </w:r>
          </w:p>
          <w:p w14:paraId="756912F4" w14:textId="77777777" w:rsidR="00F345B7" w:rsidRPr="00F345B7" w:rsidRDefault="00F345B7" w:rsidP="00E327F4">
            <w:pPr>
              <w:jc w:val="center"/>
              <w:rPr>
                <w:rFonts w:ascii="Arial" w:hAnsi="Arial" w:cs="Arial"/>
                <w:b/>
                <w:sz w:val="20"/>
                <w:lang w:bidi="x-none"/>
              </w:rPr>
            </w:pPr>
          </w:p>
        </w:tc>
      </w:tr>
      <w:tr w:rsidR="00F345B7" w:rsidRPr="00F345B7" w14:paraId="2BF47F57" w14:textId="77777777" w:rsidTr="00E327F4">
        <w:tc>
          <w:tcPr>
            <w:tcW w:w="3057" w:type="dxa"/>
            <w:gridSpan w:val="3"/>
            <w:tcBorders>
              <w:top w:val="single" w:sz="6" w:space="0" w:color="auto"/>
              <w:left w:val="single" w:sz="6" w:space="0" w:color="auto"/>
              <w:bottom w:val="single" w:sz="6" w:space="0" w:color="auto"/>
              <w:right w:val="single" w:sz="6" w:space="0" w:color="auto"/>
            </w:tcBorders>
          </w:tcPr>
          <w:p w14:paraId="06C7E8B0" w14:textId="77777777" w:rsidR="00F345B7" w:rsidRPr="00F345B7" w:rsidRDefault="00F345B7" w:rsidP="00E327F4">
            <w:pPr>
              <w:jc w:val="center"/>
              <w:rPr>
                <w:rFonts w:ascii="Arial" w:hAnsi="Arial" w:cs="Arial"/>
                <w:b/>
                <w:sz w:val="20"/>
                <w:lang w:bidi="x-none"/>
              </w:rPr>
            </w:pPr>
          </w:p>
          <w:p w14:paraId="3E3649CE"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1:1–22:16 </w:t>
            </w:r>
          </w:p>
        </w:tc>
        <w:tc>
          <w:tcPr>
            <w:tcW w:w="1843" w:type="dxa"/>
            <w:tcBorders>
              <w:top w:val="single" w:sz="6" w:space="0" w:color="auto"/>
              <w:left w:val="single" w:sz="6" w:space="0" w:color="auto"/>
              <w:bottom w:val="single" w:sz="6" w:space="0" w:color="auto"/>
              <w:right w:val="single" w:sz="6" w:space="0" w:color="auto"/>
            </w:tcBorders>
          </w:tcPr>
          <w:p w14:paraId="43BA4192" w14:textId="77777777" w:rsidR="00F345B7" w:rsidRPr="00F345B7" w:rsidRDefault="00F345B7" w:rsidP="00E327F4">
            <w:pPr>
              <w:jc w:val="center"/>
              <w:rPr>
                <w:rFonts w:ascii="Arial" w:hAnsi="Arial" w:cs="Arial"/>
                <w:b/>
                <w:sz w:val="20"/>
                <w:lang w:bidi="x-none"/>
              </w:rPr>
            </w:pPr>
          </w:p>
          <w:p w14:paraId="5B7260CB"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22:17–24:34 </w:t>
            </w:r>
          </w:p>
        </w:tc>
        <w:tc>
          <w:tcPr>
            <w:tcW w:w="1930" w:type="dxa"/>
            <w:tcBorders>
              <w:top w:val="single" w:sz="6" w:space="0" w:color="auto"/>
              <w:bottom w:val="single" w:sz="6" w:space="0" w:color="auto"/>
              <w:right w:val="single" w:sz="6" w:space="0" w:color="auto"/>
            </w:tcBorders>
          </w:tcPr>
          <w:p w14:paraId="4DF83505" w14:textId="77777777" w:rsidR="00F345B7" w:rsidRPr="00F345B7" w:rsidRDefault="00F345B7" w:rsidP="00E327F4">
            <w:pPr>
              <w:jc w:val="center"/>
              <w:rPr>
                <w:rFonts w:ascii="Arial" w:hAnsi="Arial" w:cs="Arial"/>
                <w:b/>
                <w:sz w:val="20"/>
                <w:lang w:bidi="x-none"/>
              </w:rPr>
            </w:pPr>
          </w:p>
          <w:p w14:paraId="4616E286"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Chapters 25–29</w:t>
            </w:r>
          </w:p>
        </w:tc>
        <w:tc>
          <w:tcPr>
            <w:tcW w:w="2790" w:type="dxa"/>
            <w:gridSpan w:val="3"/>
            <w:tcBorders>
              <w:top w:val="single" w:sz="6" w:space="0" w:color="auto"/>
              <w:left w:val="single" w:sz="6" w:space="0" w:color="auto"/>
              <w:bottom w:val="single" w:sz="6" w:space="0" w:color="auto"/>
              <w:right w:val="single" w:sz="6" w:space="0" w:color="auto"/>
            </w:tcBorders>
          </w:tcPr>
          <w:p w14:paraId="76FD031F" w14:textId="77777777" w:rsidR="00F345B7" w:rsidRPr="00F345B7" w:rsidRDefault="00F345B7" w:rsidP="00E327F4">
            <w:pPr>
              <w:jc w:val="center"/>
              <w:rPr>
                <w:rFonts w:ascii="Arial" w:hAnsi="Arial" w:cs="Arial"/>
                <w:b/>
                <w:sz w:val="20"/>
                <w:lang w:bidi="x-none"/>
              </w:rPr>
            </w:pPr>
          </w:p>
          <w:p w14:paraId="636DB14C"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Chapters 30–31</w:t>
            </w:r>
          </w:p>
          <w:p w14:paraId="0237A653" w14:textId="77777777" w:rsidR="00F345B7" w:rsidRPr="00F345B7" w:rsidRDefault="00F345B7" w:rsidP="00E327F4">
            <w:pPr>
              <w:jc w:val="center"/>
              <w:rPr>
                <w:rFonts w:ascii="Arial" w:hAnsi="Arial" w:cs="Arial"/>
                <w:b/>
                <w:sz w:val="20"/>
                <w:lang w:bidi="x-none"/>
              </w:rPr>
            </w:pPr>
          </w:p>
        </w:tc>
      </w:tr>
      <w:tr w:rsidR="00F345B7" w:rsidRPr="00F345B7" w14:paraId="00F0E50C" w14:textId="77777777" w:rsidTr="00E327F4">
        <w:tc>
          <w:tcPr>
            <w:tcW w:w="3057" w:type="dxa"/>
            <w:gridSpan w:val="3"/>
            <w:tcBorders>
              <w:top w:val="single" w:sz="6" w:space="0" w:color="auto"/>
              <w:left w:val="single" w:sz="6" w:space="0" w:color="auto"/>
              <w:bottom w:val="single" w:sz="6" w:space="0" w:color="auto"/>
              <w:right w:val="single" w:sz="6" w:space="0" w:color="auto"/>
            </w:tcBorders>
          </w:tcPr>
          <w:p w14:paraId="5DC6077F" w14:textId="77777777" w:rsidR="00F345B7" w:rsidRPr="00F345B7" w:rsidRDefault="00F345B7" w:rsidP="00E327F4">
            <w:pPr>
              <w:jc w:val="center"/>
              <w:rPr>
                <w:rFonts w:ascii="Arial" w:hAnsi="Arial" w:cs="Arial"/>
                <w:b/>
                <w:sz w:val="20"/>
                <w:lang w:bidi="x-none"/>
              </w:rPr>
            </w:pPr>
          </w:p>
          <w:p w14:paraId="111A6A48"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13 sayings </w:t>
            </w:r>
          </w:p>
          <w:p w14:paraId="3D6C0926"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(1:1–9:18)</w:t>
            </w:r>
          </w:p>
          <w:p w14:paraId="74A7CB19" w14:textId="77777777" w:rsidR="00F345B7" w:rsidRPr="00F345B7" w:rsidRDefault="00F345B7" w:rsidP="00E327F4">
            <w:pPr>
              <w:jc w:val="center"/>
              <w:rPr>
                <w:rFonts w:ascii="Arial" w:hAnsi="Arial" w:cs="Arial"/>
                <w:b/>
                <w:sz w:val="20"/>
                <w:lang w:bidi="x-none"/>
              </w:rPr>
            </w:pPr>
          </w:p>
          <w:p w14:paraId="6427652E"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375 two-line</w:t>
            </w:r>
          </w:p>
          <w:p w14:paraId="56619384"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(10:1–22:16) </w:t>
            </w:r>
          </w:p>
          <w:p w14:paraId="786507D1" w14:textId="77777777" w:rsidR="00F345B7" w:rsidRPr="00F345B7" w:rsidRDefault="00F345B7" w:rsidP="00E327F4">
            <w:pPr>
              <w:jc w:val="center"/>
              <w:rPr>
                <w:rFonts w:ascii="Arial" w:hAnsi="Arial" w:cs="Arial"/>
                <w:b/>
                <w:sz w:val="20"/>
                <w:lang w:bidi="x-none"/>
              </w:rPr>
            </w:pPr>
          </w:p>
        </w:tc>
        <w:tc>
          <w:tcPr>
            <w:tcW w:w="1843" w:type="dxa"/>
            <w:tcBorders>
              <w:top w:val="single" w:sz="6" w:space="0" w:color="auto"/>
              <w:left w:val="single" w:sz="6" w:space="0" w:color="auto"/>
              <w:bottom w:val="single" w:sz="6" w:space="0" w:color="auto"/>
              <w:right w:val="single" w:sz="6" w:space="0" w:color="auto"/>
            </w:tcBorders>
          </w:tcPr>
          <w:p w14:paraId="56E9C719" w14:textId="77777777" w:rsidR="00F345B7" w:rsidRPr="00F345B7" w:rsidRDefault="00F345B7" w:rsidP="00E327F4">
            <w:pPr>
              <w:jc w:val="center"/>
              <w:rPr>
                <w:rFonts w:ascii="Arial" w:hAnsi="Arial" w:cs="Arial"/>
                <w:b/>
                <w:sz w:val="20"/>
                <w:lang w:bidi="x-none"/>
              </w:rPr>
            </w:pPr>
          </w:p>
          <w:p w14:paraId="6187F2C1"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36 sayings </w:t>
            </w:r>
          </w:p>
        </w:tc>
        <w:tc>
          <w:tcPr>
            <w:tcW w:w="1930" w:type="dxa"/>
            <w:tcBorders>
              <w:top w:val="single" w:sz="6" w:space="0" w:color="auto"/>
              <w:bottom w:val="single" w:sz="6" w:space="0" w:color="auto"/>
              <w:right w:val="single" w:sz="6" w:space="0" w:color="auto"/>
            </w:tcBorders>
          </w:tcPr>
          <w:p w14:paraId="3778CCCD" w14:textId="77777777" w:rsidR="00F345B7" w:rsidRPr="00F345B7" w:rsidRDefault="00F345B7" w:rsidP="00E327F4">
            <w:pPr>
              <w:jc w:val="center"/>
              <w:rPr>
                <w:rFonts w:ascii="Arial" w:hAnsi="Arial" w:cs="Arial"/>
                <w:b/>
                <w:sz w:val="20"/>
                <w:lang w:bidi="x-none"/>
              </w:rPr>
            </w:pPr>
          </w:p>
          <w:p w14:paraId="3055A386" w14:textId="77777777" w:rsidR="00F345B7" w:rsidRPr="00F345B7" w:rsidRDefault="00F345B7" w:rsidP="00E327F4">
            <w:pPr>
              <w:jc w:val="center"/>
              <w:rPr>
                <w:rFonts w:ascii="Arial" w:hAnsi="Arial" w:cs="Arial"/>
                <w:b/>
                <w:sz w:val="20"/>
                <w:lang w:bidi="x-none"/>
              </w:rPr>
            </w:pPr>
          </w:p>
          <w:p w14:paraId="606F175B" w14:textId="77777777" w:rsidR="00F345B7" w:rsidRPr="00F345B7" w:rsidRDefault="00F345B7" w:rsidP="00E327F4">
            <w:pPr>
              <w:jc w:val="center"/>
              <w:rPr>
                <w:rFonts w:ascii="Arial" w:hAnsi="Arial" w:cs="Arial"/>
                <w:b/>
                <w:sz w:val="20"/>
                <w:lang w:bidi="x-none"/>
              </w:rPr>
            </w:pPr>
          </w:p>
          <w:p w14:paraId="20DFE96F" w14:textId="77777777" w:rsidR="00F345B7" w:rsidRPr="00F345B7" w:rsidRDefault="00F345B7" w:rsidP="00E327F4">
            <w:pPr>
              <w:jc w:val="center"/>
              <w:rPr>
                <w:rFonts w:ascii="Arial" w:hAnsi="Arial" w:cs="Arial"/>
                <w:b/>
                <w:sz w:val="20"/>
                <w:lang w:bidi="x-none"/>
              </w:rPr>
            </w:pPr>
          </w:p>
          <w:p w14:paraId="490B05F7"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±100 two-line</w:t>
            </w:r>
          </w:p>
        </w:tc>
        <w:tc>
          <w:tcPr>
            <w:tcW w:w="2790" w:type="dxa"/>
            <w:gridSpan w:val="3"/>
            <w:tcBorders>
              <w:top w:val="single" w:sz="6" w:space="0" w:color="auto"/>
              <w:left w:val="single" w:sz="6" w:space="0" w:color="auto"/>
              <w:bottom w:val="single" w:sz="6" w:space="0" w:color="auto"/>
              <w:right w:val="single" w:sz="6" w:space="0" w:color="auto"/>
            </w:tcBorders>
          </w:tcPr>
          <w:p w14:paraId="46F0A8E0" w14:textId="77777777" w:rsidR="00F345B7" w:rsidRPr="00F345B7" w:rsidRDefault="00F345B7" w:rsidP="00E327F4">
            <w:pPr>
              <w:jc w:val="center"/>
              <w:rPr>
                <w:rFonts w:ascii="Arial" w:hAnsi="Arial" w:cs="Arial"/>
                <w:b/>
                <w:sz w:val="20"/>
                <w:lang w:bidi="x-none"/>
              </w:rPr>
            </w:pPr>
          </w:p>
          <w:p w14:paraId="198B728B"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3 sayings </w:t>
            </w:r>
          </w:p>
          <w:p w14:paraId="15B5F7D2" w14:textId="77777777" w:rsidR="00F345B7" w:rsidRPr="00F345B7" w:rsidRDefault="00F345B7" w:rsidP="00E327F4">
            <w:pPr>
              <w:jc w:val="center"/>
              <w:rPr>
                <w:rFonts w:ascii="Arial" w:hAnsi="Arial" w:cs="Arial"/>
                <w:b/>
                <w:sz w:val="20"/>
                <w:lang w:bidi="x-none"/>
              </w:rPr>
            </w:pPr>
          </w:p>
        </w:tc>
      </w:tr>
      <w:tr w:rsidR="00F345B7" w:rsidRPr="00F345B7" w14:paraId="215B9C80" w14:textId="77777777" w:rsidTr="00E327F4">
        <w:tc>
          <w:tcPr>
            <w:tcW w:w="931" w:type="dxa"/>
            <w:tcBorders>
              <w:top w:val="single" w:sz="6" w:space="0" w:color="auto"/>
              <w:left w:val="single" w:sz="6" w:space="0" w:color="auto"/>
              <w:bottom w:val="single" w:sz="6" w:space="0" w:color="auto"/>
              <w:right w:val="single" w:sz="6" w:space="0" w:color="auto"/>
            </w:tcBorders>
          </w:tcPr>
          <w:p w14:paraId="348FA1DA" w14:textId="77777777" w:rsidR="00F345B7" w:rsidRPr="00F345B7" w:rsidRDefault="00F345B7" w:rsidP="00E327F4">
            <w:pPr>
              <w:jc w:val="center"/>
              <w:rPr>
                <w:rFonts w:ascii="Arial" w:hAnsi="Arial" w:cs="Arial"/>
                <w:sz w:val="14"/>
                <w:lang w:bidi="x-none"/>
              </w:rPr>
            </w:pPr>
          </w:p>
          <w:p w14:paraId="0540ED49"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Aims</w:t>
            </w:r>
          </w:p>
          <w:p w14:paraId="26DBB445"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1:1-7</w:t>
            </w:r>
          </w:p>
        </w:tc>
        <w:tc>
          <w:tcPr>
            <w:tcW w:w="992" w:type="dxa"/>
            <w:tcBorders>
              <w:top w:val="single" w:sz="6" w:space="0" w:color="auto"/>
              <w:left w:val="single" w:sz="6" w:space="0" w:color="auto"/>
              <w:bottom w:val="single" w:sz="6" w:space="0" w:color="auto"/>
              <w:right w:val="single" w:sz="6" w:space="0" w:color="auto"/>
            </w:tcBorders>
          </w:tcPr>
          <w:p w14:paraId="559F7360" w14:textId="77777777" w:rsidR="00F345B7" w:rsidRPr="00F345B7" w:rsidRDefault="00F345B7" w:rsidP="00E327F4">
            <w:pPr>
              <w:jc w:val="center"/>
              <w:rPr>
                <w:rFonts w:ascii="Arial" w:hAnsi="Arial" w:cs="Arial"/>
                <w:sz w:val="14"/>
                <w:lang w:bidi="x-none"/>
              </w:rPr>
            </w:pPr>
          </w:p>
          <w:p w14:paraId="611A03D3"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Value of Wisdom</w:t>
            </w:r>
          </w:p>
          <w:p w14:paraId="3E11A4FF"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1:8–9:18</w:t>
            </w:r>
          </w:p>
        </w:tc>
        <w:tc>
          <w:tcPr>
            <w:tcW w:w="1134" w:type="dxa"/>
            <w:tcBorders>
              <w:top w:val="single" w:sz="6" w:space="0" w:color="auto"/>
              <w:left w:val="single" w:sz="6" w:space="0" w:color="auto"/>
              <w:bottom w:val="single" w:sz="6" w:space="0" w:color="auto"/>
              <w:right w:val="single" w:sz="6" w:space="0" w:color="auto"/>
            </w:tcBorders>
          </w:tcPr>
          <w:p w14:paraId="45F3A154" w14:textId="77777777" w:rsidR="00F345B7" w:rsidRPr="00F345B7" w:rsidRDefault="00F345B7" w:rsidP="00E327F4">
            <w:pPr>
              <w:jc w:val="center"/>
              <w:rPr>
                <w:rFonts w:ascii="Arial" w:hAnsi="Arial" w:cs="Arial"/>
                <w:sz w:val="14"/>
                <w:lang w:bidi="x-none"/>
              </w:rPr>
            </w:pPr>
          </w:p>
          <w:p w14:paraId="2E80F36D"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Contrasts</w:t>
            </w:r>
          </w:p>
          <w:p w14:paraId="24076342"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&amp;</w:t>
            </w:r>
          </w:p>
          <w:p w14:paraId="4A779977"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Godliness</w:t>
            </w:r>
          </w:p>
          <w:p w14:paraId="694756CD"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10:1–22:16</w:t>
            </w:r>
          </w:p>
          <w:p w14:paraId="70D9D7E0" w14:textId="77777777" w:rsidR="00F345B7" w:rsidRPr="00F345B7" w:rsidRDefault="00F345B7" w:rsidP="00E327F4">
            <w:pPr>
              <w:jc w:val="center"/>
              <w:rPr>
                <w:rFonts w:ascii="Arial" w:hAnsi="Arial" w:cs="Arial"/>
                <w:sz w:val="14"/>
                <w:lang w:bidi="x-none"/>
              </w:rPr>
            </w:pPr>
          </w:p>
        </w:tc>
        <w:tc>
          <w:tcPr>
            <w:tcW w:w="1843" w:type="dxa"/>
            <w:tcBorders>
              <w:top w:val="single" w:sz="6" w:space="0" w:color="auto"/>
              <w:left w:val="single" w:sz="6" w:space="0" w:color="auto"/>
              <w:bottom w:val="single" w:sz="6" w:space="0" w:color="auto"/>
              <w:right w:val="single" w:sz="6" w:space="0" w:color="auto"/>
            </w:tcBorders>
          </w:tcPr>
          <w:p w14:paraId="703BB1AB" w14:textId="77777777" w:rsidR="00F345B7" w:rsidRPr="00F345B7" w:rsidRDefault="00F345B7" w:rsidP="00E327F4">
            <w:pPr>
              <w:jc w:val="center"/>
              <w:rPr>
                <w:rFonts w:ascii="Arial" w:hAnsi="Arial" w:cs="Arial"/>
                <w:sz w:val="14"/>
                <w:lang w:bidi="x-none"/>
              </w:rPr>
            </w:pPr>
          </w:p>
          <w:p w14:paraId="3D1BF2B8"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 xml:space="preserve">Social </w:t>
            </w:r>
          </w:p>
          <w:p w14:paraId="743B5196"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&amp; Miscellaneous</w:t>
            </w:r>
          </w:p>
        </w:tc>
        <w:tc>
          <w:tcPr>
            <w:tcW w:w="1930" w:type="dxa"/>
            <w:tcBorders>
              <w:top w:val="single" w:sz="6" w:space="0" w:color="auto"/>
              <w:left w:val="single" w:sz="6" w:space="0" w:color="auto"/>
              <w:bottom w:val="single" w:sz="6" w:space="0" w:color="auto"/>
              <w:right w:val="single" w:sz="6" w:space="0" w:color="auto"/>
            </w:tcBorders>
          </w:tcPr>
          <w:p w14:paraId="22B5D20B" w14:textId="77777777" w:rsidR="00F345B7" w:rsidRPr="00F345B7" w:rsidRDefault="00F345B7" w:rsidP="00E327F4">
            <w:pPr>
              <w:jc w:val="center"/>
              <w:rPr>
                <w:rFonts w:ascii="Arial" w:hAnsi="Arial" w:cs="Arial"/>
                <w:sz w:val="14"/>
                <w:lang w:bidi="x-none"/>
              </w:rPr>
            </w:pPr>
          </w:p>
          <w:p w14:paraId="3447AEDD"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 xml:space="preserve">Social </w:t>
            </w:r>
          </w:p>
          <w:p w14:paraId="3D0C16F9"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&amp; Miscellaneous</w:t>
            </w:r>
          </w:p>
        </w:tc>
        <w:tc>
          <w:tcPr>
            <w:tcW w:w="832" w:type="dxa"/>
            <w:tcBorders>
              <w:top w:val="single" w:sz="6" w:space="0" w:color="auto"/>
              <w:left w:val="single" w:sz="6" w:space="0" w:color="auto"/>
              <w:bottom w:val="single" w:sz="6" w:space="0" w:color="auto"/>
              <w:right w:val="single" w:sz="6" w:space="0" w:color="auto"/>
            </w:tcBorders>
          </w:tcPr>
          <w:p w14:paraId="13DA1B43" w14:textId="77777777" w:rsidR="00F345B7" w:rsidRPr="00F345B7" w:rsidRDefault="00F345B7" w:rsidP="00E327F4">
            <w:pPr>
              <w:jc w:val="center"/>
              <w:rPr>
                <w:rFonts w:ascii="Arial" w:hAnsi="Arial" w:cs="Arial"/>
                <w:sz w:val="14"/>
                <w:lang w:bidi="x-none"/>
              </w:rPr>
            </w:pPr>
          </w:p>
          <w:p w14:paraId="315493C9"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Social</w:t>
            </w:r>
          </w:p>
          <w:p w14:paraId="14B65393"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&amp; Nature</w:t>
            </w:r>
          </w:p>
          <w:p w14:paraId="31B0E1CE"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Ch. 30</w:t>
            </w:r>
          </w:p>
        </w:tc>
        <w:tc>
          <w:tcPr>
            <w:tcW w:w="890" w:type="dxa"/>
            <w:tcBorders>
              <w:top w:val="single" w:sz="6" w:space="0" w:color="auto"/>
              <w:left w:val="single" w:sz="6" w:space="0" w:color="auto"/>
              <w:bottom w:val="single" w:sz="6" w:space="0" w:color="auto"/>
              <w:right w:val="single" w:sz="6" w:space="0" w:color="auto"/>
            </w:tcBorders>
          </w:tcPr>
          <w:p w14:paraId="69D3668A" w14:textId="77777777" w:rsidR="00F345B7" w:rsidRPr="00F345B7" w:rsidRDefault="00F345B7" w:rsidP="00E327F4">
            <w:pPr>
              <w:jc w:val="center"/>
              <w:rPr>
                <w:rFonts w:ascii="Arial" w:hAnsi="Arial" w:cs="Arial"/>
                <w:sz w:val="14"/>
                <w:lang w:bidi="x-none"/>
              </w:rPr>
            </w:pPr>
          </w:p>
          <w:p w14:paraId="6E1199A4"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Ruling</w:t>
            </w:r>
          </w:p>
          <w:p w14:paraId="34401CCB"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31:1-9</w:t>
            </w:r>
          </w:p>
        </w:tc>
        <w:tc>
          <w:tcPr>
            <w:tcW w:w="1068" w:type="dxa"/>
            <w:tcBorders>
              <w:top w:val="single" w:sz="6" w:space="0" w:color="auto"/>
              <w:left w:val="single" w:sz="6" w:space="0" w:color="auto"/>
              <w:bottom w:val="single" w:sz="6" w:space="0" w:color="auto"/>
              <w:right w:val="single" w:sz="6" w:space="0" w:color="auto"/>
            </w:tcBorders>
          </w:tcPr>
          <w:p w14:paraId="1A9D6719" w14:textId="77777777" w:rsidR="00F345B7" w:rsidRPr="00F345B7" w:rsidRDefault="00F345B7" w:rsidP="00E327F4">
            <w:pPr>
              <w:jc w:val="center"/>
              <w:rPr>
                <w:rFonts w:ascii="Arial" w:hAnsi="Arial" w:cs="Arial"/>
                <w:sz w:val="14"/>
                <w:lang w:bidi="x-none"/>
              </w:rPr>
            </w:pPr>
          </w:p>
          <w:p w14:paraId="2388EB46"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 xml:space="preserve">Godly </w:t>
            </w:r>
          </w:p>
          <w:p w14:paraId="56B690F4"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Wife</w:t>
            </w:r>
          </w:p>
          <w:p w14:paraId="34E3C725"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31:10-31</w:t>
            </w:r>
          </w:p>
        </w:tc>
      </w:tr>
      <w:tr w:rsidR="00F345B7" w:rsidRPr="00F345B7" w14:paraId="3EFB4A53" w14:textId="77777777" w:rsidTr="00E327F4">
        <w:tc>
          <w:tcPr>
            <w:tcW w:w="931" w:type="dxa"/>
            <w:tcBorders>
              <w:top w:val="single" w:sz="6" w:space="0" w:color="auto"/>
              <w:left w:val="single" w:sz="6" w:space="0" w:color="auto"/>
              <w:bottom w:val="single" w:sz="6" w:space="0" w:color="auto"/>
              <w:right w:val="single" w:sz="6" w:space="0" w:color="auto"/>
            </w:tcBorders>
          </w:tcPr>
          <w:p w14:paraId="528FADF8" w14:textId="77777777" w:rsidR="00F345B7" w:rsidRPr="00F345B7" w:rsidRDefault="00F345B7" w:rsidP="00E327F4">
            <w:pPr>
              <w:jc w:val="center"/>
              <w:rPr>
                <w:rFonts w:ascii="Arial" w:hAnsi="Arial" w:cs="Arial"/>
                <w:sz w:val="14"/>
                <w:lang w:bidi="x-none"/>
              </w:rPr>
            </w:pPr>
          </w:p>
          <w:p w14:paraId="6D11EA45"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Prologue</w:t>
            </w:r>
          </w:p>
        </w:tc>
        <w:tc>
          <w:tcPr>
            <w:tcW w:w="6731" w:type="dxa"/>
            <w:gridSpan w:val="5"/>
            <w:tcBorders>
              <w:top w:val="single" w:sz="6" w:space="0" w:color="auto"/>
              <w:left w:val="single" w:sz="6" w:space="0" w:color="auto"/>
              <w:bottom w:val="single" w:sz="6" w:space="0" w:color="auto"/>
              <w:right w:val="single" w:sz="6" w:space="0" w:color="auto"/>
            </w:tcBorders>
          </w:tcPr>
          <w:p w14:paraId="63553779" w14:textId="77777777" w:rsidR="00F345B7" w:rsidRPr="00F345B7" w:rsidRDefault="00F345B7" w:rsidP="00E327F4">
            <w:pPr>
              <w:jc w:val="center"/>
              <w:rPr>
                <w:rFonts w:ascii="Arial" w:hAnsi="Arial" w:cs="Arial"/>
                <w:sz w:val="14"/>
                <w:lang w:bidi="x-none"/>
              </w:rPr>
            </w:pPr>
          </w:p>
          <w:p w14:paraId="573E1810"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Principles of Wisdom</w:t>
            </w:r>
          </w:p>
          <w:p w14:paraId="042E085D" w14:textId="77777777" w:rsidR="00F345B7" w:rsidRPr="00F345B7" w:rsidRDefault="00F345B7" w:rsidP="00E327F4">
            <w:pPr>
              <w:jc w:val="center"/>
              <w:rPr>
                <w:rFonts w:ascii="Arial" w:hAnsi="Arial" w:cs="Arial"/>
                <w:sz w:val="14"/>
                <w:lang w:bidi="x-none"/>
              </w:rPr>
            </w:pPr>
          </w:p>
          <w:p w14:paraId="7503967F" w14:textId="77777777" w:rsidR="00F345B7" w:rsidRPr="00F345B7" w:rsidRDefault="00F345B7" w:rsidP="00E327F4">
            <w:pPr>
              <w:jc w:val="center"/>
              <w:rPr>
                <w:rFonts w:ascii="Arial" w:hAnsi="Arial" w:cs="Arial"/>
                <w:sz w:val="14"/>
                <w:lang w:bidi="x-none"/>
              </w:rPr>
            </w:pPr>
          </w:p>
        </w:tc>
        <w:tc>
          <w:tcPr>
            <w:tcW w:w="1958" w:type="dxa"/>
            <w:gridSpan w:val="2"/>
            <w:tcBorders>
              <w:top w:val="single" w:sz="6" w:space="0" w:color="auto"/>
              <w:left w:val="single" w:sz="6" w:space="0" w:color="auto"/>
              <w:bottom w:val="single" w:sz="6" w:space="0" w:color="auto"/>
              <w:right w:val="single" w:sz="6" w:space="0" w:color="auto"/>
            </w:tcBorders>
          </w:tcPr>
          <w:p w14:paraId="25B1879D" w14:textId="77777777" w:rsidR="00F345B7" w:rsidRPr="00F345B7" w:rsidRDefault="00F345B7" w:rsidP="00E327F4">
            <w:pPr>
              <w:jc w:val="center"/>
              <w:rPr>
                <w:rFonts w:ascii="Arial" w:hAnsi="Arial" w:cs="Arial"/>
                <w:sz w:val="14"/>
                <w:lang w:bidi="x-none"/>
              </w:rPr>
            </w:pPr>
          </w:p>
          <w:p w14:paraId="26AC6715" w14:textId="77777777" w:rsidR="00F345B7" w:rsidRPr="00F345B7" w:rsidRDefault="00F345B7" w:rsidP="00E327F4">
            <w:pPr>
              <w:jc w:val="center"/>
              <w:rPr>
                <w:rFonts w:ascii="Arial" w:hAnsi="Arial" w:cs="Arial"/>
                <w:sz w:val="14"/>
                <w:lang w:bidi="x-none"/>
              </w:rPr>
            </w:pPr>
            <w:r w:rsidRPr="00F345B7">
              <w:rPr>
                <w:rFonts w:ascii="Arial" w:hAnsi="Arial" w:cs="Arial"/>
                <w:sz w:val="14"/>
                <w:lang w:bidi="x-none"/>
              </w:rPr>
              <w:t>Epilogue</w:t>
            </w:r>
          </w:p>
        </w:tc>
      </w:tr>
      <w:tr w:rsidR="00F345B7" w:rsidRPr="00F345B7" w14:paraId="62E3995E" w14:textId="77777777" w:rsidTr="00E327F4">
        <w:tc>
          <w:tcPr>
            <w:tcW w:w="9620" w:type="dxa"/>
            <w:gridSpan w:val="8"/>
            <w:tcBorders>
              <w:top w:val="single" w:sz="6" w:space="0" w:color="auto"/>
              <w:left w:val="single" w:sz="6" w:space="0" w:color="auto"/>
              <w:bottom w:val="single" w:sz="6" w:space="0" w:color="auto"/>
              <w:right w:val="single" w:sz="6" w:space="0" w:color="auto"/>
            </w:tcBorders>
          </w:tcPr>
          <w:p w14:paraId="495F26BF" w14:textId="77777777" w:rsidR="00F345B7" w:rsidRPr="00F345B7" w:rsidRDefault="00F345B7" w:rsidP="00E327F4">
            <w:pPr>
              <w:jc w:val="center"/>
              <w:rPr>
                <w:rFonts w:ascii="Arial" w:hAnsi="Arial" w:cs="Arial"/>
                <w:b/>
                <w:sz w:val="20"/>
                <w:lang w:bidi="x-none"/>
              </w:rPr>
            </w:pPr>
          </w:p>
          <w:p w14:paraId="625E49FF" w14:textId="77777777" w:rsidR="00F345B7" w:rsidRPr="00F345B7" w:rsidRDefault="00F345B7" w:rsidP="00E327F4">
            <w:pPr>
              <w:jc w:val="center"/>
              <w:rPr>
                <w:rFonts w:ascii="Arial" w:hAnsi="Arial" w:cs="Arial"/>
                <w:b/>
                <w:sz w:val="20"/>
                <w:lang w:bidi="x-none"/>
              </w:rPr>
            </w:pPr>
            <w:r w:rsidRPr="00F345B7">
              <w:rPr>
                <w:rFonts w:ascii="Arial" w:hAnsi="Arial" w:cs="Arial"/>
                <w:b/>
                <w:sz w:val="20"/>
                <w:lang w:bidi="x-none"/>
              </w:rPr>
              <w:t xml:space="preserve">ca. 950-700 </w:t>
            </w:r>
            <w:r w:rsidRPr="00F345B7">
              <w:rPr>
                <w:rFonts w:ascii="Arial" w:hAnsi="Arial" w:cs="Arial"/>
                <w:b/>
                <w:sz w:val="16"/>
                <w:lang w:bidi="x-none"/>
              </w:rPr>
              <w:t>BC</w:t>
            </w:r>
          </w:p>
          <w:p w14:paraId="5649A8F5" w14:textId="77777777" w:rsidR="00F345B7" w:rsidRPr="00F345B7" w:rsidRDefault="00F345B7" w:rsidP="00E327F4">
            <w:pPr>
              <w:jc w:val="center"/>
              <w:rPr>
                <w:rFonts w:ascii="Arial" w:hAnsi="Arial" w:cs="Arial"/>
                <w:b/>
                <w:sz w:val="20"/>
                <w:lang w:bidi="x-none"/>
              </w:rPr>
            </w:pPr>
          </w:p>
        </w:tc>
      </w:tr>
    </w:tbl>
    <w:p w14:paraId="507F873C" w14:textId="77777777" w:rsidR="00F345B7" w:rsidRPr="00F345B7" w:rsidRDefault="00F345B7" w:rsidP="00F345B7">
      <w:pPr>
        <w:ind w:left="20" w:hanging="20"/>
        <w:rPr>
          <w:rFonts w:ascii="Arial" w:hAnsi="Arial" w:cs="Arial"/>
          <w:b/>
          <w:sz w:val="20"/>
        </w:rPr>
      </w:pPr>
    </w:p>
    <w:p w14:paraId="4773EBB4" w14:textId="77777777" w:rsidR="00F345B7" w:rsidRPr="00F345B7" w:rsidRDefault="00F345B7" w:rsidP="00F345B7">
      <w:pPr>
        <w:ind w:left="1260" w:hanging="1260"/>
        <w:rPr>
          <w:rFonts w:ascii="Arial" w:hAnsi="Arial" w:cs="Arial"/>
          <w:b/>
          <w:sz w:val="20"/>
        </w:rPr>
      </w:pPr>
    </w:p>
    <w:p w14:paraId="4526293D" w14:textId="77777777" w:rsidR="00F345B7" w:rsidRPr="00F345B7" w:rsidRDefault="00F345B7" w:rsidP="00F345B7">
      <w:pPr>
        <w:ind w:left="1260" w:hanging="1260"/>
        <w:outlineLvl w:val="0"/>
        <w:rPr>
          <w:rFonts w:ascii="Arial" w:hAnsi="Arial" w:cs="Arial"/>
          <w:b/>
          <w:sz w:val="20"/>
        </w:rPr>
      </w:pPr>
      <w:r w:rsidRPr="00F345B7">
        <w:rPr>
          <w:rFonts w:ascii="Arial" w:hAnsi="Arial" w:cs="Arial"/>
          <w:b/>
          <w:sz w:val="20"/>
          <w:u w:val="single"/>
        </w:rPr>
        <w:t>Key Word</w:t>
      </w:r>
      <w:r w:rsidRPr="00F345B7">
        <w:rPr>
          <w:rFonts w:ascii="Arial" w:hAnsi="Arial" w:cs="Arial"/>
          <w:b/>
          <w:sz w:val="20"/>
        </w:rPr>
        <w:t>:</w:t>
      </w:r>
      <w:r w:rsidRPr="00F345B7">
        <w:rPr>
          <w:rFonts w:ascii="Arial" w:hAnsi="Arial" w:cs="Arial"/>
          <w:b/>
          <w:sz w:val="20"/>
        </w:rPr>
        <w:tab/>
        <w:t>Wisdom</w:t>
      </w:r>
    </w:p>
    <w:p w14:paraId="6408E29F" w14:textId="77777777" w:rsidR="00F345B7" w:rsidRPr="00F345B7" w:rsidRDefault="00F345B7" w:rsidP="00F345B7">
      <w:pPr>
        <w:ind w:left="1260" w:hanging="1260"/>
        <w:rPr>
          <w:rFonts w:ascii="Arial" w:hAnsi="Arial" w:cs="Arial"/>
          <w:b/>
          <w:sz w:val="20"/>
        </w:rPr>
      </w:pPr>
    </w:p>
    <w:p w14:paraId="43EAE952" w14:textId="77777777" w:rsidR="00F345B7" w:rsidRPr="00F345B7" w:rsidRDefault="00F345B7" w:rsidP="00F345B7">
      <w:pPr>
        <w:ind w:left="1260" w:hanging="1260"/>
        <w:rPr>
          <w:rFonts w:ascii="Arial" w:hAnsi="Arial" w:cs="Arial"/>
          <w:b/>
          <w:sz w:val="20"/>
        </w:rPr>
      </w:pPr>
      <w:r w:rsidRPr="00F345B7">
        <w:rPr>
          <w:rFonts w:ascii="Arial" w:hAnsi="Arial" w:cs="Arial"/>
          <w:b/>
          <w:sz w:val="20"/>
          <w:u w:val="single"/>
        </w:rPr>
        <w:t>Key Verse</w:t>
      </w:r>
      <w:r w:rsidRPr="00F345B7">
        <w:rPr>
          <w:rFonts w:ascii="Arial" w:hAnsi="Arial" w:cs="Arial"/>
          <w:b/>
          <w:sz w:val="20"/>
        </w:rPr>
        <w:t>:</w:t>
      </w:r>
      <w:r w:rsidRPr="00F345B7">
        <w:rPr>
          <w:rFonts w:ascii="Arial" w:hAnsi="Arial" w:cs="Arial"/>
          <w:b/>
          <w:sz w:val="20"/>
        </w:rPr>
        <w:tab/>
        <w:t>“Trust in the L</w:t>
      </w:r>
      <w:r w:rsidRPr="00F345B7">
        <w:rPr>
          <w:rFonts w:ascii="Arial" w:hAnsi="Arial" w:cs="Arial"/>
          <w:b/>
          <w:sz w:val="16"/>
        </w:rPr>
        <w:t>ORD</w:t>
      </w:r>
      <w:r w:rsidRPr="00F345B7">
        <w:rPr>
          <w:rFonts w:ascii="Arial" w:hAnsi="Arial" w:cs="Arial"/>
          <w:b/>
          <w:sz w:val="20"/>
        </w:rPr>
        <w:t xml:space="preserve"> with all your heart and lean not on your own understanding; in all your ways acknowledge him and he will make your paths straight” (Proverbs 3:5-6)</w:t>
      </w:r>
    </w:p>
    <w:p w14:paraId="2605B66C" w14:textId="77777777" w:rsidR="00F345B7" w:rsidRPr="00F345B7" w:rsidRDefault="00F345B7" w:rsidP="00F345B7">
      <w:pPr>
        <w:ind w:left="20" w:hanging="20"/>
        <w:rPr>
          <w:rFonts w:ascii="Arial" w:hAnsi="Arial" w:cs="Arial"/>
          <w:b/>
          <w:sz w:val="20"/>
        </w:rPr>
      </w:pPr>
    </w:p>
    <w:p w14:paraId="44341996" w14:textId="77777777" w:rsidR="00F345B7" w:rsidRPr="00F345B7" w:rsidRDefault="00F345B7" w:rsidP="00F345B7">
      <w:pPr>
        <w:ind w:left="20" w:hanging="20"/>
        <w:outlineLvl w:val="0"/>
        <w:rPr>
          <w:rFonts w:ascii="Arial" w:hAnsi="Arial" w:cs="Arial"/>
          <w:b/>
          <w:sz w:val="20"/>
        </w:rPr>
      </w:pPr>
      <w:r w:rsidRPr="00F345B7">
        <w:rPr>
          <w:rFonts w:ascii="Arial" w:hAnsi="Arial" w:cs="Arial"/>
          <w:b/>
          <w:sz w:val="20"/>
          <w:u w:val="single"/>
        </w:rPr>
        <w:t>Summary Statement</w:t>
      </w:r>
      <w:r w:rsidRPr="00F345B7">
        <w:rPr>
          <w:rFonts w:ascii="Arial" w:hAnsi="Arial" w:cs="Arial"/>
          <w:b/>
          <w:sz w:val="20"/>
        </w:rPr>
        <w:t>:</w:t>
      </w:r>
    </w:p>
    <w:p w14:paraId="1DC66CDB" w14:textId="77777777" w:rsidR="00F345B7" w:rsidRPr="00F345B7" w:rsidRDefault="00F345B7" w:rsidP="00F345B7">
      <w:pPr>
        <w:rPr>
          <w:rFonts w:ascii="Arial" w:hAnsi="Arial" w:cs="Arial"/>
          <w:b/>
          <w:sz w:val="20"/>
        </w:rPr>
      </w:pPr>
      <w:r w:rsidRPr="00F345B7">
        <w:rPr>
          <w:rFonts w:ascii="Arial" w:hAnsi="Arial" w:cs="Arial"/>
          <w:b/>
          <w:sz w:val="20"/>
        </w:rPr>
        <w:t>The proverbs of Solomon and various sages teach youth the value of wisdom over folly so they will obey God in every area of life.</w:t>
      </w:r>
    </w:p>
    <w:p w14:paraId="604ACD79" w14:textId="77777777" w:rsidR="00F345B7" w:rsidRPr="00F345B7" w:rsidRDefault="00F345B7" w:rsidP="00F345B7">
      <w:pPr>
        <w:ind w:left="20" w:hanging="20"/>
        <w:rPr>
          <w:rFonts w:ascii="Arial" w:hAnsi="Arial" w:cs="Arial"/>
          <w:b/>
          <w:sz w:val="20"/>
          <w:u w:val="single"/>
        </w:rPr>
      </w:pPr>
    </w:p>
    <w:p w14:paraId="30B97279" w14:textId="77777777" w:rsidR="00F345B7" w:rsidRPr="00F345B7" w:rsidRDefault="00F345B7" w:rsidP="00F345B7">
      <w:pPr>
        <w:ind w:left="20" w:hanging="20"/>
        <w:outlineLvl w:val="0"/>
        <w:rPr>
          <w:rFonts w:ascii="Arial" w:hAnsi="Arial" w:cs="Arial"/>
          <w:b/>
          <w:sz w:val="20"/>
        </w:rPr>
      </w:pPr>
      <w:r w:rsidRPr="00F345B7">
        <w:rPr>
          <w:rFonts w:ascii="Arial" w:hAnsi="Arial" w:cs="Arial"/>
          <w:b/>
          <w:sz w:val="20"/>
          <w:u w:val="single"/>
        </w:rPr>
        <w:t>Application</w:t>
      </w:r>
      <w:r w:rsidRPr="00F345B7">
        <w:rPr>
          <w:rFonts w:ascii="Arial" w:hAnsi="Arial" w:cs="Arial"/>
          <w:b/>
          <w:sz w:val="20"/>
        </w:rPr>
        <w:t>:</w:t>
      </w:r>
    </w:p>
    <w:p w14:paraId="55696BCA" w14:textId="77777777" w:rsidR="00F345B7" w:rsidRPr="00F345B7" w:rsidRDefault="00F345B7" w:rsidP="00F345B7">
      <w:pPr>
        <w:ind w:left="20" w:hanging="20"/>
        <w:rPr>
          <w:rFonts w:ascii="Arial" w:hAnsi="Arial" w:cs="Arial"/>
          <w:b/>
          <w:sz w:val="20"/>
        </w:rPr>
      </w:pPr>
    </w:p>
    <w:p w14:paraId="48590A6F" w14:textId="77777777" w:rsidR="00F345B7" w:rsidRPr="00F345B7" w:rsidRDefault="00F345B7" w:rsidP="00F345B7">
      <w:pPr>
        <w:ind w:left="20" w:hanging="20"/>
        <w:outlineLvl w:val="0"/>
        <w:rPr>
          <w:rFonts w:ascii="Arial" w:hAnsi="Arial" w:cs="Arial"/>
          <w:b/>
          <w:sz w:val="20"/>
        </w:rPr>
      </w:pPr>
      <w:r w:rsidRPr="00F345B7">
        <w:rPr>
          <w:rFonts w:ascii="Arial" w:hAnsi="Arial" w:cs="Arial"/>
          <w:b/>
          <w:sz w:val="20"/>
        </w:rPr>
        <w:t>Memorize proverbs to promote wise living.</w:t>
      </w:r>
    </w:p>
    <w:p w14:paraId="1AF22D4D" w14:textId="77777777" w:rsidR="00F345B7" w:rsidRPr="00F345B7" w:rsidRDefault="00F345B7" w:rsidP="00F345B7">
      <w:pPr>
        <w:ind w:left="20" w:hanging="20"/>
        <w:rPr>
          <w:rFonts w:ascii="Arial" w:hAnsi="Arial" w:cs="Arial"/>
          <w:b/>
          <w:vanish/>
          <w:sz w:val="20"/>
        </w:rPr>
      </w:pPr>
      <w:r w:rsidRPr="00F345B7">
        <w:rPr>
          <w:rFonts w:ascii="Arial" w:hAnsi="Arial" w:cs="Arial"/>
          <w:b/>
          <w:vanish/>
          <w:sz w:val="20"/>
        </w:rPr>
        <w:t>Seek wisdom in every area to avoid the pitfalls of life.</w:t>
      </w:r>
    </w:p>
    <w:p w14:paraId="57C0A8CE" w14:textId="77777777" w:rsidR="00F345B7" w:rsidRPr="00F345B7" w:rsidRDefault="00F345B7" w:rsidP="00F345B7">
      <w:pPr>
        <w:tabs>
          <w:tab w:val="left" w:pos="360"/>
        </w:tabs>
        <w:ind w:left="360" w:hanging="360"/>
        <w:jc w:val="center"/>
        <w:outlineLvl w:val="0"/>
        <w:rPr>
          <w:rFonts w:ascii="Arial" w:hAnsi="Arial" w:cs="Arial"/>
          <w:b/>
          <w:sz w:val="20"/>
        </w:rPr>
      </w:pPr>
      <w:r w:rsidRPr="00F345B7">
        <w:rPr>
          <w:rFonts w:ascii="Arial" w:hAnsi="Arial" w:cs="Arial"/>
          <w:b/>
          <w:sz w:val="20"/>
        </w:rPr>
        <w:br w:type="page"/>
      </w:r>
      <w:r w:rsidRPr="00F345B7">
        <w:rPr>
          <w:rFonts w:ascii="Arial" w:hAnsi="Arial" w:cs="Arial"/>
          <w:b/>
          <w:sz w:val="44"/>
        </w:rPr>
        <w:lastRenderedPageBreak/>
        <w:t>Proverbs</w:t>
      </w:r>
    </w:p>
    <w:p w14:paraId="1518CBC4" w14:textId="77777777" w:rsidR="00F345B7" w:rsidRPr="00F345B7" w:rsidRDefault="00F345B7" w:rsidP="00F345B7">
      <w:pPr>
        <w:tabs>
          <w:tab w:val="left" w:pos="360"/>
        </w:tabs>
        <w:ind w:left="360" w:hanging="360"/>
        <w:jc w:val="center"/>
        <w:rPr>
          <w:rFonts w:ascii="Arial" w:hAnsi="Arial" w:cs="Arial"/>
          <w:sz w:val="32"/>
        </w:rPr>
      </w:pPr>
    </w:p>
    <w:p w14:paraId="734DEB60" w14:textId="77777777" w:rsidR="00F345B7" w:rsidRPr="00F345B7" w:rsidRDefault="00F345B7" w:rsidP="00F345B7">
      <w:pPr>
        <w:tabs>
          <w:tab w:val="left" w:pos="360"/>
        </w:tabs>
        <w:ind w:left="360" w:hanging="360"/>
        <w:jc w:val="center"/>
        <w:outlineLvl w:val="0"/>
        <w:rPr>
          <w:rFonts w:ascii="Arial" w:hAnsi="Arial" w:cs="Arial"/>
          <w:sz w:val="16"/>
        </w:rPr>
      </w:pPr>
      <w:r w:rsidRPr="00F345B7">
        <w:rPr>
          <w:rFonts w:ascii="Arial" w:hAnsi="Arial" w:cs="Arial"/>
          <w:b/>
          <w:sz w:val="32"/>
        </w:rPr>
        <w:t>Introduction</w:t>
      </w:r>
    </w:p>
    <w:p w14:paraId="0F4BC587" w14:textId="77777777" w:rsidR="00F345B7" w:rsidRPr="00F345B7" w:rsidRDefault="00F345B7" w:rsidP="00F345B7">
      <w:pPr>
        <w:tabs>
          <w:tab w:val="left" w:pos="360"/>
        </w:tabs>
        <w:ind w:left="360" w:hanging="360"/>
        <w:rPr>
          <w:rFonts w:ascii="Arial" w:hAnsi="Arial" w:cs="Arial"/>
          <w:sz w:val="20"/>
        </w:rPr>
      </w:pPr>
    </w:p>
    <w:p w14:paraId="68E58510" w14:textId="1996E4F3" w:rsidR="00F345B7" w:rsidRPr="00F345B7" w:rsidRDefault="00F345B7" w:rsidP="00F345B7">
      <w:pPr>
        <w:tabs>
          <w:tab w:val="left" w:pos="360"/>
        </w:tabs>
        <w:ind w:left="360" w:hanging="360"/>
        <w:rPr>
          <w:rFonts w:ascii="Arial" w:hAnsi="Arial" w:cs="Arial"/>
          <w:sz w:val="20"/>
        </w:rPr>
      </w:pPr>
      <w:r w:rsidRPr="00F345B7">
        <w:rPr>
          <w:rFonts w:ascii="Arial" w:hAnsi="Arial" w:cs="Arial"/>
          <w:b/>
          <w:sz w:val="20"/>
        </w:rPr>
        <w:t>I.</w:t>
      </w:r>
      <w:r w:rsidRPr="00F345B7">
        <w:rPr>
          <w:rFonts w:ascii="Arial" w:hAnsi="Arial" w:cs="Arial"/>
          <w:b/>
          <w:sz w:val="20"/>
        </w:rPr>
        <w:tab/>
        <w:t>Title</w:t>
      </w:r>
      <w:r w:rsidRPr="00F345B7">
        <w:rPr>
          <w:rFonts w:ascii="Arial" w:hAnsi="Arial" w:cs="Arial"/>
          <w:sz w:val="20"/>
        </w:rPr>
        <w:t xml:space="preserve">  The word “proverb” (</w:t>
      </w:r>
      <w:bookmarkStart w:id="0" w:name="OLE_LINK1"/>
      <w:r w:rsidR="006463A7" w:rsidRPr="006463A7">
        <w:rPr>
          <w:rFonts w:ascii="Times New Roman" w:hAnsi="Times New Roman" w:hint="cs"/>
          <w:i/>
          <w:sz w:val="20"/>
          <w:rtl/>
          <w:lang w:bidi="he-IL"/>
        </w:rPr>
        <w:t>ם</w:t>
      </w:r>
      <w:r w:rsidR="006463A7">
        <w:rPr>
          <w:rFonts w:ascii="Times New Roman" w:hAnsi="Times New Roman" w:hint="cs"/>
          <w:i/>
          <w:sz w:val="20"/>
          <w:rtl/>
          <w:lang w:bidi="he-IL"/>
        </w:rPr>
        <w:t>ַשַׁל</w:t>
      </w:r>
      <w:bookmarkEnd w:id="0"/>
      <w:r w:rsidR="006463A7" w:rsidRPr="006463A7">
        <w:rPr>
          <w:rFonts w:ascii="Arial" w:hAnsi="Arial" w:cs="Arial"/>
          <w:i/>
          <w:sz w:val="20"/>
        </w:rPr>
        <w:t xml:space="preserve"> </w:t>
      </w:r>
      <w:r w:rsidRPr="00F345B7">
        <w:rPr>
          <w:rFonts w:ascii="Arial" w:hAnsi="Arial" w:cs="Arial"/>
          <w:i/>
          <w:sz w:val="20"/>
        </w:rPr>
        <w:t xml:space="preserve">masal </w:t>
      </w:r>
      <w:r w:rsidRPr="00F345B7">
        <w:rPr>
          <w:rFonts w:ascii="Arial" w:hAnsi="Arial" w:cs="Arial"/>
          <w:sz w:val="20"/>
        </w:rPr>
        <w:t>) is apparently derived from a root meaning "to be like" or "compared with" (LaSor, 547; cf. "represent, be like" BDB 605a; Archer, 465); therefore, a proverb is a statement which makes a comparison or describes a common experience.  The Hebrew and Greek titles for the book read "Proverbs of Solomon" (</w:t>
      </w:r>
      <w:r w:rsidR="006463A7" w:rsidRPr="006463A7">
        <w:rPr>
          <w:rFonts w:ascii="Times New Roman" w:hAnsi="Times New Roman" w:hint="cs"/>
          <w:i/>
          <w:sz w:val="20"/>
          <w:rtl/>
          <w:lang w:bidi="he-IL"/>
        </w:rPr>
        <w:t>ם</w:t>
      </w:r>
      <w:r w:rsidR="006463A7">
        <w:rPr>
          <w:rFonts w:ascii="Times New Roman" w:hAnsi="Times New Roman" w:hint="cs"/>
          <w:i/>
          <w:sz w:val="20"/>
          <w:rtl/>
          <w:lang w:bidi="he-IL"/>
        </w:rPr>
        <w:t>ִשֲׁלֵי שֲׁלמֹה</w:t>
      </w:r>
      <w:r w:rsidR="006463A7" w:rsidRPr="00F345B7">
        <w:rPr>
          <w:rFonts w:ascii="Arial" w:hAnsi="Arial" w:cs="Arial"/>
          <w:sz w:val="20"/>
        </w:rPr>
        <w:t xml:space="preserve"> </w:t>
      </w:r>
      <w:r w:rsidRPr="00F345B7">
        <w:rPr>
          <w:rFonts w:ascii="Arial" w:hAnsi="Arial" w:cs="Arial"/>
          <w:sz w:val="20"/>
        </w:rPr>
        <w:t xml:space="preserve">1:1) so the English title "Proverbs" shortens it to include other authors of the collection as well.  The Latin title </w:t>
      </w:r>
      <w:r w:rsidRPr="00F345B7">
        <w:rPr>
          <w:rFonts w:ascii="Arial" w:hAnsi="Arial" w:cs="Arial"/>
          <w:i/>
          <w:sz w:val="20"/>
        </w:rPr>
        <w:t>Liber Proverbiorum</w:t>
      </w:r>
      <w:r w:rsidRPr="00F345B7">
        <w:rPr>
          <w:rFonts w:ascii="Arial" w:hAnsi="Arial" w:cs="Arial"/>
          <w:sz w:val="20"/>
        </w:rPr>
        <w:t xml:space="preserve">, "Book of Proverbs," combines the words </w:t>
      </w:r>
      <w:r w:rsidRPr="00F345B7">
        <w:rPr>
          <w:rFonts w:ascii="Arial" w:hAnsi="Arial" w:cs="Arial"/>
          <w:i/>
          <w:sz w:val="20"/>
        </w:rPr>
        <w:t>pro</w:t>
      </w:r>
      <w:r w:rsidRPr="00F345B7">
        <w:rPr>
          <w:rFonts w:ascii="Arial" w:hAnsi="Arial" w:cs="Arial"/>
          <w:sz w:val="20"/>
        </w:rPr>
        <w:t xml:space="preserve"> "for" and </w:t>
      </w:r>
      <w:r w:rsidRPr="00F345B7">
        <w:rPr>
          <w:rFonts w:ascii="Arial" w:hAnsi="Arial" w:cs="Arial"/>
          <w:i/>
          <w:sz w:val="20"/>
        </w:rPr>
        <w:t>verba</w:t>
      </w:r>
      <w:r w:rsidRPr="00F345B7">
        <w:rPr>
          <w:rFonts w:ascii="Arial" w:hAnsi="Arial" w:cs="Arial"/>
          <w:sz w:val="20"/>
        </w:rPr>
        <w:t xml:space="preserve"> "words" to affirm how a proverb is a "word (verb) that stands for" many words, i.e., combined into one short saying (</w:t>
      </w:r>
      <w:r w:rsidRPr="00F345B7">
        <w:rPr>
          <w:rFonts w:ascii="Arial" w:hAnsi="Arial" w:cs="Arial"/>
          <w:i/>
          <w:sz w:val="20"/>
        </w:rPr>
        <w:t>TTTB</w:t>
      </w:r>
      <w:r w:rsidRPr="00F345B7">
        <w:rPr>
          <w:rFonts w:ascii="Arial" w:hAnsi="Arial" w:cs="Arial"/>
          <w:sz w:val="20"/>
        </w:rPr>
        <w:t>, 162).</w:t>
      </w:r>
    </w:p>
    <w:p w14:paraId="482E996B" w14:textId="77777777" w:rsidR="00F345B7" w:rsidRPr="00F345B7" w:rsidRDefault="00F345B7" w:rsidP="00F345B7">
      <w:pPr>
        <w:tabs>
          <w:tab w:val="left" w:pos="360"/>
        </w:tabs>
        <w:ind w:left="360" w:hanging="360"/>
        <w:rPr>
          <w:rFonts w:ascii="Arial" w:hAnsi="Arial" w:cs="Arial"/>
          <w:sz w:val="20"/>
        </w:rPr>
      </w:pPr>
    </w:p>
    <w:p w14:paraId="3EC07936" w14:textId="77777777" w:rsidR="00F345B7" w:rsidRPr="00F345B7" w:rsidRDefault="00F345B7" w:rsidP="00F345B7">
      <w:pPr>
        <w:tabs>
          <w:tab w:val="left" w:pos="360"/>
        </w:tabs>
        <w:ind w:left="360" w:hanging="360"/>
        <w:rPr>
          <w:rFonts w:ascii="Arial" w:hAnsi="Arial" w:cs="Arial"/>
          <w:sz w:val="20"/>
        </w:rPr>
      </w:pPr>
      <w:r w:rsidRPr="00F345B7">
        <w:rPr>
          <w:rFonts w:ascii="Arial" w:hAnsi="Arial" w:cs="Arial"/>
          <w:b/>
          <w:sz w:val="20"/>
        </w:rPr>
        <w:t>II.</w:t>
      </w:r>
      <w:r w:rsidRPr="00F345B7">
        <w:rPr>
          <w:rFonts w:ascii="Arial" w:hAnsi="Arial" w:cs="Arial"/>
          <w:b/>
          <w:sz w:val="20"/>
        </w:rPr>
        <w:tab/>
        <w:t>Authorship</w:t>
      </w:r>
    </w:p>
    <w:p w14:paraId="78F6D033" w14:textId="77777777" w:rsidR="00F345B7" w:rsidRPr="00F345B7" w:rsidRDefault="00F345B7" w:rsidP="00F345B7">
      <w:pPr>
        <w:tabs>
          <w:tab w:val="left" w:pos="720"/>
        </w:tabs>
        <w:ind w:left="720" w:hanging="360"/>
        <w:rPr>
          <w:rFonts w:ascii="Arial" w:hAnsi="Arial" w:cs="Arial"/>
          <w:sz w:val="20"/>
        </w:rPr>
      </w:pPr>
    </w:p>
    <w:p w14:paraId="2F9E2E96" w14:textId="6C3E89E3"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A.</w:t>
      </w:r>
      <w:r w:rsidRPr="00F345B7">
        <w:rPr>
          <w:rFonts w:ascii="Arial" w:hAnsi="Arial" w:cs="Arial"/>
          <w:sz w:val="20"/>
        </w:rPr>
        <w:tab/>
      </w:r>
      <w:r w:rsidRPr="00F345B7">
        <w:rPr>
          <w:rFonts w:ascii="Arial" w:hAnsi="Arial" w:cs="Arial"/>
          <w:sz w:val="20"/>
          <w:u w:val="single"/>
        </w:rPr>
        <w:t>External Evidence</w:t>
      </w:r>
      <w:r w:rsidRPr="00F345B7">
        <w:rPr>
          <w:rFonts w:ascii="Arial" w:hAnsi="Arial" w:cs="Arial"/>
          <w:sz w:val="20"/>
        </w:rPr>
        <w:t xml:space="preserve">: Solomon spoke 3000 proverbs (1 Kings 4:32), and hundreds of them </w:t>
      </w:r>
      <w:r w:rsidR="00010DA2">
        <w:rPr>
          <w:rFonts w:ascii="Arial" w:hAnsi="Arial" w:cs="Arial"/>
          <w:sz w:val="20"/>
        </w:rPr>
        <w:t>lie</w:t>
      </w:r>
      <w:r w:rsidRPr="00F345B7">
        <w:rPr>
          <w:rFonts w:ascii="Arial" w:hAnsi="Arial" w:cs="Arial"/>
          <w:sz w:val="20"/>
        </w:rPr>
        <w:t xml:space="preserve"> </w:t>
      </w:r>
      <w:r w:rsidR="00010DA2">
        <w:rPr>
          <w:rFonts w:ascii="Arial" w:hAnsi="Arial" w:cs="Arial"/>
          <w:sz w:val="20"/>
        </w:rPr>
        <w:t>within</w:t>
      </w:r>
      <w:r w:rsidRPr="00F345B7">
        <w:rPr>
          <w:rFonts w:ascii="Arial" w:hAnsi="Arial" w:cs="Arial"/>
          <w:sz w:val="20"/>
        </w:rPr>
        <w:t xml:space="preserve"> this collection bearing his name.  However, the Book of Proverbs is a collection </w:t>
      </w:r>
      <w:r w:rsidR="00010DA2">
        <w:rPr>
          <w:rFonts w:ascii="Arial" w:hAnsi="Arial" w:cs="Arial"/>
          <w:sz w:val="20"/>
        </w:rPr>
        <w:t>compiled by authors other than Solomon, as evidenced by the fact that Hezekiah's men copied his proverbs and presumably added them to the existing collection (25:1). Some believe that Isaiah and Micah contributed to the collection process, given that they lived during</w:t>
      </w:r>
      <w:r w:rsidRPr="00F345B7">
        <w:rPr>
          <w:rFonts w:ascii="Arial" w:hAnsi="Arial" w:cs="Arial"/>
          <w:sz w:val="20"/>
        </w:rPr>
        <w:t xml:space="preserve"> Hezekiah's time (</w:t>
      </w:r>
      <w:r w:rsidRPr="00F345B7">
        <w:rPr>
          <w:rFonts w:ascii="Arial" w:hAnsi="Arial" w:cs="Arial"/>
          <w:i/>
          <w:sz w:val="20"/>
        </w:rPr>
        <w:t>TTTB</w:t>
      </w:r>
      <w:r w:rsidRPr="00F345B7">
        <w:rPr>
          <w:rFonts w:ascii="Arial" w:hAnsi="Arial" w:cs="Arial"/>
          <w:sz w:val="20"/>
        </w:rPr>
        <w:t>, 162).</w:t>
      </w:r>
    </w:p>
    <w:p w14:paraId="626E0649" w14:textId="77777777" w:rsidR="00F345B7" w:rsidRPr="00F345B7" w:rsidRDefault="00F345B7" w:rsidP="00F345B7">
      <w:pPr>
        <w:tabs>
          <w:tab w:val="left" w:pos="720"/>
        </w:tabs>
        <w:ind w:left="720" w:hanging="360"/>
        <w:rPr>
          <w:rFonts w:ascii="Arial" w:hAnsi="Arial" w:cs="Arial"/>
          <w:sz w:val="20"/>
        </w:rPr>
      </w:pPr>
    </w:p>
    <w:p w14:paraId="31F3F789" w14:textId="28F9FA76"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B.</w:t>
      </w:r>
      <w:r w:rsidRPr="00F345B7">
        <w:rPr>
          <w:rFonts w:ascii="Arial" w:hAnsi="Arial" w:cs="Arial"/>
          <w:sz w:val="20"/>
        </w:rPr>
        <w:tab/>
      </w:r>
      <w:r w:rsidRPr="00F345B7">
        <w:rPr>
          <w:rFonts w:ascii="Arial" w:hAnsi="Arial" w:cs="Arial"/>
          <w:sz w:val="20"/>
          <w:u w:val="single"/>
        </w:rPr>
        <w:t>Internal Evidence</w:t>
      </w:r>
      <w:r w:rsidRPr="00F345B7">
        <w:rPr>
          <w:rFonts w:ascii="Arial" w:hAnsi="Arial" w:cs="Arial"/>
          <w:sz w:val="20"/>
        </w:rPr>
        <w:t>: The heading "The Proverbs of Solomon" (1:1) identif</w:t>
      </w:r>
      <w:r w:rsidR="00010DA2">
        <w:rPr>
          <w:rFonts w:ascii="Arial" w:hAnsi="Arial" w:cs="Arial"/>
          <w:sz w:val="20"/>
        </w:rPr>
        <w:t>ies</w:t>
      </w:r>
      <w:r w:rsidRPr="00F345B7">
        <w:rPr>
          <w:rFonts w:ascii="Arial" w:hAnsi="Arial" w:cs="Arial"/>
          <w:sz w:val="20"/>
        </w:rPr>
        <w:t xml:space="preserve"> the </w:t>
      </w:r>
      <w:r w:rsidR="00010DA2">
        <w:rPr>
          <w:rFonts w:ascii="Arial" w:hAnsi="Arial" w:cs="Arial"/>
          <w:sz w:val="20"/>
        </w:rPr>
        <w:t>first</w:t>
      </w:r>
      <w:r w:rsidRPr="00F345B7">
        <w:rPr>
          <w:rFonts w:ascii="Arial" w:hAnsi="Arial" w:cs="Arial"/>
          <w:sz w:val="20"/>
        </w:rPr>
        <w:t xml:space="preserve"> section (Prov 1–9) as his work, as does the same title repeated in 10:1 (introduc</w:t>
      </w:r>
      <w:r w:rsidR="00010DA2">
        <w:rPr>
          <w:rFonts w:ascii="Arial" w:hAnsi="Arial" w:cs="Arial"/>
          <w:sz w:val="20"/>
        </w:rPr>
        <w:t>ing</w:t>
      </w:r>
      <w:r w:rsidRPr="00F345B7">
        <w:rPr>
          <w:rFonts w:ascii="Arial" w:hAnsi="Arial" w:cs="Arial"/>
          <w:sz w:val="20"/>
        </w:rPr>
        <w:t xml:space="preserve"> 10:1–22:16 as Solomonic) and a similar title in 25:1 (introducing chapters 25–29).  The remainder of the book is written by Jewish wise men (22:17–24:34), Agur (ch. 30), and Lemuel (ch. 31), of </w:t>
      </w:r>
      <w:r w:rsidR="00010DA2">
        <w:rPr>
          <w:rFonts w:ascii="Arial" w:hAnsi="Arial" w:cs="Arial"/>
          <w:sz w:val="20"/>
        </w:rPr>
        <w:t>whom</w:t>
      </w:r>
      <w:r w:rsidRPr="00F345B7">
        <w:rPr>
          <w:rFonts w:ascii="Arial" w:hAnsi="Arial" w:cs="Arial"/>
          <w:sz w:val="20"/>
        </w:rPr>
        <w:t xml:space="preserve"> nothing is known outside the Book of Proverbs.  Stylistic differences in 31:10-31 may indicate another unknown author other than Lemuel (31:1-9), especially since it is an acrostic poem separate from Lemuel's work (Buzzell, </w:t>
      </w:r>
      <w:r w:rsidRPr="00F345B7">
        <w:rPr>
          <w:rFonts w:ascii="Arial" w:hAnsi="Arial" w:cs="Arial"/>
          <w:i/>
          <w:sz w:val="20"/>
        </w:rPr>
        <w:t>BKC</w:t>
      </w:r>
      <w:r w:rsidRPr="00F345B7">
        <w:rPr>
          <w:rFonts w:ascii="Arial" w:hAnsi="Arial" w:cs="Arial"/>
          <w:sz w:val="20"/>
        </w:rPr>
        <w:t>, 1:901).  Some (e.g., LaSor, 551) feel that the repetition of the Solomonic title in 10:1 indicates that chapters 1–9 are also the product of anonymous sages, but 1:1 probably argues against this.</w:t>
      </w:r>
    </w:p>
    <w:p w14:paraId="776C1483" w14:textId="77777777" w:rsidR="00F345B7" w:rsidRPr="00F345B7" w:rsidRDefault="00F345B7" w:rsidP="00F345B7">
      <w:pPr>
        <w:tabs>
          <w:tab w:val="left" w:pos="360"/>
        </w:tabs>
        <w:ind w:left="360" w:hanging="360"/>
        <w:rPr>
          <w:rFonts w:ascii="Arial" w:hAnsi="Arial" w:cs="Arial"/>
          <w:sz w:val="20"/>
        </w:rPr>
      </w:pPr>
    </w:p>
    <w:p w14:paraId="085BEC51" w14:textId="77777777" w:rsidR="00F345B7" w:rsidRPr="00F345B7" w:rsidRDefault="00F345B7" w:rsidP="00F345B7">
      <w:pPr>
        <w:tabs>
          <w:tab w:val="left" w:pos="360"/>
        </w:tabs>
        <w:ind w:left="360" w:hanging="360"/>
        <w:outlineLvl w:val="0"/>
        <w:rPr>
          <w:rFonts w:ascii="Arial" w:hAnsi="Arial" w:cs="Arial"/>
          <w:sz w:val="20"/>
        </w:rPr>
      </w:pPr>
      <w:r w:rsidRPr="00F345B7">
        <w:rPr>
          <w:rFonts w:ascii="Arial" w:hAnsi="Arial" w:cs="Arial"/>
          <w:b/>
          <w:sz w:val="20"/>
        </w:rPr>
        <w:t>III.  Circumstances</w:t>
      </w:r>
    </w:p>
    <w:p w14:paraId="49858351" w14:textId="77777777" w:rsidR="00F345B7" w:rsidRPr="00F345B7" w:rsidRDefault="00F345B7" w:rsidP="00F345B7">
      <w:pPr>
        <w:tabs>
          <w:tab w:val="left" w:pos="720"/>
        </w:tabs>
        <w:ind w:left="720" w:hanging="360"/>
        <w:rPr>
          <w:rFonts w:ascii="Arial" w:hAnsi="Arial" w:cs="Arial"/>
          <w:sz w:val="20"/>
        </w:rPr>
      </w:pPr>
    </w:p>
    <w:p w14:paraId="220B947E" w14:textId="3E79ABDE"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A.</w:t>
      </w:r>
      <w:r w:rsidRPr="00F345B7">
        <w:rPr>
          <w:rFonts w:ascii="Arial" w:hAnsi="Arial" w:cs="Arial"/>
          <w:sz w:val="20"/>
        </w:rPr>
        <w:tab/>
      </w:r>
      <w:r w:rsidRPr="00F345B7">
        <w:rPr>
          <w:rFonts w:ascii="Arial" w:hAnsi="Arial" w:cs="Arial"/>
          <w:sz w:val="20"/>
          <w:u w:val="single"/>
        </w:rPr>
        <w:t>Date</w:t>
      </w:r>
      <w:r w:rsidRPr="00F345B7">
        <w:rPr>
          <w:rFonts w:ascii="Arial" w:hAnsi="Arial" w:cs="Arial"/>
          <w:sz w:val="20"/>
        </w:rPr>
        <w:t xml:space="preserve">: Most of the proverbs date from Solomon's era (before his death in 931 </w:t>
      </w:r>
      <w:r w:rsidRPr="00F345B7">
        <w:rPr>
          <w:rFonts w:ascii="Arial" w:hAnsi="Arial" w:cs="Arial"/>
          <w:sz w:val="16"/>
        </w:rPr>
        <w:t>BC</w:t>
      </w:r>
      <w:r w:rsidRPr="00F345B7">
        <w:rPr>
          <w:rFonts w:ascii="Arial" w:hAnsi="Arial" w:cs="Arial"/>
          <w:sz w:val="20"/>
        </w:rPr>
        <w:t>), probably during his middle years (as contrasted with Song of Songs</w:t>
      </w:r>
      <w:r w:rsidR="00010DA2">
        <w:rPr>
          <w:rFonts w:ascii="Arial" w:hAnsi="Arial" w:cs="Arial"/>
          <w:sz w:val="20"/>
        </w:rPr>
        <w:t>,</w:t>
      </w:r>
      <w:r w:rsidRPr="00F345B7">
        <w:rPr>
          <w:rFonts w:ascii="Arial" w:hAnsi="Arial" w:cs="Arial"/>
          <w:sz w:val="20"/>
        </w:rPr>
        <w:t xml:space="preserve"> probably penned in his early adult years</w:t>
      </w:r>
      <w:r w:rsidR="00010DA2">
        <w:rPr>
          <w:rFonts w:ascii="Arial" w:hAnsi="Arial" w:cs="Arial"/>
          <w:sz w:val="20"/>
        </w:rPr>
        <w:t>,</w:t>
      </w:r>
      <w:r w:rsidRPr="00F345B7">
        <w:rPr>
          <w:rFonts w:ascii="Arial" w:hAnsi="Arial" w:cs="Arial"/>
          <w:sz w:val="20"/>
        </w:rPr>
        <w:t xml:space="preserve"> and Ecclesiastes at the end of his life).  The entire collection could not have been completed before Hezekiah's time</w:t>
      </w:r>
      <w:r w:rsidR="00010DA2">
        <w:rPr>
          <w:rFonts w:ascii="Arial" w:hAnsi="Arial" w:cs="Arial"/>
          <w:sz w:val="20"/>
        </w:rPr>
        <w:t>,</w:t>
      </w:r>
      <w:r w:rsidRPr="00F345B7">
        <w:rPr>
          <w:rFonts w:ascii="Arial" w:hAnsi="Arial" w:cs="Arial"/>
          <w:sz w:val="20"/>
        </w:rPr>
        <w:t xml:space="preserve"> 250 years later (ca. 715-686 </w:t>
      </w:r>
      <w:r w:rsidRPr="00F345B7">
        <w:rPr>
          <w:rFonts w:ascii="Arial" w:hAnsi="Arial" w:cs="Arial"/>
          <w:sz w:val="16"/>
        </w:rPr>
        <w:t>BC</w:t>
      </w:r>
      <w:r w:rsidRPr="00F345B7">
        <w:rPr>
          <w:rFonts w:ascii="Arial" w:hAnsi="Arial" w:cs="Arial"/>
          <w:sz w:val="20"/>
        </w:rPr>
        <w:t>)</w:t>
      </w:r>
      <w:r w:rsidR="00010DA2">
        <w:rPr>
          <w:rFonts w:ascii="Arial" w:hAnsi="Arial" w:cs="Arial"/>
          <w:sz w:val="20"/>
        </w:rPr>
        <w:t>,</w:t>
      </w:r>
      <w:r w:rsidRPr="00F345B7">
        <w:rPr>
          <w:rFonts w:ascii="Arial" w:hAnsi="Arial" w:cs="Arial"/>
          <w:sz w:val="20"/>
        </w:rPr>
        <w:t xml:space="preserve"> since his men </w:t>
      </w:r>
      <w:r w:rsidR="00010DA2">
        <w:rPr>
          <w:rFonts w:ascii="Arial" w:hAnsi="Arial" w:cs="Arial"/>
          <w:sz w:val="20"/>
        </w:rPr>
        <w:t>were</w:t>
      </w:r>
      <w:r w:rsidRPr="00F345B7">
        <w:rPr>
          <w:rFonts w:ascii="Arial" w:hAnsi="Arial" w:cs="Arial"/>
          <w:sz w:val="20"/>
        </w:rPr>
        <w:t xml:space="preserve"> compilers (25:1; cf. LaSor, 558).  The latest date is revealed in the last two chapters written by the otherwise unknown Agur and Lemuel, which "may well have been added during or shortly after the Exile (ca. 500)" (LaSor, 558; cf. Kidner, </w:t>
      </w:r>
      <w:r w:rsidRPr="00F345B7">
        <w:rPr>
          <w:rFonts w:ascii="Arial" w:hAnsi="Arial" w:cs="Arial"/>
          <w:i/>
          <w:sz w:val="20"/>
        </w:rPr>
        <w:t xml:space="preserve">Proverbs, </w:t>
      </w:r>
      <w:r w:rsidRPr="00F345B7">
        <w:rPr>
          <w:rFonts w:ascii="Arial" w:hAnsi="Arial" w:cs="Arial"/>
          <w:sz w:val="20"/>
        </w:rPr>
        <w:t xml:space="preserve">26); however, "the final date of compilation is generally considered to be around 700 </w:t>
      </w:r>
      <w:r w:rsidRPr="00F345B7">
        <w:rPr>
          <w:rFonts w:ascii="Arial" w:hAnsi="Arial" w:cs="Arial"/>
          <w:sz w:val="16"/>
        </w:rPr>
        <w:t>BC</w:t>
      </w:r>
      <w:r w:rsidRPr="00F345B7">
        <w:rPr>
          <w:rFonts w:ascii="Arial" w:hAnsi="Arial" w:cs="Arial"/>
          <w:sz w:val="20"/>
        </w:rPr>
        <w:t xml:space="preserve">, assuming Agur and Lemuel wrote before then" (Buzzell, </w:t>
      </w:r>
      <w:r w:rsidRPr="00F345B7">
        <w:rPr>
          <w:rFonts w:ascii="Arial" w:hAnsi="Arial" w:cs="Arial"/>
          <w:i/>
          <w:sz w:val="20"/>
        </w:rPr>
        <w:t>BKC</w:t>
      </w:r>
      <w:r w:rsidRPr="00F345B7">
        <w:rPr>
          <w:rFonts w:ascii="Arial" w:hAnsi="Arial" w:cs="Arial"/>
          <w:sz w:val="20"/>
        </w:rPr>
        <w:t>, 1:901).</w:t>
      </w:r>
    </w:p>
    <w:p w14:paraId="314C65FD" w14:textId="77777777" w:rsidR="00F345B7" w:rsidRPr="00F345B7" w:rsidRDefault="00F345B7" w:rsidP="00F345B7">
      <w:pPr>
        <w:tabs>
          <w:tab w:val="left" w:pos="720"/>
        </w:tabs>
        <w:ind w:left="720" w:hanging="360"/>
        <w:rPr>
          <w:rFonts w:ascii="Arial" w:hAnsi="Arial" w:cs="Arial"/>
          <w:sz w:val="20"/>
        </w:rPr>
      </w:pPr>
    </w:p>
    <w:p w14:paraId="5AF167EF" w14:textId="125BA040"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B.</w:t>
      </w:r>
      <w:r w:rsidR="00010DA2">
        <w:rPr>
          <w:rFonts w:ascii="Arial" w:hAnsi="Arial" w:cs="Arial"/>
          <w:sz w:val="20"/>
        </w:rPr>
        <w:tab/>
      </w:r>
      <w:r w:rsidRPr="00F345B7">
        <w:rPr>
          <w:rFonts w:ascii="Arial" w:hAnsi="Arial" w:cs="Arial"/>
          <w:sz w:val="20"/>
          <w:u w:val="single"/>
        </w:rPr>
        <w:t>Recipients</w:t>
      </w:r>
      <w:r w:rsidRPr="00F345B7">
        <w:rPr>
          <w:rFonts w:ascii="Arial" w:hAnsi="Arial" w:cs="Arial"/>
          <w:sz w:val="20"/>
        </w:rPr>
        <w:t xml:space="preserve">: The frequent use of the phrases "my son" and "my sons" may indicate either a home setting or a school environment where students were </w:t>
      </w:r>
      <w:r w:rsidR="00010DA2">
        <w:rPr>
          <w:rFonts w:ascii="Arial" w:hAnsi="Arial" w:cs="Arial"/>
          <w:sz w:val="20"/>
        </w:rPr>
        <w:t>referred to as</w:t>
      </w:r>
      <w:r w:rsidRPr="00F345B7">
        <w:rPr>
          <w:rFonts w:ascii="Arial" w:hAnsi="Arial" w:cs="Arial"/>
          <w:sz w:val="20"/>
        </w:rPr>
        <w:t xml:space="preserve"> "sons" of their teachers.  Since the sayings are collections, both views may be correct</w:t>
      </w:r>
      <w:r w:rsidR="00010DA2">
        <w:rPr>
          <w:rFonts w:ascii="Arial" w:hAnsi="Arial" w:cs="Arial"/>
          <w:sz w:val="20"/>
        </w:rPr>
        <w:t>,</w:t>
      </w:r>
      <w:r w:rsidRPr="00F345B7">
        <w:rPr>
          <w:rFonts w:ascii="Arial" w:hAnsi="Arial" w:cs="Arial"/>
          <w:sz w:val="20"/>
        </w:rPr>
        <w:t xml:space="preserve"> as proverbs were collected from various situations and audiences.</w:t>
      </w:r>
    </w:p>
    <w:p w14:paraId="7A2D3189" w14:textId="77777777" w:rsidR="00F345B7" w:rsidRPr="00F345B7" w:rsidRDefault="00F345B7" w:rsidP="00F345B7">
      <w:pPr>
        <w:tabs>
          <w:tab w:val="left" w:pos="720"/>
        </w:tabs>
        <w:ind w:left="720" w:hanging="360"/>
        <w:rPr>
          <w:rFonts w:ascii="Arial" w:hAnsi="Arial" w:cs="Arial"/>
          <w:sz w:val="20"/>
        </w:rPr>
      </w:pPr>
    </w:p>
    <w:p w14:paraId="32D23C52" w14:textId="188949EE"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C.</w:t>
      </w:r>
      <w:r w:rsidRPr="00F345B7">
        <w:rPr>
          <w:rFonts w:ascii="Arial" w:hAnsi="Arial" w:cs="Arial"/>
          <w:sz w:val="20"/>
        </w:rPr>
        <w:tab/>
      </w:r>
      <w:r w:rsidRPr="00F345B7">
        <w:rPr>
          <w:rFonts w:ascii="Arial" w:hAnsi="Arial" w:cs="Arial"/>
          <w:sz w:val="20"/>
          <w:u w:val="single"/>
        </w:rPr>
        <w:t>Occasion</w:t>
      </w:r>
      <w:r w:rsidRPr="00F345B7">
        <w:rPr>
          <w:rFonts w:ascii="Arial" w:hAnsi="Arial" w:cs="Arial"/>
          <w:sz w:val="20"/>
        </w:rPr>
        <w:t xml:space="preserve">: King Hezekiah sought the Lord fully during his life, so he likely saw the existing collection </w:t>
      </w:r>
      <w:r w:rsidR="00010DA2">
        <w:rPr>
          <w:rFonts w:ascii="Arial" w:hAnsi="Arial" w:cs="Arial"/>
          <w:sz w:val="20"/>
        </w:rPr>
        <w:t xml:space="preserve">of </w:t>
      </w:r>
      <w:r w:rsidRPr="00F345B7">
        <w:rPr>
          <w:rFonts w:ascii="Arial" w:hAnsi="Arial" w:cs="Arial"/>
          <w:sz w:val="20"/>
        </w:rPr>
        <w:t xml:space="preserve">proverbs of Solomon (Prov 1–24) and authorized other proverbs of Solomon to be added to the book under the direction of the Holy Spirit (Prov 25–29).  Many Ancient Near East </w:t>
      </w:r>
      <w:r w:rsidR="00010DA2">
        <w:rPr>
          <w:rFonts w:ascii="Arial" w:hAnsi="Arial" w:cs="Arial"/>
          <w:sz w:val="20"/>
        </w:rPr>
        <w:t>cultures share</w:t>
      </w:r>
      <w:r w:rsidRPr="00F345B7">
        <w:rPr>
          <w:rFonts w:ascii="Arial" w:hAnsi="Arial" w:cs="Arial"/>
          <w:sz w:val="20"/>
        </w:rPr>
        <w:t>d similar wisdom writings (cf. the Egyptian proverbs of Amenemope, c</w:t>
      </w:r>
      <w:r w:rsidR="00010DA2">
        <w:rPr>
          <w:rFonts w:ascii="Arial" w:hAnsi="Arial" w:cs="Arial"/>
          <w:sz w:val="20"/>
        </w:rPr>
        <w:t>irca</w:t>
      </w:r>
      <w:r w:rsidRPr="00F345B7">
        <w:rPr>
          <w:rFonts w:ascii="Arial" w:hAnsi="Arial" w:cs="Arial"/>
          <w:sz w:val="20"/>
        </w:rPr>
        <w:t xml:space="preserve"> 1000 </w:t>
      </w:r>
      <w:r w:rsidRPr="00F345B7">
        <w:rPr>
          <w:rFonts w:ascii="Arial" w:hAnsi="Arial" w:cs="Arial"/>
          <w:sz w:val="16"/>
        </w:rPr>
        <w:t>BC</w:t>
      </w:r>
      <w:r w:rsidRPr="00F345B7">
        <w:rPr>
          <w:rFonts w:ascii="Arial" w:hAnsi="Arial" w:cs="Arial"/>
          <w:sz w:val="20"/>
        </w:rPr>
        <w:t xml:space="preserve">).  The book actually compiles eight separate </w:t>
      </w:r>
      <w:r w:rsidR="00010DA2">
        <w:rPr>
          <w:rFonts w:ascii="Arial" w:hAnsi="Arial" w:cs="Arial"/>
          <w:sz w:val="20"/>
        </w:rPr>
        <w:t>collections, distinguishable by either an introductory subtitle or a sudden change in literary style (cf. LaSor, 548), which makes it difficult to speak with certainty</w:t>
      </w:r>
      <w:r w:rsidRPr="00F345B7">
        <w:rPr>
          <w:rFonts w:ascii="Arial" w:hAnsi="Arial" w:cs="Arial"/>
          <w:sz w:val="20"/>
        </w:rPr>
        <w:t xml:space="preserve"> </w:t>
      </w:r>
      <w:r w:rsidR="00010DA2">
        <w:rPr>
          <w:rFonts w:ascii="Arial" w:hAnsi="Arial" w:cs="Arial"/>
          <w:sz w:val="20"/>
        </w:rPr>
        <w:t xml:space="preserve">about </w:t>
      </w:r>
      <w:r w:rsidRPr="00F345B7">
        <w:rPr>
          <w:rFonts w:ascii="Arial" w:hAnsi="Arial" w:cs="Arial"/>
          <w:sz w:val="20"/>
        </w:rPr>
        <w:t>how the book obtained its present form, except that the Holy Spirit guided the process.</w:t>
      </w:r>
    </w:p>
    <w:p w14:paraId="0BFD843D" w14:textId="77777777" w:rsidR="00010DA2" w:rsidRDefault="00010DA2" w:rsidP="00F345B7">
      <w:pPr>
        <w:tabs>
          <w:tab w:val="left" w:pos="360"/>
        </w:tabs>
        <w:ind w:left="360" w:hanging="360"/>
        <w:outlineLvl w:val="0"/>
        <w:rPr>
          <w:rFonts w:ascii="Arial" w:hAnsi="Arial" w:cs="Arial"/>
          <w:sz w:val="20"/>
        </w:rPr>
      </w:pPr>
    </w:p>
    <w:p w14:paraId="6CF2CB47" w14:textId="77777777" w:rsidR="00C35CEA" w:rsidRDefault="00C35CEA">
      <w:pPr>
        <w:rPr>
          <w:rFonts w:ascii="Arial" w:hAnsi="Arial" w:cs="Arial"/>
          <w:b/>
          <w:sz w:val="20"/>
        </w:rPr>
      </w:pPr>
      <w:r>
        <w:rPr>
          <w:rFonts w:ascii="Arial" w:hAnsi="Arial" w:cs="Arial"/>
          <w:b/>
          <w:sz w:val="20"/>
        </w:rPr>
        <w:br w:type="page"/>
      </w:r>
    </w:p>
    <w:p w14:paraId="4660F0D4" w14:textId="3E0F5313" w:rsidR="00F345B7" w:rsidRPr="00F345B7" w:rsidRDefault="00F345B7" w:rsidP="00F345B7">
      <w:pPr>
        <w:tabs>
          <w:tab w:val="left" w:pos="360"/>
        </w:tabs>
        <w:ind w:left="360" w:hanging="360"/>
        <w:outlineLvl w:val="0"/>
        <w:rPr>
          <w:rFonts w:ascii="Arial" w:hAnsi="Arial" w:cs="Arial"/>
          <w:sz w:val="20"/>
        </w:rPr>
      </w:pPr>
      <w:r w:rsidRPr="00F345B7">
        <w:rPr>
          <w:rFonts w:ascii="Arial" w:hAnsi="Arial" w:cs="Arial"/>
          <w:b/>
          <w:sz w:val="20"/>
        </w:rPr>
        <w:lastRenderedPageBreak/>
        <w:t>IV. Characteristics</w:t>
      </w:r>
    </w:p>
    <w:p w14:paraId="1003C318" w14:textId="77777777" w:rsidR="00F345B7" w:rsidRPr="00F345B7" w:rsidRDefault="00F345B7" w:rsidP="00F345B7">
      <w:pPr>
        <w:tabs>
          <w:tab w:val="left" w:pos="720"/>
        </w:tabs>
        <w:ind w:left="720" w:hanging="360"/>
        <w:rPr>
          <w:rFonts w:ascii="Arial" w:hAnsi="Arial" w:cs="Arial"/>
          <w:sz w:val="20"/>
        </w:rPr>
      </w:pPr>
    </w:p>
    <w:p w14:paraId="7B602D88" w14:textId="77777777"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A.</w:t>
      </w:r>
      <w:r w:rsidRPr="00F345B7">
        <w:rPr>
          <w:rFonts w:ascii="Arial" w:hAnsi="Arial" w:cs="Arial"/>
          <w:sz w:val="20"/>
        </w:rPr>
        <w:tab/>
        <w:t xml:space="preserve">Proverbs say little about the afterlife as the </w:t>
      </w:r>
      <w:r w:rsidRPr="00F345B7">
        <w:rPr>
          <w:rFonts w:ascii="Arial" w:hAnsi="Arial" w:cs="Arial"/>
          <w:sz w:val="20"/>
          <w:u w:val="single"/>
        </w:rPr>
        <w:t>emphasis is on life now</w:t>
      </w:r>
      <w:r w:rsidRPr="00F345B7">
        <w:rPr>
          <w:rFonts w:ascii="Arial" w:hAnsi="Arial" w:cs="Arial"/>
          <w:sz w:val="20"/>
        </w:rPr>
        <w:t xml:space="preserve"> (Buzzell, </w:t>
      </w:r>
      <w:r w:rsidRPr="00F345B7">
        <w:rPr>
          <w:rFonts w:ascii="Arial" w:hAnsi="Arial" w:cs="Arial"/>
          <w:i/>
          <w:sz w:val="20"/>
        </w:rPr>
        <w:t>BKC</w:t>
      </w:r>
      <w:r w:rsidRPr="00F345B7">
        <w:rPr>
          <w:rFonts w:ascii="Arial" w:hAnsi="Arial" w:cs="Arial"/>
          <w:sz w:val="20"/>
        </w:rPr>
        <w:t>, 1:904).</w:t>
      </w:r>
    </w:p>
    <w:p w14:paraId="33BFB4FD" w14:textId="77777777" w:rsidR="00F345B7" w:rsidRPr="00F345B7" w:rsidRDefault="00F345B7" w:rsidP="00F345B7">
      <w:pPr>
        <w:tabs>
          <w:tab w:val="left" w:pos="720"/>
        </w:tabs>
        <w:ind w:left="720" w:hanging="360"/>
        <w:rPr>
          <w:rFonts w:ascii="Arial" w:hAnsi="Arial" w:cs="Arial"/>
          <w:sz w:val="20"/>
        </w:rPr>
      </w:pPr>
    </w:p>
    <w:p w14:paraId="5C8F2E0B" w14:textId="308BFEDB"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B.</w:t>
      </w:r>
      <w:r w:rsidR="00010DA2">
        <w:rPr>
          <w:rFonts w:ascii="Arial" w:hAnsi="Arial" w:cs="Arial"/>
          <w:sz w:val="20"/>
        </w:rPr>
        <w:tab/>
      </w:r>
      <w:r w:rsidRPr="00F345B7">
        <w:rPr>
          <w:rFonts w:ascii="Arial" w:hAnsi="Arial" w:cs="Arial"/>
          <w:sz w:val="20"/>
        </w:rPr>
        <w:t>Proverbs is one of the few books in Scripture w</w:t>
      </w:r>
      <w:r w:rsidR="00010DA2">
        <w:rPr>
          <w:rFonts w:ascii="Arial" w:hAnsi="Arial" w:cs="Arial"/>
          <w:sz w:val="20"/>
        </w:rPr>
        <w:t>ritten</w:t>
      </w:r>
      <w:r w:rsidRPr="00F345B7">
        <w:rPr>
          <w:rFonts w:ascii="Arial" w:hAnsi="Arial" w:cs="Arial"/>
          <w:sz w:val="20"/>
        </w:rPr>
        <w:t xml:space="preserve"> </w:t>
      </w:r>
      <w:r w:rsidR="00010DA2">
        <w:rPr>
          <w:rFonts w:ascii="Arial" w:hAnsi="Arial" w:cs="Arial"/>
          <w:sz w:val="20"/>
        </w:rPr>
        <w:t>by multiple</w:t>
      </w:r>
      <w:r w:rsidRPr="00F345B7">
        <w:rPr>
          <w:rFonts w:ascii="Arial" w:hAnsi="Arial" w:cs="Arial"/>
          <w:sz w:val="20"/>
          <w:u w:val="single"/>
        </w:rPr>
        <w:t xml:space="preserve"> authors</w:t>
      </w:r>
      <w:r w:rsidRPr="00F345B7">
        <w:rPr>
          <w:rFonts w:ascii="Arial" w:hAnsi="Arial" w:cs="Arial"/>
          <w:sz w:val="20"/>
        </w:rPr>
        <w:t xml:space="preserve"> (cf. Psalms, 1 Samuel, portions of Deuteronomy and Joshua, etc.).</w:t>
      </w:r>
    </w:p>
    <w:p w14:paraId="7BE6378E" w14:textId="77777777" w:rsidR="00F345B7" w:rsidRPr="00F345B7" w:rsidRDefault="00F345B7" w:rsidP="00F345B7">
      <w:pPr>
        <w:tabs>
          <w:tab w:val="left" w:pos="720"/>
        </w:tabs>
        <w:ind w:left="720" w:hanging="360"/>
        <w:rPr>
          <w:rFonts w:ascii="Arial" w:hAnsi="Arial" w:cs="Arial"/>
          <w:sz w:val="20"/>
        </w:rPr>
      </w:pPr>
    </w:p>
    <w:p w14:paraId="49EE4170" w14:textId="77777777"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C.</w:t>
      </w:r>
      <w:r w:rsidRPr="00F345B7">
        <w:rPr>
          <w:rFonts w:ascii="Arial" w:hAnsi="Arial" w:cs="Arial"/>
          <w:sz w:val="20"/>
        </w:rPr>
        <w:tab/>
      </w:r>
      <w:r w:rsidRPr="00F345B7">
        <w:rPr>
          <w:rFonts w:ascii="Arial" w:hAnsi="Arial" w:cs="Arial"/>
          <w:sz w:val="20"/>
          <w:u w:val="single"/>
        </w:rPr>
        <w:t>Humor</w:t>
      </w:r>
      <w:r w:rsidRPr="00F345B7">
        <w:rPr>
          <w:rFonts w:ascii="Arial" w:hAnsi="Arial" w:cs="Arial"/>
          <w:sz w:val="20"/>
        </w:rPr>
        <w:t xml:space="preserve"> is important to many of the proverbs (11:22; 19:24; 23:13, 35; 24:33; 25:24; 26:13-16; 27:15-16; 30:15, 21-23; cf. </w:t>
      </w:r>
      <w:r w:rsidRPr="00F345B7">
        <w:rPr>
          <w:rFonts w:ascii="Arial" w:hAnsi="Arial" w:cs="Arial"/>
          <w:i/>
          <w:sz w:val="20"/>
        </w:rPr>
        <w:t>TTTB</w:t>
      </w:r>
      <w:r w:rsidRPr="00F345B7">
        <w:rPr>
          <w:rFonts w:ascii="Arial" w:hAnsi="Arial" w:cs="Arial"/>
          <w:sz w:val="20"/>
        </w:rPr>
        <w:t>, 164).</w:t>
      </w:r>
    </w:p>
    <w:p w14:paraId="54515375" w14:textId="77777777" w:rsidR="00F345B7" w:rsidRPr="00F345B7" w:rsidRDefault="00F345B7" w:rsidP="00F345B7">
      <w:pPr>
        <w:tabs>
          <w:tab w:val="left" w:pos="720"/>
        </w:tabs>
        <w:ind w:left="720" w:hanging="360"/>
        <w:rPr>
          <w:rFonts w:ascii="Arial" w:hAnsi="Arial" w:cs="Arial"/>
          <w:sz w:val="20"/>
        </w:rPr>
      </w:pPr>
    </w:p>
    <w:p w14:paraId="4EFB8D50" w14:textId="29A00CB2"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D.</w:t>
      </w:r>
      <w:r w:rsidRPr="00F345B7">
        <w:rPr>
          <w:rFonts w:ascii="Arial" w:hAnsi="Arial" w:cs="Arial"/>
          <w:sz w:val="20"/>
        </w:rPr>
        <w:tab/>
        <w:t xml:space="preserve">Proverbs are </w:t>
      </w:r>
      <w:r w:rsidRPr="00F345B7">
        <w:rPr>
          <w:rFonts w:ascii="Arial" w:hAnsi="Arial" w:cs="Arial"/>
          <w:sz w:val="20"/>
          <w:u w:val="single"/>
        </w:rPr>
        <w:t>unique</w:t>
      </w:r>
      <w:r w:rsidRPr="00F345B7">
        <w:rPr>
          <w:rFonts w:ascii="Arial" w:hAnsi="Arial" w:cs="Arial"/>
          <w:sz w:val="20"/>
        </w:rPr>
        <w:t xml:space="preserve"> </w:t>
      </w:r>
      <w:r w:rsidR="00010DA2">
        <w:rPr>
          <w:rFonts w:ascii="Arial" w:hAnsi="Arial" w:cs="Arial"/>
          <w:sz w:val="20"/>
        </w:rPr>
        <w:t xml:space="preserve">in </w:t>
      </w:r>
      <w:r w:rsidRPr="00F345B7">
        <w:rPr>
          <w:rFonts w:ascii="Arial" w:hAnsi="Arial" w:cs="Arial"/>
          <w:sz w:val="20"/>
        </w:rPr>
        <w:t xml:space="preserve">at least five ways (Jim Wilhoit and Leland Ryken, </w:t>
      </w:r>
      <w:r w:rsidRPr="00F345B7">
        <w:rPr>
          <w:rFonts w:ascii="Arial" w:hAnsi="Arial" w:cs="Arial"/>
          <w:i/>
          <w:sz w:val="20"/>
        </w:rPr>
        <w:t>Effective Bible Teaching</w:t>
      </w:r>
      <w:r w:rsidRPr="00F345B7">
        <w:rPr>
          <w:rFonts w:ascii="Arial" w:hAnsi="Arial" w:cs="Arial"/>
          <w:sz w:val="20"/>
        </w:rPr>
        <w:t>, 237-39):</w:t>
      </w:r>
    </w:p>
    <w:p w14:paraId="23691FCA" w14:textId="77777777" w:rsidR="00F345B7" w:rsidRPr="00F345B7" w:rsidRDefault="00F345B7" w:rsidP="00F345B7">
      <w:pPr>
        <w:ind w:left="1100" w:hanging="360"/>
        <w:rPr>
          <w:rFonts w:ascii="Arial" w:hAnsi="Arial" w:cs="Arial"/>
          <w:sz w:val="20"/>
        </w:rPr>
      </w:pPr>
    </w:p>
    <w:p w14:paraId="12F5472D" w14:textId="0C24096E" w:rsidR="00F345B7" w:rsidRPr="00F345B7" w:rsidRDefault="00F345B7" w:rsidP="00F345B7">
      <w:pPr>
        <w:ind w:left="1100" w:hanging="360"/>
        <w:rPr>
          <w:rFonts w:ascii="Arial" w:hAnsi="Arial" w:cs="Arial"/>
          <w:sz w:val="20"/>
        </w:rPr>
      </w:pPr>
      <w:r w:rsidRPr="00F345B7">
        <w:rPr>
          <w:rFonts w:ascii="Arial" w:hAnsi="Arial" w:cs="Arial"/>
          <w:sz w:val="20"/>
        </w:rPr>
        <w:t>1.</w:t>
      </w:r>
      <w:r w:rsidRPr="00F345B7">
        <w:rPr>
          <w:rFonts w:ascii="Arial" w:hAnsi="Arial" w:cs="Arial"/>
          <w:sz w:val="20"/>
        </w:rPr>
        <w:tab/>
        <w:t xml:space="preserve">Proverbs meet the </w:t>
      </w:r>
      <w:r w:rsidRPr="00F345B7">
        <w:rPr>
          <w:rFonts w:ascii="Arial" w:hAnsi="Arial" w:cs="Arial"/>
          <w:i/>
          <w:sz w:val="20"/>
        </w:rPr>
        <w:t>human urge for order.</w:t>
      </w:r>
      <w:r w:rsidRPr="00F345B7">
        <w:rPr>
          <w:rFonts w:ascii="Arial" w:hAnsi="Arial" w:cs="Arial"/>
          <w:sz w:val="20"/>
        </w:rPr>
        <w:t xml:space="preserve">  They systematize our understanding </w:t>
      </w:r>
      <w:r w:rsidR="0035501F">
        <w:rPr>
          <w:rFonts w:ascii="Arial" w:hAnsi="Arial" w:cs="Arial"/>
          <w:sz w:val="20"/>
        </w:rPr>
        <w:t>of</w:t>
      </w:r>
      <w:r w:rsidRPr="00F345B7">
        <w:rPr>
          <w:rFonts w:ascii="Arial" w:hAnsi="Arial" w:cs="Arial"/>
          <w:sz w:val="20"/>
        </w:rPr>
        <w:t xml:space="preserve"> life.</w:t>
      </w:r>
    </w:p>
    <w:p w14:paraId="66B84510" w14:textId="77777777" w:rsidR="00F345B7" w:rsidRPr="00F345B7" w:rsidRDefault="00F345B7" w:rsidP="00F345B7">
      <w:pPr>
        <w:ind w:left="1100" w:hanging="360"/>
        <w:rPr>
          <w:rFonts w:ascii="Arial" w:hAnsi="Arial" w:cs="Arial"/>
          <w:sz w:val="20"/>
        </w:rPr>
      </w:pPr>
    </w:p>
    <w:p w14:paraId="463E6E19" w14:textId="00952379" w:rsidR="00F345B7" w:rsidRPr="00F345B7" w:rsidRDefault="00F345B7" w:rsidP="00F345B7">
      <w:pPr>
        <w:ind w:left="1100" w:hanging="360"/>
        <w:rPr>
          <w:rFonts w:ascii="Arial" w:hAnsi="Arial" w:cs="Arial"/>
          <w:sz w:val="20"/>
        </w:rPr>
      </w:pPr>
      <w:r w:rsidRPr="00F345B7">
        <w:rPr>
          <w:rFonts w:ascii="Arial" w:hAnsi="Arial" w:cs="Arial"/>
          <w:sz w:val="20"/>
        </w:rPr>
        <w:t>2.</w:t>
      </w:r>
      <w:r w:rsidRPr="00F345B7">
        <w:rPr>
          <w:rFonts w:ascii="Arial" w:hAnsi="Arial" w:cs="Arial"/>
          <w:sz w:val="20"/>
        </w:rPr>
        <w:tab/>
        <w:t xml:space="preserve">Proverbs are </w:t>
      </w:r>
      <w:r w:rsidRPr="00F345B7">
        <w:rPr>
          <w:rFonts w:ascii="Arial" w:hAnsi="Arial" w:cs="Arial"/>
          <w:i/>
          <w:sz w:val="20"/>
        </w:rPr>
        <w:t>striking and memorable.</w:t>
      </w:r>
      <w:r w:rsidRPr="00F345B7">
        <w:rPr>
          <w:rFonts w:ascii="Arial" w:hAnsi="Arial" w:cs="Arial"/>
          <w:sz w:val="20"/>
        </w:rPr>
        <w:t xml:space="preserve">  This </w:t>
      </w:r>
      <w:r w:rsidR="0035501F">
        <w:rPr>
          <w:rFonts w:ascii="Arial" w:hAnsi="Arial" w:cs="Arial"/>
          <w:sz w:val="20"/>
        </w:rPr>
        <w:t>prompt</w:t>
      </w:r>
      <w:r w:rsidRPr="00F345B7">
        <w:rPr>
          <w:rFonts w:ascii="Arial" w:hAnsi="Arial" w:cs="Arial"/>
          <w:sz w:val="20"/>
        </w:rPr>
        <w:t xml:space="preserve">s us </w:t>
      </w:r>
      <w:r w:rsidR="0035501F">
        <w:rPr>
          <w:rFonts w:ascii="Arial" w:hAnsi="Arial" w:cs="Arial"/>
          <w:sz w:val="20"/>
        </w:rPr>
        <w:t xml:space="preserve">to </w:t>
      </w:r>
      <w:r w:rsidRPr="00F345B7">
        <w:rPr>
          <w:rFonts w:ascii="Arial" w:hAnsi="Arial" w:cs="Arial"/>
          <w:sz w:val="20"/>
        </w:rPr>
        <w:t>take notice</w:t>
      </w:r>
      <w:r w:rsidR="0035501F">
        <w:rPr>
          <w:rFonts w:ascii="Arial" w:hAnsi="Arial" w:cs="Arial"/>
          <w:sz w:val="20"/>
        </w:rPr>
        <w:t>,</w:t>
      </w:r>
      <w:r w:rsidRPr="00F345B7">
        <w:rPr>
          <w:rFonts w:ascii="Arial" w:hAnsi="Arial" w:cs="Arial"/>
          <w:sz w:val="20"/>
        </w:rPr>
        <w:t xml:space="preserve"> as opposed to the clichés of certain statements or ideas.  For example, “He who loves money will not be satisfied with money” (Eccles. 5:10).</w:t>
      </w:r>
    </w:p>
    <w:p w14:paraId="64129583" w14:textId="77777777" w:rsidR="00F345B7" w:rsidRPr="00F345B7" w:rsidRDefault="00F345B7" w:rsidP="00F345B7">
      <w:pPr>
        <w:ind w:left="1100" w:hanging="360"/>
        <w:rPr>
          <w:rFonts w:ascii="Arial" w:hAnsi="Arial" w:cs="Arial"/>
          <w:sz w:val="20"/>
        </w:rPr>
      </w:pPr>
    </w:p>
    <w:p w14:paraId="37FEBA07" w14:textId="77777777" w:rsidR="00F345B7" w:rsidRPr="00F345B7" w:rsidRDefault="00F345B7" w:rsidP="00F345B7">
      <w:pPr>
        <w:ind w:left="1100" w:hanging="360"/>
        <w:rPr>
          <w:rFonts w:ascii="Arial" w:hAnsi="Arial" w:cs="Arial"/>
          <w:sz w:val="20"/>
        </w:rPr>
      </w:pPr>
      <w:r w:rsidRPr="00F345B7">
        <w:rPr>
          <w:rFonts w:ascii="Arial" w:hAnsi="Arial" w:cs="Arial"/>
          <w:sz w:val="20"/>
        </w:rPr>
        <w:t>3.</w:t>
      </w:r>
      <w:r w:rsidRPr="00F345B7">
        <w:rPr>
          <w:rFonts w:ascii="Arial" w:hAnsi="Arial" w:cs="Arial"/>
          <w:sz w:val="20"/>
        </w:rPr>
        <w:tab/>
        <w:t xml:space="preserve">Proverbs are simultaneously </w:t>
      </w:r>
      <w:r w:rsidRPr="00F345B7">
        <w:rPr>
          <w:rFonts w:ascii="Arial" w:hAnsi="Arial" w:cs="Arial"/>
          <w:i/>
          <w:sz w:val="20"/>
        </w:rPr>
        <w:t>simple and profound.</w:t>
      </w:r>
      <w:r w:rsidRPr="00F345B7">
        <w:rPr>
          <w:rFonts w:ascii="Arial" w:hAnsi="Arial" w:cs="Arial"/>
          <w:sz w:val="20"/>
        </w:rPr>
        <w:t xml:space="preserve">  The proverb is a meditative form, inviting us to pause and consider it carefully.</w:t>
      </w:r>
    </w:p>
    <w:p w14:paraId="4233668D" w14:textId="77777777" w:rsidR="00F345B7" w:rsidRPr="00F345B7" w:rsidRDefault="00F345B7" w:rsidP="00F345B7">
      <w:pPr>
        <w:ind w:left="1100" w:hanging="360"/>
        <w:rPr>
          <w:rFonts w:ascii="Arial" w:hAnsi="Arial" w:cs="Arial"/>
          <w:sz w:val="20"/>
        </w:rPr>
      </w:pPr>
    </w:p>
    <w:p w14:paraId="48F1F80E" w14:textId="5D907501" w:rsidR="00F345B7" w:rsidRPr="00F345B7" w:rsidRDefault="00F345B7" w:rsidP="00F345B7">
      <w:pPr>
        <w:ind w:left="1100" w:hanging="360"/>
        <w:rPr>
          <w:rFonts w:ascii="Arial" w:hAnsi="Arial" w:cs="Arial"/>
          <w:sz w:val="20"/>
        </w:rPr>
      </w:pPr>
      <w:r w:rsidRPr="00F345B7">
        <w:rPr>
          <w:rFonts w:ascii="Arial" w:hAnsi="Arial" w:cs="Arial"/>
          <w:sz w:val="20"/>
        </w:rPr>
        <w:t>4.</w:t>
      </w:r>
      <w:r w:rsidRPr="00F345B7">
        <w:rPr>
          <w:rFonts w:ascii="Arial" w:hAnsi="Arial" w:cs="Arial"/>
          <w:sz w:val="20"/>
        </w:rPr>
        <w:tab/>
        <w:t xml:space="preserve">Proverbs are often </w:t>
      </w:r>
      <w:r w:rsidRPr="00F345B7">
        <w:rPr>
          <w:rFonts w:ascii="Arial" w:hAnsi="Arial" w:cs="Arial"/>
          <w:i/>
          <w:sz w:val="20"/>
        </w:rPr>
        <w:t>poetic in form.</w:t>
      </w:r>
      <w:r w:rsidRPr="00F345B7">
        <w:rPr>
          <w:rFonts w:ascii="Arial" w:hAnsi="Arial" w:cs="Arial"/>
          <w:sz w:val="20"/>
        </w:rPr>
        <w:t xml:space="preserve">  </w:t>
      </w:r>
      <w:r w:rsidR="0035501F">
        <w:rPr>
          <w:rFonts w:ascii="Arial" w:hAnsi="Arial" w:cs="Arial"/>
          <w:sz w:val="20"/>
        </w:rPr>
        <w:t>The u</w:t>
      </w:r>
      <w:r w:rsidRPr="00F345B7">
        <w:rPr>
          <w:rFonts w:ascii="Arial" w:hAnsi="Arial" w:cs="Arial"/>
          <w:sz w:val="20"/>
        </w:rPr>
        <w:t xml:space="preserve">se of concrete images heightens </w:t>
      </w:r>
      <w:r w:rsidR="0035501F">
        <w:rPr>
          <w:rFonts w:ascii="Arial" w:hAnsi="Arial" w:cs="Arial"/>
          <w:sz w:val="20"/>
        </w:rPr>
        <w:t xml:space="preserve">the </w:t>
      </w:r>
      <w:r w:rsidRPr="00F345B7">
        <w:rPr>
          <w:rFonts w:ascii="Arial" w:hAnsi="Arial" w:cs="Arial"/>
          <w:sz w:val="20"/>
        </w:rPr>
        <w:t>effect: “Through sloth the roof sinks in” (Eccles. 10:18).</w:t>
      </w:r>
    </w:p>
    <w:p w14:paraId="05C5F9D8" w14:textId="77777777" w:rsidR="00F345B7" w:rsidRPr="00F345B7" w:rsidRDefault="00F345B7" w:rsidP="00F345B7">
      <w:pPr>
        <w:ind w:left="1100" w:hanging="360"/>
        <w:rPr>
          <w:rFonts w:ascii="Arial" w:hAnsi="Arial" w:cs="Arial"/>
          <w:sz w:val="20"/>
        </w:rPr>
      </w:pPr>
    </w:p>
    <w:p w14:paraId="170E9542" w14:textId="77777777" w:rsidR="00F345B7" w:rsidRPr="00F345B7" w:rsidRDefault="00F345B7" w:rsidP="00F345B7">
      <w:pPr>
        <w:ind w:left="1100" w:hanging="360"/>
        <w:rPr>
          <w:rFonts w:ascii="Arial" w:hAnsi="Arial" w:cs="Arial"/>
          <w:sz w:val="20"/>
        </w:rPr>
      </w:pPr>
      <w:r w:rsidRPr="00F345B7">
        <w:rPr>
          <w:rFonts w:ascii="Arial" w:hAnsi="Arial" w:cs="Arial"/>
          <w:sz w:val="20"/>
        </w:rPr>
        <w:t>5.</w:t>
      </w:r>
      <w:r w:rsidRPr="00F345B7">
        <w:rPr>
          <w:rFonts w:ascii="Arial" w:hAnsi="Arial" w:cs="Arial"/>
          <w:sz w:val="20"/>
        </w:rPr>
        <w:tab/>
        <w:t xml:space="preserve">Proverbs are often </w:t>
      </w:r>
      <w:r w:rsidRPr="00F345B7">
        <w:rPr>
          <w:rFonts w:ascii="Arial" w:hAnsi="Arial" w:cs="Arial"/>
          <w:i/>
          <w:sz w:val="20"/>
        </w:rPr>
        <w:t>specific and universal at the same time.</w:t>
      </w:r>
      <w:r w:rsidRPr="00F345B7">
        <w:rPr>
          <w:rFonts w:ascii="Arial" w:hAnsi="Arial" w:cs="Arial"/>
          <w:sz w:val="20"/>
        </w:rPr>
        <w:t xml:space="preserve">  “Through sloth the roof sinks in” talks about more than houses—it comments about laziness in </w:t>
      </w:r>
      <w:r w:rsidRPr="00F345B7">
        <w:rPr>
          <w:rFonts w:ascii="Arial" w:hAnsi="Arial" w:cs="Arial"/>
          <w:i/>
          <w:sz w:val="20"/>
        </w:rPr>
        <w:t>any</w:t>
      </w:r>
      <w:r w:rsidRPr="00F345B7">
        <w:rPr>
          <w:rFonts w:ascii="Arial" w:hAnsi="Arial" w:cs="Arial"/>
          <w:sz w:val="20"/>
        </w:rPr>
        <w:t xml:space="preserve"> area of life.</w:t>
      </w:r>
    </w:p>
    <w:p w14:paraId="2580CAE3" w14:textId="77777777" w:rsidR="00F345B7" w:rsidRDefault="00F345B7" w:rsidP="00F345B7">
      <w:pPr>
        <w:tabs>
          <w:tab w:val="left" w:pos="720"/>
        </w:tabs>
        <w:ind w:left="720" w:hanging="360"/>
        <w:rPr>
          <w:rFonts w:ascii="Arial" w:hAnsi="Arial" w:cs="Arial"/>
          <w:sz w:val="20"/>
        </w:rPr>
      </w:pPr>
    </w:p>
    <w:p w14:paraId="380643FB" w14:textId="77777777" w:rsidR="0035501F" w:rsidRPr="00F345B7" w:rsidRDefault="0035501F" w:rsidP="00F345B7">
      <w:pPr>
        <w:tabs>
          <w:tab w:val="left" w:pos="720"/>
        </w:tabs>
        <w:ind w:left="720" w:hanging="360"/>
        <w:rPr>
          <w:rFonts w:ascii="Arial" w:hAnsi="Arial" w:cs="Arial"/>
          <w:sz w:val="20"/>
        </w:rPr>
      </w:pPr>
    </w:p>
    <w:p w14:paraId="58F42BFF" w14:textId="77777777"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E.</w:t>
      </w:r>
      <w:r w:rsidRPr="00F345B7">
        <w:rPr>
          <w:rFonts w:ascii="Arial" w:hAnsi="Arial" w:cs="Arial"/>
          <w:sz w:val="20"/>
        </w:rPr>
        <w:tab/>
      </w:r>
      <w:r w:rsidRPr="00F345B7">
        <w:rPr>
          <w:rFonts w:ascii="Arial" w:hAnsi="Arial" w:cs="Arial"/>
          <w:sz w:val="20"/>
          <w:u w:val="single"/>
        </w:rPr>
        <w:t>Types of proverbs</w:t>
      </w:r>
      <w:r w:rsidRPr="00F345B7">
        <w:rPr>
          <w:rFonts w:ascii="Arial" w:hAnsi="Arial" w:cs="Arial"/>
          <w:sz w:val="20"/>
        </w:rPr>
        <w:t xml:space="preserve"> fall into three different categories (Wilhoit and Ryken, 240, adapted):</w:t>
      </w:r>
    </w:p>
    <w:p w14:paraId="2A48C50F" w14:textId="77777777" w:rsidR="00F345B7" w:rsidRPr="00F345B7" w:rsidRDefault="00F345B7" w:rsidP="00F345B7">
      <w:pPr>
        <w:ind w:left="1100" w:hanging="360"/>
        <w:rPr>
          <w:rFonts w:ascii="Arial" w:hAnsi="Arial" w:cs="Arial"/>
          <w:sz w:val="20"/>
        </w:rPr>
      </w:pPr>
    </w:p>
    <w:p w14:paraId="44BC87BF" w14:textId="45976E2F" w:rsidR="00F345B7" w:rsidRPr="00F345B7" w:rsidRDefault="00F345B7" w:rsidP="00F345B7">
      <w:pPr>
        <w:ind w:left="1100" w:hanging="360"/>
        <w:rPr>
          <w:rFonts w:ascii="Arial" w:hAnsi="Arial" w:cs="Arial"/>
          <w:sz w:val="20"/>
        </w:rPr>
      </w:pPr>
      <w:r w:rsidRPr="00F345B7">
        <w:rPr>
          <w:rFonts w:ascii="Arial" w:hAnsi="Arial" w:cs="Arial"/>
          <w:sz w:val="20"/>
        </w:rPr>
        <w:t>1.</w:t>
      </w:r>
      <w:r w:rsidRPr="00F345B7">
        <w:rPr>
          <w:rFonts w:ascii="Arial" w:hAnsi="Arial" w:cs="Arial"/>
          <w:sz w:val="20"/>
        </w:rPr>
        <w:tab/>
      </w:r>
      <w:r w:rsidRPr="00F345B7">
        <w:rPr>
          <w:rFonts w:ascii="Arial" w:hAnsi="Arial" w:cs="Arial"/>
          <w:i/>
          <w:sz w:val="20"/>
        </w:rPr>
        <w:t>Descriptive:</w:t>
      </w:r>
      <w:r w:rsidRPr="00F345B7">
        <w:rPr>
          <w:rFonts w:ascii="Arial" w:hAnsi="Arial" w:cs="Arial"/>
          <w:sz w:val="20"/>
        </w:rPr>
        <w:t xml:space="preserve"> </w:t>
      </w:r>
      <w:r w:rsidR="0035501F">
        <w:rPr>
          <w:rFonts w:ascii="Arial" w:hAnsi="Arial" w:cs="Arial"/>
          <w:sz w:val="20"/>
        </w:rPr>
        <w:t>S</w:t>
      </w:r>
      <w:r w:rsidRPr="00F345B7">
        <w:rPr>
          <w:rFonts w:ascii="Arial" w:hAnsi="Arial" w:cs="Arial"/>
          <w:sz w:val="20"/>
        </w:rPr>
        <w:t xml:space="preserve">ome proverbs describe </w:t>
      </w:r>
      <w:r w:rsidRPr="00F345B7">
        <w:rPr>
          <w:rFonts w:ascii="Arial" w:hAnsi="Arial" w:cs="Arial"/>
          <w:i/>
          <w:sz w:val="20"/>
        </w:rPr>
        <w:t>how things are…</w:t>
      </w:r>
    </w:p>
    <w:p w14:paraId="0FB0862D" w14:textId="77777777" w:rsidR="00F345B7" w:rsidRPr="00F345B7" w:rsidRDefault="00F345B7" w:rsidP="00F345B7">
      <w:pPr>
        <w:ind w:left="1500"/>
        <w:rPr>
          <w:rFonts w:ascii="Arial" w:hAnsi="Arial" w:cs="Arial"/>
          <w:sz w:val="20"/>
        </w:rPr>
      </w:pPr>
    </w:p>
    <w:p w14:paraId="02183362" w14:textId="77777777" w:rsidR="00F345B7" w:rsidRPr="00F345B7" w:rsidRDefault="00F345B7" w:rsidP="00F345B7">
      <w:pPr>
        <w:ind w:left="1500"/>
        <w:rPr>
          <w:rFonts w:ascii="Arial" w:hAnsi="Arial" w:cs="Arial"/>
          <w:sz w:val="20"/>
        </w:rPr>
      </w:pPr>
      <w:r w:rsidRPr="00F345B7">
        <w:rPr>
          <w:rFonts w:ascii="Arial" w:hAnsi="Arial" w:cs="Arial"/>
          <w:sz w:val="20"/>
        </w:rPr>
        <w:t>“Because sentence against an evil deed is not executed speedily, the heart of the sons of men is fully set to do evil” (Eccles. 8:11)</w:t>
      </w:r>
    </w:p>
    <w:p w14:paraId="7577F191" w14:textId="77777777" w:rsidR="00F345B7" w:rsidRPr="00F345B7" w:rsidRDefault="00F345B7" w:rsidP="00F345B7">
      <w:pPr>
        <w:ind w:left="1500"/>
        <w:rPr>
          <w:rFonts w:ascii="Arial" w:hAnsi="Arial" w:cs="Arial"/>
          <w:sz w:val="20"/>
        </w:rPr>
      </w:pPr>
    </w:p>
    <w:p w14:paraId="157B4603" w14:textId="77777777" w:rsidR="00F345B7" w:rsidRPr="00F345B7" w:rsidRDefault="00F345B7" w:rsidP="00F345B7">
      <w:pPr>
        <w:ind w:left="1500"/>
        <w:outlineLvl w:val="0"/>
        <w:rPr>
          <w:rFonts w:ascii="Arial" w:hAnsi="Arial" w:cs="Arial"/>
          <w:sz w:val="20"/>
        </w:rPr>
      </w:pPr>
      <w:r w:rsidRPr="00F345B7">
        <w:rPr>
          <w:rFonts w:ascii="Arial" w:hAnsi="Arial" w:cs="Arial"/>
          <w:sz w:val="20"/>
        </w:rPr>
        <w:t>“One sinner destroys much good” (Eccles. 9:18)</w:t>
      </w:r>
    </w:p>
    <w:p w14:paraId="35398EB9" w14:textId="77777777" w:rsidR="00F345B7" w:rsidRPr="00F345B7" w:rsidRDefault="00F345B7" w:rsidP="00F345B7">
      <w:pPr>
        <w:ind w:left="1500"/>
        <w:rPr>
          <w:rFonts w:ascii="Arial" w:hAnsi="Arial" w:cs="Arial"/>
          <w:sz w:val="20"/>
        </w:rPr>
      </w:pPr>
    </w:p>
    <w:p w14:paraId="7C251A6F" w14:textId="636AC448" w:rsidR="00F345B7" w:rsidRPr="00F345B7" w:rsidRDefault="00F345B7" w:rsidP="00F345B7">
      <w:pPr>
        <w:ind w:left="1500"/>
        <w:rPr>
          <w:rFonts w:ascii="Arial" w:hAnsi="Arial" w:cs="Arial"/>
          <w:sz w:val="20"/>
        </w:rPr>
      </w:pPr>
      <w:r w:rsidRPr="00F345B7">
        <w:rPr>
          <w:rFonts w:ascii="Arial" w:hAnsi="Arial" w:cs="Arial"/>
          <w:sz w:val="20"/>
        </w:rPr>
        <w:t xml:space="preserve">“Money is the answer for everything” (Eccles. 10:19 </w:t>
      </w:r>
      <w:r w:rsidRPr="00F345B7">
        <w:rPr>
          <w:rFonts w:ascii="Arial" w:hAnsi="Arial" w:cs="Arial"/>
          <w:sz w:val="16"/>
        </w:rPr>
        <w:t>NIV</w:t>
      </w:r>
      <w:r w:rsidRPr="00F345B7">
        <w:rPr>
          <w:rFonts w:ascii="Arial" w:hAnsi="Arial" w:cs="Arial"/>
          <w:sz w:val="20"/>
        </w:rPr>
        <w:t>) actually expresses an immoral viewpoint</w:t>
      </w:r>
      <w:r w:rsidR="0035501F">
        <w:rPr>
          <w:rFonts w:ascii="Arial" w:hAnsi="Arial" w:cs="Arial"/>
          <w:sz w:val="20"/>
        </w:rPr>
        <w:t>,</w:t>
      </w:r>
      <w:r w:rsidRPr="00F345B7">
        <w:rPr>
          <w:rFonts w:ascii="Arial" w:hAnsi="Arial" w:cs="Arial"/>
          <w:sz w:val="20"/>
        </w:rPr>
        <w:t xml:space="preserve"> but not with approval—it just states what many people think.</w:t>
      </w:r>
    </w:p>
    <w:p w14:paraId="3673FC40" w14:textId="77777777" w:rsidR="00F345B7" w:rsidRPr="00F345B7" w:rsidRDefault="00F345B7" w:rsidP="00F345B7">
      <w:pPr>
        <w:ind w:left="1500"/>
        <w:rPr>
          <w:rFonts w:ascii="Arial" w:hAnsi="Arial" w:cs="Arial"/>
          <w:sz w:val="20"/>
        </w:rPr>
      </w:pPr>
    </w:p>
    <w:p w14:paraId="1AA0FAB2" w14:textId="11F8DEAB" w:rsidR="00F345B7" w:rsidRPr="00F345B7" w:rsidRDefault="00F345B7" w:rsidP="00F345B7">
      <w:pPr>
        <w:ind w:left="1100" w:hanging="360"/>
        <w:rPr>
          <w:rFonts w:ascii="Arial" w:hAnsi="Arial" w:cs="Arial"/>
          <w:sz w:val="20"/>
        </w:rPr>
      </w:pPr>
      <w:r w:rsidRPr="00F345B7">
        <w:rPr>
          <w:rFonts w:ascii="Arial" w:hAnsi="Arial" w:cs="Arial"/>
          <w:sz w:val="20"/>
        </w:rPr>
        <w:t>2.</w:t>
      </w:r>
      <w:r w:rsidRPr="00F345B7">
        <w:rPr>
          <w:rFonts w:ascii="Arial" w:hAnsi="Arial" w:cs="Arial"/>
          <w:sz w:val="20"/>
        </w:rPr>
        <w:tab/>
      </w:r>
      <w:r w:rsidRPr="00F345B7">
        <w:rPr>
          <w:rFonts w:ascii="Arial" w:hAnsi="Arial" w:cs="Arial"/>
          <w:i/>
          <w:sz w:val="20"/>
        </w:rPr>
        <w:t>Prescriptive:</w:t>
      </w:r>
      <w:r w:rsidRPr="00F345B7">
        <w:rPr>
          <w:rFonts w:ascii="Arial" w:hAnsi="Arial" w:cs="Arial"/>
          <w:sz w:val="20"/>
        </w:rPr>
        <w:t xml:space="preserve"> </w:t>
      </w:r>
      <w:r w:rsidR="0035501F">
        <w:rPr>
          <w:rFonts w:ascii="Arial" w:hAnsi="Arial" w:cs="Arial"/>
          <w:sz w:val="20"/>
        </w:rPr>
        <w:t>O</w:t>
      </w:r>
      <w:r w:rsidRPr="00F345B7">
        <w:rPr>
          <w:rFonts w:ascii="Arial" w:hAnsi="Arial" w:cs="Arial"/>
          <w:sz w:val="20"/>
        </w:rPr>
        <w:t xml:space="preserve">ther proverbs prescribe </w:t>
      </w:r>
      <w:r w:rsidRPr="00F345B7">
        <w:rPr>
          <w:rFonts w:ascii="Arial" w:hAnsi="Arial" w:cs="Arial"/>
          <w:i/>
          <w:sz w:val="20"/>
        </w:rPr>
        <w:t>how we should live</w:t>
      </w:r>
      <w:r w:rsidR="0035501F">
        <w:rPr>
          <w:rFonts w:ascii="Arial" w:hAnsi="Arial" w:cs="Arial"/>
          <w:i/>
          <w:sz w:val="20"/>
        </w:rPr>
        <w:t>,</w:t>
      </w:r>
      <w:r w:rsidRPr="00F345B7">
        <w:rPr>
          <w:rFonts w:ascii="Arial" w:hAnsi="Arial" w:cs="Arial"/>
          <w:sz w:val="20"/>
        </w:rPr>
        <w:t xml:space="preserve"> such as “Do not wear yourself out to get rich” (Prov. 23:4 </w:t>
      </w:r>
      <w:r w:rsidRPr="00F345B7">
        <w:rPr>
          <w:rFonts w:ascii="Arial" w:hAnsi="Arial" w:cs="Arial"/>
          <w:sz w:val="16"/>
        </w:rPr>
        <w:t>NIV</w:t>
      </w:r>
      <w:r w:rsidRPr="00F345B7">
        <w:rPr>
          <w:rFonts w:ascii="Arial" w:hAnsi="Arial" w:cs="Arial"/>
          <w:sz w:val="20"/>
        </w:rPr>
        <w:t>).</w:t>
      </w:r>
    </w:p>
    <w:p w14:paraId="2CBE312B" w14:textId="77777777" w:rsidR="00F345B7" w:rsidRPr="00F345B7" w:rsidRDefault="00F345B7" w:rsidP="00F345B7">
      <w:pPr>
        <w:ind w:left="1500"/>
        <w:rPr>
          <w:rFonts w:ascii="Arial" w:hAnsi="Arial" w:cs="Arial"/>
          <w:sz w:val="20"/>
        </w:rPr>
      </w:pPr>
    </w:p>
    <w:p w14:paraId="1771026F" w14:textId="7A35C1E9" w:rsidR="00F345B7" w:rsidRPr="00F345B7" w:rsidRDefault="00F345B7" w:rsidP="00F345B7">
      <w:pPr>
        <w:ind w:left="1100" w:hanging="360"/>
        <w:rPr>
          <w:rFonts w:ascii="Arial" w:hAnsi="Arial" w:cs="Arial"/>
          <w:sz w:val="20"/>
        </w:rPr>
      </w:pPr>
      <w:r w:rsidRPr="00F345B7">
        <w:rPr>
          <w:rFonts w:ascii="Arial" w:hAnsi="Arial" w:cs="Arial"/>
          <w:sz w:val="20"/>
        </w:rPr>
        <w:t>3.</w:t>
      </w:r>
      <w:r w:rsidRPr="00F345B7">
        <w:rPr>
          <w:rFonts w:ascii="Arial" w:hAnsi="Arial" w:cs="Arial"/>
          <w:sz w:val="20"/>
        </w:rPr>
        <w:tab/>
      </w:r>
      <w:r w:rsidRPr="00F345B7">
        <w:rPr>
          <w:rFonts w:ascii="Arial" w:hAnsi="Arial" w:cs="Arial"/>
          <w:i/>
          <w:sz w:val="20"/>
        </w:rPr>
        <w:t>Combination:</w:t>
      </w:r>
      <w:r w:rsidRPr="00F345B7">
        <w:rPr>
          <w:rFonts w:ascii="Arial" w:hAnsi="Arial" w:cs="Arial"/>
          <w:sz w:val="20"/>
        </w:rPr>
        <w:t xml:space="preserve"> </w:t>
      </w:r>
      <w:r w:rsidR="0035501F">
        <w:rPr>
          <w:rFonts w:ascii="Arial" w:hAnsi="Arial" w:cs="Arial"/>
          <w:sz w:val="20"/>
        </w:rPr>
        <w:t>S</w:t>
      </w:r>
      <w:r w:rsidRPr="00F345B7">
        <w:rPr>
          <w:rFonts w:ascii="Arial" w:hAnsi="Arial" w:cs="Arial"/>
          <w:sz w:val="20"/>
        </w:rPr>
        <w:t>till other proverbs both describe and prescribe by expressing observations that exhort a mode of behavior.  Proverbs 27 has such examples…</w:t>
      </w:r>
    </w:p>
    <w:p w14:paraId="65771E8F" w14:textId="77777777" w:rsidR="00F345B7" w:rsidRPr="00F345B7" w:rsidRDefault="00F345B7" w:rsidP="00F345B7">
      <w:pPr>
        <w:ind w:left="1500"/>
        <w:rPr>
          <w:rFonts w:ascii="Arial" w:hAnsi="Arial" w:cs="Arial"/>
          <w:sz w:val="20"/>
        </w:rPr>
      </w:pPr>
    </w:p>
    <w:p w14:paraId="25DC43AB" w14:textId="77777777" w:rsidR="00F345B7" w:rsidRPr="00F345B7" w:rsidRDefault="00F345B7" w:rsidP="00F345B7">
      <w:pPr>
        <w:ind w:left="1500"/>
        <w:rPr>
          <w:rFonts w:ascii="Arial" w:hAnsi="Arial" w:cs="Arial"/>
          <w:sz w:val="20"/>
        </w:rPr>
      </w:pPr>
      <w:r w:rsidRPr="00F345B7">
        <w:rPr>
          <w:rFonts w:ascii="Arial" w:hAnsi="Arial" w:cs="Arial"/>
          <w:sz w:val="20"/>
        </w:rPr>
        <w:t>“Faithful are the wounds of a friend;</w:t>
      </w:r>
    </w:p>
    <w:p w14:paraId="0E1CCA4B" w14:textId="77777777" w:rsidR="00F345B7" w:rsidRPr="00F345B7" w:rsidRDefault="00F345B7" w:rsidP="00F345B7">
      <w:pPr>
        <w:ind w:left="1500"/>
        <w:rPr>
          <w:rFonts w:ascii="Arial" w:hAnsi="Arial" w:cs="Arial"/>
          <w:sz w:val="20"/>
        </w:rPr>
      </w:pPr>
      <w:r w:rsidRPr="00F345B7">
        <w:rPr>
          <w:rFonts w:ascii="Arial" w:hAnsi="Arial" w:cs="Arial"/>
          <w:sz w:val="20"/>
        </w:rPr>
        <w:t>profuse are the kisses of an enemy” (v. 6)</w:t>
      </w:r>
    </w:p>
    <w:p w14:paraId="01896A8E" w14:textId="77777777" w:rsidR="00F345B7" w:rsidRPr="00F345B7" w:rsidRDefault="00F345B7" w:rsidP="00F345B7">
      <w:pPr>
        <w:ind w:left="1500"/>
        <w:rPr>
          <w:rFonts w:ascii="Arial" w:hAnsi="Arial" w:cs="Arial"/>
          <w:sz w:val="20"/>
        </w:rPr>
      </w:pPr>
    </w:p>
    <w:p w14:paraId="0FC96BC2" w14:textId="77777777" w:rsidR="00F345B7" w:rsidRPr="00F345B7" w:rsidRDefault="00F345B7" w:rsidP="00F345B7">
      <w:pPr>
        <w:ind w:left="1500"/>
        <w:rPr>
          <w:rFonts w:ascii="Arial" w:hAnsi="Arial" w:cs="Arial"/>
          <w:sz w:val="20"/>
        </w:rPr>
      </w:pPr>
      <w:r w:rsidRPr="00F345B7">
        <w:rPr>
          <w:rFonts w:ascii="Arial" w:hAnsi="Arial" w:cs="Arial"/>
          <w:sz w:val="20"/>
        </w:rPr>
        <w:t xml:space="preserve">“He who blesses his neighbor with a loud voice, </w:t>
      </w:r>
    </w:p>
    <w:p w14:paraId="3D379E5C" w14:textId="1E443A07" w:rsidR="00F345B7" w:rsidRPr="00F345B7" w:rsidRDefault="00F345B7" w:rsidP="006D715F">
      <w:pPr>
        <w:ind w:left="1980"/>
        <w:rPr>
          <w:rFonts w:ascii="Arial" w:hAnsi="Arial" w:cs="Arial"/>
          <w:sz w:val="20"/>
        </w:rPr>
      </w:pPr>
      <w:r w:rsidRPr="00F345B7">
        <w:rPr>
          <w:rFonts w:ascii="Arial" w:hAnsi="Arial" w:cs="Arial"/>
          <w:sz w:val="20"/>
        </w:rPr>
        <w:t>rising early in the morning,</w:t>
      </w:r>
    </w:p>
    <w:p w14:paraId="19C30D33" w14:textId="3A72D1B8" w:rsidR="00F345B7" w:rsidRPr="00F345B7" w:rsidRDefault="00F345B7" w:rsidP="006D715F">
      <w:pPr>
        <w:ind w:left="1980"/>
        <w:rPr>
          <w:rFonts w:ascii="Arial" w:hAnsi="Arial" w:cs="Arial"/>
          <w:sz w:val="20"/>
        </w:rPr>
      </w:pPr>
      <w:r w:rsidRPr="00F345B7">
        <w:rPr>
          <w:rFonts w:ascii="Arial" w:hAnsi="Arial" w:cs="Arial"/>
          <w:sz w:val="20"/>
        </w:rPr>
        <w:t>will be counted as cursing” (v. 14)</w:t>
      </w:r>
    </w:p>
    <w:p w14:paraId="6ADE0A2F" w14:textId="77777777" w:rsidR="00F345B7" w:rsidRPr="00F345B7" w:rsidRDefault="00F345B7" w:rsidP="00F345B7">
      <w:pPr>
        <w:ind w:left="1500"/>
        <w:rPr>
          <w:rFonts w:ascii="Arial" w:hAnsi="Arial" w:cs="Arial"/>
          <w:sz w:val="20"/>
        </w:rPr>
      </w:pPr>
    </w:p>
    <w:p w14:paraId="633990CD" w14:textId="77777777" w:rsidR="00F345B7" w:rsidRPr="00F345B7" w:rsidRDefault="00F345B7" w:rsidP="00F345B7">
      <w:pPr>
        <w:ind w:left="1500"/>
        <w:outlineLvl w:val="0"/>
        <w:rPr>
          <w:rFonts w:ascii="Arial" w:hAnsi="Arial" w:cs="Arial"/>
          <w:sz w:val="20"/>
        </w:rPr>
      </w:pPr>
      <w:r w:rsidRPr="00F345B7">
        <w:rPr>
          <w:rFonts w:ascii="Arial" w:hAnsi="Arial" w:cs="Arial"/>
          <w:sz w:val="20"/>
        </w:rPr>
        <w:t>“A continual dripping on a rainy day</w:t>
      </w:r>
    </w:p>
    <w:p w14:paraId="3274FFAF" w14:textId="598986CD" w:rsidR="00F345B7" w:rsidRPr="00F345B7" w:rsidRDefault="00F345B7" w:rsidP="006D715F">
      <w:pPr>
        <w:ind w:left="1980"/>
        <w:rPr>
          <w:rFonts w:ascii="Arial" w:hAnsi="Arial" w:cs="Arial"/>
          <w:sz w:val="20"/>
        </w:rPr>
      </w:pPr>
      <w:r w:rsidRPr="00F345B7">
        <w:rPr>
          <w:rFonts w:ascii="Arial" w:hAnsi="Arial" w:cs="Arial"/>
          <w:sz w:val="20"/>
        </w:rPr>
        <w:t>and a contentious woman are alike” (v. 15)</w:t>
      </w:r>
    </w:p>
    <w:p w14:paraId="4D81B60A" w14:textId="77777777" w:rsidR="00F345B7" w:rsidRPr="00F345B7" w:rsidRDefault="00F345B7" w:rsidP="00F345B7">
      <w:pPr>
        <w:tabs>
          <w:tab w:val="left" w:pos="720"/>
        </w:tabs>
        <w:ind w:left="720" w:hanging="360"/>
        <w:rPr>
          <w:rFonts w:ascii="Arial" w:hAnsi="Arial" w:cs="Arial"/>
          <w:sz w:val="20"/>
        </w:rPr>
      </w:pPr>
    </w:p>
    <w:p w14:paraId="043172D5" w14:textId="77777777"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br w:type="page"/>
      </w:r>
      <w:r w:rsidRPr="00F345B7">
        <w:rPr>
          <w:rFonts w:ascii="Arial" w:hAnsi="Arial" w:cs="Arial"/>
          <w:sz w:val="20"/>
        </w:rPr>
        <w:lastRenderedPageBreak/>
        <w:t>F.</w:t>
      </w:r>
      <w:r w:rsidRPr="00F345B7">
        <w:rPr>
          <w:rFonts w:ascii="Arial" w:hAnsi="Arial" w:cs="Arial"/>
          <w:sz w:val="20"/>
        </w:rPr>
        <w:tab/>
        <w:t>This literary type (</w:t>
      </w:r>
      <w:r w:rsidRPr="00F345B7">
        <w:rPr>
          <w:rFonts w:ascii="Arial" w:hAnsi="Arial" w:cs="Arial"/>
          <w:i/>
          <w:sz w:val="20"/>
        </w:rPr>
        <w:t>genre</w:t>
      </w:r>
      <w:r w:rsidRPr="00F345B7">
        <w:rPr>
          <w:rFonts w:ascii="Arial" w:hAnsi="Arial" w:cs="Arial"/>
          <w:sz w:val="20"/>
        </w:rPr>
        <w:t xml:space="preserve">) </w:t>
      </w:r>
      <w:r w:rsidRPr="00F345B7">
        <w:rPr>
          <w:rFonts w:ascii="Arial" w:hAnsi="Arial" w:cs="Arial"/>
          <w:sz w:val="20"/>
          <w:u w:val="single"/>
        </w:rPr>
        <w:t>requires greater discernment</w:t>
      </w:r>
      <w:r w:rsidRPr="00F345B7">
        <w:rPr>
          <w:rFonts w:ascii="Arial" w:hAnsi="Arial" w:cs="Arial"/>
          <w:sz w:val="20"/>
        </w:rPr>
        <w:t xml:space="preserve"> in interpretation.  In particular, too often people understand a proverb as an absolute promise or principle that has no exceptions.  For example, consider the proverb about child rearing:</w:t>
      </w:r>
    </w:p>
    <w:p w14:paraId="780EF6A5" w14:textId="77777777" w:rsidR="00F345B7" w:rsidRPr="00F345B7" w:rsidRDefault="00F345B7" w:rsidP="00F345B7">
      <w:pPr>
        <w:ind w:left="1500"/>
        <w:rPr>
          <w:rFonts w:ascii="Arial" w:hAnsi="Arial" w:cs="Arial"/>
          <w:sz w:val="20"/>
        </w:rPr>
      </w:pPr>
    </w:p>
    <w:p w14:paraId="71190AA7" w14:textId="77777777" w:rsidR="00F345B7" w:rsidRPr="00F345B7" w:rsidRDefault="00F345B7" w:rsidP="00F345B7">
      <w:pPr>
        <w:ind w:left="1500"/>
        <w:rPr>
          <w:rFonts w:ascii="Arial" w:hAnsi="Arial" w:cs="Arial"/>
          <w:sz w:val="20"/>
        </w:rPr>
      </w:pPr>
      <w:r w:rsidRPr="00F345B7">
        <w:rPr>
          <w:rFonts w:ascii="Arial" w:hAnsi="Arial" w:cs="Arial"/>
          <w:sz w:val="20"/>
        </w:rPr>
        <w:t>“Train a child in the way he should go,</w:t>
      </w:r>
    </w:p>
    <w:p w14:paraId="68BAAC77" w14:textId="49AB7531" w:rsidR="00F345B7" w:rsidRPr="00F345B7" w:rsidRDefault="00F345B7" w:rsidP="00346B19">
      <w:pPr>
        <w:ind w:left="1980"/>
        <w:rPr>
          <w:rFonts w:ascii="Arial" w:hAnsi="Arial" w:cs="Arial"/>
          <w:sz w:val="20"/>
        </w:rPr>
      </w:pPr>
      <w:r w:rsidRPr="00F345B7">
        <w:rPr>
          <w:rFonts w:ascii="Arial" w:hAnsi="Arial" w:cs="Arial"/>
          <w:sz w:val="20"/>
        </w:rPr>
        <w:t>and when he is old</w:t>
      </w:r>
      <w:r w:rsidR="00346B19">
        <w:rPr>
          <w:rFonts w:ascii="Arial" w:hAnsi="Arial" w:cs="Arial"/>
          <w:sz w:val="20"/>
        </w:rPr>
        <w:t>,</w:t>
      </w:r>
      <w:r w:rsidRPr="00F345B7">
        <w:rPr>
          <w:rFonts w:ascii="Arial" w:hAnsi="Arial" w:cs="Arial"/>
          <w:sz w:val="20"/>
        </w:rPr>
        <w:t xml:space="preserve"> he will not turn from it” (Proverbs 22:6)</w:t>
      </w:r>
    </w:p>
    <w:p w14:paraId="5C773E8D" w14:textId="77777777" w:rsidR="00F345B7" w:rsidRPr="00F345B7" w:rsidRDefault="00F345B7" w:rsidP="00F345B7">
      <w:pPr>
        <w:tabs>
          <w:tab w:val="left" w:pos="720"/>
        </w:tabs>
        <w:ind w:left="720" w:hanging="360"/>
        <w:rPr>
          <w:rFonts w:ascii="Arial" w:hAnsi="Arial" w:cs="Arial"/>
          <w:sz w:val="20"/>
        </w:rPr>
      </w:pPr>
    </w:p>
    <w:p w14:paraId="65A78196" w14:textId="7FFBB52A"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ab/>
        <w:t xml:space="preserve">This has often been </w:t>
      </w:r>
      <w:r w:rsidR="00346B19">
        <w:rPr>
          <w:rFonts w:ascii="Arial" w:hAnsi="Arial" w:cs="Arial"/>
          <w:sz w:val="20"/>
        </w:rPr>
        <w:t>interpreted</w:t>
      </w:r>
      <w:r w:rsidRPr="00F345B7">
        <w:rPr>
          <w:rFonts w:ascii="Arial" w:hAnsi="Arial" w:cs="Arial"/>
          <w:sz w:val="20"/>
        </w:rPr>
        <w:t xml:space="preserve"> </w:t>
      </w:r>
      <w:r w:rsidR="00346B19">
        <w:rPr>
          <w:rFonts w:ascii="Arial" w:hAnsi="Arial" w:cs="Arial"/>
          <w:sz w:val="20"/>
        </w:rPr>
        <w:t>as</w:t>
      </w:r>
      <w:r w:rsidRPr="00F345B7">
        <w:rPr>
          <w:rFonts w:ascii="Arial" w:hAnsi="Arial" w:cs="Arial"/>
          <w:sz w:val="20"/>
        </w:rPr>
        <w:t xml:space="preserve"> an unconditional promise.  The problem comes when godly parents raise a child in a godly manner</w:t>
      </w:r>
      <w:r w:rsidR="00346B19">
        <w:rPr>
          <w:rFonts w:ascii="Arial" w:hAnsi="Arial" w:cs="Arial"/>
          <w:sz w:val="20"/>
        </w:rPr>
        <w:t>,</w:t>
      </w:r>
      <w:r w:rsidRPr="00F345B7">
        <w:rPr>
          <w:rFonts w:ascii="Arial" w:hAnsi="Arial" w:cs="Arial"/>
          <w:sz w:val="20"/>
        </w:rPr>
        <w:t xml:space="preserve"> but the child later rejects these values.  Questions like “Did they really do a good job in raising the child</w:t>
      </w:r>
      <w:r w:rsidR="00346B19">
        <w:rPr>
          <w:rFonts w:ascii="Arial" w:hAnsi="Arial" w:cs="Arial"/>
          <w:sz w:val="20"/>
        </w:rPr>
        <w:t>?</w:t>
      </w:r>
      <w:r w:rsidRPr="00F345B7">
        <w:rPr>
          <w:rFonts w:ascii="Arial" w:hAnsi="Arial" w:cs="Arial"/>
          <w:sz w:val="20"/>
        </w:rPr>
        <w:t>” and “How can they say they raised the child properly?” arise based on this verse.</w:t>
      </w:r>
    </w:p>
    <w:p w14:paraId="66233394" w14:textId="77777777" w:rsidR="00F345B7" w:rsidRPr="00F345B7" w:rsidRDefault="00F345B7" w:rsidP="00F345B7">
      <w:pPr>
        <w:tabs>
          <w:tab w:val="left" w:pos="720"/>
        </w:tabs>
        <w:ind w:left="720" w:hanging="360"/>
        <w:rPr>
          <w:rFonts w:ascii="Arial" w:hAnsi="Arial" w:cs="Arial"/>
          <w:sz w:val="20"/>
        </w:rPr>
      </w:pPr>
    </w:p>
    <w:p w14:paraId="6F7E97AB" w14:textId="77777777" w:rsidR="00F345B7" w:rsidRPr="00F345B7" w:rsidRDefault="00F345B7" w:rsidP="00F345B7">
      <w:pPr>
        <w:tabs>
          <w:tab w:val="left" w:pos="720"/>
        </w:tabs>
        <w:ind w:left="720" w:hanging="360"/>
        <w:rPr>
          <w:rFonts w:ascii="Arial" w:hAnsi="Arial" w:cs="Arial"/>
          <w:sz w:val="20"/>
        </w:rPr>
      </w:pPr>
    </w:p>
    <w:p w14:paraId="668D7254" w14:textId="09AB23B4" w:rsidR="00F345B7" w:rsidRPr="00F345B7" w:rsidRDefault="00F345B7" w:rsidP="00F345B7">
      <w:pPr>
        <w:tabs>
          <w:tab w:val="left" w:pos="720"/>
        </w:tabs>
        <w:ind w:left="720" w:hanging="360"/>
        <w:rPr>
          <w:rFonts w:ascii="Arial" w:hAnsi="Arial" w:cs="Arial"/>
          <w:sz w:val="20"/>
        </w:rPr>
      </w:pPr>
      <w:r w:rsidRPr="00F345B7">
        <w:rPr>
          <w:rFonts w:ascii="Arial" w:hAnsi="Arial" w:cs="Arial"/>
          <w:sz w:val="20"/>
        </w:rPr>
        <w:t>G.</w:t>
      </w:r>
      <w:r w:rsidRPr="00F345B7">
        <w:rPr>
          <w:rFonts w:ascii="Arial" w:hAnsi="Arial" w:cs="Arial"/>
          <w:sz w:val="20"/>
        </w:rPr>
        <w:tab/>
        <w:t xml:space="preserve">In response, some </w:t>
      </w:r>
      <w:r w:rsidRPr="00F345B7">
        <w:rPr>
          <w:rFonts w:ascii="Arial" w:hAnsi="Arial" w:cs="Arial"/>
          <w:sz w:val="20"/>
          <w:u w:val="single"/>
        </w:rPr>
        <w:t xml:space="preserve">guidelines </w:t>
      </w:r>
      <w:r w:rsidR="001D23C6">
        <w:rPr>
          <w:rFonts w:ascii="Arial" w:hAnsi="Arial" w:cs="Arial"/>
          <w:sz w:val="20"/>
          <w:u w:val="single"/>
        </w:rPr>
        <w:t>for</w:t>
      </w:r>
      <w:r w:rsidRPr="00F345B7">
        <w:rPr>
          <w:rFonts w:ascii="Arial" w:hAnsi="Arial" w:cs="Arial"/>
          <w:sz w:val="20"/>
          <w:u w:val="single"/>
        </w:rPr>
        <w:t xml:space="preserve"> interpretation</w:t>
      </w:r>
      <w:r w:rsidRPr="00F345B7">
        <w:rPr>
          <w:rFonts w:ascii="Arial" w:hAnsi="Arial" w:cs="Arial"/>
          <w:sz w:val="20"/>
        </w:rPr>
        <w:t xml:space="preserve"> may help to interpret Proverbs properly:</w:t>
      </w:r>
    </w:p>
    <w:p w14:paraId="5B68006B" w14:textId="77777777" w:rsidR="00F345B7" w:rsidRPr="00F345B7" w:rsidRDefault="00F345B7" w:rsidP="00F345B7">
      <w:pPr>
        <w:ind w:left="1100" w:hanging="360"/>
        <w:rPr>
          <w:rFonts w:ascii="Arial" w:hAnsi="Arial" w:cs="Arial"/>
          <w:sz w:val="20"/>
        </w:rPr>
      </w:pPr>
    </w:p>
    <w:p w14:paraId="3FE4E509" w14:textId="3569C146" w:rsidR="00F345B7" w:rsidRPr="00F345B7" w:rsidRDefault="00F345B7" w:rsidP="00F345B7">
      <w:pPr>
        <w:ind w:left="1100" w:hanging="360"/>
        <w:rPr>
          <w:rFonts w:ascii="Arial" w:hAnsi="Arial" w:cs="Arial"/>
          <w:sz w:val="20"/>
        </w:rPr>
      </w:pPr>
      <w:r w:rsidRPr="00F345B7">
        <w:rPr>
          <w:rFonts w:ascii="Arial" w:hAnsi="Arial" w:cs="Arial"/>
          <w:sz w:val="20"/>
        </w:rPr>
        <w:t>1.</w:t>
      </w:r>
      <w:r w:rsidRPr="00F345B7">
        <w:rPr>
          <w:rFonts w:ascii="Arial" w:hAnsi="Arial" w:cs="Arial"/>
          <w:sz w:val="20"/>
        </w:rPr>
        <w:tab/>
      </w:r>
      <w:r w:rsidRPr="00F345B7">
        <w:rPr>
          <w:rFonts w:ascii="Arial" w:hAnsi="Arial" w:cs="Arial"/>
          <w:i/>
          <w:sz w:val="20"/>
        </w:rPr>
        <w:t>Do not consider the proverbs as promises from God</w:t>
      </w:r>
      <w:r w:rsidRPr="00F345B7">
        <w:rPr>
          <w:rFonts w:ascii="Arial" w:hAnsi="Arial" w:cs="Arial"/>
          <w:sz w:val="20"/>
        </w:rPr>
        <w:t xml:space="preserve"> but rather as general observations and principles that are usually valid but not always (cf. Zuck, </w:t>
      </w:r>
      <w:r w:rsidRPr="00F345B7">
        <w:rPr>
          <w:rFonts w:ascii="Arial" w:hAnsi="Arial" w:cs="Arial"/>
          <w:i/>
          <w:sz w:val="20"/>
        </w:rPr>
        <w:t>A Biblical Theology of the OT</w:t>
      </w:r>
      <w:r w:rsidRPr="00F345B7">
        <w:rPr>
          <w:rFonts w:ascii="Arial" w:hAnsi="Arial" w:cs="Arial"/>
          <w:sz w:val="20"/>
        </w:rPr>
        <w:t xml:space="preserve">, 234).  Thus, in the case above, as a rule godly parents generally do raise godly children, but exceptions occur—even biblical ones such as Samuel whose sons were dishonest (1 Sam. 8:1-5) and Hezekiah, one of the </w:t>
      </w:r>
      <w:r w:rsidR="00DD452E" w:rsidRPr="00F345B7">
        <w:rPr>
          <w:rFonts w:ascii="Arial" w:hAnsi="Arial" w:cs="Arial"/>
          <w:sz w:val="20"/>
        </w:rPr>
        <w:t>godliest</w:t>
      </w:r>
      <w:r w:rsidRPr="00F345B7">
        <w:rPr>
          <w:rFonts w:ascii="Arial" w:hAnsi="Arial" w:cs="Arial"/>
          <w:sz w:val="20"/>
        </w:rPr>
        <w:t xml:space="preserve"> Judean kings, whose son Manasseh was one of Judah’s most evil kings (2 Kings 21–22). Solomon also had David as his godly father, yet Solomon later became an idolater.  Other proverbs also are not promises (e.g., 10:4; 12:11, 24).</w:t>
      </w:r>
    </w:p>
    <w:p w14:paraId="4B334DC8" w14:textId="77777777" w:rsidR="00F345B7" w:rsidRPr="00F345B7" w:rsidRDefault="00F345B7" w:rsidP="00F345B7">
      <w:pPr>
        <w:ind w:left="1100" w:hanging="360"/>
        <w:rPr>
          <w:rFonts w:ascii="Arial" w:hAnsi="Arial" w:cs="Arial"/>
          <w:sz w:val="20"/>
        </w:rPr>
      </w:pPr>
    </w:p>
    <w:p w14:paraId="0A3BBE63" w14:textId="77777777" w:rsidR="00F345B7" w:rsidRPr="00F345B7" w:rsidRDefault="00F345B7" w:rsidP="00F345B7">
      <w:pPr>
        <w:ind w:left="1100" w:hanging="360"/>
        <w:rPr>
          <w:rFonts w:ascii="Arial" w:hAnsi="Arial" w:cs="Arial"/>
          <w:sz w:val="20"/>
        </w:rPr>
      </w:pPr>
      <w:r w:rsidRPr="00F345B7">
        <w:rPr>
          <w:rFonts w:ascii="Arial" w:hAnsi="Arial" w:cs="Arial"/>
          <w:sz w:val="20"/>
        </w:rPr>
        <w:t>2.</w:t>
      </w:r>
      <w:r w:rsidRPr="00F345B7">
        <w:rPr>
          <w:rFonts w:ascii="Arial" w:hAnsi="Arial" w:cs="Arial"/>
          <w:sz w:val="20"/>
        </w:rPr>
        <w:tab/>
      </w:r>
      <w:r w:rsidRPr="00F345B7">
        <w:rPr>
          <w:rFonts w:ascii="Arial" w:hAnsi="Arial" w:cs="Arial"/>
          <w:i/>
          <w:sz w:val="20"/>
        </w:rPr>
        <w:t xml:space="preserve">Understand Old Testament teaching in line with revelation for the church (Acts and Epistles). </w:t>
      </w:r>
      <w:r w:rsidRPr="00F345B7">
        <w:rPr>
          <w:rFonts w:ascii="Arial" w:hAnsi="Arial" w:cs="Arial"/>
          <w:sz w:val="20"/>
        </w:rPr>
        <w:t xml:space="preserve"> At least three types of statements apply (Homer Heater, DTS class notes, 210-11):</w:t>
      </w:r>
    </w:p>
    <w:p w14:paraId="31038F71" w14:textId="77777777" w:rsidR="00F345B7" w:rsidRPr="00F345B7" w:rsidRDefault="00F345B7" w:rsidP="00F345B7">
      <w:pPr>
        <w:ind w:left="1500" w:hanging="360"/>
        <w:rPr>
          <w:rFonts w:ascii="Arial" w:hAnsi="Arial" w:cs="Arial"/>
          <w:sz w:val="20"/>
        </w:rPr>
      </w:pPr>
    </w:p>
    <w:p w14:paraId="70A2B3B8" w14:textId="77777777" w:rsidR="00F345B7" w:rsidRPr="00F345B7" w:rsidRDefault="00F345B7" w:rsidP="00F345B7">
      <w:pPr>
        <w:ind w:left="1500" w:hanging="360"/>
        <w:rPr>
          <w:rFonts w:ascii="Arial" w:hAnsi="Arial" w:cs="Arial"/>
          <w:sz w:val="20"/>
        </w:rPr>
      </w:pPr>
      <w:r w:rsidRPr="00F345B7">
        <w:rPr>
          <w:rFonts w:ascii="Arial" w:hAnsi="Arial" w:cs="Arial"/>
          <w:sz w:val="20"/>
        </w:rPr>
        <w:t>a.</w:t>
      </w:r>
      <w:r w:rsidRPr="00F345B7">
        <w:rPr>
          <w:rFonts w:ascii="Arial" w:hAnsi="Arial" w:cs="Arial"/>
          <w:sz w:val="20"/>
        </w:rPr>
        <w:tab/>
      </w:r>
      <w:r w:rsidRPr="00F345B7">
        <w:rPr>
          <w:rFonts w:ascii="Arial" w:hAnsi="Arial" w:cs="Arial"/>
          <w:sz w:val="20"/>
          <w:u w:val="single"/>
        </w:rPr>
        <w:t>Reiterated</w:t>
      </w:r>
      <w:r w:rsidRPr="00F345B7">
        <w:rPr>
          <w:rFonts w:ascii="Arial" w:hAnsi="Arial" w:cs="Arial"/>
          <w:sz w:val="20"/>
        </w:rPr>
        <w:t xml:space="preserve"> statements: These appear in the NT epistles in the same or similar form.  “Do not bear false witness against your neighbor” (Exod. 20:16) is reiterated in “Stop lying to one another” (Eph. 4:25).</w:t>
      </w:r>
    </w:p>
    <w:p w14:paraId="2CD59999" w14:textId="77777777" w:rsidR="00F345B7" w:rsidRPr="00F345B7" w:rsidRDefault="00F345B7" w:rsidP="00F345B7">
      <w:pPr>
        <w:ind w:left="1500" w:hanging="360"/>
        <w:rPr>
          <w:rFonts w:ascii="Arial" w:hAnsi="Arial" w:cs="Arial"/>
          <w:sz w:val="20"/>
        </w:rPr>
      </w:pPr>
    </w:p>
    <w:p w14:paraId="197250E3" w14:textId="77777777" w:rsidR="00F345B7" w:rsidRPr="00F345B7" w:rsidRDefault="00F345B7" w:rsidP="00F345B7">
      <w:pPr>
        <w:ind w:left="1500" w:hanging="360"/>
        <w:rPr>
          <w:rFonts w:ascii="Arial" w:hAnsi="Arial" w:cs="Arial"/>
          <w:sz w:val="20"/>
        </w:rPr>
      </w:pPr>
      <w:r w:rsidRPr="00F345B7">
        <w:rPr>
          <w:rFonts w:ascii="Arial" w:hAnsi="Arial" w:cs="Arial"/>
          <w:sz w:val="20"/>
        </w:rPr>
        <w:t>b.</w:t>
      </w:r>
      <w:r w:rsidRPr="00F345B7">
        <w:rPr>
          <w:rFonts w:ascii="Arial" w:hAnsi="Arial" w:cs="Arial"/>
          <w:sz w:val="20"/>
        </w:rPr>
        <w:tab/>
      </w:r>
      <w:r w:rsidRPr="00F345B7">
        <w:rPr>
          <w:rFonts w:ascii="Arial" w:hAnsi="Arial" w:cs="Arial"/>
          <w:sz w:val="20"/>
          <w:u w:val="single"/>
        </w:rPr>
        <w:t>Quoted</w:t>
      </w:r>
      <w:r w:rsidRPr="00F345B7">
        <w:rPr>
          <w:rFonts w:ascii="Arial" w:hAnsi="Arial" w:cs="Arial"/>
          <w:sz w:val="20"/>
        </w:rPr>
        <w:t xml:space="preserve"> statements: When the NT quotes an OT passage to apply truth, it applies to the Church.  “If your enemy is hungry, feed him” (Prov. 25:21) reappears in Paul’s instructions (Rom. 12:20; cf. Matt. 5:44).</w:t>
      </w:r>
    </w:p>
    <w:p w14:paraId="5195C0D2" w14:textId="77777777" w:rsidR="00F345B7" w:rsidRPr="00F345B7" w:rsidRDefault="00F345B7" w:rsidP="00F345B7">
      <w:pPr>
        <w:ind w:left="1500" w:hanging="360"/>
        <w:rPr>
          <w:rFonts w:ascii="Arial" w:hAnsi="Arial" w:cs="Arial"/>
          <w:sz w:val="20"/>
        </w:rPr>
      </w:pPr>
    </w:p>
    <w:p w14:paraId="79132681" w14:textId="7B5DBA74" w:rsidR="00F345B7" w:rsidRPr="00F345B7" w:rsidRDefault="00F345B7" w:rsidP="00F345B7">
      <w:pPr>
        <w:ind w:left="1500" w:hanging="360"/>
        <w:rPr>
          <w:rFonts w:ascii="Arial" w:hAnsi="Arial" w:cs="Arial"/>
          <w:sz w:val="20"/>
        </w:rPr>
      </w:pPr>
      <w:r w:rsidRPr="00F345B7">
        <w:rPr>
          <w:rFonts w:ascii="Arial" w:hAnsi="Arial" w:cs="Arial"/>
          <w:sz w:val="20"/>
        </w:rPr>
        <w:t>c.</w:t>
      </w:r>
      <w:r w:rsidR="00E728F9">
        <w:rPr>
          <w:rFonts w:ascii="Arial" w:hAnsi="Arial" w:cs="Arial"/>
          <w:sz w:val="20"/>
        </w:rPr>
        <w:tab/>
      </w:r>
      <w:r w:rsidRPr="00F345B7">
        <w:rPr>
          <w:rFonts w:ascii="Arial" w:hAnsi="Arial" w:cs="Arial"/>
          <w:sz w:val="20"/>
          <w:u w:val="single"/>
        </w:rPr>
        <w:t>Parallel</w:t>
      </w:r>
      <w:r w:rsidRPr="00F345B7">
        <w:rPr>
          <w:rFonts w:ascii="Arial" w:hAnsi="Arial" w:cs="Arial"/>
          <w:sz w:val="20"/>
        </w:rPr>
        <w:t xml:space="preserve"> statements: While similar to the reiterated statements above, these are more general.  Wise words which “keep you from the adulteress” (Prov. 7:24) find a parallel </w:t>
      </w:r>
      <w:r w:rsidRPr="00F345B7">
        <w:rPr>
          <w:rFonts w:ascii="Arial" w:hAnsi="Arial" w:cs="Arial"/>
          <w:i/>
          <w:sz w:val="20"/>
        </w:rPr>
        <w:t>idea</w:t>
      </w:r>
      <w:r w:rsidRPr="00F345B7">
        <w:rPr>
          <w:rFonts w:ascii="Arial" w:hAnsi="Arial" w:cs="Arial"/>
          <w:sz w:val="20"/>
        </w:rPr>
        <w:t xml:space="preserve"> in the NT: “It is God’s will that you should be holy; that you should avoid sexual immorality” (1 Thess. 4:3).</w:t>
      </w:r>
    </w:p>
    <w:p w14:paraId="6EB92A7B" w14:textId="77777777" w:rsidR="00F345B7" w:rsidRPr="00F345B7" w:rsidRDefault="00F345B7" w:rsidP="00F345B7">
      <w:pPr>
        <w:ind w:left="1100" w:hanging="360"/>
        <w:rPr>
          <w:rFonts w:ascii="Arial" w:hAnsi="Arial" w:cs="Arial"/>
          <w:sz w:val="20"/>
        </w:rPr>
      </w:pPr>
    </w:p>
    <w:p w14:paraId="509FA832" w14:textId="1B3E9993" w:rsidR="00F345B7" w:rsidRPr="00F345B7" w:rsidRDefault="00F345B7" w:rsidP="00F345B7">
      <w:pPr>
        <w:ind w:left="1100" w:hanging="360"/>
        <w:rPr>
          <w:rFonts w:ascii="Arial" w:hAnsi="Arial" w:cs="Arial"/>
          <w:sz w:val="20"/>
        </w:rPr>
      </w:pPr>
      <w:r w:rsidRPr="00F345B7">
        <w:rPr>
          <w:rFonts w:ascii="Arial" w:hAnsi="Arial" w:cs="Arial"/>
          <w:sz w:val="20"/>
        </w:rPr>
        <w:t>3.</w:t>
      </w:r>
      <w:r w:rsidRPr="00F345B7">
        <w:rPr>
          <w:rFonts w:ascii="Arial" w:hAnsi="Arial" w:cs="Arial"/>
          <w:sz w:val="20"/>
        </w:rPr>
        <w:tab/>
        <w:t>Proverbs with no repetition, quote, or parallel in the NT should not be treated as commands.  However, if they do not contradict NT teaching</w:t>
      </w:r>
      <w:r w:rsidR="00E728F9">
        <w:rPr>
          <w:rFonts w:ascii="Arial" w:hAnsi="Arial" w:cs="Arial"/>
          <w:sz w:val="20"/>
        </w:rPr>
        <w:t>,</w:t>
      </w:r>
      <w:r w:rsidRPr="00F345B7">
        <w:rPr>
          <w:rFonts w:ascii="Arial" w:hAnsi="Arial" w:cs="Arial"/>
          <w:sz w:val="20"/>
        </w:rPr>
        <w:t xml:space="preserve"> they may be applied as principles.  Tithing serves as an example.  It is not taught in the N</w:t>
      </w:r>
      <w:r w:rsidR="00E728F9">
        <w:rPr>
          <w:rFonts w:ascii="Arial" w:hAnsi="Arial" w:cs="Arial"/>
          <w:sz w:val="20"/>
        </w:rPr>
        <w:t>ew Testament</w:t>
      </w:r>
      <w:r w:rsidRPr="00F345B7">
        <w:rPr>
          <w:rFonts w:ascii="Arial" w:hAnsi="Arial" w:cs="Arial"/>
          <w:sz w:val="20"/>
        </w:rPr>
        <w:t xml:space="preserve"> and therefore </w:t>
      </w:r>
      <w:r w:rsidR="00E728F9">
        <w:rPr>
          <w:rFonts w:ascii="Arial" w:hAnsi="Arial" w:cs="Arial"/>
          <w:sz w:val="20"/>
        </w:rPr>
        <w:t xml:space="preserve">is </w:t>
      </w:r>
      <w:r w:rsidRPr="00F345B7">
        <w:rPr>
          <w:rFonts w:ascii="Arial" w:hAnsi="Arial" w:cs="Arial"/>
          <w:sz w:val="20"/>
        </w:rPr>
        <w:t xml:space="preserve">not binding on the church.  </w:t>
      </w:r>
      <w:r w:rsidR="00E728F9">
        <w:rPr>
          <w:rFonts w:ascii="Arial" w:hAnsi="Arial" w:cs="Arial"/>
          <w:sz w:val="20"/>
        </w:rPr>
        <w:t>Alt</w:t>
      </w:r>
      <w:r w:rsidRPr="00F345B7">
        <w:rPr>
          <w:rFonts w:ascii="Arial" w:hAnsi="Arial" w:cs="Arial"/>
          <w:sz w:val="20"/>
        </w:rPr>
        <w:t xml:space="preserve">hough many Christians </w:t>
      </w:r>
      <w:r w:rsidR="00E728F9">
        <w:rPr>
          <w:rFonts w:ascii="Arial" w:hAnsi="Arial" w:cs="Arial"/>
          <w:sz w:val="20"/>
        </w:rPr>
        <w:t>observe</w:t>
      </w:r>
      <w:r w:rsidRPr="00F345B7">
        <w:rPr>
          <w:rFonts w:ascii="Arial" w:hAnsi="Arial" w:cs="Arial"/>
          <w:sz w:val="20"/>
        </w:rPr>
        <w:t xml:space="preserve"> tithing, they should not impose it on others.</w:t>
      </w:r>
    </w:p>
    <w:p w14:paraId="18045537" w14:textId="77777777" w:rsidR="00F345B7" w:rsidRDefault="00F345B7" w:rsidP="00F345B7">
      <w:pPr>
        <w:ind w:left="1500" w:hanging="360"/>
        <w:jc w:val="center"/>
        <w:rPr>
          <w:rFonts w:ascii="Arial" w:hAnsi="Arial" w:cs="Arial"/>
          <w:sz w:val="20"/>
        </w:rPr>
      </w:pPr>
    </w:p>
    <w:p w14:paraId="1ADD844B" w14:textId="77777777" w:rsidR="00C35CEA" w:rsidRDefault="00C35CEA" w:rsidP="00F345B7">
      <w:pPr>
        <w:ind w:left="1500" w:hanging="360"/>
        <w:jc w:val="center"/>
        <w:rPr>
          <w:rFonts w:ascii="Arial" w:hAnsi="Arial" w:cs="Arial"/>
          <w:sz w:val="20"/>
        </w:rPr>
      </w:pPr>
    </w:p>
    <w:p w14:paraId="2187801A" w14:textId="77777777" w:rsidR="00C35CEA" w:rsidRPr="00F345B7" w:rsidRDefault="00C35CEA" w:rsidP="00F345B7">
      <w:pPr>
        <w:ind w:left="1500" w:hanging="360"/>
        <w:jc w:val="center"/>
        <w:rPr>
          <w:rFonts w:ascii="Arial" w:hAnsi="Arial" w:cs="Arial"/>
          <w:sz w:val="20"/>
        </w:rPr>
      </w:pPr>
    </w:p>
    <w:p w14:paraId="7945EAA8" w14:textId="77777777" w:rsidR="00F345B7" w:rsidRPr="00F345B7" w:rsidRDefault="00F345B7" w:rsidP="00F345B7">
      <w:pPr>
        <w:tabs>
          <w:tab w:val="left" w:pos="720"/>
        </w:tabs>
        <w:ind w:left="720" w:hanging="720"/>
        <w:jc w:val="center"/>
        <w:outlineLvl w:val="0"/>
        <w:rPr>
          <w:rFonts w:ascii="Arial" w:hAnsi="Arial" w:cs="Arial"/>
          <w:sz w:val="32"/>
        </w:rPr>
      </w:pPr>
      <w:r w:rsidRPr="00F345B7">
        <w:rPr>
          <w:rFonts w:ascii="Arial" w:hAnsi="Arial" w:cs="Arial"/>
          <w:b/>
          <w:sz w:val="32"/>
        </w:rPr>
        <w:t>Argument</w:t>
      </w:r>
    </w:p>
    <w:p w14:paraId="0A481A68" w14:textId="77777777" w:rsidR="00F345B7" w:rsidRPr="00F345B7" w:rsidRDefault="00F345B7" w:rsidP="00F345B7">
      <w:pPr>
        <w:ind w:firstLine="360"/>
        <w:rPr>
          <w:rFonts w:ascii="Arial" w:hAnsi="Arial" w:cs="Arial"/>
          <w:sz w:val="20"/>
        </w:rPr>
      </w:pPr>
    </w:p>
    <w:p w14:paraId="0B29C680" w14:textId="45A12A9E" w:rsidR="00F345B7" w:rsidRPr="00F345B7" w:rsidRDefault="00F345B7" w:rsidP="00C81687">
      <w:pPr>
        <w:ind w:firstLine="360"/>
        <w:rPr>
          <w:rFonts w:ascii="Arial" w:hAnsi="Arial" w:cs="Arial"/>
          <w:sz w:val="20"/>
        </w:rPr>
      </w:pPr>
      <w:r w:rsidRPr="00F345B7">
        <w:rPr>
          <w:rFonts w:ascii="Arial" w:hAnsi="Arial" w:cs="Arial"/>
          <w:sz w:val="20"/>
        </w:rPr>
        <w:t xml:space="preserve">The Book of Proverbs is a collection of </w:t>
      </w:r>
      <w:r w:rsidR="00E728F9">
        <w:rPr>
          <w:rFonts w:ascii="Arial" w:hAnsi="Arial" w:cs="Arial"/>
          <w:sz w:val="20"/>
        </w:rPr>
        <w:t>eight sections</w:t>
      </w:r>
      <w:r w:rsidRPr="00F345B7">
        <w:rPr>
          <w:rFonts w:ascii="Arial" w:hAnsi="Arial" w:cs="Arial"/>
          <w:sz w:val="20"/>
        </w:rPr>
        <w:t xml:space="preserve"> designed to </w:t>
      </w:r>
      <w:r w:rsidR="00E728F9">
        <w:rPr>
          <w:rFonts w:ascii="Arial" w:hAnsi="Arial" w:cs="Arial"/>
          <w:sz w:val="20"/>
        </w:rPr>
        <w:t>impart</w:t>
      </w:r>
      <w:r w:rsidRPr="00F345B7">
        <w:rPr>
          <w:rFonts w:ascii="Arial" w:hAnsi="Arial" w:cs="Arial"/>
          <w:sz w:val="20"/>
        </w:rPr>
        <w:t xml:space="preserve"> wisdom, especially </w:t>
      </w:r>
      <w:r w:rsidR="00E728F9">
        <w:rPr>
          <w:rFonts w:ascii="Arial" w:hAnsi="Arial" w:cs="Arial"/>
          <w:sz w:val="20"/>
        </w:rPr>
        <w:t>to</w:t>
      </w:r>
      <w:r w:rsidRPr="00F345B7">
        <w:rPr>
          <w:rFonts w:ascii="Arial" w:hAnsi="Arial" w:cs="Arial"/>
          <w:sz w:val="20"/>
        </w:rPr>
        <w:t xml:space="preserve"> you</w:t>
      </w:r>
      <w:r w:rsidR="00E728F9">
        <w:rPr>
          <w:rFonts w:ascii="Arial" w:hAnsi="Arial" w:cs="Arial"/>
          <w:sz w:val="20"/>
        </w:rPr>
        <w:t>ng people</w:t>
      </w:r>
      <w:r w:rsidRPr="00F345B7">
        <w:rPr>
          <w:rFonts w:ascii="Arial" w:hAnsi="Arial" w:cs="Arial"/>
          <w:sz w:val="20"/>
        </w:rPr>
        <w:t>.  The collection begins with its purpose (1:1-7), though this probably only originally introduced the first section by Solomon (1:8–9:18).  Another Solomonic section follows, using antithetical and indicative two-line proverbs (10:1–22:16), followed by longer sayings of the wise men (22:17–24:34) and the final section of Solomon's proverbs—this section collected by Hezekiah's men 250 years after Solomon (Prov 25–29).  The book concludes with three short sections by Agur (Prov 30), Lemuel (31:1-9)</w:t>
      </w:r>
      <w:r w:rsidR="00E728F9">
        <w:rPr>
          <w:rFonts w:ascii="Arial" w:hAnsi="Arial" w:cs="Arial"/>
          <w:sz w:val="20"/>
        </w:rPr>
        <w:t>,</w:t>
      </w:r>
      <w:r w:rsidRPr="00F345B7">
        <w:rPr>
          <w:rFonts w:ascii="Arial" w:hAnsi="Arial" w:cs="Arial"/>
          <w:sz w:val="20"/>
        </w:rPr>
        <w:t xml:space="preserve"> and an anonymous acrostic poem depicting the noble wife (31:10-31).  The purpose of all of these sections in 1:1-7 is to give the value and path of wisdom so readers will obey God in every area of life.</w:t>
      </w:r>
    </w:p>
    <w:p w14:paraId="5CB0D140" w14:textId="77777777" w:rsidR="00F345B7" w:rsidRPr="00F345B7" w:rsidRDefault="00F345B7" w:rsidP="00F345B7">
      <w:pPr>
        <w:jc w:val="center"/>
        <w:outlineLvl w:val="0"/>
        <w:rPr>
          <w:rFonts w:ascii="Arial" w:hAnsi="Arial" w:cs="Arial"/>
        </w:rPr>
      </w:pPr>
      <w:r w:rsidRPr="00F345B7">
        <w:rPr>
          <w:rFonts w:ascii="Arial" w:hAnsi="Arial" w:cs="Arial"/>
          <w:sz w:val="32"/>
        </w:rPr>
        <w:br w:type="page"/>
      </w:r>
      <w:r w:rsidRPr="00F345B7">
        <w:rPr>
          <w:rFonts w:ascii="Arial" w:hAnsi="Arial" w:cs="Arial"/>
          <w:b/>
          <w:sz w:val="32"/>
        </w:rPr>
        <w:lastRenderedPageBreak/>
        <w:t>Synthesis</w:t>
      </w:r>
    </w:p>
    <w:p w14:paraId="0658594C" w14:textId="77777777" w:rsidR="00F345B7" w:rsidRPr="00F345B7" w:rsidRDefault="00F345B7" w:rsidP="00F345B7">
      <w:pPr>
        <w:tabs>
          <w:tab w:val="left" w:pos="2070"/>
          <w:tab w:val="left" w:pos="6030"/>
        </w:tabs>
        <w:rPr>
          <w:rFonts w:ascii="Arial" w:hAnsi="Arial" w:cs="Arial"/>
          <w:sz w:val="20"/>
        </w:rPr>
      </w:pPr>
    </w:p>
    <w:p w14:paraId="0666724F" w14:textId="77777777" w:rsidR="00F345B7" w:rsidRPr="00F345B7" w:rsidRDefault="00F345B7" w:rsidP="00F345B7">
      <w:pPr>
        <w:tabs>
          <w:tab w:val="left" w:pos="2070"/>
          <w:tab w:val="left" w:pos="6030"/>
        </w:tabs>
        <w:outlineLvl w:val="0"/>
        <w:rPr>
          <w:rFonts w:ascii="Arial" w:hAnsi="Arial" w:cs="Arial"/>
          <w:b/>
          <w:sz w:val="20"/>
        </w:rPr>
      </w:pPr>
      <w:r w:rsidRPr="00F345B7">
        <w:rPr>
          <w:rFonts w:ascii="Arial" w:hAnsi="Arial" w:cs="Arial"/>
          <w:b/>
          <w:sz w:val="20"/>
        </w:rPr>
        <w:t>Value and path of wisdom</w:t>
      </w:r>
    </w:p>
    <w:p w14:paraId="233BEEEF" w14:textId="77777777" w:rsidR="00F345B7" w:rsidRPr="00F345B7" w:rsidRDefault="00F345B7" w:rsidP="00F345B7">
      <w:pPr>
        <w:tabs>
          <w:tab w:val="left" w:pos="2070"/>
          <w:tab w:val="left" w:pos="6030"/>
        </w:tabs>
        <w:rPr>
          <w:rFonts w:ascii="Arial" w:hAnsi="Arial" w:cs="Arial"/>
          <w:b/>
          <w:sz w:val="20"/>
        </w:rPr>
      </w:pPr>
    </w:p>
    <w:p w14:paraId="4D49FD12" w14:textId="77777777" w:rsidR="00F345B7" w:rsidRPr="00F345B7" w:rsidRDefault="00F345B7" w:rsidP="00F345B7">
      <w:pPr>
        <w:tabs>
          <w:tab w:val="left" w:pos="2070"/>
          <w:tab w:val="left" w:pos="6030"/>
        </w:tabs>
        <w:rPr>
          <w:rFonts w:ascii="Arial" w:hAnsi="Arial" w:cs="Arial"/>
          <w:b/>
          <w:sz w:val="20"/>
        </w:rPr>
      </w:pPr>
      <w:r w:rsidRPr="00F345B7">
        <w:rPr>
          <w:rFonts w:ascii="Arial" w:hAnsi="Arial" w:cs="Arial"/>
          <w:b/>
          <w:sz w:val="20"/>
        </w:rPr>
        <w:tab/>
      </w:r>
      <w:r w:rsidRPr="00F345B7">
        <w:rPr>
          <w:rFonts w:ascii="Arial" w:hAnsi="Arial" w:cs="Arial"/>
          <w:b/>
          <w:sz w:val="20"/>
          <w:u w:val="single"/>
        </w:rPr>
        <w:t>Author</w:t>
      </w:r>
      <w:r w:rsidRPr="00F345B7">
        <w:rPr>
          <w:rFonts w:ascii="Arial" w:hAnsi="Arial" w:cs="Arial"/>
          <w:b/>
          <w:sz w:val="20"/>
        </w:rPr>
        <w:tab/>
      </w:r>
      <w:r w:rsidRPr="00F345B7">
        <w:rPr>
          <w:rFonts w:ascii="Arial" w:hAnsi="Arial" w:cs="Arial"/>
          <w:b/>
          <w:sz w:val="20"/>
          <w:u w:val="single"/>
        </w:rPr>
        <w:t>Theme</w:t>
      </w:r>
    </w:p>
    <w:p w14:paraId="2A7E88DC" w14:textId="408305F5" w:rsidR="00F345B7" w:rsidRPr="00F345B7" w:rsidRDefault="00F345B7" w:rsidP="00F345B7">
      <w:pPr>
        <w:tabs>
          <w:tab w:val="left" w:pos="2070"/>
          <w:tab w:val="left" w:pos="6030"/>
        </w:tabs>
        <w:rPr>
          <w:rFonts w:ascii="Arial" w:hAnsi="Arial" w:cs="Arial"/>
          <w:sz w:val="20"/>
        </w:rPr>
      </w:pPr>
      <w:r w:rsidRPr="00F345B7">
        <w:rPr>
          <w:rFonts w:ascii="Arial" w:hAnsi="Arial" w:cs="Arial"/>
          <w:noProof/>
          <w:sz w:val="16"/>
        </w:rPr>
        <mc:AlternateContent>
          <mc:Choice Requires="wps">
            <w:drawing>
              <wp:anchor distT="0" distB="0" distL="114300" distR="114300" simplePos="0" relativeHeight="251658240" behindDoc="0" locked="0" layoutInCell="0" allowOverlap="1" wp14:anchorId="201889B2" wp14:editId="778A1587">
                <wp:simplePos x="0" y="0"/>
                <wp:positionH relativeFrom="column">
                  <wp:posOffset>1272540</wp:posOffset>
                </wp:positionH>
                <wp:positionV relativeFrom="paragraph">
                  <wp:posOffset>137160</wp:posOffset>
                </wp:positionV>
                <wp:extent cx="635" cy="732155"/>
                <wp:effectExtent l="15240" t="17145" r="22225"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7C9C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10.8pt" to="100.25pt,6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" o:allowincell="f" strokeweight="1pt">
                <v:stroke startarrowwidth="wide" startarrowlength="short" endarrowwidth="wide" endarrowlength="short"/>
              </v:line>
            </w:pict>
          </mc:Fallback>
        </mc:AlternateContent>
      </w:r>
    </w:p>
    <w:p w14:paraId="53553A49" w14:textId="78D28F25" w:rsidR="00F345B7" w:rsidRPr="00F345B7" w:rsidRDefault="00F345B7" w:rsidP="00F345B7">
      <w:pPr>
        <w:tabs>
          <w:tab w:val="left" w:pos="2070"/>
          <w:tab w:val="left" w:pos="6030"/>
        </w:tabs>
        <w:rPr>
          <w:rFonts w:ascii="Arial" w:hAnsi="Arial" w:cs="Arial"/>
          <w:sz w:val="20"/>
        </w:rPr>
      </w:pPr>
      <w:r w:rsidRPr="00F345B7">
        <w:rPr>
          <w:rFonts w:ascii="Arial" w:hAnsi="Arial" w:cs="Arial"/>
          <w:sz w:val="20"/>
        </w:rPr>
        <w:t>1:1-7</w:t>
      </w:r>
      <w:r w:rsidRPr="00F345B7">
        <w:rPr>
          <w:rFonts w:ascii="Arial" w:hAnsi="Arial" w:cs="Arial"/>
          <w:sz w:val="20"/>
        </w:rPr>
        <w:tab/>
        <w:t>Solomon’s Purpose</w:t>
      </w:r>
      <w:r w:rsidRPr="00F345B7">
        <w:rPr>
          <w:rFonts w:ascii="Arial" w:hAnsi="Arial" w:cs="Arial"/>
          <w:sz w:val="20"/>
        </w:rPr>
        <w:tab/>
        <w:t>Wisdom for obedience</w:t>
      </w:r>
    </w:p>
    <w:p w14:paraId="07A9DE9C" w14:textId="77777777" w:rsidR="00F345B7" w:rsidRPr="00F345B7" w:rsidRDefault="00F345B7" w:rsidP="00F345B7">
      <w:pPr>
        <w:tabs>
          <w:tab w:val="left" w:pos="2070"/>
          <w:tab w:val="left" w:pos="6030"/>
        </w:tabs>
        <w:rPr>
          <w:rFonts w:ascii="Arial" w:hAnsi="Arial" w:cs="Arial"/>
          <w:sz w:val="20"/>
        </w:rPr>
      </w:pPr>
    </w:p>
    <w:p w14:paraId="1ACDC337" w14:textId="63104263" w:rsidR="00F345B7" w:rsidRPr="00F345B7" w:rsidRDefault="00F345B7" w:rsidP="00F345B7">
      <w:pPr>
        <w:tabs>
          <w:tab w:val="left" w:pos="2070"/>
          <w:tab w:val="left" w:pos="6030"/>
        </w:tabs>
        <w:rPr>
          <w:rFonts w:ascii="Arial" w:hAnsi="Arial" w:cs="Arial"/>
          <w:sz w:val="20"/>
        </w:rPr>
      </w:pPr>
      <w:r w:rsidRPr="00F345B7">
        <w:rPr>
          <w:rFonts w:ascii="Arial" w:hAnsi="Arial" w:cs="Arial"/>
          <w:sz w:val="20"/>
        </w:rPr>
        <w:t>1:8–9:18</w:t>
      </w:r>
      <w:r w:rsidRPr="00F345B7">
        <w:rPr>
          <w:rFonts w:ascii="Arial" w:hAnsi="Arial" w:cs="Arial"/>
          <w:sz w:val="20"/>
        </w:rPr>
        <w:tab/>
        <w:t>Solomon</w:t>
      </w:r>
      <w:r w:rsidR="00C81687">
        <w:rPr>
          <w:rFonts w:ascii="Arial" w:hAnsi="Arial" w:cs="Arial"/>
          <w:sz w:val="20"/>
        </w:rPr>
        <w:t>'s</w:t>
      </w:r>
      <w:r w:rsidRPr="00F345B7">
        <w:rPr>
          <w:rFonts w:ascii="Arial" w:hAnsi="Arial" w:cs="Arial"/>
          <w:sz w:val="20"/>
        </w:rPr>
        <w:t xml:space="preserve"> miscellaneous </w:t>
      </w:r>
      <w:r w:rsidRPr="00F345B7">
        <w:rPr>
          <w:rFonts w:ascii="Arial" w:hAnsi="Arial" w:cs="Arial"/>
          <w:sz w:val="20"/>
        </w:rPr>
        <w:tab/>
        <w:t>Value of wisdom</w:t>
      </w:r>
    </w:p>
    <w:p w14:paraId="62C6E5D4" w14:textId="77777777" w:rsidR="00F345B7" w:rsidRPr="00F345B7" w:rsidRDefault="00F345B7" w:rsidP="00F345B7">
      <w:pPr>
        <w:tabs>
          <w:tab w:val="left" w:pos="2070"/>
          <w:tab w:val="left" w:pos="6030"/>
        </w:tabs>
        <w:rPr>
          <w:rFonts w:ascii="Arial" w:hAnsi="Arial" w:cs="Arial"/>
          <w:sz w:val="20"/>
        </w:rPr>
      </w:pPr>
    </w:p>
    <w:p w14:paraId="036BCF7C" w14:textId="70F9AE4A" w:rsidR="00F345B7" w:rsidRPr="00F345B7" w:rsidRDefault="00F345B7" w:rsidP="00F345B7">
      <w:pPr>
        <w:tabs>
          <w:tab w:val="left" w:pos="2070"/>
          <w:tab w:val="left" w:pos="6030"/>
        </w:tabs>
        <w:rPr>
          <w:rFonts w:ascii="Arial" w:hAnsi="Arial" w:cs="Arial"/>
          <w:sz w:val="20"/>
        </w:rPr>
      </w:pPr>
      <w:r w:rsidRPr="00F345B7">
        <w:rPr>
          <w:rFonts w:ascii="Arial" w:hAnsi="Arial" w:cs="Arial"/>
          <w:sz w:val="20"/>
        </w:rPr>
        <w:t>10:1–22:16</w:t>
      </w:r>
      <w:r w:rsidRPr="00F345B7">
        <w:rPr>
          <w:rFonts w:ascii="Arial" w:hAnsi="Arial" w:cs="Arial"/>
          <w:sz w:val="20"/>
        </w:rPr>
        <w:tab/>
        <w:t>Solomon</w:t>
      </w:r>
      <w:r w:rsidR="00C81687">
        <w:rPr>
          <w:rFonts w:ascii="Arial" w:hAnsi="Arial" w:cs="Arial"/>
          <w:sz w:val="20"/>
        </w:rPr>
        <w:t>'s</w:t>
      </w:r>
      <w:r w:rsidRPr="00F345B7">
        <w:rPr>
          <w:rFonts w:ascii="Arial" w:hAnsi="Arial" w:cs="Arial"/>
          <w:sz w:val="20"/>
        </w:rPr>
        <w:t xml:space="preserve"> two-line </w:t>
      </w:r>
      <w:r w:rsidRPr="00F345B7">
        <w:rPr>
          <w:rFonts w:ascii="Arial" w:hAnsi="Arial" w:cs="Arial"/>
          <w:sz w:val="20"/>
        </w:rPr>
        <w:tab/>
        <w:t>Contrasts</w:t>
      </w:r>
      <w:r w:rsidR="007B0BD7">
        <w:rPr>
          <w:rFonts w:ascii="Arial" w:hAnsi="Arial" w:cs="Arial"/>
          <w:sz w:val="20"/>
        </w:rPr>
        <w:t xml:space="preserve"> for </w:t>
      </w:r>
      <w:r w:rsidRPr="00F345B7">
        <w:rPr>
          <w:rFonts w:ascii="Arial" w:hAnsi="Arial" w:cs="Arial"/>
          <w:sz w:val="20"/>
        </w:rPr>
        <w:t>godliness</w:t>
      </w:r>
    </w:p>
    <w:p w14:paraId="5A0376E0" w14:textId="1D0FEFA8" w:rsidR="00F345B7" w:rsidRPr="00F345B7" w:rsidRDefault="00F345B7" w:rsidP="00F345B7">
      <w:pPr>
        <w:tabs>
          <w:tab w:val="left" w:pos="2070"/>
          <w:tab w:val="left" w:pos="6030"/>
        </w:tabs>
        <w:rPr>
          <w:rFonts w:ascii="Arial" w:hAnsi="Arial" w:cs="Arial"/>
          <w:sz w:val="20"/>
        </w:rPr>
      </w:pPr>
      <w:r w:rsidRPr="00F345B7">
        <w:rPr>
          <w:rFonts w:ascii="Arial" w:hAnsi="Arial" w:cs="Arial"/>
          <w:noProof/>
          <w:sz w:val="16"/>
        </w:rPr>
        <mc:AlternateContent>
          <mc:Choice Requires="wps">
            <w:drawing>
              <wp:anchor distT="0" distB="0" distL="114300" distR="114300" simplePos="0" relativeHeight="251659264" behindDoc="0" locked="0" layoutInCell="0" allowOverlap="1" wp14:anchorId="68672AE8" wp14:editId="0768E3AB">
                <wp:simplePos x="0" y="0"/>
                <wp:positionH relativeFrom="column">
                  <wp:posOffset>1272540</wp:posOffset>
                </wp:positionH>
                <wp:positionV relativeFrom="paragraph">
                  <wp:posOffset>137160</wp:posOffset>
                </wp:positionV>
                <wp:extent cx="635" cy="183515"/>
                <wp:effectExtent l="15240" t="18415" r="22225" b="266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6990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10.8pt" to="100.25pt,2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" o:allowincell="f" strokeweight="1pt">
                <v:stroke startarrowwidth="wide" startarrowlength="short" endarrowwidth="wide" endarrowlength="short"/>
              </v:line>
            </w:pict>
          </mc:Fallback>
        </mc:AlternateContent>
      </w:r>
    </w:p>
    <w:p w14:paraId="51F45D5E" w14:textId="45FA294F" w:rsidR="00F345B7" w:rsidRPr="00F345B7" w:rsidRDefault="00F345B7" w:rsidP="00F345B7">
      <w:pPr>
        <w:tabs>
          <w:tab w:val="left" w:pos="2070"/>
          <w:tab w:val="left" w:pos="6030"/>
        </w:tabs>
        <w:rPr>
          <w:rFonts w:ascii="Arial" w:hAnsi="Arial" w:cs="Arial"/>
          <w:sz w:val="20"/>
        </w:rPr>
      </w:pPr>
      <w:r w:rsidRPr="00F345B7">
        <w:rPr>
          <w:rFonts w:ascii="Arial" w:hAnsi="Arial" w:cs="Arial"/>
          <w:sz w:val="20"/>
        </w:rPr>
        <w:t>22:17–24:34</w:t>
      </w:r>
      <w:r w:rsidRPr="00F345B7">
        <w:rPr>
          <w:rFonts w:ascii="Arial" w:hAnsi="Arial" w:cs="Arial"/>
          <w:sz w:val="20"/>
        </w:rPr>
        <w:tab/>
        <w:t>Wise men</w:t>
      </w:r>
      <w:r w:rsidR="00C81687">
        <w:rPr>
          <w:rFonts w:ascii="Arial" w:hAnsi="Arial" w:cs="Arial"/>
          <w:sz w:val="20"/>
        </w:rPr>
        <w:t>’s</w:t>
      </w:r>
      <w:r w:rsidRPr="00F345B7">
        <w:rPr>
          <w:rFonts w:ascii="Arial" w:hAnsi="Arial" w:cs="Arial"/>
          <w:sz w:val="20"/>
        </w:rPr>
        <w:t xml:space="preserve"> sayings </w:t>
      </w:r>
      <w:r w:rsidRPr="00F345B7">
        <w:rPr>
          <w:rFonts w:ascii="Arial" w:hAnsi="Arial" w:cs="Arial"/>
          <w:sz w:val="20"/>
        </w:rPr>
        <w:tab/>
        <w:t>Various situations</w:t>
      </w:r>
    </w:p>
    <w:p w14:paraId="26AED1DE" w14:textId="76467002" w:rsidR="00F345B7" w:rsidRPr="00F345B7" w:rsidRDefault="00F345B7" w:rsidP="00F345B7">
      <w:pPr>
        <w:tabs>
          <w:tab w:val="left" w:pos="2070"/>
          <w:tab w:val="left" w:pos="6030"/>
        </w:tabs>
        <w:rPr>
          <w:rFonts w:ascii="Arial" w:hAnsi="Arial" w:cs="Arial"/>
          <w:sz w:val="20"/>
        </w:rPr>
      </w:pPr>
      <w:r w:rsidRPr="00F345B7">
        <w:rPr>
          <w:rFonts w:ascii="Arial" w:hAnsi="Arial" w:cs="Arial"/>
          <w:noProof/>
          <w:sz w:val="16"/>
        </w:rPr>
        <mc:AlternateContent>
          <mc:Choice Requires="wps">
            <w:drawing>
              <wp:anchor distT="0" distB="0" distL="114300" distR="114300" simplePos="0" relativeHeight="251660288" behindDoc="0" locked="0" layoutInCell="0" allowOverlap="1" wp14:anchorId="58E5FDCA" wp14:editId="5DF2C1C1">
                <wp:simplePos x="0" y="0"/>
                <wp:positionH relativeFrom="column">
                  <wp:posOffset>1272540</wp:posOffset>
                </wp:positionH>
                <wp:positionV relativeFrom="paragraph">
                  <wp:posOffset>107315</wp:posOffset>
                </wp:positionV>
                <wp:extent cx="635" cy="183515"/>
                <wp:effectExtent l="15240" t="18415" r="22225"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7CF8B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8.45pt" to="100.25pt,2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" o:allowincell="f" strokeweight="1pt">
                <v:stroke startarrowwidth="wide" startarrowlength="short" endarrowwidth="wide" endarrowlength="short"/>
              </v:line>
            </w:pict>
          </mc:Fallback>
        </mc:AlternateContent>
      </w:r>
    </w:p>
    <w:p w14:paraId="1BB5E8A6" w14:textId="77777777" w:rsidR="00F345B7" w:rsidRPr="00F345B7" w:rsidRDefault="00F345B7" w:rsidP="00F345B7">
      <w:pPr>
        <w:tabs>
          <w:tab w:val="left" w:pos="2070"/>
          <w:tab w:val="left" w:pos="6030"/>
        </w:tabs>
        <w:rPr>
          <w:rFonts w:ascii="Arial" w:hAnsi="Arial" w:cs="Arial"/>
          <w:sz w:val="20"/>
        </w:rPr>
      </w:pPr>
      <w:r w:rsidRPr="00F345B7">
        <w:rPr>
          <w:rFonts w:ascii="Arial" w:hAnsi="Arial" w:cs="Arial"/>
          <w:sz w:val="20"/>
        </w:rPr>
        <w:t>25–29</w:t>
      </w:r>
      <w:r w:rsidRPr="00F345B7">
        <w:rPr>
          <w:rFonts w:ascii="Arial" w:hAnsi="Arial" w:cs="Arial"/>
          <w:sz w:val="20"/>
        </w:rPr>
        <w:tab/>
        <w:t>Solomonic via Hezekiah's scribes</w:t>
      </w:r>
      <w:r w:rsidRPr="00F345B7">
        <w:rPr>
          <w:rFonts w:ascii="Arial" w:hAnsi="Arial" w:cs="Arial"/>
          <w:sz w:val="20"/>
        </w:rPr>
        <w:tab/>
        <w:t>Social</w:t>
      </w:r>
    </w:p>
    <w:p w14:paraId="2CAAE838" w14:textId="77777777" w:rsidR="00F345B7" w:rsidRPr="00F345B7" w:rsidRDefault="00F345B7" w:rsidP="00F345B7">
      <w:pPr>
        <w:tabs>
          <w:tab w:val="left" w:pos="2070"/>
          <w:tab w:val="left" w:pos="6030"/>
        </w:tabs>
        <w:rPr>
          <w:rFonts w:ascii="Arial" w:hAnsi="Arial" w:cs="Arial"/>
          <w:sz w:val="20"/>
        </w:rPr>
      </w:pPr>
    </w:p>
    <w:p w14:paraId="339B83DC" w14:textId="62F57EE7" w:rsidR="00F345B7" w:rsidRPr="00F345B7" w:rsidRDefault="00F345B7" w:rsidP="00F345B7">
      <w:pPr>
        <w:tabs>
          <w:tab w:val="left" w:pos="2070"/>
          <w:tab w:val="left" w:pos="6030"/>
        </w:tabs>
        <w:rPr>
          <w:rFonts w:ascii="Arial" w:hAnsi="Arial" w:cs="Arial"/>
          <w:sz w:val="20"/>
        </w:rPr>
      </w:pPr>
      <w:r w:rsidRPr="00F345B7">
        <w:rPr>
          <w:rFonts w:ascii="Arial" w:hAnsi="Arial" w:cs="Arial"/>
          <w:noProof/>
          <w:sz w:val="16"/>
        </w:rPr>
        <mc:AlternateContent>
          <mc:Choice Requires="wps">
            <w:drawing>
              <wp:anchor distT="0" distB="0" distL="114300" distR="114300" simplePos="0" relativeHeight="251661312" behindDoc="0" locked="0" layoutInCell="0" allowOverlap="1" wp14:anchorId="0A4623B9" wp14:editId="44FFF084">
                <wp:simplePos x="0" y="0"/>
                <wp:positionH relativeFrom="column">
                  <wp:posOffset>1272540</wp:posOffset>
                </wp:positionH>
                <wp:positionV relativeFrom="paragraph">
                  <wp:posOffset>15875</wp:posOffset>
                </wp:positionV>
                <wp:extent cx="635" cy="732155"/>
                <wp:effectExtent l="15240" t="10160" r="22225" b="1968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12700">
                          <a:solidFill>
                            <a:srgbClr val="000000"/>
                          </a:solidFill>
                          <a:round/>
                          <a:headEnd type="none" w="lg" len="sm"/>
                          <a:tailEnd type="none" w="lg"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7D9CC"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1.25pt" to="100.25pt,5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" o:allowincell="f" strokeweight="1pt">
                <v:stroke startarrowwidth="wide" startarrowlength="short" endarrowwidth="wide" endarrowlength="short"/>
              </v:line>
            </w:pict>
          </mc:Fallback>
        </mc:AlternateContent>
      </w:r>
      <w:r w:rsidRPr="00F345B7">
        <w:rPr>
          <w:rFonts w:ascii="Arial" w:hAnsi="Arial" w:cs="Arial"/>
          <w:sz w:val="20"/>
        </w:rPr>
        <w:t>30</w:t>
      </w:r>
      <w:r w:rsidRPr="00F345B7">
        <w:rPr>
          <w:rFonts w:ascii="Arial" w:hAnsi="Arial" w:cs="Arial"/>
          <w:sz w:val="20"/>
        </w:rPr>
        <w:tab/>
        <w:t>Agur</w:t>
      </w:r>
      <w:r w:rsidRPr="00F345B7">
        <w:rPr>
          <w:rFonts w:ascii="Arial" w:hAnsi="Arial" w:cs="Arial"/>
          <w:sz w:val="20"/>
        </w:rPr>
        <w:tab/>
        <w:t>Nature/social</w:t>
      </w:r>
    </w:p>
    <w:p w14:paraId="701E6EC1" w14:textId="77777777" w:rsidR="00F345B7" w:rsidRPr="00F345B7" w:rsidRDefault="00F345B7" w:rsidP="00F345B7">
      <w:pPr>
        <w:tabs>
          <w:tab w:val="left" w:pos="2070"/>
          <w:tab w:val="left" w:pos="6030"/>
        </w:tabs>
        <w:rPr>
          <w:rFonts w:ascii="Arial" w:hAnsi="Arial" w:cs="Arial"/>
          <w:sz w:val="20"/>
        </w:rPr>
      </w:pPr>
    </w:p>
    <w:p w14:paraId="5A8BC82A" w14:textId="77777777" w:rsidR="00F345B7" w:rsidRPr="00F345B7" w:rsidRDefault="00F345B7" w:rsidP="00F345B7">
      <w:pPr>
        <w:tabs>
          <w:tab w:val="left" w:pos="2070"/>
          <w:tab w:val="left" w:pos="6030"/>
        </w:tabs>
        <w:rPr>
          <w:rFonts w:ascii="Arial" w:hAnsi="Arial" w:cs="Arial"/>
          <w:sz w:val="20"/>
        </w:rPr>
      </w:pPr>
      <w:r w:rsidRPr="00F345B7">
        <w:rPr>
          <w:rFonts w:ascii="Arial" w:hAnsi="Arial" w:cs="Arial"/>
          <w:sz w:val="20"/>
        </w:rPr>
        <w:t>31:1-9</w:t>
      </w:r>
      <w:r w:rsidRPr="00F345B7">
        <w:rPr>
          <w:rFonts w:ascii="Arial" w:hAnsi="Arial" w:cs="Arial"/>
          <w:sz w:val="20"/>
        </w:rPr>
        <w:tab/>
        <w:t>Lemuel</w:t>
      </w:r>
      <w:r w:rsidRPr="00F345B7">
        <w:rPr>
          <w:rFonts w:ascii="Arial" w:hAnsi="Arial" w:cs="Arial"/>
          <w:sz w:val="20"/>
        </w:rPr>
        <w:tab/>
        <w:t>Leadership</w:t>
      </w:r>
    </w:p>
    <w:p w14:paraId="3F8ADC62" w14:textId="77777777" w:rsidR="00F345B7" w:rsidRPr="00F345B7" w:rsidRDefault="00F345B7" w:rsidP="00F345B7">
      <w:pPr>
        <w:tabs>
          <w:tab w:val="left" w:pos="2070"/>
          <w:tab w:val="left" w:pos="6030"/>
        </w:tabs>
        <w:rPr>
          <w:rFonts w:ascii="Arial" w:hAnsi="Arial" w:cs="Arial"/>
          <w:sz w:val="20"/>
        </w:rPr>
      </w:pPr>
    </w:p>
    <w:p w14:paraId="4D356F5F" w14:textId="77777777" w:rsidR="00F345B7" w:rsidRPr="00F345B7" w:rsidRDefault="00F345B7" w:rsidP="00F345B7">
      <w:pPr>
        <w:tabs>
          <w:tab w:val="left" w:pos="2070"/>
          <w:tab w:val="left" w:pos="6030"/>
        </w:tabs>
        <w:rPr>
          <w:rFonts w:ascii="Arial" w:hAnsi="Arial" w:cs="Arial"/>
          <w:sz w:val="20"/>
        </w:rPr>
      </w:pPr>
      <w:r w:rsidRPr="00F345B7">
        <w:rPr>
          <w:rFonts w:ascii="Arial" w:hAnsi="Arial" w:cs="Arial"/>
          <w:sz w:val="20"/>
        </w:rPr>
        <w:t>31:10-31</w:t>
      </w:r>
      <w:r w:rsidRPr="00F345B7">
        <w:rPr>
          <w:rFonts w:ascii="Arial" w:hAnsi="Arial" w:cs="Arial"/>
          <w:sz w:val="20"/>
        </w:rPr>
        <w:tab/>
        <w:t>Anonymous</w:t>
      </w:r>
      <w:r w:rsidRPr="00F345B7">
        <w:rPr>
          <w:rFonts w:ascii="Arial" w:hAnsi="Arial" w:cs="Arial"/>
          <w:sz w:val="20"/>
        </w:rPr>
        <w:tab/>
        <w:t>Noble wife</w:t>
      </w:r>
    </w:p>
    <w:p w14:paraId="15FE6C33" w14:textId="77777777" w:rsidR="00F345B7" w:rsidRDefault="00F345B7" w:rsidP="00F345B7">
      <w:pPr>
        <w:tabs>
          <w:tab w:val="left" w:pos="360"/>
        </w:tabs>
        <w:ind w:left="360" w:hanging="360"/>
        <w:jc w:val="center"/>
        <w:rPr>
          <w:rFonts w:ascii="Arial" w:hAnsi="Arial" w:cs="Arial"/>
          <w:sz w:val="32"/>
        </w:rPr>
      </w:pPr>
    </w:p>
    <w:p w14:paraId="4617CB79" w14:textId="77777777" w:rsidR="00C35CEA" w:rsidRDefault="00C35CEA" w:rsidP="00F345B7">
      <w:pPr>
        <w:tabs>
          <w:tab w:val="left" w:pos="360"/>
        </w:tabs>
        <w:ind w:left="360" w:hanging="360"/>
        <w:jc w:val="center"/>
        <w:rPr>
          <w:rFonts w:ascii="Arial" w:hAnsi="Arial" w:cs="Arial"/>
          <w:sz w:val="32"/>
        </w:rPr>
      </w:pPr>
    </w:p>
    <w:p w14:paraId="1BFFC402" w14:textId="77777777" w:rsidR="00C35CEA" w:rsidRPr="00F345B7" w:rsidRDefault="00C35CEA" w:rsidP="00F345B7">
      <w:pPr>
        <w:tabs>
          <w:tab w:val="left" w:pos="360"/>
        </w:tabs>
        <w:ind w:left="360" w:hanging="360"/>
        <w:jc w:val="center"/>
        <w:rPr>
          <w:rFonts w:ascii="Arial" w:hAnsi="Arial" w:cs="Arial"/>
          <w:sz w:val="32"/>
        </w:rPr>
      </w:pPr>
    </w:p>
    <w:p w14:paraId="5C89AE74" w14:textId="77777777" w:rsidR="00F345B7" w:rsidRPr="00F345B7" w:rsidRDefault="00F345B7" w:rsidP="00F345B7">
      <w:pPr>
        <w:tabs>
          <w:tab w:val="left" w:pos="360"/>
        </w:tabs>
        <w:ind w:left="360" w:hanging="360"/>
        <w:jc w:val="center"/>
        <w:outlineLvl w:val="0"/>
        <w:rPr>
          <w:rFonts w:ascii="Arial" w:hAnsi="Arial" w:cs="Arial"/>
          <w:sz w:val="16"/>
        </w:rPr>
      </w:pPr>
      <w:r w:rsidRPr="00F345B7">
        <w:rPr>
          <w:rFonts w:ascii="Arial" w:hAnsi="Arial" w:cs="Arial"/>
          <w:b/>
          <w:sz w:val="32"/>
        </w:rPr>
        <w:t>Outline</w:t>
      </w:r>
    </w:p>
    <w:p w14:paraId="28F66E63" w14:textId="77777777" w:rsidR="00F345B7" w:rsidRPr="00F345B7" w:rsidRDefault="00F345B7" w:rsidP="00F345B7">
      <w:pPr>
        <w:tabs>
          <w:tab w:val="left" w:pos="360"/>
        </w:tabs>
        <w:ind w:left="360" w:hanging="360"/>
        <w:rPr>
          <w:rFonts w:ascii="Arial" w:hAnsi="Arial" w:cs="Arial"/>
          <w:sz w:val="20"/>
        </w:rPr>
      </w:pPr>
    </w:p>
    <w:p w14:paraId="10F58211" w14:textId="77777777" w:rsidR="00F345B7" w:rsidRPr="00F345B7" w:rsidRDefault="00F345B7" w:rsidP="00F345B7">
      <w:pPr>
        <w:tabs>
          <w:tab w:val="left" w:pos="360"/>
        </w:tabs>
        <w:ind w:left="360" w:hanging="360"/>
        <w:outlineLvl w:val="0"/>
        <w:rPr>
          <w:rFonts w:ascii="Arial" w:hAnsi="Arial" w:cs="Arial"/>
          <w:b/>
          <w:sz w:val="20"/>
        </w:rPr>
      </w:pPr>
      <w:r w:rsidRPr="00F345B7">
        <w:rPr>
          <w:rFonts w:ascii="Arial" w:hAnsi="Arial" w:cs="Arial"/>
          <w:b/>
          <w:sz w:val="20"/>
          <w:u w:val="single"/>
        </w:rPr>
        <w:t>Summary Statement for the Book</w:t>
      </w:r>
    </w:p>
    <w:p w14:paraId="358B7F32" w14:textId="1E0E99BD" w:rsidR="00F345B7" w:rsidRPr="00F345B7" w:rsidRDefault="00F345B7" w:rsidP="00F345B7">
      <w:pPr>
        <w:rPr>
          <w:rFonts w:ascii="Arial" w:hAnsi="Arial" w:cs="Arial"/>
          <w:b/>
          <w:sz w:val="20"/>
        </w:rPr>
      </w:pPr>
      <w:r w:rsidRPr="00F345B7">
        <w:rPr>
          <w:rFonts w:ascii="Arial" w:hAnsi="Arial" w:cs="Arial"/>
          <w:b/>
          <w:sz w:val="20"/>
        </w:rPr>
        <w:t>The proverbs of Solomon and various sages teach you</w:t>
      </w:r>
      <w:r w:rsidR="00F7726F">
        <w:rPr>
          <w:rFonts w:ascii="Arial" w:hAnsi="Arial" w:cs="Arial"/>
          <w:b/>
          <w:sz w:val="20"/>
        </w:rPr>
        <w:t>ng people</w:t>
      </w:r>
      <w:r w:rsidRPr="00F345B7">
        <w:rPr>
          <w:rFonts w:ascii="Arial" w:hAnsi="Arial" w:cs="Arial"/>
          <w:b/>
          <w:sz w:val="20"/>
        </w:rPr>
        <w:t xml:space="preserve"> the value of wisdom over folly so</w:t>
      </w:r>
      <w:r w:rsidR="00F7726F">
        <w:rPr>
          <w:rFonts w:ascii="Arial" w:hAnsi="Arial" w:cs="Arial"/>
          <w:b/>
          <w:sz w:val="20"/>
        </w:rPr>
        <w:t xml:space="preserve"> that</w:t>
      </w:r>
      <w:r w:rsidRPr="00F345B7">
        <w:rPr>
          <w:rFonts w:ascii="Arial" w:hAnsi="Arial" w:cs="Arial"/>
          <w:b/>
          <w:sz w:val="20"/>
        </w:rPr>
        <w:t xml:space="preserve"> they will obey God in every area of life.</w:t>
      </w:r>
    </w:p>
    <w:p w14:paraId="401AF7E8" w14:textId="217491BB" w:rsidR="00F345B7" w:rsidRPr="00DF7D85" w:rsidRDefault="00F345B7" w:rsidP="00DF7D85">
      <w:pPr>
        <w:pStyle w:val="Heading1"/>
      </w:pPr>
      <w:r w:rsidRPr="00DF7D85">
        <w:t xml:space="preserve">The introduction to the first collection cites Solomon's purpose </w:t>
      </w:r>
      <w:r w:rsidR="00F7726F">
        <w:t>as</w:t>
      </w:r>
      <w:r w:rsidRPr="00DF7D85">
        <w:t xml:space="preserve"> giv</w:t>
      </w:r>
      <w:r w:rsidR="00F7726F">
        <w:t>ing</w:t>
      </w:r>
      <w:r w:rsidRPr="00DF7D85">
        <w:t xml:space="preserve"> wisdom so </w:t>
      </w:r>
      <w:r w:rsidR="00F7726F">
        <w:t xml:space="preserve">that </w:t>
      </w:r>
      <w:r w:rsidRPr="00DF7D85">
        <w:t>readers will obey God in every area of life (1:1-7).</w:t>
      </w:r>
    </w:p>
    <w:p w14:paraId="3F2B37E1" w14:textId="77777777" w:rsidR="00F81B23" w:rsidRPr="00DF7D85" w:rsidRDefault="00F81B23" w:rsidP="00F81B23">
      <w:pPr>
        <w:pStyle w:val="Heading2"/>
        <w:ind w:left="851" w:hanging="443"/>
      </w:pPr>
      <w:r w:rsidRPr="00DF7D85">
        <w:t xml:space="preserve">The </w:t>
      </w:r>
      <w:r w:rsidRPr="00B82A72">
        <w:t>title</w:t>
      </w:r>
      <w:r w:rsidRPr="00DF7D85">
        <w:t xml:space="preserve"> introduces Solomon as the author of the proverbs in chapters 1–9 (1:1).</w:t>
      </w:r>
    </w:p>
    <w:p w14:paraId="780B97F7" w14:textId="1047D6B7" w:rsidR="00F81B23" w:rsidRDefault="002177AF" w:rsidP="00F81B23">
      <w:pPr>
        <w:pStyle w:val="Heading2"/>
        <w:ind w:left="851" w:hanging="443"/>
      </w:pPr>
      <w:r>
        <w:t>Proverbs</w:t>
      </w:r>
      <w:r w:rsidR="00F81B23">
        <w:t xml:space="preserve"> teach discipline and discernment (1:2-6).</w:t>
      </w:r>
    </w:p>
    <w:p w14:paraId="6FD1C7C7" w14:textId="77777777" w:rsidR="00F81B23" w:rsidRPr="00222618" w:rsidRDefault="00F81B23" w:rsidP="00F81B23">
      <w:pPr>
        <w:pStyle w:val="Heading2"/>
        <w:ind w:left="851" w:hanging="443"/>
      </w:pPr>
      <w:r>
        <w:t>Knowledge begins with fearing the L</w:t>
      </w:r>
      <w:r w:rsidRPr="00F7726F">
        <w:rPr>
          <w:sz w:val="18"/>
          <w:szCs w:val="18"/>
        </w:rPr>
        <w:t>ORD</w:t>
      </w:r>
      <w:r w:rsidRPr="00222618">
        <w:t xml:space="preserve"> (1:7).</w:t>
      </w:r>
    </w:p>
    <w:p w14:paraId="28516FCA" w14:textId="1DA76EDA" w:rsidR="00F345B7" w:rsidRPr="00FF6FE5" w:rsidRDefault="00F345B7" w:rsidP="00DF7D85">
      <w:pPr>
        <w:pStyle w:val="Heading1"/>
      </w:pPr>
      <w:r w:rsidRPr="00FF6FE5">
        <w:t>Solomon's proverbs show the value of wisdom because it leads to a prosperous life while foolishness leads to a despicable life (1:8–9:18).</w:t>
      </w:r>
    </w:p>
    <w:p w14:paraId="755A079D" w14:textId="32257B3D" w:rsidR="00F345B7" w:rsidRPr="009714A2" w:rsidRDefault="00F345B7" w:rsidP="00A907A0">
      <w:pPr>
        <w:pStyle w:val="Heading2"/>
        <w:ind w:left="851" w:hanging="443"/>
      </w:pPr>
      <w:r w:rsidRPr="009714A2">
        <w:t xml:space="preserve">Wisdom is valuable because it </w:t>
      </w:r>
      <w:r w:rsidRPr="00A907A0">
        <w:rPr>
          <w:u w:val="single"/>
        </w:rPr>
        <w:t>gives honor</w:t>
      </w:r>
      <w:r w:rsidRPr="009714A2">
        <w:t xml:space="preserve"> to </w:t>
      </w:r>
      <w:r w:rsidR="004A2EC3">
        <w:t>keep</w:t>
      </w:r>
      <w:r w:rsidRPr="009714A2">
        <w:t xml:space="preserve"> </w:t>
      </w:r>
      <w:r w:rsidR="004A2EC3">
        <w:t>youth from the shame of foolishness (1:8-9</w:t>
      </w:r>
      <w:r w:rsidRPr="009714A2">
        <w:t>).</w:t>
      </w:r>
    </w:p>
    <w:p w14:paraId="34EC7A9A" w14:textId="0241E26A" w:rsidR="00F345B7" w:rsidRPr="00F345B7" w:rsidRDefault="00F345B7" w:rsidP="00FB4FC4">
      <w:pPr>
        <w:pStyle w:val="Heading2"/>
        <w:ind w:left="851" w:hanging="443"/>
      </w:pPr>
      <w:r w:rsidRPr="00F345B7">
        <w:t xml:space="preserve">Wisdom is valuable because it </w:t>
      </w:r>
      <w:r w:rsidRPr="00A907A0">
        <w:rPr>
          <w:u w:val="single"/>
        </w:rPr>
        <w:t>preserves youth from disaster</w:t>
      </w:r>
      <w:r w:rsidRPr="00F345B7">
        <w:t xml:space="preserve"> (1:10-33).</w:t>
      </w:r>
    </w:p>
    <w:p w14:paraId="776E64D1" w14:textId="222E8ED7" w:rsidR="00F345B7" w:rsidRPr="00F345B7" w:rsidRDefault="00F345B7" w:rsidP="00FB4FC4">
      <w:pPr>
        <w:pStyle w:val="Heading2"/>
        <w:ind w:left="851" w:hanging="443"/>
      </w:pPr>
      <w:r w:rsidRPr="00F345B7">
        <w:t xml:space="preserve">Wisdom is valuable because it </w:t>
      </w:r>
      <w:r w:rsidRPr="00A907A0">
        <w:rPr>
          <w:u w:val="single"/>
        </w:rPr>
        <w:t>helps maintain moral behavior</w:t>
      </w:r>
      <w:r w:rsidRPr="00F345B7">
        <w:t xml:space="preserve"> (Prov 2).</w:t>
      </w:r>
    </w:p>
    <w:p w14:paraId="6DC169CA" w14:textId="38E27791" w:rsidR="00F345B7" w:rsidRPr="00F345B7" w:rsidRDefault="00F345B7" w:rsidP="00FB4FC4">
      <w:pPr>
        <w:pStyle w:val="Heading2"/>
        <w:ind w:left="851" w:hanging="443"/>
      </w:pPr>
      <w:r w:rsidRPr="00F345B7">
        <w:t xml:space="preserve">Wisdom is valuable because it </w:t>
      </w:r>
      <w:r w:rsidR="00E00D78">
        <w:rPr>
          <w:u w:val="single"/>
        </w:rPr>
        <w:t>helps us relate</w:t>
      </w:r>
      <w:r w:rsidRPr="00A907A0">
        <w:rPr>
          <w:u w:val="single"/>
        </w:rPr>
        <w:t xml:space="preserve"> </w:t>
      </w:r>
      <w:r w:rsidR="00F85471">
        <w:rPr>
          <w:u w:val="single"/>
        </w:rPr>
        <w:t>to</w:t>
      </w:r>
      <w:r w:rsidRPr="00A907A0">
        <w:rPr>
          <w:u w:val="single"/>
        </w:rPr>
        <w:t xml:space="preserve"> God and man</w:t>
      </w:r>
      <w:r w:rsidRPr="00F345B7">
        <w:t xml:space="preserve"> (Prov 3).</w:t>
      </w:r>
    </w:p>
    <w:p w14:paraId="2F97666C" w14:textId="66EB4A57" w:rsidR="00F345B7" w:rsidRPr="00F345B7" w:rsidRDefault="00F345B7" w:rsidP="00FB4FC4">
      <w:pPr>
        <w:pStyle w:val="Heading2"/>
        <w:ind w:left="851" w:hanging="443"/>
      </w:pPr>
      <w:r w:rsidRPr="00F345B7">
        <w:t xml:space="preserve">Wisdom is valuable because it </w:t>
      </w:r>
      <w:r w:rsidRPr="00A907A0">
        <w:rPr>
          <w:u w:val="single"/>
        </w:rPr>
        <w:t>provides a gracious life</w:t>
      </w:r>
      <w:r w:rsidRPr="00F345B7">
        <w:t xml:space="preserve"> (4:1-9).</w:t>
      </w:r>
    </w:p>
    <w:p w14:paraId="007E3855" w14:textId="19F6E882" w:rsidR="00F345B7" w:rsidRPr="00F345B7" w:rsidRDefault="00F345B7" w:rsidP="00FB4FC4">
      <w:pPr>
        <w:pStyle w:val="Heading2"/>
        <w:ind w:left="851" w:hanging="443"/>
      </w:pPr>
      <w:r w:rsidRPr="00F345B7">
        <w:t xml:space="preserve">Wisdom is valuable because it </w:t>
      </w:r>
      <w:r w:rsidRPr="00A907A0">
        <w:rPr>
          <w:u w:val="single"/>
        </w:rPr>
        <w:t>preserves youth from trouble</w:t>
      </w:r>
      <w:r w:rsidRPr="00F345B7">
        <w:t xml:space="preserve"> (4:10-19).</w:t>
      </w:r>
    </w:p>
    <w:p w14:paraId="11E91993" w14:textId="5206D638" w:rsidR="00F345B7" w:rsidRPr="00F345B7" w:rsidRDefault="00FB4FC4" w:rsidP="00FB4FC4">
      <w:pPr>
        <w:pStyle w:val="Heading2"/>
        <w:ind w:left="851" w:hanging="443"/>
      </w:pPr>
      <w:r>
        <w:t>Wi</w:t>
      </w:r>
      <w:r w:rsidR="00F345B7" w:rsidRPr="00F345B7">
        <w:t xml:space="preserve">sdom is valuable because it </w:t>
      </w:r>
      <w:r w:rsidR="00F345B7" w:rsidRPr="00A907A0">
        <w:rPr>
          <w:u w:val="single"/>
        </w:rPr>
        <w:t>produces healthy young people</w:t>
      </w:r>
      <w:r w:rsidR="00F345B7" w:rsidRPr="00F345B7">
        <w:t xml:space="preserve"> (4:20-27).</w:t>
      </w:r>
    </w:p>
    <w:p w14:paraId="6E476E52" w14:textId="53B0059F" w:rsidR="00F345B7" w:rsidRPr="00F345B7" w:rsidRDefault="00F345B7" w:rsidP="00856D83">
      <w:pPr>
        <w:pStyle w:val="Heading2"/>
        <w:ind w:left="851" w:hanging="443"/>
      </w:pPr>
      <w:r w:rsidRPr="00F345B7">
        <w:br w:type="page"/>
      </w:r>
      <w:r w:rsidRPr="00F345B7">
        <w:lastRenderedPageBreak/>
        <w:t xml:space="preserve">Wisdom is valuable because it </w:t>
      </w:r>
      <w:r w:rsidRPr="00856D83">
        <w:rPr>
          <w:u w:val="single"/>
        </w:rPr>
        <w:t>helps avoid sexual sin</w:t>
      </w:r>
      <w:r w:rsidRPr="00F345B7">
        <w:t xml:space="preserve"> (Prov 5).</w:t>
      </w:r>
    </w:p>
    <w:p w14:paraId="14F76DE4" w14:textId="7AAD6D04" w:rsidR="00F345B7" w:rsidRPr="00F345B7" w:rsidRDefault="00F345B7" w:rsidP="00640DF1">
      <w:pPr>
        <w:pStyle w:val="Heading3"/>
        <w:ind w:left="1276" w:hanging="454"/>
        <w:rPr>
          <w:rFonts w:cs="Arial"/>
        </w:rPr>
      </w:pPr>
      <w:r w:rsidRPr="00F345B7">
        <w:rPr>
          <w:rFonts w:cs="Arial"/>
        </w:rPr>
        <w:t>This section will help youth discern between right and wrong (5:1-2).</w:t>
      </w:r>
    </w:p>
    <w:p w14:paraId="657A5560" w14:textId="4C77AB3B" w:rsidR="00F345B7" w:rsidRPr="00F345B7" w:rsidRDefault="00F345B7" w:rsidP="00640DF1">
      <w:pPr>
        <w:pStyle w:val="Heading3"/>
        <w:ind w:left="1276" w:hanging="454"/>
        <w:rPr>
          <w:rFonts w:cs="Arial"/>
        </w:rPr>
      </w:pPr>
      <w:r w:rsidRPr="00F345B7">
        <w:rPr>
          <w:rFonts w:cs="Arial"/>
        </w:rPr>
        <w:t>Sexual purity</w:t>
      </w:r>
      <w:r w:rsidR="00BA41E8">
        <w:rPr>
          <w:rFonts w:cs="Arial"/>
        </w:rPr>
        <w:t>’s</w:t>
      </w:r>
      <w:r w:rsidRPr="00F345B7">
        <w:rPr>
          <w:rFonts w:cs="Arial"/>
        </w:rPr>
        <w:t xml:space="preserve"> many </w:t>
      </w:r>
      <w:r w:rsidR="00097AAD">
        <w:rPr>
          <w:rFonts w:cs="Arial"/>
        </w:rPr>
        <w:t>benefits</w:t>
      </w:r>
      <w:r w:rsidR="00BA41E8">
        <w:rPr>
          <w:rFonts w:cs="Arial"/>
        </w:rPr>
        <w:t xml:space="preserve"> will</w:t>
      </w:r>
      <w:r w:rsidRPr="00F345B7">
        <w:rPr>
          <w:rFonts w:cs="Arial"/>
        </w:rPr>
        <w:t xml:space="preserve"> </w:t>
      </w:r>
      <w:r w:rsidR="00BA41E8">
        <w:rPr>
          <w:rFonts w:cs="Arial"/>
        </w:rPr>
        <w:t xml:space="preserve">help readers </w:t>
      </w:r>
      <w:r w:rsidRPr="00F345B7">
        <w:rPr>
          <w:rFonts w:cs="Arial"/>
        </w:rPr>
        <w:t>avoid the stupidity of sexual sin (5:3-23).</w:t>
      </w:r>
    </w:p>
    <w:p w14:paraId="6B82DBF5" w14:textId="2868B46F" w:rsidR="00F345B7" w:rsidRPr="00F345B7" w:rsidRDefault="00F345B7" w:rsidP="00A0418F">
      <w:pPr>
        <w:pStyle w:val="Heading4"/>
        <w:ind w:left="1701" w:hanging="465"/>
        <w:rPr>
          <w:rFonts w:cs="Arial"/>
          <w:sz w:val="20"/>
        </w:rPr>
      </w:pPr>
      <w:r w:rsidRPr="00F345B7">
        <w:rPr>
          <w:rFonts w:cs="Arial"/>
          <w:sz w:val="20"/>
        </w:rPr>
        <w:t xml:space="preserve">Sexual sin is enjoyable in the short run but </w:t>
      </w:r>
      <w:r w:rsidRPr="009119BC">
        <w:rPr>
          <w:rFonts w:cs="Arial"/>
          <w:sz w:val="20"/>
          <w:u w:val="single"/>
        </w:rPr>
        <w:t>bitter in the end</w:t>
      </w:r>
      <w:r w:rsidRPr="00F345B7">
        <w:rPr>
          <w:rFonts w:cs="Arial"/>
          <w:sz w:val="20"/>
        </w:rPr>
        <w:t xml:space="preserve"> (5:3-6).</w:t>
      </w:r>
    </w:p>
    <w:p w14:paraId="429C6BF9" w14:textId="4B7102BE" w:rsidR="00F345B7" w:rsidRPr="00F345B7" w:rsidRDefault="00F345B7" w:rsidP="00322DFA">
      <w:pPr>
        <w:pStyle w:val="Heading5"/>
        <w:ind w:left="2127" w:hanging="477"/>
        <w:rPr>
          <w:rFonts w:cs="Arial"/>
        </w:rPr>
      </w:pPr>
      <w:r w:rsidRPr="00F345B7">
        <w:rPr>
          <w:rFonts w:cs="Arial"/>
        </w:rPr>
        <w:t>Immoral people’s advances are genuinely enticing in touch and sound (5:3).</w:t>
      </w:r>
    </w:p>
    <w:p w14:paraId="0C3F9011" w14:textId="3E0EB5CD" w:rsidR="00F345B7" w:rsidRPr="00F345B7" w:rsidRDefault="00F345B7" w:rsidP="00322DFA">
      <w:pPr>
        <w:pStyle w:val="Heading5"/>
        <w:ind w:left="2127" w:hanging="477"/>
        <w:rPr>
          <w:rFonts w:cs="Arial"/>
        </w:rPr>
      </w:pPr>
      <w:r w:rsidRPr="00F345B7">
        <w:rPr>
          <w:rFonts w:cs="Arial"/>
        </w:rPr>
        <w:t>However, following such advances leads to certain ruin (5:4-5).</w:t>
      </w:r>
    </w:p>
    <w:p w14:paraId="31248A1B" w14:textId="4B8D69A9" w:rsidR="00F345B7" w:rsidRPr="00F345B7" w:rsidRDefault="00F345B7" w:rsidP="00322DFA">
      <w:pPr>
        <w:pStyle w:val="Heading5"/>
        <w:ind w:left="2127" w:hanging="477"/>
        <w:rPr>
          <w:rFonts w:cs="Arial"/>
        </w:rPr>
      </w:pPr>
      <w:r w:rsidRPr="00F345B7">
        <w:rPr>
          <w:rFonts w:cs="Arial"/>
        </w:rPr>
        <w:t>Sex addicts can’t disce</w:t>
      </w:r>
      <w:r w:rsidR="009119BC">
        <w:rPr>
          <w:rFonts w:cs="Arial"/>
        </w:rPr>
        <w:t>rn momentary pleasure from long-</w:t>
      </w:r>
      <w:r w:rsidRPr="00F345B7">
        <w:rPr>
          <w:rFonts w:cs="Arial"/>
        </w:rPr>
        <w:t>term goals (5:6).</w:t>
      </w:r>
    </w:p>
    <w:p w14:paraId="744CE5D7" w14:textId="7259AF66" w:rsidR="00F345B7" w:rsidRPr="00F345B7" w:rsidRDefault="00F345B7" w:rsidP="00A0418F">
      <w:pPr>
        <w:pStyle w:val="Heading4"/>
        <w:ind w:left="1701" w:hanging="465"/>
        <w:rPr>
          <w:rFonts w:cs="Arial"/>
          <w:sz w:val="20"/>
        </w:rPr>
      </w:pPr>
      <w:r w:rsidRPr="00F345B7">
        <w:rPr>
          <w:rFonts w:cs="Arial"/>
          <w:sz w:val="20"/>
        </w:rPr>
        <w:t xml:space="preserve">Sexual sin has many </w:t>
      </w:r>
      <w:r w:rsidRPr="009119BC">
        <w:rPr>
          <w:rFonts w:cs="Arial"/>
          <w:sz w:val="20"/>
          <w:u w:val="single"/>
        </w:rPr>
        <w:t>physical, financial, and emotional woes</w:t>
      </w:r>
      <w:r w:rsidRPr="00F345B7">
        <w:rPr>
          <w:rFonts w:cs="Arial"/>
          <w:sz w:val="20"/>
        </w:rPr>
        <w:t xml:space="preserve"> (5:7-14).</w:t>
      </w:r>
    </w:p>
    <w:p w14:paraId="20E511D8" w14:textId="4B856E91" w:rsidR="00F345B7" w:rsidRPr="00F345B7" w:rsidRDefault="00F345B7" w:rsidP="00B5099A">
      <w:pPr>
        <w:pStyle w:val="Heading5"/>
        <w:ind w:left="2127" w:hanging="477"/>
        <w:rPr>
          <w:rFonts w:cs="Arial"/>
        </w:rPr>
      </w:pPr>
      <w:r w:rsidRPr="00F345B7">
        <w:rPr>
          <w:rFonts w:cs="Arial"/>
        </w:rPr>
        <w:t>Don’t expose yourself to temptations in the sexual arena (5:7-8).</w:t>
      </w:r>
    </w:p>
    <w:p w14:paraId="5037C524" w14:textId="63649E62" w:rsidR="00F345B7" w:rsidRPr="00F345B7" w:rsidRDefault="00F345B7" w:rsidP="00B5099A">
      <w:pPr>
        <w:pStyle w:val="Heading5"/>
        <w:ind w:left="2127" w:hanging="477"/>
        <w:rPr>
          <w:rFonts w:cs="Arial"/>
        </w:rPr>
      </w:pPr>
      <w:r w:rsidRPr="00F345B7">
        <w:rPr>
          <w:rFonts w:cs="Arial"/>
        </w:rPr>
        <w:t>Exposure to sexual sin leads to poor health, poverty, and regret (5:9-14).</w:t>
      </w:r>
    </w:p>
    <w:p w14:paraId="47E36BB1" w14:textId="76DE9132" w:rsidR="00F345B7" w:rsidRPr="00F345B7" w:rsidRDefault="00F345B7" w:rsidP="00F35982">
      <w:pPr>
        <w:pStyle w:val="Heading6"/>
        <w:ind w:left="2552" w:hanging="488"/>
        <w:rPr>
          <w:rFonts w:cs="Arial"/>
        </w:rPr>
      </w:pPr>
      <w:r w:rsidRPr="00F345B7">
        <w:rPr>
          <w:rFonts w:cs="Arial"/>
        </w:rPr>
        <w:t>Sexual sin gives strangers the bodily strength and money for one’s spouse (5:9-10).</w:t>
      </w:r>
    </w:p>
    <w:p w14:paraId="7D19FAA7" w14:textId="28AF5D3D" w:rsidR="00F345B7" w:rsidRPr="00F345B7" w:rsidRDefault="00F345B7" w:rsidP="00F35982">
      <w:pPr>
        <w:pStyle w:val="Heading6"/>
        <w:ind w:left="2552" w:hanging="488"/>
        <w:rPr>
          <w:rFonts w:cs="Arial"/>
        </w:rPr>
      </w:pPr>
      <w:r w:rsidRPr="00F345B7">
        <w:rPr>
          <w:rFonts w:cs="Arial"/>
        </w:rPr>
        <w:t>Sexual sin leads to a life of public regret for disobeying teachers (5:11-14).</w:t>
      </w:r>
    </w:p>
    <w:p w14:paraId="085E45D5" w14:textId="5D2D7ACB" w:rsidR="00F345B7" w:rsidRPr="00F345B7" w:rsidRDefault="00F345B7" w:rsidP="00F93E00">
      <w:pPr>
        <w:pStyle w:val="Heading4"/>
        <w:ind w:left="1701" w:hanging="465"/>
        <w:rPr>
          <w:rFonts w:cs="Arial"/>
          <w:sz w:val="20"/>
        </w:rPr>
      </w:pPr>
      <w:r w:rsidRPr="00F345B7">
        <w:rPr>
          <w:rFonts w:cs="Arial"/>
          <w:sz w:val="20"/>
        </w:rPr>
        <w:t xml:space="preserve">Sex with one partner in marriage is the most </w:t>
      </w:r>
      <w:r w:rsidRPr="00F93E00">
        <w:rPr>
          <w:rFonts w:cs="Arial"/>
          <w:sz w:val="20"/>
          <w:u w:val="single"/>
        </w:rPr>
        <w:t>enjoyable</w:t>
      </w:r>
      <w:r w:rsidRPr="00F345B7">
        <w:rPr>
          <w:rFonts w:cs="Arial"/>
          <w:sz w:val="20"/>
        </w:rPr>
        <w:t xml:space="preserve"> experience (5:15-20).</w:t>
      </w:r>
    </w:p>
    <w:p w14:paraId="41CEBF15" w14:textId="5804A168" w:rsidR="00F345B7" w:rsidRPr="00F345B7" w:rsidRDefault="00F345B7" w:rsidP="00F47B2A">
      <w:pPr>
        <w:pStyle w:val="Heading5"/>
        <w:ind w:left="2127" w:hanging="477"/>
        <w:rPr>
          <w:rFonts w:cs="Arial"/>
        </w:rPr>
      </w:pPr>
      <w:r w:rsidRPr="00F345B7">
        <w:rPr>
          <w:rFonts w:cs="Arial"/>
        </w:rPr>
        <w:t>Sex should be shared with only one person (5:15-17).</w:t>
      </w:r>
    </w:p>
    <w:p w14:paraId="1DBDD72D" w14:textId="12932D09" w:rsidR="00F345B7" w:rsidRPr="00F345B7" w:rsidRDefault="00F345B7" w:rsidP="00F47B2A">
      <w:pPr>
        <w:pStyle w:val="Heading5"/>
        <w:ind w:left="2127" w:hanging="477"/>
        <w:rPr>
          <w:rFonts w:cs="Arial"/>
        </w:rPr>
      </w:pPr>
      <w:r w:rsidRPr="00F345B7">
        <w:rPr>
          <w:rFonts w:cs="Arial"/>
        </w:rPr>
        <w:t>Sex is most satisfying with one’s spouse (5:18-20).</w:t>
      </w:r>
    </w:p>
    <w:p w14:paraId="3FF35F01" w14:textId="69C18644" w:rsidR="00F345B7" w:rsidRPr="00F345B7" w:rsidRDefault="00F345B7" w:rsidP="00F93E00">
      <w:pPr>
        <w:pStyle w:val="Heading4"/>
        <w:ind w:left="1701" w:hanging="465"/>
        <w:rPr>
          <w:rFonts w:cs="Arial"/>
          <w:sz w:val="20"/>
        </w:rPr>
      </w:pPr>
      <w:r w:rsidRPr="00F345B7">
        <w:rPr>
          <w:rFonts w:cs="Arial"/>
          <w:sz w:val="20"/>
        </w:rPr>
        <w:t xml:space="preserve">Avoid sexual sin because </w:t>
      </w:r>
      <w:r w:rsidRPr="00F93E00">
        <w:rPr>
          <w:rFonts w:cs="Arial"/>
          <w:sz w:val="20"/>
          <w:u w:val="single"/>
        </w:rPr>
        <w:t>God calls it evil and will judge</w:t>
      </w:r>
      <w:r w:rsidRPr="00F345B7">
        <w:rPr>
          <w:rFonts w:cs="Arial"/>
          <w:sz w:val="20"/>
        </w:rPr>
        <w:t xml:space="preserve"> us for it (5:21-23).</w:t>
      </w:r>
    </w:p>
    <w:p w14:paraId="2096189C" w14:textId="71F6C802" w:rsidR="00F345B7" w:rsidRPr="00F345B7" w:rsidRDefault="00F345B7" w:rsidP="00F47B2A">
      <w:pPr>
        <w:pStyle w:val="Heading5"/>
        <w:ind w:left="2127" w:hanging="477"/>
        <w:rPr>
          <w:rFonts w:cs="Arial"/>
        </w:rPr>
      </w:pPr>
      <w:r w:rsidRPr="00F345B7">
        <w:rPr>
          <w:rFonts w:cs="Arial"/>
        </w:rPr>
        <w:t xml:space="preserve">Resist sexual sin because God sees </w:t>
      </w:r>
      <w:r w:rsidR="00E94248" w:rsidRPr="00F345B7">
        <w:rPr>
          <w:rFonts w:cs="Arial"/>
        </w:rPr>
        <w:t>all</w:t>
      </w:r>
      <w:r w:rsidRPr="00F345B7">
        <w:rPr>
          <w:rFonts w:cs="Arial"/>
        </w:rPr>
        <w:t xml:space="preserve"> we do and judges each deed (5:21).</w:t>
      </w:r>
    </w:p>
    <w:p w14:paraId="20BF1395" w14:textId="349E2A5C" w:rsidR="00F345B7" w:rsidRPr="00F345B7" w:rsidRDefault="00F345B7" w:rsidP="00F47B2A">
      <w:pPr>
        <w:pStyle w:val="Heading5"/>
        <w:ind w:left="2127" w:hanging="477"/>
        <w:rPr>
          <w:rFonts w:cs="Arial"/>
        </w:rPr>
      </w:pPr>
      <w:r w:rsidRPr="00F345B7">
        <w:rPr>
          <w:rFonts w:cs="Arial"/>
        </w:rPr>
        <w:t>Resist sexual sin because it is an evil deed that causes personal ruin (5:22-23).</w:t>
      </w:r>
    </w:p>
    <w:p w14:paraId="1E8FBB00" w14:textId="55C20203" w:rsidR="00F345B7" w:rsidRPr="00F345B7" w:rsidRDefault="00F345B7" w:rsidP="00856D83">
      <w:pPr>
        <w:pStyle w:val="Heading2"/>
        <w:ind w:left="851" w:hanging="443"/>
      </w:pPr>
      <w:r w:rsidRPr="00F345B7">
        <w:t xml:space="preserve">Wisdom is valuable because it </w:t>
      </w:r>
      <w:r w:rsidRPr="00E934D0">
        <w:rPr>
          <w:u w:val="single"/>
        </w:rPr>
        <w:t>preserves from poverty</w:t>
      </w:r>
      <w:r w:rsidRPr="00F345B7">
        <w:t xml:space="preserve"> (6:1-11).</w:t>
      </w:r>
    </w:p>
    <w:p w14:paraId="734AE793" w14:textId="5EDD7F61" w:rsidR="00F345B7" w:rsidRPr="00F345B7" w:rsidRDefault="00F345B7" w:rsidP="00856D83">
      <w:pPr>
        <w:pStyle w:val="Heading2"/>
        <w:ind w:left="851" w:hanging="443"/>
      </w:pPr>
      <w:r w:rsidRPr="00F345B7">
        <w:t xml:space="preserve">Wisdom is valuable because it </w:t>
      </w:r>
      <w:r w:rsidRPr="00E934D0">
        <w:rPr>
          <w:u w:val="single"/>
        </w:rPr>
        <w:t>preserves from dissension</w:t>
      </w:r>
      <w:r w:rsidRPr="00F345B7">
        <w:t xml:space="preserve"> (6:12-19).</w:t>
      </w:r>
    </w:p>
    <w:p w14:paraId="5364CB86" w14:textId="0F100FAE" w:rsidR="00F345B7" w:rsidRPr="00F345B7" w:rsidRDefault="00F345B7" w:rsidP="00856D83">
      <w:pPr>
        <w:pStyle w:val="Heading2"/>
        <w:ind w:left="851" w:hanging="443"/>
      </w:pPr>
      <w:r w:rsidRPr="00F345B7">
        <w:t xml:space="preserve">Wisdom is valuable because it </w:t>
      </w:r>
      <w:r w:rsidRPr="00E934D0">
        <w:rPr>
          <w:u w:val="single"/>
        </w:rPr>
        <w:t>preserves youth from sexual immorality</w:t>
      </w:r>
      <w:r w:rsidRPr="00F345B7">
        <w:t xml:space="preserve"> (6:20–7:27).</w:t>
      </w:r>
    </w:p>
    <w:p w14:paraId="327078DC" w14:textId="32D0663E" w:rsidR="00F345B7" w:rsidRPr="00F345B7" w:rsidRDefault="00F345B7" w:rsidP="00856D83">
      <w:pPr>
        <w:pStyle w:val="Heading2"/>
        <w:ind w:left="851" w:hanging="443"/>
      </w:pPr>
      <w:r w:rsidRPr="00F345B7">
        <w:t xml:space="preserve">Wisdom is personified in its </w:t>
      </w:r>
      <w:r w:rsidRPr="00E934D0">
        <w:rPr>
          <w:u w:val="single"/>
        </w:rPr>
        <w:t>valuable virtues, rewards</w:t>
      </w:r>
      <w:r w:rsidR="00782787">
        <w:rPr>
          <w:u w:val="single"/>
        </w:rPr>
        <w:t>,</w:t>
      </w:r>
      <w:r w:rsidRPr="00E934D0">
        <w:rPr>
          <w:u w:val="single"/>
        </w:rPr>
        <w:t xml:space="preserve"> and use in creation</w:t>
      </w:r>
      <w:r w:rsidRPr="00F345B7">
        <w:t xml:space="preserve"> (Prov 8).</w:t>
      </w:r>
    </w:p>
    <w:p w14:paraId="720BD766" w14:textId="120E04E5" w:rsidR="00F345B7" w:rsidRPr="00F345B7" w:rsidRDefault="00F345B7" w:rsidP="00EE5A52">
      <w:pPr>
        <w:pStyle w:val="Heading3"/>
        <w:ind w:left="1276" w:hanging="454"/>
        <w:rPr>
          <w:rFonts w:cs="Arial"/>
        </w:rPr>
      </w:pPr>
      <w:r w:rsidRPr="00F345B7">
        <w:rPr>
          <w:rFonts w:cs="Arial"/>
        </w:rPr>
        <w:t>Wisdom is valuable in its many virtues and rewards (8:1-21).</w:t>
      </w:r>
    </w:p>
    <w:p w14:paraId="287A213E" w14:textId="1624AEEE" w:rsidR="00F345B7" w:rsidRPr="009413E8" w:rsidRDefault="00F345B7" w:rsidP="009413E8">
      <w:pPr>
        <w:pStyle w:val="Heading3"/>
        <w:ind w:left="1276" w:hanging="454"/>
        <w:rPr>
          <w:rFonts w:cs="Arial"/>
        </w:rPr>
      </w:pPr>
      <w:r w:rsidRPr="00F345B7">
        <w:rPr>
          <w:rFonts w:cs="Arial"/>
        </w:rPr>
        <w:t>Wisdom was valuable to God himself when creating the earth (8:22-36).</w:t>
      </w:r>
    </w:p>
    <w:p w14:paraId="705A02DD" w14:textId="7EE4B618" w:rsidR="00F345B7" w:rsidRPr="00F345B7" w:rsidRDefault="00F345B7" w:rsidP="00856D83">
      <w:pPr>
        <w:pStyle w:val="Heading2"/>
        <w:ind w:left="851" w:hanging="443"/>
      </w:pPr>
      <w:r w:rsidRPr="00F345B7">
        <w:t xml:space="preserve">Wisdom is valuable </w:t>
      </w:r>
      <w:r w:rsidRPr="00E934D0">
        <w:rPr>
          <w:u w:val="single"/>
        </w:rPr>
        <w:t>compared to the claims of foolishness</w:t>
      </w:r>
      <w:r w:rsidRPr="00F345B7">
        <w:t xml:space="preserve"> (Prov 9).</w:t>
      </w:r>
    </w:p>
    <w:p w14:paraId="482CD318" w14:textId="486BCB2F" w:rsidR="00F345B7" w:rsidRPr="00486716" w:rsidRDefault="00F345B7" w:rsidP="00DF7D85">
      <w:pPr>
        <w:pStyle w:val="Heading1"/>
      </w:pPr>
      <w:r w:rsidRPr="00F345B7">
        <w:br w:type="page"/>
      </w:r>
      <w:r w:rsidRPr="00486716">
        <w:lastRenderedPageBreak/>
        <w:t>About 375 two-line proverbs of Solomon teach the practical benefits of wisdom over wickedness in everyday life (10:1–22:16).</w:t>
      </w:r>
    </w:p>
    <w:p w14:paraId="0F56E7C4" w14:textId="177BF631" w:rsidR="00F345B7" w:rsidRPr="00F345B7" w:rsidRDefault="00F345B7" w:rsidP="00CC688B">
      <w:pPr>
        <w:pStyle w:val="Heading2"/>
        <w:ind w:left="851" w:hanging="443"/>
      </w:pPr>
      <w:r w:rsidRPr="00F345B7">
        <w:t xml:space="preserve">Solomon's </w:t>
      </w:r>
      <w:r w:rsidRPr="00CC688B">
        <w:rPr>
          <w:i/>
        </w:rPr>
        <w:t>antithetical</w:t>
      </w:r>
      <w:r w:rsidRPr="00F345B7">
        <w:t xml:space="preserve"> proverbs contrast righteous and wicked attitudes and conduct</w:t>
      </w:r>
      <w:r w:rsidR="00782787">
        <w:t>,</w:t>
      </w:r>
      <w:r w:rsidRPr="00F345B7">
        <w:t xml:space="preserve"> along with their </w:t>
      </w:r>
      <w:r w:rsidR="00782787">
        <w:t>consequences,</w:t>
      </w:r>
      <w:r w:rsidRPr="00F345B7">
        <w:t xml:space="preserve"> to exhort living </w:t>
      </w:r>
      <w:r w:rsidR="00782787">
        <w:t>wisely</w:t>
      </w:r>
      <w:r w:rsidRPr="00F345B7">
        <w:t xml:space="preserve"> (Prov 10–15).</w:t>
      </w:r>
    </w:p>
    <w:p w14:paraId="4440D520" w14:textId="13423876" w:rsidR="00F345B7" w:rsidRPr="00F345B7" w:rsidRDefault="00F345B7" w:rsidP="00CC688B">
      <w:pPr>
        <w:pStyle w:val="Heading2"/>
        <w:ind w:left="851" w:hanging="443"/>
      </w:pPr>
      <w:r w:rsidRPr="00F345B7">
        <w:t xml:space="preserve">Solomon's </w:t>
      </w:r>
      <w:r w:rsidRPr="00CC688B">
        <w:rPr>
          <w:i/>
        </w:rPr>
        <w:t>indicative</w:t>
      </w:r>
      <w:r w:rsidRPr="00F345B7">
        <w:t xml:space="preserve"> proverbs observe from experience how wisdom applied to everyday life leads to godliness (16:1–22:16).</w:t>
      </w:r>
    </w:p>
    <w:p w14:paraId="063D069E" w14:textId="77777777" w:rsidR="00F345B7" w:rsidRPr="00F345B7" w:rsidRDefault="00F345B7" w:rsidP="00F345B7">
      <w:pPr>
        <w:tabs>
          <w:tab w:val="left" w:pos="1800"/>
        </w:tabs>
        <w:ind w:left="1800" w:hanging="360"/>
        <w:rPr>
          <w:rFonts w:ascii="Arial" w:hAnsi="Arial" w:cs="Arial"/>
          <w:sz w:val="20"/>
        </w:rPr>
      </w:pPr>
    </w:p>
    <w:p w14:paraId="6E3394A4" w14:textId="77777777" w:rsidR="00F345B7" w:rsidRPr="00F345B7" w:rsidRDefault="00F345B7" w:rsidP="00F345B7">
      <w:pPr>
        <w:tabs>
          <w:tab w:val="left" w:pos="1800"/>
        </w:tabs>
        <w:ind w:left="1800" w:hanging="360"/>
        <w:rPr>
          <w:rFonts w:ascii="Arial" w:hAnsi="Arial" w:cs="Arial"/>
          <w:sz w:val="20"/>
        </w:rPr>
      </w:pPr>
    </w:p>
    <w:p w14:paraId="4BDA4F17" w14:textId="18DD243E" w:rsidR="00F345B7" w:rsidRPr="00486716" w:rsidRDefault="00F345B7" w:rsidP="00DF7D85">
      <w:pPr>
        <w:pStyle w:val="Heading1"/>
      </w:pPr>
      <w:r w:rsidRPr="00486716">
        <w:t>Longer sayings of wise men admonish practical wisdom in many areas (22:17–24:34).</w:t>
      </w:r>
    </w:p>
    <w:p w14:paraId="05650576" w14:textId="066276CA" w:rsidR="00F345B7" w:rsidRPr="00F345B7" w:rsidRDefault="00F345B7" w:rsidP="00CC688B">
      <w:pPr>
        <w:pStyle w:val="Heading2"/>
        <w:ind w:left="851" w:hanging="443"/>
      </w:pPr>
      <w:r w:rsidRPr="00F345B7">
        <w:t xml:space="preserve">Sayings of </w:t>
      </w:r>
      <w:r w:rsidRPr="009A4719">
        <w:rPr>
          <w:u w:val="single"/>
        </w:rPr>
        <w:t>Jewish wise men</w:t>
      </w:r>
      <w:r w:rsidRPr="00F345B7">
        <w:t xml:space="preserve"> admonish practical wisdom in many areas, with explanation of the reasons to heed their advice, especially due to Israel's faith in God (22:17–24:22).</w:t>
      </w:r>
    </w:p>
    <w:p w14:paraId="06522A62" w14:textId="79AA25D5" w:rsidR="00F345B7" w:rsidRPr="00F345B7" w:rsidRDefault="00F345B7" w:rsidP="00CC688B">
      <w:pPr>
        <w:pStyle w:val="Heading2"/>
        <w:ind w:left="851" w:hanging="443"/>
      </w:pPr>
      <w:r w:rsidRPr="00F345B7">
        <w:t xml:space="preserve">Additional sayings of </w:t>
      </w:r>
      <w:r w:rsidRPr="009A4719">
        <w:rPr>
          <w:u w:val="single"/>
        </w:rPr>
        <w:t>other wise men</w:t>
      </w:r>
      <w:r w:rsidRPr="00F345B7">
        <w:t xml:space="preserve"> emphasize moral and social responsibility but with little stress on spiritual motivations for obedience (24:23-34).</w:t>
      </w:r>
    </w:p>
    <w:p w14:paraId="19309F63" w14:textId="77777777" w:rsidR="00F345B7" w:rsidRPr="00F345B7" w:rsidRDefault="00F345B7" w:rsidP="00F345B7">
      <w:pPr>
        <w:tabs>
          <w:tab w:val="left" w:pos="360"/>
        </w:tabs>
        <w:ind w:left="360" w:hanging="360"/>
        <w:rPr>
          <w:rFonts w:ascii="Arial" w:hAnsi="Arial" w:cs="Arial"/>
          <w:sz w:val="20"/>
        </w:rPr>
      </w:pPr>
    </w:p>
    <w:p w14:paraId="795F4BC3" w14:textId="77777777" w:rsidR="00F345B7" w:rsidRPr="00F345B7" w:rsidRDefault="00F345B7" w:rsidP="00F345B7">
      <w:pPr>
        <w:tabs>
          <w:tab w:val="left" w:pos="360"/>
        </w:tabs>
        <w:ind w:left="360" w:hanging="360"/>
        <w:rPr>
          <w:rFonts w:ascii="Arial" w:hAnsi="Arial" w:cs="Arial"/>
          <w:sz w:val="20"/>
        </w:rPr>
      </w:pPr>
    </w:p>
    <w:p w14:paraId="57EA7DE3" w14:textId="1832AB1B" w:rsidR="00F345B7" w:rsidRPr="00486716" w:rsidRDefault="00486716" w:rsidP="00DF7D85">
      <w:pPr>
        <w:pStyle w:val="Heading1"/>
      </w:pPr>
      <w:r>
        <w:t>T</w:t>
      </w:r>
      <w:r w:rsidR="00F345B7" w:rsidRPr="00486716">
        <w:t>he final collection of Solomon's proverbs</w:t>
      </w:r>
      <w:r w:rsidR="00782787">
        <w:t>,</w:t>
      </w:r>
      <w:r w:rsidR="00F345B7" w:rsidRPr="00486716">
        <w:t xml:space="preserve"> by Hezekiah's scribes 250 years later</w:t>
      </w:r>
      <w:r w:rsidR="00782787">
        <w:t>,</w:t>
      </w:r>
      <w:r w:rsidR="00F345B7" w:rsidRPr="00486716">
        <w:t xml:space="preserve"> guide</w:t>
      </w:r>
      <w:r w:rsidR="00782787">
        <w:t>s</w:t>
      </w:r>
      <w:r w:rsidR="00F345B7" w:rsidRPr="00486716">
        <w:t xml:space="preserve"> social relationships and various activities (Prov 25–29).</w:t>
      </w:r>
    </w:p>
    <w:p w14:paraId="58390FDA" w14:textId="00EDE538" w:rsidR="00F345B7" w:rsidRPr="00F345B7" w:rsidRDefault="00F345B7" w:rsidP="005C361A">
      <w:pPr>
        <w:pStyle w:val="Heading2"/>
        <w:ind w:left="851" w:hanging="443"/>
      </w:pPr>
      <w:r w:rsidRPr="00F345B7">
        <w:t xml:space="preserve">Proverbs about </w:t>
      </w:r>
      <w:r w:rsidRPr="005C361A">
        <w:rPr>
          <w:i/>
        </w:rPr>
        <w:t>relationships</w:t>
      </w:r>
      <w:r w:rsidRPr="00F345B7">
        <w:t xml:space="preserve"> guide wise living in the social dimension (Prov 25–26).</w:t>
      </w:r>
    </w:p>
    <w:p w14:paraId="543AABA9" w14:textId="227B21DC" w:rsidR="00F345B7" w:rsidRPr="00F345B7" w:rsidRDefault="00F345B7" w:rsidP="005C361A">
      <w:pPr>
        <w:pStyle w:val="Heading2"/>
        <w:ind w:left="851" w:hanging="443"/>
      </w:pPr>
      <w:r w:rsidRPr="00F345B7">
        <w:t xml:space="preserve">Proverbs about </w:t>
      </w:r>
      <w:r w:rsidRPr="005C361A">
        <w:rPr>
          <w:i/>
        </w:rPr>
        <w:t>various activities</w:t>
      </w:r>
      <w:r w:rsidRPr="00F345B7">
        <w:t xml:space="preserve"> guide wise living in other dimensions of life (Prov 27–29).</w:t>
      </w:r>
    </w:p>
    <w:p w14:paraId="69D86542" w14:textId="77777777" w:rsidR="00F345B7" w:rsidRPr="00F345B7" w:rsidRDefault="00F345B7" w:rsidP="00F345B7">
      <w:pPr>
        <w:tabs>
          <w:tab w:val="left" w:pos="360"/>
        </w:tabs>
        <w:ind w:left="360" w:hanging="360"/>
        <w:rPr>
          <w:rFonts w:ascii="Arial" w:hAnsi="Arial" w:cs="Arial"/>
          <w:sz w:val="20"/>
        </w:rPr>
      </w:pPr>
    </w:p>
    <w:p w14:paraId="2DB18046" w14:textId="77777777" w:rsidR="00F345B7" w:rsidRPr="00F345B7" w:rsidRDefault="00F345B7" w:rsidP="00F345B7">
      <w:pPr>
        <w:tabs>
          <w:tab w:val="left" w:pos="360"/>
        </w:tabs>
        <w:ind w:left="360" w:hanging="360"/>
        <w:rPr>
          <w:rFonts w:ascii="Arial" w:hAnsi="Arial" w:cs="Arial"/>
          <w:sz w:val="20"/>
        </w:rPr>
      </w:pPr>
    </w:p>
    <w:p w14:paraId="0D92DB78" w14:textId="5FE03264" w:rsidR="00F345B7" w:rsidRPr="00486716" w:rsidRDefault="00671025" w:rsidP="00DF7D85">
      <w:pPr>
        <w:pStyle w:val="Heading1"/>
      </w:pPr>
      <w:r>
        <w:t>The s</w:t>
      </w:r>
      <w:r w:rsidR="00F345B7" w:rsidRPr="00486716">
        <w:t>ayings of the unknown Agur to the unknown Ithiel and Ucal show insights from nature and social relationships (Prov 30).</w:t>
      </w:r>
    </w:p>
    <w:p w14:paraId="55FA3C7F" w14:textId="77777777" w:rsidR="00F345B7" w:rsidRPr="00F345B7" w:rsidRDefault="00F345B7" w:rsidP="00F345B7">
      <w:pPr>
        <w:tabs>
          <w:tab w:val="left" w:pos="360"/>
        </w:tabs>
        <w:ind w:left="360" w:hanging="360"/>
        <w:rPr>
          <w:rFonts w:ascii="Arial" w:hAnsi="Arial" w:cs="Arial"/>
          <w:b/>
          <w:sz w:val="20"/>
        </w:rPr>
      </w:pPr>
    </w:p>
    <w:p w14:paraId="7BEFACEC" w14:textId="77777777" w:rsidR="00F345B7" w:rsidRPr="00F345B7" w:rsidRDefault="00F345B7" w:rsidP="00F345B7">
      <w:pPr>
        <w:tabs>
          <w:tab w:val="left" w:pos="360"/>
        </w:tabs>
        <w:ind w:left="360" w:hanging="360"/>
        <w:rPr>
          <w:rFonts w:ascii="Arial" w:hAnsi="Arial" w:cs="Arial"/>
          <w:b/>
          <w:sz w:val="20"/>
        </w:rPr>
      </w:pPr>
    </w:p>
    <w:p w14:paraId="34C9E34E" w14:textId="6C8345CB" w:rsidR="00F345B7" w:rsidRPr="00486716" w:rsidRDefault="00F345B7" w:rsidP="00DF7D85">
      <w:pPr>
        <w:pStyle w:val="Heading1"/>
      </w:pPr>
      <w:r w:rsidRPr="00486716">
        <w:t>The unknown Lemuel’s mother prepares him for kingship by advising him to avoid the excesses of women and wine, and to protect the rights of the underprivileged (31:1-9).</w:t>
      </w:r>
    </w:p>
    <w:p w14:paraId="4021EDB2" w14:textId="77777777" w:rsidR="00F345B7" w:rsidRPr="00F345B7" w:rsidRDefault="00F345B7" w:rsidP="00F345B7">
      <w:pPr>
        <w:tabs>
          <w:tab w:val="left" w:pos="360"/>
        </w:tabs>
        <w:ind w:left="360" w:hanging="360"/>
        <w:rPr>
          <w:rFonts w:ascii="Arial" w:hAnsi="Arial" w:cs="Arial"/>
          <w:b/>
          <w:sz w:val="20"/>
        </w:rPr>
      </w:pPr>
    </w:p>
    <w:p w14:paraId="70A88EA4" w14:textId="77777777" w:rsidR="00F345B7" w:rsidRPr="00F345B7" w:rsidRDefault="00F345B7" w:rsidP="00F345B7">
      <w:pPr>
        <w:tabs>
          <w:tab w:val="left" w:pos="360"/>
        </w:tabs>
        <w:ind w:left="360" w:hanging="360"/>
        <w:rPr>
          <w:rFonts w:ascii="Arial" w:hAnsi="Arial" w:cs="Arial"/>
          <w:b/>
          <w:sz w:val="20"/>
        </w:rPr>
      </w:pPr>
    </w:p>
    <w:p w14:paraId="0D7526A3" w14:textId="5B89E682" w:rsidR="00F345B7" w:rsidRPr="00486716" w:rsidRDefault="00F345B7" w:rsidP="00DF7D85">
      <w:pPr>
        <w:pStyle w:val="Heading1"/>
      </w:pPr>
      <w:r w:rsidRPr="00486716">
        <w:t xml:space="preserve">An acrostic </w:t>
      </w:r>
      <w:r w:rsidR="002740FF">
        <w:t xml:space="preserve">and anonymous </w:t>
      </w:r>
      <w:r w:rsidRPr="00486716">
        <w:t xml:space="preserve">poem </w:t>
      </w:r>
      <w:r w:rsidR="00330BAE">
        <w:t>of</w:t>
      </w:r>
      <w:r w:rsidRPr="00486716">
        <w:t xml:space="preserve"> a noble wife exhort</w:t>
      </w:r>
      <w:r w:rsidR="00330BAE">
        <w:t>s</w:t>
      </w:r>
      <w:r w:rsidRPr="00486716">
        <w:t xml:space="preserve"> young women to be godly and </w:t>
      </w:r>
      <w:r w:rsidR="00A03F46" w:rsidRPr="00486716">
        <w:t>diligent</w:t>
      </w:r>
      <w:r w:rsidRPr="00486716">
        <w:t xml:space="preserve"> and exhort</w:t>
      </w:r>
      <w:r w:rsidR="00330BAE">
        <w:t xml:space="preserve">s </w:t>
      </w:r>
      <w:r w:rsidRPr="00486716">
        <w:t>young husbands to praise these qualities in their wives (31:10-31).</w:t>
      </w:r>
    </w:p>
    <w:p w14:paraId="6257F4D5" w14:textId="77777777" w:rsidR="00F345B7" w:rsidRPr="00F345B7" w:rsidRDefault="00F345B7" w:rsidP="00F345B7">
      <w:pPr>
        <w:ind w:left="360"/>
        <w:rPr>
          <w:rFonts w:ascii="Arial" w:hAnsi="Arial" w:cs="Arial"/>
          <w:sz w:val="20"/>
        </w:rPr>
      </w:pPr>
    </w:p>
    <w:p w14:paraId="6358835E" w14:textId="77777777" w:rsidR="00F345B7" w:rsidRPr="00F345B7" w:rsidRDefault="00F345B7" w:rsidP="00F345B7">
      <w:pPr>
        <w:ind w:left="360"/>
        <w:rPr>
          <w:rFonts w:ascii="Arial" w:hAnsi="Arial" w:cs="Arial"/>
          <w:sz w:val="20"/>
        </w:rPr>
      </w:pPr>
      <w:r w:rsidRPr="00F345B7">
        <w:rPr>
          <w:rFonts w:ascii="Arial" w:hAnsi="Arial" w:cs="Arial"/>
          <w:sz w:val="20"/>
        </w:rPr>
        <w:t xml:space="preserve">Note that nothing is said about her “personal relationship with her husband, her intellectual or emotional strengths, or her religious activities” (Ross, </w:t>
      </w:r>
      <w:r w:rsidRPr="00F345B7">
        <w:rPr>
          <w:rFonts w:ascii="Arial" w:hAnsi="Arial" w:cs="Arial"/>
          <w:i/>
          <w:sz w:val="20"/>
        </w:rPr>
        <w:t>EBC</w:t>
      </w:r>
      <w:r w:rsidRPr="00F345B7">
        <w:rPr>
          <w:rFonts w:ascii="Arial" w:hAnsi="Arial" w:cs="Arial"/>
          <w:sz w:val="20"/>
        </w:rPr>
        <w:t>, 5:1129).</w:t>
      </w:r>
    </w:p>
    <w:p w14:paraId="55B48DE1" w14:textId="77777777" w:rsidR="00F345B7" w:rsidRDefault="00F345B7" w:rsidP="00F345B7">
      <w:pPr>
        <w:ind w:left="360"/>
        <w:rPr>
          <w:rFonts w:ascii="Arial" w:hAnsi="Arial" w:cs="Arial"/>
          <w:sz w:val="20"/>
        </w:rPr>
      </w:pPr>
    </w:p>
    <w:p w14:paraId="695CA5FE" w14:textId="77777777" w:rsidR="00CC3177" w:rsidRPr="00CC3177" w:rsidRDefault="00CC3177" w:rsidP="00CC3177">
      <w:pPr>
        <w:ind w:left="360"/>
        <w:rPr>
          <w:rFonts w:ascii="Arial" w:hAnsi="Arial" w:cs="Arial"/>
          <w:sz w:val="20"/>
          <w:lang w:val="en-SG"/>
        </w:rPr>
      </w:pPr>
      <w:r w:rsidRPr="00CC3177">
        <w:rPr>
          <w:rFonts w:ascii="Arial" w:hAnsi="Arial" w:cs="Arial"/>
          <w:bCs/>
          <w:sz w:val="20"/>
        </w:rPr>
        <w:t xml:space="preserve">"The model of women in tribal patriarchalism is a brood mare; </w:t>
      </w:r>
      <w:r w:rsidRPr="00CC3177">
        <w:rPr>
          <w:rFonts w:ascii="Arial" w:hAnsi="Arial" w:cs="Arial"/>
          <w:bCs/>
          <w:sz w:val="20"/>
        </w:rPr>
        <w:br/>
        <w:t xml:space="preserve">in hedonistic naturalism, she is the bunny or plaything; </w:t>
      </w:r>
      <w:r w:rsidRPr="00CC3177">
        <w:rPr>
          <w:rFonts w:ascii="Arial" w:hAnsi="Arial" w:cs="Arial"/>
          <w:bCs/>
          <w:sz w:val="20"/>
        </w:rPr>
        <w:br/>
        <w:t xml:space="preserve">in feminist ideology, she is the self-sufficient career woman; </w:t>
      </w:r>
      <w:r w:rsidRPr="00CC3177">
        <w:rPr>
          <w:rFonts w:ascii="Arial" w:hAnsi="Arial" w:cs="Arial"/>
          <w:bCs/>
          <w:sz w:val="20"/>
        </w:rPr>
        <w:br/>
        <w:t xml:space="preserve">in romanticism, she is the fairy princess or maiden in distress waiting to be rescued; </w:t>
      </w:r>
      <w:r w:rsidRPr="00CC3177">
        <w:rPr>
          <w:rFonts w:ascii="Arial" w:hAnsi="Arial" w:cs="Arial"/>
          <w:bCs/>
          <w:sz w:val="20"/>
        </w:rPr>
        <w:br/>
        <w:t>in biblical faith, she is the partner in ministry."</w:t>
      </w:r>
    </w:p>
    <w:p w14:paraId="1379D66F" w14:textId="77777777" w:rsidR="00CC3177" w:rsidRDefault="00CC3177" w:rsidP="00CC3177">
      <w:pPr>
        <w:ind w:left="360"/>
        <w:rPr>
          <w:rFonts w:ascii="Arial" w:hAnsi="Arial" w:cs="Arial"/>
          <w:sz w:val="20"/>
        </w:rPr>
      </w:pPr>
    </w:p>
    <w:p w14:paraId="1CEA37DB" w14:textId="63D2CB12" w:rsidR="00CC3177" w:rsidRPr="00CC3177" w:rsidRDefault="00CC3177" w:rsidP="00CC3177">
      <w:pPr>
        <w:ind w:left="360"/>
        <w:rPr>
          <w:rFonts w:ascii="Arial" w:hAnsi="Arial" w:cs="Arial"/>
          <w:i/>
          <w:sz w:val="20"/>
        </w:rPr>
      </w:pPr>
      <w:r w:rsidRPr="00CC3177">
        <w:rPr>
          <w:rFonts w:ascii="Arial" w:hAnsi="Arial" w:cs="Arial"/>
          <w:i/>
          <w:sz w:val="20"/>
        </w:rPr>
        <w:t>—</w:t>
      </w:r>
      <w:r w:rsidRPr="00CC3177">
        <w:rPr>
          <w:i/>
        </w:rPr>
        <w:t xml:space="preserve"> </w:t>
      </w:r>
      <w:r w:rsidRPr="00CC3177">
        <w:rPr>
          <w:rFonts w:ascii="Arial" w:hAnsi="Arial" w:cs="Arial"/>
          <w:i/>
          <w:sz w:val="20"/>
        </w:rPr>
        <w:t>Theologian Donald Bloesch (1928-2010)</w:t>
      </w:r>
    </w:p>
    <w:p w14:paraId="642BE59E" w14:textId="606D7FF5" w:rsidR="00E327F4" w:rsidRPr="00F345B7" w:rsidRDefault="00CC3177" w:rsidP="00CC3177">
      <w:pPr>
        <w:ind w:left="360"/>
        <w:rPr>
          <w:rFonts w:ascii="Arial" w:hAnsi="Arial" w:cs="Arial"/>
          <w:sz w:val="20"/>
        </w:rPr>
      </w:pPr>
      <w:r w:rsidRPr="00CC3177">
        <w:rPr>
          <w:rFonts w:ascii="Arial" w:hAnsi="Arial" w:cs="Arial"/>
          <w:sz w:val="20"/>
        </w:rPr>
        <w:t xml:space="preserve"> </w:t>
      </w:r>
    </w:p>
    <w:p w14:paraId="0AB3DDB0" w14:textId="77777777" w:rsidR="00F345B7" w:rsidRPr="00F345B7" w:rsidRDefault="00F345B7" w:rsidP="00F345B7">
      <w:pPr>
        <w:ind w:left="360" w:hanging="360"/>
        <w:jc w:val="center"/>
        <w:outlineLvl w:val="0"/>
        <w:rPr>
          <w:rFonts w:ascii="Arial" w:hAnsi="Arial" w:cs="Arial"/>
          <w:b/>
          <w:sz w:val="32"/>
        </w:rPr>
      </w:pPr>
      <w:r w:rsidRPr="00F345B7">
        <w:rPr>
          <w:rFonts w:ascii="Arial" w:hAnsi="Arial" w:cs="Arial"/>
          <w:sz w:val="32"/>
        </w:rPr>
        <w:br w:type="page"/>
      </w:r>
      <w:r w:rsidRPr="00F345B7">
        <w:rPr>
          <w:rFonts w:ascii="Arial" w:hAnsi="Arial" w:cs="Arial"/>
          <w:b/>
          <w:sz w:val="32"/>
        </w:rPr>
        <w:lastRenderedPageBreak/>
        <w:t>Topical Arrangements of Proverbs</w:t>
      </w:r>
    </w:p>
    <w:p w14:paraId="5A1D5932" w14:textId="77777777" w:rsidR="00F345B7" w:rsidRDefault="00F345B7" w:rsidP="00F345B7">
      <w:pPr>
        <w:ind w:left="360" w:hanging="360"/>
        <w:rPr>
          <w:rFonts w:ascii="Arial" w:hAnsi="Arial" w:cs="Arial"/>
          <w:sz w:val="20"/>
        </w:rPr>
      </w:pPr>
    </w:p>
    <w:p w14:paraId="0D8F3D57" w14:textId="77777777" w:rsidR="00843051" w:rsidRPr="00F345B7" w:rsidRDefault="00843051" w:rsidP="00F345B7">
      <w:pPr>
        <w:ind w:left="360" w:hanging="360"/>
        <w:rPr>
          <w:rFonts w:ascii="Arial" w:hAnsi="Arial" w:cs="Arial"/>
          <w:sz w:val="20"/>
        </w:rPr>
      </w:pPr>
    </w:p>
    <w:p w14:paraId="32F3B433" w14:textId="77777777" w:rsidR="00F345B7" w:rsidRPr="00F345B7" w:rsidRDefault="00F345B7" w:rsidP="00F345B7">
      <w:pPr>
        <w:ind w:left="360" w:hanging="360"/>
        <w:rPr>
          <w:rFonts w:ascii="Arial" w:hAnsi="Arial" w:cs="Arial"/>
          <w:sz w:val="20"/>
        </w:rPr>
      </w:pPr>
      <w:r w:rsidRPr="00F345B7">
        <w:rPr>
          <w:rFonts w:ascii="Arial" w:hAnsi="Arial" w:cs="Arial"/>
          <w:sz w:val="20"/>
        </w:rPr>
        <w:t>Only portions of Proverbs are arranged by topic.  However, some resources have done this:</w:t>
      </w:r>
    </w:p>
    <w:p w14:paraId="4A54C49F" w14:textId="77777777" w:rsidR="00F345B7" w:rsidRPr="00F345B7" w:rsidRDefault="00F345B7" w:rsidP="00F345B7">
      <w:pPr>
        <w:ind w:left="360" w:hanging="360"/>
        <w:rPr>
          <w:rFonts w:ascii="Arial" w:hAnsi="Arial" w:cs="Arial"/>
          <w:sz w:val="20"/>
        </w:rPr>
      </w:pPr>
    </w:p>
    <w:p w14:paraId="3107D52A" w14:textId="77777777" w:rsidR="00F345B7" w:rsidRPr="00F345B7" w:rsidRDefault="00F345B7" w:rsidP="00F345B7">
      <w:pPr>
        <w:ind w:left="360" w:hanging="360"/>
        <w:rPr>
          <w:rFonts w:ascii="Arial" w:hAnsi="Arial" w:cs="Arial"/>
          <w:sz w:val="20"/>
        </w:rPr>
      </w:pPr>
      <w:r w:rsidRPr="00F345B7">
        <w:rPr>
          <w:rFonts w:ascii="Arial" w:hAnsi="Arial" w:cs="Arial"/>
          <w:sz w:val="20"/>
        </w:rPr>
        <w:t xml:space="preserve">Hubbard, D. A.  </w:t>
      </w:r>
      <w:r w:rsidRPr="00F345B7">
        <w:rPr>
          <w:rFonts w:ascii="Arial" w:hAnsi="Arial" w:cs="Arial"/>
          <w:i/>
          <w:sz w:val="20"/>
        </w:rPr>
        <w:t>Proverbs.</w:t>
      </w:r>
      <w:r w:rsidRPr="00F345B7">
        <w:rPr>
          <w:rFonts w:ascii="Arial" w:hAnsi="Arial" w:cs="Arial"/>
          <w:sz w:val="20"/>
        </w:rPr>
        <w:t xml:space="preserve">  Communicator’s Commentary.  Waco, TX: Word, 1989.  487 pp.</w:t>
      </w:r>
    </w:p>
    <w:p w14:paraId="14897817" w14:textId="2E74A0B3" w:rsidR="00F345B7" w:rsidRPr="00F345B7" w:rsidRDefault="00F345B7" w:rsidP="00F345B7">
      <w:pPr>
        <w:ind w:left="560"/>
        <w:rPr>
          <w:rFonts w:ascii="Arial" w:hAnsi="Arial" w:cs="Arial"/>
          <w:sz w:val="20"/>
        </w:rPr>
      </w:pPr>
      <w:r w:rsidRPr="00F345B7">
        <w:rPr>
          <w:rFonts w:ascii="Arial" w:hAnsi="Arial" w:cs="Arial"/>
          <w:sz w:val="20"/>
        </w:rPr>
        <w:t>A more scholarly work in tone than the other preaching</w:t>
      </w:r>
      <w:r w:rsidR="00D4289C">
        <w:rPr>
          <w:rFonts w:ascii="Arial" w:hAnsi="Arial" w:cs="Arial"/>
          <w:sz w:val="20"/>
        </w:rPr>
        <w:t>-</w:t>
      </w:r>
      <w:r w:rsidRPr="00F345B7">
        <w:rPr>
          <w:rFonts w:ascii="Arial" w:hAnsi="Arial" w:cs="Arial"/>
          <w:sz w:val="20"/>
        </w:rPr>
        <w:t xml:space="preserve">oriented commentaries in this series, but still readable.  Includes six principles of interpretation and </w:t>
      </w:r>
      <w:r w:rsidR="00D4289C">
        <w:rPr>
          <w:rFonts w:ascii="Arial" w:hAnsi="Arial" w:cs="Arial"/>
          <w:sz w:val="20"/>
        </w:rPr>
        <w:t>essential</w:t>
      </w:r>
      <w:r w:rsidRPr="00F345B7">
        <w:rPr>
          <w:rFonts w:ascii="Arial" w:hAnsi="Arial" w:cs="Arial"/>
          <w:sz w:val="20"/>
        </w:rPr>
        <w:t xml:space="preserve"> guidelines </w:t>
      </w:r>
      <w:r w:rsidR="00D4289C">
        <w:rPr>
          <w:rFonts w:ascii="Arial" w:hAnsi="Arial" w:cs="Arial"/>
          <w:sz w:val="20"/>
        </w:rPr>
        <w:t>for</w:t>
      </w:r>
      <w:r w:rsidRPr="00F345B7">
        <w:rPr>
          <w:rFonts w:ascii="Arial" w:hAnsi="Arial" w:cs="Arial"/>
          <w:sz w:val="20"/>
        </w:rPr>
        <w:t xml:space="preserve"> the proper understanding of the literary devices.  Discusses Proverbs 10ff. topically rather than verse-by-verse</w:t>
      </w:r>
      <w:r w:rsidR="00D4289C">
        <w:rPr>
          <w:rFonts w:ascii="Arial" w:hAnsi="Arial" w:cs="Arial"/>
          <w:sz w:val="20"/>
        </w:rPr>
        <w:t>,</w:t>
      </w:r>
      <w:r w:rsidRPr="00F345B7">
        <w:rPr>
          <w:rFonts w:ascii="Arial" w:hAnsi="Arial" w:cs="Arial"/>
          <w:sz w:val="20"/>
        </w:rPr>
        <w:t xml:space="preserve"> but </w:t>
      </w:r>
      <w:r w:rsidR="00D4289C">
        <w:rPr>
          <w:rFonts w:ascii="Arial" w:hAnsi="Arial" w:cs="Arial"/>
          <w:sz w:val="20"/>
        </w:rPr>
        <w:t xml:space="preserve">it </w:t>
      </w:r>
      <w:r w:rsidRPr="00F345B7">
        <w:rPr>
          <w:rFonts w:ascii="Arial" w:hAnsi="Arial" w:cs="Arial"/>
          <w:sz w:val="20"/>
        </w:rPr>
        <w:t>is somewhat difficult to use.</w:t>
      </w:r>
    </w:p>
    <w:p w14:paraId="78D0B6EF" w14:textId="77777777" w:rsidR="00F345B7" w:rsidRPr="00F345B7" w:rsidRDefault="00F345B7" w:rsidP="00F345B7">
      <w:pPr>
        <w:ind w:left="360" w:hanging="360"/>
        <w:rPr>
          <w:rFonts w:ascii="Arial" w:hAnsi="Arial" w:cs="Arial"/>
          <w:sz w:val="20"/>
        </w:rPr>
      </w:pPr>
    </w:p>
    <w:p w14:paraId="7A06F1F2" w14:textId="77777777" w:rsidR="00F345B7" w:rsidRPr="00F345B7" w:rsidRDefault="00F345B7" w:rsidP="00F345B7">
      <w:pPr>
        <w:ind w:left="360" w:hanging="360"/>
        <w:rPr>
          <w:rFonts w:ascii="Arial" w:hAnsi="Arial" w:cs="Arial"/>
          <w:sz w:val="20"/>
        </w:rPr>
      </w:pPr>
      <w:r w:rsidRPr="00F345B7">
        <w:rPr>
          <w:rFonts w:ascii="Arial" w:hAnsi="Arial" w:cs="Arial"/>
          <w:sz w:val="20"/>
        </w:rPr>
        <w:t xml:space="preserve">Voorwinde, Stephen.  </w:t>
      </w:r>
      <w:r w:rsidRPr="00F345B7">
        <w:rPr>
          <w:rFonts w:ascii="Arial" w:hAnsi="Arial" w:cs="Arial"/>
          <w:i/>
          <w:sz w:val="20"/>
        </w:rPr>
        <w:t>Wisdom for Today’s Issues: A Topical Arrangement of The Proverbs.</w:t>
      </w:r>
      <w:r w:rsidRPr="00F345B7">
        <w:rPr>
          <w:rFonts w:ascii="Arial" w:hAnsi="Arial" w:cs="Arial"/>
          <w:sz w:val="20"/>
        </w:rPr>
        <w:t xml:space="preserve">  Phillipsburg, NY: Presbyterian &amp; Reformed, 1981.  186 pp.</w:t>
      </w:r>
    </w:p>
    <w:p w14:paraId="38A22314" w14:textId="77777777" w:rsidR="00E704A9" w:rsidRPr="00F345B7" w:rsidRDefault="00E704A9" w:rsidP="00E704A9">
      <w:pPr>
        <w:ind w:left="560"/>
        <w:rPr>
          <w:rFonts w:ascii="Arial" w:hAnsi="Arial" w:cs="Arial"/>
          <w:sz w:val="20"/>
        </w:rPr>
      </w:pPr>
      <w:r w:rsidRPr="00F345B7">
        <w:rPr>
          <w:rFonts w:ascii="Arial" w:hAnsi="Arial" w:cs="Arial"/>
          <w:sz w:val="20"/>
        </w:rPr>
        <w:t xml:space="preserve">A small paperback </w:t>
      </w:r>
      <w:r>
        <w:rPr>
          <w:rFonts w:ascii="Arial" w:hAnsi="Arial" w:cs="Arial"/>
          <w:sz w:val="20"/>
        </w:rPr>
        <w:t>that</w:t>
      </w:r>
      <w:r w:rsidRPr="00F345B7">
        <w:rPr>
          <w:rFonts w:ascii="Arial" w:hAnsi="Arial" w:cs="Arial"/>
          <w:sz w:val="20"/>
        </w:rPr>
        <w:t xml:space="preserve"> reprints the NASB text topically in 55 chapters</w:t>
      </w:r>
      <w:r>
        <w:rPr>
          <w:rFonts w:ascii="Arial" w:hAnsi="Arial" w:cs="Arial"/>
          <w:sz w:val="20"/>
        </w:rPr>
        <w:t>,</w:t>
      </w:r>
      <w:r w:rsidRPr="00F345B7">
        <w:rPr>
          <w:rFonts w:ascii="Arial" w:hAnsi="Arial" w:cs="Arial"/>
          <w:sz w:val="20"/>
        </w:rPr>
        <w:t xml:space="preserve"> such as adultery, anger, food, giving, greed, kindness, laziness, prayer, political leaders, speech, </w:t>
      </w:r>
      <w:r>
        <w:rPr>
          <w:rFonts w:ascii="Arial" w:hAnsi="Arial" w:cs="Arial"/>
          <w:sz w:val="20"/>
        </w:rPr>
        <w:t>and</w:t>
      </w:r>
      <w:r w:rsidRPr="00F345B7">
        <w:rPr>
          <w:rFonts w:ascii="Arial" w:hAnsi="Arial" w:cs="Arial"/>
          <w:sz w:val="20"/>
        </w:rPr>
        <w:t xml:space="preserve"> </w:t>
      </w:r>
      <w:r>
        <w:rPr>
          <w:rFonts w:ascii="Arial" w:hAnsi="Arial" w:cs="Arial"/>
          <w:sz w:val="20"/>
        </w:rPr>
        <w:t>women</w:t>
      </w:r>
      <w:r w:rsidRPr="00F345B7">
        <w:rPr>
          <w:rFonts w:ascii="Arial" w:hAnsi="Arial" w:cs="Arial"/>
          <w:sz w:val="20"/>
        </w:rPr>
        <w:t>.</w:t>
      </w:r>
    </w:p>
    <w:p w14:paraId="09B745ED" w14:textId="77777777" w:rsidR="00F345B7" w:rsidRPr="00F345B7" w:rsidRDefault="00F345B7" w:rsidP="00F345B7">
      <w:pPr>
        <w:ind w:left="560" w:hanging="540"/>
        <w:rPr>
          <w:rFonts w:ascii="Arial" w:hAnsi="Arial" w:cs="Arial"/>
          <w:sz w:val="20"/>
        </w:rPr>
      </w:pPr>
    </w:p>
    <w:p w14:paraId="57024A5F" w14:textId="77777777" w:rsidR="00F345B7" w:rsidRPr="00F345B7" w:rsidRDefault="00F345B7" w:rsidP="00F345B7">
      <w:pPr>
        <w:ind w:left="360" w:hanging="360"/>
        <w:rPr>
          <w:rFonts w:ascii="Arial" w:hAnsi="Arial" w:cs="Arial"/>
          <w:sz w:val="20"/>
        </w:rPr>
      </w:pPr>
      <w:r w:rsidRPr="00F345B7">
        <w:rPr>
          <w:rFonts w:ascii="Arial" w:hAnsi="Arial" w:cs="Arial"/>
          <w:sz w:val="20"/>
        </w:rPr>
        <w:t xml:space="preserve">Woodcock, Eldon.  </w:t>
      </w:r>
      <w:r w:rsidRPr="00F345B7">
        <w:rPr>
          <w:rFonts w:ascii="Arial" w:hAnsi="Arial" w:cs="Arial"/>
          <w:i/>
          <w:sz w:val="20"/>
        </w:rPr>
        <w:t>Proverbs.</w:t>
      </w:r>
      <w:r w:rsidRPr="00F345B7">
        <w:rPr>
          <w:rFonts w:ascii="Arial" w:hAnsi="Arial" w:cs="Arial"/>
          <w:sz w:val="20"/>
        </w:rPr>
        <w:t xml:space="preserve">  Grand Rapids: Zondervan, 1988.  237 pp.  Paper, US$8.95. </w:t>
      </w:r>
    </w:p>
    <w:p w14:paraId="0DEBFDF9" w14:textId="77777777" w:rsidR="00F345B7" w:rsidRPr="00F345B7" w:rsidRDefault="00F345B7" w:rsidP="00F345B7">
      <w:pPr>
        <w:ind w:left="560"/>
        <w:rPr>
          <w:rFonts w:ascii="Arial" w:hAnsi="Arial" w:cs="Arial"/>
          <w:sz w:val="20"/>
        </w:rPr>
      </w:pPr>
      <w:r w:rsidRPr="00F345B7">
        <w:rPr>
          <w:rFonts w:ascii="Arial" w:hAnsi="Arial" w:cs="Arial"/>
          <w:sz w:val="20"/>
        </w:rPr>
        <w:t>Introductory matters and topical arrangement of the book.  Chapters conclude with questions and suggestions for further study.</w:t>
      </w:r>
    </w:p>
    <w:p w14:paraId="317AFCAB" w14:textId="77777777" w:rsidR="00F345B7" w:rsidRPr="00F345B7" w:rsidRDefault="00F345B7" w:rsidP="00F345B7">
      <w:pPr>
        <w:tabs>
          <w:tab w:val="left" w:pos="9450"/>
        </w:tabs>
        <w:rPr>
          <w:rFonts w:ascii="Arial" w:hAnsi="Arial" w:cs="Arial"/>
          <w:sz w:val="20"/>
        </w:rPr>
      </w:pPr>
      <w:r w:rsidRPr="00F345B7">
        <w:rPr>
          <w:rFonts w:ascii="Arial" w:hAnsi="Arial" w:cs="Arial"/>
          <w:sz w:val="20"/>
          <w:u w:val="single"/>
        </w:rPr>
        <w:tab/>
      </w:r>
    </w:p>
    <w:p w14:paraId="563C0356" w14:textId="77777777" w:rsidR="00F345B7" w:rsidRPr="00F345B7" w:rsidRDefault="00F345B7" w:rsidP="00F345B7">
      <w:pPr>
        <w:ind w:left="360" w:hanging="360"/>
        <w:jc w:val="center"/>
        <w:rPr>
          <w:rFonts w:ascii="Arial" w:hAnsi="Arial" w:cs="Arial"/>
          <w:b/>
          <w:sz w:val="12"/>
        </w:rPr>
      </w:pPr>
    </w:p>
    <w:p w14:paraId="5758E490" w14:textId="4B30DD17" w:rsidR="00F345B7" w:rsidRPr="00F345B7" w:rsidRDefault="00F345B7" w:rsidP="00F345B7">
      <w:pPr>
        <w:ind w:left="360" w:hanging="360"/>
        <w:jc w:val="center"/>
        <w:outlineLvl w:val="0"/>
        <w:rPr>
          <w:rFonts w:ascii="Arial" w:hAnsi="Arial" w:cs="Arial"/>
          <w:sz w:val="20"/>
        </w:rPr>
      </w:pPr>
      <w:r w:rsidRPr="00F345B7">
        <w:rPr>
          <w:rFonts w:ascii="Arial" w:hAnsi="Arial" w:cs="Arial"/>
          <w:b/>
          <w:sz w:val="32"/>
        </w:rPr>
        <w:t>Words and Speaking in Proverbs</w:t>
      </w:r>
      <w:r w:rsidRPr="00F345B7">
        <w:rPr>
          <w:rFonts w:ascii="Arial" w:hAnsi="Arial" w:cs="Arial"/>
          <w:sz w:val="18"/>
        </w:rPr>
        <w:t xml:space="preserve"> </w:t>
      </w:r>
    </w:p>
    <w:p w14:paraId="08455EDA" w14:textId="77777777" w:rsidR="00F345B7" w:rsidRPr="00F345B7" w:rsidRDefault="00F345B7" w:rsidP="00F345B7">
      <w:pPr>
        <w:ind w:left="360" w:hanging="360"/>
        <w:rPr>
          <w:rFonts w:ascii="Arial" w:hAnsi="Arial" w:cs="Arial"/>
          <w:sz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788"/>
        <w:gridCol w:w="4860"/>
      </w:tblGrid>
      <w:tr w:rsidR="00F345B7" w:rsidRPr="00D752A1" w14:paraId="297F37DD" w14:textId="77777777" w:rsidTr="00E327F4">
        <w:tc>
          <w:tcPr>
            <w:tcW w:w="4788" w:type="dxa"/>
            <w:tcBorders>
              <w:top w:val="single" w:sz="12" w:space="0" w:color="auto"/>
              <w:left w:val="single" w:sz="12" w:space="0" w:color="auto"/>
              <w:bottom w:val="nil"/>
              <w:right w:val="nil"/>
            </w:tcBorders>
            <w:shd w:val="pct90" w:color="auto" w:fill="auto"/>
          </w:tcPr>
          <w:p w14:paraId="6854924E" w14:textId="77777777" w:rsidR="00F345B7" w:rsidRPr="00D752A1" w:rsidRDefault="00F345B7" w:rsidP="00E327F4">
            <w:pPr>
              <w:rPr>
                <w:rFonts w:ascii="Arial" w:hAnsi="Arial" w:cs="Arial"/>
                <w:b/>
                <w:bCs/>
                <w:color w:val="FFFFFF"/>
                <w:szCs w:val="18"/>
                <w:lang w:bidi="x-none"/>
              </w:rPr>
            </w:pPr>
            <w:r w:rsidRPr="00D752A1">
              <w:rPr>
                <w:rFonts w:ascii="Arial" w:hAnsi="Arial" w:cs="Arial"/>
                <w:b/>
                <w:bCs/>
                <w:color w:val="FFFFFF"/>
                <w:szCs w:val="18"/>
                <w:lang w:bidi="x-none"/>
              </w:rPr>
              <w:t>Wrong Uses of Words</w:t>
            </w:r>
          </w:p>
        </w:tc>
        <w:tc>
          <w:tcPr>
            <w:tcW w:w="4860" w:type="dxa"/>
            <w:tcBorders>
              <w:top w:val="single" w:sz="12" w:space="0" w:color="auto"/>
              <w:left w:val="nil"/>
              <w:bottom w:val="nil"/>
              <w:right w:val="single" w:sz="12" w:space="0" w:color="auto"/>
            </w:tcBorders>
            <w:shd w:val="pct90" w:color="auto" w:fill="auto"/>
          </w:tcPr>
          <w:p w14:paraId="6486FC05" w14:textId="02FCDA72" w:rsidR="00F345B7" w:rsidRPr="00D752A1" w:rsidRDefault="00F345B7" w:rsidP="00E32AF0">
            <w:pPr>
              <w:rPr>
                <w:rFonts w:ascii="Arial" w:hAnsi="Arial" w:cs="Arial"/>
                <w:b/>
                <w:bCs/>
                <w:color w:val="FFFFFF"/>
                <w:szCs w:val="18"/>
                <w:lang w:bidi="x-none"/>
              </w:rPr>
            </w:pPr>
            <w:r w:rsidRPr="00D752A1">
              <w:rPr>
                <w:rFonts w:ascii="Arial" w:hAnsi="Arial" w:cs="Arial"/>
                <w:b/>
                <w:bCs/>
                <w:color w:val="FFFFFF"/>
                <w:szCs w:val="18"/>
                <w:lang w:bidi="x-none"/>
              </w:rPr>
              <w:t>Right Uses of Words</w:t>
            </w:r>
          </w:p>
        </w:tc>
      </w:tr>
      <w:tr w:rsidR="00F345B7" w:rsidRPr="00F345B7" w14:paraId="5E5D53F4" w14:textId="77777777" w:rsidTr="00E327F4">
        <w:tc>
          <w:tcPr>
            <w:tcW w:w="4788" w:type="dxa"/>
            <w:tcBorders>
              <w:top w:val="nil"/>
            </w:tcBorders>
          </w:tcPr>
          <w:p w14:paraId="108EF048" w14:textId="77777777" w:rsidR="00F345B7" w:rsidRPr="00F345B7" w:rsidRDefault="00F345B7" w:rsidP="00E327F4">
            <w:pPr>
              <w:rPr>
                <w:rFonts w:ascii="Arial" w:hAnsi="Arial" w:cs="Arial"/>
                <w:i/>
                <w:sz w:val="18"/>
                <w:lang w:bidi="x-none"/>
              </w:rPr>
            </w:pPr>
          </w:p>
          <w:p w14:paraId="56A4A936"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Lying</w:t>
            </w:r>
          </w:p>
          <w:p w14:paraId="05FC5928" w14:textId="77777777" w:rsidR="00F345B7" w:rsidRPr="00F345B7" w:rsidRDefault="00F345B7" w:rsidP="00E327F4">
            <w:pPr>
              <w:rPr>
                <w:rFonts w:ascii="Arial" w:hAnsi="Arial" w:cs="Arial"/>
                <w:sz w:val="18"/>
                <w:lang w:bidi="x-none"/>
              </w:rPr>
            </w:pPr>
            <w:r w:rsidRPr="00F345B7">
              <w:rPr>
                <w:rFonts w:ascii="Arial" w:hAnsi="Arial" w:cs="Arial"/>
                <w:sz w:val="18"/>
                <w:lang w:bidi="x-none"/>
              </w:rPr>
              <w:t>6:16-17a; 10:18a; 12:17b, 19, 22a: 14:5b, 25b; 17:4b, 7; 19:5, 9b, 22b, 28a; 21:6, 28; 25:18; 26:28a</w:t>
            </w:r>
          </w:p>
          <w:p w14:paraId="3CF51385" w14:textId="77777777" w:rsidR="00F345B7" w:rsidRPr="00F345B7" w:rsidRDefault="00F345B7" w:rsidP="00E327F4">
            <w:pPr>
              <w:rPr>
                <w:rFonts w:ascii="Arial" w:hAnsi="Arial" w:cs="Arial"/>
                <w:sz w:val="18"/>
                <w:lang w:bidi="x-none"/>
              </w:rPr>
            </w:pPr>
          </w:p>
        </w:tc>
        <w:tc>
          <w:tcPr>
            <w:tcW w:w="4860" w:type="dxa"/>
            <w:tcBorders>
              <w:top w:val="nil"/>
            </w:tcBorders>
          </w:tcPr>
          <w:p w14:paraId="20FAB3CE" w14:textId="77777777" w:rsidR="00F345B7" w:rsidRPr="00F345B7" w:rsidRDefault="00F345B7" w:rsidP="00E327F4">
            <w:pPr>
              <w:rPr>
                <w:rFonts w:ascii="Arial" w:hAnsi="Arial" w:cs="Arial"/>
                <w:i/>
                <w:sz w:val="18"/>
                <w:lang w:bidi="x-none"/>
              </w:rPr>
            </w:pPr>
          </w:p>
          <w:p w14:paraId="4CD09B2F"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Truthfulness</w:t>
            </w:r>
          </w:p>
          <w:p w14:paraId="79DE407F" w14:textId="77777777" w:rsidR="00F345B7" w:rsidRPr="00F345B7" w:rsidRDefault="00F345B7" w:rsidP="00E327F4">
            <w:pPr>
              <w:rPr>
                <w:rFonts w:ascii="Arial" w:hAnsi="Arial" w:cs="Arial"/>
                <w:sz w:val="18"/>
                <w:lang w:bidi="x-none"/>
              </w:rPr>
            </w:pPr>
            <w:r w:rsidRPr="00F345B7">
              <w:rPr>
                <w:rFonts w:ascii="Arial" w:hAnsi="Arial" w:cs="Arial"/>
                <w:sz w:val="18"/>
                <w:lang w:bidi="x-none"/>
              </w:rPr>
              <w:t>12:17a, 19a, 22b; 14:5a</w:t>
            </w:r>
          </w:p>
        </w:tc>
      </w:tr>
      <w:tr w:rsidR="00F345B7" w:rsidRPr="00F345B7" w14:paraId="2D45A67F" w14:textId="77777777" w:rsidTr="00E327F4">
        <w:tc>
          <w:tcPr>
            <w:tcW w:w="4788" w:type="dxa"/>
          </w:tcPr>
          <w:p w14:paraId="3D6A8F62"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Slandering</w:t>
            </w:r>
          </w:p>
          <w:p w14:paraId="3C0B70FA" w14:textId="77777777" w:rsidR="00F345B7" w:rsidRPr="00F345B7" w:rsidRDefault="00F345B7" w:rsidP="00E327F4">
            <w:pPr>
              <w:rPr>
                <w:rFonts w:ascii="Arial" w:hAnsi="Arial" w:cs="Arial"/>
                <w:sz w:val="18"/>
                <w:lang w:bidi="x-none"/>
              </w:rPr>
            </w:pPr>
            <w:r w:rsidRPr="00F345B7">
              <w:rPr>
                <w:rFonts w:ascii="Arial" w:hAnsi="Arial" w:cs="Arial"/>
                <w:sz w:val="18"/>
                <w:lang w:bidi="x-none"/>
              </w:rPr>
              <w:t>10:18b; 30:10</w:t>
            </w:r>
          </w:p>
        </w:tc>
        <w:tc>
          <w:tcPr>
            <w:tcW w:w="4860" w:type="dxa"/>
          </w:tcPr>
          <w:p w14:paraId="1DFA0083"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Speak to help and encourage</w:t>
            </w:r>
          </w:p>
          <w:p w14:paraId="1AF26554" w14:textId="77777777" w:rsidR="00F345B7" w:rsidRPr="00F345B7" w:rsidRDefault="00F345B7" w:rsidP="00E327F4">
            <w:pPr>
              <w:rPr>
                <w:rFonts w:ascii="Arial" w:hAnsi="Arial" w:cs="Arial"/>
                <w:sz w:val="18"/>
                <w:lang w:bidi="x-none"/>
              </w:rPr>
            </w:pPr>
            <w:r w:rsidRPr="00F345B7">
              <w:rPr>
                <w:rFonts w:ascii="Arial" w:hAnsi="Arial" w:cs="Arial"/>
                <w:sz w:val="18"/>
                <w:lang w:bidi="x-none"/>
              </w:rPr>
              <w:t>10:11a, 20a, 21a; 12:14a, 18b; 15:4a; 18:4, 20-21</w:t>
            </w:r>
          </w:p>
          <w:p w14:paraId="602602C8" w14:textId="77777777" w:rsidR="00F345B7" w:rsidRPr="00F345B7" w:rsidRDefault="00F345B7" w:rsidP="00E327F4">
            <w:pPr>
              <w:rPr>
                <w:rFonts w:ascii="Arial" w:hAnsi="Arial" w:cs="Arial"/>
                <w:sz w:val="18"/>
                <w:lang w:bidi="x-none"/>
              </w:rPr>
            </w:pPr>
          </w:p>
        </w:tc>
      </w:tr>
      <w:tr w:rsidR="00F345B7" w:rsidRPr="00F345B7" w14:paraId="22983276" w14:textId="77777777" w:rsidTr="00E327F4">
        <w:tc>
          <w:tcPr>
            <w:tcW w:w="4788" w:type="dxa"/>
          </w:tcPr>
          <w:p w14:paraId="641128EE" w14:textId="77777777" w:rsidR="00F345B7" w:rsidRPr="00F345B7" w:rsidRDefault="00F345B7" w:rsidP="00E327F4">
            <w:pPr>
              <w:rPr>
                <w:rFonts w:ascii="Arial" w:hAnsi="Arial" w:cs="Arial"/>
                <w:sz w:val="18"/>
                <w:lang w:bidi="x-none"/>
              </w:rPr>
            </w:pPr>
            <w:r w:rsidRPr="00F345B7">
              <w:rPr>
                <w:rFonts w:ascii="Arial" w:hAnsi="Arial" w:cs="Arial"/>
                <w:sz w:val="18"/>
                <w:lang w:bidi="x-none"/>
              </w:rPr>
              <w:t>Constant talking</w:t>
            </w:r>
          </w:p>
          <w:p w14:paraId="015C27A7" w14:textId="77777777" w:rsidR="00F345B7" w:rsidRPr="00F345B7" w:rsidRDefault="00F345B7" w:rsidP="00E327F4">
            <w:pPr>
              <w:rPr>
                <w:rFonts w:ascii="Arial" w:hAnsi="Arial" w:cs="Arial"/>
                <w:sz w:val="18"/>
                <w:lang w:bidi="x-none"/>
              </w:rPr>
            </w:pPr>
            <w:r w:rsidRPr="00F345B7">
              <w:rPr>
                <w:rFonts w:ascii="Arial" w:hAnsi="Arial" w:cs="Arial"/>
                <w:sz w:val="18"/>
                <w:lang w:bidi="x-none"/>
              </w:rPr>
              <w:t>10:8, 10b, 19; 17:28; 18:2; 20:19b</w:t>
            </w:r>
          </w:p>
        </w:tc>
        <w:tc>
          <w:tcPr>
            <w:tcW w:w="4860" w:type="dxa"/>
          </w:tcPr>
          <w:p w14:paraId="4769E871"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Few words</w:t>
            </w:r>
          </w:p>
          <w:p w14:paraId="4507086D" w14:textId="77777777" w:rsidR="00F345B7" w:rsidRPr="00F345B7" w:rsidRDefault="00F345B7" w:rsidP="00E327F4">
            <w:pPr>
              <w:rPr>
                <w:rFonts w:ascii="Arial" w:hAnsi="Arial" w:cs="Arial"/>
                <w:sz w:val="18"/>
                <w:lang w:bidi="x-none"/>
              </w:rPr>
            </w:pPr>
            <w:r w:rsidRPr="00F345B7">
              <w:rPr>
                <w:rFonts w:ascii="Arial" w:hAnsi="Arial" w:cs="Arial"/>
                <w:sz w:val="18"/>
                <w:lang w:bidi="x-none"/>
              </w:rPr>
              <w:t>10:19; 11:12b; 13:3a; 17:27a</w:t>
            </w:r>
          </w:p>
          <w:p w14:paraId="39DB0694" w14:textId="77777777" w:rsidR="00F345B7" w:rsidRPr="00F345B7" w:rsidRDefault="00F345B7" w:rsidP="00E327F4">
            <w:pPr>
              <w:rPr>
                <w:rFonts w:ascii="Arial" w:hAnsi="Arial" w:cs="Arial"/>
                <w:sz w:val="18"/>
                <w:lang w:bidi="x-none"/>
              </w:rPr>
            </w:pPr>
          </w:p>
        </w:tc>
      </w:tr>
      <w:tr w:rsidR="00F345B7" w:rsidRPr="00F345B7" w14:paraId="78E50959" w14:textId="77777777" w:rsidTr="00E327F4">
        <w:tc>
          <w:tcPr>
            <w:tcW w:w="4788" w:type="dxa"/>
          </w:tcPr>
          <w:p w14:paraId="43D4926A"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Mocking</w:t>
            </w:r>
          </w:p>
          <w:p w14:paraId="4D01B32A" w14:textId="77777777" w:rsidR="00F345B7" w:rsidRPr="00F345B7" w:rsidRDefault="00F345B7" w:rsidP="00E327F4">
            <w:pPr>
              <w:rPr>
                <w:rFonts w:ascii="Arial" w:hAnsi="Arial" w:cs="Arial"/>
                <w:sz w:val="18"/>
                <w:lang w:bidi="x-none"/>
              </w:rPr>
            </w:pPr>
            <w:r w:rsidRPr="00F345B7">
              <w:rPr>
                <w:rFonts w:ascii="Arial" w:hAnsi="Arial" w:cs="Arial"/>
                <w:sz w:val="18"/>
                <w:lang w:bidi="x-none"/>
              </w:rPr>
              <w:t>13:1b; 14:6a; 15:12; 17:5a; 19:29a; 21:11a; 22:10; 24:9b; 30:17</w:t>
            </w:r>
          </w:p>
          <w:p w14:paraId="5543371C" w14:textId="77777777" w:rsidR="00F345B7" w:rsidRPr="00F345B7" w:rsidRDefault="00F345B7" w:rsidP="00E327F4">
            <w:pPr>
              <w:rPr>
                <w:rFonts w:ascii="Arial" w:hAnsi="Arial" w:cs="Arial"/>
                <w:sz w:val="18"/>
                <w:lang w:bidi="x-none"/>
              </w:rPr>
            </w:pPr>
          </w:p>
        </w:tc>
        <w:tc>
          <w:tcPr>
            <w:tcW w:w="4860" w:type="dxa"/>
          </w:tcPr>
          <w:p w14:paraId="0EA619BF"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Carefully chosen words</w:t>
            </w:r>
          </w:p>
          <w:p w14:paraId="15366F6F" w14:textId="77777777" w:rsidR="00F345B7" w:rsidRPr="00F345B7" w:rsidRDefault="00F345B7" w:rsidP="00E327F4">
            <w:pPr>
              <w:rPr>
                <w:rFonts w:ascii="Arial" w:hAnsi="Arial" w:cs="Arial"/>
                <w:sz w:val="18"/>
                <w:lang w:bidi="x-none"/>
              </w:rPr>
            </w:pPr>
            <w:r w:rsidRPr="00F345B7">
              <w:rPr>
                <w:rFonts w:ascii="Arial" w:hAnsi="Arial" w:cs="Arial"/>
                <w:sz w:val="18"/>
                <w:lang w:bidi="x-none"/>
              </w:rPr>
              <w:t>13:3a; 15:28; 16:23a; 21:23</w:t>
            </w:r>
          </w:p>
          <w:p w14:paraId="645DADE5" w14:textId="77777777" w:rsidR="00F345B7" w:rsidRPr="00F345B7" w:rsidRDefault="00F345B7" w:rsidP="00E327F4">
            <w:pPr>
              <w:rPr>
                <w:rFonts w:ascii="Arial" w:hAnsi="Arial" w:cs="Arial"/>
                <w:sz w:val="18"/>
                <w:lang w:bidi="x-none"/>
              </w:rPr>
            </w:pPr>
          </w:p>
        </w:tc>
      </w:tr>
      <w:tr w:rsidR="00F345B7" w:rsidRPr="00F345B7" w14:paraId="2F010F5E" w14:textId="77777777" w:rsidTr="00E327F4">
        <w:tc>
          <w:tcPr>
            <w:tcW w:w="4788" w:type="dxa"/>
          </w:tcPr>
          <w:p w14:paraId="05A48F66"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Harsh talk: perverse, reckless, evil, sly words</w:t>
            </w:r>
          </w:p>
          <w:p w14:paraId="151DFD78" w14:textId="77777777" w:rsidR="00F345B7" w:rsidRPr="00F345B7" w:rsidRDefault="00F345B7" w:rsidP="00E327F4">
            <w:pPr>
              <w:rPr>
                <w:rFonts w:ascii="Arial" w:hAnsi="Arial" w:cs="Arial"/>
                <w:sz w:val="18"/>
                <w:lang w:bidi="x-none"/>
              </w:rPr>
            </w:pPr>
            <w:r w:rsidRPr="00F345B7">
              <w:rPr>
                <w:rFonts w:ascii="Arial" w:hAnsi="Arial" w:cs="Arial"/>
                <w:sz w:val="18"/>
                <w:lang w:bidi="x-none"/>
              </w:rPr>
              <w:t>10:31b-32; 12:18a; 13:3b; 14:3a; 15:1b, 28b; 17:4a; 19:1, 28b</w:t>
            </w:r>
          </w:p>
          <w:p w14:paraId="3A91AE06" w14:textId="77777777" w:rsidR="00F345B7" w:rsidRPr="00F345B7" w:rsidRDefault="00F345B7" w:rsidP="00E327F4">
            <w:pPr>
              <w:rPr>
                <w:rFonts w:ascii="Arial" w:hAnsi="Arial" w:cs="Arial"/>
                <w:sz w:val="18"/>
                <w:lang w:bidi="x-none"/>
              </w:rPr>
            </w:pPr>
          </w:p>
        </w:tc>
        <w:tc>
          <w:tcPr>
            <w:tcW w:w="4860" w:type="dxa"/>
          </w:tcPr>
          <w:p w14:paraId="01CDF653"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Fitting words: kind, appropriate, pleasant</w:t>
            </w:r>
          </w:p>
          <w:p w14:paraId="556F6EF8" w14:textId="77777777" w:rsidR="00F345B7" w:rsidRPr="00F345B7" w:rsidRDefault="00F345B7" w:rsidP="00E327F4">
            <w:pPr>
              <w:rPr>
                <w:rFonts w:ascii="Arial" w:hAnsi="Arial" w:cs="Arial"/>
                <w:sz w:val="18"/>
                <w:lang w:bidi="x-none"/>
              </w:rPr>
            </w:pPr>
            <w:r w:rsidRPr="00F345B7">
              <w:rPr>
                <w:rFonts w:ascii="Arial" w:hAnsi="Arial" w:cs="Arial"/>
                <w:sz w:val="18"/>
                <w:lang w:bidi="x-none"/>
              </w:rPr>
              <w:t>10:32a; 12:25; 15:1a, 4a, 23; 16:24; 25:11, 15</w:t>
            </w:r>
          </w:p>
        </w:tc>
      </w:tr>
      <w:tr w:rsidR="00F345B7" w:rsidRPr="00F345B7" w14:paraId="2EF9890A" w14:textId="77777777" w:rsidTr="00E327F4">
        <w:tc>
          <w:tcPr>
            <w:tcW w:w="4788" w:type="dxa"/>
          </w:tcPr>
          <w:p w14:paraId="56B74983"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Ignorant or foolish words</w:t>
            </w:r>
          </w:p>
          <w:p w14:paraId="508C018D" w14:textId="77777777" w:rsidR="00F345B7" w:rsidRPr="00F345B7" w:rsidRDefault="00F345B7" w:rsidP="00E327F4">
            <w:pPr>
              <w:rPr>
                <w:rFonts w:ascii="Arial" w:hAnsi="Arial" w:cs="Arial"/>
                <w:sz w:val="18"/>
                <w:lang w:bidi="x-none"/>
              </w:rPr>
            </w:pPr>
            <w:r w:rsidRPr="00F345B7">
              <w:rPr>
                <w:rFonts w:ascii="Arial" w:hAnsi="Arial" w:cs="Arial"/>
                <w:sz w:val="18"/>
                <w:lang w:bidi="x-none"/>
              </w:rPr>
              <w:t>14:7; 15:2b, 7-14; 18:6-7</w:t>
            </w:r>
          </w:p>
        </w:tc>
        <w:tc>
          <w:tcPr>
            <w:tcW w:w="4860" w:type="dxa"/>
          </w:tcPr>
          <w:p w14:paraId="26246BB2"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Words expressing wisdom</w:t>
            </w:r>
          </w:p>
          <w:p w14:paraId="5E444D99" w14:textId="77777777" w:rsidR="00F345B7" w:rsidRPr="00F345B7" w:rsidRDefault="00F345B7" w:rsidP="00E327F4">
            <w:pPr>
              <w:rPr>
                <w:rFonts w:ascii="Arial" w:hAnsi="Arial" w:cs="Arial"/>
                <w:sz w:val="18"/>
                <w:lang w:bidi="x-none"/>
              </w:rPr>
            </w:pPr>
            <w:r w:rsidRPr="00F345B7">
              <w:rPr>
                <w:rFonts w:ascii="Arial" w:hAnsi="Arial" w:cs="Arial"/>
                <w:sz w:val="18"/>
                <w:lang w:bidi="x-none"/>
              </w:rPr>
              <w:t>10:13a, 31a; 14:3b; 15:2a, 7a; 16:10, 21b, 23b; 20:15</w:t>
            </w:r>
          </w:p>
          <w:p w14:paraId="7D61E0C9" w14:textId="77777777" w:rsidR="00F345B7" w:rsidRPr="00F345B7" w:rsidRDefault="00F345B7" w:rsidP="00E327F4">
            <w:pPr>
              <w:rPr>
                <w:rFonts w:ascii="Arial" w:hAnsi="Arial" w:cs="Arial"/>
                <w:sz w:val="18"/>
                <w:lang w:bidi="x-none"/>
              </w:rPr>
            </w:pPr>
          </w:p>
        </w:tc>
      </w:tr>
      <w:tr w:rsidR="00F345B7" w:rsidRPr="00F345B7" w14:paraId="1F188442" w14:textId="77777777" w:rsidTr="00E327F4">
        <w:tc>
          <w:tcPr>
            <w:tcW w:w="4788" w:type="dxa"/>
          </w:tcPr>
          <w:p w14:paraId="360B0E97"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Gossiping</w:t>
            </w:r>
          </w:p>
          <w:p w14:paraId="613B750B" w14:textId="77777777" w:rsidR="00F345B7" w:rsidRPr="00F345B7" w:rsidRDefault="00F345B7" w:rsidP="00E327F4">
            <w:pPr>
              <w:rPr>
                <w:rFonts w:ascii="Arial" w:hAnsi="Arial" w:cs="Arial"/>
                <w:sz w:val="18"/>
                <w:lang w:bidi="x-none"/>
              </w:rPr>
            </w:pPr>
            <w:r w:rsidRPr="00F345B7">
              <w:rPr>
                <w:rFonts w:ascii="Arial" w:hAnsi="Arial" w:cs="Arial"/>
                <w:sz w:val="18"/>
                <w:lang w:bidi="x-none"/>
              </w:rPr>
              <w:t>11:13; 16:28b; 17:9b; 18:8; 20:19; 26:20, 22</w:t>
            </w:r>
          </w:p>
          <w:p w14:paraId="41061E0F" w14:textId="77777777" w:rsidR="00F345B7" w:rsidRPr="00F345B7" w:rsidRDefault="00F345B7" w:rsidP="00E327F4">
            <w:pPr>
              <w:rPr>
                <w:rFonts w:ascii="Arial" w:hAnsi="Arial" w:cs="Arial"/>
                <w:sz w:val="18"/>
                <w:lang w:bidi="x-none"/>
              </w:rPr>
            </w:pPr>
          </w:p>
        </w:tc>
        <w:tc>
          <w:tcPr>
            <w:tcW w:w="4860" w:type="dxa"/>
          </w:tcPr>
          <w:p w14:paraId="22BBF0FB" w14:textId="77777777" w:rsidR="00F345B7" w:rsidRPr="00F345B7" w:rsidRDefault="00F345B7" w:rsidP="00E327F4">
            <w:pPr>
              <w:rPr>
                <w:rFonts w:ascii="Arial" w:hAnsi="Arial" w:cs="Arial"/>
                <w:sz w:val="18"/>
                <w:lang w:bidi="x-none"/>
              </w:rPr>
            </w:pPr>
          </w:p>
        </w:tc>
      </w:tr>
      <w:tr w:rsidR="00F345B7" w:rsidRPr="00F345B7" w14:paraId="1491B8F9" w14:textId="77777777" w:rsidTr="00E327F4">
        <w:tc>
          <w:tcPr>
            <w:tcW w:w="4788" w:type="dxa"/>
          </w:tcPr>
          <w:p w14:paraId="0A969EDD"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Boasting</w:t>
            </w:r>
          </w:p>
          <w:p w14:paraId="4F593151" w14:textId="77777777" w:rsidR="00F345B7" w:rsidRPr="00F345B7" w:rsidRDefault="00F345B7" w:rsidP="00E327F4">
            <w:pPr>
              <w:rPr>
                <w:rFonts w:ascii="Arial" w:hAnsi="Arial" w:cs="Arial"/>
                <w:sz w:val="18"/>
                <w:lang w:bidi="x-none"/>
              </w:rPr>
            </w:pPr>
            <w:r w:rsidRPr="00F345B7">
              <w:rPr>
                <w:rFonts w:ascii="Arial" w:hAnsi="Arial" w:cs="Arial"/>
                <w:sz w:val="18"/>
                <w:lang w:bidi="x-none"/>
              </w:rPr>
              <w:t>17:17a; 20:14; 25:14; 27:1-2</w:t>
            </w:r>
          </w:p>
          <w:p w14:paraId="2BC5D0A3" w14:textId="77777777" w:rsidR="00F345B7" w:rsidRPr="00F345B7" w:rsidRDefault="00F345B7" w:rsidP="00E327F4">
            <w:pPr>
              <w:rPr>
                <w:rFonts w:ascii="Arial" w:hAnsi="Arial" w:cs="Arial"/>
                <w:sz w:val="18"/>
                <w:lang w:bidi="x-none"/>
              </w:rPr>
            </w:pPr>
          </w:p>
        </w:tc>
        <w:tc>
          <w:tcPr>
            <w:tcW w:w="4860" w:type="dxa"/>
          </w:tcPr>
          <w:p w14:paraId="5EE1B961" w14:textId="77777777" w:rsidR="00F345B7" w:rsidRPr="00F345B7" w:rsidRDefault="00F345B7" w:rsidP="00E327F4">
            <w:pPr>
              <w:rPr>
                <w:rFonts w:ascii="Arial" w:hAnsi="Arial" w:cs="Arial"/>
                <w:sz w:val="18"/>
                <w:lang w:bidi="x-none"/>
              </w:rPr>
            </w:pPr>
          </w:p>
        </w:tc>
      </w:tr>
      <w:tr w:rsidR="00F345B7" w:rsidRPr="00F345B7" w14:paraId="6ADDEFC4" w14:textId="77777777" w:rsidTr="00E327F4">
        <w:tc>
          <w:tcPr>
            <w:tcW w:w="4788" w:type="dxa"/>
          </w:tcPr>
          <w:p w14:paraId="3571F02A"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Quarreling</w:t>
            </w:r>
          </w:p>
          <w:p w14:paraId="6F174E93" w14:textId="77777777" w:rsidR="00F345B7" w:rsidRPr="00F345B7" w:rsidRDefault="00F345B7" w:rsidP="00E327F4">
            <w:pPr>
              <w:rPr>
                <w:rFonts w:ascii="Arial" w:hAnsi="Arial" w:cs="Arial"/>
                <w:sz w:val="18"/>
                <w:lang w:bidi="x-none"/>
              </w:rPr>
            </w:pPr>
            <w:r w:rsidRPr="00F345B7">
              <w:rPr>
                <w:rFonts w:ascii="Arial" w:hAnsi="Arial" w:cs="Arial"/>
                <w:sz w:val="18"/>
                <w:lang w:bidi="x-none"/>
              </w:rPr>
              <w:t>13:10; 15:18; 17:14, 19; 19:13; 20:3; 21:9, 19; 22:10; 25:24; 26:17, 20-21; 27:15</w:t>
            </w:r>
          </w:p>
          <w:p w14:paraId="6C2E5D01" w14:textId="77777777" w:rsidR="00F345B7" w:rsidRPr="00F345B7" w:rsidRDefault="00F345B7" w:rsidP="00E327F4">
            <w:pPr>
              <w:rPr>
                <w:rFonts w:ascii="Arial" w:hAnsi="Arial" w:cs="Arial"/>
                <w:sz w:val="18"/>
                <w:lang w:bidi="x-none"/>
              </w:rPr>
            </w:pPr>
          </w:p>
        </w:tc>
        <w:tc>
          <w:tcPr>
            <w:tcW w:w="4860" w:type="dxa"/>
          </w:tcPr>
          <w:p w14:paraId="49B2D617" w14:textId="77777777" w:rsidR="00F345B7" w:rsidRPr="00F345B7" w:rsidRDefault="00F345B7" w:rsidP="00E327F4">
            <w:pPr>
              <w:rPr>
                <w:rFonts w:ascii="Arial" w:hAnsi="Arial" w:cs="Arial"/>
                <w:sz w:val="18"/>
                <w:lang w:bidi="x-none"/>
              </w:rPr>
            </w:pPr>
          </w:p>
          <w:p w14:paraId="6CCC0B64" w14:textId="77777777" w:rsidR="00F345B7" w:rsidRPr="00F345B7" w:rsidRDefault="00F345B7" w:rsidP="00E327F4">
            <w:pPr>
              <w:rPr>
                <w:rFonts w:ascii="Arial" w:hAnsi="Arial" w:cs="Arial"/>
                <w:sz w:val="18"/>
                <w:lang w:bidi="x-none"/>
              </w:rPr>
            </w:pPr>
          </w:p>
        </w:tc>
      </w:tr>
      <w:tr w:rsidR="00F345B7" w:rsidRPr="00F345B7" w14:paraId="79DCA88A" w14:textId="77777777" w:rsidTr="00E327F4">
        <w:tc>
          <w:tcPr>
            <w:tcW w:w="4788" w:type="dxa"/>
          </w:tcPr>
          <w:p w14:paraId="5F441688" w14:textId="77777777" w:rsidR="00F345B7" w:rsidRPr="00F345B7" w:rsidRDefault="00F345B7" w:rsidP="00E327F4">
            <w:pPr>
              <w:rPr>
                <w:rFonts w:ascii="Arial" w:hAnsi="Arial" w:cs="Arial"/>
                <w:sz w:val="18"/>
                <w:lang w:bidi="x-none"/>
              </w:rPr>
            </w:pPr>
            <w:r w:rsidRPr="00F345B7">
              <w:rPr>
                <w:rFonts w:ascii="Arial" w:hAnsi="Arial" w:cs="Arial"/>
                <w:i/>
                <w:sz w:val="18"/>
                <w:lang w:bidi="x-none"/>
              </w:rPr>
              <w:t>Flattering</w:t>
            </w:r>
          </w:p>
          <w:p w14:paraId="6A5EA346" w14:textId="77777777" w:rsidR="00F345B7" w:rsidRDefault="00F345B7" w:rsidP="00E327F4">
            <w:pPr>
              <w:rPr>
                <w:rFonts w:ascii="Arial" w:hAnsi="Arial" w:cs="Arial"/>
                <w:sz w:val="18"/>
                <w:lang w:bidi="x-none"/>
              </w:rPr>
            </w:pPr>
            <w:r w:rsidRPr="00F345B7">
              <w:rPr>
                <w:rFonts w:ascii="Arial" w:hAnsi="Arial" w:cs="Arial"/>
                <w:sz w:val="18"/>
                <w:lang w:bidi="x-none"/>
              </w:rPr>
              <w:t>26:28b; 28:23; 29:5</w:t>
            </w:r>
          </w:p>
          <w:p w14:paraId="522141A3" w14:textId="77777777" w:rsidR="00D4289C" w:rsidRPr="00F345B7" w:rsidRDefault="00D4289C" w:rsidP="00E327F4">
            <w:pPr>
              <w:rPr>
                <w:rFonts w:ascii="Arial" w:hAnsi="Arial" w:cs="Arial"/>
                <w:sz w:val="18"/>
                <w:lang w:bidi="x-none"/>
              </w:rPr>
            </w:pPr>
          </w:p>
        </w:tc>
        <w:tc>
          <w:tcPr>
            <w:tcW w:w="4860" w:type="dxa"/>
          </w:tcPr>
          <w:p w14:paraId="60DFE913" w14:textId="77777777" w:rsidR="00F345B7" w:rsidRPr="00F345B7" w:rsidRDefault="00F345B7" w:rsidP="00E327F4">
            <w:pPr>
              <w:rPr>
                <w:rFonts w:ascii="Arial" w:hAnsi="Arial" w:cs="Arial"/>
                <w:sz w:val="18"/>
                <w:lang w:bidi="x-none"/>
              </w:rPr>
            </w:pPr>
          </w:p>
          <w:p w14:paraId="08FD5619" w14:textId="77777777" w:rsidR="00F345B7" w:rsidRPr="00F345B7" w:rsidRDefault="00F345B7" w:rsidP="00E327F4">
            <w:pPr>
              <w:rPr>
                <w:rFonts w:ascii="Arial" w:hAnsi="Arial" w:cs="Arial"/>
                <w:sz w:val="18"/>
                <w:lang w:bidi="x-none"/>
              </w:rPr>
            </w:pPr>
          </w:p>
        </w:tc>
      </w:tr>
    </w:tbl>
    <w:p w14:paraId="213A9D76" w14:textId="1A733384" w:rsidR="00F345B7" w:rsidRPr="00F345B7" w:rsidRDefault="00F345B7" w:rsidP="00F345B7">
      <w:pPr>
        <w:ind w:left="360" w:hanging="360"/>
        <w:jc w:val="right"/>
        <w:rPr>
          <w:rFonts w:ascii="Arial" w:hAnsi="Arial" w:cs="Arial"/>
          <w:sz w:val="32"/>
        </w:rPr>
        <w:sectPr w:rsidR="00F345B7" w:rsidRPr="00F345B7" w:rsidSect="004E7C18">
          <w:headerReference w:type="even" r:id="rId8"/>
          <w:headerReference w:type="default" r:id="rId9"/>
          <w:pgSz w:w="11880" w:h="16920"/>
          <w:pgMar w:top="720" w:right="900" w:bottom="720" w:left="1440" w:header="720" w:footer="720" w:gutter="0"/>
          <w:pgNumType w:start="394"/>
          <w:cols w:space="720"/>
        </w:sectPr>
      </w:pPr>
      <w:r w:rsidRPr="00F345B7">
        <w:rPr>
          <w:rFonts w:ascii="Arial" w:hAnsi="Arial" w:cs="Arial"/>
          <w:sz w:val="16"/>
        </w:rPr>
        <w:t>Adapted from</w:t>
      </w:r>
      <w:r w:rsidR="00B320B3">
        <w:rPr>
          <w:rFonts w:ascii="Arial" w:hAnsi="Arial" w:cs="Arial"/>
          <w:sz w:val="16"/>
        </w:rPr>
        <w:t xml:space="preserve"> Sid Buzzell, “Proverbs,” in </w:t>
      </w:r>
      <w:r w:rsidRPr="00F345B7">
        <w:rPr>
          <w:rFonts w:ascii="Arial" w:hAnsi="Arial" w:cs="Arial"/>
          <w:i/>
          <w:sz w:val="16"/>
        </w:rPr>
        <w:t>The Bible Knowledge Commentary</w:t>
      </w:r>
      <w:r w:rsidRPr="00F345B7">
        <w:rPr>
          <w:rFonts w:ascii="Arial" w:hAnsi="Arial" w:cs="Arial"/>
          <w:sz w:val="16"/>
        </w:rPr>
        <w:t>, 1:918</w:t>
      </w:r>
    </w:p>
    <w:p w14:paraId="60B77DEC" w14:textId="77777777" w:rsidR="00F345B7" w:rsidRPr="009A470C" w:rsidRDefault="00F345B7" w:rsidP="00F345B7">
      <w:pPr>
        <w:ind w:left="360" w:hanging="360"/>
        <w:jc w:val="center"/>
        <w:outlineLvl w:val="0"/>
        <w:rPr>
          <w:rFonts w:ascii="Arial" w:hAnsi="Arial" w:cs="Arial"/>
          <w:b/>
          <w:bCs/>
          <w:sz w:val="32"/>
          <w:szCs w:val="32"/>
        </w:rPr>
      </w:pPr>
      <w:r w:rsidRPr="009A470C">
        <w:rPr>
          <w:rFonts w:ascii="Arial" w:hAnsi="Arial" w:cs="Arial"/>
          <w:b/>
          <w:bCs/>
          <w:sz w:val="32"/>
          <w:szCs w:val="32"/>
        </w:rPr>
        <w:lastRenderedPageBreak/>
        <w:t>Positive and Negative Topics and Other Subjects in Proverbs</w:t>
      </w:r>
    </w:p>
    <w:p w14:paraId="4529E9D8" w14:textId="5B6CD44C" w:rsidR="001E465B" w:rsidRPr="00AF63BA" w:rsidRDefault="001E465B" w:rsidP="001E465B">
      <w:pPr>
        <w:ind w:left="360" w:hanging="360"/>
        <w:jc w:val="center"/>
        <w:rPr>
          <w:rFonts w:ascii="Arial" w:hAnsi="Arial" w:cs="Arial"/>
          <w:sz w:val="20"/>
          <w:szCs w:val="22"/>
        </w:rPr>
      </w:pPr>
      <w:r w:rsidRPr="00AF63BA">
        <w:rPr>
          <w:rFonts w:ascii="Arial" w:hAnsi="Arial" w:cs="Arial"/>
          <w:sz w:val="20"/>
          <w:szCs w:val="22"/>
        </w:rPr>
        <w:t xml:space="preserve">Sid Buzzell, “Proverbs,” in </w:t>
      </w:r>
      <w:r w:rsidRPr="00AF63BA">
        <w:rPr>
          <w:rFonts w:ascii="Arial" w:hAnsi="Arial" w:cs="Arial"/>
          <w:i/>
          <w:sz w:val="20"/>
          <w:szCs w:val="22"/>
        </w:rPr>
        <w:t>The Bible Knowledge Commentary</w:t>
      </w:r>
      <w:r w:rsidRPr="00AF63BA">
        <w:rPr>
          <w:rFonts w:ascii="Arial" w:hAnsi="Arial" w:cs="Arial"/>
          <w:sz w:val="20"/>
          <w:szCs w:val="22"/>
        </w:rPr>
        <w:t>, 1:918</w:t>
      </w:r>
    </w:p>
    <w:p w14:paraId="493B54EB" w14:textId="0CB17B25" w:rsidR="001E465B" w:rsidRDefault="001E465B" w:rsidP="0047219F">
      <w:pPr>
        <w:ind w:left="360" w:hanging="360"/>
        <w:rPr>
          <w:rFonts w:ascii="Arial" w:hAnsi="Arial" w:cs="Arial"/>
          <w:sz w:val="16"/>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772"/>
        <w:gridCol w:w="2970"/>
      </w:tblGrid>
      <w:tr w:rsidR="00AF63BA" w:rsidRPr="000467B1" w14:paraId="3FA57930" w14:textId="77777777" w:rsidTr="00D867AE">
        <w:tc>
          <w:tcPr>
            <w:tcW w:w="3078" w:type="dxa"/>
            <w:shd w:val="solid" w:color="auto" w:fill="000000" w:themeFill="text1"/>
          </w:tcPr>
          <w:p w14:paraId="596176F1" w14:textId="77777777" w:rsidR="00AF63BA" w:rsidRPr="000467B1" w:rsidRDefault="00AF63BA" w:rsidP="00D867AE">
            <w:pPr>
              <w:jc w:val="center"/>
              <w:rPr>
                <w:rFonts w:ascii="Arial" w:hAnsi="Arial" w:cs="Arial"/>
                <w:b/>
                <w:bCs/>
                <w:sz w:val="21"/>
                <w:szCs w:val="24"/>
              </w:rPr>
            </w:pPr>
            <w:r w:rsidRPr="000467B1">
              <w:rPr>
                <w:rFonts w:ascii="Arial" w:hAnsi="Arial" w:cs="Arial"/>
                <w:b/>
                <w:bCs/>
                <w:sz w:val="21"/>
                <w:szCs w:val="24"/>
              </w:rPr>
              <w:t xml:space="preserve">Positive </w:t>
            </w:r>
            <w:r>
              <w:rPr>
                <w:rFonts w:ascii="Arial" w:hAnsi="Arial" w:cs="Arial"/>
                <w:b/>
                <w:bCs/>
                <w:sz w:val="21"/>
                <w:szCs w:val="24"/>
              </w:rPr>
              <w:br/>
            </w:r>
            <w:r w:rsidRPr="000467B1">
              <w:rPr>
                <w:rFonts w:ascii="Arial" w:hAnsi="Arial" w:cs="Arial"/>
                <w:b/>
                <w:bCs/>
                <w:sz w:val="21"/>
                <w:szCs w:val="24"/>
              </w:rPr>
              <w:t>(Righteous/Wise)</w:t>
            </w:r>
          </w:p>
        </w:tc>
        <w:tc>
          <w:tcPr>
            <w:tcW w:w="2772" w:type="dxa"/>
            <w:shd w:val="solid" w:color="auto" w:fill="000000" w:themeFill="text1"/>
          </w:tcPr>
          <w:p w14:paraId="0B1CD638" w14:textId="77777777" w:rsidR="00AF63BA" w:rsidRPr="000467B1" w:rsidRDefault="00AF63BA" w:rsidP="00D867AE">
            <w:pPr>
              <w:jc w:val="center"/>
              <w:rPr>
                <w:rFonts w:ascii="Arial" w:hAnsi="Arial" w:cs="Arial"/>
                <w:b/>
                <w:bCs/>
                <w:sz w:val="21"/>
                <w:szCs w:val="24"/>
              </w:rPr>
            </w:pPr>
            <w:r w:rsidRPr="000467B1">
              <w:rPr>
                <w:rFonts w:ascii="Arial" w:hAnsi="Arial" w:cs="Arial"/>
                <w:b/>
                <w:bCs/>
                <w:sz w:val="21"/>
                <w:szCs w:val="24"/>
              </w:rPr>
              <w:t>Negative</w:t>
            </w:r>
            <w:r>
              <w:rPr>
                <w:rFonts w:ascii="Arial" w:hAnsi="Arial" w:cs="Arial"/>
                <w:b/>
                <w:bCs/>
                <w:sz w:val="21"/>
                <w:szCs w:val="24"/>
              </w:rPr>
              <w:br/>
            </w:r>
            <w:r w:rsidRPr="000467B1">
              <w:rPr>
                <w:rFonts w:ascii="Arial" w:hAnsi="Arial" w:cs="Arial"/>
                <w:b/>
                <w:bCs/>
                <w:sz w:val="21"/>
                <w:szCs w:val="24"/>
              </w:rPr>
              <w:t>(Wicked/Foolish)</w:t>
            </w:r>
          </w:p>
        </w:tc>
        <w:tc>
          <w:tcPr>
            <w:tcW w:w="2970" w:type="dxa"/>
            <w:shd w:val="solid" w:color="auto" w:fill="000000" w:themeFill="text1"/>
          </w:tcPr>
          <w:p w14:paraId="6C52CD93" w14:textId="77777777" w:rsidR="00AF63BA" w:rsidRPr="000467B1" w:rsidRDefault="00AF63BA" w:rsidP="00D867AE">
            <w:pPr>
              <w:jc w:val="center"/>
              <w:rPr>
                <w:rFonts w:ascii="Arial" w:hAnsi="Arial" w:cs="Arial"/>
                <w:b/>
                <w:bCs/>
                <w:sz w:val="21"/>
                <w:szCs w:val="24"/>
              </w:rPr>
            </w:pPr>
            <w:r w:rsidRPr="000467B1">
              <w:rPr>
                <w:rFonts w:ascii="Arial" w:hAnsi="Arial" w:cs="Arial"/>
                <w:b/>
                <w:bCs/>
                <w:sz w:val="21"/>
                <w:szCs w:val="24"/>
              </w:rPr>
              <w:t>Other Subjects</w:t>
            </w:r>
          </w:p>
        </w:tc>
      </w:tr>
      <w:tr w:rsidR="00AF63BA" w:rsidRPr="000467B1" w14:paraId="05DD60B7" w14:textId="77777777" w:rsidTr="00D867AE">
        <w:tc>
          <w:tcPr>
            <w:tcW w:w="3078" w:type="dxa"/>
          </w:tcPr>
          <w:p w14:paraId="4A26F8C9"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Wisdom, wise</w:t>
            </w:r>
          </w:p>
        </w:tc>
        <w:tc>
          <w:tcPr>
            <w:tcW w:w="2772" w:type="dxa"/>
          </w:tcPr>
          <w:p w14:paraId="54230266"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Folly, fool</w:t>
            </w:r>
          </w:p>
        </w:tc>
        <w:tc>
          <w:tcPr>
            <w:tcW w:w="2970" w:type="dxa"/>
          </w:tcPr>
          <w:p w14:paraId="5E1FD28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Fear of the Lord</w:t>
            </w:r>
          </w:p>
        </w:tc>
      </w:tr>
      <w:tr w:rsidR="00AF63BA" w:rsidRPr="000467B1" w14:paraId="28998FEC" w14:textId="77777777" w:rsidTr="00D867AE">
        <w:tc>
          <w:tcPr>
            <w:tcW w:w="3078" w:type="dxa"/>
          </w:tcPr>
          <w:p w14:paraId="18D3F8C4"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Righteous</w:t>
            </w:r>
          </w:p>
        </w:tc>
        <w:tc>
          <w:tcPr>
            <w:tcW w:w="2772" w:type="dxa"/>
          </w:tcPr>
          <w:p w14:paraId="16FB3818"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Wicked</w:t>
            </w:r>
          </w:p>
        </w:tc>
        <w:tc>
          <w:tcPr>
            <w:tcW w:w="2970" w:type="dxa"/>
          </w:tcPr>
          <w:p w14:paraId="3EA3AFBC"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Husbands</w:t>
            </w:r>
          </w:p>
        </w:tc>
      </w:tr>
      <w:tr w:rsidR="00AF63BA" w:rsidRPr="000467B1" w14:paraId="60EFEEE2" w14:textId="77777777" w:rsidTr="00D867AE">
        <w:tc>
          <w:tcPr>
            <w:tcW w:w="3078" w:type="dxa"/>
          </w:tcPr>
          <w:p w14:paraId="2633154C"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Life</w:t>
            </w:r>
          </w:p>
        </w:tc>
        <w:tc>
          <w:tcPr>
            <w:tcW w:w="2772" w:type="dxa"/>
          </w:tcPr>
          <w:p w14:paraId="10C4BFC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Death</w:t>
            </w:r>
          </w:p>
        </w:tc>
        <w:tc>
          <w:tcPr>
            <w:tcW w:w="2970" w:type="dxa"/>
          </w:tcPr>
          <w:p w14:paraId="66FF0857"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Wives</w:t>
            </w:r>
          </w:p>
        </w:tc>
      </w:tr>
      <w:tr w:rsidR="00AF63BA" w:rsidRPr="000467B1" w14:paraId="5562324D" w14:textId="77777777" w:rsidTr="00D867AE">
        <w:tc>
          <w:tcPr>
            <w:tcW w:w="3078" w:type="dxa"/>
          </w:tcPr>
          <w:p w14:paraId="6FAC48E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Knowledge</w:t>
            </w:r>
          </w:p>
        </w:tc>
        <w:tc>
          <w:tcPr>
            <w:tcW w:w="2772" w:type="dxa"/>
          </w:tcPr>
          <w:p w14:paraId="3F7619A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Ignorance</w:t>
            </w:r>
          </w:p>
        </w:tc>
        <w:tc>
          <w:tcPr>
            <w:tcW w:w="2970" w:type="dxa"/>
          </w:tcPr>
          <w:p w14:paraId="30C374B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Fathers</w:t>
            </w:r>
          </w:p>
        </w:tc>
      </w:tr>
      <w:tr w:rsidR="00AF63BA" w:rsidRPr="000467B1" w14:paraId="44C87D91" w14:textId="77777777" w:rsidTr="00D867AE">
        <w:tc>
          <w:tcPr>
            <w:tcW w:w="3078" w:type="dxa"/>
          </w:tcPr>
          <w:p w14:paraId="3330A44B"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Work, diligence</w:t>
            </w:r>
          </w:p>
        </w:tc>
        <w:tc>
          <w:tcPr>
            <w:tcW w:w="2772" w:type="dxa"/>
          </w:tcPr>
          <w:p w14:paraId="6C1B8F6F"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Laziness</w:t>
            </w:r>
          </w:p>
        </w:tc>
        <w:tc>
          <w:tcPr>
            <w:tcW w:w="2970" w:type="dxa"/>
          </w:tcPr>
          <w:p w14:paraId="785A8C62"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Mothers</w:t>
            </w:r>
          </w:p>
        </w:tc>
      </w:tr>
      <w:tr w:rsidR="00AF63BA" w:rsidRPr="000467B1" w14:paraId="40FACBF9" w14:textId="77777777" w:rsidTr="00D867AE">
        <w:tc>
          <w:tcPr>
            <w:tcW w:w="3078" w:type="dxa"/>
          </w:tcPr>
          <w:p w14:paraId="5A860827"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Orderliness</w:t>
            </w:r>
          </w:p>
        </w:tc>
        <w:tc>
          <w:tcPr>
            <w:tcW w:w="2772" w:type="dxa"/>
          </w:tcPr>
          <w:p w14:paraId="62F3B042"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Disorderliness</w:t>
            </w:r>
          </w:p>
        </w:tc>
        <w:tc>
          <w:tcPr>
            <w:tcW w:w="2970" w:type="dxa"/>
          </w:tcPr>
          <w:p w14:paraId="39BDC9F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Children</w:t>
            </w:r>
          </w:p>
        </w:tc>
      </w:tr>
      <w:tr w:rsidR="00AF63BA" w:rsidRPr="000467B1" w14:paraId="28DBA051" w14:textId="77777777" w:rsidTr="00D867AE">
        <w:tc>
          <w:tcPr>
            <w:tcW w:w="3078" w:type="dxa"/>
          </w:tcPr>
          <w:p w14:paraId="706FD9DC"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Success</w:t>
            </w:r>
          </w:p>
        </w:tc>
        <w:tc>
          <w:tcPr>
            <w:tcW w:w="2772" w:type="dxa"/>
          </w:tcPr>
          <w:p w14:paraId="0E05B4E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Failure</w:t>
            </w:r>
          </w:p>
        </w:tc>
        <w:tc>
          <w:tcPr>
            <w:tcW w:w="2970" w:type="dxa"/>
          </w:tcPr>
          <w:p w14:paraId="0BFAA013"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Kings, rulers</w:t>
            </w:r>
          </w:p>
        </w:tc>
      </w:tr>
      <w:tr w:rsidR="00AF63BA" w:rsidRPr="000467B1" w14:paraId="077F9E7C" w14:textId="77777777" w:rsidTr="00D867AE">
        <w:tc>
          <w:tcPr>
            <w:tcW w:w="3078" w:type="dxa"/>
          </w:tcPr>
          <w:p w14:paraId="0CA20BBC"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Self-control</w:t>
            </w:r>
          </w:p>
        </w:tc>
        <w:tc>
          <w:tcPr>
            <w:tcW w:w="2772" w:type="dxa"/>
          </w:tcPr>
          <w:p w14:paraId="3FA8E9A3"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Anger</w:t>
            </w:r>
          </w:p>
        </w:tc>
        <w:tc>
          <w:tcPr>
            <w:tcW w:w="2970" w:type="dxa"/>
          </w:tcPr>
          <w:p w14:paraId="4E17F0D9"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Masters</w:t>
            </w:r>
          </w:p>
        </w:tc>
      </w:tr>
      <w:tr w:rsidR="00AF63BA" w:rsidRPr="000467B1" w14:paraId="53F07FFA" w14:textId="77777777" w:rsidTr="00D867AE">
        <w:tc>
          <w:tcPr>
            <w:tcW w:w="3078" w:type="dxa"/>
          </w:tcPr>
          <w:p w14:paraId="45EFB2D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Faithfulness</w:t>
            </w:r>
          </w:p>
        </w:tc>
        <w:tc>
          <w:tcPr>
            <w:tcW w:w="2772" w:type="dxa"/>
          </w:tcPr>
          <w:p w14:paraId="17ADD4D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Unfaithfulness</w:t>
            </w:r>
          </w:p>
        </w:tc>
        <w:tc>
          <w:tcPr>
            <w:tcW w:w="2970" w:type="dxa"/>
          </w:tcPr>
          <w:p w14:paraId="02CB7FBF"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Slaves</w:t>
            </w:r>
          </w:p>
        </w:tc>
      </w:tr>
      <w:tr w:rsidR="00AF63BA" w:rsidRPr="000467B1" w14:paraId="06730260" w14:textId="77777777" w:rsidTr="00D867AE">
        <w:tc>
          <w:tcPr>
            <w:tcW w:w="3078" w:type="dxa"/>
          </w:tcPr>
          <w:p w14:paraId="4C6A7F80"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Obedience</w:t>
            </w:r>
          </w:p>
        </w:tc>
        <w:tc>
          <w:tcPr>
            <w:tcW w:w="2772" w:type="dxa"/>
          </w:tcPr>
          <w:p w14:paraId="2CAA2EA3"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Rebellion</w:t>
            </w:r>
          </w:p>
        </w:tc>
        <w:tc>
          <w:tcPr>
            <w:tcW w:w="2970" w:type="dxa"/>
          </w:tcPr>
          <w:p w14:paraId="17CBF497"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Prostitutes</w:t>
            </w:r>
          </w:p>
        </w:tc>
      </w:tr>
      <w:tr w:rsidR="00AF63BA" w:rsidRPr="000467B1" w14:paraId="4B6BFA8A" w14:textId="77777777" w:rsidTr="00D867AE">
        <w:tc>
          <w:tcPr>
            <w:tcW w:w="3078" w:type="dxa"/>
          </w:tcPr>
          <w:p w14:paraId="052ED53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Honesty, integrity</w:t>
            </w:r>
          </w:p>
        </w:tc>
        <w:tc>
          <w:tcPr>
            <w:tcW w:w="2772" w:type="dxa"/>
          </w:tcPr>
          <w:p w14:paraId="70B6B5F5"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Cheating, deceit</w:t>
            </w:r>
          </w:p>
        </w:tc>
        <w:tc>
          <w:tcPr>
            <w:tcW w:w="2970" w:type="dxa"/>
          </w:tcPr>
          <w:p w14:paraId="2C6F786F"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Orphans and the needy</w:t>
            </w:r>
          </w:p>
        </w:tc>
      </w:tr>
      <w:tr w:rsidR="00AF63BA" w:rsidRPr="000467B1" w14:paraId="5F0DF2CA" w14:textId="77777777" w:rsidTr="00D867AE">
        <w:tc>
          <w:tcPr>
            <w:tcW w:w="3078" w:type="dxa"/>
          </w:tcPr>
          <w:p w14:paraId="08774D2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Justice, fairness, equity</w:t>
            </w:r>
          </w:p>
        </w:tc>
        <w:tc>
          <w:tcPr>
            <w:tcW w:w="2772" w:type="dxa"/>
          </w:tcPr>
          <w:p w14:paraId="63D7ED3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Injustice, unfairness</w:t>
            </w:r>
          </w:p>
        </w:tc>
        <w:tc>
          <w:tcPr>
            <w:tcW w:w="2970" w:type="dxa"/>
          </w:tcPr>
          <w:p w14:paraId="6DB54B12"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Business dealings</w:t>
            </w:r>
          </w:p>
        </w:tc>
      </w:tr>
      <w:tr w:rsidR="00AF63BA" w:rsidRPr="000467B1" w14:paraId="1DD23430" w14:textId="77777777" w:rsidTr="00D867AE">
        <w:tc>
          <w:tcPr>
            <w:tcW w:w="3078" w:type="dxa"/>
          </w:tcPr>
          <w:p w14:paraId="352815F6"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Truth</w:t>
            </w:r>
          </w:p>
        </w:tc>
        <w:tc>
          <w:tcPr>
            <w:tcW w:w="2772" w:type="dxa"/>
          </w:tcPr>
          <w:p w14:paraId="5DDF4B64"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Lying, deception</w:t>
            </w:r>
          </w:p>
        </w:tc>
        <w:tc>
          <w:tcPr>
            <w:tcW w:w="2970" w:type="dxa"/>
          </w:tcPr>
          <w:p w14:paraId="5A5C310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Hypocrisy</w:t>
            </w:r>
          </w:p>
        </w:tc>
      </w:tr>
      <w:tr w:rsidR="00AF63BA" w:rsidRPr="000467B1" w14:paraId="26FA5B03" w14:textId="77777777" w:rsidTr="00D867AE">
        <w:tc>
          <w:tcPr>
            <w:tcW w:w="3078" w:type="dxa"/>
          </w:tcPr>
          <w:p w14:paraId="2428C9F7"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Honor</w:t>
            </w:r>
          </w:p>
        </w:tc>
        <w:tc>
          <w:tcPr>
            <w:tcW w:w="2772" w:type="dxa"/>
          </w:tcPr>
          <w:p w14:paraId="4BD8C8D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Dishonor</w:t>
            </w:r>
          </w:p>
        </w:tc>
        <w:tc>
          <w:tcPr>
            <w:tcW w:w="2970" w:type="dxa"/>
          </w:tcPr>
          <w:p w14:paraId="569ED912"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Stealing</w:t>
            </w:r>
          </w:p>
        </w:tc>
      </w:tr>
      <w:tr w:rsidR="00AF63BA" w:rsidRPr="000467B1" w14:paraId="71245386" w14:textId="77777777" w:rsidTr="00D867AE">
        <w:tc>
          <w:tcPr>
            <w:tcW w:w="3078" w:type="dxa"/>
          </w:tcPr>
          <w:p w14:paraId="6D8242E6"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Commendation</w:t>
            </w:r>
          </w:p>
        </w:tc>
        <w:tc>
          <w:tcPr>
            <w:tcW w:w="2772" w:type="dxa"/>
          </w:tcPr>
          <w:p w14:paraId="394D7654"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Criticism</w:t>
            </w:r>
          </w:p>
        </w:tc>
        <w:tc>
          <w:tcPr>
            <w:tcW w:w="2970" w:type="dxa"/>
          </w:tcPr>
          <w:p w14:paraId="6BC14942"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Rebuke</w:t>
            </w:r>
          </w:p>
        </w:tc>
      </w:tr>
      <w:tr w:rsidR="00AF63BA" w:rsidRPr="000467B1" w14:paraId="24D2F781" w14:textId="77777777" w:rsidTr="00D867AE">
        <w:tc>
          <w:tcPr>
            <w:tcW w:w="3078" w:type="dxa"/>
          </w:tcPr>
          <w:p w14:paraId="19A520C3"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Humility</w:t>
            </w:r>
          </w:p>
        </w:tc>
        <w:tc>
          <w:tcPr>
            <w:tcW w:w="2772" w:type="dxa"/>
          </w:tcPr>
          <w:p w14:paraId="6EE68DA9"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Pride</w:t>
            </w:r>
          </w:p>
        </w:tc>
        <w:tc>
          <w:tcPr>
            <w:tcW w:w="2970" w:type="dxa"/>
          </w:tcPr>
          <w:p w14:paraId="1DD58EC6"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Gluttony, food</w:t>
            </w:r>
          </w:p>
        </w:tc>
      </w:tr>
      <w:tr w:rsidR="00AF63BA" w:rsidRPr="000467B1" w14:paraId="6BE30EEF" w14:textId="77777777" w:rsidTr="00D867AE">
        <w:tc>
          <w:tcPr>
            <w:tcW w:w="3078" w:type="dxa"/>
          </w:tcPr>
          <w:p w14:paraId="4C6DE4D5"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Purity</w:t>
            </w:r>
          </w:p>
        </w:tc>
        <w:tc>
          <w:tcPr>
            <w:tcW w:w="2772" w:type="dxa"/>
          </w:tcPr>
          <w:p w14:paraId="2EF09878"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Impurity</w:t>
            </w:r>
          </w:p>
        </w:tc>
        <w:tc>
          <w:tcPr>
            <w:tcW w:w="2970" w:type="dxa"/>
          </w:tcPr>
          <w:p w14:paraId="5F160C4F" w14:textId="77777777" w:rsidR="00AF63BA" w:rsidRPr="000467B1" w:rsidRDefault="00AF63BA" w:rsidP="00D867AE">
            <w:pPr>
              <w:jc w:val="center"/>
              <w:rPr>
                <w:rFonts w:ascii="Arial" w:hAnsi="Arial" w:cs="Arial"/>
                <w:sz w:val="21"/>
                <w:szCs w:val="24"/>
              </w:rPr>
            </w:pPr>
          </w:p>
        </w:tc>
      </w:tr>
      <w:tr w:rsidR="00AF63BA" w:rsidRPr="000467B1" w14:paraId="291808AC" w14:textId="77777777" w:rsidTr="00D867AE">
        <w:tc>
          <w:tcPr>
            <w:tcW w:w="3078" w:type="dxa"/>
          </w:tcPr>
          <w:p w14:paraId="00C0D7AC"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Encouragement</w:t>
            </w:r>
          </w:p>
        </w:tc>
        <w:tc>
          <w:tcPr>
            <w:tcW w:w="2772" w:type="dxa"/>
          </w:tcPr>
          <w:p w14:paraId="011E83BB"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Slander</w:t>
            </w:r>
          </w:p>
        </w:tc>
        <w:tc>
          <w:tcPr>
            <w:tcW w:w="2970" w:type="dxa"/>
          </w:tcPr>
          <w:p w14:paraId="0AB050CA" w14:textId="77777777" w:rsidR="00AF63BA" w:rsidRPr="000467B1" w:rsidRDefault="00AF63BA" w:rsidP="00D867AE">
            <w:pPr>
              <w:jc w:val="center"/>
              <w:rPr>
                <w:rFonts w:ascii="Arial" w:hAnsi="Arial" w:cs="Arial"/>
                <w:sz w:val="21"/>
                <w:szCs w:val="24"/>
              </w:rPr>
            </w:pPr>
          </w:p>
        </w:tc>
      </w:tr>
      <w:tr w:rsidR="00AF63BA" w:rsidRPr="000467B1" w14:paraId="3F8E826D" w14:textId="77777777" w:rsidTr="00D867AE">
        <w:tc>
          <w:tcPr>
            <w:tcW w:w="3078" w:type="dxa"/>
          </w:tcPr>
          <w:p w14:paraId="1A116AE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Peace</w:t>
            </w:r>
          </w:p>
        </w:tc>
        <w:tc>
          <w:tcPr>
            <w:tcW w:w="2772" w:type="dxa"/>
          </w:tcPr>
          <w:p w14:paraId="293FC890"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Strife, jealousy</w:t>
            </w:r>
          </w:p>
        </w:tc>
        <w:tc>
          <w:tcPr>
            <w:tcW w:w="2970" w:type="dxa"/>
          </w:tcPr>
          <w:p w14:paraId="0EFDF436" w14:textId="77777777" w:rsidR="00AF63BA" w:rsidRPr="000467B1" w:rsidRDefault="00AF63BA" w:rsidP="00D867AE">
            <w:pPr>
              <w:jc w:val="center"/>
              <w:rPr>
                <w:rFonts w:ascii="Arial" w:hAnsi="Arial" w:cs="Arial"/>
                <w:sz w:val="21"/>
                <w:szCs w:val="24"/>
              </w:rPr>
            </w:pPr>
          </w:p>
        </w:tc>
      </w:tr>
      <w:tr w:rsidR="00AF63BA" w:rsidRPr="000467B1" w14:paraId="2F68B67E" w14:textId="77777777" w:rsidTr="00D867AE">
        <w:tc>
          <w:tcPr>
            <w:tcW w:w="3078" w:type="dxa"/>
          </w:tcPr>
          <w:p w14:paraId="592E5C06"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Love</w:t>
            </w:r>
          </w:p>
        </w:tc>
        <w:tc>
          <w:tcPr>
            <w:tcW w:w="2772" w:type="dxa"/>
          </w:tcPr>
          <w:p w14:paraId="628D3682"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Hatred</w:t>
            </w:r>
          </w:p>
        </w:tc>
        <w:tc>
          <w:tcPr>
            <w:tcW w:w="2970" w:type="dxa"/>
          </w:tcPr>
          <w:p w14:paraId="5E70FB62" w14:textId="77777777" w:rsidR="00AF63BA" w:rsidRPr="000467B1" w:rsidRDefault="00AF63BA" w:rsidP="00D867AE">
            <w:pPr>
              <w:jc w:val="center"/>
              <w:rPr>
                <w:rFonts w:ascii="Arial" w:hAnsi="Arial" w:cs="Arial"/>
                <w:sz w:val="21"/>
                <w:szCs w:val="24"/>
              </w:rPr>
            </w:pPr>
          </w:p>
        </w:tc>
      </w:tr>
      <w:tr w:rsidR="00AF63BA" w:rsidRPr="000467B1" w14:paraId="29527A5C" w14:textId="77777777" w:rsidTr="00D867AE">
        <w:tc>
          <w:tcPr>
            <w:tcW w:w="3078" w:type="dxa"/>
          </w:tcPr>
          <w:p w14:paraId="5F2DDC15"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Mercy, kindness</w:t>
            </w:r>
          </w:p>
        </w:tc>
        <w:tc>
          <w:tcPr>
            <w:tcW w:w="2772" w:type="dxa"/>
          </w:tcPr>
          <w:p w14:paraId="7D610970"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Cruelty</w:t>
            </w:r>
          </w:p>
        </w:tc>
        <w:tc>
          <w:tcPr>
            <w:tcW w:w="2970" w:type="dxa"/>
          </w:tcPr>
          <w:p w14:paraId="0EB3F88A" w14:textId="77777777" w:rsidR="00AF63BA" w:rsidRPr="000467B1" w:rsidRDefault="00AF63BA" w:rsidP="00D867AE">
            <w:pPr>
              <w:jc w:val="center"/>
              <w:rPr>
                <w:rFonts w:ascii="Arial" w:hAnsi="Arial" w:cs="Arial"/>
                <w:sz w:val="21"/>
                <w:szCs w:val="24"/>
              </w:rPr>
            </w:pPr>
          </w:p>
        </w:tc>
      </w:tr>
      <w:tr w:rsidR="00AF63BA" w:rsidRPr="000467B1" w14:paraId="6F5FC4BF" w14:textId="77777777" w:rsidTr="00D867AE">
        <w:tc>
          <w:tcPr>
            <w:tcW w:w="3078" w:type="dxa"/>
          </w:tcPr>
          <w:p w14:paraId="5C2CE60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Generosity</w:t>
            </w:r>
          </w:p>
        </w:tc>
        <w:tc>
          <w:tcPr>
            <w:tcW w:w="2772" w:type="dxa"/>
          </w:tcPr>
          <w:p w14:paraId="41825744"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Greed</w:t>
            </w:r>
          </w:p>
        </w:tc>
        <w:tc>
          <w:tcPr>
            <w:tcW w:w="2970" w:type="dxa"/>
          </w:tcPr>
          <w:p w14:paraId="405A9DAD" w14:textId="77777777" w:rsidR="00AF63BA" w:rsidRPr="000467B1" w:rsidRDefault="00AF63BA" w:rsidP="00D867AE">
            <w:pPr>
              <w:jc w:val="center"/>
              <w:rPr>
                <w:rFonts w:ascii="Arial" w:hAnsi="Arial" w:cs="Arial"/>
                <w:sz w:val="21"/>
                <w:szCs w:val="24"/>
              </w:rPr>
            </w:pPr>
          </w:p>
        </w:tc>
      </w:tr>
      <w:tr w:rsidR="00AF63BA" w:rsidRPr="000467B1" w14:paraId="2061D984" w14:textId="77777777" w:rsidTr="00D867AE">
        <w:tc>
          <w:tcPr>
            <w:tcW w:w="3078" w:type="dxa"/>
          </w:tcPr>
          <w:p w14:paraId="480BB77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Joy</w:t>
            </w:r>
          </w:p>
        </w:tc>
        <w:tc>
          <w:tcPr>
            <w:tcW w:w="2772" w:type="dxa"/>
          </w:tcPr>
          <w:p w14:paraId="048B2A07"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Sadness</w:t>
            </w:r>
          </w:p>
        </w:tc>
        <w:tc>
          <w:tcPr>
            <w:tcW w:w="2970" w:type="dxa"/>
          </w:tcPr>
          <w:p w14:paraId="69D80C6E" w14:textId="77777777" w:rsidR="00AF63BA" w:rsidRPr="000467B1" w:rsidRDefault="00AF63BA" w:rsidP="00D867AE">
            <w:pPr>
              <w:jc w:val="center"/>
              <w:rPr>
                <w:rFonts w:ascii="Arial" w:hAnsi="Arial" w:cs="Arial"/>
                <w:sz w:val="21"/>
                <w:szCs w:val="24"/>
              </w:rPr>
            </w:pPr>
          </w:p>
        </w:tc>
      </w:tr>
      <w:tr w:rsidR="00AF63BA" w:rsidRPr="000467B1" w14:paraId="6FBDD3A0" w14:textId="77777777" w:rsidTr="00D867AE">
        <w:tc>
          <w:tcPr>
            <w:tcW w:w="3078" w:type="dxa"/>
          </w:tcPr>
          <w:p w14:paraId="64E2529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Hope</w:t>
            </w:r>
          </w:p>
        </w:tc>
        <w:tc>
          <w:tcPr>
            <w:tcW w:w="2772" w:type="dxa"/>
          </w:tcPr>
          <w:p w14:paraId="5987B9E2"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Anxiety</w:t>
            </w:r>
          </w:p>
        </w:tc>
        <w:tc>
          <w:tcPr>
            <w:tcW w:w="2970" w:type="dxa"/>
          </w:tcPr>
          <w:p w14:paraId="46F2E812" w14:textId="77777777" w:rsidR="00AF63BA" w:rsidRPr="000467B1" w:rsidRDefault="00AF63BA" w:rsidP="00D867AE">
            <w:pPr>
              <w:jc w:val="center"/>
              <w:rPr>
                <w:rFonts w:ascii="Arial" w:hAnsi="Arial" w:cs="Arial"/>
                <w:sz w:val="21"/>
                <w:szCs w:val="24"/>
              </w:rPr>
            </w:pPr>
          </w:p>
        </w:tc>
      </w:tr>
      <w:tr w:rsidR="00AF63BA" w:rsidRPr="000467B1" w14:paraId="4D194F33" w14:textId="77777777" w:rsidTr="00D867AE">
        <w:tc>
          <w:tcPr>
            <w:tcW w:w="3078" w:type="dxa"/>
          </w:tcPr>
          <w:p w14:paraId="606CA034"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Good company</w:t>
            </w:r>
          </w:p>
        </w:tc>
        <w:tc>
          <w:tcPr>
            <w:tcW w:w="2772" w:type="dxa"/>
          </w:tcPr>
          <w:p w14:paraId="424AC721"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Bad company</w:t>
            </w:r>
          </w:p>
        </w:tc>
        <w:tc>
          <w:tcPr>
            <w:tcW w:w="2970" w:type="dxa"/>
          </w:tcPr>
          <w:p w14:paraId="49C60777" w14:textId="77777777" w:rsidR="00AF63BA" w:rsidRPr="000467B1" w:rsidRDefault="00AF63BA" w:rsidP="00D867AE">
            <w:pPr>
              <w:jc w:val="center"/>
              <w:rPr>
                <w:rFonts w:ascii="Arial" w:hAnsi="Arial" w:cs="Arial"/>
                <w:sz w:val="21"/>
                <w:szCs w:val="24"/>
              </w:rPr>
            </w:pPr>
          </w:p>
        </w:tc>
      </w:tr>
      <w:tr w:rsidR="00AF63BA" w:rsidRPr="000467B1" w14:paraId="00B73374" w14:textId="77777777" w:rsidTr="00D867AE">
        <w:tc>
          <w:tcPr>
            <w:tcW w:w="3078" w:type="dxa"/>
          </w:tcPr>
          <w:p w14:paraId="5F0031B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Friendliness</w:t>
            </w:r>
          </w:p>
        </w:tc>
        <w:tc>
          <w:tcPr>
            <w:tcW w:w="2772" w:type="dxa"/>
          </w:tcPr>
          <w:p w14:paraId="2581142D"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Animosity, enmity</w:t>
            </w:r>
          </w:p>
        </w:tc>
        <w:tc>
          <w:tcPr>
            <w:tcW w:w="2970" w:type="dxa"/>
          </w:tcPr>
          <w:p w14:paraId="63EFC721" w14:textId="77777777" w:rsidR="00AF63BA" w:rsidRPr="000467B1" w:rsidRDefault="00AF63BA" w:rsidP="00D867AE">
            <w:pPr>
              <w:jc w:val="center"/>
              <w:rPr>
                <w:rFonts w:ascii="Arial" w:hAnsi="Arial" w:cs="Arial"/>
                <w:sz w:val="21"/>
                <w:szCs w:val="24"/>
              </w:rPr>
            </w:pPr>
          </w:p>
        </w:tc>
      </w:tr>
      <w:tr w:rsidR="00AF63BA" w:rsidRPr="000467B1" w14:paraId="6A37D8EA" w14:textId="77777777" w:rsidTr="00D867AE">
        <w:tc>
          <w:tcPr>
            <w:tcW w:w="3078" w:type="dxa"/>
          </w:tcPr>
          <w:p w14:paraId="0F3DA34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Wealth</w:t>
            </w:r>
          </w:p>
        </w:tc>
        <w:tc>
          <w:tcPr>
            <w:tcW w:w="2772" w:type="dxa"/>
          </w:tcPr>
          <w:p w14:paraId="4AADFF90"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Poverty</w:t>
            </w:r>
          </w:p>
        </w:tc>
        <w:tc>
          <w:tcPr>
            <w:tcW w:w="2970" w:type="dxa"/>
          </w:tcPr>
          <w:p w14:paraId="103206B4" w14:textId="77777777" w:rsidR="00AF63BA" w:rsidRPr="000467B1" w:rsidRDefault="00AF63BA" w:rsidP="00D867AE">
            <w:pPr>
              <w:jc w:val="center"/>
              <w:rPr>
                <w:rFonts w:ascii="Arial" w:hAnsi="Arial" w:cs="Arial"/>
                <w:sz w:val="21"/>
                <w:szCs w:val="24"/>
              </w:rPr>
            </w:pPr>
          </w:p>
        </w:tc>
      </w:tr>
      <w:tr w:rsidR="00AF63BA" w:rsidRPr="000467B1" w14:paraId="3F6A5038" w14:textId="77777777" w:rsidTr="00D867AE">
        <w:tc>
          <w:tcPr>
            <w:tcW w:w="3078" w:type="dxa"/>
          </w:tcPr>
          <w:p w14:paraId="7B898BA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Virtue</w:t>
            </w:r>
          </w:p>
        </w:tc>
        <w:tc>
          <w:tcPr>
            <w:tcW w:w="2772" w:type="dxa"/>
          </w:tcPr>
          <w:p w14:paraId="66C08A05"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Shame</w:t>
            </w:r>
          </w:p>
        </w:tc>
        <w:tc>
          <w:tcPr>
            <w:tcW w:w="2970" w:type="dxa"/>
          </w:tcPr>
          <w:p w14:paraId="037BCCBE" w14:textId="77777777" w:rsidR="00AF63BA" w:rsidRPr="000467B1" w:rsidRDefault="00AF63BA" w:rsidP="00D867AE">
            <w:pPr>
              <w:jc w:val="center"/>
              <w:rPr>
                <w:rFonts w:ascii="Arial" w:hAnsi="Arial" w:cs="Arial"/>
                <w:sz w:val="21"/>
                <w:szCs w:val="24"/>
              </w:rPr>
            </w:pPr>
          </w:p>
        </w:tc>
      </w:tr>
      <w:tr w:rsidR="00AF63BA" w:rsidRPr="000467B1" w14:paraId="23FBA635" w14:textId="77777777" w:rsidTr="00D867AE">
        <w:tc>
          <w:tcPr>
            <w:tcW w:w="3078" w:type="dxa"/>
          </w:tcPr>
          <w:p w14:paraId="6C943AD9"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Soberness</w:t>
            </w:r>
          </w:p>
        </w:tc>
        <w:tc>
          <w:tcPr>
            <w:tcW w:w="2772" w:type="dxa"/>
          </w:tcPr>
          <w:p w14:paraId="0DA2941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Drunkenness</w:t>
            </w:r>
          </w:p>
        </w:tc>
        <w:tc>
          <w:tcPr>
            <w:tcW w:w="2970" w:type="dxa"/>
          </w:tcPr>
          <w:p w14:paraId="3118EAFC" w14:textId="77777777" w:rsidR="00AF63BA" w:rsidRPr="000467B1" w:rsidRDefault="00AF63BA" w:rsidP="00D867AE">
            <w:pPr>
              <w:jc w:val="center"/>
              <w:rPr>
                <w:rFonts w:ascii="Arial" w:hAnsi="Arial" w:cs="Arial"/>
                <w:sz w:val="21"/>
                <w:szCs w:val="24"/>
              </w:rPr>
            </w:pPr>
          </w:p>
        </w:tc>
      </w:tr>
      <w:tr w:rsidR="00AF63BA" w:rsidRPr="000467B1" w14:paraId="7EEED219" w14:textId="77777777" w:rsidTr="00D867AE">
        <w:tc>
          <w:tcPr>
            <w:tcW w:w="3078" w:type="dxa"/>
          </w:tcPr>
          <w:p w14:paraId="0823FEDF"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Friendliness</w:t>
            </w:r>
          </w:p>
        </w:tc>
        <w:tc>
          <w:tcPr>
            <w:tcW w:w="2772" w:type="dxa"/>
          </w:tcPr>
          <w:p w14:paraId="67F56CA7"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Unfriendliness</w:t>
            </w:r>
          </w:p>
        </w:tc>
        <w:tc>
          <w:tcPr>
            <w:tcW w:w="2970" w:type="dxa"/>
          </w:tcPr>
          <w:p w14:paraId="4D5632FC" w14:textId="77777777" w:rsidR="00AF63BA" w:rsidRPr="000467B1" w:rsidRDefault="00AF63BA" w:rsidP="00D867AE">
            <w:pPr>
              <w:jc w:val="center"/>
              <w:rPr>
                <w:rFonts w:ascii="Arial" w:hAnsi="Arial" w:cs="Arial"/>
                <w:sz w:val="21"/>
                <w:szCs w:val="24"/>
              </w:rPr>
            </w:pPr>
          </w:p>
        </w:tc>
      </w:tr>
      <w:tr w:rsidR="00AF63BA" w:rsidRPr="000467B1" w14:paraId="5B7CA32D" w14:textId="77777777" w:rsidTr="00D867AE">
        <w:tc>
          <w:tcPr>
            <w:tcW w:w="3078" w:type="dxa"/>
          </w:tcPr>
          <w:p w14:paraId="2AFF0025"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Trust</w:t>
            </w:r>
          </w:p>
        </w:tc>
        <w:tc>
          <w:tcPr>
            <w:tcW w:w="2772" w:type="dxa"/>
          </w:tcPr>
          <w:p w14:paraId="13B5570C"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Worry</w:t>
            </w:r>
          </w:p>
        </w:tc>
        <w:tc>
          <w:tcPr>
            <w:tcW w:w="2970" w:type="dxa"/>
          </w:tcPr>
          <w:p w14:paraId="2ED92567" w14:textId="77777777" w:rsidR="00AF63BA" w:rsidRPr="000467B1" w:rsidRDefault="00AF63BA" w:rsidP="00D867AE">
            <w:pPr>
              <w:jc w:val="center"/>
              <w:rPr>
                <w:rFonts w:ascii="Arial" w:hAnsi="Arial" w:cs="Arial"/>
                <w:sz w:val="21"/>
                <w:szCs w:val="24"/>
              </w:rPr>
            </w:pPr>
          </w:p>
        </w:tc>
      </w:tr>
      <w:tr w:rsidR="00AF63BA" w:rsidRPr="000467B1" w14:paraId="1FD5CEEF" w14:textId="77777777" w:rsidTr="00D867AE">
        <w:tc>
          <w:tcPr>
            <w:tcW w:w="3078" w:type="dxa"/>
          </w:tcPr>
          <w:p w14:paraId="578CEF7B"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Pleasure</w:t>
            </w:r>
          </w:p>
        </w:tc>
        <w:tc>
          <w:tcPr>
            <w:tcW w:w="2772" w:type="dxa"/>
          </w:tcPr>
          <w:p w14:paraId="54CC1E5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Misery</w:t>
            </w:r>
          </w:p>
        </w:tc>
        <w:tc>
          <w:tcPr>
            <w:tcW w:w="2970" w:type="dxa"/>
          </w:tcPr>
          <w:p w14:paraId="35B5F070" w14:textId="77777777" w:rsidR="00AF63BA" w:rsidRPr="000467B1" w:rsidRDefault="00AF63BA" w:rsidP="00D867AE">
            <w:pPr>
              <w:jc w:val="center"/>
              <w:rPr>
                <w:rFonts w:ascii="Arial" w:hAnsi="Arial" w:cs="Arial"/>
                <w:sz w:val="21"/>
                <w:szCs w:val="24"/>
              </w:rPr>
            </w:pPr>
          </w:p>
        </w:tc>
      </w:tr>
      <w:tr w:rsidR="00AF63BA" w:rsidRPr="000467B1" w14:paraId="23D11E34" w14:textId="77777777" w:rsidTr="00D867AE">
        <w:tc>
          <w:tcPr>
            <w:tcW w:w="3078" w:type="dxa"/>
          </w:tcPr>
          <w:p w14:paraId="68705CEC"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Quietness</w:t>
            </w:r>
          </w:p>
        </w:tc>
        <w:tc>
          <w:tcPr>
            <w:tcW w:w="2772" w:type="dxa"/>
          </w:tcPr>
          <w:p w14:paraId="39A9A91E"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Talkativeness</w:t>
            </w:r>
          </w:p>
        </w:tc>
        <w:tc>
          <w:tcPr>
            <w:tcW w:w="2970" w:type="dxa"/>
          </w:tcPr>
          <w:p w14:paraId="3CC9C681" w14:textId="77777777" w:rsidR="00AF63BA" w:rsidRPr="000467B1" w:rsidRDefault="00AF63BA" w:rsidP="00D867AE">
            <w:pPr>
              <w:jc w:val="center"/>
              <w:rPr>
                <w:rFonts w:ascii="Arial" w:hAnsi="Arial" w:cs="Arial"/>
                <w:sz w:val="21"/>
                <w:szCs w:val="24"/>
              </w:rPr>
            </w:pPr>
          </w:p>
        </w:tc>
      </w:tr>
      <w:tr w:rsidR="00AF63BA" w:rsidRPr="000467B1" w14:paraId="55A9FD08" w14:textId="77777777" w:rsidTr="00D867AE">
        <w:tc>
          <w:tcPr>
            <w:tcW w:w="3078" w:type="dxa"/>
          </w:tcPr>
          <w:p w14:paraId="2880747A"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Contentment</w:t>
            </w:r>
          </w:p>
        </w:tc>
        <w:tc>
          <w:tcPr>
            <w:tcW w:w="2772" w:type="dxa"/>
          </w:tcPr>
          <w:p w14:paraId="63014003"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Envy</w:t>
            </w:r>
          </w:p>
        </w:tc>
        <w:tc>
          <w:tcPr>
            <w:tcW w:w="2970" w:type="dxa"/>
          </w:tcPr>
          <w:p w14:paraId="4201AF2C" w14:textId="77777777" w:rsidR="00AF63BA" w:rsidRPr="000467B1" w:rsidRDefault="00AF63BA" w:rsidP="00D867AE">
            <w:pPr>
              <w:jc w:val="center"/>
              <w:rPr>
                <w:rFonts w:ascii="Arial" w:hAnsi="Arial" w:cs="Arial"/>
                <w:sz w:val="21"/>
                <w:szCs w:val="24"/>
              </w:rPr>
            </w:pPr>
          </w:p>
        </w:tc>
      </w:tr>
      <w:tr w:rsidR="00AF63BA" w:rsidRPr="000467B1" w14:paraId="129E8575" w14:textId="77777777" w:rsidTr="00D867AE">
        <w:tc>
          <w:tcPr>
            <w:tcW w:w="3078" w:type="dxa"/>
          </w:tcPr>
          <w:p w14:paraId="755CF1C5"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Teachableness</w:t>
            </w:r>
          </w:p>
        </w:tc>
        <w:tc>
          <w:tcPr>
            <w:tcW w:w="2772" w:type="dxa"/>
          </w:tcPr>
          <w:p w14:paraId="09B418EB" w14:textId="77777777" w:rsidR="00AF63BA" w:rsidRPr="000467B1" w:rsidRDefault="00AF63BA" w:rsidP="00D867AE">
            <w:pPr>
              <w:jc w:val="center"/>
              <w:rPr>
                <w:rFonts w:ascii="Arial" w:hAnsi="Arial" w:cs="Arial"/>
                <w:sz w:val="21"/>
                <w:szCs w:val="24"/>
              </w:rPr>
            </w:pPr>
            <w:r w:rsidRPr="000467B1">
              <w:rPr>
                <w:rFonts w:ascii="Arial" w:hAnsi="Arial" w:cs="Arial"/>
                <w:sz w:val="21"/>
                <w:szCs w:val="24"/>
              </w:rPr>
              <w:t>Unteachableness</w:t>
            </w:r>
          </w:p>
        </w:tc>
        <w:tc>
          <w:tcPr>
            <w:tcW w:w="2970" w:type="dxa"/>
          </w:tcPr>
          <w:p w14:paraId="5D2C96B5" w14:textId="77777777" w:rsidR="00AF63BA" w:rsidRPr="000467B1" w:rsidRDefault="00AF63BA" w:rsidP="00D867AE">
            <w:pPr>
              <w:jc w:val="center"/>
              <w:rPr>
                <w:rFonts w:ascii="Arial" w:hAnsi="Arial" w:cs="Arial"/>
                <w:sz w:val="21"/>
                <w:szCs w:val="24"/>
              </w:rPr>
            </w:pPr>
          </w:p>
        </w:tc>
      </w:tr>
    </w:tbl>
    <w:p w14:paraId="154A0147" w14:textId="06430066" w:rsidR="001E465B" w:rsidRDefault="001E465B" w:rsidP="001E465B">
      <w:pPr>
        <w:ind w:left="360" w:hanging="360"/>
        <w:jc w:val="center"/>
        <w:rPr>
          <w:rFonts w:ascii="Arial" w:hAnsi="Arial" w:cs="Arial"/>
          <w:sz w:val="16"/>
        </w:rPr>
      </w:pPr>
    </w:p>
    <w:p w14:paraId="5114C6AE" w14:textId="77777777" w:rsidR="00F345B7" w:rsidRPr="00F345B7" w:rsidRDefault="00F345B7" w:rsidP="00F345B7">
      <w:pPr>
        <w:ind w:left="360" w:hanging="360"/>
        <w:jc w:val="center"/>
        <w:rPr>
          <w:rFonts w:ascii="Arial" w:hAnsi="Arial" w:cs="Arial"/>
          <w:sz w:val="20"/>
        </w:rPr>
      </w:pPr>
    </w:p>
    <w:p w14:paraId="2516DCED" w14:textId="77777777" w:rsidR="00F345B7" w:rsidRPr="00F345B7" w:rsidRDefault="00F345B7" w:rsidP="00F345B7">
      <w:pPr>
        <w:ind w:left="360" w:hanging="360"/>
        <w:jc w:val="center"/>
        <w:rPr>
          <w:rFonts w:ascii="Arial" w:hAnsi="Arial" w:cs="Arial"/>
          <w:b/>
          <w:sz w:val="32"/>
        </w:rPr>
        <w:sectPr w:rsidR="00F345B7" w:rsidRPr="00F345B7">
          <w:headerReference w:type="even" r:id="rId10"/>
          <w:headerReference w:type="default" r:id="rId11"/>
          <w:pgSz w:w="11880" w:h="16920"/>
          <w:pgMar w:top="720" w:right="720" w:bottom="720" w:left="1440" w:header="720" w:footer="720" w:gutter="0"/>
          <w:pgNumType w:start="402"/>
          <w:cols w:space="720"/>
        </w:sectPr>
      </w:pPr>
    </w:p>
    <w:p w14:paraId="79263028" w14:textId="5AEFCDEA" w:rsidR="00F345B7" w:rsidRPr="00F345B7" w:rsidRDefault="00F345B7" w:rsidP="00F345B7">
      <w:pPr>
        <w:ind w:left="360" w:hanging="360"/>
        <w:jc w:val="center"/>
        <w:outlineLvl w:val="0"/>
        <w:rPr>
          <w:rFonts w:ascii="Arial" w:hAnsi="Arial" w:cs="Arial"/>
          <w:sz w:val="16"/>
        </w:rPr>
      </w:pPr>
      <w:r w:rsidRPr="00F345B7">
        <w:rPr>
          <w:rFonts w:ascii="Arial" w:hAnsi="Arial" w:cs="Arial"/>
          <w:b/>
          <w:sz w:val="32"/>
        </w:rPr>
        <w:lastRenderedPageBreak/>
        <w:t>Proverbs and Problem Solving</w:t>
      </w:r>
    </w:p>
    <w:p w14:paraId="49127A59" w14:textId="77777777" w:rsidR="00F345B7" w:rsidRPr="00F345B7" w:rsidRDefault="00F345B7" w:rsidP="00F345B7">
      <w:pPr>
        <w:ind w:left="360" w:hanging="360"/>
        <w:jc w:val="center"/>
        <w:rPr>
          <w:rFonts w:ascii="Arial" w:hAnsi="Arial" w:cs="Arial"/>
          <w:sz w:val="20"/>
        </w:rPr>
      </w:pPr>
      <w:r w:rsidRPr="00F345B7">
        <w:rPr>
          <w:rFonts w:ascii="Arial" w:hAnsi="Arial" w:cs="Arial"/>
          <w:sz w:val="20"/>
        </w:rPr>
        <w:t xml:space="preserve">Charles Swindoll, </w:t>
      </w:r>
      <w:r w:rsidRPr="00F345B7">
        <w:rPr>
          <w:rFonts w:ascii="Arial" w:hAnsi="Arial" w:cs="Arial"/>
          <w:i/>
          <w:sz w:val="20"/>
        </w:rPr>
        <w:t>Proverbs Bible Study Guide</w:t>
      </w:r>
      <w:r w:rsidRPr="00F345B7">
        <w:rPr>
          <w:rFonts w:ascii="Arial" w:hAnsi="Arial" w:cs="Arial"/>
          <w:sz w:val="20"/>
        </w:rPr>
        <w:t>, 2</w:t>
      </w:r>
    </w:p>
    <w:p w14:paraId="64EC8012" w14:textId="5186D3D2" w:rsidR="00F345B7" w:rsidRDefault="00F345B7" w:rsidP="00F345B7">
      <w:pPr>
        <w:ind w:left="360" w:hanging="360"/>
        <w:jc w:val="center"/>
        <w:rPr>
          <w:rFonts w:ascii="Arial" w:hAnsi="Arial" w:cs="Arial"/>
          <w:sz w:val="20"/>
        </w:rPr>
      </w:pPr>
    </w:p>
    <w:p w14:paraId="2689B34D" w14:textId="309B4B42" w:rsidR="009E41B9" w:rsidRPr="009E41B9" w:rsidRDefault="001514F4" w:rsidP="009E41B9">
      <w:pPr>
        <w:ind w:left="1710" w:right="900"/>
        <w:rPr>
          <w:rFonts w:ascii="Arial" w:hAnsi="Arial" w:cs="Arial"/>
          <w:sz w:val="21"/>
          <w:szCs w:val="21"/>
        </w:rPr>
      </w:pPr>
      <w:r>
        <w:rPr>
          <w:rFonts w:ascii="Arial" w:hAnsi="Arial" w:cs="Arial"/>
          <w:noProof/>
          <w:sz w:val="20"/>
        </w:rPr>
        <mc:AlternateContent>
          <mc:Choice Requires="wps">
            <w:drawing>
              <wp:anchor distT="0" distB="0" distL="114300" distR="114300" simplePos="0" relativeHeight="251670528" behindDoc="0" locked="0" layoutInCell="1" allowOverlap="1" wp14:anchorId="3D3AE60A" wp14:editId="5101330B">
                <wp:simplePos x="0" y="0"/>
                <wp:positionH relativeFrom="column">
                  <wp:posOffset>4601174</wp:posOffset>
                </wp:positionH>
                <wp:positionV relativeFrom="paragraph">
                  <wp:posOffset>2196465</wp:posOffset>
                </wp:positionV>
                <wp:extent cx="1024890" cy="1315720"/>
                <wp:effectExtent l="0" t="0" r="3810" b="5080"/>
                <wp:wrapNone/>
                <wp:docPr id="1876283811" name="Text Box 5"/>
                <wp:cNvGraphicFramePr/>
                <a:graphic xmlns:a="http://schemas.openxmlformats.org/drawingml/2006/main">
                  <a:graphicData uri="http://schemas.microsoft.com/office/word/2010/wordprocessingShape">
                    <wps:wsp>
                      <wps:cNvSpPr txBox="1"/>
                      <wps:spPr>
                        <a:xfrm>
                          <a:off x="0" y="0"/>
                          <a:ext cx="1024890" cy="1315720"/>
                        </a:xfrm>
                        <a:prstGeom prst="rect">
                          <a:avLst/>
                        </a:prstGeom>
                        <a:solidFill>
                          <a:schemeClr val="lt1"/>
                        </a:solidFill>
                        <a:ln w="6350">
                          <a:noFill/>
                        </a:ln>
                      </wps:spPr>
                      <wps:txbx>
                        <w:txbxContent>
                          <w:p w14:paraId="5B1C10BA" w14:textId="6E802B97"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pushes his way through the problem until a solution is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AE60A" id="_x0000_t202" coordsize="21600,21600" o:spt="202" path="m,l,21600r21600,l21600,xe">
                <v:stroke joinstyle="miter"/>
                <v:path gradientshapeok="t" o:connecttype="rect"/>
              </v:shapetype>
              <v:shape id="Text Box 5" o:spid="_x0000_s1026" type="#_x0000_t202" style="position:absolute;left:0;text-align:left;margin-left:362.3pt;margin-top:172.95pt;width:80.7pt;height:10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" fillcolor="white [3201]" stroked="f" strokeweight=".5pt">
                <v:textbox>
                  <w:txbxContent>
                    <w:p w14:paraId="5B1C10BA" w14:textId="6E802B97"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pushes his way through the problem until a solution is reached.</w:t>
                      </w:r>
                    </w:p>
                  </w:txbxContent>
                </v:textbox>
              </v:shape>
            </w:pict>
          </mc:Fallback>
        </mc:AlternateContent>
      </w:r>
      <w:r w:rsidR="00E90DD2">
        <w:rPr>
          <w:rFonts w:ascii="Arial" w:hAnsi="Arial" w:cs="Arial"/>
          <w:noProof/>
          <w:sz w:val="20"/>
        </w:rPr>
        <mc:AlternateContent>
          <mc:Choice Requires="wps">
            <w:drawing>
              <wp:anchor distT="0" distB="0" distL="114300" distR="114300" simplePos="0" relativeHeight="251665408" behindDoc="0" locked="0" layoutInCell="1" allowOverlap="1" wp14:anchorId="1C2ADC5F" wp14:editId="7E75B4FA">
                <wp:simplePos x="0" y="0"/>
                <wp:positionH relativeFrom="column">
                  <wp:posOffset>953770</wp:posOffset>
                </wp:positionH>
                <wp:positionV relativeFrom="paragraph">
                  <wp:posOffset>2196465</wp:posOffset>
                </wp:positionV>
                <wp:extent cx="937260" cy="1315720"/>
                <wp:effectExtent l="0" t="0" r="2540" b="5080"/>
                <wp:wrapNone/>
                <wp:docPr id="1420051050" name="Text Box 5"/>
                <wp:cNvGraphicFramePr/>
                <a:graphic xmlns:a="http://schemas.openxmlformats.org/drawingml/2006/main">
                  <a:graphicData uri="http://schemas.microsoft.com/office/word/2010/wordprocessingShape">
                    <wps:wsp>
                      <wps:cNvSpPr txBox="1"/>
                      <wps:spPr>
                        <a:xfrm>
                          <a:off x="0" y="0"/>
                          <a:ext cx="937260" cy="1315720"/>
                        </a:xfrm>
                        <a:prstGeom prst="rect">
                          <a:avLst/>
                        </a:prstGeom>
                        <a:solidFill>
                          <a:schemeClr val="lt1"/>
                        </a:solidFill>
                        <a:ln w="6350">
                          <a:noFill/>
                        </a:ln>
                      </wps:spPr>
                      <wps:txbx>
                        <w:txbxContent>
                          <w:p w14:paraId="7BBA7A15" w14:textId="4C510730"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skirts the problem as if it doesn’t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DC5F" id="_x0000_s1027" type="#_x0000_t202" style="position:absolute;left:0;text-align:left;margin-left:75.1pt;margin-top:172.95pt;width:73.8pt;height:10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" fillcolor="white [3201]" stroked="f" strokeweight=".5pt">
                <v:textbox>
                  <w:txbxContent>
                    <w:p w14:paraId="7BBA7A15" w14:textId="4C510730"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skirts the problem as if it doesn’t exist.</w:t>
                      </w:r>
                    </w:p>
                  </w:txbxContent>
                </v:textbox>
              </v:shape>
            </w:pict>
          </mc:Fallback>
        </mc:AlternateContent>
      </w:r>
      <w:r w:rsidR="00E90DD2">
        <w:rPr>
          <w:rFonts w:ascii="Arial" w:hAnsi="Arial" w:cs="Arial"/>
          <w:noProof/>
          <w:sz w:val="20"/>
        </w:rPr>
        <mc:AlternateContent>
          <mc:Choice Requires="wps">
            <w:drawing>
              <wp:anchor distT="0" distB="0" distL="114300" distR="114300" simplePos="0" relativeHeight="251667456" behindDoc="0" locked="0" layoutInCell="1" allowOverlap="1" wp14:anchorId="2E56EF43" wp14:editId="49348240">
                <wp:simplePos x="0" y="0"/>
                <wp:positionH relativeFrom="column">
                  <wp:posOffset>2057400</wp:posOffset>
                </wp:positionH>
                <wp:positionV relativeFrom="paragraph">
                  <wp:posOffset>2196465</wp:posOffset>
                </wp:positionV>
                <wp:extent cx="1024890" cy="1315720"/>
                <wp:effectExtent l="0" t="0" r="3810" b="5080"/>
                <wp:wrapNone/>
                <wp:docPr id="858886461" name="Text Box 5"/>
                <wp:cNvGraphicFramePr/>
                <a:graphic xmlns:a="http://schemas.openxmlformats.org/drawingml/2006/main">
                  <a:graphicData uri="http://schemas.microsoft.com/office/word/2010/wordprocessingShape">
                    <wps:wsp>
                      <wps:cNvSpPr txBox="1"/>
                      <wps:spPr>
                        <a:xfrm>
                          <a:off x="0" y="0"/>
                          <a:ext cx="1024890" cy="1315720"/>
                        </a:xfrm>
                        <a:prstGeom prst="rect">
                          <a:avLst/>
                        </a:prstGeom>
                        <a:solidFill>
                          <a:schemeClr val="lt1"/>
                        </a:solidFill>
                        <a:ln w="6350">
                          <a:noFill/>
                        </a:ln>
                      </wps:spPr>
                      <wps:txbx>
                        <w:txbxContent>
                          <w:p w14:paraId="25D1177C" w14:textId="3026FB0A"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glances off the real problem, manufacturing a less-painful substitute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EF43" id="_x0000_s1028" type="#_x0000_t202" style="position:absolute;left:0;text-align:left;margin-left:162pt;margin-top:172.95pt;width:80.7pt;height:10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" fillcolor="white [3201]" stroked="f" strokeweight=".5pt">
                <v:textbox>
                  <w:txbxContent>
                    <w:p w14:paraId="25D1177C" w14:textId="3026FB0A"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glances off the real problem, manufacturing a less-painful substitute problem.</w:t>
                      </w:r>
                    </w:p>
                  </w:txbxContent>
                </v:textbox>
              </v:shape>
            </w:pict>
          </mc:Fallback>
        </mc:AlternateContent>
      </w:r>
      <w:r w:rsidR="00E90DD2">
        <w:rPr>
          <w:rFonts w:ascii="Arial" w:hAnsi="Arial" w:cs="Arial"/>
          <w:noProof/>
          <w:sz w:val="20"/>
        </w:rPr>
        <mc:AlternateContent>
          <mc:Choice Requires="wps">
            <w:drawing>
              <wp:anchor distT="0" distB="0" distL="114300" distR="114300" simplePos="0" relativeHeight="251669504" behindDoc="0" locked="0" layoutInCell="1" allowOverlap="1" wp14:anchorId="1F1DC7E0" wp14:editId="50A2F792">
                <wp:simplePos x="0" y="0"/>
                <wp:positionH relativeFrom="column">
                  <wp:posOffset>3449320</wp:posOffset>
                </wp:positionH>
                <wp:positionV relativeFrom="paragraph">
                  <wp:posOffset>2196465</wp:posOffset>
                </wp:positionV>
                <wp:extent cx="1024890" cy="1315720"/>
                <wp:effectExtent l="0" t="0" r="3810" b="5080"/>
                <wp:wrapNone/>
                <wp:docPr id="1076301430" name="Text Box 5"/>
                <wp:cNvGraphicFramePr/>
                <a:graphic xmlns:a="http://schemas.openxmlformats.org/drawingml/2006/main">
                  <a:graphicData uri="http://schemas.microsoft.com/office/word/2010/wordprocessingShape">
                    <wps:wsp>
                      <wps:cNvSpPr txBox="1"/>
                      <wps:spPr>
                        <a:xfrm>
                          <a:off x="0" y="0"/>
                          <a:ext cx="1024890" cy="1315720"/>
                        </a:xfrm>
                        <a:prstGeom prst="rect">
                          <a:avLst/>
                        </a:prstGeom>
                        <a:solidFill>
                          <a:schemeClr val="lt1"/>
                        </a:solidFill>
                        <a:ln w="6350">
                          <a:noFill/>
                        </a:ln>
                      </wps:spPr>
                      <wps:txbx>
                        <w:txbxContent>
                          <w:p w14:paraId="7460A38D" w14:textId="03E5C05B"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comes up to the problem and then turns 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DC7E0" id="_x0000_s1029" type="#_x0000_t202" style="position:absolute;left:0;text-align:left;margin-left:271.6pt;margin-top:172.95pt;width:80.7pt;height:10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" fillcolor="white [3201]" stroked="f" strokeweight=".5pt">
                <v:textbox>
                  <w:txbxContent>
                    <w:p w14:paraId="7460A38D" w14:textId="03E5C05B" w:rsidR="004474FA" w:rsidRPr="004474FA" w:rsidRDefault="004474FA" w:rsidP="004474FA">
                      <w:pPr>
                        <w:jc w:val="center"/>
                        <w:rPr>
                          <w:rFonts w:ascii="Arial" w:hAnsi="Arial" w:cs="Arial"/>
                          <w:sz w:val="20"/>
                          <w:szCs w:val="15"/>
                        </w:rPr>
                      </w:pPr>
                      <w:r w:rsidRPr="004474FA">
                        <w:rPr>
                          <w:rFonts w:ascii="Arial" w:hAnsi="Arial" w:cs="Arial"/>
                          <w:sz w:val="20"/>
                          <w:szCs w:val="15"/>
                        </w:rPr>
                        <w:t>The person</w:t>
                      </w:r>
                      <w:r w:rsidR="007F6B4A">
                        <w:rPr>
                          <w:rFonts w:ascii="Arial" w:hAnsi="Arial" w:cs="Arial"/>
                          <w:sz w:val="20"/>
                          <w:szCs w:val="15"/>
                        </w:rPr>
                        <w:t xml:space="preserve"> comes up to the problem and then turns back.</w:t>
                      </w:r>
                    </w:p>
                  </w:txbxContent>
                </v:textbox>
              </v:shape>
            </w:pict>
          </mc:Fallback>
        </mc:AlternateContent>
      </w:r>
      <w:r w:rsidR="006A2F9A">
        <w:rPr>
          <w:rFonts w:ascii="Arial" w:hAnsi="Arial" w:cs="Arial"/>
          <w:noProof/>
          <w:sz w:val="20"/>
        </w:rPr>
        <mc:AlternateContent>
          <mc:Choice Requires="wps">
            <w:drawing>
              <wp:anchor distT="0" distB="0" distL="114300" distR="114300" simplePos="0" relativeHeight="251694080" behindDoc="0" locked="0" layoutInCell="1" allowOverlap="1" wp14:anchorId="1C26904F" wp14:editId="7F78940A">
                <wp:simplePos x="0" y="0"/>
                <wp:positionH relativeFrom="column">
                  <wp:posOffset>5163820</wp:posOffset>
                </wp:positionH>
                <wp:positionV relativeFrom="paragraph">
                  <wp:posOffset>1334734</wp:posOffset>
                </wp:positionV>
                <wp:extent cx="396240" cy="200660"/>
                <wp:effectExtent l="0" t="12700" r="0" b="15240"/>
                <wp:wrapNone/>
                <wp:docPr id="927640852" name="Text Box 7"/>
                <wp:cNvGraphicFramePr/>
                <a:graphic xmlns:a="http://schemas.openxmlformats.org/drawingml/2006/main">
                  <a:graphicData uri="http://schemas.microsoft.com/office/word/2010/wordprocessingShape">
                    <wps:wsp>
                      <wps:cNvSpPr txBox="1"/>
                      <wps:spPr>
                        <a:xfrm rot="1330108">
                          <a:off x="0" y="0"/>
                          <a:ext cx="396240" cy="200660"/>
                        </a:xfrm>
                        <a:prstGeom prst="rect">
                          <a:avLst/>
                        </a:prstGeom>
                        <a:noFill/>
                        <a:ln w="6350">
                          <a:noFill/>
                        </a:ln>
                      </wps:spPr>
                      <wps:txbx>
                        <w:txbxContent>
                          <w:p w14:paraId="0A9D9517" w14:textId="764D5431" w:rsidR="006A2F9A" w:rsidRPr="002965BB" w:rsidRDefault="006A2F9A" w:rsidP="00A644FA">
                            <w:pPr>
                              <w:ind w:left="-90" w:right="-58"/>
                              <w:jc w:val="center"/>
                              <w:rPr>
                                <w:rFonts w:ascii="Arial" w:hAnsi="Arial" w:cs="Arial"/>
                                <w:b/>
                                <w:bCs/>
                                <w:color w:val="FFFFFF" w:themeColor="background1"/>
                              </w:rPr>
                            </w:pPr>
                            <w:r>
                              <w:rPr>
                                <w:rFonts w:ascii="Arial" w:hAnsi="Arial" w:cs="Arial"/>
                                <w:b/>
                                <w:bCs/>
                                <w:color w:val="FFFFFF" w:themeColor="background1"/>
                                <w:sz w:val="16"/>
                                <w:szCs w:val="11"/>
                              </w:rPr>
                              <w:t>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904F" id="Text Box 7" o:spid="_x0000_s1030" type="#_x0000_t202" style="position:absolute;left:0;text-align:left;margin-left:406.6pt;margin-top:105.1pt;width:31.2pt;height:15.8pt;rotation:1452833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" filled="f" stroked="f" strokeweight=".5pt">
                <v:textbox>
                  <w:txbxContent>
                    <w:p w14:paraId="0A9D9517" w14:textId="764D5431" w:rsidR="006A2F9A" w:rsidRPr="002965BB" w:rsidRDefault="006A2F9A" w:rsidP="00A644FA">
                      <w:pPr>
                        <w:ind w:left="-90" w:right="-58"/>
                        <w:jc w:val="center"/>
                        <w:rPr>
                          <w:rFonts w:ascii="Arial" w:hAnsi="Arial" w:cs="Arial"/>
                          <w:b/>
                          <w:bCs/>
                          <w:color w:val="FFFFFF" w:themeColor="background1"/>
                        </w:rPr>
                      </w:pPr>
                      <w:r>
                        <w:rPr>
                          <w:rFonts w:ascii="Arial" w:hAnsi="Arial" w:cs="Arial"/>
                          <w:b/>
                          <w:bCs/>
                          <w:color w:val="FFFFFF" w:themeColor="background1"/>
                          <w:sz w:val="16"/>
                          <w:szCs w:val="11"/>
                        </w:rPr>
                        <w:t>blem</w:t>
                      </w:r>
                    </w:p>
                  </w:txbxContent>
                </v:textbox>
              </v:shape>
            </w:pict>
          </mc:Fallback>
        </mc:AlternateContent>
      </w:r>
      <w:r w:rsidR="006A2F9A">
        <w:rPr>
          <w:rFonts w:ascii="Arial" w:hAnsi="Arial" w:cs="Arial"/>
          <w:noProof/>
          <w:sz w:val="20"/>
        </w:rPr>
        <mc:AlternateContent>
          <mc:Choice Requires="wps">
            <w:drawing>
              <wp:anchor distT="0" distB="0" distL="114300" distR="114300" simplePos="0" relativeHeight="251692032" behindDoc="0" locked="0" layoutInCell="1" allowOverlap="1" wp14:anchorId="739F1ECE" wp14:editId="4FD45332">
                <wp:simplePos x="0" y="0"/>
                <wp:positionH relativeFrom="column">
                  <wp:posOffset>4692051</wp:posOffset>
                </wp:positionH>
                <wp:positionV relativeFrom="paragraph">
                  <wp:posOffset>1329055</wp:posOffset>
                </wp:positionV>
                <wp:extent cx="396240" cy="200660"/>
                <wp:effectExtent l="0" t="12700" r="0" b="15240"/>
                <wp:wrapNone/>
                <wp:docPr id="1008852827" name="Text Box 7"/>
                <wp:cNvGraphicFramePr/>
                <a:graphic xmlns:a="http://schemas.openxmlformats.org/drawingml/2006/main">
                  <a:graphicData uri="http://schemas.microsoft.com/office/word/2010/wordprocessingShape">
                    <wps:wsp>
                      <wps:cNvSpPr txBox="1"/>
                      <wps:spPr>
                        <a:xfrm rot="20539223">
                          <a:off x="0" y="0"/>
                          <a:ext cx="396240" cy="200660"/>
                        </a:xfrm>
                        <a:prstGeom prst="rect">
                          <a:avLst/>
                        </a:prstGeom>
                        <a:noFill/>
                        <a:ln w="6350">
                          <a:noFill/>
                        </a:ln>
                      </wps:spPr>
                      <wps:txbx>
                        <w:txbxContent>
                          <w:p w14:paraId="3E199837" w14:textId="6947283E" w:rsidR="006A2F9A" w:rsidRPr="002965BB" w:rsidRDefault="006A2F9A" w:rsidP="00A644FA">
                            <w:pPr>
                              <w:ind w:left="-90" w:right="-58"/>
                              <w:jc w:val="center"/>
                              <w:rPr>
                                <w:rFonts w:ascii="Arial" w:hAnsi="Arial" w:cs="Arial"/>
                                <w:b/>
                                <w:bCs/>
                                <w:color w:val="FFFFFF" w:themeColor="background1"/>
                              </w:rPr>
                            </w:pPr>
                            <w:r>
                              <w:rPr>
                                <w:rFonts w:ascii="Arial" w:hAnsi="Arial" w:cs="Arial"/>
                                <w:b/>
                                <w:bCs/>
                                <w:color w:val="FFFFFF" w:themeColor="background1"/>
                                <w:sz w:val="16"/>
                                <w:szCs w:val="11"/>
                              </w:rPr>
                              <w:t>Pro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1ECE" id="_x0000_s1031" type="#_x0000_t202" style="position:absolute;left:0;text-align:left;margin-left:369.45pt;margin-top:104.65pt;width:31.2pt;height:15.8pt;rotation:-115865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" filled="f" stroked="f" strokeweight=".5pt">
                <v:textbox>
                  <w:txbxContent>
                    <w:p w14:paraId="3E199837" w14:textId="6947283E" w:rsidR="006A2F9A" w:rsidRPr="002965BB" w:rsidRDefault="006A2F9A" w:rsidP="00A644FA">
                      <w:pPr>
                        <w:ind w:left="-90" w:right="-58"/>
                        <w:jc w:val="center"/>
                        <w:rPr>
                          <w:rFonts w:ascii="Arial" w:hAnsi="Arial" w:cs="Arial"/>
                          <w:b/>
                          <w:bCs/>
                          <w:color w:val="FFFFFF" w:themeColor="background1"/>
                        </w:rPr>
                      </w:pPr>
                      <w:r>
                        <w:rPr>
                          <w:rFonts w:ascii="Arial" w:hAnsi="Arial" w:cs="Arial"/>
                          <w:b/>
                          <w:bCs/>
                          <w:color w:val="FFFFFF" w:themeColor="background1"/>
                          <w:sz w:val="16"/>
                          <w:szCs w:val="11"/>
                        </w:rPr>
                        <w:t>Pro</w:t>
                      </w:r>
                    </w:p>
                  </w:txbxContent>
                </v:textbox>
              </v:shape>
            </w:pict>
          </mc:Fallback>
        </mc:AlternateContent>
      </w:r>
      <w:r w:rsidR="008B3B17">
        <w:rPr>
          <w:rFonts w:ascii="Arial" w:hAnsi="Arial" w:cs="Arial"/>
          <w:noProof/>
          <w:sz w:val="20"/>
        </w:rPr>
        <mc:AlternateContent>
          <mc:Choice Requires="wps">
            <w:drawing>
              <wp:anchor distT="0" distB="0" distL="114300" distR="114300" simplePos="0" relativeHeight="251689984" behindDoc="0" locked="0" layoutInCell="1" allowOverlap="1" wp14:anchorId="4B66A1B1" wp14:editId="1F887FE8">
                <wp:simplePos x="0" y="0"/>
                <wp:positionH relativeFrom="column">
                  <wp:posOffset>5078083</wp:posOffset>
                </wp:positionH>
                <wp:positionV relativeFrom="paragraph">
                  <wp:posOffset>1150189</wp:posOffset>
                </wp:positionV>
                <wp:extent cx="467218" cy="560440"/>
                <wp:effectExtent l="0" t="25400" r="53975" b="62230"/>
                <wp:wrapNone/>
                <wp:docPr id="29856148" name="Chord 8"/>
                <wp:cNvGraphicFramePr/>
                <a:graphic xmlns:a="http://schemas.openxmlformats.org/drawingml/2006/main">
                  <a:graphicData uri="http://schemas.microsoft.com/office/word/2010/wordprocessingShape">
                    <wps:wsp>
                      <wps:cNvSpPr/>
                      <wps:spPr>
                        <a:xfrm flipH="1">
                          <a:off x="0" y="0"/>
                          <a:ext cx="467218" cy="560440"/>
                        </a:xfrm>
                        <a:prstGeom prst="chord">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2A1D" id="Chord 8" o:spid="_x0000_s1026" style="position:absolute;margin-left:399.85pt;margin-top:90.55pt;width:36.8pt;height:44.1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218,560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" path="m413043,459654c335594,571093,200040,593192,100605,510589,22455,445668,-15106,330416,5618,219130,29467,91063,124212,,233608,l413043,459654xe" fillcolor="#c00000" stroked="f">
                <v:shadow on="t" color="black" opacity="22937f" origin=",.5" offset="0,.63889mm"/>
                <v:path arrowok="t" o:connecttype="custom" o:connectlocs="413043,459654;100605,510589;5618,219130;233608,0;413043,459654" o:connectangles="0,0,0,0,0"/>
              </v:shape>
            </w:pict>
          </mc:Fallback>
        </mc:AlternateContent>
      </w:r>
      <w:r w:rsidR="008B3B17">
        <w:rPr>
          <w:rFonts w:ascii="Arial" w:hAnsi="Arial" w:cs="Arial"/>
          <w:noProof/>
          <w:sz w:val="20"/>
        </w:rPr>
        <mc:AlternateContent>
          <mc:Choice Requires="wps">
            <w:drawing>
              <wp:anchor distT="0" distB="0" distL="114300" distR="114300" simplePos="0" relativeHeight="251687936" behindDoc="0" locked="0" layoutInCell="1" allowOverlap="1" wp14:anchorId="74C92377" wp14:editId="529F997B">
                <wp:simplePos x="0" y="0"/>
                <wp:positionH relativeFrom="column">
                  <wp:posOffset>4718721</wp:posOffset>
                </wp:positionH>
                <wp:positionV relativeFrom="paragraph">
                  <wp:posOffset>1129665</wp:posOffset>
                </wp:positionV>
                <wp:extent cx="467218" cy="560440"/>
                <wp:effectExtent l="38100" t="25400" r="0" b="62230"/>
                <wp:wrapNone/>
                <wp:docPr id="432297958" name="Chord 8"/>
                <wp:cNvGraphicFramePr/>
                <a:graphic xmlns:a="http://schemas.openxmlformats.org/drawingml/2006/main">
                  <a:graphicData uri="http://schemas.microsoft.com/office/word/2010/wordprocessingShape">
                    <wps:wsp>
                      <wps:cNvSpPr/>
                      <wps:spPr>
                        <a:xfrm>
                          <a:off x="0" y="0"/>
                          <a:ext cx="467218" cy="560440"/>
                        </a:xfrm>
                        <a:prstGeom prst="chord">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58D0E" id="Chord 8" o:spid="_x0000_s1026" style="position:absolute;margin-left:371.55pt;margin-top:88.95pt;width:36.8pt;height:4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218,560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" path="m413043,459654c335594,571093,200040,593192,100605,510589,22455,445668,-15106,330416,5618,219130,29467,91063,124212,,233608,l413043,459654xe" fillcolor="#c00000" stroked="f">
                <v:shadow on="t" color="black" opacity="22937f" origin=",.5" offset="0,.63889mm"/>
                <v:path arrowok="t" o:connecttype="custom" o:connectlocs="413043,459654;100605,510589;5618,219130;233608,0;413043,459654" o:connectangles="0,0,0,0,0"/>
              </v:shape>
            </w:pict>
          </mc:Fallback>
        </mc:AlternateContent>
      </w:r>
      <w:r w:rsidR="00EA6D28">
        <w:rPr>
          <w:rFonts w:ascii="Arial" w:hAnsi="Arial" w:cs="Arial"/>
          <w:noProof/>
          <w:sz w:val="20"/>
        </w:rPr>
        <mc:AlternateContent>
          <mc:Choice Requires="wps">
            <w:drawing>
              <wp:anchor distT="0" distB="0" distL="114300" distR="114300" simplePos="0" relativeHeight="251682816" behindDoc="0" locked="0" layoutInCell="1" allowOverlap="1" wp14:anchorId="11F5FCD2" wp14:editId="4FCFF859">
                <wp:simplePos x="0" y="0"/>
                <wp:positionH relativeFrom="column">
                  <wp:posOffset>3733800</wp:posOffset>
                </wp:positionH>
                <wp:positionV relativeFrom="paragraph">
                  <wp:posOffset>1158240</wp:posOffset>
                </wp:positionV>
                <wp:extent cx="571500" cy="560705"/>
                <wp:effectExtent l="0" t="0" r="12700" b="10795"/>
                <wp:wrapNone/>
                <wp:docPr id="1689388196" name="Oval 6"/>
                <wp:cNvGraphicFramePr/>
                <a:graphic xmlns:a="http://schemas.openxmlformats.org/drawingml/2006/main">
                  <a:graphicData uri="http://schemas.microsoft.com/office/word/2010/wordprocessingShape">
                    <wps:wsp>
                      <wps:cNvSpPr/>
                      <wps:spPr>
                        <a:xfrm>
                          <a:off x="0" y="0"/>
                          <a:ext cx="571500" cy="560705"/>
                        </a:xfrm>
                        <a:prstGeom prst="ellipse">
                          <a:avLst/>
                        </a:prstGeom>
                        <a:solidFill>
                          <a:srgbClr val="C00000"/>
                        </a:solidFill>
                        <a:effectLst/>
                      </wps:spPr>
                      <wps:style>
                        <a:lnRef idx="1">
                          <a:schemeClr val="accent1"/>
                        </a:lnRef>
                        <a:fillRef idx="3">
                          <a:schemeClr val="accent1"/>
                        </a:fillRef>
                        <a:effectRef idx="2">
                          <a:schemeClr val="accent1"/>
                        </a:effectRef>
                        <a:fontRef idx="minor">
                          <a:schemeClr val="lt1"/>
                        </a:fontRef>
                      </wps:style>
                      <wps:txbx>
                        <w:txbxContent>
                          <w:p w14:paraId="74874D57" w14:textId="77777777" w:rsidR="00EA6D28" w:rsidRPr="00240CD8" w:rsidRDefault="00EA6D28" w:rsidP="00EA6D28">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5FCD2" id="Oval 6" o:spid="_x0000_s1032" style="position:absolute;left:0;text-align:left;margin-left:294pt;margin-top:91.2pt;width:45pt;height:4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" fillcolor="#c00000" strokecolor="#4579b8 [3044]">
                <v:textbox inset="21.6pt,,21.6pt">
                  <w:txbxContent>
                    <w:p w14:paraId="74874D57" w14:textId="77777777" w:rsidR="00EA6D28" w:rsidRPr="00240CD8" w:rsidRDefault="00EA6D28" w:rsidP="00EA6D28">
                      <w:pPr>
                        <w:jc w:val="center"/>
                        <w:rPr>
                          <w:rFonts w:ascii="Arial" w:hAnsi="Arial" w:cs="Arial"/>
                        </w:rPr>
                      </w:pPr>
                    </w:p>
                  </w:txbxContent>
                </v:textbox>
              </v:oval>
            </w:pict>
          </mc:Fallback>
        </mc:AlternateContent>
      </w:r>
      <w:r w:rsidR="00EA6D28">
        <w:rPr>
          <w:rFonts w:ascii="Arial" w:hAnsi="Arial" w:cs="Arial"/>
          <w:noProof/>
          <w:sz w:val="20"/>
        </w:rPr>
        <mc:AlternateContent>
          <mc:Choice Requires="wps">
            <w:drawing>
              <wp:anchor distT="0" distB="0" distL="114300" distR="114300" simplePos="0" relativeHeight="251683840" behindDoc="0" locked="0" layoutInCell="1" allowOverlap="1" wp14:anchorId="44339E4F" wp14:editId="7877410D">
                <wp:simplePos x="0" y="0"/>
                <wp:positionH relativeFrom="column">
                  <wp:posOffset>3697856</wp:posOffset>
                </wp:positionH>
                <wp:positionV relativeFrom="paragraph">
                  <wp:posOffset>1327689</wp:posOffset>
                </wp:positionV>
                <wp:extent cx="666750" cy="200660"/>
                <wp:effectExtent l="0" t="0" r="0" b="0"/>
                <wp:wrapNone/>
                <wp:docPr id="2128936610"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2273BA55" w14:textId="77777777" w:rsidR="00EA6D28" w:rsidRPr="002965BB" w:rsidRDefault="00EA6D28" w:rsidP="00EA6D28">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9E4F" id="_x0000_s1033" type="#_x0000_t202" style="position:absolute;left:0;text-align:left;margin-left:291.15pt;margin-top:104.55pt;width:52.5pt;height:1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" filled="f" stroked="f" strokeweight=".5pt">
                <v:textbox>
                  <w:txbxContent>
                    <w:p w14:paraId="2273BA55" w14:textId="77777777" w:rsidR="00EA6D28" w:rsidRPr="002965BB" w:rsidRDefault="00EA6D28" w:rsidP="00EA6D28">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v:textbox>
              </v:shape>
            </w:pict>
          </mc:Fallback>
        </mc:AlternateContent>
      </w:r>
      <w:r w:rsidR="00EA6D28">
        <w:rPr>
          <w:rFonts w:ascii="Arial" w:hAnsi="Arial" w:cs="Arial"/>
          <w:noProof/>
          <w:sz w:val="20"/>
        </w:rPr>
        <mc:AlternateContent>
          <mc:Choice Requires="wps">
            <w:drawing>
              <wp:anchor distT="0" distB="0" distL="114300" distR="114300" simplePos="0" relativeHeight="251680768" behindDoc="0" locked="0" layoutInCell="1" allowOverlap="1" wp14:anchorId="66FECF28" wp14:editId="12077DF2">
                <wp:simplePos x="0" y="0"/>
                <wp:positionH relativeFrom="column">
                  <wp:posOffset>2943860</wp:posOffset>
                </wp:positionH>
                <wp:positionV relativeFrom="paragraph">
                  <wp:posOffset>1010920</wp:posOffset>
                </wp:positionV>
                <wp:extent cx="666750" cy="200660"/>
                <wp:effectExtent l="0" t="0" r="0" b="0"/>
                <wp:wrapNone/>
                <wp:docPr id="1205591711"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5F795151" w14:textId="77777777" w:rsidR="00EA6D28" w:rsidRPr="002965BB" w:rsidRDefault="00EA6D28" w:rsidP="00EA6D28">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ECF28" id="_x0000_s1034" type="#_x0000_t202" style="position:absolute;left:0;text-align:left;margin-left:231.8pt;margin-top:79.6pt;width:52.5pt;height:1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" filled="f" stroked="f" strokeweight=".5pt">
                <v:textbox>
                  <w:txbxContent>
                    <w:p w14:paraId="5F795151" w14:textId="77777777" w:rsidR="00EA6D28" w:rsidRPr="002965BB" w:rsidRDefault="00EA6D28" w:rsidP="00EA6D28">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v:textbox>
              </v:shape>
            </w:pict>
          </mc:Fallback>
        </mc:AlternateContent>
      </w:r>
      <w:r w:rsidR="00EA6D28">
        <w:rPr>
          <w:rFonts w:ascii="Arial" w:hAnsi="Arial" w:cs="Arial"/>
          <w:noProof/>
          <w:sz w:val="20"/>
        </w:rPr>
        <mc:AlternateContent>
          <mc:Choice Requires="wps">
            <w:drawing>
              <wp:anchor distT="0" distB="0" distL="114300" distR="114300" simplePos="0" relativeHeight="251679744" behindDoc="0" locked="0" layoutInCell="1" allowOverlap="1" wp14:anchorId="1EA95694" wp14:editId="447767E2">
                <wp:simplePos x="0" y="0"/>
                <wp:positionH relativeFrom="column">
                  <wp:posOffset>2980678</wp:posOffset>
                </wp:positionH>
                <wp:positionV relativeFrom="paragraph">
                  <wp:posOffset>842477</wp:posOffset>
                </wp:positionV>
                <wp:extent cx="571500" cy="560705"/>
                <wp:effectExtent l="0" t="0" r="12700" b="10795"/>
                <wp:wrapNone/>
                <wp:docPr id="143316279" name="Oval 6"/>
                <wp:cNvGraphicFramePr/>
                <a:graphic xmlns:a="http://schemas.openxmlformats.org/drawingml/2006/main">
                  <a:graphicData uri="http://schemas.microsoft.com/office/word/2010/wordprocessingShape">
                    <wps:wsp>
                      <wps:cNvSpPr/>
                      <wps:spPr>
                        <a:xfrm>
                          <a:off x="0" y="0"/>
                          <a:ext cx="571500" cy="560705"/>
                        </a:xfrm>
                        <a:prstGeom prst="ellipse">
                          <a:avLst/>
                        </a:prstGeom>
                        <a:solidFill>
                          <a:schemeClr val="accent2">
                            <a:lumMod val="50000"/>
                          </a:schemeClr>
                        </a:solidFill>
                        <a:effectLst/>
                      </wps:spPr>
                      <wps:style>
                        <a:lnRef idx="1">
                          <a:schemeClr val="accent1"/>
                        </a:lnRef>
                        <a:fillRef idx="3">
                          <a:schemeClr val="accent1"/>
                        </a:fillRef>
                        <a:effectRef idx="2">
                          <a:schemeClr val="accent1"/>
                        </a:effectRef>
                        <a:fontRef idx="minor">
                          <a:schemeClr val="lt1"/>
                        </a:fontRef>
                      </wps:style>
                      <wps:txbx>
                        <w:txbxContent>
                          <w:p w14:paraId="74B951B7" w14:textId="77777777" w:rsidR="00EA6D28" w:rsidRPr="00240CD8" w:rsidRDefault="00EA6D28" w:rsidP="00EA6D28">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95694" id="_x0000_s1035" style="position:absolute;left:0;text-align:left;margin-left:234.7pt;margin-top:66.35pt;width:45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" fillcolor="#622423 [1605]" strokecolor="#4579b8 [3044]">
                <v:textbox inset="21.6pt,,21.6pt">
                  <w:txbxContent>
                    <w:p w14:paraId="74B951B7" w14:textId="77777777" w:rsidR="00EA6D28" w:rsidRPr="00240CD8" w:rsidRDefault="00EA6D28" w:rsidP="00EA6D28">
                      <w:pPr>
                        <w:jc w:val="center"/>
                        <w:rPr>
                          <w:rFonts w:ascii="Arial" w:hAnsi="Arial" w:cs="Arial"/>
                        </w:rPr>
                      </w:pPr>
                    </w:p>
                  </w:txbxContent>
                </v:textbox>
              </v:oval>
            </w:pict>
          </mc:Fallback>
        </mc:AlternateContent>
      </w:r>
      <w:r w:rsidR="001616F0">
        <w:rPr>
          <w:rFonts w:ascii="Arial" w:hAnsi="Arial" w:cs="Arial"/>
          <w:noProof/>
          <w:sz w:val="20"/>
        </w:rPr>
        <mc:AlternateContent>
          <mc:Choice Requires="wps">
            <w:drawing>
              <wp:anchor distT="0" distB="0" distL="114300" distR="114300" simplePos="0" relativeHeight="251676672" behindDoc="0" locked="0" layoutInCell="1" allowOverlap="1" wp14:anchorId="443932B5" wp14:editId="33D92112">
                <wp:simplePos x="0" y="0"/>
                <wp:positionH relativeFrom="column">
                  <wp:posOffset>2273300</wp:posOffset>
                </wp:positionH>
                <wp:positionV relativeFrom="paragraph">
                  <wp:posOffset>1131570</wp:posOffset>
                </wp:positionV>
                <wp:extent cx="571500" cy="560705"/>
                <wp:effectExtent l="0" t="0" r="12700" b="10795"/>
                <wp:wrapNone/>
                <wp:docPr id="1898968626" name="Oval 6"/>
                <wp:cNvGraphicFramePr/>
                <a:graphic xmlns:a="http://schemas.openxmlformats.org/drawingml/2006/main">
                  <a:graphicData uri="http://schemas.microsoft.com/office/word/2010/wordprocessingShape">
                    <wps:wsp>
                      <wps:cNvSpPr/>
                      <wps:spPr>
                        <a:xfrm>
                          <a:off x="0" y="0"/>
                          <a:ext cx="571500" cy="560705"/>
                        </a:xfrm>
                        <a:prstGeom prst="ellipse">
                          <a:avLst/>
                        </a:prstGeom>
                        <a:solidFill>
                          <a:srgbClr val="C00000"/>
                        </a:solidFill>
                        <a:effectLst/>
                      </wps:spPr>
                      <wps:style>
                        <a:lnRef idx="1">
                          <a:schemeClr val="accent1"/>
                        </a:lnRef>
                        <a:fillRef idx="3">
                          <a:schemeClr val="accent1"/>
                        </a:fillRef>
                        <a:effectRef idx="2">
                          <a:schemeClr val="accent1"/>
                        </a:effectRef>
                        <a:fontRef idx="minor">
                          <a:schemeClr val="lt1"/>
                        </a:fontRef>
                      </wps:style>
                      <wps:txbx>
                        <w:txbxContent>
                          <w:p w14:paraId="236553E6" w14:textId="77777777" w:rsidR="001616F0" w:rsidRPr="00240CD8" w:rsidRDefault="001616F0" w:rsidP="001616F0">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932B5" id="_x0000_s1036" style="position:absolute;left:0;text-align:left;margin-left:179pt;margin-top:89.1pt;width:45pt;height:4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" fillcolor="#c00000" strokecolor="#4579b8 [3044]">
                <v:textbox inset="21.6pt,,21.6pt">
                  <w:txbxContent>
                    <w:p w14:paraId="236553E6" w14:textId="77777777" w:rsidR="001616F0" w:rsidRPr="00240CD8" w:rsidRDefault="001616F0" w:rsidP="001616F0">
                      <w:pPr>
                        <w:jc w:val="center"/>
                        <w:rPr>
                          <w:rFonts w:ascii="Arial" w:hAnsi="Arial" w:cs="Arial"/>
                        </w:rPr>
                      </w:pPr>
                    </w:p>
                  </w:txbxContent>
                </v:textbox>
              </v:oval>
            </w:pict>
          </mc:Fallback>
        </mc:AlternateContent>
      </w:r>
      <w:r w:rsidR="001616F0">
        <w:rPr>
          <w:rFonts w:ascii="Arial" w:hAnsi="Arial" w:cs="Arial"/>
          <w:noProof/>
          <w:sz w:val="20"/>
        </w:rPr>
        <mc:AlternateContent>
          <mc:Choice Requires="wps">
            <w:drawing>
              <wp:anchor distT="0" distB="0" distL="114300" distR="114300" simplePos="0" relativeHeight="251677696" behindDoc="0" locked="0" layoutInCell="1" allowOverlap="1" wp14:anchorId="7F9119F9" wp14:editId="2BD66C75">
                <wp:simplePos x="0" y="0"/>
                <wp:positionH relativeFrom="column">
                  <wp:posOffset>2237117</wp:posOffset>
                </wp:positionH>
                <wp:positionV relativeFrom="paragraph">
                  <wp:posOffset>1300588</wp:posOffset>
                </wp:positionV>
                <wp:extent cx="666750" cy="200660"/>
                <wp:effectExtent l="0" t="0" r="0" b="0"/>
                <wp:wrapNone/>
                <wp:docPr id="1775667751"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01B84AF6" w14:textId="77777777" w:rsidR="001616F0" w:rsidRPr="002965BB" w:rsidRDefault="001616F0" w:rsidP="001616F0">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119F9" id="_x0000_s1037" type="#_x0000_t202" style="position:absolute;left:0;text-align:left;margin-left:176.15pt;margin-top:102.4pt;width:52.5pt;height:1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" filled="f" stroked="f" strokeweight=".5pt">
                <v:textbox>
                  <w:txbxContent>
                    <w:p w14:paraId="01B84AF6" w14:textId="77777777" w:rsidR="001616F0" w:rsidRPr="002965BB" w:rsidRDefault="001616F0" w:rsidP="001616F0">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v:textbox>
              </v:shape>
            </w:pict>
          </mc:Fallback>
        </mc:AlternateContent>
      </w:r>
      <w:r w:rsidR="002965BB">
        <w:rPr>
          <w:rFonts w:ascii="Arial" w:hAnsi="Arial" w:cs="Arial"/>
          <w:noProof/>
          <w:sz w:val="20"/>
        </w:rPr>
        <mc:AlternateContent>
          <mc:Choice Requires="wps">
            <w:drawing>
              <wp:anchor distT="0" distB="0" distL="114300" distR="114300" simplePos="0" relativeHeight="251674624" behindDoc="0" locked="0" layoutInCell="1" allowOverlap="1" wp14:anchorId="4F0C99E5" wp14:editId="5C0B91D4">
                <wp:simplePos x="0" y="0"/>
                <wp:positionH relativeFrom="column">
                  <wp:posOffset>1119505</wp:posOffset>
                </wp:positionH>
                <wp:positionV relativeFrom="paragraph">
                  <wp:posOffset>1322669</wp:posOffset>
                </wp:positionV>
                <wp:extent cx="666750" cy="200660"/>
                <wp:effectExtent l="0" t="0" r="0" b="0"/>
                <wp:wrapNone/>
                <wp:docPr id="1348806603"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56F6B5DB" w14:textId="77777777" w:rsidR="002965BB" w:rsidRPr="002965BB" w:rsidRDefault="002965BB" w:rsidP="00D97C19">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99E5" id="_x0000_s1038" type="#_x0000_t202" style="position:absolute;left:0;text-align:left;margin-left:88.15pt;margin-top:104.15pt;width:52.5pt;height:1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" filled="f" stroked="f" strokeweight=".5pt">
                <v:textbox>
                  <w:txbxContent>
                    <w:p w14:paraId="56F6B5DB" w14:textId="77777777" w:rsidR="002965BB" w:rsidRPr="002965BB" w:rsidRDefault="002965BB" w:rsidP="00D97C19">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v:textbox>
              </v:shape>
            </w:pict>
          </mc:Fallback>
        </mc:AlternateContent>
      </w:r>
      <w:r w:rsidR="002965BB">
        <w:rPr>
          <w:rFonts w:ascii="Arial" w:hAnsi="Arial" w:cs="Arial"/>
          <w:noProof/>
          <w:sz w:val="20"/>
        </w:rPr>
        <mc:AlternateContent>
          <mc:Choice Requires="wps">
            <w:drawing>
              <wp:anchor distT="0" distB="0" distL="114300" distR="114300" simplePos="0" relativeHeight="251672576" behindDoc="0" locked="0" layoutInCell="1" allowOverlap="1" wp14:anchorId="6C0368D6" wp14:editId="42E65D3D">
                <wp:simplePos x="0" y="0"/>
                <wp:positionH relativeFrom="column">
                  <wp:posOffset>1811056</wp:posOffset>
                </wp:positionH>
                <wp:positionV relativeFrom="paragraph">
                  <wp:posOffset>930910</wp:posOffset>
                </wp:positionV>
                <wp:extent cx="666750" cy="200660"/>
                <wp:effectExtent l="0" t="0" r="0" b="0"/>
                <wp:wrapNone/>
                <wp:docPr id="493460286" name="Text Box 7"/>
                <wp:cNvGraphicFramePr/>
                <a:graphic xmlns:a="http://schemas.openxmlformats.org/drawingml/2006/main">
                  <a:graphicData uri="http://schemas.microsoft.com/office/word/2010/wordprocessingShape">
                    <wps:wsp>
                      <wps:cNvSpPr txBox="1"/>
                      <wps:spPr>
                        <a:xfrm>
                          <a:off x="0" y="0"/>
                          <a:ext cx="666750" cy="200660"/>
                        </a:xfrm>
                        <a:prstGeom prst="rect">
                          <a:avLst/>
                        </a:prstGeom>
                        <a:noFill/>
                        <a:ln w="6350">
                          <a:noFill/>
                        </a:ln>
                      </wps:spPr>
                      <wps:txbx>
                        <w:txbxContent>
                          <w:p w14:paraId="11BFAF8C" w14:textId="1DA6F4C7" w:rsidR="0012662A" w:rsidRPr="002965BB" w:rsidRDefault="0012662A" w:rsidP="00D97C19">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368D6" id="_x0000_s1039" type="#_x0000_t202" style="position:absolute;left:0;text-align:left;margin-left:142.6pt;margin-top:73.3pt;width:52.5pt;height:1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" filled="f" stroked="f" strokeweight=".5pt">
                <v:textbox>
                  <w:txbxContent>
                    <w:p w14:paraId="11BFAF8C" w14:textId="1DA6F4C7" w:rsidR="0012662A" w:rsidRPr="002965BB" w:rsidRDefault="0012662A" w:rsidP="00D97C19">
                      <w:pPr>
                        <w:ind w:left="-90" w:right="-58"/>
                        <w:jc w:val="center"/>
                        <w:rPr>
                          <w:rFonts w:ascii="Arial" w:hAnsi="Arial" w:cs="Arial"/>
                          <w:b/>
                          <w:bCs/>
                          <w:color w:val="FFFFFF" w:themeColor="background1"/>
                        </w:rPr>
                      </w:pPr>
                      <w:r w:rsidRPr="002965BB">
                        <w:rPr>
                          <w:rFonts w:ascii="Arial" w:hAnsi="Arial" w:cs="Arial"/>
                          <w:b/>
                          <w:bCs/>
                          <w:color w:val="FFFFFF" w:themeColor="background1"/>
                          <w:sz w:val="16"/>
                          <w:szCs w:val="11"/>
                        </w:rPr>
                        <w:t>Problem</w:t>
                      </w:r>
                    </w:p>
                  </w:txbxContent>
                </v:textbox>
              </v:shape>
            </w:pict>
          </mc:Fallback>
        </mc:AlternateContent>
      </w:r>
      <w:r w:rsidR="008C2E96">
        <w:rPr>
          <w:rFonts w:ascii="Arial" w:hAnsi="Arial" w:cs="Arial"/>
          <w:noProof/>
          <w:sz w:val="20"/>
        </w:rPr>
        <mc:AlternateContent>
          <mc:Choice Requires="wps">
            <w:drawing>
              <wp:anchor distT="0" distB="0" distL="114300" distR="114300" simplePos="0" relativeHeight="251671552" behindDoc="0" locked="0" layoutInCell="1" allowOverlap="1" wp14:anchorId="6131217D" wp14:editId="1A93C43B">
                <wp:simplePos x="0" y="0"/>
                <wp:positionH relativeFrom="column">
                  <wp:posOffset>1155700</wp:posOffset>
                </wp:positionH>
                <wp:positionV relativeFrom="paragraph">
                  <wp:posOffset>1153759</wp:posOffset>
                </wp:positionV>
                <wp:extent cx="572027" cy="561196"/>
                <wp:effectExtent l="0" t="0" r="12700" b="10795"/>
                <wp:wrapNone/>
                <wp:docPr id="331434747" name="Oval 6"/>
                <wp:cNvGraphicFramePr/>
                <a:graphic xmlns:a="http://schemas.openxmlformats.org/drawingml/2006/main">
                  <a:graphicData uri="http://schemas.microsoft.com/office/word/2010/wordprocessingShape">
                    <wps:wsp>
                      <wps:cNvSpPr/>
                      <wps:spPr>
                        <a:xfrm>
                          <a:off x="0" y="0"/>
                          <a:ext cx="572027" cy="561196"/>
                        </a:xfrm>
                        <a:prstGeom prst="ellipse">
                          <a:avLst/>
                        </a:prstGeom>
                        <a:solidFill>
                          <a:srgbClr val="C00000"/>
                        </a:solidFill>
                        <a:effectLst/>
                      </wps:spPr>
                      <wps:style>
                        <a:lnRef idx="1">
                          <a:schemeClr val="accent1"/>
                        </a:lnRef>
                        <a:fillRef idx="3">
                          <a:schemeClr val="accent1"/>
                        </a:fillRef>
                        <a:effectRef idx="2">
                          <a:schemeClr val="accent1"/>
                        </a:effectRef>
                        <a:fontRef idx="minor">
                          <a:schemeClr val="lt1"/>
                        </a:fontRef>
                      </wps:style>
                      <wps:txbx>
                        <w:txbxContent>
                          <w:p w14:paraId="7F96ED2E" w14:textId="2C330230" w:rsidR="00240CD8" w:rsidRPr="00240CD8" w:rsidRDefault="00240CD8" w:rsidP="00240CD8">
                            <w:pPr>
                              <w:jc w:val="center"/>
                              <w:rPr>
                                <w:rFonts w:ascii="Arial" w:hAnsi="Arial" w:cs="Aria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1217D" id="_x0000_s1040" style="position:absolute;left:0;text-align:left;margin-left:91pt;margin-top:90.85pt;width:45.05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" fillcolor="#c00000" strokecolor="#4579b8 [3044]">
                <v:textbox inset="21.6pt,,21.6pt">
                  <w:txbxContent>
                    <w:p w14:paraId="7F96ED2E" w14:textId="2C330230" w:rsidR="00240CD8" w:rsidRPr="00240CD8" w:rsidRDefault="00240CD8" w:rsidP="00240CD8">
                      <w:pPr>
                        <w:jc w:val="center"/>
                        <w:rPr>
                          <w:rFonts w:ascii="Arial" w:hAnsi="Arial" w:cs="Arial"/>
                        </w:rPr>
                      </w:pPr>
                    </w:p>
                  </w:txbxContent>
                </v:textbox>
              </v:oval>
            </w:pict>
          </mc:Fallback>
        </mc:AlternateContent>
      </w:r>
      <w:r w:rsidR="00A6046D">
        <w:rPr>
          <w:rFonts w:ascii="Arial" w:hAnsi="Arial" w:cs="Arial"/>
          <w:noProof/>
          <w:sz w:val="20"/>
        </w:rPr>
        <w:drawing>
          <wp:anchor distT="0" distB="0" distL="114300" distR="114300" simplePos="0" relativeHeight="251664384" behindDoc="1" locked="0" layoutInCell="1" allowOverlap="1" wp14:anchorId="1AFD4618" wp14:editId="29BAC4E8">
            <wp:simplePos x="0" y="0"/>
            <wp:positionH relativeFrom="column">
              <wp:posOffset>0</wp:posOffset>
            </wp:positionH>
            <wp:positionV relativeFrom="paragraph">
              <wp:posOffset>690707</wp:posOffset>
            </wp:positionV>
            <wp:extent cx="6169025" cy="1517015"/>
            <wp:effectExtent l="0" t="0" r="3175" b="0"/>
            <wp:wrapTight wrapText="bothSides">
              <wp:wrapPolygon edited="0">
                <wp:start x="0" y="0"/>
                <wp:lineTo x="0" y="21338"/>
                <wp:lineTo x="21567" y="21338"/>
                <wp:lineTo x="21567" y="0"/>
                <wp:lineTo x="0" y="0"/>
              </wp:wrapPolygon>
            </wp:wrapTight>
            <wp:docPr id="774991403" name="Picture 774991403" descr="Rick SSD:Users:griffith:Desktop:Screen Shot 2018-07-28 at 2.37.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k SSD:Users:griffith:Desktop:Screen Shot 2018-07-28 at 2.37.01 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9313" b="73232"/>
                    <a:stretch>
                      <a:fillRect/>
                    </a:stretch>
                  </pic:blipFill>
                  <pic:spPr bwMode="auto">
                    <a:xfrm>
                      <a:off x="0" y="0"/>
                      <a:ext cx="6169025" cy="1517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41B9" w:rsidRPr="009E41B9">
        <w:rPr>
          <w:rFonts w:ascii="Arial" w:hAnsi="Arial" w:cs="Arial"/>
          <w:sz w:val="21"/>
          <w:szCs w:val="21"/>
        </w:rPr>
        <w:t>The capsules of truth</w:t>
      </w:r>
      <w:r w:rsidR="009E41B9">
        <w:rPr>
          <w:rFonts w:ascii="Arial" w:hAnsi="Arial" w:cs="Arial"/>
          <w:sz w:val="21"/>
          <w:szCs w:val="21"/>
        </w:rPr>
        <w:t xml:space="preserve"> preserved in Proverbs help men and women approach</w:t>
      </w:r>
      <w:r w:rsidR="00143BD2">
        <w:rPr>
          <w:rFonts w:ascii="Arial" w:hAnsi="Arial" w:cs="Arial"/>
          <w:sz w:val="21"/>
          <w:szCs w:val="21"/>
        </w:rPr>
        <w:t xml:space="preserve"> </w:t>
      </w:r>
      <w:r w:rsidR="00177C79">
        <w:rPr>
          <w:rFonts w:ascii="Arial" w:hAnsi="Arial" w:cs="Arial"/>
          <w:sz w:val="21"/>
          <w:szCs w:val="21"/>
        </w:rPr>
        <w:t xml:space="preserve">life’s problems in ways that lead to growth and healing. Jay Adams has </w:t>
      </w:r>
      <w:r w:rsidR="000F214A">
        <w:rPr>
          <w:rFonts w:ascii="Arial" w:hAnsi="Arial" w:cs="Arial"/>
          <w:sz w:val="21"/>
          <w:szCs w:val="21"/>
        </w:rPr>
        <w:t>provided us with a simple set of diagrams that illustrate man’s four common approaches to problem-solving.</w:t>
      </w:r>
    </w:p>
    <w:p w14:paraId="1599596F" w14:textId="070FE61D" w:rsidR="000154B8" w:rsidRDefault="000154B8" w:rsidP="00F345B7">
      <w:pPr>
        <w:ind w:left="360" w:hanging="360"/>
        <w:jc w:val="center"/>
        <w:rPr>
          <w:rFonts w:ascii="Arial" w:hAnsi="Arial" w:cs="Arial"/>
          <w:sz w:val="20"/>
        </w:rPr>
      </w:pPr>
    </w:p>
    <w:p w14:paraId="658709DF" w14:textId="5D50E9A7" w:rsidR="000154B8" w:rsidRDefault="000154B8" w:rsidP="00F345B7">
      <w:pPr>
        <w:ind w:left="360" w:hanging="360"/>
        <w:jc w:val="center"/>
        <w:rPr>
          <w:rFonts w:ascii="Arial" w:hAnsi="Arial" w:cs="Arial"/>
          <w:sz w:val="20"/>
        </w:rPr>
      </w:pPr>
    </w:p>
    <w:p w14:paraId="7BBEBF55" w14:textId="008B1130" w:rsidR="000154B8" w:rsidRDefault="000154B8" w:rsidP="00F345B7">
      <w:pPr>
        <w:ind w:left="360" w:hanging="360"/>
        <w:jc w:val="center"/>
        <w:rPr>
          <w:rFonts w:ascii="Arial" w:hAnsi="Arial" w:cs="Arial"/>
          <w:sz w:val="20"/>
        </w:rPr>
      </w:pPr>
    </w:p>
    <w:p w14:paraId="4401E2FF" w14:textId="1B8973D4" w:rsidR="000154B8" w:rsidRDefault="000154B8" w:rsidP="00F345B7">
      <w:pPr>
        <w:ind w:left="360" w:hanging="360"/>
        <w:jc w:val="center"/>
        <w:rPr>
          <w:rFonts w:ascii="Arial" w:hAnsi="Arial" w:cs="Arial"/>
          <w:sz w:val="20"/>
        </w:rPr>
      </w:pPr>
    </w:p>
    <w:p w14:paraId="791573D7" w14:textId="365F28E7" w:rsidR="000154B8" w:rsidRDefault="000154B8" w:rsidP="00F345B7">
      <w:pPr>
        <w:ind w:left="360" w:hanging="360"/>
        <w:jc w:val="center"/>
        <w:rPr>
          <w:rFonts w:ascii="Arial" w:hAnsi="Arial" w:cs="Arial"/>
          <w:sz w:val="20"/>
        </w:rPr>
      </w:pPr>
    </w:p>
    <w:p w14:paraId="66D91CC1" w14:textId="306A55D5" w:rsidR="000154B8" w:rsidRDefault="000154B8" w:rsidP="00F345B7">
      <w:pPr>
        <w:ind w:left="360" w:hanging="360"/>
        <w:jc w:val="center"/>
        <w:rPr>
          <w:rFonts w:ascii="Arial" w:hAnsi="Arial" w:cs="Arial"/>
          <w:sz w:val="20"/>
        </w:rPr>
      </w:pPr>
    </w:p>
    <w:p w14:paraId="5FFA2747" w14:textId="147B4A23" w:rsidR="00F345B7" w:rsidRDefault="00F345B7" w:rsidP="00F345B7">
      <w:pPr>
        <w:ind w:left="360" w:hanging="360"/>
        <w:jc w:val="center"/>
        <w:rPr>
          <w:rFonts w:ascii="Arial" w:hAnsi="Arial" w:cs="Arial"/>
          <w:sz w:val="20"/>
        </w:rPr>
      </w:pPr>
    </w:p>
    <w:p w14:paraId="57475D6A" w14:textId="4687205A" w:rsidR="00A6046D" w:rsidRDefault="00A6046D" w:rsidP="00F345B7">
      <w:pPr>
        <w:ind w:left="360" w:hanging="360"/>
        <w:jc w:val="center"/>
        <w:rPr>
          <w:rFonts w:ascii="Arial" w:hAnsi="Arial" w:cs="Arial"/>
          <w:sz w:val="20"/>
        </w:rPr>
      </w:pPr>
    </w:p>
    <w:p w14:paraId="55AC9441" w14:textId="1FF8437E" w:rsidR="00A6046D" w:rsidRPr="00F345B7" w:rsidRDefault="00A6046D" w:rsidP="00F345B7">
      <w:pPr>
        <w:ind w:left="360" w:hanging="360"/>
        <w:jc w:val="center"/>
        <w:rPr>
          <w:rFonts w:ascii="Arial" w:hAnsi="Arial" w:cs="Arial"/>
          <w:sz w:val="20"/>
        </w:rPr>
      </w:pPr>
    </w:p>
    <w:p w14:paraId="6FCF9361" w14:textId="524D3C65" w:rsidR="00713730" w:rsidRPr="00CC28AA" w:rsidRDefault="00713730" w:rsidP="00713730">
      <w:pPr>
        <w:ind w:left="360" w:hanging="360"/>
        <w:jc w:val="center"/>
        <w:rPr>
          <w:rFonts w:ascii="Times New Roman" w:hAnsi="Times New Roman"/>
          <w:sz w:val="22"/>
        </w:rPr>
      </w:pPr>
    </w:p>
    <w:p w14:paraId="72902B13" w14:textId="2310FD79" w:rsidR="00713730" w:rsidRDefault="004B19BC" w:rsidP="00713730">
      <w:pPr>
        <w:ind w:left="360" w:hanging="360"/>
        <w:jc w:val="center"/>
        <w:rPr>
          <w:rFonts w:ascii="Times New Roman" w:hAnsi="Times New Roman"/>
          <w:sz w:val="26"/>
        </w:rPr>
      </w:pPr>
      <w:r>
        <w:rPr>
          <w:rFonts w:ascii="Arial" w:hAnsi="Arial" w:cs="Arial"/>
          <w:noProof/>
          <w:sz w:val="20"/>
        </w:rPr>
        <mc:AlternateContent>
          <mc:Choice Requires="wps">
            <w:drawing>
              <wp:anchor distT="0" distB="0" distL="114300" distR="114300" simplePos="0" relativeHeight="251706368" behindDoc="0" locked="0" layoutInCell="1" allowOverlap="1" wp14:anchorId="0E4DAD7E" wp14:editId="5864A682">
                <wp:simplePos x="0" y="0"/>
                <wp:positionH relativeFrom="column">
                  <wp:posOffset>3281009</wp:posOffset>
                </wp:positionH>
                <wp:positionV relativeFrom="paragraph">
                  <wp:posOffset>292100</wp:posOffset>
                </wp:positionV>
                <wp:extent cx="2150853" cy="551815"/>
                <wp:effectExtent l="0" t="0" r="0" b="0"/>
                <wp:wrapNone/>
                <wp:docPr id="513019443" name="Text Box 5"/>
                <wp:cNvGraphicFramePr/>
                <a:graphic xmlns:a="http://schemas.openxmlformats.org/drawingml/2006/main">
                  <a:graphicData uri="http://schemas.microsoft.com/office/word/2010/wordprocessingShape">
                    <wps:wsp>
                      <wps:cNvSpPr txBox="1"/>
                      <wps:spPr>
                        <a:xfrm>
                          <a:off x="0" y="0"/>
                          <a:ext cx="2150853" cy="551815"/>
                        </a:xfrm>
                        <a:prstGeom prst="rect">
                          <a:avLst/>
                        </a:prstGeom>
                        <a:noFill/>
                        <a:ln w="6350">
                          <a:noFill/>
                        </a:ln>
                      </wps:spPr>
                      <wps:txbx>
                        <w:txbxContent>
                          <w:p w14:paraId="19A601BF" w14:textId="5AEA998B" w:rsidR="00B979EF" w:rsidRPr="004474FA" w:rsidRDefault="00B979EF" w:rsidP="004474FA">
                            <w:pPr>
                              <w:jc w:val="center"/>
                              <w:rPr>
                                <w:rFonts w:ascii="Arial" w:hAnsi="Arial" w:cs="Arial"/>
                                <w:sz w:val="20"/>
                                <w:szCs w:val="15"/>
                              </w:rPr>
                            </w:pPr>
                            <w:r>
                              <w:rPr>
                                <w:rFonts w:ascii="Arial" w:hAnsi="Arial" w:cs="Arial"/>
                                <w:sz w:val="20"/>
                                <w:szCs w:val="15"/>
                              </w:rPr>
                              <w:t>I tried that…but the ant didn’t know the answer, either.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DAD7E" id="_x0000_s1041" type="#_x0000_t202" style="position:absolute;left:0;text-align:left;margin-left:258.35pt;margin-top:23pt;width:169.35pt;height:4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" filled="f" stroked="f" strokeweight=".5pt">
                <v:textbox>
                  <w:txbxContent>
                    <w:p w14:paraId="19A601BF" w14:textId="5AEA998B" w:rsidR="00B979EF" w:rsidRPr="004474FA" w:rsidRDefault="00B979EF" w:rsidP="004474FA">
                      <w:pPr>
                        <w:jc w:val="center"/>
                        <w:rPr>
                          <w:rFonts w:ascii="Arial" w:hAnsi="Arial" w:cs="Arial"/>
                          <w:sz w:val="20"/>
                          <w:szCs w:val="15"/>
                        </w:rPr>
                      </w:pPr>
                      <w:r>
                        <w:rPr>
                          <w:rFonts w:ascii="Arial" w:hAnsi="Arial" w:cs="Arial"/>
                          <w:sz w:val="20"/>
                          <w:szCs w:val="15"/>
                        </w:rPr>
                        <w:t>I tried that…but the ant didn’t know the answer, either.</w:t>
                      </w:r>
                    </w:p>
                  </w:txbxContent>
                </v:textbox>
              </v:shape>
            </w:pict>
          </mc:Fallback>
        </mc:AlternateContent>
      </w:r>
      <w:r>
        <w:rPr>
          <w:rFonts w:ascii="Arial" w:hAnsi="Arial" w:cs="Arial"/>
          <w:noProof/>
          <w:sz w:val="20"/>
        </w:rPr>
        <mc:AlternateContent>
          <mc:Choice Requires="wps">
            <w:drawing>
              <wp:anchor distT="0" distB="0" distL="114300" distR="114300" simplePos="0" relativeHeight="251705344" behindDoc="0" locked="0" layoutInCell="1" allowOverlap="1" wp14:anchorId="3958D6ED" wp14:editId="5DD8BD15">
                <wp:simplePos x="0" y="0"/>
                <wp:positionH relativeFrom="column">
                  <wp:posOffset>400050</wp:posOffset>
                </wp:positionH>
                <wp:positionV relativeFrom="paragraph">
                  <wp:posOffset>291501</wp:posOffset>
                </wp:positionV>
                <wp:extent cx="2616200" cy="551815"/>
                <wp:effectExtent l="0" t="0" r="0" b="0"/>
                <wp:wrapNone/>
                <wp:docPr id="655838971" name="Text Box 5"/>
                <wp:cNvGraphicFramePr/>
                <a:graphic xmlns:a="http://schemas.openxmlformats.org/drawingml/2006/main">
                  <a:graphicData uri="http://schemas.microsoft.com/office/word/2010/wordprocessingShape">
                    <wps:wsp>
                      <wps:cNvSpPr txBox="1"/>
                      <wps:spPr>
                        <a:xfrm>
                          <a:off x="0" y="0"/>
                          <a:ext cx="2616200" cy="551815"/>
                        </a:xfrm>
                        <a:prstGeom prst="rect">
                          <a:avLst/>
                        </a:prstGeom>
                        <a:noFill/>
                        <a:ln w="6350">
                          <a:noFill/>
                        </a:ln>
                      </wps:spPr>
                      <wps:txbx>
                        <w:txbxContent>
                          <w:p w14:paraId="2A397587" w14:textId="46F24087" w:rsidR="00251838" w:rsidRPr="004474FA" w:rsidRDefault="00251838" w:rsidP="004474FA">
                            <w:pPr>
                              <w:jc w:val="center"/>
                              <w:rPr>
                                <w:rFonts w:ascii="Arial" w:hAnsi="Arial" w:cs="Arial"/>
                                <w:sz w:val="20"/>
                                <w:szCs w:val="15"/>
                              </w:rPr>
                            </w:pPr>
                            <w:r>
                              <w:rPr>
                                <w:rFonts w:ascii="Arial" w:hAnsi="Arial" w:cs="Arial"/>
                                <w:sz w:val="20"/>
                                <w:szCs w:val="15"/>
                              </w:rPr>
                              <w:t>In the sixth chapter of Proverbs, it says, “Go to the ant, you sluggard…Consider her ways and be 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D6ED" id="_x0000_s1042" type="#_x0000_t202" style="position:absolute;left:0;text-align:left;margin-left:31.5pt;margin-top:22.95pt;width:206pt;height:4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" filled="f" stroked="f" strokeweight=".5pt">
                <v:textbox>
                  <w:txbxContent>
                    <w:p w14:paraId="2A397587" w14:textId="46F24087" w:rsidR="00251838" w:rsidRPr="004474FA" w:rsidRDefault="00251838" w:rsidP="004474FA">
                      <w:pPr>
                        <w:jc w:val="center"/>
                        <w:rPr>
                          <w:rFonts w:ascii="Arial" w:hAnsi="Arial" w:cs="Arial"/>
                          <w:sz w:val="20"/>
                          <w:szCs w:val="15"/>
                        </w:rPr>
                      </w:pPr>
                      <w:r>
                        <w:rPr>
                          <w:rFonts w:ascii="Arial" w:hAnsi="Arial" w:cs="Arial"/>
                          <w:sz w:val="20"/>
                          <w:szCs w:val="15"/>
                        </w:rPr>
                        <w:t>In the sixth chapter of Proverbs, it says, “Go to the ant, you sluggard…Consider her ways and be wise.”</w:t>
                      </w:r>
                    </w:p>
                  </w:txbxContent>
                </v:textbox>
              </v:shape>
            </w:pict>
          </mc:Fallback>
        </mc:AlternateContent>
      </w:r>
      <w:r w:rsidR="008E41E0">
        <w:rPr>
          <w:rFonts w:ascii="Arial" w:hAnsi="Arial" w:cs="Arial"/>
          <w:noProof/>
          <w:sz w:val="20"/>
        </w:rPr>
        <mc:AlternateContent>
          <mc:Choice Requires="wpg">
            <w:drawing>
              <wp:anchor distT="0" distB="0" distL="114300" distR="114300" simplePos="0" relativeHeight="251704320" behindDoc="0" locked="0" layoutInCell="1" allowOverlap="1" wp14:anchorId="0CA8CC6D" wp14:editId="26F97635">
                <wp:simplePos x="0" y="0"/>
                <wp:positionH relativeFrom="column">
                  <wp:posOffset>448574</wp:posOffset>
                </wp:positionH>
                <wp:positionV relativeFrom="paragraph">
                  <wp:posOffset>309401</wp:posOffset>
                </wp:positionV>
                <wp:extent cx="4894052" cy="448573"/>
                <wp:effectExtent l="0" t="0" r="0" b="0"/>
                <wp:wrapNone/>
                <wp:docPr id="594788748" name="Group 10"/>
                <wp:cNvGraphicFramePr/>
                <a:graphic xmlns:a="http://schemas.openxmlformats.org/drawingml/2006/main">
                  <a:graphicData uri="http://schemas.microsoft.com/office/word/2010/wordprocessingGroup">
                    <wpg:wgp>
                      <wpg:cNvGrpSpPr/>
                      <wpg:grpSpPr>
                        <a:xfrm>
                          <a:off x="0" y="0"/>
                          <a:ext cx="4894052" cy="448573"/>
                          <a:chOff x="0" y="0"/>
                          <a:chExt cx="4894052" cy="448573"/>
                        </a:xfrm>
                      </wpg:grpSpPr>
                      <wps:wsp>
                        <wps:cNvPr id="2059322483" name="Rounded Rectangle 9"/>
                        <wps:cNvSpPr/>
                        <wps:spPr>
                          <a:xfrm>
                            <a:off x="2978988" y="17253"/>
                            <a:ext cx="1915064" cy="186594"/>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8591082" name="Rounded Rectangle 9"/>
                        <wps:cNvSpPr/>
                        <wps:spPr>
                          <a:xfrm>
                            <a:off x="2967486" y="109268"/>
                            <a:ext cx="1846053" cy="186594"/>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4369642" name="Rounded Rectangle 9"/>
                        <wps:cNvSpPr/>
                        <wps:spPr>
                          <a:xfrm>
                            <a:off x="0" y="0"/>
                            <a:ext cx="2455293" cy="448573"/>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C78EB0" id="Group 10" o:spid="_x0000_s1026" style="position:absolute;margin-left:35.3pt;margin-top:24.35pt;width:385.35pt;height:35.3pt;z-index:251704320" coordsize="48940,44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">
                <v:roundrect id="Rounded Rectangle 9" o:spid="_x0000_s1027" style="position:absolute;left:29789;top:172;width:19151;height:1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" fillcolor="white [3212]" stroked="f"/>
                <v:roundrect id="Rounded Rectangle 9" o:spid="_x0000_s1028" style="position:absolute;left:29674;top:1092;width:18461;height:1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" fillcolor="white [3212]" stroked="f"/>
                <v:roundrect id="Rounded Rectangle 9" o:spid="_x0000_s1029" style="position:absolute;width:24552;height:448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" fillcolor="white [3212]" stroked="f"/>
              </v:group>
            </w:pict>
          </mc:Fallback>
        </mc:AlternateContent>
      </w:r>
      <w:r w:rsidR="000154B8">
        <w:rPr>
          <w:rFonts w:ascii="Arial" w:hAnsi="Arial" w:cs="Arial"/>
          <w:noProof/>
          <w:sz w:val="20"/>
        </w:rPr>
        <w:drawing>
          <wp:inline distT="0" distB="0" distL="0" distR="0" wp14:anchorId="023FF642" wp14:editId="76678A40">
            <wp:extent cx="5474532" cy="1834761"/>
            <wp:effectExtent l="0" t="0" r="0" b="0"/>
            <wp:docPr id="6" name="Picture 6" descr="Rick SSD:Users:griffith:Desktop:Screen Shot 2018-07-28 at 2.37.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k SSD:Users:griffith:Desktop:Screen Shot 2018-07-28 at 2.37.01 P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76218"/>
                    <a:stretch>
                      <a:fillRect/>
                    </a:stretch>
                  </pic:blipFill>
                  <pic:spPr bwMode="auto">
                    <a:xfrm>
                      <a:off x="0" y="0"/>
                      <a:ext cx="5582980" cy="1871107"/>
                    </a:xfrm>
                    <a:prstGeom prst="rect">
                      <a:avLst/>
                    </a:prstGeom>
                    <a:noFill/>
                    <a:ln>
                      <a:noFill/>
                    </a:ln>
                    <a:extLst>
                      <a:ext uri="{53640926-AAD7-44D8-BBD7-CCE9431645EC}">
                        <a14:shadowObscured xmlns:a14="http://schemas.microsoft.com/office/drawing/2010/main"/>
                      </a:ext>
                    </a:extLst>
                  </pic:spPr>
                </pic:pic>
              </a:graphicData>
            </a:graphic>
          </wp:inline>
        </w:drawing>
      </w:r>
    </w:p>
    <w:p w14:paraId="0DA35C52" w14:textId="77777777" w:rsidR="000154B8" w:rsidRDefault="000154B8" w:rsidP="00713730">
      <w:pPr>
        <w:ind w:left="360" w:hanging="360"/>
        <w:jc w:val="center"/>
        <w:rPr>
          <w:rFonts w:ascii="Times New Roman" w:hAnsi="Times New Roman"/>
          <w:sz w:val="26"/>
        </w:rPr>
      </w:pPr>
    </w:p>
    <w:p w14:paraId="1C07F177" w14:textId="77777777" w:rsidR="000154B8" w:rsidRDefault="000154B8" w:rsidP="00713730">
      <w:pPr>
        <w:ind w:left="360" w:hanging="360"/>
        <w:jc w:val="center"/>
        <w:rPr>
          <w:rFonts w:ascii="Times New Roman" w:hAnsi="Times New Roman"/>
          <w:sz w:val="26"/>
        </w:rPr>
      </w:pPr>
    </w:p>
    <w:p w14:paraId="2DB4FA1D" w14:textId="77777777" w:rsidR="000154B8" w:rsidRDefault="000154B8" w:rsidP="00713730">
      <w:pPr>
        <w:ind w:left="360" w:hanging="360"/>
        <w:jc w:val="center"/>
        <w:rPr>
          <w:rFonts w:ascii="Times New Roman" w:hAnsi="Times New Roman"/>
          <w:sz w:val="26"/>
        </w:rPr>
      </w:pPr>
    </w:p>
    <w:p w14:paraId="0955DA57" w14:textId="77777777" w:rsidR="000154B8" w:rsidRPr="00CC28AA" w:rsidRDefault="000154B8" w:rsidP="00713730">
      <w:pPr>
        <w:ind w:left="360" w:hanging="360"/>
        <w:jc w:val="center"/>
        <w:rPr>
          <w:rFonts w:ascii="Times New Roman" w:hAnsi="Times New Roman"/>
          <w:sz w:val="26"/>
        </w:rPr>
        <w:sectPr w:rsidR="000154B8" w:rsidRPr="00CC28AA">
          <w:headerReference w:type="default" r:id="rId13"/>
          <w:pgSz w:w="11880" w:h="16920"/>
          <w:pgMar w:top="720" w:right="720" w:bottom="720" w:left="1440" w:header="720" w:footer="720" w:gutter="0"/>
          <w:pgNumType w:start="402"/>
          <w:cols w:space="720"/>
        </w:sectPr>
      </w:pPr>
    </w:p>
    <w:p w14:paraId="3DA5F6E0" w14:textId="598DA490" w:rsidR="00713730" w:rsidRPr="00843051" w:rsidRDefault="00713730" w:rsidP="00713730">
      <w:pPr>
        <w:ind w:left="360" w:hanging="360"/>
        <w:jc w:val="center"/>
        <w:outlineLvl w:val="0"/>
        <w:rPr>
          <w:rFonts w:ascii="Arial" w:hAnsi="Arial" w:cs="Arial"/>
          <w:sz w:val="20"/>
        </w:rPr>
      </w:pPr>
      <w:r w:rsidRPr="00843051">
        <w:rPr>
          <w:rFonts w:ascii="Arial" w:hAnsi="Arial" w:cs="Arial"/>
          <w:b/>
          <w:sz w:val="32"/>
        </w:rPr>
        <w:lastRenderedPageBreak/>
        <w:t>Proverbs versus Ecclesiastes</w:t>
      </w:r>
    </w:p>
    <w:p w14:paraId="22FCBCDA" w14:textId="77777777" w:rsidR="00713730" w:rsidRPr="00843051" w:rsidRDefault="00713730" w:rsidP="00713730">
      <w:pPr>
        <w:ind w:left="360" w:hanging="360"/>
        <w:rPr>
          <w:rFonts w:ascii="Arial" w:hAnsi="Arial" w:cs="Arial"/>
          <w:sz w:val="20"/>
        </w:rPr>
      </w:pPr>
    </w:p>
    <w:p w14:paraId="54E5C9FD" w14:textId="249BBF55" w:rsidR="00713730" w:rsidRPr="00843051" w:rsidRDefault="00713730" w:rsidP="00713730">
      <w:pPr>
        <w:rPr>
          <w:rFonts w:ascii="Arial" w:hAnsi="Arial" w:cs="Arial"/>
          <w:sz w:val="20"/>
        </w:rPr>
      </w:pPr>
      <w:r w:rsidRPr="00843051">
        <w:rPr>
          <w:rFonts w:ascii="Arial" w:hAnsi="Arial" w:cs="Arial"/>
          <w:sz w:val="20"/>
        </w:rPr>
        <w:t xml:space="preserve">Proverbs and Ecclesiastes are both wisdom books </w:t>
      </w:r>
      <w:r w:rsidR="00D723C1">
        <w:rPr>
          <w:rFonts w:ascii="Arial" w:hAnsi="Arial" w:cs="Arial"/>
          <w:sz w:val="20"/>
        </w:rPr>
        <w:t>that share</w:t>
      </w:r>
      <w:r w:rsidRPr="00843051">
        <w:rPr>
          <w:rFonts w:ascii="Arial" w:hAnsi="Arial" w:cs="Arial"/>
          <w:sz w:val="20"/>
        </w:rPr>
        <w:t xml:space="preserve"> similar teaching</w:t>
      </w:r>
      <w:r w:rsidR="00D723C1">
        <w:rPr>
          <w:rFonts w:ascii="Arial" w:hAnsi="Arial" w:cs="Arial"/>
          <w:sz w:val="20"/>
        </w:rPr>
        <w:t>s</w:t>
      </w:r>
      <w:r w:rsidRPr="00843051">
        <w:rPr>
          <w:rFonts w:ascii="Arial" w:hAnsi="Arial" w:cs="Arial"/>
          <w:sz w:val="20"/>
        </w:rPr>
        <w:t xml:space="preserve"> in content and style.  Both contain proverbs, both </w:t>
      </w:r>
      <w:r w:rsidR="00D723C1">
        <w:rPr>
          <w:rFonts w:ascii="Arial" w:hAnsi="Arial" w:cs="Arial"/>
          <w:sz w:val="20"/>
        </w:rPr>
        <w:t>we</w:t>
      </w:r>
      <w:r w:rsidRPr="00843051">
        <w:rPr>
          <w:rFonts w:ascii="Arial" w:hAnsi="Arial" w:cs="Arial"/>
          <w:sz w:val="20"/>
        </w:rPr>
        <w:t>re written by Solomon to help you</w:t>
      </w:r>
      <w:r w:rsidR="00D723C1">
        <w:rPr>
          <w:rFonts w:ascii="Arial" w:hAnsi="Arial" w:cs="Arial"/>
          <w:sz w:val="20"/>
        </w:rPr>
        <w:t>ng people</w:t>
      </w:r>
      <w:r w:rsidRPr="00843051">
        <w:rPr>
          <w:rFonts w:ascii="Arial" w:hAnsi="Arial" w:cs="Arial"/>
          <w:sz w:val="20"/>
        </w:rPr>
        <w:t xml:space="preserve"> deal with life, and both are likely </w:t>
      </w:r>
      <w:r w:rsidR="00D723C1">
        <w:rPr>
          <w:rFonts w:ascii="Arial" w:hAnsi="Arial" w:cs="Arial"/>
          <w:sz w:val="20"/>
        </w:rPr>
        <w:t xml:space="preserve">to have been </w:t>
      </w:r>
      <w:r w:rsidRPr="00843051">
        <w:rPr>
          <w:rFonts w:ascii="Arial" w:hAnsi="Arial" w:cs="Arial"/>
          <w:sz w:val="20"/>
        </w:rPr>
        <w:t>written after Solomon had experienced many of life’s challenges.  However, the books are different in some radical ways:</w:t>
      </w:r>
    </w:p>
    <w:p w14:paraId="0E82E41A" w14:textId="77777777" w:rsidR="00713730" w:rsidRPr="00843051" w:rsidRDefault="00713730" w:rsidP="00713730">
      <w:pPr>
        <w:rPr>
          <w:rFonts w:ascii="Arial" w:hAnsi="Arial" w:cs="Arial"/>
          <w:sz w:val="20"/>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4588"/>
        <w:gridCol w:w="4588"/>
      </w:tblGrid>
      <w:tr w:rsidR="00713730" w:rsidRPr="00D20722" w14:paraId="759F815B" w14:textId="77777777" w:rsidTr="00D750A9">
        <w:trPr>
          <w:jc w:val="center"/>
        </w:trPr>
        <w:tc>
          <w:tcPr>
            <w:tcW w:w="4588" w:type="dxa"/>
            <w:shd w:val="solid" w:color="000000" w:fill="FFFFFF"/>
          </w:tcPr>
          <w:p w14:paraId="4E757038" w14:textId="77777777" w:rsidR="00713730" w:rsidRPr="00D20722" w:rsidRDefault="00713730" w:rsidP="00E327F4">
            <w:pPr>
              <w:jc w:val="center"/>
              <w:rPr>
                <w:rFonts w:ascii="Arial" w:hAnsi="Arial" w:cs="Arial"/>
                <w:b/>
                <w:color w:val="FFFFFF"/>
                <w:sz w:val="36"/>
                <w:lang w:bidi="x-none"/>
              </w:rPr>
            </w:pPr>
            <w:r w:rsidRPr="00D20722">
              <w:rPr>
                <w:rFonts w:ascii="Arial" w:hAnsi="Arial" w:cs="Arial"/>
                <w:b/>
                <w:color w:val="FFFFFF"/>
                <w:sz w:val="36"/>
                <w:lang w:bidi="x-none"/>
              </w:rPr>
              <w:t>Proverbs</w:t>
            </w:r>
          </w:p>
        </w:tc>
        <w:tc>
          <w:tcPr>
            <w:tcW w:w="4588" w:type="dxa"/>
            <w:shd w:val="solid" w:color="000000" w:fill="FFFFFF"/>
          </w:tcPr>
          <w:p w14:paraId="0A5EE5B8" w14:textId="77777777" w:rsidR="00713730" w:rsidRPr="00D20722" w:rsidRDefault="00713730" w:rsidP="00E327F4">
            <w:pPr>
              <w:jc w:val="center"/>
              <w:rPr>
                <w:rFonts w:ascii="Arial" w:hAnsi="Arial" w:cs="Arial"/>
                <w:b/>
                <w:color w:val="FFFFFF"/>
                <w:sz w:val="36"/>
                <w:lang w:bidi="x-none"/>
              </w:rPr>
            </w:pPr>
            <w:r w:rsidRPr="00D20722">
              <w:rPr>
                <w:rFonts w:ascii="Arial" w:hAnsi="Arial" w:cs="Arial"/>
                <w:b/>
                <w:color w:val="FFFFFF"/>
                <w:sz w:val="36"/>
                <w:lang w:bidi="x-none"/>
              </w:rPr>
              <w:t>Ecclesiastes</w:t>
            </w:r>
          </w:p>
        </w:tc>
      </w:tr>
      <w:tr w:rsidR="00713730" w:rsidRPr="00D20722" w14:paraId="220A9B60" w14:textId="77777777" w:rsidTr="00D750A9">
        <w:trPr>
          <w:jc w:val="center"/>
        </w:trPr>
        <w:tc>
          <w:tcPr>
            <w:tcW w:w="4588" w:type="dxa"/>
          </w:tcPr>
          <w:p w14:paraId="03328523" w14:textId="77777777" w:rsidR="00713730" w:rsidRPr="00D20722" w:rsidRDefault="00713730" w:rsidP="00E327F4">
            <w:pPr>
              <w:jc w:val="center"/>
              <w:rPr>
                <w:rFonts w:ascii="Arial" w:hAnsi="Arial" w:cs="Arial"/>
                <w:sz w:val="22"/>
                <w:lang w:bidi="x-none"/>
              </w:rPr>
            </w:pPr>
          </w:p>
        </w:tc>
        <w:tc>
          <w:tcPr>
            <w:tcW w:w="4588" w:type="dxa"/>
          </w:tcPr>
          <w:p w14:paraId="442A339B" w14:textId="77777777" w:rsidR="00713730" w:rsidRPr="00D20722" w:rsidRDefault="00713730" w:rsidP="00E327F4">
            <w:pPr>
              <w:jc w:val="center"/>
              <w:rPr>
                <w:rFonts w:ascii="Arial" w:hAnsi="Arial" w:cs="Arial"/>
                <w:sz w:val="22"/>
                <w:lang w:bidi="x-none"/>
              </w:rPr>
            </w:pPr>
          </w:p>
        </w:tc>
      </w:tr>
      <w:tr w:rsidR="00713730" w:rsidRPr="00D20722" w14:paraId="3A3FE063" w14:textId="77777777" w:rsidTr="00D750A9">
        <w:trPr>
          <w:jc w:val="center"/>
        </w:trPr>
        <w:tc>
          <w:tcPr>
            <w:tcW w:w="4588" w:type="dxa"/>
          </w:tcPr>
          <w:p w14:paraId="0BF78918"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Challenges of life</w:t>
            </w:r>
          </w:p>
        </w:tc>
        <w:tc>
          <w:tcPr>
            <w:tcW w:w="4588" w:type="dxa"/>
          </w:tcPr>
          <w:p w14:paraId="325321AE"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Meaning of life</w:t>
            </w:r>
          </w:p>
        </w:tc>
      </w:tr>
      <w:tr w:rsidR="00713730" w:rsidRPr="00D20722" w14:paraId="43898BB3" w14:textId="77777777" w:rsidTr="00D750A9">
        <w:trPr>
          <w:jc w:val="center"/>
        </w:trPr>
        <w:tc>
          <w:tcPr>
            <w:tcW w:w="4588" w:type="dxa"/>
          </w:tcPr>
          <w:p w14:paraId="3F8FF714"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Practical advice</w:t>
            </w:r>
          </w:p>
        </w:tc>
        <w:tc>
          <w:tcPr>
            <w:tcW w:w="4588" w:type="dxa"/>
          </w:tcPr>
          <w:p w14:paraId="11068E30"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Philosophical musings</w:t>
            </w:r>
          </w:p>
        </w:tc>
      </w:tr>
      <w:tr w:rsidR="00713730" w:rsidRPr="00D20722" w14:paraId="39879F97" w14:textId="77777777" w:rsidTr="00D750A9">
        <w:trPr>
          <w:jc w:val="center"/>
        </w:trPr>
        <w:tc>
          <w:tcPr>
            <w:tcW w:w="4588" w:type="dxa"/>
          </w:tcPr>
          <w:p w14:paraId="0EC117B7"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How to live for God</w:t>
            </w:r>
          </w:p>
        </w:tc>
        <w:tc>
          <w:tcPr>
            <w:tcW w:w="4588" w:type="dxa"/>
          </w:tcPr>
          <w:p w14:paraId="20B7781C"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Why to live for God</w:t>
            </w:r>
          </w:p>
        </w:tc>
      </w:tr>
      <w:tr w:rsidR="00713730" w:rsidRPr="00D20722" w14:paraId="7DD84BB1" w14:textId="77777777" w:rsidTr="00D750A9">
        <w:trPr>
          <w:jc w:val="center"/>
        </w:trPr>
        <w:tc>
          <w:tcPr>
            <w:tcW w:w="4588" w:type="dxa"/>
          </w:tcPr>
          <w:p w14:paraId="23024065"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Ideals</w:t>
            </w:r>
          </w:p>
        </w:tc>
        <w:tc>
          <w:tcPr>
            <w:tcW w:w="4588" w:type="dxa"/>
          </w:tcPr>
          <w:p w14:paraId="286D22AF"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Reality</w:t>
            </w:r>
          </w:p>
        </w:tc>
      </w:tr>
      <w:tr w:rsidR="00713730" w:rsidRPr="00D20722" w14:paraId="3B1B3380" w14:textId="77777777" w:rsidTr="00D750A9">
        <w:trPr>
          <w:jc w:val="center"/>
        </w:trPr>
        <w:tc>
          <w:tcPr>
            <w:tcW w:w="4588" w:type="dxa"/>
          </w:tcPr>
          <w:p w14:paraId="6DDCC760"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Several authors</w:t>
            </w:r>
          </w:p>
        </w:tc>
        <w:tc>
          <w:tcPr>
            <w:tcW w:w="4588" w:type="dxa"/>
          </w:tcPr>
          <w:p w14:paraId="49D9944D"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One man's testimony</w:t>
            </w:r>
          </w:p>
        </w:tc>
      </w:tr>
      <w:tr w:rsidR="00713730" w:rsidRPr="00D20722" w14:paraId="47C0624B" w14:textId="77777777" w:rsidTr="00D750A9">
        <w:trPr>
          <w:jc w:val="center"/>
        </w:trPr>
        <w:tc>
          <w:tcPr>
            <w:tcW w:w="4588" w:type="dxa"/>
          </w:tcPr>
          <w:p w14:paraId="1D939410"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Godly wisdom only</w:t>
            </w:r>
          </w:p>
        </w:tc>
        <w:tc>
          <w:tcPr>
            <w:tcW w:w="4588" w:type="dxa"/>
          </w:tcPr>
          <w:p w14:paraId="41A3E621"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Godly and worldly wisdom</w:t>
            </w:r>
          </w:p>
        </w:tc>
      </w:tr>
      <w:tr w:rsidR="00713730" w:rsidRPr="00D20722" w14:paraId="718803A7" w14:textId="77777777" w:rsidTr="00D750A9">
        <w:trPr>
          <w:jc w:val="center"/>
        </w:trPr>
        <w:tc>
          <w:tcPr>
            <w:tcW w:w="4588" w:type="dxa"/>
          </w:tcPr>
          <w:p w14:paraId="3A87BD13"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Positive</w:t>
            </w:r>
          </w:p>
        </w:tc>
        <w:tc>
          <w:tcPr>
            <w:tcW w:w="4588" w:type="dxa"/>
          </w:tcPr>
          <w:p w14:paraId="046D55FA"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Negative</w:t>
            </w:r>
          </w:p>
        </w:tc>
      </w:tr>
      <w:tr w:rsidR="00713730" w:rsidRPr="00D20722" w14:paraId="65E4DF66" w14:textId="77777777" w:rsidTr="00D750A9">
        <w:trPr>
          <w:jc w:val="center"/>
        </w:trPr>
        <w:tc>
          <w:tcPr>
            <w:tcW w:w="4588" w:type="dxa"/>
          </w:tcPr>
          <w:p w14:paraId="0A01017A"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General</w:t>
            </w:r>
          </w:p>
        </w:tc>
        <w:tc>
          <w:tcPr>
            <w:tcW w:w="4588" w:type="dxa"/>
          </w:tcPr>
          <w:p w14:paraId="63A256B2"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Exceptions</w:t>
            </w:r>
          </w:p>
        </w:tc>
      </w:tr>
      <w:tr w:rsidR="00713730" w:rsidRPr="00D20722" w14:paraId="2F8152EA" w14:textId="77777777" w:rsidTr="00D750A9">
        <w:trPr>
          <w:jc w:val="center"/>
        </w:trPr>
        <w:tc>
          <w:tcPr>
            <w:tcW w:w="4588" w:type="dxa"/>
          </w:tcPr>
          <w:p w14:paraId="185B4C1C"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Present orientation</w:t>
            </w:r>
          </w:p>
        </w:tc>
        <w:tc>
          <w:tcPr>
            <w:tcW w:w="4588" w:type="dxa"/>
          </w:tcPr>
          <w:p w14:paraId="018391E9"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Eternal orientation</w:t>
            </w:r>
          </w:p>
        </w:tc>
      </w:tr>
      <w:tr w:rsidR="00713730" w:rsidRPr="00D20722" w14:paraId="7DAABC70" w14:textId="77777777" w:rsidTr="00B06EF3">
        <w:trPr>
          <w:trHeight w:val="135"/>
          <w:jc w:val="center"/>
        </w:trPr>
        <w:tc>
          <w:tcPr>
            <w:tcW w:w="4588" w:type="dxa"/>
          </w:tcPr>
          <w:p w14:paraId="0F56A87D"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Black &amp; white orientation</w:t>
            </w:r>
          </w:p>
        </w:tc>
        <w:tc>
          <w:tcPr>
            <w:tcW w:w="4588" w:type="dxa"/>
          </w:tcPr>
          <w:p w14:paraId="0A8A7B59"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Gray areas</w:t>
            </w:r>
          </w:p>
        </w:tc>
      </w:tr>
      <w:tr w:rsidR="00713730" w:rsidRPr="00D20722" w14:paraId="117B1149" w14:textId="77777777" w:rsidTr="00D750A9">
        <w:trPr>
          <w:jc w:val="center"/>
        </w:trPr>
        <w:tc>
          <w:tcPr>
            <w:tcW w:w="4588" w:type="dxa"/>
          </w:tcPr>
          <w:p w14:paraId="1A0C189A"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Wisdom praised</w:t>
            </w:r>
          </w:p>
        </w:tc>
        <w:tc>
          <w:tcPr>
            <w:tcW w:w="4588" w:type="dxa"/>
          </w:tcPr>
          <w:p w14:paraId="5D188A36" w14:textId="77777777" w:rsidR="00713730" w:rsidRPr="00B06EF3" w:rsidRDefault="00713730" w:rsidP="00E327F4">
            <w:pPr>
              <w:spacing w:line="480" w:lineRule="auto"/>
              <w:jc w:val="center"/>
              <w:rPr>
                <w:rFonts w:ascii="Arial" w:hAnsi="Arial" w:cs="Arial"/>
                <w:sz w:val="28"/>
                <w:szCs w:val="22"/>
                <w:lang w:bidi="x-none"/>
              </w:rPr>
            </w:pPr>
            <w:r w:rsidRPr="00B06EF3">
              <w:rPr>
                <w:rFonts w:ascii="Arial" w:hAnsi="Arial" w:cs="Arial"/>
                <w:sz w:val="28"/>
                <w:szCs w:val="22"/>
                <w:lang w:bidi="x-none"/>
              </w:rPr>
              <w:t>Wisdom doubted</w:t>
            </w:r>
          </w:p>
        </w:tc>
      </w:tr>
      <w:tr w:rsidR="00713730" w:rsidRPr="00D20722" w14:paraId="7A91EF00" w14:textId="77777777" w:rsidTr="00D750A9">
        <w:trPr>
          <w:jc w:val="center"/>
        </w:trPr>
        <w:tc>
          <w:tcPr>
            <w:tcW w:w="4588" w:type="dxa"/>
          </w:tcPr>
          <w:p w14:paraId="3952E4ED" w14:textId="77777777" w:rsidR="00713730" w:rsidRPr="00D20722" w:rsidRDefault="00713730" w:rsidP="00E327F4">
            <w:pPr>
              <w:jc w:val="center"/>
              <w:rPr>
                <w:rFonts w:ascii="Arial" w:hAnsi="Arial" w:cs="Arial"/>
                <w:sz w:val="22"/>
                <w:lang w:bidi="x-none"/>
              </w:rPr>
            </w:pPr>
          </w:p>
        </w:tc>
        <w:tc>
          <w:tcPr>
            <w:tcW w:w="4588" w:type="dxa"/>
          </w:tcPr>
          <w:p w14:paraId="3C2535E9" w14:textId="77777777" w:rsidR="00713730" w:rsidRPr="00D20722" w:rsidRDefault="00713730" w:rsidP="00E327F4">
            <w:pPr>
              <w:jc w:val="center"/>
              <w:rPr>
                <w:rFonts w:ascii="Arial" w:hAnsi="Arial" w:cs="Arial"/>
                <w:sz w:val="22"/>
                <w:lang w:bidi="x-none"/>
              </w:rPr>
            </w:pPr>
          </w:p>
        </w:tc>
      </w:tr>
    </w:tbl>
    <w:p w14:paraId="4B8ADE84" w14:textId="77777777" w:rsidR="00713730" w:rsidRPr="00843051" w:rsidRDefault="00713730" w:rsidP="00713730">
      <w:pPr>
        <w:ind w:left="360" w:hanging="360"/>
        <w:jc w:val="center"/>
        <w:rPr>
          <w:rFonts w:ascii="Arial" w:hAnsi="Arial" w:cs="Arial"/>
          <w:sz w:val="20"/>
        </w:rPr>
      </w:pPr>
    </w:p>
    <w:p w14:paraId="58CDBA4A" w14:textId="77777777" w:rsidR="00BE65E6" w:rsidRPr="00F345B7" w:rsidRDefault="00BE65E6" w:rsidP="00FB02F2">
      <w:pPr>
        <w:rPr>
          <w:rFonts w:ascii="Arial" w:hAnsi="Arial" w:cs="Arial"/>
          <w:sz w:val="18"/>
        </w:rPr>
      </w:pPr>
    </w:p>
    <w:sectPr w:rsidR="00BE65E6" w:rsidRPr="00F345B7" w:rsidSect="00BE029C">
      <w:headerReference w:type="default" r:id="rId14"/>
      <w:footerReference w:type="default" r:id="rId15"/>
      <w:pgSz w:w="11880" w:h="16840"/>
      <w:pgMar w:top="720" w:right="965" w:bottom="567" w:left="1440" w:header="720" w:footer="502" w:gutter="0"/>
      <w:pgNumType w:start="1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8D24" w14:textId="77777777" w:rsidR="00862311" w:rsidRDefault="00862311">
      <w:r>
        <w:separator/>
      </w:r>
    </w:p>
  </w:endnote>
  <w:endnote w:type="continuationSeparator" w:id="0">
    <w:p w14:paraId="01C24DA2" w14:textId="77777777" w:rsidR="00862311" w:rsidRDefault="0086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F31F" w14:textId="330C3504" w:rsidR="00E327F4" w:rsidRPr="00282A9D" w:rsidRDefault="00E327F4">
    <w:pPr>
      <w:pStyle w:val="Footer"/>
      <w:jc w:val="right"/>
      <w:rPr>
        <w:rFonts w:ascii="Arial" w:hAnsi="Arial" w:cs="Arial"/>
        <w:i/>
        <w:iCs/>
        <w:sz w:val="13"/>
        <w:szCs w:val="16"/>
      </w:rPr>
    </w:pPr>
    <w:r w:rsidRPr="00282A9D">
      <w:rPr>
        <w:rFonts w:ascii="Arial" w:hAnsi="Arial" w:cs="Arial"/>
        <w:i/>
        <w:iCs/>
        <w:sz w:val="13"/>
        <w:szCs w:val="16"/>
      </w:rPr>
      <w:fldChar w:fldCharType="begin"/>
    </w:r>
    <w:r w:rsidRPr="00282A9D">
      <w:rPr>
        <w:rFonts w:ascii="Arial" w:hAnsi="Arial" w:cs="Arial"/>
        <w:i/>
        <w:iCs/>
        <w:sz w:val="13"/>
        <w:szCs w:val="16"/>
      </w:rPr>
      <w:instrText xml:space="preserve"> TIME \@ "d-MMM-yy" </w:instrText>
    </w:r>
    <w:r w:rsidRPr="00282A9D">
      <w:rPr>
        <w:rFonts w:ascii="Arial" w:hAnsi="Arial" w:cs="Arial"/>
        <w:i/>
        <w:iCs/>
        <w:sz w:val="13"/>
        <w:szCs w:val="16"/>
      </w:rPr>
      <w:fldChar w:fldCharType="separate"/>
    </w:r>
    <w:r w:rsidR="00E704A9">
      <w:rPr>
        <w:rFonts w:ascii="Arial" w:hAnsi="Arial" w:cs="Arial"/>
        <w:i/>
        <w:iCs/>
        <w:noProof/>
        <w:sz w:val="13"/>
        <w:szCs w:val="16"/>
      </w:rPr>
      <w:t>23-May-25</w:t>
    </w:r>
    <w:r w:rsidRPr="00282A9D">
      <w:rPr>
        <w:rFonts w:ascii="Arial" w:hAnsi="Arial" w:cs="Arial"/>
        <w:i/>
        <w:iCs/>
        <w:sz w:val="13"/>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7E2D" w14:textId="77777777" w:rsidR="00862311" w:rsidRDefault="00862311">
      <w:r>
        <w:separator/>
      </w:r>
    </w:p>
  </w:footnote>
  <w:footnote w:type="continuationSeparator" w:id="0">
    <w:p w14:paraId="02300F15" w14:textId="77777777" w:rsidR="00862311" w:rsidRDefault="0086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A87C" w14:textId="77777777" w:rsidR="00E327F4" w:rsidRDefault="00E327F4">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26960C9" w14:textId="77777777" w:rsidR="00E327F4" w:rsidRDefault="00E327F4">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7A5D" w14:textId="77777777" w:rsidR="00E327F4" w:rsidRPr="004E7C18" w:rsidRDefault="00E327F4" w:rsidP="004E7C18">
    <w:pPr>
      <w:pStyle w:val="Header"/>
      <w:widowControl w:val="0"/>
      <w:tabs>
        <w:tab w:val="center" w:pos="4860"/>
        <w:tab w:val="right" w:pos="9540"/>
      </w:tabs>
      <w:ind w:right="42"/>
      <w:rPr>
        <w:rFonts w:ascii="Arial" w:hAnsi="Arial" w:cs="Arial"/>
        <w:i/>
        <w:sz w:val="22"/>
        <w:u w:val="single"/>
      </w:rPr>
    </w:pPr>
    <w:r w:rsidRPr="004E7C18">
      <w:rPr>
        <w:rFonts w:ascii="Arial" w:hAnsi="Arial" w:cs="Arial"/>
        <w:i/>
        <w:sz w:val="22"/>
        <w:u w:val="single"/>
      </w:rPr>
      <w:t>Dr. Rick Griffith</w:t>
    </w:r>
    <w:r w:rsidRPr="004E7C18">
      <w:rPr>
        <w:rFonts w:ascii="Arial" w:hAnsi="Arial" w:cs="Arial"/>
        <w:i/>
        <w:sz w:val="22"/>
        <w:u w:val="single"/>
      </w:rPr>
      <w:tab/>
      <w:t>Old Testament Survey: Proverbs</w:t>
    </w:r>
    <w:r w:rsidRPr="004E7C18">
      <w:rPr>
        <w:rFonts w:ascii="Arial" w:hAnsi="Arial" w:cs="Arial"/>
        <w:i/>
        <w:sz w:val="22"/>
        <w:u w:val="single"/>
      </w:rPr>
      <w:tab/>
    </w:r>
    <w:r w:rsidRPr="004E7C18">
      <w:rPr>
        <w:rStyle w:val="PageNumber"/>
        <w:rFonts w:ascii="Arial" w:hAnsi="Arial" w:cs="Arial"/>
        <w:i/>
        <w:sz w:val="22"/>
        <w:u w:val="single"/>
      </w:rPr>
      <w:fldChar w:fldCharType="begin"/>
    </w:r>
    <w:r w:rsidRPr="004E7C18">
      <w:rPr>
        <w:rStyle w:val="PageNumber"/>
        <w:rFonts w:ascii="Arial" w:hAnsi="Arial" w:cs="Arial"/>
        <w:i/>
        <w:sz w:val="22"/>
        <w:u w:val="single"/>
      </w:rPr>
      <w:instrText xml:space="preserve"> PAGE </w:instrText>
    </w:r>
    <w:r w:rsidRPr="004E7C18">
      <w:rPr>
        <w:rStyle w:val="PageNumber"/>
        <w:rFonts w:ascii="Arial" w:hAnsi="Arial" w:cs="Arial"/>
        <w:i/>
        <w:sz w:val="22"/>
        <w:u w:val="single"/>
      </w:rPr>
      <w:fldChar w:fldCharType="separate"/>
    </w:r>
    <w:r w:rsidR="004A2EC3">
      <w:rPr>
        <w:rStyle w:val="PageNumber"/>
        <w:rFonts w:ascii="Arial" w:hAnsi="Arial" w:cs="Arial"/>
        <w:i/>
        <w:noProof/>
        <w:sz w:val="22"/>
        <w:u w:val="single"/>
      </w:rPr>
      <w:t>399</w:t>
    </w:r>
    <w:r w:rsidRPr="004E7C18">
      <w:rPr>
        <w:rStyle w:val="PageNumber"/>
        <w:rFonts w:ascii="Arial" w:hAnsi="Arial" w:cs="Arial"/>
        <w:i/>
        <w:sz w:val="22"/>
        <w:u w:val="single"/>
      </w:rPr>
      <w:fldChar w:fldCharType="end"/>
    </w:r>
  </w:p>
  <w:p w14:paraId="09D144EA" w14:textId="77777777" w:rsidR="00E327F4" w:rsidRPr="004E7C18" w:rsidRDefault="00E327F4">
    <w:pPr>
      <w:pStyle w:val="Header"/>
      <w:widowControl w:val="0"/>
      <w:rPr>
        <w:rFonts w:ascii="Arial" w:hAnsi="Arial" w:cs="Arial"/>
        <w:i/>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20CB" w14:textId="77777777" w:rsidR="001E465B" w:rsidRDefault="001E465B">
    <w:pPr>
      <w:pStyle w:val="Header"/>
      <w:framePr w:w="576" w:wrap="around" w:vAnchor="page" w:hAnchor="page" w:x="9637"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669BEEB" w14:textId="77777777" w:rsidR="001E465B" w:rsidRDefault="001E465B">
    <w:pPr>
      <w:pStyle w:val="Heade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34FE" w14:textId="77777777" w:rsidR="001E465B" w:rsidRPr="004E7C18" w:rsidRDefault="001E465B" w:rsidP="004E7C18">
    <w:pPr>
      <w:pStyle w:val="Header"/>
      <w:widowControl w:val="0"/>
      <w:tabs>
        <w:tab w:val="center" w:pos="4860"/>
        <w:tab w:val="right" w:pos="9540"/>
      </w:tabs>
      <w:ind w:right="42"/>
      <w:rPr>
        <w:rFonts w:ascii="Arial" w:hAnsi="Arial" w:cs="Arial"/>
        <w:i/>
        <w:sz w:val="22"/>
        <w:u w:val="single"/>
      </w:rPr>
    </w:pPr>
    <w:r w:rsidRPr="004E7C18">
      <w:rPr>
        <w:rFonts w:ascii="Arial" w:hAnsi="Arial" w:cs="Arial"/>
        <w:i/>
        <w:sz w:val="22"/>
        <w:u w:val="single"/>
      </w:rPr>
      <w:t>Dr. Rick Griffith</w:t>
    </w:r>
    <w:r w:rsidRPr="004E7C18">
      <w:rPr>
        <w:rFonts w:ascii="Arial" w:hAnsi="Arial" w:cs="Arial"/>
        <w:i/>
        <w:sz w:val="22"/>
        <w:u w:val="single"/>
      </w:rPr>
      <w:tab/>
      <w:t>Old Testament Survey: Proverbs</w:t>
    </w:r>
    <w:r w:rsidRPr="004E7C18">
      <w:rPr>
        <w:rFonts w:ascii="Arial" w:hAnsi="Arial" w:cs="Arial"/>
        <w:i/>
        <w:sz w:val="22"/>
        <w:u w:val="single"/>
      </w:rPr>
      <w:tab/>
    </w:r>
    <w:r w:rsidRPr="004E7C18">
      <w:rPr>
        <w:rStyle w:val="PageNumber"/>
        <w:rFonts w:ascii="Arial" w:hAnsi="Arial" w:cs="Arial"/>
        <w:i/>
        <w:sz w:val="22"/>
        <w:u w:val="single"/>
      </w:rPr>
      <w:fldChar w:fldCharType="begin"/>
    </w:r>
    <w:r w:rsidRPr="004E7C18">
      <w:rPr>
        <w:rStyle w:val="PageNumber"/>
        <w:rFonts w:ascii="Arial" w:hAnsi="Arial" w:cs="Arial"/>
        <w:i/>
        <w:sz w:val="22"/>
        <w:u w:val="single"/>
      </w:rPr>
      <w:instrText xml:space="preserve"> PAGE </w:instrText>
    </w:r>
    <w:r w:rsidRPr="004E7C18">
      <w:rPr>
        <w:rStyle w:val="PageNumber"/>
        <w:rFonts w:ascii="Arial" w:hAnsi="Arial" w:cs="Arial"/>
        <w:i/>
        <w:sz w:val="22"/>
        <w:u w:val="single"/>
      </w:rPr>
      <w:fldChar w:fldCharType="separate"/>
    </w:r>
    <w:r>
      <w:rPr>
        <w:rStyle w:val="PageNumber"/>
        <w:rFonts w:ascii="Arial" w:hAnsi="Arial" w:cs="Arial"/>
        <w:i/>
        <w:noProof/>
        <w:sz w:val="22"/>
        <w:u w:val="single"/>
      </w:rPr>
      <w:t>399</w:t>
    </w:r>
    <w:r w:rsidRPr="004E7C18">
      <w:rPr>
        <w:rStyle w:val="PageNumber"/>
        <w:rFonts w:ascii="Arial" w:hAnsi="Arial" w:cs="Arial"/>
        <w:i/>
        <w:sz w:val="22"/>
        <w:u w:val="single"/>
      </w:rPr>
      <w:fldChar w:fldCharType="end"/>
    </w:r>
  </w:p>
  <w:p w14:paraId="01DBD755" w14:textId="77777777" w:rsidR="001E465B" w:rsidRPr="004E7C18" w:rsidRDefault="001E465B">
    <w:pPr>
      <w:pStyle w:val="Header"/>
      <w:widowControl w:val="0"/>
      <w:rPr>
        <w:rFonts w:ascii="Arial" w:hAnsi="Arial" w:cs="Arial"/>
        <w:i/>
        <w:sz w:val="22"/>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F9EF" w14:textId="77777777" w:rsidR="00E327F4" w:rsidRPr="00A303F6" w:rsidRDefault="00E327F4" w:rsidP="00A303F6">
    <w:pPr>
      <w:pStyle w:val="Header"/>
      <w:widowControl w:val="0"/>
      <w:tabs>
        <w:tab w:val="center" w:pos="4860"/>
        <w:tab w:val="right" w:pos="9540"/>
      </w:tabs>
      <w:ind w:right="81"/>
      <w:rPr>
        <w:rFonts w:ascii="Arial" w:hAnsi="Arial" w:cs="Arial"/>
        <w:i/>
        <w:sz w:val="22"/>
        <w:u w:val="single"/>
      </w:rPr>
    </w:pPr>
    <w:r w:rsidRPr="00A303F6">
      <w:rPr>
        <w:rFonts w:ascii="Arial" w:hAnsi="Arial" w:cs="Arial"/>
        <w:i/>
        <w:sz w:val="22"/>
        <w:u w:val="single"/>
      </w:rPr>
      <w:t>Dr. Rick Griffith</w:t>
    </w:r>
    <w:r w:rsidRPr="00A303F6">
      <w:rPr>
        <w:rFonts w:ascii="Arial" w:hAnsi="Arial" w:cs="Arial"/>
        <w:i/>
        <w:sz w:val="22"/>
        <w:u w:val="single"/>
      </w:rPr>
      <w:tab/>
      <w:t>Old Testament Survey: Proverbs</w:t>
    </w:r>
    <w:r w:rsidRPr="00A303F6">
      <w:rPr>
        <w:rFonts w:ascii="Arial" w:hAnsi="Arial" w:cs="Arial"/>
        <w:i/>
        <w:sz w:val="22"/>
        <w:u w:val="single"/>
      </w:rPr>
      <w:tab/>
    </w:r>
    <w:r w:rsidRPr="00A303F6">
      <w:rPr>
        <w:rStyle w:val="PageNumber"/>
        <w:rFonts w:ascii="Arial" w:hAnsi="Arial" w:cs="Arial"/>
        <w:i/>
        <w:sz w:val="22"/>
        <w:u w:val="single"/>
      </w:rPr>
      <w:t>402a</w:t>
    </w:r>
  </w:p>
  <w:p w14:paraId="17501E05" w14:textId="77777777" w:rsidR="00E327F4" w:rsidRPr="00A303F6" w:rsidRDefault="00E327F4">
    <w:pPr>
      <w:pStyle w:val="Header"/>
      <w:widowControl w:val="0"/>
      <w:rPr>
        <w:rFonts w:ascii="Arial" w:hAnsi="Arial" w:cs="Arial"/>
        <w:i/>
        <w:sz w:val="22"/>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9065" w14:textId="6DF902BC" w:rsidR="00E327F4" w:rsidRPr="00E16FB1" w:rsidRDefault="00E327F4">
    <w:pPr>
      <w:pStyle w:val="Header"/>
      <w:tabs>
        <w:tab w:val="clear" w:pos="4800"/>
        <w:tab w:val="clear" w:pos="9660"/>
        <w:tab w:val="center" w:pos="4950"/>
        <w:tab w:val="right" w:pos="9540"/>
      </w:tabs>
      <w:ind w:right="-10"/>
      <w:jc w:val="left"/>
      <w:rPr>
        <w:rFonts w:ascii="Arial" w:hAnsi="Arial" w:cs="Arial"/>
        <w:i/>
        <w:sz w:val="22"/>
        <w:u w:val="single"/>
      </w:rPr>
    </w:pPr>
    <w:r w:rsidRPr="00E16FB1">
      <w:rPr>
        <w:rFonts w:ascii="Arial" w:hAnsi="Arial" w:cs="Arial"/>
        <w:i/>
        <w:sz w:val="22"/>
        <w:u w:val="single"/>
      </w:rPr>
      <w:t xml:space="preserve">Rick Griffith, </w:t>
    </w:r>
    <w:r w:rsidRPr="00E16FB1">
      <w:rPr>
        <w:rFonts w:ascii="Arial" w:hAnsi="Arial" w:cs="Arial"/>
        <w:i/>
        <w:sz w:val="16"/>
        <w:u w:val="single"/>
      </w:rPr>
      <w:t>PhD</w:t>
    </w:r>
    <w:r w:rsidRPr="00E16FB1">
      <w:rPr>
        <w:rFonts w:ascii="Arial" w:hAnsi="Arial" w:cs="Arial"/>
        <w:i/>
        <w:sz w:val="22"/>
        <w:u w:val="single"/>
      </w:rPr>
      <w:tab/>
      <w:t xml:space="preserve">Old Testament Survey: </w:t>
    </w:r>
    <w:r>
      <w:rPr>
        <w:rFonts w:ascii="Arial" w:hAnsi="Arial" w:cs="Arial"/>
        <w:i/>
        <w:sz w:val="22"/>
        <w:u w:val="single"/>
      </w:rPr>
      <w:t>Proverbs</w:t>
    </w:r>
    <w:r w:rsidRPr="00E16FB1">
      <w:rPr>
        <w:rFonts w:ascii="Arial" w:hAnsi="Arial" w:cs="Arial"/>
        <w:i/>
        <w:sz w:val="22"/>
        <w:u w:val="single"/>
      </w:rPr>
      <w:tab/>
    </w:r>
    <w:r>
      <w:rPr>
        <w:rStyle w:val="PageNumber"/>
        <w:rFonts w:ascii="Arial" w:hAnsi="Arial" w:cs="Arial"/>
        <w:i/>
        <w:sz w:val="22"/>
        <w:u w:val="single"/>
      </w:rPr>
      <w:t>402b</w:t>
    </w:r>
  </w:p>
  <w:p w14:paraId="47D669AD" w14:textId="77777777" w:rsidR="00E327F4" w:rsidRPr="00E16FB1" w:rsidRDefault="00E327F4">
    <w:pPr>
      <w:pStyle w:val="Header"/>
      <w:rPr>
        <w:rFonts w:ascii="Arial" w:hAnsi="Arial" w:cs="Arial"/>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suff w:val="nothing"/>
      <w:lvlText w:val=""/>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B7A7BD6"/>
    <w:multiLevelType w:val="multilevel"/>
    <w:tmpl w:val="763C4EEA"/>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abstractNum w:abstractNumId="2" w15:restartNumberingAfterBreak="0">
    <w:nsid w:val="24B26C69"/>
    <w:multiLevelType w:val="hybridMultilevel"/>
    <w:tmpl w:val="802E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2359E"/>
    <w:multiLevelType w:val="hybridMultilevel"/>
    <w:tmpl w:val="676C030E"/>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EC66A96"/>
    <w:multiLevelType w:val="hybridMultilevel"/>
    <w:tmpl w:val="8040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370274">
    <w:abstractNumId w:val="1"/>
  </w:num>
  <w:num w:numId="2" w16cid:durableId="1570193039">
    <w:abstractNumId w:val="2"/>
  </w:num>
  <w:num w:numId="3" w16cid:durableId="387920996">
    <w:abstractNumId w:val="4"/>
  </w:num>
  <w:num w:numId="4" w16cid:durableId="1933859417">
    <w:abstractNumId w:val="3"/>
  </w:num>
  <w:num w:numId="5" w16cid:durableId="1441492255">
    <w:abstractNumId w:val="1"/>
  </w:num>
  <w:num w:numId="6" w16cid:durableId="2045789487">
    <w:abstractNumId w:val="1"/>
  </w:num>
  <w:num w:numId="7" w16cid:durableId="1690764127">
    <w:abstractNumId w:val="1"/>
  </w:num>
  <w:num w:numId="8" w16cid:durableId="291789816">
    <w:abstractNumId w:val="1"/>
  </w:num>
  <w:num w:numId="9" w16cid:durableId="1152529448">
    <w:abstractNumId w:val="1"/>
  </w:num>
  <w:num w:numId="10" w16cid:durableId="433597963">
    <w:abstractNumId w:val="1"/>
  </w:num>
  <w:num w:numId="11" w16cid:durableId="1925382854">
    <w:abstractNumId w:val="1"/>
  </w:num>
  <w:num w:numId="12" w16cid:durableId="727075049">
    <w:abstractNumId w:val="1"/>
  </w:num>
  <w:num w:numId="13" w16cid:durableId="457072368">
    <w:abstractNumId w:val="1"/>
  </w:num>
  <w:num w:numId="14" w16cid:durableId="274749467">
    <w:abstractNumId w:val="1"/>
  </w:num>
  <w:num w:numId="15" w16cid:durableId="90589081">
    <w:abstractNumId w:val="1"/>
  </w:num>
  <w:num w:numId="16" w16cid:durableId="1432428774">
    <w:abstractNumId w:val="1"/>
  </w:num>
  <w:num w:numId="17" w16cid:durableId="2053262100">
    <w:abstractNumId w:val="1"/>
  </w:num>
  <w:num w:numId="18" w16cid:durableId="329064665">
    <w:abstractNumId w:val="1"/>
  </w:num>
  <w:num w:numId="19" w16cid:durableId="2017727034">
    <w:abstractNumId w:val="1"/>
  </w:num>
  <w:num w:numId="20" w16cid:durableId="293095659">
    <w:abstractNumId w:val="1"/>
  </w:num>
  <w:num w:numId="21" w16cid:durableId="1990674098">
    <w:abstractNumId w:val="1"/>
  </w:num>
  <w:num w:numId="22" w16cid:durableId="824468933">
    <w:abstractNumId w:val="1"/>
  </w:num>
  <w:num w:numId="23" w16cid:durableId="1047492014">
    <w:abstractNumId w:val="1"/>
  </w:num>
  <w:num w:numId="24" w16cid:durableId="106394163">
    <w:abstractNumId w:val="1"/>
  </w:num>
  <w:num w:numId="25" w16cid:durableId="1761366332">
    <w:abstractNumId w:val="1"/>
  </w:num>
  <w:num w:numId="26" w16cid:durableId="994802567">
    <w:abstractNumId w:val="1"/>
  </w:num>
  <w:num w:numId="27" w16cid:durableId="1862165685">
    <w:abstractNumId w:val="1"/>
  </w:num>
  <w:num w:numId="28" w16cid:durableId="1166477648">
    <w:abstractNumId w:val="1"/>
  </w:num>
  <w:num w:numId="29" w16cid:durableId="580482792">
    <w:abstractNumId w:val="1"/>
  </w:num>
  <w:num w:numId="30" w16cid:durableId="1076974875">
    <w:abstractNumId w:val="1"/>
  </w:num>
  <w:num w:numId="31" w16cid:durableId="50736825">
    <w:abstractNumId w:val="1"/>
  </w:num>
  <w:num w:numId="32" w16cid:durableId="2042852799">
    <w:abstractNumId w:val="1"/>
  </w:num>
  <w:num w:numId="33" w16cid:durableId="839585099">
    <w:abstractNumId w:val="1"/>
  </w:num>
  <w:num w:numId="34" w16cid:durableId="1921984094">
    <w:abstractNumId w:val="1"/>
  </w:num>
  <w:num w:numId="35" w16cid:durableId="16131999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AD0"/>
    <w:rsid w:val="00004872"/>
    <w:rsid w:val="0000489F"/>
    <w:rsid w:val="00005EFA"/>
    <w:rsid w:val="0000673E"/>
    <w:rsid w:val="00006CAE"/>
    <w:rsid w:val="00010DA2"/>
    <w:rsid w:val="0001225B"/>
    <w:rsid w:val="00012A4C"/>
    <w:rsid w:val="000154B8"/>
    <w:rsid w:val="00015794"/>
    <w:rsid w:val="00015B9E"/>
    <w:rsid w:val="000178BF"/>
    <w:rsid w:val="00020A78"/>
    <w:rsid w:val="00020CFC"/>
    <w:rsid w:val="000240AF"/>
    <w:rsid w:val="000245A0"/>
    <w:rsid w:val="00025098"/>
    <w:rsid w:val="00026E94"/>
    <w:rsid w:val="00027408"/>
    <w:rsid w:val="00027DF9"/>
    <w:rsid w:val="000317BC"/>
    <w:rsid w:val="000318A5"/>
    <w:rsid w:val="00033257"/>
    <w:rsid w:val="00033702"/>
    <w:rsid w:val="000356DD"/>
    <w:rsid w:val="000415AF"/>
    <w:rsid w:val="00041CA9"/>
    <w:rsid w:val="00041DD3"/>
    <w:rsid w:val="00043B4D"/>
    <w:rsid w:val="00045D53"/>
    <w:rsid w:val="000520AB"/>
    <w:rsid w:val="00055567"/>
    <w:rsid w:val="00061118"/>
    <w:rsid w:val="00062636"/>
    <w:rsid w:val="00064EE6"/>
    <w:rsid w:val="00074337"/>
    <w:rsid w:val="00074BC1"/>
    <w:rsid w:val="0007705A"/>
    <w:rsid w:val="000860B9"/>
    <w:rsid w:val="00087449"/>
    <w:rsid w:val="00095BB4"/>
    <w:rsid w:val="00095D62"/>
    <w:rsid w:val="00095E6A"/>
    <w:rsid w:val="00097AAD"/>
    <w:rsid w:val="000A0FB7"/>
    <w:rsid w:val="000A2387"/>
    <w:rsid w:val="000A28AB"/>
    <w:rsid w:val="000B0A09"/>
    <w:rsid w:val="000B0A31"/>
    <w:rsid w:val="000B4F8E"/>
    <w:rsid w:val="000B5EC7"/>
    <w:rsid w:val="000C49C0"/>
    <w:rsid w:val="000D6DE9"/>
    <w:rsid w:val="000D7208"/>
    <w:rsid w:val="000E2213"/>
    <w:rsid w:val="000E5604"/>
    <w:rsid w:val="000E6820"/>
    <w:rsid w:val="000E6F5B"/>
    <w:rsid w:val="000F214A"/>
    <w:rsid w:val="000F21D6"/>
    <w:rsid w:val="000F4D01"/>
    <w:rsid w:val="000F4EC4"/>
    <w:rsid w:val="0010065F"/>
    <w:rsid w:val="00105A86"/>
    <w:rsid w:val="001129A9"/>
    <w:rsid w:val="00113FC5"/>
    <w:rsid w:val="00114AF1"/>
    <w:rsid w:val="001178CE"/>
    <w:rsid w:val="00117F2C"/>
    <w:rsid w:val="001218E5"/>
    <w:rsid w:val="00123D56"/>
    <w:rsid w:val="0012445F"/>
    <w:rsid w:val="00124DAF"/>
    <w:rsid w:val="0012662A"/>
    <w:rsid w:val="001266DE"/>
    <w:rsid w:val="00126961"/>
    <w:rsid w:val="00130890"/>
    <w:rsid w:val="00130C8A"/>
    <w:rsid w:val="00143BD2"/>
    <w:rsid w:val="00145629"/>
    <w:rsid w:val="00147AE2"/>
    <w:rsid w:val="001514F4"/>
    <w:rsid w:val="00153AA6"/>
    <w:rsid w:val="00155AF4"/>
    <w:rsid w:val="001616F0"/>
    <w:rsid w:val="001633A8"/>
    <w:rsid w:val="00165B36"/>
    <w:rsid w:val="00166CEA"/>
    <w:rsid w:val="00170480"/>
    <w:rsid w:val="00173D6F"/>
    <w:rsid w:val="001748EF"/>
    <w:rsid w:val="00177C79"/>
    <w:rsid w:val="00177E08"/>
    <w:rsid w:val="00184A90"/>
    <w:rsid w:val="0018616A"/>
    <w:rsid w:val="0018624D"/>
    <w:rsid w:val="00187D72"/>
    <w:rsid w:val="00192086"/>
    <w:rsid w:val="001929AB"/>
    <w:rsid w:val="001A5C45"/>
    <w:rsid w:val="001B0AB4"/>
    <w:rsid w:val="001B1C40"/>
    <w:rsid w:val="001B1C43"/>
    <w:rsid w:val="001B1CA6"/>
    <w:rsid w:val="001C0A79"/>
    <w:rsid w:val="001C1404"/>
    <w:rsid w:val="001C79FC"/>
    <w:rsid w:val="001D1DF7"/>
    <w:rsid w:val="001D23C6"/>
    <w:rsid w:val="001D5F7D"/>
    <w:rsid w:val="001D7A53"/>
    <w:rsid w:val="001E0FD8"/>
    <w:rsid w:val="001E11F1"/>
    <w:rsid w:val="001E15BF"/>
    <w:rsid w:val="001E214D"/>
    <w:rsid w:val="001E465B"/>
    <w:rsid w:val="001E6AFB"/>
    <w:rsid w:val="001F13E5"/>
    <w:rsid w:val="001F2226"/>
    <w:rsid w:val="001F234F"/>
    <w:rsid w:val="001F3E78"/>
    <w:rsid w:val="001F400A"/>
    <w:rsid w:val="001F5191"/>
    <w:rsid w:val="001F683A"/>
    <w:rsid w:val="001F7B13"/>
    <w:rsid w:val="002000F3"/>
    <w:rsid w:val="002004BC"/>
    <w:rsid w:val="0020461E"/>
    <w:rsid w:val="00207397"/>
    <w:rsid w:val="00211CD6"/>
    <w:rsid w:val="002169CC"/>
    <w:rsid w:val="002177AF"/>
    <w:rsid w:val="00222618"/>
    <w:rsid w:val="0023259F"/>
    <w:rsid w:val="0023291D"/>
    <w:rsid w:val="002341E0"/>
    <w:rsid w:val="0023440B"/>
    <w:rsid w:val="00234BB6"/>
    <w:rsid w:val="0023502A"/>
    <w:rsid w:val="002400C9"/>
    <w:rsid w:val="00240CD8"/>
    <w:rsid w:val="002412EE"/>
    <w:rsid w:val="00242172"/>
    <w:rsid w:val="00245890"/>
    <w:rsid w:val="002470D8"/>
    <w:rsid w:val="00251838"/>
    <w:rsid w:val="00252D77"/>
    <w:rsid w:val="002543C1"/>
    <w:rsid w:val="00260219"/>
    <w:rsid w:val="002606EC"/>
    <w:rsid w:val="002609E0"/>
    <w:rsid w:val="00261A9A"/>
    <w:rsid w:val="002740FF"/>
    <w:rsid w:val="00277073"/>
    <w:rsid w:val="002816BA"/>
    <w:rsid w:val="00282A9D"/>
    <w:rsid w:val="00282B29"/>
    <w:rsid w:val="00284568"/>
    <w:rsid w:val="00285580"/>
    <w:rsid w:val="002965BB"/>
    <w:rsid w:val="002A399B"/>
    <w:rsid w:val="002A5650"/>
    <w:rsid w:val="002A5D84"/>
    <w:rsid w:val="002A644B"/>
    <w:rsid w:val="002B358D"/>
    <w:rsid w:val="002B4011"/>
    <w:rsid w:val="002B6CD3"/>
    <w:rsid w:val="002B76E2"/>
    <w:rsid w:val="002B7B55"/>
    <w:rsid w:val="002C17D0"/>
    <w:rsid w:val="002C3B3D"/>
    <w:rsid w:val="002C4717"/>
    <w:rsid w:val="002C66F3"/>
    <w:rsid w:val="002D0804"/>
    <w:rsid w:val="002D3071"/>
    <w:rsid w:val="002E12E2"/>
    <w:rsid w:val="002E1C40"/>
    <w:rsid w:val="002F33FD"/>
    <w:rsid w:val="002F630B"/>
    <w:rsid w:val="002F7958"/>
    <w:rsid w:val="002F7EF0"/>
    <w:rsid w:val="00303544"/>
    <w:rsid w:val="003059B8"/>
    <w:rsid w:val="00305B43"/>
    <w:rsid w:val="00305F86"/>
    <w:rsid w:val="00311820"/>
    <w:rsid w:val="00312098"/>
    <w:rsid w:val="00312C25"/>
    <w:rsid w:val="0031502E"/>
    <w:rsid w:val="00322DFA"/>
    <w:rsid w:val="0032446F"/>
    <w:rsid w:val="00327013"/>
    <w:rsid w:val="00330BAE"/>
    <w:rsid w:val="00332381"/>
    <w:rsid w:val="00337DF4"/>
    <w:rsid w:val="00341678"/>
    <w:rsid w:val="0034288C"/>
    <w:rsid w:val="00346B19"/>
    <w:rsid w:val="00354FD3"/>
    <w:rsid w:val="0035501F"/>
    <w:rsid w:val="00355B50"/>
    <w:rsid w:val="00355DC3"/>
    <w:rsid w:val="00357005"/>
    <w:rsid w:val="00360D55"/>
    <w:rsid w:val="00362C5F"/>
    <w:rsid w:val="00364168"/>
    <w:rsid w:val="00365557"/>
    <w:rsid w:val="00365C56"/>
    <w:rsid w:val="003677D3"/>
    <w:rsid w:val="00375335"/>
    <w:rsid w:val="0037539C"/>
    <w:rsid w:val="00380621"/>
    <w:rsid w:val="00380C61"/>
    <w:rsid w:val="00390083"/>
    <w:rsid w:val="00391DE5"/>
    <w:rsid w:val="00392512"/>
    <w:rsid w:val="003A1C09"/>
    <w:rsid w:val="003A45CF"/>
    <w:rsid w:val="003A4749"/>
    <w:rsid w:val="003A4F9A"/>
    <w:rsid w:val="003A5F9B"/>
    <w:rsid w:val="003B38E8"/>
    <w:rsid w:val="003B4B39"/>
    <w:rsid w:val="003C3117"/>
    <w:rsid w:val="003C69B0"/>
    <w:rsid w:val="003D1056"/>
    <w:rsid w:val="003D4760"/>
    <w:rsid w:val="003D701D"/>
    <w:rsid w:val="003E08DF"/>
    <w:rsid w:val="003E3769"/>
    <w:rsid w:val="003E3D87"/>
    <w:rsid w:val="003F62B3"/>
    <w:rsid w:val="003F6BC5"/>
    <w:rsid w:val="00402FD2"/>
    <w:rsid w:val="004102FD"/>
    <w:rsid w:val="00411CCC"/>
    <w:rsid w:val="00413968"/>
    <w:rsid w:val="00413C3C"/>
    <w:rsid w:val="004157F1"/>
    <w:rsid w:val="00416237"/>
    <w:rsid w:val="00421023"/>
    <w:rsid w:val="00426E27"/>
    <w:rsid w:val="0042752B"/>
    <w:rsid w:val="00431F10"/>
    <w:rsid w:val="00442C90"/>
    <w:rsid w:val="0044503B"/>
    <w:rsid w:val="00445FA0"/>
    <w:rsid w:val="00446218"/>
    <w:rsid w:val="004474FA"/>
    <w:rsid w:val="00450AC0"/>
    <w:rsid w:val="00453AB9"/>
    <w:rsid w:val="00453C71"/>
    <w:rsid w:val="00455A24"/>
    <w:rsid w:val="004676D9"/>
    <w:rsid w:val="0047219F"/>
    <w:rsid w:val="00474C57"/>
    <w:rsid w:val="00475246"/>
    <w:rsid w:val="004800AD"/>
    <w:rsid w:val="004803C2"/>
    <w:rsid w:val="00486547"/>
    <w:rsid w:val="00486716"/>
    <w:rsid w:val="004875F2"/>
    <w:rsid w:val="00490308"/>
    <w:rsid w:val="00492A61"/>
    <w:rsid w:val="004935FB"/>
    <w:rsid w:val="00497B85"/>
    <w:rsid w:val="004A16F5"/>
    <w:rsid w:val="004A2EC3"/>
    <w:rsid w:val="004A38B9"/>
    <w:rsid w:val="004A3A3E"/>
    <w:rsid w:val="004A6CDB"/>
    <w:rsid w:val="004A7D8D"/>
    <w:rsid w:val="004B0014"/>
    <w:rsid w:val="004B19BC"/>
    <w:rsid w:val="004B1BD6"/>
    <w:rsid w:val="004C5F98"/>
    <w:rsid w:val="004D0137"/>
    <w:rsid w:val="004D465C"/>
    <w:rsid w:val="004D7687"/>
    <w:rsid w:val="004E0A9D"/>
    <w:rsid w:val="004E227F"/>
    <w:rsid w:val="004E41F7"/>
    <w:rsid w:val="004E7C18"/>
    <w:rsid w:val="004F6036"/>
    <w:rsid w:val="004F7690"/>
    <w:rsid w:val="0050006C"/>
    <w:rsid w:val="00500BF5"/>
    <w:rsid w:val="00500E96"/>
    <w:rsid w:val="00500FB1"/>
    <w:rsid w:val="0050537C"/>
    <w:rsid w:val="0051332C"/>
    <w:rsid w:val="00514CEE"/>
    <w:rsid w:val="00515984"/>
    <w:rsid w:val="00523387"/>
    <w:rsid w:val="005273CE"/>
    <w:rsid w:val="00527A3B"/>
    <w:rsid w:val="00527B25"/>
    <w:rsid w:val="0053029F"/>
    <w:rsid w:val="0054267E"/>
    <w:rsid w:val="00543EAD"/>
    <w:rsid w:val="00547C04"/>
    <w:rsid w:val="00547E4C"/>
    <w:rsid w:val="00551407"/>
    <w:rsid w:val="005533FC"/>
    <w:rsid w:val="00553848"/>
    <w:rsid w:val="00555C40"/>
    <w:rsid w:val="0056499F"/>
    <w:rsid w:val="0057402C"/>
    <w:rsid w:val="005746A2"/>
    <w:rsid w:val="0058070D"/>
    <w:rsid w:val="005822EF"/>
    <w:rsid w:val="00584FF3"/>
    <w:rsid w:val="005864F3"/>
    <w:rsid w:val="0059050A"/>
    <w:rsid w:val="0059083F"/>
    <w:rsid w:val="00591919"/>
    <w:rsid w:val="00592557"/>
    <w:rsid w:val="005965F6"/>
    <w:rsid w:val="00597DAB"/>
    <w:rsid w:val="005A0B8F"/>
    <w:rsid w:val="005A460A"/>
    <w:rsid w:val="005A5D50"/>
    <w:rsid w:val="005A710F"/>
    <w:rsid w:val="005B1A47"/>
    <w:rsid w:val="005B4008"/>
    <w:rsid w:val="005B6B8F"/>
    <w:rsid w:val="005B7B3D"/>
    <w:rsid w:val="005C361A"/>
    <w:rsid w:val="005C3953"/>
    <w:rsid w:val="005C455E"/>
    <w:rsid w:val="005C6516"/>
    <w:rsid w:val="005D266D"/>
    <w:rsid w:val="005E1411"/>
    <w:rsid w:val="005E1482"/>
    <w:rsid w:val="005E223A"/>
    <w:rsid w:val="005E2557"/>
    <w:rsid w:val="005E5B62"/>
    <w:rsid w:val="005E5C68"/>
    <w:rsid w:val="005E7017"/>
    <w:rsid w:val="005F1E36"/>
    <w:rsid w:val="005F7428"/>
    <w:rsid w:val="0060006E"/>
    <w:rsid w:val="00600F1E"/>
    <w:rsid w:val="00601A00"/>
    <w:rsid w:val="0060395B"/>
    <w:rsid w:val="006054F2"/>
    <w:rsid w:val="00612DAF"/>
    <w:rsid w:val="00616BF1"/>
    <w:rsid w:val="00622173"/>
    <w:rsid w:val="00627CC5"/>
    <w:rsid w:val="006314DD"/>
    <w:rsid w:val="00632DBB"/>
    <w:rsid w:val="00634174"/>
    <w:rsid w:val="00636CDC"/>
    <w:rsid w:val="00640DF1"/>
    <w:rsid w:val="006463A7"/>
    <w:rsid w:val="00652323"/>
    <w:rsid w:val="00653554"/>
    <w:rsid w:val="00653C6E"/>
    <w:rsid w:val="006570A3"/>
    <w:rsid w:val="00657BD6"/>
    <w:rsid w:val="00660C95"/>
    <w:rsid w:val="0066681B"/>
    <w:rsid w:val="00666F17"/>
    <w:rsid w:val="00667360"/>
    <w:rsid w:val="00670049"/>
    <w:rsid w:val="00671025"/>
    <w:rsid w:val="0067693A"/>
    <w:rsid w:val="006779D5"/>
    <w:rsid w:val="00677EEC"/>
    <w:rsid w:val="00681A5B"/>
    <w:rsid w:val="00682937"/>
    <w:rsid w:val="00682C64"/>
    <w:rsid w:val="00683B02"/>
    <w:rsid w:val="00686417"/>
    <w:rsid w:val="006916E4"/>
    <w:rsid w:val="00691715"/>
    <w:rsid w:val="0069249B"/>
    <w:rsid w:val="006974C5"/>
    <w:rsid w:val="006A0489"/>
    <w:rsid w:val="006A2F9A"/>
    <w:rsid w:val="006A4FB4"/>
    <w:rsid w:val="006A5106"/>
    <w:rsid w:val="006A540D"/>
    <w:rsid w:val="006B1F31"/>
    <w:rsid w:val="006B1F3B"/>
    <w:rsid w:val="006B2F03"/>
    <w:rsid w:val="006B4782"/>
    <w:rsid w:val="006B57DD"/>
    <w:rsid w:val="006C0D4A"/>
    <w:rsid w:val="006C1D82"/>
    <w:rsid w:val="006C4947"/>
    <w:rsid w:val="006C5FA6"/>
    <w:rsid w:val="006D0B3B"/>
    <w:rsid w:val="006D3F6C"/>
    <w:rsid w:val="006D62CB"/>
    <w:rsid w:val="006D65CC"/>
    <w:rsid w:val="006D715F"/>
    <w:rsid w:val="006E2888"/>
    <w:rsid w:val="006E47C1"/>
    <w:rsid w:val="006E4E30"/>
    <w:rsid w:val="006F3D68"/>
    <w:rsid w:val="006F4242"/>
    <w:rsid w:val="006F5217"/>
    <w:rsid w:val="006F5C4E"/>
    <w:rsid w:val="006F6F28"/>
    <w:rsid w:val="00702D1D"/>
    <w:rsid w:val="007047C0"/>
    <w:rsid w:val="00705AF5"/>
    <w:rsid w:val="00707D94"/>
    <w:rsid w:val="00713730"/>
    <w:rsid w:val="00713F01"/>
    <w:rsid w:val="007141F1"/>
    <w:rsid w:val="0071691A"/>
    <w:rsid w:val="007245CE"/>
    <w:rsid w:val="00724FC0"/>
    <w:rsid w:val="007263B2"/>
    <w:rsid w:val="0073086D"/>
    <w:rsid w:val="0073465F"/>
    <w:rsid w:val="00736B8B"/>
    <w:rsid w:val="00737806"/>
    <w:rsid w:val="0074112A"/>
    <w:rsid w:val="00741439"/>
    <w:rsid w:val="00741E0A"/>
    <w:rsid w:val="0074206C"/>
    <w:rsid w:val="007449FA"/>
    <w:rsid w:val="00745E35"/>
    <w:rsid w:val="00755799"/>
    <w:rsid w:val="007627BD"/>
    <w:rsid w:val="0076320A"/>
    <w:rsid w:val="0076679F"/>
    <w:rsid w:val="007753A3"/>
    <w:rsid w:val="00776F17"/>
    <w:rsid w:val="00782787"/>
    <w:rsid w:val="0079105B"/>
    <w:rsid w:val="00792EEB"/>
    <w:rsid w:val="00793277"/>
    <w:rsid w:val="007940B1"/>
    <w:rsid w:val="0079508C"/>
    <w:rsid w:val="00797DAF"/>
    <w:rsid w:val="007A1D5E"/>
    <w:rsid w:val="007A21B8"/>
    <w:rsid w:val="007A3B27"/>
    <w:rsid w:val="007A50B2"/>
    <w:rsid w:val="007B0BD7"/>
    <w:rsid w:val="007B23E7"/>
    <w:rsid w:val="007B4EDF"/>
    <w:rsid w:val="007C2D34"/>
    <w:rsid w:val="007C3CF3"/>
    <w:rsid w:val="007E4A7F"/>
    <w:rsid w:val="007E59C1"/>
    <w:rsid w:val="007F088D"/>
    <w:rsid w:val="007F31E1"/>
    <w:rsid w:val="007F6B4A"/>
    <w:rsid w:val="007F6C07"/>
    <w:rsid w:val="00804616"/>
    <w:rsid w:val="008106EC"/>
    <w:rsid w:val="00815D48"/>
    <w:rsid w:val="008177CF"/>
    <w:rsid w:val="00821250"/>
    <w:rsid w:val="00836CFB"/>
    <w:rsid w:val="00842430"/>
    <w:rsid w:val="0084256E"/>
    <w:rsid w:val="00842619"/>
    <w:rsid w:val="00843051"/>
    <w:rsid w:val="00843ABA"/>
    <w:rsid w:val="00847D3D"/>
    <w:rsid w:val="008502FF"/>
    <w:rsid w:val="008523D8"/>
    <w:rsid w:val="008532C2"/>
    <w:rsid w:val="00856D83"/>
    <w:rsid w:val="00860A09"/>
    <w:rsid w:val="00861111"/>
    <w:rsid w:val="008622A1"/>
    <w:rsid w:val="00862311"/>
    <w:rsid w:val="008623DD"/>
    <w:rsid w:val="00866BEA"/>
    <w:rsid w:val="008715A6"/>
    <w:rsid w:val="00871C34"/>
    <w:rsid w:val="00872031"/>
    <w:rsid w:val="008723D2"/>
    <w:rsid w:val="00874992"/>
    <w:rsid w:val="008761EC"/>
    <w:rsid w:val="00877061"/>
    <w:rsid w:val="00880510"/>
    <w:rsid w:val="00880867"/>
    <w:rsid w:val="00881DCB"/>
    <w:rsid w:val="008874AB"/>
    <w:rsid w:val="00893D71"/>
    <w:rsid w:val="008956AF"/>
    <w:rsid w:val="0089757D"/>
    <w:rsid w:val="008B03C3"/>
    <w:rsid w:val="008B33AE"/>
    <w:rsid w:val="008B3B17"/>
    <w:rsid w:val="008C2E96"/>
    <w:rsid w:val="008C51AB"/>
    <w:rsid w:val="008D0302"/>
    <w:rsid w:val="008D3132"/>
    <w:rsid w:val="008D4636"/>
    <w:rsid w:val="008D4BC2"/>
    <w:rsid w:val="008D5D7E"/>
    <w:rsid w:val="008D77D4"/>
    <w:rsid w:val="008E41E0"/>
    <w:rsid w:val="008E586F"/>
    <w:rsid w:val="008F2281"/>
    <w:rsid w:val="008F386A"/>
    <w:rsid w:val="008F7293"/>
    <w:rsid w:val="008F7582"/>
    <w:rsid w:val="009007E0"/>
    <w:rsid w:val="009051B3"/>
    <w:rsid w:val="00905DF6"/>
    <w:rsid w:val="00907D3C"/>
    <w:rsid w:val="0091144C"/>
    <w:rsid w:val="009119BC"/>
    <w:rsid w:val="00913FD1"/>
    <w:rsid w:val="00915359"/>
    <w:rsid w:val="0092125E"/>
    <w:rsid w:val="009225F4"/>
    <w:rsid w:val="009244E8"/>
    <w:rsid w:val="009246A8"/>
    <w:rsid w:val="009248AF"/>
    <w:rsid w:val="00930967"/>
    <w:rsid w:val="00930992"/>
    <w:rsid w:val="00931F7E"/>
    <w:rsid w:val="00934F9C"/>
    <w:rsid w:val="00940E1B"/>
    <w:rsid w:val="009413E8"/>
    <w:rsid w:val="00946EFC"/>
    <w:rsid w:val="00951CD8"/>
    <w:rsid w:val="0095398A"/>
    <w:rsid w:val="00957760"/>
    <w:rsid w:val="009671C3"/>
    <w:rsid w:val="00967D82"/>
    <w:rsid w:val="009714A2"/>
    <w:rsid w:val="00971F3C"/>
    <w:rsid w:val="009740CA"/>
    <w:rsid w:val="00974587"/>
    <w:rsid w:val="0097482A"/>
    <w:rsid w:val="00977277"/>
    <w:rsid w:val="00977491"/>
    <w:rsid w:val="0098072B"/>
    <w:rsid w:val="00980E44"/>
    <w:rsid w:val="00980F96"/>
    <w:rsid w:val="00981569"/>
    <w:rsid w:val="00982B6D"/>
    <w:rsid w:val="00986D97"/>
    <w:rsid w:val="00990C3E"/>
    <w:rsid w:val="00991E54"/>
    <w:rsid w:val="00991E83"/>
    <w:rsid w:val="009940EB"/>
    <w:rsid w:val="009A3305"/>
    <w:rsid w:val="009A470C"/>
    <w:rsid w:val="009A4719"/>
    <w:rsid w:val="009A4BD5"/>
    <w:rsid w:val="009A4E87"/>
    <w:rsid w:val="009A72D1"/>
    <w:rsid w:val="009B1988"/>
    <w:rsid w:val="009B5146"/>
    <w:rsid w:val="009B6679"/>
    <w:rsid w:val="009C0ED5"/>
    <w:rsid w:val="009C2968"/>
    <w:rsid w:val="009C44C6"/>
    <w:rsid w:val="009D1360"/>
    <w:rsid w:val="009E0718"/>
    <w:rsid w:val="009E266F"/>
    <w:rsid w:val="009E3408"/>
    <w:rsid w:val="009E41B9"/>
    <w:rsid w:val="009E5046"/>
    <w:rsid w:val="009E62DC"/>
    <w:rsid w:val="009E63FB"/>
    <w:rsid w:val="009E6448"/>
    <w:rsid w:val="009E6BDC"/>
    <w:rsid w:val="009F5087"/>
    <w:rsid w:val="009F7003"/>
    <w:rsid w:val="00A028B9"/>
    <w:rsid w:val="00A03F46"/>
    <w:rsid w:val="00A04183"/>
    <w:rsid w:val="00A0418F"/>
    <w:rsid w:val="00A0439D"/>
    <w:rsid w:val="00A053EA"/>
    <w:rsid w:val="00A20ED3"/>
    <w:rsid w:val="00A21C0F"/>
    <w:rsid w:val="00A224E6"/>
    <w:rsid w:val="00A2260F"/>
    <w:rsid w:val="00A25F1F"/>
    <w:rsid w:val="00A26050"/>
    <w:rsid w:val="00A26F05"/>
    <w:rsid w:val="00A303F6"/>
    <w:rsid w:val="00A3057F"/>
    <w:rsid w:val="00A30F5E"/>
    <w:rsid w:val="00A3148D"/>
    <w:rsid w:val="00A318B3"/>
    <w:rsid w:val="00A31EC4"/>
    <w:rsid w:val="00A36CCE"/>
    <w:rsid w:val="00A37BB9"/>
    <w:rsid w:val="00A4086C"/>
    <w:rsid w:val="00A40BA8"/>
    <w:rsid w:val="00A4363B"/>
    <w:rsid w:val="00A44077"/>
    <w:rsid w:val="00A45A30"/>
    <w:rsid w:val="00A514E5"/>
    <w:rsid w:val="00A523B6"/>
    <w:rsid w:val="00A558D0"/>
    <w:rsid w:val="00A57C19"/>
    <w:rsid w:val="00A6046D"/>
    <w:rsid w:val="00A628C6"/>
    <w:rsid w:val="00A6367B"/>
    <w:rsid w:val="00A644FA"/>
    <w:rsid w:val="00A67BAD"/>
    <w:rsid w:val="00A723DC"/>
    <w:rsid w:val="00A7288D"/>
    <w:rsid w:val="00A748CC"/>
    <w:rsid w:val="00A74B57"/>
    <w:rsid w:val="00A80AFA"/>
    <w:rsid w:val="00A81457"/>
    <w:rsid w:val="00A84655"/>
    <w:rsid w:val="00A907A0"/>
    <w:rsid w:val="00A9193C"/>
    <w:rsid w:val="00A92034"/>
    <w:rsid w:val="00A96792"/>
    <w:rsid w:val="00AA27B0"/>
    <w:rsid w:val="00AA3A9D"/>
    <w:rsid w:val="00AA481C"/>
    <w:rsid w:val="00AA4DA6"/>
    <w:rsid w:val="00AB2B2F"/>
    <w:rsid w:val="00AC1776"/>
    <w:rsid w:val="00AC1DB0"/>
    <w:rsid w:val="00AC53C4"/>
    <w:rsid w:val="00AD1E24"/>
    <w:rsid w:val="00AD5635"/>
    <w:rsid w:val="00AE337A"/>
    <w:rsid w:val="00AE422D"/>
    <w:rsid w:val="00AE7DFF"/>
    <w:rsid w:val="00AF4FB2"/>
    <w:rsid w:val="00AF63BA"/>
    <w:rsid w:val="00B010AE"/>
    <w:rsid w:val="00B063AD"/>
    <w:rsid w:val="00B06EF3"/>
    <w:rsid w:val="00B07B0C"/>
    <w:rsid w:val="00B10BB6"/>
    <w:rsid w:val="00B10CCA"/>
    <w:rsid w:val="00B11C1E"/>
    <w:rsid w:val="00B131BC"/>
    <w:rsid w:val="00B13D93"/>
    <w:rsid w:val="00B20BB4"/>
    <w:rsid w:val="00B21398"/>
    <w:rsid w:val="00B22A8A"/>
    <w:rsid w:val="00B243F9"/>
    <w:rsid w:val="00B27A38"/>
    <w:rsid w:val="00B30274"/>
    <w:rsid w:val="00B320B3"/>
    <w:rsid w:val="00B365E3"/>
    <w:rsid w:val="00B369E4"/>
    <w:rsid w:val="00B4126D"/>
    <w:rsid w:val="00B41D48"/>
    <w:rsid w:val="00B4282A"/>
    <w:rsid w:val="00B43123"/>
    <w:rsid w:val="00B43850"/>
    <w:rsid w:val="00B43996"/>
    <w:rsid w:val="00B4738A"/>
    <w:rsid w:val="00B5034C"/>
    <w:rsid w:val="00B5099A"/>
    <w:rsid w:val="00B512C0"/>
    <w:rsid w:val="00B55C84"/>
    <w:rsid w:val="00B55D45"/>
    <w:rsid w:val="00B56B9E"/>
    <w:rsid w:val="00B600AF"/>
    <w:rsid w:val="00B60917"/>
    <w:rsid w:val="00B63138"/>
    <w:rsid w:val="00B63274"/>
    <w:rsid w:val="00B66589"/>
    <w:rsid w:val="00B764AA"/>
    <w:rsid w:val="00B77576"/>
    <w:rsid w:val="00B8165C"/>
    <w:rsid w:val="00B82654"/>
    <w:rsid w:val="00B82E47"/>
    <w:rsid w:val="00B8377E"/>
    <w:rsid w:val="00B8498E"/>
    <w:rsid w:val="00B87949"/>
    <w:rsid w:val="00B9119F"/>
    <w:rsid w:val="00B92F36"/>
    <w:rsid w:val="00B96B37"/>
    <w:rsid w:val="00B979EF"/>
    <w:rsid w:val="00BA119E"/>
    <w:rsid w:val="00BA41E8"/>
    <w:rsid w:val="00BA5680"/>
    <w:rsid w:val="00BA5F6D"/>
    <w:rsid w:val="00BA6208"/>
    <w:rsid w:val="00BA79E4"/>
    <w:rsid w:val="00BB5FE9"/>
    <w:rsid w:val="00BB6CCC"/>
    <w:rsid w:val="00BB7242"/>
    <w:rsid w:val="00BC1691"/>
    <w:rsid w:val="00BC31AC"/>
    <w:rsid w:val="00BC4F9D"/>
    <w:rsid w:val="00BC5D95"/>
    <w:rsid w:val="00BD0D2A"/>
    <w:rsid w:val="00BD2E05"/>
    <w:rsid w:val="00BD375C"/>
    <w:rsid w:val="00BD38D0"/>
    <w:rsid w:val="00BD3BC5"/>
    <w:rsid w:val="00BE029C"/>
    <w:rsid w:val="00BE22F3"/>
    <w:rsid w:val="00BE65E6"/>
    <w:rsid w:val="00BE6D2D"/>
    <w:rsid w:val="00BF0295"/>
    <w:rsid w:val="00BF41FD"/>
    <w:rsid w:val="00BF57D7"/>
    <w:rsid w:val="00BF5C84"/>
    <w:rsid w:val="00BF68DC"/>
    <w:rsid w:val="00BF7F94"/>
    <w:rsid w:val="00C05F5C"/>
    <w:rsid w:val="00C06AB9"/>
    <w:rsid w:val="00C160F5"/>
    <w:rsid w:val="00C21432"/>
    <w:rsid w:val="00C216F4"/>
    <w:rsid w:val="00C25AD0"/>
    <w:rsid w:val="00C2623F"/>
    <w:rsid w:val="00C3030E"/>
    <w:rsid w:val="00C3037C"/>
    <w:rsid w:val="00C309BF"/>
    <w:rsid w:val="00C35CEA"/>
    <w:rsid w:val="00C40CF9"/>
    <w:rsid w:val="00C45AE8"/>
    <w:rsid w:val="00C47901"/>
    <w:rsid w:val="00C5060F"/>
    <w:rsid w:val="00C60CC2"/>
    <w:rsid w:val="00C61D4A"/>
    <w:rsid w:val="00C629F7"/>
    <w:rsid w:val="00C62A81"/>
    <w:rsid w:val="00C64C4C"/>
    <w:rsid w:val="00C6729E"/>
    <w:rsid w:val="00C729AB"/>
    <w:rsid w:val="00C7544E"/>
    <w:rsid w:val="00C771AF"/>
    <w:rsid w:val="00C800B6"/>
    <w:rsid w:val="00C81687"/>
    <w:rsid w:val="00C84C17"/>
    <w:rsid w:val="00C85AD4"/>
    <w:rsid w:val="00C92500"/>
    <w:rsid w:val="00C926D4"/>
    <w:rsid w:val="00C928E0"/>
    <w:rsid w:val="00C93836"/>
    <w:rsid w:val="00C97E2F"/>
    <w:rsid w:val="00CA325B"/>
    <w:rsid w:val="00CA3D66"/>
    <w:rsid w:val="00CB2F29"/>
    <w:rsid w:val="00CB4013"/>
    <w:rsid w:val="00CB55A8"/>
    <w:rsid w:val="00CB6F53"/>
    <w:rsid w:val="00CC2525"/>
    <w:rsid w:val="00CC3177"/>
    <w:rsid w:val="00CC5DEF"/>
    <w:rsid w:val="00CC688B"/>
    <w:rsid w:val="00CC7530"/>
    <w:rsid w:val="00CE13A9"/>
    <w:rsid w:val="00CF25A4"/>
    <w:rsid w:val="00CF42BE"/>
    <w:rsid w:val="00D018D5"/>
    <w:rsid w:val="00D101B2"/>
    <w:rsid w:val="00D104F5"/>
    <w:rsid w:val="00D12229"/>
    <w:rsid w:val="00D17D1C"/>
    <w:rsid w:val="00D20722"/>
    <w:rsid w:val="00D21566"/>
    <w:rsid w:val="00D22808"/>
    <w:rsid w:val="00D2451E"/>
    <w:rsid w:val="00D30E38"/>
    <w:rsid w:val="00D3261F"/>
    <w:rsid w:val="00D4289C"/>
    <w:rsid w:val="00D43169"/>
    <w:rsid w:val="00D52414"/>
    <w:rsid w:val="00D5293A"/>
    <w:rsid w:val="00D53EC9"/>
    <w:rsid w:val="00D567C3"/>
    <w:rsid w:val="00D56DFE"/>
    <w:rsid w:val="00D619DA"/>
    <w:rsid w:val="00D62BF7"/>
    <w:rsid w:val="00D630A5"/>
    <w:rsid w:val="00D63938"/>
    <w:rsid w:val="00D723C1"/>
    <w:rsid w:val="00D750A9"/>
    <w:rsid w:val="00D752A1"/>
    <w:rsid w:val="00D80653"/>
    <w:rsid w:val="00D827D2"/>
    <w:rsid w:val="00D84D4A"/>
    <w:rsid w:val="00D86A9F"/>
    <w:rsid w:val="00D90499"/>
    <w:rsid w:val="00D97A3A"/>
    <w:rsid w:val="00D97C19"/>
    <w:rsid w:val="00DA52EB"/>
    <w:rsid w:val="00DA6E77"/>
    <w:rsid w:val="00DA7753"/>
    <w:rsid w:val="00DB2C13"/>
    <w:rsid w:val="00DB319F"/>
    <w:rsid w:val="00DB4CEB"/>
    <w:rsid w:val="00DB51AC"/>
    <w:rsid w:val="00DB7692"/>
    <w:rsid w:val="00DC17F9"/>
    <w:rsid w:val="00DC6949"/>
    <w:rsid w:val="00DD0B4C"/>
    <w:rsid w:val="00DD452E"/>
    <w:rsid w:val="00DD4F40"/>
    <w:rsid w:val="00DD5D2C"/>
    <w:rsid w:val="00DE13BD"/>
    <w:rsid w:val="00DE3675"/>
    <w:rsid w:val="00DE4AED"/>
    <w:rsid w:val="00DE5EDA"/>
    <w:rsid w:val="00DE6CE3"/>
    <w:rsid w:val="00DF0FFD"/>
    <w:rsid w:val="00DF352B"/>
    <w:rsid w:val="00DF528B"/>
    <w:rsid w:val="00DF69E5"/>
    <w:rsid w:val="00DF7D85"/>
    <w:rsid w:val="00E00139"/>
    <w:rsid w:val="00E00D78"/>
    <w:rsid w:val="00E014BE"/>
    <w:rsid w:val="00E02241"/>
    <w:rsid w:val="00E053D8"/>
    <w:rsid w:val="00E05B87"/>
    <w:rsid w:val="00E05D16"/>
    <w:rsid w:val="00E11949"/>
    <w:rsid w:val="00E12A8C"/>
    <w:rsid w:val="00E12FEB"/>
    <w:rsid w:val="00E151F4"/>
    <w:rsid w:val="00E16FB1"/>
    <w:rsid w:val="00E207DF"/>
    <w:rsid w:val="00E20AF5"/>
    <w:rsid w:val="00E229E1"/>
    <w:rsid w:val="00E2493A"/>
    <w:rsid w:val="00E25824"/>
    <w:rsid w:val="00E30C72"/>
    <w:rsid w:val="00E327F4"/>
    <w:rsid w:val="00E32AF0"/>
    <w:rsid w:val="00E3327C"/>
    <w:rsid w:val="00E3648F"/>
    <w:rsid w:val="00E368D3"/>
    <w:rsid w:val="00E375C6"/>
    <w:rsid w:val="00E37980"/>
    <w:rsid w:val="00E4356E"/>
    <w:rsid w:val="00E438E2"/>
    <w:rsid w:val="00E44EEB"/>
    <w:rsid w:val="00E46D3F"/>
    <w:rsid w:val="00E47F8F"/>
    <w:rsid w:val="00E5033D"/>
    <w:rsid w:val="00E54A32"/>
    <w:rsid w:val="00E570A2"/>
    <w:rsid w:val="00E6006D"/>
    <w:rsid w:val="00E60AF0"/>
    <w:rsid w:val="00E6457A"/>
    <w:rsid w:val="00E701C1"/>
    <w:rsid w:val="00E704A9"/>
    <w:rsid w:val="00E70BA4"/>
    <w:rsid w:val="00E720C5"/>
    <w:rsid w:val="00E728F9"/>
    <w:rsid w:val="00E73872"/>
    <w:rsid w:val="00E74B32"/>
    <w:rsid w:val="00E75185"/>
    <w:rsid w:val="00E84745"/>
    <w:rsid w:val="00E871CE"/>
    <w:rsid w:val="00E90DD2"/>
    <w:rsid w:val="00E934D0"/>
    <w:rsid w:val="00E93B19"/>
    <w:rsid w:val="00E93DAB"/>
    <w:rsid w:val="00E94248"/>
    <w:rsid w:val="00E9438B"/>
    <w:rsid w:val="00EA3A0B"/>
    <w:rsid w:val="00EA6D28"/>
    <w:rsid w:val="00EA75ED"/>
    <w:rsid w:val="00EB0678"/>
    <w:rsid w:val="00EB1A58"/>
    <w:rsid w:val="00EB55F6"/>
    <w:rsid w:val="00EB689E"/>
    <w:rsid w:val="00EB6E46"/>
    <w:rsid w:val="00EC1DEA"/>
    <w:rsid w:val="00EC2E7C"/>
    <w:rsid w:val="00EC4B5F"/>
    <w:rsid w:val="00EC503C"/>
    <w:rsid w:val="00ED104D"/>
    <w:rsid w:val="00ED1384"/>
    <w:rsid w:val="00ED2BFD"/>
    <w:rsid w:val="00ED34B9"/>
    <w:rsid w:val="00ED436C"/>
    <w:rsid w:val="00ED4ED3"/>
    <w:rsid w:val="00ED5191"/>
    <w:rsid w:val="00ED7CB0"/>
    <w:rsid w:val="00EE0823"/>
    <w:rsid w:val="00EE1713"/>
    <w:rsid w:val="00EE2A1D"/>
    <w:rsid w:val="00EE327F"/>
    <w:rsid w:val="00EE3CAD"/>
    <w:rsid w:val="00EE4540"/>
    <w:rsid w:val="00EE5495"/>
    <w:rsid w:val="00EE5A52"/>
    <w:rsid w:val="00EF1D65"/>
    <w:rsid w:val="00EF2DF9"/>
    <w:rsid w:val="00EF3A2E"/>
    <w:rsid w:val="00F03498"/>
    <w:rsid w:val="00F21137"/>
    <w:rsid w:val="00F31898"/>
    <w:rsid w:val="00F318A9"/>
    <w:rsid w:val="00F32F91"/>
    <w:rsid w:val="00F345B7"/>
    <w:rsid w:val="00F35982"/>
    <w:rsid w:val="00F3651B"/>
    <w:rsid w:val="00F37377"/>
    <w:rsid w:val="00F40778"/>
    <w:rsid w:val="00F4435F"/>
    <w:rsid w:val="00F47B2A"/>
    <w:rsid w:val="00F5470C"/>
    <w:rsid w:val="00F55E4A"/>
    <w:rsid w:val="00F56A22"/>
    <w:rsid w:val="00F60992"/>
    <w:rsid w:val="00F629D1"/>
    <w:rsid w:val="00F62A23"/>
    <w:rsid w:val="00F65DB8"/>
    <w:rsid w:val="00F66E6F"/>
    <w:rsid w:val="00F67373"/>
    <w:rsid w:val="00F703D1"/>
    <w:rsid w:val="00F71524"/>
    <w:rsid w:val="00F740AB"/>
    <w:rsid w:val="00F75612"/>
    <w:rsid w:val="00F771A9"/>
    <w:rsid w:val="00F7726F"/>
    <w:rsid w:val="00F81B23"/>
    <w:rsid w:val="00F84CE1"/>
    <w:rsid w:val="00F85471"/>
    <w:rsid w:val="00F86D38"/>
    <w:rsid w:val="00F87DFB"/>
    <w:rsid w:val="00F90373"/>
    <w:rsid w:val="00F93E00"/>
    <w:rsid w:val="00F976D0"/>
    <w:rsid w:val="00FA2674"/>
    <w:rsid w:val="00FA6B14"/>
    <w:rsid w:val="00FA7300"/>
    <w:rsid w:val="00FA7D99"/>
    <w:rsid w:val="00FB02F2"/>
    <w:rsid w:val="00FB317B"/>
    <w:rsid w:val="00FB3677"/>
    <w:rsid w:val="00FB4452"/>
    <w:rsid w:val="00FB4FC4"/>
    <w:rsid w:val="00FB56E6"/>
    <w:rsid w:val="00FB6B63"/>
    <w:rsid w:val="00FC309D"/>
    <w:rsid w:val="00FC3FB5"/>
    <w:rsid w:val="00FC44A7"/>
    <w:rsid w:val="00FC487E"/>
    <w:rsid w:val="00FD5484"/>
    <w:rsid w:val="00FD55B2"/>
    <w:rsid w:val="00FD7994"/>
    <w:rsid w:val="00FE1132"/>
    <w:rsid w:val="00FE54B8"/>
    <w:rsid w:val="00FE792C"/>
    <w:rsid w:val="00FF10A0"/>
    <w:rsid w:val="00FF1910"/>
    <w:rsid w:val="00FF4780"/>
    <w:rsid w:val="00FF56E8"/>
    <w:rsid w:val="00FF5A00"/>
    <w:rsid w:val="00FF6FE5"/>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1EFD9C"/>
  <w14:defaultImageDpi w14:val="300"/>
  <w15:docId w15:val="{2A2A0EA7-D674-6647-8167-8BC6BF2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val="en-US"/>
    </w:rPr>
  </w:style>
  <w:style w:type="paragraph" w:styleId="Heading1">
    <w:name w:val="heading 1"/>
    <w:basedOn w:val="Normal"/>
    <w:next w:val="Normal"/>
    <w:link w:val="Heading1Char"/>
    <w:autoRedefine/>
    <w:qFormat/>
    <w:rsid w:val="00DF7D85"/>
    <w:pPr>
      <w:numPr>
        <w:numId w:val="1"/>
      </w:numPr>
      <w:spacing w:before="240" w:after="60"/>
      <w:ind w:hanging="432"/>
      <w:outlineLvl w:val="0"/>
    </w:pPr>
    <w:rPr>
      <w:rFonts w:ascii="Arial" w:eastAsia="Times New Roman" w:hAnsi="Arial" w:cs="Arial"/>
      <w:b/>
      <w:kern w:val="28"/>
      <w:sz w:val="20"/>
    </w:rPr>
  </w:style>
  <w:style w:type="paragraph" w:styleId="Heading2">
    <w:name w:val="heading 2"/>
    <w:basedOn w:val="Normal"/>
    <w:next w:val="Normal"/>
    <w:link w:val="Heading2Char"/>
    <w:autoRedefine/>
    <w:qFormat/>
    <w:rsid w:val="00DF7D85"/>
    <w:pPr>
      <w:numPr>
        <w:ilvl w:val="1"/>
        <w:numId w:val="1"/>
      </w:numPr>
      <w:spacing w:before="240" w:after="60"/>
      <w:outlineLvl w:val="1"/>
    </w:pPr>
    <w:rPr>
      <w:rFonts w:ascii="Arial" w:eastAsia="Times New Roman" w:hAnsi="Arial" w:cs="Arial"/>
      <w:sz w:val="20"/>
    </w:rPr>
  </w:style>
  <w:style w:type="paragraph" w:styleId="Heading3">
    <w:name w:val="heading 3"/>
    <w:basedOn w:val="Normal"/>
    <w:next w:val="Normal"/>
    <w:link w:val="Heading3Char"/>
    <w:autoRedefine/>
    <w:qFormat/>
    <w:rsid w:val="00B4126D"/>
    <w:pPr>
      <w:numPr>
        <w:ilvl w:val="2"/>
        <w:numId w:val="1"/>
      </w:numPr>
      <w:spacing w:before="240" w:after="60"/>
      <w:outlineLvl w:val="2"/>
    </w:pPr>
    <w:rPr>
      <w:rFonts w:ascii="Arial" w:eastAsia="Times New Roman" w:hAnsi="Arial"/>
      <w:sz w:val="20"/>
    </w:rPr>
  </w:style>
  <w:style w:type="paragraph" w:styleId="Heading4">
    <w:name w:val="heading 4"/>
    <w:basedOn w:val="Normal"/>
    <w:next w:val="Normal"/>
    <w:link w:val="Heading4Char"/>
    <w:autoRedefine/>
    <w:qFormat/>
    <w:rsid w:val="0012445F"/>
    <w:pPr>
      <w:numPr>
        <w:ilvl w:val="3"/>
        <w:numId w:val="1"/>
      </w:numPr>
      <w:spacing w:before="240" w:after="60"/>
      <w:outlineLvl w:val="3"/>
    </w:pPr>
    <w:rPr>
      <w:rFonts w:ascii="Arial" w:eastAsia="Times New Roman" w:hAnsi="Arial"/>
      <w:sz w:val="22"/>
    </w:rPr>
  </w:style>
  <w:style w:type="paragraph" w:styleId="Heading5">
    <w:name w:val="heading 5"/>
    <w:basedOn w:val="Normal"/>
    <w:next w:val="Normal"/>
    <w:link w:val="Heading5Char"/>
    <w:autoRedefine/>
    <w:qFormat/>
    <w:rsid w:val="00B4126D"/>
    <w:pPr>
      <w:numPr>
        <w:ilvl w:val="4"/>
        <w:numId w:val="1"/>
      </w:numPr>
      <w:spacing w:before="240" w:after="60"/>
      <w:outlineLvl w:val="4"/>
    </w:pPr>
    <w:rPr>
      <w:rFonts w:ascii="Arial" w:eastAsia="Times New Roman" w:hAnsi="Arial"/>
      <w:sz w:val="20"/>
    </w:rPr>
  </w:style>
  <w:style w:type="paragraph" w:styleId="Heading6">
    <w:name w:val="heading 6"/>
    <w:basedOn w:val="Normal"/>
    <w:next w:val="Normal"/>
    <w:link w:val="Heading6Char"/>
    <w:autoRedefine/>
    <w:qFormat/>
    <w:rsid w:val="00DB51AC"/>
    <w:pPr>
      <w:numPr>
        <w:ilvl w:val="5"/>
        <w:numId w:val="1"/>
      </w:numPr>
      <w:spacing w:before="240" w:after="60"/>
      <w:outlineLvl w:val="5"/>
    </w:pPr>
    <w:rPr>
      <w:rFonts w:ascii="Arial" w:eastAsia="Times New Roman" w:hAnsi="Arial"/>
      <w:sz w:val="20"/>
    </w:rPr>
  </w:style>
  <w:style w:type="paragraph" w:styleId="Heading7">
    <w:name w:val="heading 7"/>
    <w:basedOn w:val="Normal"/>
    <w:next w:val="Normal"/>
    <w:link w:val="Heading7Char"/>
    <w:autoRedefine/>
    <w:qFormat/>
    <w:rsid w:val="00DB51AC"/>
    <w:pPr>
      <w:numPr>
        <w:ilvl w:val="6"/>
        <w:numId w:val="1"/>
      </w:numPr>
      <w:spacing w:before="240" w:after="60"/>
      <w:ind w:left="3119" w:hanging="567"/>
      <w:outlineLvl w:val="6"/>
    </w:pPr>
    <w:rPr>
      <w:rFonts w:ascii="Arial" w:eastAsia="Times New Roman" w:hAnsi="Arial"/>
      <w:sz w:val="20"/>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7D85"/>
    <w:rPr>
      <w:rFonts w:ascii="Arial" w:hAnsi="Arial" w:cs="Arial"/>
      <w:b/>
      <w:kern w:val="28"/>
      <w:lang w:val="en-US"/>
    </w:rPr>
  </w:style>
  <w:style w:type="character" w:customStyle="1" w:styleId="Heading2Char">
    <w:name w:val="Heading 2 Char"/>
    <w:link w:val="Heading2"/>
    <w:rsid w:val="00DF7D85"/>
    <w:rPr>
      <w:rFonts w:ascii="Arial" w:hAnsi="Arial" w:cs="Arial"/>
      <w:lang w:val="en-US"/>
    </w:rPr>
  </w:style>
  <w:style w:type="character" w:customStyle="1" w:styleId="Heading3Char">
    <w:name w:val="Heading 3 Char"/>
    <w:link w:val="Heading3"/>
    <w:rsid w:val="00B4126D"/>
    <w:rPr>
      <w:rFonts w:ascii="Arial" w:hAnsi="Arial"/>
      <w:lang w:val="en-US"/>
    </w:rPr>
  </w:style>
  <w:style w:type="character" w:customStyle="1" w:styleId="Heading4Char">
    <w:name w:val="Heading 4 Char"/>
    <w:link w:val="Heading4"/>
    <w:rsid w:val="0012445F"/>
    <w:rPr>
      <w:rFonts w:ascii="Arial" w:hAnsi="Arial"/>
      <w:sz w:val="22"/>
      <w:lang w:val="en-US"/>
    </w:rPr>
  </w:style>
  <w:style w:type="character" w:customStyle="1" w:styleId="Heading5Char">
    <w:name w:val="Heading 5 Char"/>
    <w:link w:val="Heading5"/>
    <w:rsid w:val="00B4126D"/>
    <w:rPr>
      <w:rFonts w:ascii="Arial" w:hAnsi="Arial"/>
      <w:lang w:val="en-US"/>
    </w:rPr>
  </w:style>
  <w:style w:type="character" w:customStyle="1" w:styleId="Heading6Char">
    <w:name w:val="Heading 6 Char"/>
    <w:link w:val="Heading6"/>
    <w:rsid w:val="00DB51AC"/>
    <w:rPr>
      <w:rFonts w:ascii="Arial" w:hAnsi="Arial"/>
      <w:lang w:val="en-US"/>
    </w:rPr>
  </w:style>
  <w:style w:type="character" w:customStyle="1" w:styleId="Heading7Char">
    <w:name w:val="Heading 7 Char"/>
    <w:link w:val="Heading7"/>
    <w:rsid w:val="00DB51AC"/>
    <w:rPr>
      <w:rFonts w:ascii="Arial" w:hAnsi="Arial"/>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paragraph" w:styleId="ListParagraph">
    <w:name w:val="List Paragraph"/>
    <w:basedOn w:val="Normal"/>
    <w:rsid w:val="0067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632319">
      <w:bodyDiv w:val="1"/>
      <w:marLeft w:val="0"/>
      <w:marRight w:val="0"/>
      <w:marTop w:val="0"/>
      <w:marBottom w:val="0"/>
      <w:divBdr>
        <w:top w:val="none" w:sz="0" w:space="0" w:color="auto"/>
        <w:left w:val="none" w:sz="0" w:space="0" w:color="auto"/>
        <w:bottom w:val="none" w:sz="0" w:space="0" w:color="auto"/>
        <w:right w:val="none" w:sz="0" w:space="0" w:color="auto"/>
      </w:divBdr>
    </w:div>
    <w:div w:id="169037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3B6D-B162-C447-8C14-52E31EA2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Mac%20HD:Applications:Microsoft%20Office%202004:Templates:My%20Templates:Class%20Supplement.dot</Template>
  <TotalTime>184</TotalTime>
  <Pages>11</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155</cp:revision>
  <cp:lastPrinted>2017-01-07T01:15:00Z</cp:lastPrinted>
  <dcterms:created xsi:type="dcterms:W3CDTF">2017-08-24T07:56:00Z</dcterms:created>
  <dcterms:modified xsi:type="dcterms:W3CDTF">2025-05-23T19:23:00Z</dcterms:modified>
</cp:coreProperties>
</file>