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6AEC0287">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F37FC9" w:rsidRPr="001269F9" w:rsidRDefault="00F37FC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7300D749" w14:textId="77777777" w:rsidR="00F37FC9" w:rsidRPr="001269F9" w:rsidRDefault="00F37FC9"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7A09B2B8" w:rsidR="003F4D4B" w:rsidRPr="00FD7B79" w:rsidRDefault="00D64867" w:rsidP="003F4D4B">
      <w:pPr>
        <w:widowControl w:val="0"/>
        <w:tabs>
          <w:tab w:val="left" w:pos="7960"/>
        </w:tabs>
        <w:ind w:right="-10"/>
        <w:rPr>
          <w:rFonts w:cs="Arial"/>
        </w:rPr>
      </w:pPr>
      <w:r>
        <w:rPr>
          <w:rFonts w:cs="Arial"/>
        </w:rPr>
        <w:t xml:space="preserve">10 Sep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4</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103A7EF6" w:rsidR="008B6D00" w:rsidRPr="00FD7B79" w:rsidRDefault="00D64867" w:rsidP="00DA3A1D">
      <w:pPr>
        <w:pStyle w:val="Header"/>
        <w:widowControl w:val="0"/>
        <w:tabs>
          <w:tab w:val="clear" w:pos="4800"/>
          <w:tab w:val="center" w:pos="4950"/>
        </w:tabs>
        <w:ind w:right="-10"/>
        <w:rPr>
          <w:rFonts w:cs="Arial"/>
          <w:b/>
          <w:sz w:val="32"/>
        </w:rPr>
      </w:pPr>
      <w:r>
        <w:rPr>
          <w:rFonts w:cs="Arial"/>
          <w:b/>
          <w:sz w:val="32"/>
        </w:rPr>
        <w:t>Be Prepared</w:t>
      </w:r>
    </w:p>
    <w:p w14:paraId="53EBD4C4" w14:textId="59163209"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D64867">
        <w:rPr>
          <w:rFonts w:cs="Arial"/>
          <w:b/>
          <w:i/>
        </w:rPr>
        <w:t>Numbers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3601EF3E"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F55290">
        <w:rPr>
          <w:rFonts w:cs="Arial"/>
        </w:rPr>
        <w:t>Preparation</w:t>
      </w:r>
    </w:p>
    <w:p w14:paraId="669D5727" w14:textId="1FC16ADE"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86449">
        <w:rPr>
          <w:rFonts w:cs="Arial"/>
        </w:rPr>
        <w:t>How does God prepare us to serve him?</w:t>
      </w:r>
    </w:p>
    <w:p w14:paraId="3D256BE1" w14:textId="35598397"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586449">
        <w:rPr>
          <w:rFonts w:cs="Arial"/>
        </w:rPr>
        <w:t>God organizes, warns, and rewards us to be prepared for service.</w:t>
      </w:r>
    </w:p>
    <w:p w14:paraId="5FA8621D" w14:textId="5A46485D"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9F2CB9" w:rsidRPr="00FD7B79">
        <w:rPr>
          <w:rFonts w:cs="Arial"/>
        </w:rPr>
        <w:t>will</w:t>
      </w:r>
      <w:r w:rsidR="009F2CB9">
        <w:rPr>
          <w:rFonts w:cs="Arial"/>
        </w:rPr>
        <w:t xml:space="preserve"> be prepared for God’s way for them to serve him.</w:t>
      </w:r>
    </w:p>
    <w:p w14:paraId="59C8E865" w14:textId="79448DD0"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F8468E">
        <w:rPr>
          <w:rFonts w:cs="Arial"/>
        </w:rPr>
        <w:t>Preparation</w:t>
      </w:r>
    </w:p>
    <w:p w14:paraId="0B88602F" w14:textId="77777777"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p>
    <w:p w14:paraId="09DE975C" w14:textId="77777777"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p>
    <w:p w14:paraId="45152278" w14:textId="77777777" w:rsidR="0079039D" w:rsidRPr="00FD7B79" w:rsidRDefault="0079039D" w:rsidP="0079039D">
      <w:pPr>
        <w:pStyle w:val="Heading1"/>
        <w:ind w:right="-10"/>
        <w:rPr>
          <w:rFonts w:cs="Arial"/>
        </w:rPr>
      </w:pPr>
      <w:r w:rsidRPr="00FD7B79">
        <w:rPr>
          <w:rFonts w:cs="Arial"/>
        </w:rPr>
        <w:t>Introduction</w:t>
      </w:r>
    </w:p>
    <w:p w14:paraId="56D83952" w14:textId="1DEE237C" w:rsidR="0079039D" w:rsidRPr="00FD7B79" w:rsidRDefault="00A13EC5" w:rsidP="0079039D">
      <w:pPr>
        <w:pStyle w:val="Heading3"/>
        <w:ind w:right="-10"/>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53D3FBA0" wp14:editId="079A98C6">
                <wp:simplePos x="0" y="0"/>
                <wp:positionH relativeFrom="column">
                  <wp:posOffset>-278765</wp:posOffset>
                </wp:positionH>
                <wp:positionV relativeFrom="paragraph">
                  <wp:posOffset>347345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BAFDD5" w14:textId="474B15E9" w:rsidR="00F37FC9" w:rsidRPr="001269F9" w:rsidRDefault="00F37FC9" w:rsidP="00D347DB">
                            <w:pPr>
                              <w:jc w:val="center"/>
                              <w:rPr>
                                <w:sz w:val="20"/>
                              </w:rPr>
                            </w:pPr>
                            <w:r>
                              <w:rPr>
                                <w:sz w:val="20"/>
                              </w:rPr>
                              <w:t>Scouts</w:t>
                            </w:r>
                            <w:r>
                              <w:rPr>
                                <w:sz w:val="20"/>
                              </w:rPr>
                              <w:b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27.3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i9s3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ccAL&#10;Ftlp9gi+sDp1J/xNIGi0/YFRB51ZYff9QCzHSH5Q4K3QxkNgh2A3BERROFphj1EKVz61+8FYsW8A&#10;OblX6VvwXy2iN55YnFwL3RZFnP4MoZ2ff8ddT/+v5W8AAAD//wMAUEsDBBQABgAIAAAAIQBlosnA&#10;4AAAAAkBAAAPAAAAZHJzL2Rvd25yZXYueG1sTI/BTsMwEETvSPyDtUhcUGtTQltCnApVcEMVLaBy&#10;dOMliRKvo9ht0r9nOcFxNU8zb7PV6Fpxwj7UnjTcThUIpMLbmkoNH+8vkyWIEA1Z03pCDWcMsMov&#10;LzKTWj/QFk+7WAouoZAaDVWMXSplKCp0Jkx9h8TZt++diXz2pbS9GbjctXKm1Fw6UxMvVKbDdYVF&#10;szs6Dc2metvuX9dfxY3Ephw+1X55ftb6+mp8egQRcYx/MPzqszrk7HTwR7JBtBomyR2rRw33yQIE&#10;A/NkBuLAoFo8gMwz+f+D/AcAAP//AwBQSwECLQAUAAYACAAAACEA5JnDwPsAAADhAQAAEwAAAAAA&#10;AAAAAAAAAAAAAAAAW0NvbnRlbnRfVHlwZXNdLnhtbFBLAQItABQABgAIAAAAIQAjsmrh1wAAAJQB&#10;AAALAAAAAAAAAAAAAAAAACwBAABfcmVscy8ucmVsc1BLAQItABQABgAIAAAAIQB0aL2zfAIAAAcF&#10;AAAOAAAAAAAAAAAAAAAAACwCAABkcnMvZTJvRG9jLnhtbFBLAQItABQABgAIAAAAIQBlosnA4AAA&#10;AAkBAAAPAAAAAAAAAAAAAAAAANQEAABkcnMvZG93bnJldi54bWxQSwUGAAAAAAQABADzAAAA4QUA&#10;AAAA&#10;" filled="f">
                <v:textbox inset="0,0,0,0">
                  <w:txbxContent>
                    <w:p w14:paraId="43BAFDD5" w14:textId="474B15E9" w:rsidR="00F37FC9" w:rsidRPr="001269F9" w:rsidRDefault="00F37FC9" w:rsidP="00D347DB">
                      <w:pPr>
                        <w:jc w:val="center"/>
                        <w:rPr>
                          <w:sz w:val="20"/>
                        </w:rPr>
                      </w:pPr>
                      <w:r>
                        <w:rPr>
                          <w:sz w:val="20"/>
                        </w:rPr>
                        <w:t>Scouts</w:t>
                      </w:r>
                      <w:r>
                        <w:rPr>
                          <w:sz w:val="20"/>
                        </w:rPr>
                        <w:br/>
                        <w:t>(7 slides)</w:t>
                      </w:r>
                    </w:p>
                  </w:txbxContent>
                </v:textbox>
              </v:shape>
            </w:pict>
          </mc:Fallback>
        </mc:AlternateContent>
      </w:r>
      <w:r w:rsidR="0003652B" w:rsidRPr="008B1F91">
        <w:rPr>
          <w:rFonts w:cs="Arial"/>
          <w:noProof/>
          <w:lang w:eastAsia="en-US"/>
        </w:rPr>
        <mc:AlternateContent>
          <mc:Choice Requires="wps">
            <w:drawing>
              <wp:anchor distT="0" distB="0" distL="114300" distR="114300" simplePos="0" relativeHeight="251666944" behindDoc="0" locked="0" layoutInCell="1" allowOverlap="1" wp14:anchorId="3FBAD0C5" wp14:editId="1A486E40">
                <wp:simplePos x="0" y="0"/>
                <wp:positionH relativeFrom="column">
                  <wp:posOffset>-278765</wp:posOffset>
                </wp:positionH>
                <wp:positionV relativeFrom="paragraph">
                  <wp:posOffset>4445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2BBD8" w14:textId="4811BFB1" w:rsidR="00F37FC9" w:rsidRPr="001269F9" w:rsidRDefault="00F37FC9" w:rsidP="00D347DB">
                            <w:pPr>
                              <w:jc w:val="center"/>
                              <w:rPr>
                                <w:sz w:val="20"/>
                              </w:rPr>
                            </w:pPr>
                            <w:r>
                              <w:rPr>
                                <w:sz w:val="20"/>
                              </w:rPr>
                              <w:t>Scouts</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35pt;width:54pt;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qbn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uNA1xw&#10;yA7EI9rCQt+b+C/BoAL7g5IW+7Kg7vuBWUmJ/mDQWqGJh8AOwW4ImOF4tKCekj5c+b7ZD41V+wqR&#10;e/MauEX7lSpa44nFybTYa1HD6b8Qmvn5d9z19Pda/gYAAP//AwBQSwMEFAAGAAgAAAAhAFA7IYTe&#10;AAAABgEAAA8AAABkcnMvZG93bnJldi54bWxMzkFPwkAQBeC7if9hMyZeDGwFBKydEkP0ZoggBo9L&#10;d+w27c423YWWf+960uPkTd77stVgG3GmzleOEe7HCQjiwumKS4T9x+toCcIHxVo1jgnhQh5W+fVV&#10;plLtet7SeRdKEUvYpwrBhNCmUvrCkFV+7FrimH27zqoQz66UulN9LLeNnCTJXFpVcVwwqqW1oaLe&#10;nSxCvTHv28Pb+qu4k1SX/WdyWF5eEG9vhucnEIGG8PcMv/xIhzyaju7E2osGYTSbRnpAWICI8Xw2&#10;AXFEeJg+gswz+Z+f/wAAAP//AwBQSwECLQAUAAYACAAAACEA5JnDwPsAAADhAQAAEwAAAAAAAAAA&#10;AAAAAAAAAAAAW0NvbnRlbnRfVHlwZXNdLnhtbFBLAQItABQABgAIAAAAIQAjsmrh1wAAAJQBAAAL&#10;AAAAAAAAAAAAAAAAACwBAABfcmVscy8ucmVsc1BLAQItABQABgAIAAAAIQB1WipuewIAAAUFAAAO&#10;AAAAAAAAAAAAAAAAACwCAABkcnMvZTJvRG9jLnhtbFBLAQItABQABgAIAAAAIQBQOyGE3gAAAAYB&#10;AAAPAAAAAAAAAAAAAAAAANMEAABkcnMvZG93bnJldi54bWxQSwUGAAAAAAQABADzAAAA3gUAAAAA&#10;" filled="f">
                <v:textbox inset="0,0,0,0">
                  <w:txbxContent>
                    <w:p w14:paraId="2412BBD8" w14:textId="4811BFB1" w:rsidR="00F37FC9" w:rsidRPr="001269F9" w:rsidRDefault="00F37FC9" w:rsidP="00D347DB">
                      <w:pPr>
                        <w:jc w:val="center"/>
                        <w:rPr>
                          <w:sz w:val="20"/>
                        </w:rPr>
                      </w:pPr>
                      <w:r>
                        <w:rPr>
                          <w:sz w:val="20"/>
                        </w:rPr>
                        <w:t>Scouts</w:t>
                      </w:r>
                      <w:r>
                        <w:rPr>
                          <w:sz w:val="20"/>
                        </w:rPr>
                        <w:br/>
                        <w:t>(2 slides)</w:t>
                      </w:r>
                    </w:p>
                  </w:txbxContent>
                </v:textbox>
              </v:shape>
            </w:pict>
          </mc:Fallback>
        </mc:AlternateContent>
      </w:r>
      <w:r w:rsidR="0079039D" w:rsidRPr="00FD7B79">
        <w:rPr>
          <w:rFonts w:cs="Arial"/>
          <w:u w:val="single"/>
        </w:rPr>
        <w:t>Interest</w:t>
      </w:r>
      <w:r w:rsidR="0079039D" w:rsidRPr="00FD7B79">
        <w:rPr>
          <w:rFonts w:cs="Arial"/>
        </w:rPr>
        <w:t xml:space="preserve">: </w:t>
      </w:r>
      <w:r w:rsidR="0079039D">
        <w:rPr>
          <w:rFonts w:cs="Arial"/>
        </w:rPr>
        <w:t xml:space="preserve">We should be prepared for things in life in general. </w:t>
      </w:r>
      <w:r w:rsidR="00392136">
        <w:rPr>
          <w:rFonts w:cs="Arial"/>
        </w:rPr>
        <w:t>This is the motto of the Boy Scouts: “Be Prepared.”</w:t>
      </w:r>
      <w:r>
        <w:rPr>
          <w:rFonts w:cs="Arial"/>
        </w:rPr>
        <w:t xml:space="preserve"> You would prepare for a hurricane like Harvey or Irma this week, right? How would you do it?</w:t>
      </w:r>
    </w:p>
    <w:p w14:paraId="401BF5ED" w14:textId="6BF3BE44" w:rsidR="0079039D" w:rsidRPr="00FD7B79" w:rsidRDefault="0079039D" w:rsidP="0079039D">
      <w:pPr>
        <w:pStyle w:val="Heading3"/>
        <w:ind w:right="-10"/>
        <w:rPr>
          <w:rFonts w:cs="Arial"/>
        </w:rPr>
      </w:pPr>
      <w:r w:rsidRPr="00FD7B79">
        <w:rPr>
          <w:rFonts w:cs="Arial"/>
          <w:u w:val="single"/>
        </w:rPr>
        <w:t>Need</w:t>
      </w:r>
      <w:r w:rsidRPr="00FD7B79">
        <w:rPr>
          <w:rFonts w:cs="Arial"/>
        </w:rPr>
        <w:t xml:space="preserve">: </w:t>
      </w:r>
      <w:r>
        <w:rPr>
          <w:rFonts w:cs="Arial"/>
        </w:rPr>
        <w:t xml:space="preserve">We should be even more prepared to serve the King of Kings! </w:t>
      </w:r>
    </w:p>
    <w:p w14:paraId="0BB65799" w14:textId="77777777" w:rsidR="0079039D" w:rsidRDefault="0079039D" w:rsidP="0079039D">
      <w:pPr>
        <w:pStyle w:val="Heading4"/>
        <w:rPr>
          <w:rFonts w:cs="Arial"/>
        </w:rPr>
      </w:pPr>
      <w:r>
        <w:rPr>
          <w:rFonts w:cs="Arial"/>
        </w:rPr>
        <w:t>Are you prepared to serve the Lord Jesus?</w:t>
      </w:r>
    </w:p>
    <w:p w14:paraId="6D4B3B88" w14:textId="6BC9E175" w:rsidR="0079039D" w:rsidRPr="00FD7B79" w:rsidRDefault="0079039D" w:rsidP="0079039D">
      <w:pPr>
        <w:pStyle w:val="Heading4"/>
        <w:rPr>
          <w:rFonts w:cs="Arial"/>
        </w:rPr>
      </w:pPr>
      <w:r>
        <w:rPr>
          <w:rFonts w:cs="Arial"/>
        </w:rPr>
        <w:t>What are you doing right now to better serve the Lord?</w:t>
      </w:r>
    </w:p>
    <w:p w14:paraId="7A37BE06" w14:textId="3ADB2CD5" w:rsidR="0079039D" w:rsidRPr="00FD7B79" w:rsidRDefault="004B5FFB" w:rsidP="0079039D">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105E73F8" wp14:editId="0553AD71">
                <wp:simplePos x="0" y="0"/>
                <wp:positionH relativeFrom="column">
                  <wp:posOffset>-278765</wp:posOffset>
                </wp:positionH>
                <wp:positionV relativeFrom="paragraph">
                  <wp:posOffset>82550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37B70" w14:textId="626866B5" w:rsidR="00F37FC9" w:rsidRPr="001269F9" w:rsidRDefault="00F37FC9"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pt;margin-top:6.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Afq5yB&#10;3wAAAAgBAAAPAAAAZHJzL2Rvd25yZXYueG1sTI9BS8NAEIXvgv9hGcGLtBvTEkrMpkjRm4itSj1u&#10;s2M2JDsbstsm/fdOT/U0PN7jzfeK9eQ6ccIhNJ4UPM4TEEiVNw3VCr4+X2crECFqMrrzhArOGGBd&#10;3t4UOjd+pC2edrEWXEIh1wpsjH0uZagsOh3mvkdi79cPTkeWQy3NoEcud51MkySTTjfEH6zucWOx&#10;andHp6B9tx/b/dvmp3qQ2Nbjd7JfnV+Uur+bnp9ARJziNQwXfEaHkpkO/kgmiE7BbLlg9MjGgjdx&#10;IFumIA58sxRkWcj/A8o/AAAA//8DAFBLAQItABQABgAIAAAAIQDkmcPA+wAAAOEBAAATAAAAAAAA&#10;AAAAAAAAAAAAAABbQ29udGVudF9UeXBlc10ueG1sUEsBAi0AFAAGAAgAAAAhACOyauHXAAAAlAEA&#10;AAsAAAAAAAAAAAAAAAAALAEAAF9yZWxzLy5yZWxzUEsBAi0AFAAGAAgAAAAhAMN8Ctl8AgAABQUA&#10;AA4AAAAAAAAAAAAAAAAALAIAAGRycy9lMm9Eb2MueG1sUEsBAi0AFAAGAAgAAAAhAB+rnIHfAAAA&#10;CAEAAA8AAAAAAAAAAAAAAAAA1AQAAGRycy9kb3ducmV2LnhtbFBLBQYAAAAABAAEAPMAAADgBQAA&#10;AAA=&#10;" filled="f">
                <v:textbox inset="0,0,0,0">
                  <w:txbxContent>
                    <w:p w14:paraId="2AF37B70" w14:textId="626866B5" w:rsidR="00F37FC9" w:rsidRPr="001269F9" w:rsidRDefault="00F37FC9" w:rsidP="00D347DB">
                      <w:pPr>
                        <w:jc w:val="center"/>
                        <w:rPr>
                          <w:sz w:val="20"/>
                        </w:rPr>
                      </w:pPr>
                      <w:r>
                        <w:rPr>
                          <w:sz w:val="20"/>
                        </w:rPr>
                        <w:t>Subject</w:t>
                      </w:r>
                    </w:p>
                  </w:txbxContent>
                </v:textbox>
              </v:shape>
            </w:pict>
          </mc:Fallback>
        </mc:AlternateContent>
      </w:r>
      <w:r w:rsidR="0079039D" w:rsidRPr="00FD7B79">
        <w:rPr>
          <w:rFonts w:cs="Arial"/>
          <w:u w:val="single"/>
        </w:rPr>
        <w:t>Subject</w:t>
      </w:r>
      <w:r w:rsidR="0079039D" w:rsidRPr="00FD7B79">
        <w:rPr>
          <w:rFonts w:cs="Arial"/>
        </w:rPr>
        <w:t xml:space="preserve">: </w:t>
      </w:r>
      <w:r w:rsidR="0079039D">
        <w:rPr>
          <w:rFonts w:cs="Arial"/>
        </w:rPr>
        <w:t xml:space="preserve">How does God </w:t>
      </w:r>
      <w:r w:rsidR="0079039D" w:rsidRPr="00C365DA">
        <w:rPr>
          <w:rFonts w:cs="Arial"/>
          <w:u w:val="single"/>
        </w:rPr>
        <w:t>prepare</w:t>
      </w:r>
      <w:r w:rsidR="0079039D">
        <w:rPr>
          <w:rFonts w:cs="Arial"/>
        </w:rPr>
        <w:t xml:space="preserve"> us to serve him? How can we be prepared to work for his will?</w:t>
      </w:r>
    </w:p>
    <w:p w14:paraId="4781E27E" w14:textId="3713E29B" w:rsidR="0079039D" w:rsidRDefault="0003652B" w:rsidP="0079039D">
      <w:pPr>
        <w:pStyle w:val="Heading3"/>
        <w:ind w:right="-10"/>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10E935A5" wp14:editId="6FF71990">
                <wp:simplePos x="0" y="0"/>
                <wp:positionH relativeFrom="column">
                  <wp:posOffset>-278765</wp:posOffset>
                </wp:positionH>
                <wp:positionV relativeFrom="paragraph">
                  <wp:posOffset>107315</wp:posOffset>
                </wp:positionV>
                <wp:extent cx="685800" cy="337820"/>
                <wp:effectExtent l="0" t="0" r="25400" b="177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FD229" w14:textId="1EAC6071" w:rsidR="00F37FC9" w:rsidRDefault="00F37FC9" w:rsidP="00D347DB">
                            <w:pPr>
                              <w:jc w:val="center"/>
                              <w:rPr>
                                <w:sz w:val="20"/>
                              </w:rPr>
                            </w:pPr>
                            <w:r>
                              <w:rPr>
                                <w:sz w:val="20"/>
                              </w:rPr>
                              <w:t>Backgrd</w:t>
                            </w:r>
                          </w:p>
                          <w:p w14:paraId="59975BDF" w14:textId="55FC8E24" w:rsidR="00F37FC9" w:rsidRPr="001269F9" w:rsidRDefault="00F37FC9" w:rsidP="00D347DB">
                            <w:pPr>
                              <w:jc w:val="center"/>
                              <w:rPr>
                                <w:sz w:val="20"/>
                              </w:rPr>
                            </w:pPr>
                            <w:r>
                              <w:rPr>
                                <w:sz w:val="20"/>
                              </w:rPr>
                              <w:t>(14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9pt;margin-top:8.4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PKXwCAAAF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KDGs&#10;xhI9ys6Td9CRq5CdtnE5bnpocJvvcBqrHJW65h74N0cMLCtmdvLOWmgryQSyy8LJ5Oxoj+MCyLb9&#10;CAKvYXsPEagrbR1Sh8kgiI5VejpVJlDhODmbT+cprnBcury8mo9j5RKWD4cb6/x7CTUJQUEtFj6C&#10;s8O984EMy4ct4S4DG6V1LL42pC3o9XQ87WWBViIshm3O7rZLbcmBBfvEEZXhyvm2Wnk0sVZ1QZEl&#10;jt5WIRlrI+Itnindx8hEmwCO2pDbMerN8vM6vV7P1/PJaDKerUeTVIjR3WY5Gc022dV0dblaLlfZ&#10;r8Azm+SVEkKaQHUwbjb5O2McW6i33Mm6LyS9UL6J47Xy5CWNmGVUNbyjuuiCUPjeAr7bdtFu0wAX&#10;HLIF8YS2sND3Jv5LMKjA/qCkxb4sqPu+Z1ZSoj8YtFZo4iGwQ7AdAmY4Hi2op6QPl75v9n1j1a5C&#10;5N68Bu7QfqWK1nhmcTQt9lrUcPwvhGY+/467nv9ei98AAAD//wMAUEsDBBQABgAIAAAAIQAyCciR&#10;3wAAAAgBAAAPAAAAZHJzL2Rvd25yZXYueG1sTI/BTsMwEETvSPyDtUhcUGu3VKGEOBWq4FYhWkDl&#10;6MZLEiVeR7HbpH/P9gTH0Yxm3mSr0bXihH2oPWmYTRUIpMLbmkoNnx+vkyWIEA1Z03pCDWcMsMqv&#10;rzKTWj/QFk+7WAouoZAaDVWMXSplKCp0Jkx9h8Tej++diSz7UtreDFzuWjlXKpHO1MQLlelwXWHR&#10;7I5OQ/NWvW/3m/V3cSexKYcvtV+eX7S+vRmfn0BEHONfGC74jA45Mx38kWwQrYbJ4p7RIxvJIwgO&#10;JIs5iIOGBzUDmWfy/4H8FwAA//8DAFBLAQItABQABgAIAAAAIQDkmcPA+wAAAOEBAAATAAAAAAAA&#10;AAAAAAAAAAAAAABbQ29udGVudF9UeXBlc10ueG1sUEsBAi0AFAAGAAgAAAAhACOyauHXAAAAlAEA&#10;AAsAAAAAAAAAAAAAAAAALAEAAF9yZWxzLy5yZWxzUEsBAi0AFAAGAAgAAAAhAP6Kzyl8AgAABQUA&#10;AA4AAAAAAAAAAAAAAAAALAIAAGRycy9lMm9Eb2MueG1sUEsBAi0AFAAGAAgAAAAhADIJyJHfAAAA&#10;CAEAAA8AAAAAAAAAAAAAAAAA1AQAAGRycy9kb3ducmV2LnhtbFBLBQYAAAAABAAEAPMAAADgBQAA&#10;AAA=&#10;" filled="f">
                <v:textbox inset="0,0,0,0">
                  <w:txbxContent>
                    <w:p w14:paraId="371FD229" w14:textId="1EAC6071" w:rsidR="00F37FC9" w:rsidRDefault="00F37FC9" w:rsidP="00D347DB">
                      <w:pPr>
                        <w:jc w:val="center"/>
                        <w:rPr>
                          <w:sz w:val="20"/>
                        </w:rPr>
                      </w:pPr>
                      <w:r>
                        <w:rPr>
                          <w:sz w:val="20"/>
                        </w:rPr>
                        <w:t>Backgrd</w:t>
                      </w:r>
                    </w:p>
                    <w:p w14:paraId="59975BDF" w14:textId="55FC8E24" w:rsidR="00F37FC9" w:rsidRPr="001269F9" w:rsidRDefault="00F37FC9" w:rsidP="00D347DB">
                      <w:pPr>
                        <w:jc w:val="center"/>
                        <w:rPr>
                          <w:sz w:val="20"/>
                        </w:rPr>
                      </w:pPr>
                      <w:r>
                        <w:rPr>
                          <w:sz w:val="20"/>
                        </w:rPr>
                        <w:t>(14 slides)</w:t>
                      </w:r>
                    </w:p>
                  </w:txbxContent>
                </v:textbox>
              </v:shape>
            </w:pict>
          </mc:Fallback>
        </mc:AlternateContent>
      </w:r>
      <w:r w:rsidR="0079039D" w:rsidRPr="00FD7B79">
        <w:rPr>
          <w:rFonts w:cs="Arial"/>
          <w:u w:val="single"/>
        </w:rPr>
        <w:t>Background</w:t>
      </w:r>
      <w:r w:rsidR="0079039D" w:rsidRPr="00FD7B79">
        <w:rPr>
          <w:rFonts w:cs="Arial"/>
        </w:rPr>
        <w:t xml:space="preserve">: </w:t>
      </w:r>
      <w:r w:rsidR="0079039D">
        <w:rPr>
          <w:rFonts w:cs="Arial"/>
        </w:rPr>
        <w:t>Israel invested a year to build their equipment and get to know the L</w:t>
      </w:r>
      <w:r w:rsidR="0079039D" w:rsidRPr="00583B9A">
        <w:rPr>
          <w:rFonts w:cs="Arial"/>
          <w:sz w:val="20"/>
        </w:rPr>
        <w:t>ORD</w:t>
      </w:r>
      <w:r w:rsidR="0079039D">
        <w:rPr>
          <w:rFonts w:cs="Arial"/>
        </w:rPr>
        <w:t xml:space="preserve">. God responded by filling the tabernacle with his presence. Now they needed God to prepare them for service—to do his will. </w:t>
      </w:r>
    </w:p>
    <w:p w14:paraId="5CDACE6B" w14:textId="4F2F010E" w:rsidR="0079039D" w:rsidRPr="00FD7B79" w:rsidRDefault="0003652B" w:rsidP="0079039D">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5948523F" wp14:editId="29135579">
                <wp:simplePos x="0" y="0"/>
                <wp:positionH relativeFrom="column">
                  <wp:posOffset>-278765</wp:posOffset>
                </wp:positionH>
                <wp:positionV relativeFrom="paragraph">
                  <wp:posOffset>45085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C19A7" w14:textId="12ECC550" w:rsidR="00F37FC9" w:rsidRPr="001269F9" w:rsidRDefault="00F37FC9" w:rsidP="00D347DB">
                            <w:pPr>
                              <w:jc w:val="center"/>
                              <w:rPr>
                                <w:sz w:val="20"/>
                              </w:rPr>
                            </w:pPr>
                            <w:r>
                              <w:rPr>
                                <w:sz w:val="20"/>
                              </w:rPr>
                              <w:t>3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3.5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FX3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6zQVxb&#10;EE8oCwv9bOJdgkYF9gclLc5lQd33PbOSEv3BoLTCEA+GHYztYDDDcWtBPSW9ufT9sO8bq3YVIvfi&#10;NXCH8itVlEbQaZ/FUbQ4a5HD8V4Iw3z+HaN+316LXwAAAP//AwBQSwMEFAAGAAgAAAAhAOGs8fHf&#10;AAAABwEAAA8AAABkcnMvZG93bnJldi54bWxMzk1PwzAMBuA7Ev8hMhIXtCX70JhK0wlNcEOIDdA4&#10;Zo1pqjZO1WRr9+8xJzhZ1mu9fvLN6Ftxxj7WgTTMpgoEUhlsTZWGj/fnyRpETIasaQOhhgtG2BTX&#10;V7nJbBhoh+d9qgSXUMyMBpdSl0kZS4fexGnokDj7Dr03ide+krY3A5f7Vs6VWklvauIPznS4dVg2&#10;+5PX0Ly6t93hZftV3klsquFTHdaXJ61vb8bHBxAJx/R3DL98pkPBpmM4kY2i1TBZLpieNNzPQHC+&#10;Ws5BHHmqBcgil//9xQ8AAAD//wMAUEsBAi0AFAAGAAgAAAAhAOSZw8D7AAAA4QEAABMAAAAAAAAA&#10;AAAAAAAAAAAAAFtDb250ZW50X1R5cGVzXS54bWxQSwECLQAUAAYACAAAACEAI7Jq4dcAAACUAQAA&#10;CwAAAAAAAAAAAAAAAAAsAQAAX3JlbHMvLnJlbHNQSwECLQAUAAYACAAAACEAG3+FX3sCAAAFBQAA&#10;DgAAAAAAAAAAAAAAAAAsAgAAZHJzL2Uyb0RvYy54bWxQSwECLQAUAAYACAAAACEA4azx8d8AAAAH&#10;AQAADwAAAAAAAAAAAAAAAADTBAAAZHJzL2Rvd25yZXYueG1sUEsFBgAAAAAEAAQA8wAAAN8FAAAA&#10;AA==&#10;" filled="f">
                <v:textbox inset="0,0,0,0">
                  <w:txbxContent>
                    <w:p w14:paraId="05DC19A7" w14:textId="12ECC550" w:rsidR="00F37FC9" w:rsidRPr="001269F9" w:rsidRDefault="00F37FC9" w:rsidP="00D347DB">
                      <w:pPr>
                        <w:jc w:val="center"/>
                        <w:rPr>
                          <w:sz w:val="20"/>
                        </w:rPr>
                      </w:pPr>
                      <w:r>
                        <w:rPr>
                          <w:sz w:val="20"/>
                        </w:rPr>
                        <w:t>3 ways</w:t>
                      </w:r>
                    </w:p>
                  </w:txbxContent>
                </v:textbox>
              </v:shape>
            </w:pict>
          </mc:Fallback>
        </mc:AlternateContent>
      </w:r>
      <w:r w:rsidR="0079039D" w:rsidRPr="00FD7B79">
        <w:rPr>
          <w:rFonts w:cs="Arial"/>
          <w:u w:val="single"/>
        </w:rPr>
        <w:t>Preview</w:t>
      </w:r>
      <w:r w:rsidR="0079039D" w:rsidRPr="00FD7B79">
        <w:rPr>
          <w:rFonts w:cs="Arial"/>
        </w:rPr>
        <w:t xml:space="preserve">: </w:t>
      </w:r>
      <w:r w:rsidR="0079039D">
        <w:rPr>
          <w:rFonts w:cs="Arial"/>
        </w:rPr>
        <w:t>Today we’ll observe three ways God prepares us to serve him.</w:t>
      </w:r>
    </w:p>
    <w:p w14:paraId="512DC61F" w14:textId="60AE7242" w:rsidR="0079039D" w:rsidRPr="00FD7B79" w:rsidRDefault="0079039D" w:rsidP="0079039D">
      <w:pPr>
        <w:pStyle w:val="Heading3"/>
        <w:ind w:right="-10"/>
        <w:rPr>
          <w:rFonts w:cs="Arial"/>
        </w:rPr>
      </w:pPr>
      <w:r w:rsidRPr="00FD7B79">
        <w:rPr>
          <w:rFonts w:cs="Arial"/>
          <w:u w:val="single"/>
        </w:rPr>
        <w:t>Text</w:t>
      </w:r>
      <w:r w:rsidRPr="00FD7B79">
        <w:rPr>
          <w:rFonts w:cs="Arial"/>
        </w:rPr>
        <w:t xml:space="preserve">: </w:t>
      </w:r>
      <w:r>
        <w:rPr>
          <w:rFonts w:cs="Arial"/>
        </w:rPr>
        <w:t xml:space="preserve">We’ll study the entire book of Numbers. </w:t>
      </w:r>
    </w:p>
    <w:p w14:paraId="641678A3" w14:textId="77777777" w:rsidR="0079039D" w:rsidRPr="00FD7B79" w:rsidRDefault="0079039D" w:rsidP="0079039D">
      <w:pPr>
        <w:rPr>
          <w:rFonts w:cs="Arial"/>
        </w:rPr>
      </w:pPr>
    </w:p>
    <w:p w14:paraId="74174CE9" w14:textId="77777777" w:rsidR="0041674A" w:rsidRPr="00FD7B79" w:rsidRDefault="0041674A" w:rsidP="0041674A">
      <w:pPr>
        <w:rPr>
          <w:rFonts w:cs="Arial"/>
        </w:rPr>
      </w:pPr>
      <w:r w:rsidRPr="00FD7B79">
        <w:rPr>
          <w:rFonts w:cs="Arial"/>
        </w:rPr>
        <w:t>(</w:t>
      </w:r>
      <w:r>
        <w:rPr>
          <w:rFonts w:cs="Arial"/>
        </w:rPr>
        <w:t>What’s the first way God prepares us to serve him?</w:t>
      </w:r>
      <w:r w:rsidRPr="00FD7B79">
        <w:rPr>
          <w:rFonts w:cs="Arial"/>
        </w:rPr>
        <w:t>)</w:t>
      </w:r>
    </w:p>
    <w:p w14:paraId="3CEE6C3F" w14:textId="016F4C35" w:rsidR="0041674A" w:rsidRDefault="0041674A" w:rsidP="0041674A">
      <w:pPr>
        <w:pStyle w:val="Heading1"/>
        <w:ind w:left="284" w:hanging="284"/>
      </w:pPr>
      <w:r w:rsidRPr="008B1F91">
        <w:rPr>
          <w:rFonts w:cs="Arial"/>
          <w:noProof/>
          <w:lang w:eastAsia="en-US"/>
        </w:rPr>
        <mc:AlternateContent>
          <mc:Choice Requires="wps">
            <w:drawing>
              <wp:anchor distT="0" distB="0" distL="114300" distR="114300" simplePos="0" relativeHeight="251689472" behindDoc="0" locked="0" layoutInCell="1" allowOverlap="1" wp14:anchorId="00E16D95" wp14:editId="25CB3471">
                <wp:simplePos x="0" y="0"/>
                <wp:positionH relativeFrom="column">
                  <wp:posOffset>-278765</wp:posOffset>
                </wp:positionH>
                <wp:positionV relativeFrom="paragraph">
                  <wp:posOffset>80010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F8F55" w14:textId="5E9DA421" w:rsidR="00F37FC9" w:rsidRPr="001269F9" w:rsidRDefault="00F37FC9" w:rsidP="006F51B5">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6.3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g2SH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bezx&#10;vEV2ij6BL4yK0wl/EwgaZX5g1MFklth+PxDDMBIfJHjLj/EQmCHYDQGRFWwtscMohisXx/2gDd83&#10;gBzdK9Ud+K/mwRvPLE6uhWkLIk5/Bj/Ol+8h6/n/tfwNAAD//wMAUEsDBBQABgAIAAAAIQBHU4cK&#10;3wAAAAgBAAAPAAAAZHJzL2Rvd25yZXYueG1sTI9BS8NAEIXvgv9hGcGLtBtjDSFmU6ToTcRWpR63&#10;2TEbkp0N2W2T/nvHk54ew3u89025nl0vTjiG1pOC22UCAqn2pqVGwcf78yIHEaImo3tPqOCMAdbV&#10;5UWpC+Mn2uJpFxvBJRQKrcDGOBRShtqi02HpByT2vv3odORzbKQZ9cTlrpdpkmTS6ZZ4weoBNxbr&#10;bnd0CrpX+7bdv2y+6huJXTN9Jvv8/KTU9dX8+AAi4hz/wvCLz+hQMdPBH8kE0StYrO4YPbKRZiA4&#10;kK1SEAfW+xxkVcr/D1Q/AAAA//8DAFBLAQItABQABgAIAAAAIQDkmcPA+wAAAOEBAAATAAAAAAAA&#10;AAAAAAAAAAAAAABbQ29udGVudF9UeXBlc10ueG1sUEsBAi0AFAAGAAgAAAAhACOyauHXAAAAlAEA&#10;AAsAAAAAAAAAAAAAAAAALAEAAF9yZWxzLy5yZWxzUEsBAi0AFAAGAAgAAAAhAG2YNkh8AgAABwUA&#10;AA4AAAAAAAAAAAAAAAAALAIAAGRycy9lMm9Eb2MueG1sUEsBAi0AFAAGAAgAAAAhAEdThwrfAAAA&#10;CAEAAA8AAAAAAAAAAAAAAAAA1AQAAGRycy9kb3ducmV2LnhtbFBLBQYAAAAABAAEAPMAAADgBQAA&#10;AAA=&#10;" filled="f">
                <v:textbox inset="0,0,0,0">
                  <w:txbxContent>
                    <w:p w14:paraId="508F8F55" w14:textId="5E9DA421" w:rsidR="00F37FC9" w:rsidRPr="001269F9" w:rsidRDefault="00F37FC9" w:rsidP="006F51B5">
                      <w:pPr>
                        <w:jc w:val="center"/>
                        <w:rPr>
                          <w:sz w:val="20"/>
                        </w:rPr>
                      </w:pPr>
                      <w:r>
                        <w:rPr>
                          <w:sz w:val="20"/>
                        </w:rPr>
                        <w:t>MP</w:t>
                      </w:r>
                    </w:p>
                  </w:txbxContent>
                </v:textbox>
              </v:shape>
            </w:pict>
          </mc:Fallback>
        </mc:AlternateContent>
      </w:r>
      <w:r w:rsidRPr="004C163A">
        <w:t>I.</w:t>
      </w:r>
      <w:r w:rsidRPr="004C163A">
        <w:tab/>
      </w:r>
      <w:r>
        <w:t xml:space="preserve">God </w:t>
      </w:r>
      <w:r>
        <w:rPr>
          <w:u w:val="single"/>
        </w:rPr>
        <w:t>organizes</w:t>
      </w:r>
      <w:r>
        <w:t xml:space="preserve"> us to be </w:t>
      </w:r>
      <w:r w:rsidRPr="00D510BA">
        <w:t>holy</w:t>
      </w:r>
      <w:r>
        <w:t>.</w:t>
      </w:r>
    </w:p>
    <w:p w14:paraId="21BB926B" w14:textId="77777777" w:rsidR="0041674A" w:rsidRPr="004C163A" w:rsidRDefault="0041674A" w:rsidP="0041674A">
      <w:pPr>
        <w:pStyle w:val="Heading2"/>
      </w:pPr>
      <w:r>
        <w:t>God fulfilled</w:t>
      </w:r>
      <w:r w:rsidRPr="004C163A">
        <w:t xml:space="preserve"> </w:t>
      </w:r>
      <w:r>
        <w:t>his</w:t>
      </w:r>
      <w:r w:rsidRPr="004C163A">
        <w:t xml:space="preserve"> </w:t>
      </w:r>
      <w:r>
        <w:t>covenant to Abraham</w:t>
      </w:r>
      <w:r w:rsidRPr="004C163A">
        <w:t xml:space="preserve"> </w:t>
      </w:r>
      <w:r>
        <w:t>through</w:t>
      </w:r>
      <w:r w:rsidRPr="004C163A">
        <w:t xml:space="preserve"> an orderly and holy nation (1:1–10:10; 20 days at Mount Sinai).</w:t>
      </w:r>
    </w:p>
    <w:p w14:paraId="4D6E4DBE" w14:textId="4CED68C1" w:rsidR="0079039D" w:rsidRPr="006C0394" w:rsidRDefault="006F51B5" w:rsidP="0079039D">
      <w:pPr>
        <w:pStyle w:val="Heading3"/>
      </w:pPr>
      <w:r w:rsidRPr="008B1F91">
        <w:rPr>
          <w:rFonts w:cs="Arial"/>
          <w:noProof/>
          <w:lang w:eastAsia="en-US"/>
        </w:rPr>
        <mc:AlternateContent>
          <mc:Choice Requires="wps">
            <w:drawing>
              <wp:anchor distT="0" distB="0" distL="114300" distR="114300" simplePos="0" relativeHeight="251691520" behindDoc="0" locked="0" layoutInCell="1" allowOverlap="1" wp14:anchorId="4F5330C7" wp14:editId="4A2B5BF1">
                <wp:simplePos x="0" y="0"/>
                <wp:positionH relativeFrom="column">
                  <wp:posOffset>-278765</wp:posOffset>
                </wp:positionH>
                <wp:positionV relativeFrom="paragraph">
                  <wp:posOffset>469265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FA64C" w14:textId="76E718A6" w:rsidR="00F37FC9" w:rsidRDefault="00F37FC9" w:rsidP="006F51B5">
                            <w:pPr>
                              <w:jc w:val="center"/>
                              <w:rPr>
                                <w:sz w:val="20"/>
                              </w:rPr>
                            </w:pPr>
                            <w:r>
                              <w:rPr>
                                <w:sz w:val="20"/>
                              </w:rPr>
                              <w:t>Num 5–10</w:t>
                            </w:r>
                          </w:p>
                          <w:p w14:paraId="7A51B62C" w14:textId="7E93606C" w:rsidR="00F37FC9" w:rsidRPr="001269F9" w:rsidRDefault="00F37FC9" w:rsidP="006F51B5">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36.9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G3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G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AVbJ5g&#10;4QAAAAkBAAAPAAAAZHJzL2Rvd25yZXYueG1sTI/BTsMwEETvSPyDtUhcUOs0rdoS4lSoghtCtIDK&#10;0Y2XOEq8jmK3Sf+e5QTH1TzNvM03o2vFGftQe1IwmyYgkEpvaqoUfLw/T9YgQtRkdOsJFVwwwKa4&#10;vsp1ZvxAOzzvYyW4hEKmFdgYu0zKUFp0Okx9h8TZt++djnz2lTS9HrjctTJNkqV0uiZesLrDrcWy&#10;2Z+cgubVvu0OL9uv8k5iUw2fyWF9eVLq9mZ8fAARcYx/MPzqszoU7HT0JzJBtAomizmrRwWr+T0I&#10;BpaLFMSRwXQ1A1nk8v8HxQ8AAAD//wMAUEsBAi0AFAAGAAgAAAAhAOSZw8D7AAAA4QEAABMAAAAA&#10;AAAAAAAAAAAAAAAAAFtDb250ZW50X1R5cGVzXS54bWxQSwECLQAUAAYACAAAACEAI7Jq4dcAAACU&#10;AQAACwAAAAAAAAAAAAAAAAAsAQAAX3JlbHMvLnJlbHNQSwECLQAUAAYACAAAACEAPyr/G3wCAAAH&#10;BQAADgAAAAAAAAAAAAAAAAAsAgAAZHJzL2Uyb0RvYy54bWxQSwECLQAUAAYACAAAACEAFWyeYOEA&#10;AAAJAQAADwAAAAAAAAAAAAAAAADUBAAAZHJzL2Rvd25yZXYueG1sUEsFBgAAAAAEAAQA8wAAAOIF&#10;AAAAAA==&#10;" filled="f">
                <v:textbox inset="0,0,0,0">
                  <w:txbxContent>
                    <w:p w14:paraId="6C9FA64C" w14:textId="76E718A6" w:rsidR="00F37FC9" w:rsidRDefault="00F37FC9" w:rsidP="006F51B5">
                      <w:pPr>
                        <w:jc w:val="center"/>
                        <w:rPr>
                          <w:sz w:val="20"/>
                        </w:rPr>
                      </w:pPr>
                      <w:r>
                        <w:rPr>
                          <w:sz w:val="20"/>
                        </w:rPr>
                        <w:t>Num 5–10</w:t>
                      </w:r>
                    </w:p>
                    <w:p w14:paraId="7A51B62C" w14:textId="7E93606C" w:rsidR="00F37FC9" w:rsidRPr="001269F9" w:rsidRDefault="00F37FC9" w:rsidP="006F51B5">
                      <w:pPr>
                        <w:jc w:val="center"/>
                        <w:rPr>
                          <w:sz w:val="20"/>
                        </w:rPr>
                      </w:pPr>
                      <w:r>
                        <w:rPr>
                          <w:sz w:val="20"/>
                        </w:rPr>
                        <w:t>(8 slides)</w:t>
                      </w:r>
                    </w:p>
                  </w:txbxContent>
                </v:textbox>
              </v:shape>
            </w:pict>
          </mc:Fallback>
        </mc:AlternateContent>
      </w:r>
      <w:r w:rsidR="0003652B" w:rsidRPr="008B1F91">
        <w:rPr>
          <w:rFonts w:cs="Arial"/>
          <w:noProof/>
          <w:lang w:eastAsia="en-US"/>
        </w:rPr>
        <mc:AlternateContent>
          <mc:Choice Requires="wps">
            <w:drawing>
              <wp:anchor distT="0" distB="0" distL="114300" distR="114300" simplePos="0" relativeHeight="251683328" behindDoc="0" locked="0" layoutInCell="1" allowOverlap="1" wp14:anchorId="30FBB7F2" wp14:editId="7C7302DD">
                <wp:simplePos x="0" y="0"/>
                <wp:positionH relativeFrom="column">
                  <wp:posOffset>-278765</wp:posOffset>
                </wp:positionH>
                <wp:positionV relativeFrom="paragraph">
                  <wp:posOffset>17145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B047D" w14:textId="17493B8E" w:rsidR="00F37FC9" w:rsidRDefault="00F37FC9" w:rsidP="00D347DB">
                            <w:pPr>
                              <w:jc w:val="center"/>
                              <w:rPr>
                                <w:sz w:val="20"/>
                              </w:rPr>
                            </w:pPr>
                            <w:r>
                              <w:rPr>
                                <w:sz w:val="20"/>
                              </w:rPr>
                              <w:t>Num 1–4</w:t>
                            </w:r>
                          </w:p>
                          <w:p w14:paraId="5803726A" w14:textId="5D482CB8" w:rsidR="00F37FC9" w:rsidRPr="001269F9" w:rsidRDefault="00F37FC9" w:rsidP="00D347DB">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1.3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8o9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Z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RYp&#10;WGSr2RP4wuo0nfA3gaDR9gdGHUxmhd33PbEcI/lBgbfCGA+BHYLtEBBFYWuFPUYpXPo07ntjxa4B&#10;5ORepe/Af7WI3nhmcXQtTFsUcfwzhHE+f49Zz/+vxW8AAAD//wMAUEsDBBQABgAIAAAAIQAYE4e9&#10;3wAAAAcBAAAPAAAAZHJzL2Rvd25yZXYueG1sTM7BTsMwEATQOxL/YC0SF9Q6hLaUkE2FKrihihZQ&#10;ObrxEkeJ11HsNunfY05wXM1q5uWr0bbiRL2vHSPcThMQxKXTNVcIH+8vkyUIHxRr1TomhDN5WBWX&#10;F7nKtBt4S6ddqEQsYZ8pBBNCl0npS0NW+anriGP27XqrQjz7SupeDbHctjJNkoW0qua4YFRHa0Nl&#10;sztahGZj3rb71/VXeSOpqYbPZL88PyNeX41PjyACjeHvGX75kQ5FNB3ckbUXLcJkdhfpASG9BxHz&#10;xSwFcUCYzx9AFrn87y9+AAAA//8DAFBLAQItABQABgAIAAAAIQDkmcPA+wAAAOEBAAATAAAAAAAA&#10;AAAAAAAAAAAAAABbQ29udGVudF9UeXBlc10ueG1sUEsBAi0AFAAGAAgAAAAhACOyauHXAAAAlAEA&#10;AAsAAAAAAAAAAAAAAAAALAEAAF9yZWxzLy5yZWxzUEsBAi0AFAAGAAgAAAAhAE3/KPZ8AgAABwUA&#10;AA4AAAAAAAAAAAAAAAAALAIAAGRycy9lMm9Eb2MueG1sUEsBAi0AFAAGAAgAAAAhABgTh73fAAAA&#10;BwEAAA8AAAAAAAAAAAAAAAAA1AQAAGRycy9kb3ducmV2LnhtbFBLBQYAAAAABAAEAPMAAADgBQAA&#10;AAA=&#10;" filled="f">
                <v:textbox inset="0,0,0,0">
                  <w:txbxContent>
                    <w:p w14:paraId="1C0B047D" w14:textId="17493B8E" w:rsidR="00F37FC9" w:rsidRDefault="00F37FC9" w:rsidP="00D347DB">
                      <w:pPr>
                        <w:jc w:val="center"/>
                        <w:rPr>
                          <w:sz w:val="20"/>
                        </w:rPr>
                      </w:pPr>
                      <w:r>
                        <w:rPr>
                          <w:sz w:val="20"/>
                        </w:rPr>
                        <w:t>Num 1–4</w:t>
                      </w:r>
                    </w:p>
                    <w:p w14:paraId="5803726A" w14:textId="5D482CB8" w:rsidR="00F37FC9" w:rsidRPr="001269F9" w:rsidRDefault="00F37FC9" w:rsidP="00D347DB">
                      <w:pPr>
                        <w:jc w:val="center"/>
                        <w:rPr>
                          <w:sz w:val="20"/>
                        </w:rPr>
                      </w:pPr>
                      <w:r>
                        <w:rPr>
                          <w:sz w:val="20"/>
                        </w:rPr>
                        <w:t>(12 slides)</w:t>
                      </w:r>
                    </w:p>
                  </w:txbxContent>
                </v:textbox>
              </v:shape>
            </w:pict>
          </mc:Fallback>
        </mc:AlternateContent>
      </w:r>
      <w:r w:rsidR="0079039D" w:rsidRPr="006C0394">
        <w:t>God organ</w:t>
      </w:r>
      <w:r w:rsidR="0079039D">
        <w:t xml:space="preserve">ized Israel's old generation </w:t>
      </w:r>
      <w:r w:rsidR="0079039D" w:rsidRPr="006C0394">
        <w:t xml:space="preserve">and Levites for efficient travel through the wilderness </w:t>
      </w:r>
      <w:r w:rsidR="0079039D">
        <w:t xml:space="preserve">and conquest of Canaan </w:t>
      </w:r>
      <w:r w:rsidR="0079039D" w:rsidRPr="006C0394">
        <w:t>(</w:t>
      </w:r>
      <w:r w:rsidR="0079039D">
        <w:t>Num</w:t>
      </w:r>
      <w:r w:rsidR="0079039D" w:rsidRPr="006C0394">
        <w:t xml:space="preserve"> 1–4).</w:t>
      </w:r>
    </w:p>
    <w:p w14:paraId="1BA94785" w14:textId="2E0B4A07" w:rsidR="0079039D" w:rsidRDefault="006F51B5" w:rsidP="0079039D">
      <w:pPr>
        <w:pStyle w:val="Heading3"/>
      </w:pPr>
      <w:r w:rsidRPr="008B1F91">
        <w:rPr>
          <w:rFonts w:cs="Arial"/>
          <w:noProof/>
          <w:lang w:eastAsia="en-US"/>
        </w:rPr>
        <mc:AlternateContent>
          <mc:Choice Requires="wps">
            <w:drawing>
              <wp:anchor distT="0" distB="0" distL="114300" distR="114300" simplePos="0" relativeHeight="251692544" behindDoc="0" locked="0" layoutInCell="1" allowOverlap="1" wp14:anchorId="54B1F94B" wp14:editId="6341E214">
                <wp:simplePos x="0" y="0"/>
                <wp:positionH relativeFrom="column">
                  <wp:posOffset>-278765</wp:posOffset>
                </wp:positionH>
                <wp:positionV relativeFrom="paragraph">
                  <wp:posOffset>414655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05E5DC" w14:textId="3ABECAAD" w:rsidR="00F37FC9" w:rsidRPr="001269F9" w:rsidRDefault="00F37FC9" w:rsidP="006F51B5">
                            <w:pPr>
                              <w:jc w:val="center"/>
                              <w:rPr>
                                <w:sz w:val="20"/>
                              </w:rPr>
                            </w:pPr>
                            <w:r>
                              <w:rPr>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9pt;margin-top:32.6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B/Yn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m2Gk&#10;SAM9euSdR+90h65DeVrjCsh6MJDnO/gMqVGqM/eafnNI6VVN1J7fWavbmhMG9LKwM7nY2uO4ALJr&#10;P2oGx5CD1xGoq2wTagfVQIAObXo6tyZQofBxNp/OU1ihsDSZXM/HsXUJKYbNxjr/nusGhaDEFjof&#10;wcnx3vlAhhRDSjhL6a2QMnZfKtSW+GY6nvaytBQsLIY0Z/e7lbToSIJ/4hWVwcplWiM8uFiKpsTA&#10;Eq7eV6EYG8XiKZ4I2cfARKoADtqA2ynq3fLzJr3ZzDfzfJSPZ5tRnjI2utuu8tFsm11P15P1arXO&#10;fgWeWV7UgjGuAtXBuVn+d844zVDvubN3X0h6oXwbr9fKk5c0YpVB1fCM6qILQuN7C/hu1/V+ywNe&#10;sMhOsyfwhdX9dMLfBIJa2x8YtTCZJXbfD8RyjOQHBd4KYzwEdgh2Q0AUha0l9hj14cr3434wVuxr&#10;QO7dq/Qd+K8S0RvPLE6uhWmLIk5/hjDOl+8x6/n/tfwNAAD//wMAUEsDBBQABgAIAAAAIQBSDg02&#10;4AAAAAkBAAAPAAAAZHJzL2Rvd25yZXYueG1sTI9NS8NAEIbvgv9hGcGLtJt+hZBmU6ToTcRWpT1u&#10;s2MSkp0N2W2T/nvHUz0O78P7PpNtRtuKC/a+dqRgNo1AIBXO1FQq+Pp8nSQgfNBkdOsIFVzRwya/&#10;v8t0atxAO7zsQym4hHyqFVQhdKmUvqjQaj91HRJnP663OvDZl9L0euBy28p5FMXS6pp4odIdbiss&#10;mv3ZKmjeq4/d4W17LJ4kNuXwHR2S64tSjw/j8xpEwDHcYPjTZ3XI2enkzmS8aBVMlgtWDwri1QIE&#10;A/FyDuLE4CxZgcwz+f+D/BcAAP//AwBQSwECLQAUAAYACAAAACEA5JnDwPsAAADhAQAAEwAAAAAA&#10;AAAAAAAAAAAAAAAAW0NvbnRlbnRfVHlwZXNdLnhtbFBLAQItABQABgAIAAAAIQAjsmrh1wAAAJQB&#10;AAALAAAAAAAAAAAAAAAAACwBAABfcmVscy8ucmVsc1BLAQItABQABgAIAAAAIQBEMH9ifAIAAAcF&#10;AAAOAAAAAAAAAAAAAAAAACwCAABkcnMvZTJvRG9jLnhtbFBLAQItABQABgAIAAAAIQBSDg024AAA&#10;AAkBAAAPAAAAAAAAAAAAAAAAANQEAABkcnMvZG93bnJldi54bWxQSwUGAAAAAAQABADzAAAA4QUA&#10;AAAA&#10;" filled="f">
                <v:textbox inset="0,0,0,0">
                  <w:txbxContent>
                    <w:p w14:paraId="1305E5DC" w14:textId="3ABECAAD" w:rsidR="00F37FC9" w:rsidRPr="001269F9" w:rsidRDefault="00F37FC9" w:rsidP="006F51B5">
                      <w:pPr>
                        <w:jc w:val="center"/>
                        <w:rPr>
                          <w:sz w:val="20"/>
                        </w:rPr>
                      </w:pPr>
                      <w:r>
                        <w:rPr>
                          <w:sz w:val="20"/>
                        </w:rPr>
                        <w:t>SP</w:t>
                      </w:r>
                    </w:p>
                  </w:txbxContent>
                </v:textbox>
              </v:shape>
            </w:pict>
          </mc:Fallback>
        </mc:AlternateContent>
      </w:r>
      <w:r w:rsidR="0079039D">
        <w:t>God sanctified</w:t>
      </w:r>
      <w:r w:rsidR="0079039D" w:rsidRPr="006C0394">
        <w:t xml:space="preserve"> Israel</w:t>
      </w:r>
      <w:r w:rsidR="0079039D">
        <w:t>ites</w:t>
      </w:r>
      <w:r w:rsidR="0079039D" w:rsidRPr="006C0394">
        <w:t xml:space="preserve"> through separation, worship, and </w:t>
      </w:r>
      <w:r w:rsidR="0079039D">
        <w:t xml:space="preserve">his </w:t>
      </w:r>
      <w:r w:rsidR="0079039D" w:rsidRPr="006C0394">
        <w:t xml:space="preserve">guiding presence </w:t>
      </w:r>
      <w:r w:rsidR="0079039D">
        <w:t>so they could</w:t>
      </w:r>
      <w:r w:rsidR="0079039D" w:rsidRPr="006C0394">
        <w:t xml:space="preserve"> enter Canaan as a holy nation</w:t>
      </w:r>
      <w:r w:rsidR="0079039D">
        <w:t xml:space="preserve"> </w:t>
      </w:r>
      <w:r w:rsidR="0079039D" w:rsidRPr="006C0394">
        <w:t>(5:1–10:10).</w:t>
      </w:r>
    </w:p>
    <w:p w14:paraId="48297675" w14:textId="4DC7D59F" w:rsidR="0079039D" w:rsidRDefault="0079039D" w:rsidP="0079039D">
      <w:pPr>
        <w:pStyle w:val="Heading2"/>
      </w:pPr>
      <w:r>
        <w:t>Follow God’s directions instead of your own way to order your life.</w:t>
      </w:r>
    </w:p>
    <w:p w14:paraId="63996641" w14:textId="065B0696" w:rsidR="000F6B9B" w:rsidRDefault="0055681D" w:rsidP="00E8725F">
      <w:pPr>
        <w:pStyle w:val="Heading3"/>
      </w:pPr>
      <w:r w:rsidRPr="008B1F91">
        <w:rPr>
          <w:rFonts w:cs="Arial"/>
          <w:noProof/>
          <w:lang w:eastAsia="en-US"/>
        </w:rPr>
        <mc:AlternateContent>
          <mc:Choice Requires="wps">
            <w:drawing>
              <wp:anchor distT="0" distB="0" distL="114300" distR="114300" simplePos="0" relativeHeight="251715072" behindDoc="0" locked="0" layoutInCell="1" allowOverlap="1" wp14:anchorId="31D24186" wp14:editId="6D186974">
                <wp:simplePos x="0" y="0"/>
                <wp:positionH relativeFrom="column">
                  <wp:posOffset>-278765</wp:posOffset>
                </wp:positionH>
                <wp:positionV relativeFrom="paragraph">
                  <wp:posOffset>10795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A8E07" w14:textId="2F5C496F" w:rsidR="00F37FC9" w:rsidRDefault="00F37FC9" w:rsidP="006F51B5">
                            <w:pPr>
                              <w:jc w:val="center"/>
                              <w:rPr>
                                <w:sz w:val="20"/>
                              </w:rPr>
                            </w:pPr>
                            <w:r>
                              <w:rPr>
                                <w:sz w:val="20"/>
                              </w:rPr>
                              <w:t>Organize</w:t>
                            </w:r>
                          </w:p>
                          <w:p w14:paraId="0E996FA2" w14:textId="1CF3AFEB" w:rsidR="00F37FC9" w:rsidRPr="001269F9" w:rsidRDefault="00F37FC9" w:rsidP="006F51B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8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HcTnwCAAAG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nuY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28Vc&#10;e0UfwRZGxeaEnwkEjTI/MOqgMUtsvx+JYRiJDxKs5bt4CMwQ7IeAyAqOlthhFMO1i91+1IYfGkCO&#10;5pVqBfarebCG92lkcTYtNFvQcP4x+G5+/h12/f59LX8BAAD//wMAUEsDBBQABgAIAAAAIQCgUwC8&#10;3gAAAAcBAAAPAAAAZHJzL2Rvd25yZXYueG1sTI7BTsMwEETvSPyDtUhcUOtQQltCnApVcEOIFqpy&#10;dOMljhKvo9ht0r9nOcFx9EYzL1+NrhUn7EPtScHtNAGBVHpTU6Xg8+NlsgQRoiajW0+o4IwBVsXl&#10;Ra4z4wfa4GkbK8EjFDKtwMbYZVKG0qLTYeo7JGbfvnc6cuwraXo98Lhr5SxJ5tLpmvjB6g7XFstm&#10;e3QKmjf7vtm/rr/KG4lNNeyS/fL8rNT11fj0CCLiGP/K8KvP6lCw08EfyQTRKpikd6weGSxAMJ+n&#10;MxAHBffpA8gil//9ix8AAAD//wMAUEsBAi0AFAAGAAgAAAAhAOSZw8D7AAAA4QEAABMAAAAAAAAA&#10;AAAAAAAAAAAAAFtDb250ZW50X1R5cGVzXS54bWxQSwECLQAUAAYACAAAACEAI7Jq4dcAAACUAQAA&#10;CwAAAAAAAAAAAAAAAAAsAQAAX3JlbHMvLnJlbHNQSwECLQAUAAYACAAAACEAcgHcTnwCAAAGBQAA&#10;DgAAAAAAAAAAAAAAAAAsAgAAZHJzL2Uyb0RvYy54bWxQSwECLQAUAAYACAAAACEAoFMAvN4AAAAH&#10;AQAADwAAAAAAAAAAAAAAAADUBAAAZHJzL2Rvd25yZXYueG1sUEsFBgAAAAAEAAQA8wAAAN8FAAAA&#10;AA==&#10;" filled="f">
                <v:textbox inset="0,0,0,0">
                  <w:txbxContent>
                    <w:p w14:paraId="1A7A8E07" w14:textId="2F5C496F" w:rsidR="00F37FC9" w:rsidRDefault="00F37FC9" w:rsidP="006F51B5">
                      <w:pPr>
                        <w:jc w:val="center"/>
                        <w:rPr>
                          <w:sz w:val="20"/>
                        </w:rPr>
                      </w:pPr>
                      <w:r>
                        <w:rPr>
                          <w:sz w:val="20"/>
                        </w:rPr>
                        <w:t>Organize</w:t>
                      </w:r>
                    </w:p>
                    <w:p w14:paraId="0E996FA2" w14:textId="1CF3AFEB" w:rsidR="00F37FC9" w:rsidRPr="001269F9" w:rsidRDefault="00F37FC9" w:rsidP="006F51B5">
                      <w:pPr>
                        <w:jc w:val="center"/>
                        <w:rPr>
                          <w:sz w:val="20"/>
                        </w:rPr>
                      </w:pPr>
                      <w:r>
                        <w:rPr>
                          <w:sz w:val="20"/>
                        </w:rPr>
                        <w:t>(3 slides)</w:t>
                      </w:r>
                    </w:p>
                  </w:txbxContent>
                </v:textbox>
              </v:shape>
            </w:pict>
          </mc:Fallback>
        </mc:AlternateContent>
      </w:r>
      <w:r w:rsidR="00891E1C">
        <w:t xml:space="preserve">How is God working in you </w:t>
      </w:r>
      <w:r w:rsidR="00891E1C" w:rsidRPr="0055681D">
        <w:rPr>
          <w:i/>
        </w:rPr>
        <w:t>to organize</w:t>
      </w:r>
      <w:r w:rsidR="00891E1C">
        <w:t xml:space="preserve"> to be prepared for his plan for your life?</w:t>
      </w:r>
    </w:p>
    <w:p w14:paraId="37B2181F" w14:textId="559A1768" w:rsidR="00E8725F" w:rsidRDefault="000F6B9B" w:rsidP="00E8725F">
      <w:pPr>
        <w:pStyle w:val="Heading3"/>
      </w:pPr>
      <w:r w:rsidRPr="008B1F91">
        <w:rPr>
          <w:rFonts w:cs="Arial"/>
          <w:noProof/>
          <w:lang w:eastAsia="en-US"/>
        </w:rPr>
        <mc:AlternateContent>
          <mc:Choice Requires="wps">
            <w:drawing>
              <wp:anchor distT="0" distB="0" distL="114300" distR="114300" simplePos="0" relativeHeight="251723264" behindDoc="0" locked="0" layoutInCell="1" allowOverlap="1" wp14:anchorId="38E88C14" wp14:editId="6D2B7102">
                <wp:simplePos x="0" y="0"/>
                <wp:positionH relativeFrom="column">
                  <wp:posOffset>-278765</wp:posOffset>
                </wp:positionH>
                <wp:positionV relativeFrom="paragraph">
                  <wp:posOffset>35560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A7340" w14:textId="77777777" w:rsidR="00F37FC9" w:rsidRPr="001269F9" w:rsidRDefault="00F37FC9" w:rsidP="006F51B5">
                            <w:pPr>
                              <w:jc w:val="center"/>
                              <w:rPr>
                                <w:sz w:val="20"/>
                              </w:rPr>
                            </w:pPr>
                            <w:r>
                              <w:rPr>
                                <w:sz w:val="20"/>
                              </w:rPr>
                              <w:t>Phil 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2.8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04HwCAAAHBQAADgAAAGRycy9lMm9Eb2MueG1srFTbjtsgEH2v1H9AvCe2c9vEWmeV5lJV2l6k&#10;3X4AMThGxUCBxN5W/fcOEGez3ZeqKg/2mMvhnJkzvr3rGoFOzFiuZIGzYYoRk6WiXB4K/PVxN5hj&#10;ZB2RlAglWYGfmMV3y7dvbluds5GqlaDMIACRNm91gWvndJ4ktqxZQ+xQaSZhsVKmIQ4+zSGhhrSA&#10;3ohklKazpFWGaqNKZi3MbuIiXgb8qmKl+1xVljkkCgzcXHia8Nz7Z7K8JfnBEF3z8kyD/AOLhnAJ&#10;l16gNsQRdDT8FVTDS6OsqtywVE2iqoqXLGgANVn6h5qHmmgWtEByrL6kyf4/2PLT6YtBnBZ4vMBI&#10;kgZq9Mg6h96pDt349LTa5rDrQcM+18E0lDlItfpeld8skmpdE3lgK2NUWzNCgV7mTyZXRyOO9SD7&#10;9qOicA05OhWAuso0PneQDQToUKanS2k8lRImZ/PpPIWVEpbG45v5KJQuIXl/WBvr3jPVIB8U2EDl&#10;Azg53VvnyZC83+LvkmrHhQjVFxK1BV5MR9MoSwlO/aLfZs1hvxYGnYj3TxhBGaxcb2u4AxcL3hQY&#10;WMKIvvLJ2EoabnGEixgDEyE9OGgDbucouuXnIl1s59v5ZDAZzbaDSUrpYLVbTwazXXYz3Yw36/Um&#10;++V5ZpO85pQy6an2zs0mf+eMcw9Fz128+0LSC+W7MF4rT17SCFkGVf07qAsu8IWPFnDdvot+G3s8&#10;b5G9ok/gC6Nid8LfBIJamR8YtdCZBbbfj8QwjMQHCd7ybdwHpg/2fUBkCUcL7DCK4drFdj9qww81&#10;IEf3SrUC/1U8eOOZxdm10G1BxPnP4Nv5+jvsev5/LX8DAAD//wMAUEsDBBQABgAIAAAAIQBMoRpP&#10;3QAAAAcBAAAPAAAAZHJzL2Rvd25yZXYueG1sTM5BS8NAEAXgu+B/WEbwIu3GWkOI2RQpehNpq1KP&#10;2+yYDcnOhuy2Sf99x5MeH2948xWryXXihENoPCm4nycgkCpvGqoVfH68zjIQIWoyuvOECs4YYFVe&#10;XxU6N36kLZ52sRY8QiHXCmyMfS5lqCw6Hea+R+Luxw9OR45DLc2gRx53nVwkSSqdbog/WN3j2mLV&#10;7o5OQftuN9v92/q7upPY1uNXss/OL0rd3kzPTyAiTvHvGH75TIeSTQd/JBNEp2C2fGB6VPCYguA+&#10;XS5AHDhmGciykP/95QUAAP//AwBQSwECLQAUAAYACAAAACEA5JnDwPsAAADhAQAAEwAAAAAAAAAA&#10;AAAAAAAAAAAAW0NvbnRlbnRfVHlwZXNdLnhtbFBLAQItABQABgAIAAAAIQAjsmrh1wAAAJQBAAAL&#10;AAAAAAAAAAAAAAAAACwBAABfcmVscy8ucmVsc1BLAQItABQABgAIAAAAIQAm2nTgfAIAAAcFAAAO&#10;AAAAAAAAAAAAAAAAACwCAABkcnMvZTJvRG9jLnhtbFBLAQItABQABgAIAAAAIQBMoRpP3QAAAAcB&#10;AAAPAAAAAAAAAAAAAAAAANQEAABkcnMvZG93bnJldi54bWxQSwUGAAAAAAQABADzAAAA3gUAAAAA&#10;" filled="f">
                <v:textbox inset="0,0,0,0">
                  <w:txbxContent>
                    <w:p w14:paraId="436A7340" w14:textId="77777777" w:rsidR="00F37FC9" w:rsidRPr="001269F9" w:rsidRDefault="00F37FC9" w:rsidP="006F51B5">
                      <w:pPr>
                        <w:jc w:val="center"/>
                        <w:rPr>
                          <w:sz w:val="20"/>
                        </w:rPr>
                      </w:pPr>
                      <w:r>
                        <w:rPr>
                          <w:sz w:val="20"/>
                        </w:rPr>
                        <w:t>Phil 2:13</w:t>
                      </w:r>
                    </w:p>
                  </w:txbxContent>
                </v:textbox>
              </v:shape>
            </w:pict>
          </mc:Fallback>
        </mc:AlternateContent>
      </w:r>
      <w:r w:rsidR="00E8725F">
        <w:t>God has given you all you need to serve him (Phil 2:13).</w:t>
      </w:r>
    </w:p>
    <w:p w14:paraId="4654262B" w14:textId="7008D24A" w:rsidR="00E8725F" w:rsidRDefault="000F6B9B" w:rsidP="00E8725F">
      <w:pPr>
        <w:pStyle w:val="Heading3"/>
      </w:pPr>
      <w:r w:rsidRPr="008B1F91">
        <w:rPr>
          <w:rFonts w:cs="Arial"/>
          <w:noProof/>
          <w:lang w:eastAsia="en-US"/>
        </w:rPr>
        <mc:AlternateContent>
          <mc:Choice Requires="wps">
            <w:drawing>
              <wp:anchor distT="0" distB="0" distL="114300" distR="114300" simplePos="0" relativeHeight="251693568" behindDoc="0" locked="0" layoutInCell="1" allowOverlap="1" wp14:anchorId="3064A9D5" wp14:editId="59DC22AF">
                <wp:simplePos x="0" y="0"/>
                <wp:positionH relativeFrom="column">
                  <wp:posOffset>-278765</wp:posOffset>
                </wp:positionH>
                <wp:positionV relativeFrom="paragraph">
                  <wp:posOffset>81915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DFF8A" w14:textId="3752BA83" w:rsidR="00F37FC9" w:rsidRPr="001269F9" w:rsidRDefault="00F37FC9" w:rsidP="006F51B5">
                            <w:pPr>
                              <w:jc w:val="center"/>
                              <w:rPr>
                                <w:sz w:val="20"/>
                              </w:rPr>
                            </w:pPr>
                            <w:r>
                              <w:rPr>
                                <w:sz w:val="20"/>
                              </w:rPr>
                              <w:t>1 Cor 10:13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6.4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K2MXw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acAL&#10;Ftlp9gi+sDpNJ/xNIGi0/YFRB5NZYff9QCzHSH5Q4K0wxkNgh2A3BERR2Fphj1EKVz6N+8FYsW8A&#10;OblX6VvwXy2iN55YnFwL0xZFnP4MYZyfv8esp//X8jcAAAD//wMAUEsDBBQABgAIAAAAIQDuT2Gy&#10;3wAAAAgBAAAPAAAAZHJzL2Rvd25yZXYueG1sTI9BS8NAEIXvgv9hGcGLtJvGEmrMpkjRm4itSj1u&#10;s2M2JDsbstsm/feOp3p6DO/x3jfFenKdOOEQGk8KFvMEBFLlTUO1gs+Pl9kKRIiajO48oYIzBliX&#10;11eFzo0faYunXawFl1DItQIbY59LGSqLToe575HY+/GD05HPoZZm0COXu06mSZJJpxviBat73Fis&#10;2t3RKWjf7Pt2/7r5ru4ktvX4lexX52elbm+mp0cQEad4CcMfPqNDyUwHfyQTRKdgtrxn9MhG+gCC&#10;A9kyBXFgzRYgy0L+f6D8BQAA//8DAFBLAQItABQABgAIAAAAIQDkmcPA+wAAAOEBAAATAAAAAAAA&#10;AAAAAAAAAAAAAABbQ29udGVudF9UeXBlc10ueG1sUEsBAi0AFAAGAAgAAAAhACOyauHXAAAAlAEA&#10;AAsAAAAAAAAAAAAAAAAALAEAAF9yZWxzLy5yZWxzUEsBAi0AFAAGAAgAAAAhABaCtjF8AgAABwUA&#10;AA4AAAAAAAAAAAAAAAAALAIAAGRycy9lMm9Eb2MueG1sUEsBAi0AFAAGAAgAAAAhAO5PYbLfAAAA&#10;CAEAAA8AAAAAAAAAAAAAAAAA1AQAAGRycy9kb3ducmV2LnhtbFBLBQYAAAAABAAEAPMAAADgBQAA&#10;AAA=&#10;" filled="f">
                <v:textbox inset="0,0,0,0">
                  <w:txbxContent>
                    <w:p w14:paraId="6A2DFF8A" w14:textId="3752BA83" w:rsidR="00F37FC9" w:rsidRPr="001269F9" w:rsidRDefault="00F37FC9" w:rsidP="006F51B5">
                      <w:pPr>
                        <w:jc w:val="center"/>
                        <w:rPr>
                          <w:sz w:val="20"/>
                        </w:rPr>
                      </w:pPr>
                      <w:r>
                        <w:rPr>
                          <w:sz w:val="20"/>
                        </w:rPr>
                        <w:t>1 Cor 10:13</w:t>
                      </w:r>
                    </w:p>
                  </w:txbxContent>
                </v:textbox>
              </v:shape>
            </w:pict>
          </mc:Fallback>
        </mc:AlternateContent>
      </w:r>
      <w:r w:rsidR="00E8725F">
        <w:t>God will never require you to sin (1 Cor 10:13).</w:t>
      </w:r>
    </w:p>
    <w:p w14:paraId="6678C90B" w14:textId="5AA55F14" w:rsidR="00F312F5" w:rsidRDefault="006F51B5" w:rsidP="00E8725F">
      <w:pPr>
        <w:pStyle w:val="Heading3"/>
      </w:pPr>
      <w:r w:rsidRPr="008B1F91">
        <w:rPr>
          <w:rFonts w:cs="Arial"/>
          <w:noProof/>
          <w:lang w:eastAsia="en-US"/>
        </w:rPr>
        <mc:AlternateContent>
          <mc:Choice Requires="wps">
            <w:drawing>
              <wp:anchor distT="0" distB="0" distL="114300" distR="114300" simplePos="0" relativeHeight="251687424" behindDoc="0" locked="0" layoutInCell="1" allowOverlap="1" wp14:anchorId="6E756CB1" wp14:editId="2CD3F148">
                <wp:simplePos x="0" y="0"/>
                <wp:positionH relativeFrom="column">
                  <wp:posOffset>-278765</wp:posOffset>
                </wp:positionH>
                <wp:positionV relativeFrom="paragraph">
                  <wp:posOffset>149860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01556" w14:textId="10979077" w:rsidR="00F37FC9" w:rsidRPr="001269F9" w:rsidRDefault="00F37FC9" w:rsidP="006F51B5">
                            <w:pPr>
                              <w:jc w:val="center"/>
                              <w:rPr>
                                <w:sz w:val="20"/>
                              </w:rPr>
                            </w:pPr>
                            <w:r>
                              <w:rPr>
                                <w:sz w:val="20"/>
                              </w:rPr>
                              <w:t>Phil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1.9pt;margin-top:11.8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kRX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YXkM&#10;q7FHD7Lz5B105CqUp21cjln3Deb5Dj9japTqmjvg3xwxsKqY2ctba6GtJBNILws7k2dbexwXQHbt&#10;RxB4DDt4iEBdaetQO6wGQXTk8XhuTaDC8eNsPp2nuMJx6fLyaj6OrUtYPmxurPPvJdQkBAW12PkI&#10;zo53zgcyLB9SwlkGtkrr2H1tSFvQxXQ87WWBViIshjRn97uVtuTIgn/iFZXhyvO0Wnl0sVZ1QZEl&#10;Xr2vQjE2RsRTPFO6j5GJNgEctSG3U9S75eciXWzmm/lkNBnPNqNJKsTodruajGbb7Gq6vlyvVuvs&#10;V+CZTfJKCSFNoDo4N5v8nTNOM9R77uzdF5JeKN/G67Xy5CWNWGVUNTyjuuiC0PjeAr7bddFviwAX&#10;HLID8Yi2sNAPJ/5MMKjA/qCkxcEsqPt+YFZSoj8YtFaY4iGwQ7AbAmY4bi2op6QPV76f9kNj1b5C&#10;5N68Bm7RfqWK1nhicTItDlvUcPoxhGl+/h6znn5fy98AAAD//wMAUEsDBBQABgAIAAAAIQDmduX1&#10;4AAAAAgBAAAPAAAAZHJzL2Rvd25yZXYueG1sTI9BS8NAFITvgv9heYIXaTemJYaYlyJFbyK2Wtrj&#10;NnlmQ7JvQ3bbpP/e9VSPwwwz3+SryXTiTINrLCM8ziMQxKWtGq4Rvr/eZikI5xVXqrNMCBdysCpu&#10;b3KVVXbkDZ23vhahhF2mELT3fSalKzUZ5ea2Jw7ejx2M8kEOtawGNYZy08k4ihJpVMNhQaue1prK&#10;dnsyCO2H/tzs39eH8kFSW4+7aJ9eXhHv76aXZxCeJn8Nwx9+QIciMB3tiSsnOoTZchHQPUK8SECE&#10;QLKMQRwRnpIUZJHL/weKXwAAAP//AwBQSwECLQAUAAYACAAAACEA5JnDwPsAAADhAQAAEwAAAAAA&#10;AAAAAAAAAAAAAAAAW0NvbnRlbnRfVHlwZXNdLnhtbFBLAQItABQABgAIAAAAIQAjsmrh1wAAAJQB&#10;AAALAAAAAAAAAAAAAAAAACwBAABfcmVscy8ucmVsc1BLAQItABQABgAIAAAAIQCWw2RFfAIAAAYF&#10;AAAOAAAAAAAAAAAAAAAAACwCAABkcnMvZTJvRG9jLnhtbFBLAQItABQABgAIAAAAIQDmduX14AAA&#10;AAgBAAAPAAAAAAAAAAAAAAAAANQEAABkcnMvZG93bnJldi54bWxQSwUGAAAAAAQABADzAAAA4QUA&#10;AAAA&#10;" filled="f">
                <v:textbox inset="0,0,0,0">
                  <w:txbxContent>
                    <w:p w14:paraId="3CD01556" w14:textId="10979077" w:rsidR="00F37FC9" w:rsidRPr="001269F9" w:rsidRDefault="00F37FC9" w:rsidP="006F51B5">
                      <w:pPr>
                        <w:jc w:val="center"/>
                        <w:rPr>
                          <w:sz w:val="20"/>
                        </w:rPr>
                      </w:pPr>
                      <w:r>
                        <w:rPr>
                          <w:sz w:val="20"/>
                        </w:rPr>
                        <w:t>Phil 4:13</w:t>
                      </w:r>
                    </w:p>
                  </w:txbxContent>
                </v:textbox>
              </v:shape>
            </w:pict>
          </mc:Fallback>
        </mc:AlternateContent>
      </w:r>
      <w:r w:rsidR="00F312F5">
        <w:t>God gives you all the strength you need (Phil 4:13).</w:t>
      </w:r>
    </w:p>
    <w:p w14:paraId="6483B2BC" w14:textId="2A33F825" w:rsidR="00B14103" w:rsidRDefault="00B14103" w:rsidP="0079039D">
      <w:pPr>
        <w:rPr>
          <w:rFonts w:cs="Arial"/>
        </w:rPr>
      </w:pPr>
    </w:p>
    <w:p w14:paraId="79B248BB" w14:textId="1F4C4B19" w:rsidR="0079039D" w:rsidRPr="00FD7B79" w:rsidRDefault="00242CC0" w:rsidP="0079039D">
      <w:pPr>
        <w:rPr>
          <w:rFonts w:cs="Arial"/>
        </w:rPr>
      </w:pPr>
      <w:r w:rsidRPr="008B1F91">
        <w:rPr>
          <w:rFonts w:cs="Arial"/>
          <w:noProof/>
          <w:lang w:eastAsia="en-US"/>
        </w:rPr>
        <mc:AlternateContent>
          <mc:Choice Requires="wps">
            <w:drawing>
              <wp:anchor distT="0" distB="0" distL="114300" distR="114300" simplePos="0" relativeHeight="251717120" behindDoc="0" locked="0" layoutInCell="1" allowOverlap="1" wp14:anchorId="71490E59" wp14:editId="2BEA4A83">
                <wp:simplePos x="0" y="0"/>
                <wp:positionH relativeFrom="column">
                  <wp:posOffset>-393065</wp:posOffset>
                </wp:positionH>
                <wp:positionV relativeFrom="paragraph">
                  <wp:posOffset>-90170</wp:posOffset>
                </wp:positionV>
                <wp:extent cx="457200" cy="223520"/>
                <wp:effectExtent l="0" t="0" r="25400" b="304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6D78F6" w14:textId="2497C2B1" w:rsidR="00F37FC9" w:rsidRPr="001269F9" w:rsidRDefault="00F37FC9" w:rsidP="00B22B6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0.9pt;margin-top:-7.05pt;width:36pt;height:17.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ZuJ3sCAAAGBQAADgAAAGRycy9lMm9Eb2MueG1srFRdb9sgFH2ftP+AeE8du06aWnWqLh/TpH1J&#10;7X4AARyjYWBAYnfT/vsuEGft+jJN84N9bS6Hc+491ze3QyfRkVsntKpxfjHFiCuqmVD7Gn952E4W&#10;GDlPFCNSK17jR+7w7fL1q5veVLzQrZaMWwQgylW9qXHrvamyzNGWd8RdaMMVLDbadsTDq91nzJIe&#10;0DuZFdPpPOu1ZcZqyp2Dr+u0iJcRv2k49Z+axnGPZI2Bm493G++7cM+WN6TaW2JaQU80yD+w6IhQ&#10;cOgZak08QQcrXkB1glrtdOMvqO4y3TSC8qgB1OTTP9Tct8TwqAWK48y5TO7/wdKPx88WCVbjyzlG&#10;inTQowc+ePRGD+gqlKc3roKsewN5foDP0OYo1Zn3mn51SOlVS9Se31mr+5YTBvTysDN7sjXhuACy&#10;6z9oBseQg9cRaGhsF2oH1UCADm16PLcmUKHwsZxdQbsxorBUFJezIrYuI9W42Vjn33LdoRDU2ELn&#10;Izg5vnc+kCHVmBLOUnorpIzdlwr1Nb6eFbMkS0vBwmJIc3a/W0mLjiT4J15RGaw8TeuEBxdL0dV4&#10;cU4iVSjGRrF4iidCphiYSBXAQRtwO0XJLT+up9ebxWZRTspivpmUU8Ymd9tVOZlv86vZ+nK9Wq3z&#10;n4FnXlatYIyrQHV0bl7+nTNOM5Q8d/buM0nPlG/j9VJ59pxGrDKoGp9RXXRBaHyygB92Q/LbaK6d&#10;Zo9gC6vTcMLPBIJW2+8Y9TCYNXbfDsRyjOQ7BdYKUzwGdgx2Y0AUha019hilcOXTtB+MFfsWkJN5&#10;lb4D+zUiWiP4NLE4mRaGLWo4/RjCND99j1m/f1/LXwAAAP//AwBQSwMEFAAGAAgAAAAhAA/dSb7f&#10;AAAACQEAAA8AAABkcnMvZG93bnJldi54bWxMj8FqwzAQRO+F/oPYQi8lkWRKCK7lEEJ7K6VJWtKj&#10;Ym0sY2tlLCV2/r7Kqb3tsMPMm2I1uY5dcAiNJwVyLoAhVd40VCv42r/NlsBC1GR05wkVXDHAqry/&#10;K3Ru/EhbvOxizVIIhVwrsDH2Oeehsuh0mPseKf1OfnA6JjnU3Ax6TOGu45kQC+50Q6nB6h43Fqt2&#10;d3YK2g/7uT28b36qJ45tPX6Lw/L6qtTjw7R+ARZxin9muOEndCgT09GfyQTWKZgtZEKP6ZDPEtjN&#10;ITJgRwWZlMDLgv9fUP4CAAD//wMAUEsBAi0AFAAGAAgAAAAhAOSZw8D7AAAA4QEAABMAAAAAAAAA&#10;AAAAAAAAAAAAAFtDb250ZW50X1R5cGVzXS54bWxQSwECLQAUAAYACAAAACEAI7Jq4dcAAACUAQAA&#10;CwAAAAAAAAAAAAAAAAAsAQAAX3JlbHMvLnJlbHNQSwECLQAUAAYACAAAACEA9FZuJ3sCAAAGBQAA&#10;DgAAAAAAAAAAAAAAAAAsAgAAZHJzL2Uyb0RvYy54bWxQSwECLQAUAAYACAAAACEAD91Jvt8AAAAJ&#10;AQAADwAAAAAAAAAAAAAAAADTBAAAZHJzL2Rvd25yZXYueG1sUEsFBgAAAAAEAAQA8wAAAN8FAAAA&#10;AA==&#10;" filled="f">
                <v:textbox inset="0,0,0,0">
                  <w:txbxContent>
                    <w:p w14:paraId="596D78F6" w14:textId="2497C2B1" w:rsidR="00F37FC9" w:rsidRPr="001269F9" w:rsidRDefault="00F37FC9" w:rsidP="00B22B62">
                      <w:pPr>
                        <w:jc w:val="center"/>
                        <w:rPr>
                          <w:sz w:val="20"/>
                        </w:rPr>
                      </w:pPr>
                      <w:r>
                        <w:rPr>
                          <w:sz w:val="20"/>
                        </w:rPr>
                        <w:t>Subject</w:t>
                      </w:r>
                    </w:p>
                  </w:txbxContent>
                </v:textbox>
              </v:shape>
            </w:pict>
          </mc:Fallback>
        </mc:AlternateContent>
      </w:r>
      <w:r w:rsidRPr="008B1F91">
        <w:rPr>
          <w:rFonts w:cs="Arial"/>
          <w:noProof/>
          <w:lang w:eastAsia="en-US"/>
        </w:rPr>
        <mc:AlternateContent>
          <mc:Choice Requires="wps">
            <w:drawing>
              <wp:anchor distT="0" distB="0" distL="114300" distR="114300" simplePos="0" relativeHeight="251725312" behindDoc="0" locked="0" layoutInCell="1" allowOverlap="1" wp14:anchorId="6B44D5A2" wp14:editId="357A3259">
                <wp:simplePos x="0" y="0"/>
                <wp:positionH relativeFrom="column">
                  <wp:posOffset>-393065</wp:posOffset>
                </wp:positionH>
                <wp:positionV relativeFrom="paragraph">
                  <wp:posOffset>143510</wp:posOffset>
                </wp:positionV>
                <wp:extent cx="457200" cy="223520"/>
                <wp:effectExtent l="0" t="0" r="25400" b="304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6C0BE" w14:textId="70BF6245" w:rsidR="00F37FC9" w:rsidRPr="001269F9" w:rsidRDefault="00F37FC9" w:rsidP="00242CC0">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0.9pt;margin-top:11.3pt;width:36pt;height:17.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h5dXwCAAAHBQAADgAAAGRycy9lMm9Eb2MueG1srFTLbtswELwX6D8QvDuyFDlxhMhB6kdRIH0A&#10;ST+AFimLKMVlSdpSGvTfu6QsN2kuRVEdpJW4HM7szur6pm8VOQjrJOiSpmdTSoSugEu9K+nXh81k&#10;TonzTHOmQIuSPgpHbxZv31x3phAZNKC4sARBtCs6U9LGe1Mkiasa0TJ3BkZoXKzBtszjq90l3LIO&#10;0VuVZNPpRdKB5cZCJZzDr6thkS4ifl2Lyn+uayc8USVFbj7ebbxvwz1ZXLNiZ5lpZHWkwf6BRcuk&#10;xkNPUCvmGdlb+QqqlZUFB7U/q6BNoK5lJaIGVJNO/1Bz3zAjohYsjjOnMrn/B1t9OnyxRPKS5lge&#10;zVrs0YPoPXkHPbkM5emMKzDr3mCe7/EztjlKdeYOqm+OaFg2TO/ErbXQNYJxpJeGncmzrQOOCyDb&#10;7iNwPIbtPUSgvrZtqB1WgyA68ng8tSZQqfBjPrvEdlNS4VKWnc+y2LqEFeNmY51/L6AlISipxc5H&#10;cHa4cz6QYcWYEs7SsJFKxe4rTbqSXs2y2SALlORhMaQ5u9sulSUHFvwTr6gMV56ntdKji5VsSzo/&#10;JbEiFGOteTzFM6mGGJkoHcBRG3I7RoNbnq6mV+v5ep5P8uxiPcmnnE9uN8t8crFJL2er89VyuUp/&#10;Bp5pXjSSc6ED1dG5af53zjjO0OC5k3dfSHqhfBOv18qTlzRilVHV+IzqogtC4wcL+H7bR7+d56O7&#10;tsAf0RcWhunEvwkGDdgflHQ4mSV13/fMCkrUB43eCmM8BnYMtmPAdIVbS+opGcKlH8Z9b6zcNYg8&#10;uFfDLfqvltEbwagDi6NrcdqiiOOfIYzz8/eY9fv/tfgFAAD//wMAUEsDBBQABgAIAAAAIQCcQ4rd&#10;3gAAAAgBAAAPAAAAZHJzL2Rvd25yZXYueG1sTI9BS8NAFITvgv9heYIXaTcNGEPMS5GiNxFblXrc&#10;Zp/ZkOzbkN026b93e9LjMMPMN+V6tr040ehbxwirZQKCuHa65Qbh8+NlkYPwQbFWvWNCOJOHdXV9&#10;VapCu4m3dNqFRsQS9oVCMCEMhZS+NmSVX7qBOHo/brQqRDk2Uo9qiuW2l2mSZNKqluOCUQNtDNXd&#10;7mgRujfzvt2/br7rO0ldM30l+/z8jHh7Mz89ggg0h78wXPAjOlSR6eCOrL3oERbZKqIHhDTNQFwC&#10;SQrigHD/kIOsSvn/QPULAAD//wMAUEsBAi0AFAAGAAgAAAAhAOSZw8D7AAAA4QEAABMAAAAAAAAA&#10;AAAAAAAAAAAAAFtDb250ZW50X1R5cGVzXS54bWxQSwECLQAUAAYACAAAACEAI7Jq4dcAAACUAQAA&#10;CwAAAAAAAAAAAAAAAAAsAQAAX3JlbHMvLnJlbHNQSwECLQAUAAYACAAAACEAz2h5dXwCAAAHBQAA&#10;DgAAAAAAAAAAAAAAAAAsAgAAZHJzL2Uyb0RvYy54bWxQSwECLQAUAAYACAAAACEAnEOK3d4AAAAI&#10;AQAADwAAAAAAAAAAAAAAAADUBAAAZHJzL2Rvd25yZXYueG1sUEsFBgAAAAAEAAQA8wAAAN8FAAAA&#10;AA==&#10;" filled="f">
                <v:textbox inset="0,0,0,0">
                  <w:txbxContent>
                    <w:p w14:paraId="45D6C0BE" w14:textId="70BF6245" w:rsidR="00F37FC9" w:rsidRPr="001269F9" w:rsidRDefault="00F37FC9" w:rsidP="00242CC0">
                      <w:pPr>
                        <w:jc w:val="center"/>
                        <w:rPr>
                          <w:sz w:val="20"/>
                        </w:rPr>
                      </w:pPr>
                      <w:r>
                        <w:rPr>
                          <w:sz w:val="20"/>
                        </w:rPr>
                        <w:t>MPI</w:t>
                      </w:r>
                    </w:p>
                  </w:txbxContent>
                </v:textbox>
              </v:shape>
            </w:pict>
          </mc:Fallback>
        </mc:AlternateContent>
      </w:r>
      <w:r w:rsidR="0079039D" w:rsidRPr="00FD7B79">
        <w:rPr>
          <w:rFonts w:cs="Arial"/>
        </w:rPr>
        <w:t>(</w:t>
      </w:r>
      <w:r>
        <w:rPr>
          <w:rFonts w:cs="Arial"/>
        </w:rPr>
        <w:t>So we must be careful to organize our lives according to the will of God. But w</w:t>
      </w:r>
      <w:r w:rsidR="0079039D">
        <w:rPr>
          <w:rFonts w:cs="Arial"/>
        </w:rPr>
        <w:t>hat’s the second way God prepares us to serve him?</w:t>
      </w:r>
      <w:r w:rsidR="0079039D" w:rsidRPr="00FD7B79">
        <w:rPr>
          <w:rFonts w:cs="Arial"/>
        </w:rPr>
        <w:t>)</w:t>
      </w:r>
    </w:p>
    <w:p w14:paraId="479D3328" w14:textId="18B86DCD" w:rsidR="0079039D" w:rsidRDefault="00B22B62" w:rsidP="0079039D">
      <w:pPr>
        <w:pStyle w:val="Heading1"/>
        <w:ind w:left="284" w:hanging="284"/>
      </w:pPr>
      <w:r w:rsidRPr="008B1F91">
        <w:rPr>
          <w:rFonts w:cs="Arial"/>
          <w:noProof/>
          <w:lang w:eastAsia="en-US"/>
        </w:rPr>
        <mc:AlternateContent>
          <mc:Choice Requires="wps">
            <w:drawing>
              <wp:anchor distT="0" distB="0" distL="114300" distR="114300" simplePos="0" relativeHeight="251688448" behindDoc="0" locked="0" layoutInCell="1" allowOverlap="1" wp14:anchorId="532E5920" wp14:editId="76121F18">
                <wp:simplePos x="0" y="0"/>
                <wp:positionH relativeFrom="column">
                  <wp:posOffset>-393065</wp:posOffset>
                </wp:positionH>
                <wp:positionV relativeFrom="paragraph">
                  <wp:posOffset>24130</wp:posOffset>
                </wp:positionV>
                <wp:extent cx="4572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CF662D" w14:textId="258E91FB" w:rsidR="00F37FC9" w:rsidRPr="001269F9" w:rsidRDefault="00F37FC9" w:rsidP="006F51B5">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9pt;margin-top:1.9pt;width:36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YzqXsCAAAGBQAADgAAAGRycy9lMm9Eb2MueG1srFTLbtswELwX6D8QvDuyHDl2hMhB6kdRIH0A&#10;ST+AFimLKMVlSdpSGvTfu6Qs12kuRVEdpJW4HM7szurmtmsUOQjrJOiCphdjSoQugUu9K+jXx81o&#10;TonzTHOmQIuCPglHbxdv39y0JhcTqEFxYQmCaJe3pqC19yZPElfWomHuAozQuFiBbZjHV7tLuGUt&#10;ojcqmYzHV0kLlhsLpXAOv676RbqI+FUlSv+5qpzwRBUUufl4t/G+DfdkccPynWWmluWRBvsHFg2T&#10;Gg89Qa2YZ2Rv5SuoRpYWHFT+ooQmgaqSpYgaUE06/kPNQ82MiFqwOM6cyuT+H2z56fDFEsmxdykl&#10;mjXYo0fRefIOOjIL5WmNyzHrwWCe7/AzpkapztxD+c0RDcua6Z24sxbaWjCO9NKwMznb2uO4ALJt&#10;PwLHY9jeQwTqKtuE2mE1CKJjm55OrQlUSvyYTWfYbkpKXLq8nM0nsXUJy4fNxjr/XkBDQlBQi52P&#10;4Oxw73wgw/IhJZylYSOVit1XmrQFvZ5Opr0sUJKHxZDm7G67VJYcWPBPvKIyXDlPa6RHFyvZFHR+&#10;SmJ5KMZa83iKZ1L1MTJROoCjNuR2jHq3PF+Pr9fz9TwbZZOr9Sgbcz662yyz0dUmnU1Xl6vlcpX+&#10;DDzTLK8l50IHqoNz0+zvnHGcod5zJ+++kPRC+SZer5UnL2nEKqOq4RnVRReExvcW8N22i36bD+ba&#10;An9CW1johxN/JhjUYH9Q0uJgFtR93zMrKFEfNForTPEQ2CHYDgHTJW4tqKekD5e+n/a9sXJXI3Jv&#10;Xg13aL9KRmsEn/YsjqbFYYsajj+GMM3n7zHr9+9r8QsAAP//AwBQSwMEFAAGAAgAAAAhAJmAsNve&#10;AAAABwEAAA8AAABkcnMvZG93bnJldi54bWxMzsFOwzAMBuA7Eu8QGYkL2pINMaZSd0IT3BBiAzSO&#10;WWOaqo1TNdnavT3ZaZws67d+f/lqdK04Uh9qzwizqQJBXHpTc4Xw9fk6WYIIUbPRrWdCOFGAVXF9&#10;levM+IE3dNzGSqQSDplGsDF2mZShtOR0mPqOOGW/vnc6prWvpOn1kMpdK+dKLaTTNacPVne0tlQ2&#10;24NDaN7tx2b3tv4p7yQ11fCtdsvTC+Ltzfj8BCLSGC/HcOYnOhTJtPcHNkG0CJPFLNEjwn0a51zN&#10;QewRHh4VyCKX//3FHwAAAP//AwBQSwECLQAUAAYACAAAACEA5JnDwPsAAADhAQAAEwAAAAAAAAAA&#10;AAAAAAAAAAAAW0NvbnRlbnRfVHlwZXNdLnhtbFBLAQItABQABgAIAAAAIQAjsmrh1wAAAJQBAAAL&#10;AAAAAAAAAAAAAAAAACwBAABfcmVscy8ucmVsc1BLAQItABQABgAIAAAAIQCO1jOpewIAAAYFAAAO&#10;AAAAAAAAAAAAAAAAACwCAABkcnMvZTJvRG9jLnhtbFBLAQItABQABgAIAAAAIQCZgLDb3gAAAAcB&#10;AAAPAAAAAAAAAAAAAAAAANMEAABkcnMvZG93bnJldi54bWxQSwUGAAAAAAQABADzAAAA3gUAAAAA&#10;" filled="f">
                <v:textbox inset="0,0,0,0">
                  <w:txbxContent>
                    <w:p w14:paraId="15CF662D" w14:textId="258E91FB" w:rsidR="00F37FC9" w:rsidRPr="001269F9" w:rsidRDefault="00F37FC9" w:rsidP="006F51B5">
                      <w:pPr>
                        <w:jc w:val="center"/>
                        <w:rPr>
                          <w:sz w:val="20"/>
                        </w:rPr>
                      </w:pPr>
                      <w:r>
                        <w:rPr>
                          <w:sz w:val="20"/>
                        </w:rPr>
                        <w:t>MP</w:t>
                      </w:r>
                    </w:p>
                  </w:txbxContent>
                </v:textbox>
              </v:shape>
            </w:pict>
          </mc:Fallback>
        </mc:AlternateContent>
      </w:r>
      <w:r w:rsidR="0079039D" w:rsidRPr="000950C7">
        <w:t>II.</w:t>
      </w:r>
      <w:r w:rsidR="0079039D" w:rsidRPr="000950C7">
        <w:tab/>
      </w:r>
      <w:r w:rsidR="0079039D">
        <w:t xml:space="preserve">God </w:t>
      </w:r>
      <w:r w:rsidR="0079039D" w:rsidRPr="005E30AA">
        <w:rPr>
          <w:u w:val="single"/>
        </w:rPr>
        <w:t>warns</w:t>
      </w:r>
      <w:r w:rsidR="0079039D">
        <w:t xml:space="preserve"> us of the cost of </w:t>
      </w:r>
      <w:r w:rsidR="0079039D" w:rsidRPr="005E30AA">
        <w:t>unbelief</w:t>
      </w:r>
      <w:r w:rsidR="0079039D">
        <w:t>.</w:t>
      </w:r>
    </w:p>
    <w:p w14:paraId="74C05DDE" w14:textId="1B4383B6" w:rsidR="0079039D" w:rsidRPr="00FD7B79" w:rsidRDefault="0079039D" w:rsidP="0079039D">
      <w:pPr>
        <w:ind w:left="426"/>
        <w:rPr>
          <w:rFonts w:cs="Arial"/>
        </w:rPr>
      </w:pPr>
      <w:r w:rsidRPr="00FD7B79">
        <w:rPr>
          <w:rFonts w:cs="Arial"/>
        </w:rPr>
        <w:t>[</w:t>
      </w:r>
      <w:r w:rsidR="00202AE3">
        <w:rPr>
          <w:rFonts w:cs="Arial"/>
        </w:rPr>
        <w:t>The L</w:t>
      </w:r>
      <w:r w:rsidR="00202AE3" w:rsidRPr="003C3784">
        <w:rPr>
          <w:rFonts w:cs="Arial"/>
          <w:sz w:val="20"/>
        </w:rPr>
        <w:t>ORD</w:t>
      </w:r>
      <w:r w:rsidR="00202AE3">
        <w:rPr>
          <w:rFonts w:cs="Arial"/>
        </w:rPr>
        <w:t xml:space="preserve"> disciplines us with loss of reward</w:t>
      </w:r>
      <w:r w:rsidRPr="00FD7B79">
        <w:rPr>
          <w:rFonts w:cs="Arial"/>
        </w:rPr>
        <w:t>.]</w:t>
      </w:r>
    </w:p>
    <w:p w14:paraId="12DE13C6" w14:textId="754ABCEA" w:rsidR="0079039D" w:rsidRPr="000950C7" w:rsidRDefault="00BD32D6" w:rsidP="0079039D">
      <w:pPr>
        <w:pStyle w:val="Heading2"/>
      </w:pPr>
      <w:r w:rsidRPr="008B1F91">
        <w:rPr>
          <w:rFonts w:cs="Arial"/>
          <w:noProof/>
          <w:lang w:eastAsia="en-US"/>
        </w:rPr>
        <w:lastRenderedPageBreak/>
        <mc:AlternateContent>
          <mc:Choice Requires="wps">
            <w:drawing>
              <wp:anchor distT="0" distB="0" distL="114300" distR="114300" simplePos="0" relativeHeight="251719168" behindDoc="0" locked="0" layoutInCell="1" allowOverlap="1" wp14:anchorId="4F3E635B" wp14:editId="2AA7F127">
                <wp:simplePos x="0" y="0"/>
                <wp:positionH relativeFrom="column">
                  <wp:posOffset>-393065</wp:posOffset>
                </wp:positionH>
                <wp:positionV relativeFrom="paragraph">
                  <wp:posOffset>156845</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C68FA1" w14:textId="5C2861DF" w:rsidR="00F37FC9" w:rsidRPr="001269F9" w:rsidRDefault="00F37FC9" w:rsidP="006F51B5">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0.9pt;margin-top:12.3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pwbX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R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oteMRb&#10;ZK/oE/jCqNid8DeBoFbmB0YtdGaB7fcjMQwj8UGCt3wb94Hpg30fEFnC0QI7jGK4drHdj9rwQw3I&#10;0b1SrcB/FQ/eeGZxdi10WxBx/jP4dr7+Drue/1/L3wAAAP//AwBQSwMEFAAGAAgAAAAhADaXJ9ng&#10;AAAACAEAAA8AAABkcnMvZG93bnJldi54bWxMj0FLw0AUhO+C/2F5ghdpNw0lqTEvRYreRNqq1OM2&#10;eWZDsm9Ddtuk/77rSY/DDDPf5OvJdOJMg2ssIyzmEQji0lYN1wifH6+zFQjnFVeqs0wIF3KwLm5v&#10;cpVVduQdnfe+FqGEXaYQtPd9JqUrNRnl5rYnDt6PHYzyQQ61rAY1hnLTyTiKEmlUw2FBq542msp2&#10;fzII7bve7g5vm+/yQVJbj1/RYXV5Qby/m56fQHia/F8YfvEDOhSB6WhPXDnRIcySRUD3CPEyBREC&#10;yyQGcURI00eQRS7/HyiuAAAA//8DAFBLAQItABQABgAIAAAAIQDkmcPA+wAAAOEBAAATAAAAAAAA&#10;AAAAAAAAAAAAAABbQ29udGVudF9UeXBlc10ueG1sUEsBAi0AFAAGAAgAAAAhACOyauHXAAAAlAEA&#10;AAsAAAAAAAAAAAAAAAAALAEAAF9yZWxzLy5yZWxzUEsBAi0AFAAGAAgAAAAhAA66cG17AgAABwUA&#10;AA4AAAAAAAAAAAAAAAAALAIAAGRycy9lMm9Eb2MueG1sUEsBAi0AFAAGAAgAAAAhADaXJ9ngAAAA&#10;CAEAAA8AAAAAAAAAAAAAAAAA0wQAAGRycy9kb3ducmV2LnhtbFBLBQYAAAAABAAEAPMAAADgBQAA&#10;AAA=&#10;" filled="f">
                <v:textbox inset="0,0,0,0">
                  <w:txbxContent>
                    <w:p w14:paraId="4BC68FA1" w14:textId="5C2861DF" w:rsidR="00F37FC9" w:rsidRPr="001269F9" w:rsidRDefault="00F37FC9" w:rsidP="006F51B5">
                      <w:pPr>
                        <w:jc w:val="center"/>
                        <w:rPr>
                          <w:sz w:val="20"/>
                        </w:rPr>
                      </w:pPr>
                      <w:r>
                        <w:rPr>
                          <w:sz w:val="20"/>
                        </w:rPr>
                        <w:t>Chart</w:t>
                      </w:r>
                    </w:p>
                  </w:txbxContent>
                </v:textbox>
              </v:shape>
            </w:pict>
          </mc:Fallback>
        </mc:AlternateContent>
      </w:r>
      <w:r w:rsidR="0079039D">
        <w:t>God judged</w:t>
      </w:r>
      <w:r w:rsidR="0079039D" w:rsidRPr="000950C7">
        <w:t xml:space="preserve"> the old generation’s unbelief </w:t>
      </w:r>
      <w:r w:rsidR="0079039D">
        <w:t>by</w:t>
      </w:r>
      <w:r w:rsidR="0079039D" w:rsidRPr="000950C7">
        <w:t xml:space="preserve"> blocking entry</w:t>
      </w:r>
      <w:r w:rsidR="0079039D">
        <w:t xml:space="preserve"> to Canaan</w:t>
      </w:r>
      <w:r w:rsidR="0079039D" w:rsidRPr="000950C7">
        <w:t xml:space="preserve"> (10:11–25:18; </w:t>
      </w:r>
      <w:r w:rsidR="0079039D">
        <w:t>38-year</w:t>
      </w:r>
      <w:r w:rsidR="0079039D" w:rsidRPr="000950C7">
        <w:t xml:space="preserve"> wilderness</w:t>
      </w:r>
      <w:r w:rsidR="0079039D">
        <w:t xml:space="preserve"> wandering</w:t>
      </w:r>
      <w:r w:rsidR="0079039D" w:rsidRPr="000950C7">
        <w:t>).</w:t>
      </w:r>
    </w:p>
    <w:p w14:paraId="6CA94BCC" w14:textId="542D4AAD" w:rsidR="0079039D" w:rsidRPr="006C0394" w:rsidRDefault="006F51B5" w:rsidP="0079039D">
      <w:pPr>
        <w:pStyle w:val="Heading3"/>
      </w:pPr>
      <w:r w:rsidRPr="008B1F91">
        <w:rPr>
          <w:rFonts w:cs="Arial"/>
          <w:noProof/>
          <w:lang w:eastAsia="en-US"/>
        </w:rPr>
        <mc:AlternateContent>
          <mc:Choice Requires="wps">
            <w:drawing>
              <wp:anchor distT="0" distB="0" distL="114300" distR="114300" simplePos="0" relativeHeight="251710976" behindDoc="0" locked="0" layoutInCell="1" allowOverlap="1" wp14:anchorId="44EB7B5B" wp14:editId="7836A992">
                <wp:simplePos x="0" y="0"/>
                <wp:positionH relativeFrom="column">
                  <wp:posOffset>-393065</wp:posOffset>
                </wp:positionH>
                <wp:positionV relativeFrom="paragraph">
                  <wp:posOffset>24130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B6A7A" w14:textId="03385DB2" w:rsidR="00F37FC9" w:rsidRDefault="00F37FC9" w:rsidP="00726306">
                            <w:pPr>
                              <w:jc w:val="center"/>
                              <w:rPr>
                                <w:sz w:val="20"/>
                              </w:rPr>
                            </w:pPr>
                            <w:r>
                              <w:rPr>
                                <w:sz w:val="20"/>
                              </w:rPr>
                              <w:t>Num 10-12</w:t>
                            </w:r>
                          </w:p>
                          <w:p w14:paraId="62702495" w14:textId="246F28EB" w:rsidR="00F37FC9" w:rsidRPr="001269F9" w:rsidRDefault="00F37FC9" w:rsidP="00726306">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0.9pt;margin-top:1.9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1ov3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a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JA94&#10;wSJ7zR7BF1b33Ql/EwhqbX9g1EJnlth9PxLLMZIfFHgrtPEQ2CHYDwFRFI6W2GPUh2vft/vRWHGo&#10;Abl3r9Ir8F8lojeeWJxdC90WRZz/DKGdn3/HXU//r+VvAA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BkHWi/fQIAAAcF&#10;AAAOAAAAAAAAAAAAAAAAACwCAABkcnMvZTJvRG9jLnhtbFBLAQItABQABgAIAAAAIQAiNWXq3wAA&#10;AAcBAAAPAAAAAAAAAAAAAAAAANUEAABkcnMvZG93bnJldi54bWxQSwUGAAAAAAQABADzAAAA4QUA&#10;AAAA&#10;" filled="f">
                <v:textbox inset="0,0,0,0">
                  <w:txbxContent>
                    <w:p w14:paraId="64BB6A7A" w14:textId="03385DB2" w:rsidR="00F37FC9" w:rsidRDefault="00F37FC9" w:rsidP="00726306">
                      <w:pPr>
                        <w:jc w:val="center"/>
                        <w:rPr>
                          <w:sz w:val="20"/>
                        </w:rPr>
                      </w:pPr>
                      <w:r>
                        <w:rPr>
                          <w:sz w:val="20"/>
                        </w:rPr>
                        <w:t>Num 10-12</w:t>
                      </w:r>
                    </w:p>
                    <w:p w14:paraId="62702495" w14:textId="246F28EB" w:rsidR="00F37FC9" w:rsidRPr="001269F9" w:rsidRDefault="00F37FC9" w:rsidP="00726306">
                      <w:pPr>
                        <w:jc w:val="center"/>
                        <w:rPr>
                          <w:sz w:val="20"/>
                        </w:rPr>
                      </w:pPr>
                      <w:r>
                        <w:rPr>
                          <w:sz w:val="20"/>
                        </w:rPr>
                        <w:t>(10 slides)</w:t>
                      </w:r>
                    </w:p>
                  </w:txbxContent>
                </v:textbox>
              </v:shape>
            </w:pict>
          </mc:Fallback>
        </mc:AlternateContent>
      </w:r>
      <w:r w:rsidR="0079039D">
        <w:t xml:space="preserve">God judges </w:t>
      </w:r>
      <w:r w:rsidR="0079039D" w:rsidRPr="006C0394">
        <w:t xml:space="preserve">Israel's unbelief en route to Kadesh </w:t>
      </w:r>
      <w:r w:rsidR="0079039D">
        <w:t>shown in</w:t>
      </w:r>
      <w:r w:rsidR="0079039D" w:rsidRPr="006C0394">
        <w:t xml:space="preserve"> complainin</w:t>
      </w:r>
      <w:r w:rsidR="0079039D">
        <w:t xml:space="preserve">g over manna and opposing </w:t>
      </w:r>
      <w:r w:rsidR="0079039D" w:rsidRPr="006C0394">
        <w:t xml:space="preserve">leadership </w:t>
      </w:r>
      <w:r w:rsidR="0079039D">
        <w:t>by Moses</w:t>
      </w:r>
      <w:r w:rsidR="0079039D" w:rsidRPr="006C0394">
        <w:t xml:space="preserve"> to affirm </w:t>
      </w:r>
      <w:r w:rsidR="0079039D">
        <w:t xml:space="preserve">his </w:t>
      </w:r>
      <w:r w:rsidR="0079039D" w:rsidRPr="006C0394">
        <w:t>just yet faithful guiding to Canaan</w:t>
      </w:r>
      <w:r w:rsidR="0079039D">
        <w:t xml:space="preserve"> </w:t>
      </w:r>
      <w:r w:rsidR="0079039D" w:rsidRPr="006C0394">
        <w:t>(10:11–12:16).</w:t>
      </w:r>
    </w:p>
    <w:p w14:paraId="6AF47092" w14:textId="399A6BBF" w:rsidR="00726306" w:rsidRPr="006C0394" w:rsidRDefault="00726306" w:rsidP="00726306">
      <w:pPr>
        <w:pStyle w:val="Heading3"/>
      </w:pPr>
      <w:r w:rsidRPr="00726306">
        <mc:AlternateContent>
          <mc:Choice Requires="wps">
            <w:drawing>
              <wp:anchor distT="0" distB="0" distL="114300" distR="114300" simplePos="0" relativeHeight="251730432" behindDoc="0" locked="0" layoutInCell="1" allowOverlap="1" wp14:anchorId="742440D8" wp14:editId="2DD8A318">
                <wp:simplePos x="0" y="0"/>
                <wp:positionH relativeFrom="column">
                  <wp:posOffset>-393065</wp:posOffset>
                </wp:positionH>
                <wp:positionV relativeFrom="paragraph">
                  <wp:posOffset>102235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429E4" w14:textId="0F35100A" w:rsidR="00F37FC9" w:rsidRDefault="00F37FC9" w:rsidP="00726306">
                            <w:pPr>
                              <w:jc w:val="center"/>
                              <w:rPr>
                                <w:sz w:val="20"/>
                              </w:rPr>
                            </w:pPr>
                            <w:r>
                              <w:rPr>
                                <w:sz w:val="20"/>
                              </w:rPr>
                              <w:t>Num 13-14</w:t>
                            </w:r>
                          </w:p>
                          <w:p w14:paraId="6E4604DA" w14:textId="1B75761E" w:rsidR="00F37FC9" w:rsidRPr="001269F9" w:rsidRDefault="00F37FC9" w:rsidP="00726306">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0.9pt;margin-top:8.0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waS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J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w642&#10;Rd8AAAAIAQAADwAAAGRycy9kb3ducmV2LnhtbEyPQUvDQBSE74L/YXmCF2k3qRJqzKZI0ZuIrUo9&#10;brPPbEj2bchum/Tf9/Wkx2GGmW+K1eQ6ccQhNJ4UpPMEBFLlTUO1gq/P19kSRIiajO48oYITBliV&#10;11eFzo0faYPHbawFl1DItQIbY59LGSqLToe575HY+/WD05HlUEsz6JHLXScXSZJJpxviBat7XFus&#10;2u3BKWjf7cdm97b+qe4ktvX4neyWpxelbm+m5ycQEaf4F4YLPqNDyUx7fyATRKdglqWMHtnIUhAc&#10;eMgWIPYKssd7kGUh/x8ozwAAAP//AwBQSwECLQAUAAYACAAAACEA5JnDwPsAAADhAQAAEwAAAAAA&#10;AAAAAAAAAAAAAAAAW0NvbnRlbnRfVHlwZXNdLnhtbFBLAQItABQABgAIAAAAIQAjsmrh1wAAAJQB&#10;AAALAAAAAAAAAAAAAAAAACwBAABfcmVscy8ucmVsc1BLAQItABQABgAIAAAAIQC6PBpJfQIAAAcF&#10;AAAOAAAAAAAAAAAAAAAAACwCAABkcnMvZTJvRG9jLnhtbFBLAQItABQABgAIAAAAIQDDrjZF3wAA&#10;AAgBAAAPAAAAAAAAAAAAAAAAANUEAABkcnMvZG93bnJldi54bWxQSwUGAAAAAAQABADzAAAA4QUA&#10;AAAA&#10;" filled="f">
                <v:textbox inset="0,0,0,0">
                  <w:txbxContent>
                    <w:p w14:paraId="189429E4" w14:textId="0F35100A" w:rsidR="00F37FC9" w:rsidRDefault="00F37FC9" w:rsidP="00726306">
                      <w:pPr>
                        <w:jc w:val="center"/>
                        <w:rPr>
                          <w:sz w:val="20"/>
                        </w:rPr>
                      </w:pPr>
                      <w:r>
                        <w:rPr>
                          <w:sz w:val="20"/>
                        </w:rPr>
                        <w:t>Num 13-14</w:t>
                      </w:r>
                    </w:p>
                    <w:p w14:paraId="6E4604DA" w14:textId="1B75761E" w:rsidR="00F37FC9" w:rsidRPr="001269F9" w:rsidRDefault="00F37FC9" w:rsidP="00726306">
                      <w:pPr>
                        <w:jc w:val="center"/>
                        <w:rPr>
                          <w:sz w:val="20"/>
                        </w:rPr>
                      </w:pPr>
                      <w:r>
                        <w:rPr>
                          <w:sz w:val="20"/>
                        </w:rPr>
                        <w:t>(13 slides)</w:t>
                      </w:r>
                    </w:p>
                  </w:txbxContent>
                </v:textbox>
              </v:shape>
            </w:pict>
          </mc:Fallback>
        </mc:AlternateContent>
      </w:r>
      <w:r w:rsidRPr="006C0394">
        <w:t xml:space="preserve">God judges Israel's </w:t>
      </w:r>
      <w:r>
        <w:t xml:space="preserve">unbelief to enter Canaan from </w:t>
      </w:r>
      <w:r w:rsidRPr="006C0394">
        <w:t xml:space="preserve">Kadesh by forbidding </w:t>
      </w:r>
      <w:r>
        <w:t xml:space="preserve">future </w:t>
      </w:r>
      <w:r w:rsidRPr="006C0394">
        <w:t xml:space="preserve">entrance into the land to teach that </w:t>
      </w:r>
      <w:r>
        <w:t xml:space="preserve">his </w:t>
      </w:r>
      <w:r w:rsidRPr="006C0394">
        <w:t>rest can be claimed only by faith</w:t>
      </w:r>
      <w:r>
        <w:t xml:space="preserve"> </w:t>
      </w:r>
      <w:r w:rsidRPr="006C0394">
        <w:t>(</w:t>
      </w:r>
      <w:r>
        <w:t xml:space="preserve">Num </w:t>
      </w:r>
      <w:r w:rsidRPr="006C0394">
        <w:t>13–14).</w:t>
      </w:r>
    </w:p>
    <w:p w14:paraId="331D64CF" w14:textId="599DF72A" w:rsidR="0079039D" w:rsidRPr="006C0394" w:rsidRDefault="00726306" w:rsidP="0079039D">
      <w:pPr>
        <w:pStyle w:val="Heading3"/>
      </w:pPr>
      <w:r w:rsidRPr="008B1F91">
        <w:rPr>
          <w:rFonts w:cs="Arial"/>
          <w:noProof/>
          <w:lang w:eastAsia="en-US"/>
        </w:rPr>
        <mc:AlternateContent>
          <mc:Choice Requires="wps">
            <w:drawing>
              <wp:anchor distT="0" distB="0" distL="114300" distR="114300" simplePos="0" relativeHeight="251713024" behindDoc="0" locked="0" layoutInCell="1" allowOverlap="1" wp14:anchorId="39653FD0" wp14:editId="11E162D9">
                <wp:simplePos x="0" y="0"/>
                <wp:positionH relativeFrom="column">
                  <wp:posOffset>-393065</wp:posOffset>
                </wp:positionH>
                <wp:positionV relativeFrom="paragraph">
                  <wp:posOffset>90805</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097DD8" w14:textId="786E1BE8" w:rsidR="00F37FC9" w:rsidRDefault="00F37FC9" w:rsidP="006F51B5">
                            <w:pPr>
                              <w:jc w:val="center"/>
                              <w:rPr>
                                <w:sz w:val="20"/>
                              </w:rPr>
                            </w:pPr>
                            <w:r>
                              <w:rPr>
                                <w:sz w:val="20"/>
                              </w:rPr>
                              <w:t>Num 15-19</w:t>
                            </w:r>
                          </w:p>
                          <w:p w14:paraId="64E320CC" w14:textId="044122D0" w:rsidR="00F37FC9" w:rsidRPr="001269F9" w:rsidRDefault="00F37FC9" w:rsidP="006F51B5">
                            <w:pPr>
                              <w:jc w:val="center"/>
                              <w:rPr>
                                <w:sz w:val="20"/>
                              </w:rPr>
                            </w:pPr>
                            <w:r>
                              <w:rPr>
                                <w:sz w:val="20"/>
                              </w:rPr>
                              <w:t>(25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7.1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tXI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A1oz3Tf&#10;AAAACAEAAA8AAABkcnMvZG93bnJldi54bWxMj8FOwzAQRO9I/IO1SFxQ67SUtApxKlTBDSFaQO3R&#10;jZc4SryOYrdJ/57lBMfRjGbe5OvRteKMfag9KZhNExBIpTc1VQo+P14mKxAhajK69YQKLhhgXVxf&#10;5TozfqAtnnexElxCIdMKbIxdJmUoLTodpr5DYu/b905Hln0lTa8HLnetnCdJKp2uiRes7nBjsWx2&#10;J6egebPv2/3r5lDeSWyq4SvZry7PSt3ejE+PICKO8S8Mv/iMDgUzHf2JTBCtgkk6Y/TIxuIeBAcW&#10;6RzEUUG6fABZ5PL/geIHAAD//wMAUEsBAi0AFAAGAAgAAAAhAOSZw8D7AAAA4QEAABMAAAAAAAAA&#10;AAAAAAAAAAAAAFtDb250ZW50X1R5cGVzXS54bWxQSwECLQAUAAYACAAAACEAI7Jq4dcAAACUAQAA&#10;CwAAAAAAAAAAAAAAAAAsAQAAX3JlbHMvLnJlbHNQSwECLQAUAAYACAAAACEAOUtXIXsCAAAHBQAA&#10;DgAAAAAAAAAAAAAAAAAsAgAAZHJzL2Uyb0RvYy54bWxQSwECLQAUAAYACAAAACEADWjPdN8AAAAI&#10;AQAADwAAAAAAAAAAAAAAAADTBAAAZHJzL2Rvd25yZXYueG1sUEsFBgAAAAAEAAQA8wAAAN8FAAAA&#10;AA==&#10;" filled="f">
                <v:textbox inset="0,0,0,0">
                  <w:txbxContent>
                    <w:p w14:paraId="05097DD8" w14:textId="786E1BE8" w:rsidR="00F37FC9" w:rsidRDefault="00F37FC9" w:rsidP="006F51B5">
                      <w:pPr>
                        <w:jc w:val="center"/>
                        <w:rPr>
                          <w:sz w:val="20"/>
                        </w:rPr>
                      </w:pPr>
                      <w:r>
                        <w:rPr>
                          <w:sz w:val="20"/>
                        </w:rPr>
                        <w:t>Num 15-19</w:t>
                      </w:r>
                    </w:p>
                    <w:p w14:paraId="64E320CC" w14:textId="044122D0" w:rsidR="00F37FC9" w:rsidRPr="001269F9" w:rsidRDefault="00F37FC9" w:rsidP="006F51B5">
                      <w:pPr>
                        <w:jc w:val="center"/>
                        <w:rPr>
                          <w:sz w:val="20"/>
                        </w:rPr>
                      </w:pPr>
                      <w:r>
                        <w:rPr>
                          <w:sz w:val="20"/>
                        </w:rPr>
                        <w:t>(25 slides)</w:t>
                      </w:r>
                    </w:p>
                  </w:txbxContent>
                </v:textbox>
              </v:shape>
            </w:pict>
          </mc:Fallback>
        </mc:AlternateContent>
      </w:r>
      <w:r w:rsidR="0079039D" w:rsidRPr="006C0394">
        <w:t xml:space="preserve">God judges Israel's unbelief in the wilderness by resisting </w:t>
      </w:r>
      <w:r w:rsidR="0079039D">
        <w:t>his leaders</w:t>
      </w:r>
      <w:r w:rsidR="0079039D" w:rsidRPr="006C0394">
        <w:t xml:space="preserve"> </w:t>
      </w:r>
      <w:r w:rsidR="0079039D">
        <w:t>and teaches about priests</w:t>
      </w:r>
      <w:r w:rsidR="0079039D" w:rsidRPr="006C0394">
        <w:t xml:space="preserve"> </w:t>
      </w:r>
      <w:r w:rsidR="0079039D">
        <w:t>for Israel to</w:t>
      </w:r>
      <w:r w:rsidR="0079039D" w:rsidRPr="006C0394">
        <w:t xml:space="preserve"> respect leaders and </w:t>
      </w:r>
      <w:r w:rsidR="0079039D">
        <w:t>obey the</w:t>
      </w:r>
      <w:r w:rsidR="0079039D" w:rsidRPr="006C0394">
        <w:t xml:space="preserve"> cov</w:t>
      </w:r>
      <w:r w:rsidR="0079039D">
        <w:t>enant</w:t>
      </w:r>
      <w:r w:rsidR="0079039D" w:rsidRPr="006C0394">
        <w:t xml:space="preserve"> for God's nonstop presence</w:t>
      </w:r>
      <w:r w:rsidR="0079039D">
        <w:t xml:space="preserve"> </w:t>
      </w:r>
      <w:r w:rsidR="0079039D" w:rsidRPr="006C0394">
        <w:t>(</w:t>
      </w:r>
      <w:r w:rsidR="0079039D">
        <w:t xml:space="preserve">Num </w:t>
      </w:r>
      <w:r w:rsidR="0079039D" w:rsidRPr="006C0394">
        <w:t>15–19).</w:t>
      </w:r>
    </w:p>
    <w:p w14:paraId="67F448D3" w14:textId="3F21EEAC" w:rsidR="00D24933" w:rsidRPr="006C0394" w:rsidRDefault="00726306" w:rsidP="00D24933">
      <w:pPr>
        <w:pStyle w:val="Heading3"/>
      </w:pPr>
      <w:r w:rsidRPr="00726306">
        <mc:AlternateContent>
          <mc:Choice Requires="wps">
            <w:drawing>
              <wp:anchor distT="0" distB="0" distL="114300" distR="114300" simplePos="0" relativeHeight="251727360" behindDoc="0" locked="0" layoutInCell="1" allowOverlap="1" wp14:anchorId="19480F52" wp14:editId="5E72C636">
                <wp:simplePos x="0" y="0"/>
                <wp:positionH relativeFrom="column">
                  <wp:posOffset>-393065</wp:posOffset>
                </wp:positionH>
                <wp:positionV relativeFrom="paragraph">
                  <wp:posOffset>39370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07C08B" w14:textId="48BD81A6" w:rsidR="00F37FC9" w:rsidRDefault="00F37FC9" w:rsidP="00726306">
                            <w:pPr>
                              <w:jc w:val="center"/>
                              <w:rPr>
                                <w:sz w:val="20"/>
                              </w:rPr>
                            </w:pPr>
                            <w:r>
                              <w:rPr>
                                <w:sz w:val="20"/>
                              </w:rPr>
                              <w:t>Num 20-21</w:t>
                            </w:r>
                          </w:p>
                          <w:p w14:paraId="29239BCA" w14:textId="561C7018" w:rsidR="00F37FC9" w:rsidRPr="001269F9" w:rsidRDefault="00F37FC9" w:rsidP="00726306">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3.1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5n4H0CAAAHBQAADgAAAGRycy9lMm9Eb2MueG1srFTJbtswEL0X6D8QvDtavMQWIgepl6JAugBJ&#10;P4AmKYsoRbIkbSkt+u8dUpbjNJeiKA/SiMvjezNvdHPbNRIduXVCqxJnVylGXFHNhNqX+OvjdjTH&#10;yHmiGJFa8RI/cYdvl2/f3LSm4LmutWTcIgBRrmhNiWvvTZEkjta8Ie5KG65gsdK2IR4+7T5hlrSA&#10;3sgkT9NZ0mrLjNWUOwez634RLyN+VXHqP1eV4x7JEgM3H582PnfhmSxvSLG3xNSCnmiQf2DREKHg&#10;0jPUmniCDla8gmoEtdrpyl9R3SS6qgTlUQOoydI/1DzUxPCoBZLjzDlN7v/B0k/HLxYJVuJxjpEi&#10;DdTokXcevdMdug7paY0rYNeDgX2+g2koc5TqzL2m3xxSelUTted31uq25oQBvSycTC6O9jgugOza&#10;j5rBNeTgdQTqKtuE3EE2EKBDmZ7OpQlUKEzO5tN5CisUlsbj63keS5eQYjhsrPPvuW5QCEpsofIR&#10;nBzvnQ9kSDFsCXcpvRVSxupLhdoSL6b5tJelpWBhMWxzdr9bSYuOJPgnjqgMVi63NcKDi6VoSgws&#10;YfS+CsnYKBZv8UTIPgYmUgVw0AbcTlHvlp+LdLGZb+aT0SSfbUaTlLHR3XY1Gc222fV0PV6vVuvs&#10;V+CZTYpaMMZVoDo4N5v8nTNOPdR77uzdF5JeKN/G8Vp58pJGzDKoGt5RXXRBKHxvAd/tuui3fBHw&#10;gkV2mj2BL6zuuxP+JhDU2v7AqIXOLLH7fiCWYyQ/KPBWaOMhsEOwGwKiKBwtsceoD1e+b/eDsWJf&#10;A3LvXqXvwH+ViN54ZnFyLXRbFHH6M4R2vvyOu57/X8vfAAAA//8DAFBLAwQUAAYACAAAACEAcXfd&#10;Od4AAAAHAQAADwAAAGRycy9kb3ducmV2LnhtbEzOwUrDQBAG4LvgOywjeJF201JDGzMpUvQmYqul&#10;HrfZMRuSnQ3ZbZO+vduTnobhH/758vVoW3Gm3teOEWbTBARx6XTNFcLX5+tkCcIHxVq1jgnhQh7W&#10;xe1NrjLtBt7SeRcqEUvYZwrBhNBlUvrSkFV+6jrimP243qoQ176SuldDLLetnCdJKq2qOX4wqqON&#10;obLZnSxC824+toe3zXf5IKmphn1yWF5eEO/vxucnEIHG8HcMV36kQxFNR3di7UWLMElnkR4Q0jmI&#10;mC+u84jwuFqALHL531/8AgAA//8DAFBLAQItABQABgAIAAAAIQDkmcPA+wAAAOEBAAATAAAAAAAA&#10;AAAAAAAAAAAAAABbQ29udGVudF9UeXBlc10ueG1sUEsBAi0AFAAGAAgAAAAhACOyauHXAAAAlAEA&#10;AAsAAAAAAAAAAAAAAAAALAEAAF9yZWxzLy5yZWxzUEsBAi0AFAAGAAgAAAAhAPQuZ+B9AgAABwUA&#10;AA4AAAAAAAAAAAAAAAAALAIAAGRycy9lMm9Eb2MueG1sUEsBAi0AFAAGAAgAAAAhAHF33TneAAAA&#10;BwEAAA8AAAAAAAAAAAAAAAAA1QQAAGRycy9kb3ducmV2LnhtbFBLBQYAAAAABAAEAPMAAADgBQAA&#10;AAA=&#10;" filled="f">
                <v:textbox inset="0,0,0,0">
                  <w:txbxContent>
                    <w:p w14:paraId="6907C08B" w14:textId="48BD81A6" w:rsidR="00F37FC9" w:rsidRDefault="00F37FC9" w:rsidP="00726306">
                      <w:pPr>
                        <w:jc w:val="center"/>
                        <w:rPr>
                          <w:sz w:val="20"/>
                        </w:rPr>
                      </w:pPr>
                      <w:r>
                        <w:rPr>
                          <w:sz w:val="20"/>
                        </w:rPr>
                        <w:t>Num 20-21</w:t>
                      </w:r>
                    </w:p>
                    <w:p w14:paraId="29239BCA" w14:textId="561C7018" w:rsidR="00F37FC9" w:rsidRPr="001269F9" w:rsidRDefault="00F37FC9" w:rsidP="00726306">
                      <w:pPr>
                        <w:jc w:val="center"/>
                        <w:rPr>
                          <w:sz w:val="20"/>
                        </w:rPr>
                      </w:pPr>
                      <w:r>
                        <w:rPr>
                          <w:sz w:val="20"/>
                        </w:rPr>
                        <w:t>(13 slides)</w:t>
                      </w:r>
                    </w:p>
                  </w:txbxContent>
                </v:textbox>
              </v:shape>
            </w:pict>
          </mc:Fallback>
        </mc:AlternateContent>
      </w:r>
      <w:r w:rsidR="00D24933">
        <w:t xml:space="preserve">God judges </w:t>
      </w:r>
      <w:r w:rsidR="00D24933" w:rsidRPr="006C0394">
        <w:t xml:space="preserve">Israel's unbelief </w:t>
      </w:r>
      <w:r w:rsidR="00D24933">
        <w:t xml:space="preserve">by complaining </w:t>
      </w:r>
      <w:r w:rsidR="00D24933" w:rsidRPr="006C0394">
        <w:t xml:space="preserve">en route to Moab </w:t>
      </w:r>
      <w:r w:rsidR="00D24933">
        <w:t xml:space="preserve">yet still defeats the </w:t>
      </w:r>
      <w:r w:rsidR="00D24933" w:rsidRPr="006C0394">
        <w:t>Transjordan nations (</w:t>
      </w:r>
      <w:r w:rsidR="00D24933">
        <w:t xml:space="preserve">Num </w:t>
      </w:r>
      <w:r w:rsidR="00D24933" w:rsidRPr="006C0394">
        <w:t>20–21).</w:t>
      </w:r>
    </w:p>
    <w:p w14:paraId="219AC223" w14:textId="10E986AF" w:rsidR="00D24933" w:rsidRPr="006C0394" w:rsidRDefault="00726306" w:rsidP="00D24933">
      <w:pPr>
        <w:pStyle w:val="Heading3"/>
      </w:pPr>
      <w:r w:rsidRPr="00726306">
        <mc:AlternateContent>
          <mc:Choice Requires="wps">
            <w:drawing>
              <wp:anchor distT="0" distB="0" distL="114300" distR="114300" simplePos="0" relativeHeight="251728384" behindDoc="0" locked="0" layoutInCell="1" allowOverlap="1" wp14:anchorId="67934489" wp14:editId="742AE393">
                <wp:simplePos x="0" y="0"/>
                <wp:positionH relativeFrom="column">
                  <wp:posOffset>-393065</wp:posOffset>
                </wp:positionH>
                <wp:positionV relativeFrom="paragraph">
                  <wp:posOffset>22860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28A6E" w14:textId="1246BFC9" w:rsidR="00F37FC9" w:rsidRDefault="00F37FC9" w:rsidP="00726306">
                            <w:pPr>
                              <w:jc w:val="center"/>
                              <w:rPr>
                                <w:sz w:val="20"/>
                              </w:rPr>
                            </w:pPr>
                            <w:r>
                              <w:rPr>
                                <w:sz w:val="20"/>
                              </w:rPr>
                              <w:t>Num 22-25</w:t>
                            </w:r>
                          </w:p>
                          <w:p w14:paraId="0DEE83E6" w14:textId="3F384275" w:rsidR="00F37FC9" w:rsidRPr="001269F9" w:rsidRDefault="00F37FC9" w:rsidP="00726306">
                            <w:pPr>
                              <w:jc w:val="center"/>
                              <w:rPr>
                                <w:sz w:val="20"/>
                              </w:rPr>
                            </w:pPr>
                            <w:r>
                              <w:rPr>
                                <w:sz w:val="20"/>
                              </w:rP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1.8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Av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WcB&#10;L1hkr9kj+MLqvjvhbwJBre0PjFrozBK770diOUbygwJvhTYeAjsE+yEgisLREnuM+nDt+3Y/GisO&#10;NSD37lV6Bf6rRPTGE4uza6HboojznyG08/PvuOvp/7X8DQAA//8DAFBLAwQUAAYACAAAACEAl8gx&#10;gN4AAAAHAQAADwAAAGRycy9kb3ducmV2LnhtbEzOQUvDQBAF4Lvgf1hG8CLtplWXEDMpUvQmYqtS&#10;j9vsmIRkZ0N226T/vtuTHoc3vPflq8l24kiDbxwjLOYJCOLSmYYrhK/P11kKwgfNRneOCeFEHlbF&#10;9VWuM+NG3tBxGyoRS9hnGqEOoc+k9GVNVvu564lj9usGq0M8h0qaQY+x3HZymSRKWt1wXKh1T+ua&#10;ynZ7sAjte/2x2b2tf8o7SW01fie79PSCeHszPT+BCDSFv2e48CMdimjauwMbLzqEmVpEekC4VyBi&#10;/qCWIPYIjyoFWeTyv784AwAA//8DAFBLAQItABQABgAIAAAAIQDkmcPA+wAAAOEBAAATAAAAAAAA&#10;AAAAAAAAAAAAAABbQ29udGVudF9UeXBlc10ueG1sUEsBAi0AFAAGAAgAAAAhACOyauHXAAAAlAEA&#10;AAsAAAAAAAAAAAAAAAAALAEAAF9yZWxzLy5yZWxzUEsBAi0AFAAGAAgAAAAhAEzqQL19AgAABwUA&#10;AA4AAAAAAAAAAAAAAAAALAIAAGRycy9lMm9Eb2MueG1sUEsBAi0AFAAGAAgAAAAhAJfIMYDeAAAA&#10;BwEAAA8AAAAAAAAAAAAAAAAA1QQAAGRycy9kb3ducmV2LnhtbFBLBQYAAAAABAAEAPMAAADgBQAA&#10;AAA=&#10;" filled="f">
                <v:textbox inset="0,0,0,0">
                  <w:txbxContent>
                    <w:p w14:paraId="69728A6E" w14:textId="1246BFC9" w:rsidR="00F37FC9" w:rsidRDefault="00F37FC9" w:rsidP="00726306">
                      <w:pPr>
                        <w:jc w:val="center"/>
                        <w:rPr>
                          <w:sz w:val="20"/>
                        </w:rPr>
                      </w:pPr>
                      <w:r>
                        <w:rPr>
                          <w:sz w:val="20"/>
                        </w:rPr>
                        <w:t>Num 22-25</w:t>
                      </w:r>
                    </w:p>
                    <w:p w14:paraId="0DEE83E6" w14:textId="3F384275" w:rsidR="00F37FC9" w:rsidRPr="001269F9" w:rsidRDefault="00F37FC9" w:rsidP="00726306">
                      <w:pPr>
                        <w:jc w:val="center"/>
                        <w:rPr>
                          <w:sz w:val="20"/>
                        </w:rPr>
                      </w:pPr>
                      <w:r>
                        <w:rPr>
                          <w:sz w:val="20"/>
                        </w:rPr>
                        <w:t>(17 slides)</w:t>
                      </w:r>
                    </w:p>
                  </w:txbxContent>
                </v:textbox>
              </v:shape>
            </w:pict>
          </mc:Fallback>
        </mc:AlternateContent>
      </w:r>
      <w:r w:rsidR="006F51B5" w:rsidRPr="008B1F91">
        <w:rPr>
          <w:rFonts w:cs="Arial"/>
          <w:noProof/>
          <w:lang w:eastAsia="en-US"/>
        </w:rPr>
        <mc:AlternateContent>
          <mc:Choice Requires="wps">
            <w:drawing>
              <wp:anchor distT="0" distB="0" distL="114300" distR="114300" simplePos="0" relativeHeight="251706880" behindDoc="0" locked="0" layoutInCell="1" allowOverlap="1" wp14:anchorId="7974E4CC" wp14:editId="147A5502">
                <wp:simplePos x="0" y="0"/>
                <wp:positionH relativeFrom="column">
                  <wp:posOffset>-393065</wp:posOffset>
                </wp:positionH>
                <wp:positionV relativeFrom="paragraph">
                  <wp:posOffset>436880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011A2F" w14:textId="10A8CA2D" w:rsidR="00F37FC9" w:rsidRDefault="00F37FC9" w:rsidP="006F51B5">
                            <w:pPr>
                              <w:jc w:val="center"/>
                              <w:rPr>
                                <w:sz w:val="20"/>
                              </w:rPr>
                            </w:pPr>
                            <w:r>
                              <w:rPr>
                                <w:sz w:val="20"/>
                              </w:rPr>
                              <w:t>Failures</w:t>
                            </w:r>
                          </w:p>
                          <w:p w14:paraId="62CBDFAC" w14:textId="09239A1D" w:rsidR="00F37FC9" w:rsidRPr="001269F9" w:rsidRDefault="00F37FC9" w:rsidP="00726306">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34.4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quRX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k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bRrw&#10;gkW2mj2BL6xO3Ql/EwgabX9g1EFnVth93xPLMZIfFHgrtPEQ2CHYDgFRFI5W2GOUwqVP7b43Vuwa&#10;QE7uVfoO/FeL6I1nFkfXQrdFEcc/Q2jn8++46/n/tfgNAAD//wMAUEsDBBQABgAIAAAAIQCcksnf&#10;3wAAAAkBAAAPAAAAZHJzL2Rvd25yZXYueG1sTI/BSsNAEIbvgu+wjOBF2k2DhJBmU6ToTcRWpR63&#10;2Wk2JDsbstsmfXvHk56GYT7++f5yM7teXHAMrScFq2UCAqn2pqVGwefHyyIHEaImo3tPqOCKATbV&#10;7U2pC+Mn2uFlHxvBIRQKrcDGOBRShtqi02HpByS+nfzodOR1bKQZ9cThrpdpkmTS6Zb4g9UDbi3W&#10;3f7sFHRv9n13eN1+1w8Su2b6Sg759Vmp+7v5aQ0i4hz/YPjVZ3Wo2Onoz2SC6BUsshWrRwVZzpOB&#10;xywFcWQwTROQVSn/N6h+AAAA//8DAFBLAQItABQABgAIAAAAIQDkmcPA+wAAAOEBAAATAAAAAAAA&#10;AAAAAAAAAAAAAABbQ29udGVudF9UeXBlc10ueG1sUEsBAi0AFAAGAAgAAAAhACOyauHXAAAAlAEA&#10;AAsAAAAAAAAAAAAAAAAALAEAAF9yZWxzLy5yZWxzUEsBAi0AFAAGAAgAAAAhAEZKrkV8AgAABwUA&#10;AA4AAAAAAAAAAAAAAAAALAIAAGRycy9lMm9Eb2MueG1sUEsBAi0AFAAGAAgAAAAhAJySyd/fAAAA&#10;CQEAAA8AAAAAAAAAAAAAAAAA1AQAAGRycy9kb3ducmV2LnhtbFBLBQYAAAAABAAEAPMAAADgBQAA&#10;AAA=&#10;" filled="f">
                <v:textbox inset="0,0,0,0">
                  <w:txbxContent>
                    <w:p w14:paraId="4E011A2F" w14:textId="10A8CA2D" w:rsidR="00F37FC9" w:rsidRDefault="00F37FC9" w:rsidP="006F51B5">
                      <w:pPr>
                        <w:jc w:val="center"/>
                        <w:rPr>
                          <w:sz w:val="20"/>
                        </w:rPr>
                      </w:pPr>
                      <w:r>
                        <w:rPr>
                          <w:sz w:val="20"/>
                        </w:rPr>
                        <w:t>Failures</w:t>
                      </w:r>
                    </w:p>
                    <w:p w14:paraId="62CBDFAC" w14:textId="09239A1D" w:rsidR="00F37FC9" w:rsidRPr="001269F9" w:rsidRDefault="00F37FC9" w:rsidP="00726306">
                      <w:pPr>
                        <w:rPr>
                          <w:sz w:val="20"/>
                        </w:rPr>
                      </w:pPr>
                    </w:p>
                  </w:txbxContent>
                </v:textbox>
              </v:shape>
            </w:pict>
          </mc:Fallback>
        </mc:AlternateContent>
      </w:r>
      <w:r w:rsidR="006F51B5" w:rsidRPr="008B1F91">
        <w:rPr>
          <w:rFonts w:cs="Arial"/>
          <w:noProof/>
          <w:lang w:eastAsia="en-US"/>
        </w:rPr>
        <mc:AlternateContent>
          <mc:Choice Requires="wps">
            <w:drawing>
              <wp:anchor distT="0" distB="0" distL="114300" distR="114300" simplePos="0" relativeHeight="251708928" behindDoc="0" locked="0" layoutInCell="1" allowOverlap="1" wp14:anchorId="76935C52" wp14:editId="6A807E2F">
                <wp:simplePos x="0" y="0"/>
                <wp:positionH relativeFrom="column">
                  <wp:posOffset>-393065</wp:posOffset>
                </wp:positionH>
                <wp:positionV relativeFrom="paragraph">
                  <wp:posOffset>1465580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E103D0" w14:textId="0849C3DD" w:rsidR="00F37FC9" w:rsidRDefault="00F37FC9" w:rsidP="006F51B5">
                            <w:pPr>
                              <w:jc w:val="center"/>
                              <w:rPr>
                                <w:sz w:val="20"/>
                              </w:rPr>
                            </w:pPr>
                            <w:r>
                              <w:rPr>
                                <w:sz w:val="20"/>
                              </w:rPr>
                              <w:t>Transition</w:t>
                            </w:r>
                          </w:p>
                          <w:p w14:paraId="64AE2837" w14:textId="10EBAEC2" w:rsidR="00F37FC9" w:rsidRPr="001269F9" w:rsidRDefault="00F37FC9" w:rsidP="006F51B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115.4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nqCn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J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02Prtr&#10;p9kj+MLq1J3wN4Gg0fYHRh10ZoXd9wOxHCP5QYG3QhsPgR2C3RAQReFohT1GKVz51O4HY8W+AeTk&#10;XqVvwX+1iN4IRk0sTq6FbosiTn+G0M7Pv+Ou3/+v5S8AAAD//wMAUEsDBBQABgAIAAAAIQCKQT4W&#10;4AAAAAoBAAAPAAAAZHJzL2Rvd25yZXYueG1sTI9BT8MwDIXvSPyHyEhc0JasTFVVmk5oghtCbIDG&#10;MWtNU7VxqiZbu3+POcHNfn5673OxmV0vzjiG1pOG1VKBQKp83VKj4eP9eZGBCNFQbXpPqOGCATbl&#10;9VVh8tpPtMPzPjaCQyjkRoONccilDJVFZ8LSD0h8+/ajM5HXsZH1aCYOd71MlEqlMy1xgzUDbi1W&#10;3f7kNHSv9m13eNl+VXcSu2b6VIfs8qT17c38+AAi4hz/zPCLz+hQMtPRn6gOotewSFeMHjUk94oH&#10;dqzTBMSRhWytQJaF/P9C+QMAAP//AwBQSwECLQAUAAYACAAAACEA5JnDwPsAAADhAQAAEwAAAAAA&#10;AAAAAAAAAAAAAAAAW0NvbnRlbnRfVHlwZXNdLnhtbFBLAQItABQABgAIAAAAIQAjsmrh1wAAAJQB&#10;AAALAAAAAAAAAAAAAAAAACwBAABfcmVscy8ucmVsc1BLAQItABQABgAIAAAAIQCGGeoKfAIAAAcF&#10;AAAOAAAAAAAAAAAAAAAAACwCAABkcnMvZTJvRG9jLnhtbFBLAQItABQABgAIAAAAIQCKQT4W4AAA&#10;AAoBAAAPAAAAAAAAAAAAAAAAANQEAABkcnMvZG93bnJldi54bWxQSwUGAAAAAAQABADzAAAA4QUA&#10;AAAA&#10;" filled="f">
                <v:textbox inset="0,0,0,0">
                  <w:txbxContent>
                    <w:p w14:paraId="40E103D0" w14:textId="0849C3DD" w:rsidR="00F37FC9" w:rsidRDefault="00F37FC9" w:rsidP="006F51B5">
                      <w:pPr>
                        <w:jc w:val="center"/>
                        <w:rPr>
                          <w:sz w:val="20"/>
                        </w:rPr>
                      </w:pPr>
                      <w:r>
                        <w:rPr>
                          <w:sz w:val="20"/>
                        </w:rPr>
                        <w:t>Transition</w:t>
                      </w:r>
                    </w:p>
                    <w:p w14:paraId="64AE2837" w14:textId="10EBAEC2" w:rsidR="00F37FC9" w:rsidRPr="001269F9" w:rsidRDefault="00F37FC9" w:rsidP="006F51B5">
                      <w:pPr>
                        <w:jc w:val="center"/>
                        <w:rPr>
                          <w:sz w:val="20"/>
                        </w:rPr>
                      </w:pPr>
                      <w:r>
                        <w:rPr>
                          <w:sz w:val="20"/>
                        </w:rPr>
                        <w:t>(3 slides)</w:t>
                      </w:r>
                    </w:p>
                  </w:txbxContent>
                </v:textbox>
              </v:shape>
            </w:pict>
          </mc:Fallback>
        </mc:AlternateContent>
      </w:r>
      <w:r w:rsidR="00D24933">
        <w:t>God judges</w:t>
      </w:r>
      <w:r w:rsidR="00D24933" w:rsidRPr="006C0394">
        <w:t xml:space="preserve"> </w:t>
      </w:r>
      <w:r w:rsidR="00D24933">
        <w:t>Israel’s</w:t>
      </w:r>
      <w:r w:rsidR="00D24933" w:rsidRPr="006C0394">
        <w:t xml:space="preserve"> sexual idolatry </w:t>
      </w:r>
      <w:r w:rsidR="00D24933">
        <w:t xml:space="preserve">at </w:t>
      </w:r>
      <w:r w:rsidR="00D24933" w:rsidRPr="006C0394">
        <w:t xml:space="preserve">Moab </w:t>
      </w:r>
      <w:r w:rsidR="00D24933">
        <w:t xml:space="preserve">but still gives </w:t>
      </w:r>
      <w:r w:rsidR="00D24933" w:rsidRPr="006C0394">
        <w:t xml:space="preserve">undeserved blessing </w:t>
      </w:r>
      <w:r w:rsidR="00D24933">
        <w:t>through Balaam</w:t>
      </w:r>
      <w:r w:rsidR="00D24933" w:rsidRPr="006C0394">
        <w:t xml:space="preserve"> (</w:t>
      </w:r>
      <w:r w:rsidR="00D24933">
        <w:t xml:space="preserve">Num </w:t>
      </w:r>
      <w:r w:rsidR="00D24933" w:rsidRPr="006C0394">
        <w:t>22–25).</w:t>
      </w:r>
    </w:p>
    <w:p w14:paraId="70AF2242" w14:textId="77777777" w:rsidR="0079039D" w:rsidRDefault="0079039D" w:rsidP="0079039D">
      <w:pPr>
        <w:pStyle w:val="Heading2"/>
      </w:pPr>
      <w:r>
        <w:t>God instructs us through the failures of others.</w:t>
      </w:r>
    </w:p>
    <w:p w14:paraId="7B26D276" w14:textId="69E0A756" w:rsidR="00891A8E" w:rsidRDefault="00726306" w:rsidP="00891A8E">
      <w:pPr>
        <w:pStyle w:val="Heading3"/>
      </w:pPr>
      <w:r w:rsidRPr="008B1F91">
        <w:rPr>
          <w:rFonts w:cs="Arial"/>
          <w:noProof/>
          <w:lang w:eastAsia="en-US"/>
        </w:rPr>
        <mc:AlternateContent>
          <mc:Choice Requires="wps">
            <w:drawing>
              <wp:anchor distT="0" distB="0" distL="114300" distR="114300" simplePos="0" relativeHeight="251707904" behindDoc="0" locked="0" layoutInCell="1" allowOverlap="1" wp14:anchorId="341BDA9C" wp14:editId="32FCBA88">
                <wp:simplePos x="0" y="0"/>
                <wp:positionH relativeFrom="column">
                  <wp:posOffset>-393065</wp:posOffset>
                </wp:positionH>
                <wp:positionV relativeFrom="paragraph">
                  <wp:posOffset>19685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B717E" w14:textId="19C4A651" w:rsidR="00F37FC9" w:rsidRDefault="00F37FC9" w:rsidP="006F51B5">
                            <w:pPr>
                              <w:jc w:val="center"/>
                              <w:rPr>
                                <w:sz w:val="20"/>
                              </w:rPr>
                            </w:pPr>
                            <w:r>
                              <w:rPr>
                                <w:sz w:val="20"/>
                              </w:rPr>
                              <w:t>Parenting</w:t>
                            </w:r>
                          </w:p>
                          <w:p w14:paraId="5167E4E3" w14:textId="282D40B4" w:rsidR="00F37FC9" w:rsidRPr="001269F9" w:rsidRDefault="00F37FC9" w:rsidP="006F51B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1.5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0yvX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yzg&#10;BYvsNHsEX1iduhP+JhA02v7AqIPOrLD7fiCWYyQ/KPBWaOMhsEOwGwKiKBytsMcohSuf2v1grNg3&#10;gJzcq/Qt+K8W0RtPLE6uhW6LIk5/htDOz7/jrqf/1/I3AAAA//8DAFBLAwQUAAYACAAAACEAAD6P&#10;Kd4AAAAHAQAADwAAAGRycy9kb3ducmV2LnhtbEzOQUvDQBAF4Lvgf1hG8CLtJq2GEjMpUvQmYqtS&#10;j9vsmA3Jzobstkn/veupHoc3vPcV68l24kSDbxwjpPMEBHHldMM1wufHy2wFwgfFWnWOCeFMHtbl&#10;9VWhcu1G3tJpF2oRS9jnCsGE0OdS+sqQVX7ueuKY/bjBqhDPoZZ6UGMst51cJEkmrWo4LhjV08ZQ&#10;1e6OFqF9M+/b/evmu7qT1NbjV7JfnZ8Rb2+mp0cQgaZweYY/fqRDGU0Hd2TtRYcwy9JIDwjLFETM&#10;77MFiAPCQ7YEWRbyv7/8BQAA//8DAFBLAQItABQABgAIAAAAIQDkmcPA+wAAAOEBAAATAAAAAAAA&#10;AAAAAAAAAAAAAABbQ29udGVudF9UeXBlc10ueG1sUEsBAi0AFAAGAAgAAAAhACOyauHXAAAAlAEA&#10;AAsAAAAAAAAAAAAAAAAALAEAAF9yZWxzLy5yZWxzUEsBAi0AFAAGAAgAAAAhAHIdMr19AgAABwUA&#10;AA4AAAAAAAAAAAAAAAAALAIAAGRycy9lMm9Eb2MueG1sUEsBAi0AFAAGAAgAAAAhAAA+jyneAAAA&#10;BwEAAA8AAAAAAAAAAAAAAAAA1QQAAGRycy9kb3ducmV2LnhtbFBLBQYAAAAABAAEAPMAAADgBQAA&#10;AAA=&#10;" filled="f">
                <v:textbox inset="0,0,0,0">
                  <w:txbxContent>
                    <w:p w14:paraId="58DB717E" w14:textId="19C4A651" w:rsidR="00F37FC9" w:rsidRDefault="00F37FC9" w:rsidP="006F51B5">
                      <w:pPr>
                        <w:jc w:val="center"/>
                        <w:rPr>
                          <w:sz w:val="20"/>
                        </w:rPr>
                      </w:pPr>
                      <w:r>
                        <w:rPr>
                          <w:sz w:val="20"/>
                        </w:rPr>
                        <w:t>Parenting</w:t>
                      </w:r>
                    </w:p>
                    <w:p w14:paraId="5167E4E3" w14:textId="282D40B4" w:rsidR="00F37FC9" w:rsidRPr="001269F9" w:rsidRDefault="00F37FC9" w:rsidP="006F51B5">
                      <w:pPr>
                        <w:jc w:val="center"/>
                        <w:rPr>
                          <w:sz w:val="20"/>
                        </w:rPr>
                      </w:pPr>
                      <w:r>
                        <w:rPr>
                          <w:sz w:val="20"/>
                        </w:rPr>
                        <w:t>(2 slides)</w:t>
                      </w:r>
                    </w:p>
                  </w:txbxContent>
                </v:textbox>
              </v:shape>
            </w:pict>
          </mc:Fallback>
        </mc:AlternateContent>
      </w:r>
      <w:r>
        <w:t>Sometimes marriages fail so that the grandparents end up raising their grandchildren</w:t>
      </w:r>
      <w:r w:rsidR="002D09FB">
        <w:t>.</w:t>
      </w:r>
    </w:p>
    <w:p w14:paraId="1FA311DE" w14:textId="2E6FD017" w:rsidR="002D09FB" w:rsidRPr="006C0394" w:rsidRDefault="00726306" w:rsidP="00891A8E">
      <w:pPr>
        <w:pStyle w:val="Heading3"/>
      </w:pPr>
      <w:r w:rsidRPr="008B1F91">
        <w:rPr>
          <w:rFonts w:cs="Arial"/>
          <w:noProof/>
          <w:lang w:eastAsia="en-US"/>
        </w:rPr>
        <mc:AlternateContent>
          <mc:Choice Requires="wps">
            <w:drawing>
              <wp:anchor distT="0" distB="0" distL="114300" distR="114300" simplePos="0" relativeHeight="251732480" behindDoc="0" locked="0" layoutInCell="1" allowOverlap="1" wp14:anchorId="128EC545" wp14:editId="0A32A36A">
                <wp:simplePos x="0" y="0"/>
                <wp:positionH relativeFrom="column">
                  <wp:posOffset>-393065</wp:posOffset>
                </wp:positionH>
                <wp:positionV relativeFrom="paragraph">
                  <wp:posOffset>49530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FA73BE" w14:textId="47128DEC" w:rsidR="00F37FC9" w:rsidRDefault="00F37FC9" w:rsidP="006F51B5">
                            <w:pPr>
                              <w:jc w:val="center"/>
                              <w:rPr>
                                <w:sz w:val="20"/>
                              </w:rPr>
                            </w:pPr>
                            <w:r>
                              <w:rPr>
                                <w:sz w:val="20"/>
                              </w:rPr>
                              <w:t>Discipline</w:t>
                            </w:r>
                          </w:p>
                          <w:p w14:paraId="35370841" w14:textId="2004C1BC" w:rsidR="00F37FC9" w:rsidRPr="001269F9" w:rsidRDefault="00F37FC9" w:rsidP="006F51B5">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pt;margin-top:3.9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7TGn0CAAAHBQAADgAAAGRycy9lMm9Eb2MueG1srFTLbtswELwX6D8QvNuSbNlxhMiB60dRIH0A&#10;ST+AJimLKEWqJG0pDfrvXZKWmzSXoigP0oqP4czurG5u+0aiEzdWaFXibJxixBXVTKhDib8+7EYL&#10;jKwjihGpFS/xI7f4dvn2zU3XFnyiay0ZNwhAlC26tsS1c22RJJbWvCF2rFuuYLHSpiEOPs0hYYZ0&#10;gN7IZJKm86TThrVGU24tzG7iIl4G/Kri1H2uKssdkiUGbi48TXju/TNZ3pDiYEhbC3qmQf6BRUOE&#10;gksvUBviCDoa8QqqEdRoqys3prpJdFUJyoMGUJOlf6i5r0nLgxZIjm0vabL/D5Z+On0xSLAS51OM&#10;FGmgRg+8d+id7tGVT0/X2gJ23bewz/UwDWUOUm17p+k3i5Re10Qd+MoY3dWcMKCX+ZPJs6MRx3qQ&#10;ffdRM7iGHJ0OQH1lGp87yAYCdCjT46U0ngqFyflitkhhhcLSdHq1mITSJaQYDrfGuvdcN8gHJTZQ&#10;+QBOTnfWeTKkGLb4u5TeCSlD9aVCXYmvZ5NZlKWlYH7Rb7PmsF9Lg07E+yeMoAxWnm9rhAMXS9GU&#10;GFjCiL7yydgqFm5xRMgYAxOpPDhoA27nKLrl6Tq93i62i3yUT+bbUZ4yNlrt1vlovsuuZpvpZr3e&#10;ZD89zywvasEYV57q4Nws/ztnnHsoeu7i3ReSXijfhfFaefKSRsgyqBreQV1wgS98tIDr933w2/Ti&#10;rr1mj+ALo2N3wt8EglqbHxh10Jkltt+PxHCM5AcF3vJtPARmCPZDQBSFoyV2GMVw7WK7H1sjDjUg&#10;R/cqvQL/VSJ4wxs1sji7FrotiDj/GXw7P/8Ou37/v5a/AAAA//8DAFBLAwQUAAYACAAAACEAg3II&#10;Ld4AAAAHAQAADwAAAGRycy9kb3ducmV2LnhtbEzOwUrDQBAG4LvgOywjeJF2kyKxpJkUKXoTsVVp&#10;j9vsmA3J7obstknf3vFkT8PwD/98xXqynTjTEBrvENJ5AoJc5XXjaoSvz9fZEkSIymnVeUcIFwqw&#10;Lm9vCpVrP7otnXexFlziQq4QTIx9LmWoDFkV5r4nx9mPH6yKvA611IMaudx2cpEkmbSqcfzBqJ42&#10;hqp2d7II7bv52O7fNofqQVJbj9/Jfnl5Qby/m55XICJN8f8Y/vhMh5JNR39yOogOYZalTI8ITzw4&#10;f8wWII4IWZqALAt57S9/AQAA//8DAFBLAQItABQABgAIAAAAIQDkmcPA+wAAAOEBAAATAAAAAAAA&#10;AAAAAAAAAAAAAABbQ29udGVudF9UeXBlc10ueG1sUEsBAi0AFAAGAAgAAAAhACOyauHXAAAAlAEA&#10;AAsAAAAAAAAAAAAAAAAALAEAAF9yZWxzLy5yZWxzUEsBAi0AFAAGAAgAAAAhAOiO0xp9AgAABwUA&#10;AA4AAAAAAAAAAAAAAAAALAIAAGRycy9lMm9Eb2MueG1sUEsBAi0AFAAGAAgAAAAhAINyCC3eAAAA&#10;BwEAAA8AAAAAAAAAAAAAAAAA1QQAAGRycy9kb3ducmV2LnhtbFBLBQYAAAAABAAEAPMAAADgBQAA&#10;AAA=&#10;" filled="f">
                <v:textbox inset="0,0,0,0">
                  <w:txbxContent>
                    <w:p w14:paraId="3AFA73BE" w14:textId="47128DEC" w:rsidR="00F37FC9" w:rsidRDefault="00F37FC9" w:rsidP="006F51B5">
                      <w:pPr>
                        <w:jc w:val="center"/>
                        <w:rPr>
                          <w:sz w:val="20"/>
                        </w:rPr>
                      </w:pPr>
                      <w:r>
                        <w:rPr>
                          <w:sz w:val="20"/>
                        </w:rPr>
                        <w:t>Discipline</w:t>
                      </w:r>
                    </w:p>
                    <w:p w14:paraId="35370841" w14:textId="2004C1BC" w:rsidR="00F37FC9" w:rsidRPr="001269F9" w:rsidRDefault="00F37FC9" w:rsidP="006F51B5">
                      <w:pPr>
                        <w:jc w:val="center"/>
                        <w:rPr>
                          <w:sz w:val="20"/>
                        </w:rPr>
                      </w:pPr>
                      <w:r>
                        <w:rPr>
                          <w:sz w:val="20"/>
                        </w:rPr>
                        <w:t>(5 slides)</w:t>
                      </w:r>
                    </w:p>
                  </w:txbxContent>
                </v:textbox>
              </v:shape>
            </w:pict>
          </mc:Fallback>
        </mc:AlternateContent>
      </w:r>
      <w:r w:rsidR="00A50E0B">
        <w:t xml:space="preserve">Numbers depicts </w:t>
      </w:r>
      <w:r w:rsidR="0062787B">
        <w:t>the</w:t>
      </w:r>
      <w:r w:rsidR="00A50E0B">
        <w:t xml:space="preserve"> journey </w:t>
      </w:r>
      <w:r w:rsidR="0062787B">
        <w:t>of</w:t>
      </w:r>
      <w:r w:rsidR="00A50E0B">
        <w:t xml:space="preserve"> our own growth in sanctification.</w:t>
      </w:r>
    </w:p>
    <w:p w14:paraId="72001B48" w14:textId="77777777" w:rsidR="00726306" w:rsidRDefault="00726306" w:rsidP="0079039D">
      <w:pPr>
        <w:rPr>
          <w:rFonts w:cs="Arial"/>
        </w:rPr>
      </w:pPr>
    </w:p>
    <w:p w14:paraId="09C2344B" w14:textId="77777777" w:rsidR="0079039D" w:rsidRPr="00FD7B79" w:rsidRDefault="0079039D" w:rsidP="0079039D">
      <w:pPr>
        <w:rPr>
          <w:rFonts w:cs="Arial"/>
        </w:rPr>
      </w:pPr>
      <w:r w:rsidRPr="00FD7B79">
        <w:rPr>
          <w:rFonts w:cs="Arial"/>
        </w:rPr>
        <w:t>(</w:t>
      </w:r>
      <w:r>
        <w:rPr>
          <w:rFonts w:cs="Arial"/>
        </w:rPr>
        <w:t>What’s the third way God prepares us to serve him?</w:t>
      </w:r>
      <w:r w:rsidRPr="00FD7B79">
        <w:rPr>
          <w:rFonts w:cs="Arial"/>
        </w:rPr>
        <w:t>)</w:t>
      </w:r>
    </w:p>
    <w:p w14:paraId="7A5CCD87" w14:textId="4E7A1EC2" w:rsidR="0079039D" w:rsidRDefault="008D1F37" w:rsidP="0079039D">
      <w:pPr>
        <w:pStyle w:val="Heading1"/>
        <w:ind w:left="284" w:hanging="284"/>
      </w:pPr>
      <w:r w:rsidRPr="008B1F91">
        <w:rPr>
          <w:rFonts w:cs="Arial"/>
          <w:noProof/>
          <w:lang w:eastAsia="en-US"/>
        </w:rPr>
        <mc:AlternateContent>
          <mc:Choice Requires="wps">
            <w:drawing>
              <wp:anchor distT="0" distB="0" distL="114300" distR="114300" simplePos="0" relativeHeight="251702784" behindDoc="0" locked="0" layoutInCell="1" allowOverlap="1" wp14:anchorId="37192AC0" wp14:editId="33E96D35">
                <wp:simplePos x="0" y="0"/>
                <wp:positionH relativeFrom="column">
                  <wp:posOffset>-393065</wp:posOffset>
                </wp:positionH>
                <wp:positionV relativeFrom="paragraph">
                  <wp:posOffset>101600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473A40" w14:textId="71E7653E" w:rsidR="00F37FC9" w:rsidRPr="001269F9" w:rsidRDefault="00F37FC9" w:rsidP="006F51B5">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8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V/Gn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Y0DXpDI&#10;FvgD6sJC3534mqBRg/1BSYudWVD3fc+soER90Kit0MaDYQdjOxhMl3i0oJ6S3lz6vt33xspdjci9&#10;ejXcoP4qGbXxxOKoWuy2GMTxZQjt/Hwedz29X4tfAAAA//8DAFBLAwQUAAYACAAAACEAUzlKXd4A&#10;AAAIAQAADwAAAGRycy9kb3ducmV2LnhtbEyPQUvDQBSE74L/YXmCF2k3DbLUNJsiRW8itirtcZt9&#10;JiHZtyG7bdJ/7/Nkj8MMM9/k68l14oxDaDxpWMwTEEiltw1VGr4+X2dLECEasqbzhBouGGBd3N7k&#10;JrN+pC2ed7ESXEIhMxrqGPtMylDW6EyY+x6JvR8/OBNZDpW0gxm53HUyTRIlnWmIF2rT46bGst2d&#10;nIb2vf7Y7t82h/JBYluN38l+eXnR+v5uel6BiDjF/zD84TM6FMx09CeyQXQaZmrB6JENxZ848KhS&#10;EEcN6ikFWeTy+kDxCwAA//8DAFBLAQItABQABgAIAAAAIQDkmcPA+wAAAOEBAAATAAAAAAAAAAAA&#10;AAAAAAAAAABbQ29udGVudF9UeXBlc10ueG1sUEsBAi0AFAAGAAgAAAAhACOyauHXAAAAlAEAAAsA&#10;AAAAAAAAAAAAAAAALAEAAF9yZWxzLy5yZWxzUEsBAi0AFAAGAAgAAAAhAHPVfxp6AgAABwUAAA4A&#10;AAAAAAAAAAAAAAAALAIAAGRycy9lMm9Eb2MueG1sUEsBAi0AFAAGAAgAAAAhAFM5Sl3eAAAACAEA&#10;AA8AAAAAAAAAAAAAAAAA0gQAAGRycy9kb3ducmV2LnhtbFBLBQYAAAAABAAEAPMAAADdBQAAAAA=&#10;" filled="f">
                <v:textbox inset="0,0,0,0">
                  <w:txbxContent>
                    <w:p w14:paraId="58473A40" w14:textId="71E7653E" w:rsidR="00F37FC9" w:rsidRPr="001269F9" w:rsidRDefault="00F37FC9" w:rsidP="006F51B5">
                      <w:pPr>
                        <w:jc w:val="center"/>
                        <w:rPr>
                          <w:sz w:val="20"/>
                        </w:rPr>
                      </w:pPr>
                      <w:r>
                        <w:rPr>
                          <w:sz w:val="20"/>
                        </w:rPr>
                        <w:t>MP</w:t>
                      </w:r>
                    </w:p>
                  </w:txbxContent>
                </v:textbox>
              </v:shape>
            </w:pict>
          </mc:Fallback>
        </mc:AlternateContent>
      </w:r>
      <w:r w:rsidR="0079039D" w:rsidRPr="00505D4E">
        <w:t xml:space="preserve">III. </w:t>
      </w:r>
      <w:r w:rsidR="0079039D">
        <w:t xml:space="preserve">God </w:t>
      </w:r>
      <w:r w:rsidR="0079039D" w:rsidRPr="00BF695C">
        <w:rPr>
          <w:u w:val="single"/>
        </w:rPr>
        <w:t>rewards</w:t>
      </w:r>
      <w:r w:rsidR="0079039D">
        <w:t xml:space="preserve"> </w:t>
      </w:r>
      <w:r w:rsidR="005F7D43">
        <w:t xml:space="preserve">our </w:t>
      </w:r>
      <w:r w:rsidR="0079039D">
        <w:t>faithfulness.</w:t>
      </w:r>
    </w:p>
    <w:p w14:paraId="55459B4B" w14:textId="07BF3C54" w:rsidR="0079039D" w:rsidRPr="00FD7B79" w:rsidRDefault="0079039D" w:rsidP="0079039D">
      <w:pPr>
        <w:ind w:left="426"/>
        <w:rPr>
          <w:rFonts w:cs="Arial"/>
        </w:rPr>
      </w:pPr>
      <w:r w:rsidRPr="00FD7B79">
        <w:rPr>
          <w:rFonts w:cs="Arial"/>
        </w:rPr>
        <w:t>[</w:t>
      </w:r>
      <w:r w:rsidR="003C3784">
        <w:rPr>
          <w:rFonts w:cs="Arial"/>
        </w:rPr>
        <w:t>The L</w:t>
      </w:r>
      <w:r w:rsidR="003C3784" w:rsidRPr="003C3784">
        <w:rPr>
          <w:rFonts w:cs="Arial"/>
          <w:sz w:val="20"/>
        </w:rPr>
        <w:t>ORD</w:t>
      </w:r>
      <w:r w:rsidR="003C3784">
        <w:rPr>
          <w:rFonts w:cs="Arial"/>
        </w:rPr>
        <w:t xml:space="preserve"> will </w:t>
      </w:r>
      <w:r w:rsidR="005F7D43">
        <w:rPr>
          <w:rFonts w:cs="Arial"/>
        </w:rPr>
        <w:t>return to us far more than we ever gave him in</w:t>
      </w:r>
      <w:r w:rsidR="003C3784">
        <w:rPr>
          <w:rFonts w:cs="Arial"/>
        </w:rPr>
        <w:t xml:space="preserve"> our service</w:t>
      </w:r>
      <w:r w:rsidRPr="00FD7B79">
        <w:rPr>
          <w:rFonts w:cs="Arial"/>
        </w:rPr>
        <w:t>.]</w:t>
      </w:r>
    </w:p>
    <w:p w14:paraId="6A6371C6" w14:textId="615BA625" w:rsidR="0079039D" w:rsidRPr="00505D4E" w:rsidRDefault="006F51B5" w:rsidP="0079039D">
      <w:pPr>
        <w:pStyle w:val="Heading2"/>
      </w:pPr>
      <w:r w:rsidRPr="008B1F91">
        <w:rPr>
          <w:rFonts w:cs="Arial"/>
          <w:noProof/>
          <w:lang w:eastAsia="en-US"/>
        </w:rPr>
        <mc:AlternateContent>
          <mc:Choice Requires="wps">
            <w:drawing>
              <wp:anchor distT="0" distB="0" distL="114300" distR="114300" simplePos="0" relativeHeight="251703808" behindDoc="0" locked="0" layoutInCell="1" allowOverlap="1" wp14:anchorId="54DC614D" wp14:editId="3BE4D5B1">
                <wp:simplePos x="0" y="0"/>
                <wp:positionH relativeFrom="column">
                  <wp:posOffset>-393065</wp:posOffset>
                </wp:positionH>
                <wp:positionV relativeFrom="paragraph">
                  <wp:posOffset>46990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0E04F4" w14:textId="3A2A70ED" w:rsidR="00F37FC9" w:rsidRDefault="00F37FC9" w:rsidP="00386F46">
                            <w:pPr>
                              <w:jc w:val="center"/>
                              <w:rPr>
                                <w:sz w:val="20"/>
                              </w:rPr>
                            </w:pPr>
                            <w:r>
                              <w:rPr>
                                <w:sz w:val="20"/>
                              </w:rPr>
                              <w:t>Num 26-27</w:t>
                            </w:r>
                          </w:p>
                          <w:p w14:paraId="6D5D9502" w14:textId="093B100A" w:rsidR="00F37FC9" w:rsidRPr="001269F9" w:rsidRDefault="00F37FC9" w:rsidP="00386F46">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3.7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wR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JgEv&#10;WGSn2SP4wurUnfA3gaDR9gdGHXRmhd33A7EcI/lBgbdCGw+BHYLdEBBF4WiFPUYpXPnU7gdjxb4B&#10;5ORepW/Bf7WI3nhicXItdFsUcfozhHZ+/h13Pf2/lr8BAAD//wMAUEsDBBQABgAIAAAAIQBxsGyX&#10;3gAAAAcBAAAPAAAAZHJzL2Rvd25yZXYueG1sTM5BS8NAEAXgu+B/WEbwIu1uS1lLzKRI0ZuIrUo9&#10;brNjEpKdDdltk/5715Mehze89+WbyXXiTENoPCMs5goEceltwxXCx/vzbA0iRMPWdJ4J4UIBNsX1&#10;VW4y60fe0XkfK5FKOGQGoY6xz6QMZU3OhLnviVP27QdnYjqHStrBjKncdXKplJbONJwWatPTtqay&#10;3Z8cQvtav+0OL9uv8k5SW42f6rC+PCHe3kyPDyAiTfHvGX75iQ5FMh39iW0QHcJMLxI9ItyvQKR8&#10;pZcgjghaaZBFLv/7ix8AAAD//wMAUEsBAi0AFAAGAAgAAAAhAOSZw8D7AAAA4QEAABMAAAAAAAAA&#10;AAAAAAAAAAAAAFtDb250ZW50X1R5cGVzXS54bWxQSwECLQAUAAYACAAAACEAI7Jq4dcAAACUAQAA&#10;CwAAAAAAAAAAAAAAAAAsAQAAX3JlbHMvLnJlbHNQSwECLQAUAAYACAAAACEA4+ZwRXwCAAAHBQAA&#10;DgAAAAAAAAAAAAAAAAAsAgAAZHJzL2Uyb0RvYy54bWxQSwECLQAUAAYACAAAACEAcbBsl94AAAAH&#10;AQAADwAAAAAAAAAAAAAAAADUBAAAZHJzL2Rvd25yZXYueG1sUEsFBgAAAAAEAAQA8wAAAN8FAAAA&#10;AA==&#10;" filled="f">
                <v:textbox inset="0,0,0,0">
                  <w:txbxContent>
                    <w:p w14:paraId="320E04F4" w14:textId="3A2A70ED" w:rsidR="00F37FC9" w:rsidRDefault="00F37FC9" w:rsidP="00386F46">
                      <w:pPr>
                        <w:jc w:val="center"/>
                        <w:rPr>
                          <w:sz w:val="20"/>
                        </w:rPr>
                      </w:pPr>
                      <w:r>
                        <w:rPr>
                          <w:sz w:val="20"/>
                        </w:rPr>
                        <w:t>Num 26-27</w:t>
                      </w:r>
                    </w:p>
                    <w:p w14:paraId="6D5D9502" w14:textId="093B100A" w:rsidR="00F37FC9" w:rsidRPr="001269F9" w:rsidRDefault="00F37FC9" w:rsidP="00386F46">
                      <w:pPr>
                        <w:jc w:val="center"/>
                        <w:rPr>
                          <w:sz w:val="20"/>
                        </w:rPr>
                      </w:pPr>
                      <w:r>
                        <w:rPr>
                          <w:sz w:val="20"/>
                        </w:rPr>
                        <w:t>(8 slides)</w:t>
                      </w:r>
                    </w:p>
                  </w:txbxContent>
                </v:textbox>
              </v:shape>
            </w:pict>
          </mc:Fallback>
        </mc:AlternateContent>
      </w:r>
      <w:r w:rsidR="0079039D" w:rsidRPr="00505D4E">
        <w:t xml:space="preserve">God </w:t>
      </w:r>
      <w:r w:rsidR="0079039D">
        <w:t>organized</w:t>
      </w:r>
      <w:r w:rsidR="0079039D" w:rsidRPr="00505D4E">
        <w:t xml:space="preserve"> the </w:t>
      </w:r>
      <w:r w:rsidR="0079039D" w:rsidRPr="00B0560A">
        <w:t>believing</w:t>
      </w:r>
      <w:r w:rsidR="0079039D" w:rsidRPr="00505D4E">
        <w:t xml:space="preserve"> new generation (Num 26–36; </w:t>
      </w:r>
      <w:r w:rsidR="0079039D">
        <w:t>5 months</w:t>
      </w:r>
      <w:r w:rsidR="0079039D" w:rsidRPr="00505D4E">
        <w:t xml:space="preserve"> near Moab).</w:t>
      </w:r>
    </w:p>
    <w:p w14:paraId="0410977E" w14:textId="4D17CBD6" w:rsidR="0079039D" w:rsidRPr="006C0394" w:rsidRDefault="0079039D" w:rsidP="0079039D">
      <w:pPr>
        <w:pStyle w:val="Heading3"/>
      </w:pPr>
      <w:r w:rsidRPr="006C0394">
        <w:t xml:space="preserve">God </w:t>
      </w:r>
      <w:r>
        <w:t>provides</w:t>
      </w:r>
      <w:r w:rsidRPr="006C0394">
        <w:t xml:space="preserve"> for the new generation to inherit the </w:t>
      </w:r>
      <w:r>
        <w:t xml:space="preserve">land by reorganizing them in </w:t>
      </w:r>
      <w:r w:rsidRPr="006C0394">
        <w:t>a new census, new law of inheritance, and new leader</w:t>
      </w:r>
      <w:r>
        <w:t xml:space="preserve"> </w:t>
      </w:r>
      <w:r w:rsidRPr="006C0394">
        <w:t>(</w:t>
      </w:r>
      <w:r>
        <w:t xml:space="preserve">Num </w:t>
      </w:r>
      <w:r w:rsidRPr="006C0394">
        <w:t>26–27).</w:t>
      </w:r>
    </w:p>
    <w:p w14:paraId="0B907918" w14:textId="31EE0801" w:rsidR="0079039D" w:rsidRPr="006C0394" w:rsidRDefault="00386F46" w:rsidP="0079039D">
      <w:pPr>
        <w:pStyle w:val="Heading3"/>
      </w:pPr>
      <w:r w:rsidRPr="008B1F91">
        <w:rPr>
          <w:rFonts w:cs="Arial"/>
          <w:noProof/>
          <w:lang w:eastAsia="en-US"/>
        </w:rPr>
        <mc:AlternateContent>
          <mc:Choice Requires="wps">
            <w:drawing>
              <wp:anchor distT="0" distB="0" distL="114300" distR="114300" simplePos="0" relativeHeight="251734528" behindDoc="0" locked="0" layoutInCell="1" allowOverlap="1" wp14:anchorId="1B74BC32" wp14:editId="3988316C">
                <wp:simplePos x="0" y="0"/>
                <wp:positionH relativeFrom="column">
                  <wp:posOffset>-393065</wp:posOffset>
                </wp:positionH>
                <wp:positionV relativeFrom="paragraph">
                  <wp:posOffset>122555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A885B" w14:textId="1DA07EEC" w:rsidR="00F37FC9" w:rsidRDefault="00F37FC9" w:rsidP="006F51B5">
                            <w:pPr>
                              <w:jc w:val="center"/>
                              <w:rPr>
                                <w:sz w:val="20"/>
                              </w:rPr>
                            </w:pPr>
                            <w:r>
                              <w:rPr>
                                <w:sz w:val="20"/>
                              </w:rPr>
                              <w:t>Num 28-30</w:t>
                            </w:r>
                          </w:p>
                          <w:p w14:paraId="5EA93D46" w14:textId="3131EB11" w:rsidR="00F37FC9" w:rsidRPr="001269F9" w:rsidRDefault="00F37FC9" w:rsidP="006F51B5">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9.6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gaun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U4zzFS&#10;pIUaPfDeo3e6R5chPZ1xJey6N7DP9zANZY5SnbnT9JtDSq8aovb81lrdNZwwoJeFk8mzowOOCyC7&#10;7qNmcA05eB2B+tq2IXeQDQToUKbHc2kCFQqTi2JepLBCYWk2uyymsXQJKcfDxjr/nusWhaDCFiof&#10;wcnxzvlAhpTjlnCX0lshZay+VKir8NV8Oh9kaSlYWAzbnN3vVtKiIwn+iSMqg5Xn21rhwcVStBUG&#10;ljAGX4VkbBSLt3gi5BADE6kCOGgDbqdocMvPq/RqU2yKfJJPF5tJnjI2ud2u8slim13O17P1arXO&#10;fgWeWV42gjGuAtXRuVn+d8449dDgubN3X0h6oXwbx2vlyUsaMcuganxHddEFofCDBXy/66PfZkXA&#10;CxbZafYIvrB66E74m0DQaPsDow46s8Lu+4FYjpH8oMBboY3HwI7BbgyIonC0wh6jIVz5od0Pxop9&#10;A8iDe5W+Bf/VInrjicXJtdBtUcTpzxDa+fl33PX0/1r+BgAA//8DAFBLAwQUAAYACAAAACEAoAYf&#10;Hd8AAAAIAQAADwAAAGRycy9kb3ducmV2LnhtbEyPwU7DMBBE70j8g7VIXFDrNEAoIU6FKrghRAuo&#10;HN14iaPE6yh2m/TvWU5wHM1o5k2xmlwnjjiExpOCxTwBgVR501Ct4OP9ebYEEaImoztPqOCEAVbl&#10;+Vmhc+NH2uBxG2vBJRRyrcDG2OdShsqi02HueyT2vv3gdGQ51NIMeuRy18k0STLpdEO8YHWPa4tV&#10;uz04Be2rfdvsXtZf1ZXEth4/k93y9KTU5cX0+AAi4hT/wvCLz+hQMtPeH8gE0SmYZQtGj2zcX4Pg&#10;wE2WgtgruEtvQZaF/H+g/AEAAP//AwBQSwECLQAUAAYACAAAACEA5JnDwPsAAADhAQAAEwAAAAAA&#10;AAAAAAAAAAAAAAAAW0NvbnRlbnRfVHlwZXNdLnhtbFBLAQItABQABgAIAAAAIQAjsmrh1wAAAJQB&#10;AAALAAAAAAAAAAAAAAAAACwBAABfcmVscy8ucmVsc1BLAQItABQABgAIAAAAIQBMCBq6fQIAAAcF&#10;AAAOAAAAAAAAAAAAAAAAACwCAABkcnMvZTJvRG9jLnhtbFBLAQItABQABgAIAAAAIQCgBh8d3wAA&#10;AAgBAAAPAAAAAAAAAAAAAAAAANUEAABkcnMvZG93bnJldi54bWxQSwUGAAAAAAQABADzAAAA4QUA&#10;AAAA&#10;" filled="f">
                <v:textbox inset="0,0,0,0">
                  <w:txbxContent>
                    <w:p w14:paraId="3DBA885B" w14:textId="1DA07EEC" w:rsidR="00F37FC9" w:rsidRDefault="00F37FC9" w:rsidP="006F51B5">
                      <w:pPr>
                        <w:jc w:val="center"/>
                        <w:rPr>
                          <w:sz w:val="20"/>
                        </w:rPr>
                      </w:pPr>
                      <w:r>
                        <w:rPr>
                          <w:sz w:val="20"/>
                        </w:rPr>
                        <w:t>Num 28-30</w:t>
                      </w:r>
                    </w:p>
                    <w:p w14:paraId="5EA93D46" w14:textId="3131EB11" w:rsidR="00F37FC9" w:rsidRPr="001269F9" w:rsidRDefault="00F37FC9" w:rsidP="006F51B5">
                      <w:pPr>
                        <w:jc w:val="center"/>
                        <w:rPr>
                          <w:sz w:val="20"/>
                        </w:rPr>
                      </w:pPr>
                      <w:r>
                        <w:rPr>
                          <w:sz w:val="20"/>
                        </w:rPr>
                        <w:t>(6 slides)</w:t>
                      </w:r>
                    </w:p>
                  </w:txbxContent>
                </v:textbox>
              </v:shape>
            </w:pict>
          </mc:Fallback>
        </mc:AlternateContent>
      </w:r>
      <w:r w:rsidR="0079039D">
        <w:t>The</w:t>
      </w:r>
      <w:r w:rsidR="0079039D" w:rsidRPr="006C0394">
        <w:t xml:space="preserve"> rules </w:t>
      </w:r>
      <w:r w:rsidR="0079039D">
        <w:t>on</w:t>
      </w:r>
      <w:r w:rsidR="0079039D" w:rsidRPr="006C0394">
        <w:t xml:space="preserve"> offerings and vows sanctify the new generation to worship </w:t>
      </w:r>
      <w:r w:rsidR="0079039D">
        <w:t xml:space="preserve">God </w:t>
      </w:r>
      <w:r w:rsidR="0079039D" w:rsidRPr="006C0394">
        <w:t>(</w:t>
      </w:r>
      <w:r w:rsidR="0079039D">
        <w:t xml:space="preserve">Num </w:t>
      </w:r>
      <w:r w:rsidR="0079039D" w:rsidRPr="006C0394">
        <w:t>28–30).</w:t>
      </w:r>
    </w:p>
    <w:p w14:paraId="408249A9" w14:textId="13B5E5A8" w:rsidR="0079039D" w:rsidRPr="006C0394" w:rsidRDefault="00386F46" w:rsidP="0079039D">
      <w:pPr>
        <w:pStyle w:val="Heading3"/>
      </w:pPr>
      <w:r w:rsidRPr="008B1F91">
        <w:rPr>
          <w:rFonts w:cs="Arial"/>
          <w:noProof/>
          <w:lang w:eastAsia="en-US"/>
        </w:rPr>
        <mc:AlternateContent>
          <mc:Choice Requires="wps">
            <w:drawing>
              <wp:anchor distT="0" distB="0" distL="114300" distR="114300" simplePos="0" relativeHeight="251704832" behindDoc="0" locked="0" layoutInCell="1" allowOverlap="1" wp14:anchorId="465C11DB" wp14:editId="38DCBDB9">
                <wp:simplePos x="0" y="0"/>
                <wp:positionH relativeFrom="column">
                  <wp:posOffset>-393065</wp:posOffset>
                </wp:positionH>
                <wp:positionV relativeFrom="paragraph">
                  <wp:posOffset>10795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8BFF1A" w14:textId="6F91540E" w:rsidR="00F37FC9" w:rsidRDefault="00F37FC9" w:rsidP="006F51B5">
                            <w:pPr>
                              <w:jc w:val="center"/>
                              <w:rPr>
                                <w:sz w:val="20"/>
                              </w:rPr>
                            </w:pPr>
                            <w:r>
                              <w:rPr>
                                <w:sz w:val="20"/>
                              </w:rPr>
                              <w:t>Num 31-36</w:t>
                            </w:r>
                          </w:p>
                          <w:p w14:paraId="1B784239" w14:textId="355284A3" w:rsidR="00F37FC9" w:rsidRPr="001269F9" w:rsidRDefault="00F37FC9" w:rsidP="006F51B5">
                            <w:pPr>
                              <w:jc w:val="center"/>
                              <w:rPr>
                                <w:sz w:val="20"/>
                              </w:rPr>
                            </w:pPr>
                            <w:r>
                              <w:rPr>
                                <w:sz w:val="20"/>
                              </w:rPr>
                              <w:t>(19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pt;margin-top:.8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02MH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PJ5j&#10;JEkLNXpgvUPvVI/mPj2dtgXsutewz/UwDWUOUq2+U9U3i6RaN0Qe2MoY1TWMUKCX+ZPJs6MRx3qQ&#10;ffdRUbiGHJ0KQH1tWp87yAYCdCjT46U0nkoFk7PFdJHCSgVLk8l8MQ6lS0gxHNbGuvdMtcgHJTZQ&#10;+QBOTnfWeTKkGLb4u6TacSFC9YVEXYmvp+NplKUEp37Rb7PmsF8Lg07E+yeMoAxWnm9ruQMXC96W&#10;GFjCiL7yydhKGm5xhIsYAxMhPThoA27nKLrl53V6vV1sF/koH8+2ozyldLTarfPRbJfNp5vJZr3e&#10;ZL88zywvGk4pk57q4Nws/ztnnHsoeu7i3ReSXijfhfFaefKSRsgyqBreQV1wgS98tIDr9330W+7x&#10;vEX2ij6CL4yK3Ql/EwgaZX5g1EFnlth+PxLDMBIfJHjLt/EQmCHYDwGRFRwtscMohmsX2/2oDT80&#10;gBzdK9UK/Ffz4I0nFmfXQrcFEec/g2/n599h19P/a/kbAAD//wMAUEsDBBQABgAIAAAAIQDghhOj&#10;3gAAAAcBAAAPAAAAZHJzL2Rvd25yZXYueG1sTI7BTsMwEETvSPyDtUhcUOu0KmkJcSpUwQ0hWorK&#10;0Y2XOEq8jmK3Sf+e5QTH0RvNvHw9ulacsQ+1JwWzaQICqfSmpkrB/uNlsgIRoiajW0+o4IIB1sX1&#10;Va4z4wfa4nkXK8EjFDKtwMbYZVKG0qLTYeo7JGbfvnc6cuwraXo98Lhr5TxJUul0TfxgdYcbi2Wz&#10;OzkFzZt93x5eN1/lncSmGj6Tw+ryrNTtzfj0CCLiGP/K8KvP6lCw09GfyATRKpikM1aPDJYgmC/S&#10;OYijgvvFA8gil//9ix8AAAD//wMAUEsBAi0AFAAGAAgAAAAhAOSZw8D7AAAA4QEAABMAAAAAAAAA&#10;AAAAAAAAAAAAAFtDb250ZW50X1R5cGVzXS54bWxQSwECLQAUAAYACAAAACEAI7Jq4dcAAACUAQAA&#10;CwAAAAAAAAAAAAAAAAAsAQAAX3JlbHMvLnJlbHNQSwECLQAUAAYACAAAACEAWn02MHwCAAAHBQAA&#10;DgAAAAAAAAAAAAAAAAAsAgAAZHJzL2Uyb0RvYy54bWxQSwECLQAUAAYACAAAACEA4IYTo94AAAAH&#10;AQAADwAAAAAAAAAAAAAAAADUBAAAZHJzL2Rvd25yZXYueG1sUEsFBgAAAAAEAAQA8wAAAN8FAAAA&#10;AA==&#10;" filled="f">
                <v:textbox inset="0,0,0,0">
                  <w:txbxContent>
                    <w:p w14:paraId="718BFF1A" w14:textId="6F91540E" w:rsidR="00F37FC9" w:rsidRDefault="00F37FC9" w:rsidP="006F51B5">
                      <w:pPr>
                        <w:jc w:val="center"/>
                        <w:rPr>
                          <w:sz w:val="20"/>
                        </w:rPr>
                      </w:pPr>
                      <w:r>
                        <w:rPr>
                          <w:sz w:val="20"/>
                        </w:rPr>
                        <w:t>Num 31-36</w:t>
                      </w:r>
                    </w:p>
                    <w:p w14:paraId="1B784239" w14:textId="355284A3" w:rsidR="00F37FC9" w:rsidRPr="001269F9" w:rsidRDefault="00F37FC9" w:rsidP="006F51B5">
                      <w:pPr>
                        <w:jc w:val="center"/>
                        <w:rPr>
                          <w:sz w:val="20"/>
                        </w:rPr>
                      </w:pPr>
                      <w:r>
                        <w:rPr>
                          <w:sz w:val="20"/>
                        </w:rPr>
                        <w:t>(19 slides)</w:t>
                      </w:r>
                    </w:p>
                  </w:txbxContent>
                </v:textbox>
              </v:shape>
            </w:pict>
          </mc:Fallback>
        </mc:AlternateContent>
      </w:r>
      <w:r w:rsidR="0079039D">
        <w:t>God defeats the</w:t>
      </w:r>
      <w:r w:rsidR="0079039D" w:rsidRPr="006C0394">
        <w:t xml:space="preserve"> Transjordan, </w:t>
      </w:r>
      <w:r w:rsidR="0079039D">
        <w:t>summarizes his</w:t>
      </w:r>
      <w:r w:rsidR="0079039D" w:rsidRPr="006C0394">
        <w:t xml:space="preserve"> wilderness gui</w:t>
      </w:r>
      <w:r w:rsidR="0079039D">
        <w:t>dance</w:t>
      </w:r>
      <w:r w:rsidR="0079039D" w:rsidRPr="006C0394">
        <w:t>, and</w:t>
      </w:r>
      <w:r w:rsidR="0079039D">
        <w:t xml:space="preserve"> defines land</w:t>
      </w:r>
      <w:r w:rsidR="0079039D" w:rsidRPr="006C0394">
        <w:t xml:space="preserve"> </w:t>
      </w:r>
      <w:r w:rsidR="0079039D">
        <w:t>boundaries to prepare</w:t>
      </w:r>
      <w:r w:rsidR="0079039D" w:rsidRPr="006C0394">
        <w:t xml:space="preserve"> </w:t>
      </w:r>
      <w:r w:rsidR="0079039D">
        <w:t xml:space="preserve">Israel to enter Canaan </w:t>
      </w:r>
      <w:r w:rsidR="0079039D" w:rsidRPr="006C0394">
        <w:t>(</w:t>
      </w:r>
      <w:r w:rsidR="0079039D">
        <w:t xml:space="preserve">Num </w:t>
      </w:r>
      <w:r w:rsidR="0079039D" w:rsidRPr="006C0394">
        <w:t>31–36).</w:t>
      </w:r>
    </w:p>
    <w:p w14:paraId="6150BE38" w14:textId="7FEE4D8C" w:rsidR="0079039D" w:rsidRDefault="00386F46" w:rsidP="0079039D">
      <w:pPr>
        <w:pStyle w:val="Heading2"/>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0F0E5337" wp14:editId="562C9518">
                <wp:simplePos x="0" y="0"/>
                <wp:positionH relativeFrom="column">
                  <wp:posOffset>-393065</wp:posOffset>
                </wp:positionH>
                <wp:positionV relativeFrom="paragraph">
                  <wp:posOffset>103505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D88BA" w14:textId="458F57B0" w:rsidR="00F37FC9" w:rsidRPr="001269F9" w:rsidRDefault="00F37FC9" w:rsidP="006F51B5">
                            <w:pPr>
                              <w:jc w:val="center"/>
                              <w:rPr>
                                <w:sz w:val="20"/>
                              </w:rPr>
                            </w:pPr>
                            <w:r>
                              <w:rPr>
                                <w:sz w:val="20"/>
                              </w:rPr>
                              <w:t>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0.9pt;margin-top:8.1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B77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W8&#10;YJGtZk/gC6vTdMLfBIJG2x8YdTCZFXbf98RyjOQHBd4KYzwEdgi2Q0AUha0V9hilcOnTuO+NFbsG&#10;kJN7lb4D/9UieuOZxdG1MG1RxPHPEMb5/D1mPf+/Fr8BAAD//wMAUEsDBBQABgAIAAAAIQABjKec&#10;3wAAAAgBAAAPAAAAZHJzL2Rvd25yZXYueG1sTI/BTsMwEETvSPyDtUhcUOu0gFVCnApVcEOoLVTt&#10;0Y2XJEq8jmK3Sf+e5QTH0Yxm3mTL0bXijH2oPWmYTRMQSIW3NZUavj7fJgsQIRqypvWEGi4YYJlf&#10;X2UmtX6gDZ63sRRcQiE1GqoYu1TKUFToTJj6Dom9b987E1n2pbS9GbjctXKeJEo6UxMvVKbDVYVF&#10;sz05Dc1Htd7s31eH4k5iUw67ZL+4vGp9ezO+PIOIOMa/MPziMzrkzHT0J7JBtBomasbokQ11D4ID&#10;D2oO4qhBPT2CzDP5/0D+AwAA//8DAFBLAQItABQABgAIAAAAIQDkmcPA+wAAAOEBAAATAAAAAAAA&#10;AAAAAAAAAAAAAABbQ29udGVudF9UeXBlc10ueG1sUEsBAi0AFAAGAAgAAAAhACOyauHXAAAAlAEA&#10;AAsAAAAAAAAAAAAAAAAALAEAAF9yZWxzLy5yZWxzUEsBAi0AFAAGAAgAAAAhAGxQe+98AgAABwUA&#10;AA4AAAAAAAAAAAAAAAAALAIAAGRycy9lMm9Eb2MueG1sUEsBAi0AFAAGAAgAAAAhAAGMp5zfAAAA&#10;CAEAAA8AAAAAAAAAAAAAAAAA1AQAAGRycy9kb3ducmV2LnhtbFBLBQYAAAAABAAEAPMAAADgBQAA&#10;AAA=&#10;" filled="f">
                <v:textbox inset="0,0,0,0">
                  <w:txbxContent>
                    <w:p w14:paraId="75BD88BA" w14:textId="458F57B0" w:rsidR="00F37FC9" w:rsidRPr="001269F9" w:rsidRDefault="00F37FC9" w:rsidP="006F51B5">
                      <w:pPr>
                        <w:jc w:val="center"/>
                        <w:rPr>
                          <w:sz w:val="20"/>
                        </w:rPr>
                      </w:pPr>
                      <w:r>
                        <w:rPr>
                          <w:sz w:val="20"/>
                        </w:rPr>
                        <w:t>Continue</w:t>
                      </w:r>
                    </w:p>
                  </w:txbxContent>
                </v:textbox>
              </v:shape>
            </w:pict>
          </mc:Fallback>
        </mc:AlternateContent>
      </w:r>
      <w:r w:rsidR="0079039D">
        <w:rPr>
          <w:rFonts w:cs="Arial"/>
        </w:rPr>
        <w:t>God will continue leading you when you are obedient.</w:t>
      </w:r>
    </w:p>
    <w:p w14:paraId="54C87AF2" w14:textId="737C0FAA" w:rsidR="001738CD" w:rsidRDefault="006F51B5" w:rsidP="001738CD">
      <w:pPr>
        <w:pStyle w:val="Heading3"/>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2F97FC94" wp14:editId="1E7A9AB5">
                <wp:simplePos x="0" y="0"/>
                <wp:positionH relativeFrom="column">
                  <wp:posOffset>-393065</wp:posOffset>
                </wp:positionH>
                <wp:positionV relativeFrom="paragraph">
                  <wp:posOffset>153035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5A68C1" w14:textId="2633561F" w:rsidR="00F37FC9" w:rsidRPr="001269F9" w:rsidRDefault="00F37FC9" w:rsidP="006F51B5">
                            <w:pPr>
                              <w:jc w:val="center"/>
                              <w:rPr>
                                <w:sz w:val="20"/>
                              </w:rPr>
                            </w:pPr>
                            <w:r>
                              <w:rPr>
                                <w:sz w:val="20"/>
                              </w:rPr>
                              <w:t>Couple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0.9pt;margin-top:12.0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rwX0CAAAHBQAADgAAAGRycy9lMm9Eb2MueG1srFTJbtswEL0X6D8QvDtavMQWLAepl6JAugBJ&#10;P4AmKYsoRbIkbSkt+u8dUpaTNJeiKA/SiMvjezNvtLzpGolO3DqhVYmzqxQjrqhmQh1K/PVhN5pj&#10;5DxRjEiteIkfucM3q7dvlq0peK5rLRm3CECUK1pT4tp7UySJozVviLvShitYrLRtiIdPe0iYJS2g&#10;NzLJ03SWtNoyYzXlzsHspl/Eq4hfVZz6z1XluEeyxMDNx6eNz314JqslKQ6WmFrQMw3yDywaIhRc&#10;eoHaEE/Q0YpXUI2gVjtd+Suqm0RXlaA8agA1WfqHmvuaGB61QHKcuaTJ/T9Y+un0xSLBSpznGCnS&#10;QI0eeOfRO92h65Ce1rgCdt0b2Oc7mIYyR6nO3Gn6zSGl1zVRB35rrW5rThjQy8LJ5NnRHscFkH37&#10;UTO4hhy9jkBdZZuQO8gGAnQo0+OlNIEKhcnZfDpPYYXC0nh8Pc9j6RJSDIeNdf491w0KQYktVD6C&#10;k9Od84EMKYYt4S6ld0LKWH2pUFvixTSf9rK0FCwshm3OHvZradGJBP/EEZXByvNtjfDgYimaEgNL&#10;GL2vQjK2isVbPBGyj4GJVAEctAG3c9S75eciXWzn2/lkNMln29EkZWx0u1tPRrNddj3djDfr9Sb7&#10;FXhmk6IWjHEVqA7OzSZ/54xzD/Weu3j3haQXyndxvFaevKQRswyqhndUF10QCt9bwHf7LvotWwS8&#10;YJG9Zo/gC6v77oS/CQS1tj8waqEzS+y+H4nlGMkPCrwV2ngI7BDsh4AoCkdL7DHqw7Xv2/1orDjU&#10;gNy7V+lb8F8lojeeWJxdC90WRZz/DKGdn3/HXU//r9VvAAAA//8DAFBLAwQUAAYACAAAACEAMfbl&#10;aOAAAAAIAQAADwAAAGRycy9kb3ducmV2LnhtbEyPQUvDQBSE74L/YXmCF2k3iSUtMS9Fit6k2KrU&#10;4zZ5ZkOyb0N226T/3u1Jj8MMM9/k68l04kyDaywjxPMIBHFpq4ZrhM+P19kKhPOKK9VZJoQLOVgX&#10;tze5yio78o7Oe1+LUMIuUwja+z6T0pWajHJz2xMH78cORvkgh1pWgxpDuelkEkWpNKrhsKBVTxtN&#10;Zbs/GYR2q993h7fNd/kgqa3Hr+iwurwg3t9Nz08gPE3+LwxX/IAORWA62hNXTnQIszQO6B4hWcQg&#10;QmCRJiCOCMvlI8gil/8PFL8AAAD//wMAUEsBAi0AFAAGAAgAAAAhAOSZw8D7AAAA4QEAABMAAAAA&#10;AAAAAAAAAAAAAAAAAFtDb250ZW50X1R5cGVzXS54bWxQSwECLQAUAAYACAAAACEAI7Jq4dcAAACU&#10;AQAACwAAAAAAAAAAAAAAAAAsAQAAX3JlbHMvLnJlbHNQSwECLQAUAAYACAAAACEAFkYrwX0CAAAH&#10;BQAADgAAAAAAAAAAAAAAAAAsAgAAZHJzL2Uyb0RvYy54bWxQSwECLQAUAAYACAAAACEAMfblaOAA&#10;AAAIAQAADwAAAAAAAAAAAAAAAADVBAAAZHJzL2Rvd25yZXYueG1sUEsFBgAAAAAEAAQA8wAAAOIF&#10;AAAAAA==&#10;" filled="f">
                <v:textbox inset="0,0,0,0">
                  <w:txbxContent>
                    <w:p w14:paraId="0B5A68C1" w14:textId="2633561F" w:rsidR="00F37FC9" w:rsidRPr="001269F9" w:rsidRDefault="00F37FC9" w:rsidP="006F51B5">
                      <w:pPr>
                        <w:jc w:val="center"/>
                        <w:rPr>
                          <w:sz w:val="20"/>
                        </w:rPr>
                      </w:pPr>
                      <w:r>
                        <w:rPr>
                          <w:sz w:val="20"/>
                        </w:rPr>
                        <w:t>Couple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664" behindDoc="0" locked="0" layoutInCell="1" allowOverlap="1" wp14:anchorId="7786DAA8" wp14:editId="2CFA372E">
                <wp:simplePos x="0" y="0"/>
                <wp:positionH relativeFrom="column">
                  <wp:posOffset>-393065</wp:posOffset>
                </wp:positionH>
                <wp:positionV relativeFrom="paragraph">
                  <wp:posOffset>2672715</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E2126" w14:textId="77777777" w:rsidR="00F37FC9" w:rsidRPr="001269F9" w:rsidRDefault="00F37FC9" w:rsidP="006F51B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9pt;margin-top:210.4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Uknn0CAAAH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icYaRI&#10;AzV65J1H73SHrkN6WuMK2PVgYJ/vYBrKHKU6c6/pN4eUXtVE7fmdtbqtOWFALwsnk4ujPY4LILv2&#10;o2ZwDTl4HYG6yjYhd5ANBOhQpqdzaQIVCpPzfJansEJhaTK5zsexdAkphsPGOv+e6waFoMQWKh/B&#10;yfHe+UCGFMOWcJfSWyFlrL5UqC3xzWw862VpKVhYDNuc3e9W0qIjCf6JIyqDlcttjfDgYimaEgNL&#10;GL2vQjI2isVbPBGyj4GJVAEctAG3U9S75edNerPJN/l0NB3PN6Npytjobruajubb7Hq2nqxXq3X2&#10;K/DMpkUtGOMqUB2cm03/zhmnHuo9d/buC0kvlG/jeK08eUkjZhlUDe+oLrogFL63gO92XfRblge8&#10;YJGdZk/gC6v77oS/CQS1tj8waqEzS+y+H4jlGMkPCrwV2ngI7BDshoAoCkdL7DHqw5Xv2/1grNjX&#10;gNy7V+k78F8lojeeWZxcC90WRZz+DKGdL7/jruf/1/I3AAAA//8DAFBLAwQUAAYACAAAACEAvAKH&#10;m+EAAAAKAQAADwAAAGRycy9kb3ducmV2LnhtbEyPwU7DMBBE70j8g7VIXFBrJ4pCCXEqVMENIVpA&#10;5ejGSxwltqPYbdK/ZzmV02q0o5k35Xq2PTvhGFrvJCRLAQxd7XXrGgmfHy+LFbAQldOq9w4lnDHA&#10;urq+KlWh/eS2eNrFhlGIC4WSYGIcCs5DbdCqsPQDOvr9+NGqSHJsuB7VROG256kQObeqddRg1IAb&#10;g3W3O1oJ3Zt53+5fN9/1Hceumb7EfnV+lvL2Zn56BBZxjhcz/OETOlTEdPBHpwPrJSzyhNCjhCwV&#10;D8DIkeUpsAPd+ywBXpX8/4TqFwAA//8DAFBLAQItABQABgAIAAAAIQDkmcPA+wAAAOEBAAATAAAA&#10;AAAAAAAAAAAAAAAAAABbQ29udGVudF9UeXBlc10ueG1sUEsBAi0AFAAGAAgAAAAhACOyauHXAAAA&#10;lAEAAAsAAAAAAAAAAAAAAAAALAEAAF9yZWxzLy5yZWxzUEsBAi0AFAAGAAgAAAAhAIZ1JJ59AgAA&#10;BwUAAA4AAAAAAAAAAAAAAAAALAIAAGRycy9lMm9Eb2MueG1sUEsBAi0AFAAGAAgAAAAhALwCh5vh&#10;AAAACgEAAA8AAAAAAAAAAAAAAAAA1QQAAGRycy9kb3ducmV2LnhtbFBLBQYAAAAABAAEAPMAAADj&#10;BQAAAAA=&#10;" filled="f">
                <v:textbox inset="0,0,0,0">
                  <w:txbxContent>
                    <w:p w14:paraId="34FE2126" w14:textId="77777777" w:rsidR="00F37FC9" w:rsidRPr="001269F9" w:rsidRDefault="00F37FC9" w:rsidP="006F51B5">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6640" behindDoc="0" locked="0" layoutInCell="1" allowOverlap="1" wp14:anchorId="60BB2A07" wp14:editId="7421F7CE">
                <wp:simplePos x="0" y="0"/>
                <wp:positionH relativeFrom="column">
                  <wp:posOffset>-393065</wp:posOffset>
                </wp:positionH>
                <wp:positionV relativeFrom="paragraph">
                  <wp:posOffset>2101215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18BFE1" w14:textId="77777777" w:rsidR="00F37FC9" w:rsidRPr="001269F9" w:rsidRDefault="00F37FC9" w:rsidP="006F51B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0.9pt;margin-top:165.4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GmK3sCAAAHBQAADgAAAGRycy9lMm9Eb2MueG1srFRdb9sgFH2ftP+AeE9tp0maWnWqLh/TpO5D&#10;avcDCOAYDQMDErur9t93gThL15dpGg/4mnu5nHM5l5vbvpXowK0TWlW4uMgx4opqJtSuwl8fN6M5&#10;Rs4TxYjUilf4iTt8u3j75qYzJR/rRkvGLYIkypWdqXDjvSmzzNGGt8RdaMMVOGttW+Lh1+4yZkkH&#10;2VuZjfN8lnXaMmM15c7B6io58SLmr2tO/ee6dtwjWWHA5uNs47wNc7a4IeXOEtMIeoRB/gFFS4SC&#10;Q0+pVsQTtLfiVapWUKudrv0F1W2m61pQHjkAmyL/g81DQwyPXKA4zpzK5P5fWvrp8MUiwSo8hvIo&#10;0sIdPfLeo3e6R1ehPJ1xJUQ9GIjzPSzDNUeqztxr+s0hpZcNUTt+Z63uGk4YwCvCzuxsa8rjQpJt&#10;91EzOIbsvY6J+tq2oXZQDQTZAcfT6WoCFAqLs/l0noOHguvy8moOaMMJpBw2G+v8e65bFIwKW7j5&#10;mJwc7p1PoUNIOEvpjZAS1kkpFeoqfD0dTxMtLQULzuBzdrddSosOJOgnjuO57jysFR5ULEVbYUAJ&#10;IwSRMhRjrVi0PREy2QBaquAGboDtaCW1PF/n1+v5ej4ZTcaz9WiSMza62ywno9mmuJquLlfL5ar4&#10;GXAWk7IRjHEVoA7KLSZ/p4xjDyXNnbT7gtIL5ps4XjPPXsKIFwKshm9kF1UQLj5JwPfbPuqtOKlr&#10;q9kT6MLq1J3wmoDRaPsDow46s8Lu+55YjpH8oEBboY0Hww7GdjCIorC1wh6jZC59ave9sWLXQOak&#10;XqXvQH+1iNoIQk0ojqqFboskji9DaOfz/xj1+/1a/AIAAP//AwBQSwMEFAAGAAgAAAAhAC56DQ3h&#10;AAAACgEAAA8AAABkcnMvZG93bnJldi54bWxMj8FOwzAQRO9I/IO1SFxQa6etohDiVKiCG0JtAZWj&#10;Gy9xlNiOYrdJ/77LCY47O5p5U6wn27EzDqHxTkIyF8DQVV43rpbw+fE6y4CFqJxWnXco4YIB1uXt&#10;TaFy7Ue3w/M+1oxCXMiVBBNjn3MeKoNWhbnv0dHvxw9WRTqHmutBjRRuO74QIuVWNY4ajOpxY7Bq&#10;9ycroX03293hbfNdPXBs6/FLHLLLi5T3d9PzE7CIU/wzwy8+oUNJTEd/cjqwTsIsTQg9SlguxSMw&#10;cqzSBbAjCdkqAV4W/P+E8goAAP//AwBQSwECLQAUAAYACAAAACEA5JnDwPsAAADhAQAAEwAAAAAA&#10;AAAAAAAAAAAAAAAAW0NvbnRlbnRfVHlwZXNdLnhtbFBLAQItABQABgAIAAAAIQAjsmrh1wAAAJQB&#10;AAALAAAAAAAAAAAAAAAAACwBAABfcmVscy8ucmVsc1BLAQItABQABgAIAAAAIQBkcaYrewIAAAcF&#10;AAAOAAAAAAAAAAAAAAAAACwCAABkcnMvZTJvRG9jLnhtbFBLAQItABQABgAIAAAAIQAueg0N4QAA&#10;AAoBAAAPAAAAAAAAAAAAAAAAANMEAABkcnMvZG93bnJldi54bWxQSwUGAAAAAAQABADzAAAA4QUA&#10;AAAA&#10;" filled="f">
                <v:textbox inset="0,0,0,0">
                  <w:txbxContent>
                    <w:p w14:paraId="6218BFE1" w14:textId="77777777" w:rsidR="00F37FC9" w:rsidRPr="001269F9" w:rsidRDefault="00F37FC9" w:rsidP="006F51B5">
                      <w:pPr>
                        <w:jc w:val="center"/>
                        <w:rPr>
                          <w:sz w:val="20"/>
                        </w:rPr>
                      </w:pPr>
                      <w:r w:rsidRPr="001269F9">
                        <w:rPr>
                          <w:sz w:val="20"/>
                        </w:rPr>
                        <w:t>Title</w:t>
                      </w:r>
                    </w:p>
                  </w:txbxContent>
                </v:textbox>
              </v:shape>
            </w:pict>
          </mc:Fallback>
        </mc:AlternateContent>
      </w:r>
      <w:r w:rsidR="001738CD">
        <w:rPr>
          <w:rFonts w:cs="Arial"/>
        </w:rPr>
        <w:t>Harvey and Irma Schuler have been blessed with 75 years of marriage and 120 foster children.</w:t>
      </w:r>
    </w:p>
    <w:p w14:paraId="637AB109" w14:textId="12402675" w:rsidR="002F1CA7" w:rsidRPr="00FD7B79" w:rsidRDefault="00386F46" w:rsidP="001738CD">
      <w:pPr>
        <w:pStyle w:val="Heading3"/>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3F1DABF1" wp14:editId="7CF40CFF">
                <wp:simplePos x="0" y="0"/>
                <wp:positionH relativeFrom="column">
                  <wp:posOffset>-393065</wp:posOffset>
                </wp:positionH>
                <wp:positionV relativeFrom="paragraph">
                  <wp:posOffset>2540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C1FDA" w14:textId="36452F16" w:rsidR="00F37FC9" w:rsidRDefault="00F37FC9" w:rsidP="006F51B5">
                            <w:pPr>
                              <w:jc w:val="center"/>
                              <w:rPr>
                                <w:sz w:val="20"/>
                              </w:rPr>
                            </w:pPr>
                            <w:r>
                              <w:rPr>
                                <w:sz w:val="20"/>
                              </w:rPr>
                              <w:t>Rewards</w:t>
                            </w:r>
                          </w:p>
                          <w:p w14:paraId="13441779" w14:textId="172C2654" w:rsidR="00F37FC9" w:rsidRPr="001269F9" w:rsidRDefault="00F37FC9" w:rsidP="006F51B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0.9pt;margin-top:.2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JhpH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J45LJ7e&#10;AAAABgEAAA8AAABkcnMvZG93bnJldi54bWxMzkFPwkAQBeC7if9hMyZeDGxBbEjtlBiiN2MEJXBc&#10;umO3aXe26S60/HvXEx4nb/Lel69G24oz9b52jDCbJiCIS6drrhC+v94mSxA+KNaqdUwIF/KwKm5v&#10;cpVpN/CGzttQiVjCPlMIJoQuk9KXhqzyU9cRx+zH9VaFePaV1L0aYrlt5TxJUmlVzXHBqI7Whspm&#10;e7IIzYf53Ozf14fyQVJTDbtkv7y8It7fjS/PIAKN4foMf/xIhyKaju7E2osWYZLOIj0gLEDEeJHO&#10;QRwRnh5TkEUu//OLXwAAAP//AwBQSwECLQAUAAYACAAAACEA5JnDwPsAAADhAQAAEwAAAAAAAAAA&#10;AAAAAAAAAAAAW0NvbnRlbnRfVHlwZXNdLnhtbFBLAQItABQABgAIAAAAIQAjsmrh1wAAAJQBAAAL&#10;AAAAAAAAAAAAAAAAACwBAABfcmVscy8ucmVsc1BLAQItABQABgAIAAAAIQBTsmGkewIAAAcFAAAO&#10;AAAAAAAAAAAAAAAAACwCAABkcnMvZTJvRG9jLnhtbFBLAQItABQABgAIAAAAIQCeOSye3gAAAAYB&#10;AAAPAAAAAAAAAAAAAAAAANMEAABkcnMvZG93bnJldi54bWxQSwUGAAAAAAQABADzAAAA3gUAAAAA&#10;" filled="f">
                <v:textbox inset="0,0,0,0">
                  <w:txbxContent>
                    <w:p w14:paraId="676C1FDA" w14:textId="36452F16" w:rsidR="00F37FC9" w:rsidRDefault="00F37FC9" w:rsidP="006F51B5">
                      <w:pPr>
                        <w:jc w:val="center"/>
                        <w:rPr>
                          <w:sz w:val="20"/>
                        </w:rPr>
                      </w:pPr>
                      <w:r>
                        <w:rPr>
                          <w:sz w:val="20"/>
                        </w:rPr>
                        <w:t>Rewards</w:t>
                      </w:r>
                    </w:p>
                    <w:p w14:paraId="13441779" w14:textId="172C2654" w:rsidR="00F37FC9" w:rsidRPr="001269F9" w:rsidRDefault="00F37FC9" w:rsidP="006F51B5">
                      <w:pPr>
                        <w:jc w:val="center"/>
                        <w:rPr>
                          <w:sz w:val="20"/>
                        </w:rPr>
                      </w:pPr>
                      <w:r>
                        <w:rPr>
                          <w:sz w:val="20"/>
                        </w:rPr>
                        <w:t>(3 slides)</w:t>
                      </w:r>
                    </w:p>
                  </w:txbxContent>
                </v:textbox>
              </v:shape>
            </w:pict>
          </mc:Fallback>
        </mc:AlternateContent>
      </w:r>
      <w:r w:rsidR="002F1CA7" w:rsidRPr="002F1CA7">
        <w:rPr>
          <w:rFonts w:cs="Arial"/>
        </w:rPr>
        <w:t>Do you really doubt that staying on God's tracks won't be rewarded?</w:t>
      </w:r>
    </w:p>
    <w:p w14:paraId="41CC5F73" w14:textId="42100DF3" w:rsidR="00386F46" w:rsidRDefault="002A5D6D" w:rsidP="0079039D">
      <w:pPr>
        <w:rPr>
          <w:rFonts w:cs="Arial"/>
        </w:rPr>
      </w:pPr>
      <w:r w:rsidRPr="008B1F91">
        <w:rPr>
          <w:rFonts w:cs="Arial"/>
          <w:noProof/>
          <w:lang w:eastAsia="en-US"/>
        </w:rPr>
        <mc:AlternateContent>
          <mc:Choice Requires="wps">
            <w:drawing>
              <wp:anchor distT="0" distB="0" distL="114300" distR="114300" simplePos="0" relativeHeight="251736576" behindDoc="0" locked="0" layoutInCell="1" allowOverlap="1" wp14:anchorId="6F123CDC" wp14:editId="66CB0A71">
                <wp:simplePos x="0" y="0"/>
                <wp:positionH relativeFrom="column">
                  <wp:posOffset>-393065</wp:posOffset>
                </wp:positionH>
                <wp:positionV relativeFrom="paragraph">
                  <wp:posOffset>37465</wp:posOffset>
                </wp:positionV>
                <wp:extent cx="571500" cy="337820"/>
                <wp:effectExtent l="0" t="0" r="381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B733A" w14:textId="13F5717B" w:rsidR="00F37FC9" w:rsidRDefault="00F37FC9" w:rsidP="002A5D6D">
                            <w:pPr>
                              <w:jc w:val="center"/>
                              <w:rPr>
                                <w:sz w:val="20"/>
                              </w:rPr>
                            </w:pPr>
                            <w:r>
                              <w:rPr>
                                <w:sz w:val="20"/>
                              </w:rPr>
                              <w:t>Review</w:t>
                            </w:r>
                          </w:p>
                          <w:p w14:paraId="2FDB87CC" w14:textId="4A0F4364" w:rsidR="00F37FC9" w:rsidRPr="001269F9" w:rsidRDefault="00F37FC9" w:rsidP="002A5D6D">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0.9pt;margin-top:2.95pt;width:45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3PXwCAAAHBQAADgAAAGRycy9lMm9Eb2MueG1srFTbbtswDH0fsH8Q9J7aTpybUafochkGdBeg&#10;3QcokhwLkyVNUmJ3xf59lBxn7foyDPODTJvUEQ95qOubrpHoxK0TWpU4u0ox4opqJtShxF8fdqMF&#10;Rs4TxYjUipf4kTt8s3r75ro1BR/rWkvGLQIQ5YrWlLj23hRJ4mjNG+KutOEKnJW2DfHwaQ8Js6QF&#10;9EYm4zSdJa22zFhNuXPwd9M78SriVxWn/nNVOe6RLDHk5uNq47oPa7K6JsXBElMLek6D/EMWDREK&#10;Dr1AbYgn6GjFK6hGUKudrvwV1U2iq0pQHjkAmyz9g819TQyPXKA4zlzK5P4fLP10+mKRYCXOZxgp&#10;0kCPHnjn0TvdoXkoT2tcAVH3BuJ8B7+hzZGqM3eafnNI6XVN1IHfWqvbmhMG6WVhZ/Jsa4/jAsi+&#10;/agZHEOOXkegrrJNqB1UAwE6tOnx0pqQCoWf03k2TcFDwTWZzBfj2LqEFMNmY51/z3WDglFiC52P&#10;4OR053xIhhRDSDhL6Z2QMnZfKtSWeDkdT3taWgoWnCHM2cN+LS06kaCf+ERm4Hke1ggPKpaiKfHi&#10;EkSKUIytYvEUT4TsbchEqgAO3CC3s9Wr5WmZLreL7SIf5ePZdpSnjI1ud+t8NNtl8+lmslmvN9nP&#10;kGeWF7VgjKuQ6qDcLP87ZZxnqNfcRbsvKL1gvovPa+bJyzRilYHV8I7sogpC43sJ+G7fRb1NloO6&#10;9po9gi6s7qcTbhMwam1/YNTCZJbYfT8SyzGSHxRoK4zxYNjB2A8GURS2lthj1Jtr34/70VhxqAG5&#10;V6/St6C/SkRtBKH2WZxVC9MWSZxvhjDOz79j1O/7a/ULAAD//wMAUEsDBBQABgAIAAAAIQAWKFO7&#10;3QAAAAcBAAAPAAAAZHJzL2Rvd25yZXYueG1sTM5BS8NAEAXgu+B/WEbwIu0mAUuM2RQpehOxVanH&#10;aXbMhmRnQ3bbpP/e7UmPjze8+cr1bHtxotG3jhWkywQEce10y42Cz4+XRQ7CB2SNvWNScCYP6+r6&#10;qsRCu4m3dNqFRsQR9gUqMCEMhZS+NmTRL91AHLsfN1oMMY6N1CNOcdz2MkuSlbTYcvxgcKCNobrb&#10;Ha2C7s28b/evm+/6TlLXTF/JPj8/K3V7Mz89ggg0h79juPAjHapoOrgjay96BYtVGulBwf0DiNhn&#10;eQbicIkpyKqU//3VLwAAAP//AwBQSwECLQAUAAYACAAAACEA5JnDwPsAAADhAQAAEwAAAAAAAAAA&#10;AAAAAAAAAAAAW0NvbnRlbnRfVHlwZXNdLnhtbFBLAQItABQABgAIAAAAIQAjsmrh1wAAAJQBAAAL&#10;AAAAAAAAAAAAAAAAACwBAABfcmVscy8ucmVsc1BLAQItABQABgAIAAAAIQAoP7c9fAIAAAcFAAAO&#10;AAAAAAAAAAAAAAAAACwCAABkcnMvZTJvRG9jLnhtbFBLAQItABQABgAIAAAAIQAWKFO73QAAAAcB&#10;AAAPAAAAAAAAAAAAAAAAANQEAABkcnMvZG93bnJldi54bWxQSwUGAAAAAAQABADzAAAA3gUAAAAA&#10;" filled="f">
                <v:textbox inset="0,0,0,0">
                  <w:txbxContent>
                    <w:p w14:paraId="007B733A" w14:textId="13F5717B" w:rsidR="00F37FC9" w:rsidRDefault="00F37FC9" w:rsidP="002A5D6D">
                      <w:pPr>
                        <w:jc w:val="center"/>
                        <w:rPr>
                          <w:sz w:val="20"/>
                        </w:rPr>
                      </w:pPr>
                      <w:r>
                        <w:rPr>
                          <w:sz w:val="20"/>
                        </w:rPr>
                        <w:t>Review</w:t>
                      </w:r>
                    </w:p>
                    <w:p w14:paraId="2FDB87CC" w14:textId="4A0F4364" w:rsidR="00F37FC9" w:rsidRPr="001269F9" w:rsidRDefault="00F37FC9" w:rsidP="002A5D6D">
                      <w:pPr>
                        <w:jc w:val="center"/>
                        <w:rPr>
                          <w:sz w:val="20"/>
                        </w:rPr>
                      </w:pPr>
                      <w:r>
                        <w:rPr>
                          <w:sz w:val="20"/>
                        </w:rPr>
                        <w:t>(2 slides)</w:t>
                      </w:r>
                    </w:p>
                  </w:txbxContent>
                </v:textbox>
              </v:shape>
            </w:pict>
          </mc:Fallback>
        </mc:AlternateContent>
      </w:r>
    </w:p>
    <w:p w14:paraId="719E64C6" w14:textId="20C2BF06" w:rsidR="0079039D" w:rsidRPr="00FD7B79" w:rsidRDefault="0079039D" w:rsidP="0079039D">
      <w:pPr>
        <w:rPr>
          <w:rFonts w:cs="Arial"/>
        </w:rPr>
      </w:pPr>
      <w:r w:rsidRPr="00FD7B79">
        <w:rPr>
          <w:rFonts w:cs="Arial"/>
        </w:rPr>
        <w:t>(</w:t>
      </w:r>
      <w:r>
        <w:rPr>
          <w:rFonts w:cs="Arial"/>
        </w:rPr>
        <w:t>How does God prepare us to serve him?</w:t>
      </w:r>
      <w:r w:rsidRPr="00FD7B79">
        <w:rPr>
          <w:rFonts w:cs="Arial"/>
        </w:rPr>
        <w:t>)</w:t>
      </w:r>
    </w:p>
    <w:p w14:paraId="76EFCCBD" w14:textId="77777777" w:rsidR="00386F46" w:rsidRDefault="00386F46">
      <w:pPr>
        <w:rPr>
          <w:rFonts w:cs="Arial"/>
          <w:b/>
          <w:kern w:val="28"/>
        </w:rPr>
      </w:pPr>
      <w:r>
        <w:rPr>
          <w:rFonts w:cs="Arial"/>
        </w:rPr>
        <w:br w:type="page"/>
      </w:r>
    </w:p>
    <w:p w14:paraId="648CF87D" w14:textId="6F2EF166" w:rsidR="0079039D" w:rsidRPr="00FD7B79" w:rsidRDefault="0079039D" w:rsidP="0079039D">
      <w:pPr>
        <w:pStyle w:val="Heading1"/>
        <w:rPr>
          <w:rFonts w:cs="Arial"/>
        </w:rPr>
      </w:pPr>
      <w:r w:rsidRPr="00FD7B79">
        <w:rPr>
          <w:rFonts w:cs="Arial"/>
        </w:rPr>
        <w:t>Conclusion</w:t>
      </w:r>
    </w:p>
    <w:p w14:paraId="0F25B74B" w14:textId="70CCE0B5" w:rsidR="0079039D" w:rsidRDefault="00386F46" w:rsidP="0079039D">
      <w:pPr>
        <w:pStyle w:val="Heading3"/>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49819E5D" wp14:editId="0DD7E4FA">
                <wp:simplePos x="0" y="0"/>
                <wp:positionH relativeFrom="column">
                  <wp:posOffset>-278765</wp:posOffset>
                </wp:positionH>
                <wp:positionV relativeFrom="paragraph">
                  <wp:posOffset>24130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995E6" w14:textId="2EC938AB" w:rsidR="00F37FC9" w:rsidRPr="001269F9" w:rsidRDefault="00F37FC9" w:rsidP="006F51B5">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21.9pt;margin-top:1.9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Lj4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ucY&#10;SdJCjR5Z79A71aNrn55O2wJ2PWjY53qYhjIHqVbfq+qbRVKtGiL37M4Y1TWMUKCX+ZPJxdGIYz3I&#10;rvuoKFxDDk4FoL42rc8dZAMBOpTp6VwaT6WCydl8Ok9hpYKlyeR6Pg6lS0gxHNbGuvdMtcgHJTZQ&#10;+QBOjvfWeTKkGLb4u6TaciFC9YVEXYlvpuNplKUEp37Rb7Nmv1sJg47E+yeMoAxWLre13IGLBW9L&#10;DCxhRF/5ZGwkDbc4wkWMgYmQHhy0AbdTFN3y8ya92cw383yUj2ebUZ5SOrrbrvLRbJtdT9eT9Wq1&#10;zn55nlleNJxSJj3VwblZ/nfOOPVQ9NzZuy8kvVC+DeO18uQljZBlUDW8g7rgAl/4aAHX7/rot+AR&#10;b5Gdok/gC6Nid8LfBIJGmR8YddCZJbbfD8QwjMQHCd7ybTwEZgh2Q0BkBUdL7DCK4crFdj9ow/cN&#10;IEf3SnUH/qt58MYzi5NroduCiNOfwbfz5XfY9fz/Wv4GAAD//wMAUEsDBBQABgAIAAAAIQBi4Hb1&#10;3gAAAAcBAAAPAAAAZHJzL2Rvd25yZXYueG1sTM7BTsMwDAbgOxLvEBmJC9oSxhhTqTuhCW4IsQEa&#10;x6wxTdXGqZps7d6e7AQny/qt31++Gl0rjtSH2jPC7VSBIC69qblC+Px4mSxBhKjZ6NYzIZwowKq4&#10;vMh1ZvzAGzpuYyVSCYdMI9gYu0zKUFpyOkx9R5yyH987HdPaV9L0ekjlrpUzpRbS6ZrTB6s7Wlsq&#10;m+3BITRv9n2ze11/lzeSmmr4Urvl6Rnx+mp8egQRaYx/x3DmJzoUybT3BzZBtAiT+V2iR4TzSPli&#10;PgOxR7h/UCCLXP73F78AAAD//wMAUEsBAi0AFAAGAAgAAAAhAOSZw8D7AAAA4QEAABMAAAAAAAAA&#10;AAAAAAAAAAAAAFtDb250ZW50X1R5cGVzXS54bWxQSwECLQAUAAYACAAAACEAI7Jq4dcAAACUAQAA&#10;CwAAAAAAAAAAAAAAAAAsAQAAX3JlbHMvLnJlbHNQSwECLQAUAAYACAAAACEAR4Lj4nwCAAAHBQAA&#10;DgAAAAAAAAAAAAAAAAAsAgAAZHJzL2Uyb0RvYy54bWxQSwECLQAUAAYACAAAACEAYuB29d4AAAAH&#10;AQAADwAAAAAAAAAAAAAAAADUBAAAZHJzL2Rvd25yZXYueG1sUEsFBgAAAAAEAAQA8wAAAN8FAAAA&#10;AA==&#10;" filled="f">
                <v:textbox inset="0,0,0,0">
                  <w:txbxContent>
                    <w:p w14:paraId="696995E6" w14:textId="2EC938AB" w:rsidR="00F37FC9" w:rsidRPr="001269F9" w:rsidRDefault="00F37FC9" w:rsidP="006F51B5">
                      <w:pPr>
                        <w:jc w:val="center"/>
                        <w:rPr>
                          <w:sz w:val="20"/>
                        </w:rPr>
                      </w:pPr>
                      <w:r>
                        <w:rPr>
                          <w:sz w:val="20"/>
                        </w:rPr>
                        <w:t>MI</w:t>
                      </w:r>
                    </w:p>
                  </w:txbxContent>
                </v:textbox>
              </v:shape>
            </w:pict>
          </mc:Fallback>
        </mc:AlternateContent>
      </w:r>
      <w:r w:rsidR="0079039D" w:rsidRPr="000348BC">
        <w:t>God prepared Israel to enter Canaan by showing that he would fulfill the Abrahamic Covenant only through believing Israelites</w:t>
      </w:r>
      <w:r w:rsidR="00944343">
        <w:t xml:space="preserve"> (EI)</w:t>
      </w:r>
      <w:r w:rsidR="0079039D">
        <w:rPr>
          <w:rFonts w:cs="Arial"/>
        </w:rPr>
        <w:t>.</w:t>
      </w:r>
    </w:p>
    <w:p w14:paraId="34F57098" w14:textId="77777777" w:rsidR="0079039D" w:rsidRPr="00FD7B79" w:rsidRDefault="0079039D" w:rsidP="0079039D">
      <w:pPr>
        <w:pStyle w:val="Heading3"/>
        <w:rPr>
          <w:rFonts w:cs="Arial"/>
        </w:rPr>
      </w:pPr>
      <w:r>
        <w:rPr>
          <w:rFonts w:cs="Arial"/>
        </w:rPr>
        <w:t>God organizes, warns, and rewards us to be prepared for service</w:t>
      </w:r>
      <w:r w:rsidRPr="00FD7B79">
        <w:rPr>
          <w:rFonts w:cs="Arial"/>
        </w:rPr>
        <w:t xml:space="preserve"> (MI).</w:t>
      </w:r>
    </w:p>
    <w:p w14:paraId="46ED4179" w14:textId="0E21AC6F" w:rsidR="0079039D" w:rsidRPr="00FD7B79" w:rsidRDefault="0079039D" w:rsidP="0079039D">
      <w:pPr>
        <w:pStyle w:val="Heading3"/>
        <w:rPr>
          <w:rFonts w:cs="Arial"/>
        </w:rPr>
      </w:pPr>
      <w:r>
        <w:rPr>
          <w:rFonts w:cs="Arial"/>
        </w:rPr>
        <w:t>Be rewarded in service</w:t>
      </w:r>
      <w:r w:rsidRPr="00FD7B79">
        <w:rPr>
          <w:rFonts w:cs="Arial"/>
        </w:rPr>
        <w:t xml:space="preserve"> </w:t>
      </w:r>
      <w:r>
        <w:rPr>
          <w:rFonts w:cs="Arial"/>
        </w:rPr>
        <w:t xml:space="preserve">by heeding God’s directions and warnings </w:t>
      </w:r>
      <w:r w:rsidRPr="00FD7B79">
        <w:rPr>
          <w:rFonts w:cs="Arial"/>
        </w:rPr>
        <w:t>(MI</w:t>
      </w:r>
      <w:r>
        <w:rPr>
          <w:rFonts w:cs="Arial"/>
        </w:rPr>
        <w:t xml:space="preserve"> restated</w:t>
      </w:r>
      <w:r w:rsidRPr="00FD7B79">
        <w:rPr>
          <w:rFonts w:cs="Arial"/>
        </w:rPr>
        <w:t>).</w:t>
      </w:r>
    </w:p>
    <w:p w14:paraId="16F59906" w14:textId="3CE0E9C7" w:rsidR="0079039D" w:rsidRDefault="00211616" w:rsidP="0079039D">
      <w:pPr>
        <w:pStyle w:val="Heading3"/>
        <w:rPr>
          <w:rFonts w:cs="Arial"/>
        </w:rPr>
      </w:pPr>
      <w:r w:rsidRPr="008B1F91">
        <w:rPr>
          <w:rFonts w:cs="Arial"/>
          <w:noProof/>
          <w:lang w:eastAsia="en-US"/>
        </w:rPr>
        <mc:AlternateContent>
          <mc:Choice Requires="wps">
            <w:drawing>
              <wp:anchor distT="0" distB="0" distL="114300" distR="114300" simplePos="0" relativeHeight="251738624" behindDoc="0" locked="0" layoutInCell="1" allowOverlap="1" wp14:anchorId="715A3E99" wp14:editId="491B8243">
                <wp:simplePos x="0" y="0"/>
                <wp:positionH relativeFrom="column">
                  <wp:posOffset>-278765</wp:posOffset>
                </wp:positionH>
                <wp:positionV relativeFrom="paragraph">
                  <wp:posOffset>221615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9ACF5" w14:textId="72BA7E8F" w:rsidR="00F37FC9" w:rsidRPr="001269F9" w:rsidRDefault="00211616" w:rsidP="006F51B5">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21.9pt;margin-top:17.4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q4FX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LSTJ&#10;W2Sv6CP4wqjYnfA3gaBR5gdGHXRmie33IzEMI/FBgrd8Gw+BGYL9EBBZwdESO4xiuHax3Y/a8EMD&#10;yNG9Uq3AfzUP3nhicXYtdFsQcf4z+HZ+/h12Pf2/lr8BAAD//wMAUEsDBBQABgAIAAAAIQC61wdr&#10;4AAAAAgBAAAPAAAAZHJzL2Rvd25yZXYueG1sTI9BS8NAFITvgv9heYIXaTdtQ4kxL0WK3kRsVepx&#10;m31mQ7JvQ3bbpP/e9aTHYYaZb4rNZDtxpsE3jhEW8wQEceV0wzXCx/vzLAPhg2KtOseEcCEPm/L6&#10;qlC5diPv6LwPtYgl7HOFYELocyl9ZcgqP3c9cfS+3WBViHKopR7UGMttJ5dJspZWNRwXjOppa6hq&#10;9yeL0L6at93hZftV3Ulq6/EzOWSXJ8Tbm+nxAUSgKfyF4Rc/okMZmY7uxNqLDmGWriJ6QFil9yBi&#10;YJ0uQRwRsmwBsizk/wPlDwAAAP//AwBQSwECLQAUAAYACAAAACEA5JnDwPsAAADhAQAAEwAAAAAA&#10;AAAAAAAAAAAAAAAAW0NvbnRlbnRfVHlwZXNdLnhtbFBLAQItABQABgAIAAAAIQAjsmrh1wAAAJQB&#10;AAALAAAAAAAAAAAAAAAAACwBAABfcmVscy8ucmVsc1BLAQItABQABgAIAAAAIQApqrgVfAIAAAcF&#10;AAAOAAAAAAAAAAAAAAAAACwCAABkcnMvZTJvRG9jLnhtbFBLAQItABQABgAIAAAAIQC61wdr4AAA&#10;AAgBAAAPAAAAAAAAAAAAAAAAANQEAABkcnMvZG93bnJldi54bWxQSwUGAAAAAAQABADzAAAA4QUA&#10;AAAA&#10;" filled="f">
                <v:textbox inset="0,0,0,0">
                  <w:txbxContent>
                    <w:p w14:paraId="19F9ACF5" w14:textId="72BA7E8F" w:rsidR="00F37FC9" w:rsidRPr="001269F9" w:rsidRDefault="00211616" w:rsidP="006F51B5">
                      <w:pPr>
                        <w:jc w:val="center"/>
                        <w:rPr>
                          <w:sz w:val="20"/>
                        </w:rPr>
                      </w:pPr>
                      <w:r>
                        <w:rPr>
                          <w:sz w:val="20"/>
                        </w:rPr>
                        <w:t>MPI</w:t>
                      </w:r>
                    </w:p>
                  </w:txbxContent>
                </v:textbox>
              </v:shape>
            </w:pict>
          </mc:Fallback>
        </mc:AlternateContent>
      </w:r>
      <w:r w:rsidR="0079039D">
        <w:rPr>
          <w:rFonts w:cs="Arial"/>
        </w:rPr>
        <w:t>How does God prepare us to serve him</w:t>
      </w:r>
      <w:bookmarkStart w:id="0" w:name="_GoBack"/>
      <w:bookmarkEnd w:id="0"/>
      <w:r w:rsidR="0079039D">
        <w:rPr>
          <w:rFonts w:cs="Arial"/>
        </w:rPr>
        <w:t xml:space="preserve"> (</w:t>
      </w:r>
      <w:r w:rsidR="0079039D" w:rsidRPr="00FD7B79">
        <w:rPr>
          <w:rFonts w:cs="Arial"/>
        </w:rPr>
        <w:t>Main Points</w:t>
      </w:r>
      <w:r w:rsidR="0079039D">
        <w:rPr>
          <w:rFonts w:cs="Arial"/>
        </w:rPr>
        <w:t>)?</w:t>
      </w:r>
    </w:p>
    <w:p w14:paraId="66FC3B64" w14:textId="080D70D8" w:rsidR="0079039D" w:rsidRDefault="00211616" w:rsidP="0079039D">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57056" behindDoc="0" locked="0" layoutInCell="1" allowOverlap="1" wp14:anchorId="06AEC612" wp14:editId="4A78EAFA">
                <wp:simplePos x="0" y="0"/>
                <wp:positionH relativeFrom="column">
                  <wp:posOffset>-278765</wp:posOffset>
                </wp:positionH>
                <wp:positionV relativeFrom="paragraph">
                  <wp:posOffset>246380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CB7EBC" w14:textId="2E781334" w:rsidR="00211616" w:rsidRPr="001269F9" w:rsidRDefault="00211616" w:rsidP="006F51B5">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1.9pt;margin-top:19.4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a+UX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zjBS&#10;pIEaPfDOo3e6Q9chPa1xBey6N7DPdzANZY5SnbnT9JtDSq9rog781lrd1pwwoJeFk8mzoz2OCyD7&#10;9qNmcA05eh2Buso2IXeQDQToUKbHS2kCFQqTs/l0nsIKhaXJ5Ho+jqVLSDEcNtb591w3KAQltlD5&#10;CE5Od84HMqQYtoS7lN4JKWP1pUJtiRfT8bSXpaVgYTFsc/awX0uLTiT4J46oDFaeb2uEBxdL0ZQY&#10;WMLofRWSsVUs3uKJkH0MTKQK4KANuJ2j3i0/F+liO9/O81E+nm1HecrY6Ha3zkezXXY93Uw26/Um&#10;+xV4ZnlRC8a4ClQH52b53znj3EO95y7efSHphfJdHK+VJy9pxCyDquEd1UUXhML3FvDdvot+yxcB&#10;L1hkr9kj+MLqvjvhbwJBre0PjFrozBK770diOUbygwJvhTYeAjsE+yEgisLREnuM+nDt+3Y/GisO&#10;NSD37lX6FvxXieiNJxZn10K3RRHnP0No5+ffcdfT/2v1GwAA//8DAFBLAwQUAAYACAAAACEAM4pE&#10;8+AAAAAIAQAADwAAAGRycy9kb3ducmV2LnhtbEyPQUvDQBCF74L/YRnBi7S7pqXEmEmRojcRW5V6&#10;3CZjNiS7G7LbJv33jqd6Gh7zeO97+XqynTjREBrvEO7nCgS50leNqxE+P15mKYgQtat05x0hnCnA&#10;uri+ynVW+dFt6bSLteAQFzKNYGLsMylDacjqMPc9Of79+MHqyHKoZTXokcNtJxOlVtLqxnGD0T1t&#10;DJXt7mgR2jfzvt2/br7LO0ltPX6pfXp+Rry9mZ4eQUSa4sUMf/iMDgUzHfzRVUF0CLPlgtEjwiLl&#10;y4bVMgFxQHhIFMgil/8HFL8AAAD//wMAUEsBAi0AFAAGAAgAAAAhAOSZw8D7AAAA4QEAABMAAAAA&#10;AAAAAAAAAAAAAAAAAFtDb250ZW50X1R5cGVzXS54bWxQSwECLQAUAAYACAAAACEAI7Jq4dcAAACU&#10;AQAACwAAAAAAAAAAAAAAAAAsAQAAX3JlbHMvLnJlbHNQSwECLQAUAAYACAAAACEAjja+UX0CAAAH&#10;BQAADgAAAAAAAAAAAAAAAAAsAgAAZHJzL2Uyb0RvYy54bWxQSwECLQAUAAYACAAAACEAM4pE8+AA&#10;AAAIAQAADwAAAAAAAAAAAAAAAADVBAAAZHJzL2Rvd25yZXYueG1sUEsFBgAAAAAEAAQA8wAAAOIF&#10;AAAAAA==&#10;" filled="f">
                <v:textbox inset="0,0,0,0">
                  <w:txbxContent>
                    <w:p w14:paraId="58CB7EBC" w14:textId="2E781334" w:rsidR="00211616" w:rsidRPr="001269F9" w:rsidRDefault="00211616" w:rsidP="006F51B5">
                      <w:pPr>
                        <w:jc w:val="center"/>
                        <w:rPr>
                          <w:sz w:val="20"/>
                        </w:rPr>
                      </w:pPr>
                      <w:r>
                        <w:rPr>
                          <w:sz w:val="20"/>
                        </w:rPr>
                        <w:t>MPII</w:t>
                      </w:r>
                    </w:p>
                  </w:txbxContent>
                </v:textbox>
              </v:shape>
            </w:pict>
          </mc:Fallback>
        </mc:AlternateContent>
      </w:r>
      <w:r w:rsidR="0079039D">
        <w:t xml:space="preserve">God </w:t>
      </w:r>
      <w:r w:rsidR="0079039D">
        <w:rPr>
          <w:u w:val="single"/>
        </w:rPr>
        <w:t>organizes</w:t>
      </w:r>
      <w:r w:rsidR="0079039D">
        <w:t xml:space="preserve"> us to be </w:t>
      </w:r>
      <w:r w:rsidR="0079039D" w:rsidRPr="00D510BA">
        <w:t>holy</w:t>
      </w:r>
      <w:r w:rsidR="0079039D">
        <w:t>.</w:t>
      </w:r>
    </w:p>
    <w:p w14:paraId="757F5EB7" w14:textId="4E3ECD9A" w:rsidR="0079039D" w:rsidRDefault="00211616" w:rsidP="0079039D">
      <w:pPr>
        <w:pStyle w:val="Heading4"/>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43264551" wp14:editId="1BDB5A14">
                <wp:simplePos x="0" y="0"/>
                <wp:positionH relativeFrom="column">
                  <wp:posOffset>-278765</wp:posOffset>
                </wp:positionH>
                <wp:positionV relativeFrom="paragraph">
                  <wp:posOffset>276225</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906EB" w14:textId="4F857733" w:rsidR="00211616" w:rsidRPr="001269F9" w:rsidRDefault="00211616" w:rsidP="006F51B5">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1.9pt;margin-top:21.75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WxDn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N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Qayk&#10;WuAAAAAIAQAADwAAAGRycy9kb3ducmV2LnhtbEyPQU/CQBSE7yb+h80z8WJgK9SCta/EEL0ZIojB&#10;49J9tk27b5vuQsu/dz3pcTKTmW+y1Whacabe1ZYR7qcRCOLC6ppLhP3H62QJwnnFWrWWCeFCDlb5&#10;9VWmUm0H3tJ550sRStilCqHyvkuldEVFRrmp7YiD9217o3yQfSl1r4ZQblo5i6JEGlVzWKhUR+uK&#10;imZ3MgjNpnrfHt7WX8WdpKYcPqPD8vKCeHszPj+B8DT6vzD84gd0yAPT0Z5YO9EiTOJ5QPcI8fwB&#10;RAgk8QzEEeExWYDMM/n/QP4DAAD//wMAUEsBAi0AFAAGAAgAAAAhAOSZw8D7AAAA4QEAABMAAAAA&#10;AAAAAAAAAAAAAAAAAFtDb250ZW50X1R5cGVzXS54bWxQSwECLQAUAAYACAAAACEAI7Jq4dcAAACU&#10;AQAACwAAAAAAAAAAAAAAAAAsAQAAX3JlbHMvLnJlbHNQSwECLQAUAAYACAAAACEAHgWxDn0CAAAH&#10;BQAADgAAAAAAAAAAAAAAAAAsAgAAZHJzL2Uyb0RvYy54bWxQSwECLQAUAAYACAAAACEAQaykWuAA&#10;AAAIAQAADwAAAAAAAAAAAAAAAADVBAAAZHJzL2Rvd25yZXYueG1sUEsFBgAAAAAEAAQA8wAAAOIF&#10;AAAAAA==&#10;" filled="f">
                <v:textbox inset="0,0,0,0">
                  <w:txbxContent>
                    <w:p w14:paraId="578906EB" w14:textId="4F857733" w:rsidR="00211616" w:rsidRPr="001269F9" w:rsidRDefault="00211616" w:rsidP="006F51B5">
                      <w:pPr>
                        <w:jc w:val="center"/>
                        <w:rPr>
                          <w:sz w:val="20"/>
                        </w:rPr>
                      </w:pPr>
                      <w:r>
                        <w:rPr>
                          <w:sz w:val="20"/>
                        </w:rPr>
                        <w:t>MPIII</w:t>
                      </w:r>
                    </w:p>
                  </w:txbxContent>
                </v:textbox>
              </v:shape>
            </w:pict>
          </mc:Fallback>
        </mc:AlternateContent>
      </w:r>
      <w:r w:rsidR="0079039D">
        <w:t xml:space="preserve">God </w:t>
      </w:r>
      <w:r w:rsidR="0079039D" w:rsidRPr="005E30AA">
        <w:rPr>
          <w:u w:val="single"/>
        </w:rPr>
        <w:t>warns</w:t>
      </w:r>
      <w:r w:rsidR="0079039D">
        <w:t xml:space="preserve"> us of the cost of </w:t>
      </w:r>
      <w:r w:rsidR="0079039D" w:rsidRPr="005E30AA">
        <w:t>unbelief</w:t>
      </w:r>
      <w:r w:rsidR="0079039D">
        <w:t>.</w:t>
      </w:r>
    </w:p>
    <w:p w14:paraId="32618832" w14:textId="5089C445" w:rsidR="0079039D" w:rsidRPr="00FD7B79" w:rsidRDefault="0079039D" w:rsidP="0079039D">
      <w:pPr>
        <w:pStyle w:val="Heading4"/>
        <w:rPr>
          <w:rFonts w:cs="Arial"/>
        </w:rPr>
      </w:pPr>
      <w:r>
        <w:t xml:space="preserve">God </w:t>
      </w:r>
      <w:r w:rsidRPr="00BF695C">
        <w:rPr>
          <w:u w:val="single"/>
        </w:rPr>
        <w:t>rewards</w:t>
      </w:r>
      <w:r>
        <w:t xml:space="preserve"> </w:t>
      </w:r>
      <w:r w:rsidR="000708E4">
        <w:t xml:space="preserve">our </w:t>
      </w:r>
      <w:r>
        <w:t>faithfulness.</w:t>
      </w:r>
    </w:p>
    <w:p w14:paraId="23DF1C57" w14:textId="17BFA13B" w:rsidR="002D7CE8" w:rsidRDefault="002D7CE8" w:rsidP="00562AF5">
      <w:pPr>
        <w:pStyle w:val="Heading3"/>
        <w:rPr>
          <w:rFonts w:cs="Arial"/>
        </w:rPr>
      </w:pPr>
      <w:r w:rsidRPr="008B1F91">
        <w:rPr>
          <w:rFonts w:cs="Arial"/>
          <w:noProof/>
          <w:lang w:eastAsia="en-US"/>
        </w:rPr>
        <mc:AlternateContent>
          <mc:Choice Requires="wps">
            <w:drawing>
              <wp:anchor distT="0" distB="0" distL="114300" distR="114300" simplePos="0" relativeHeight="251742720" behindDoc="0" locked="0" layoutInCell="1" allowOverlap="1" wp14:anchorId="3FD5F1ED" wp14:editId="4D2206B7">
                <wp:simplePos x="0" y="0"/>
                <wp:positionH relativeFrom="column">
                  <wp:posOffset>-278765</wp:posOffset>
                </wp:positionH>
                <wp:positionV relativeFrom="paragraph">
                  <wp:posOffset>102235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EB0CB9" w14:textId="072249A2" w:rsidR="00F37FC9" w:rsidRDefault="00F37FC9" w:rsidP="00D347DB">
                            <w:pPr>
                              <w:jc w:val="center"/>
                              <w:rPr>
                                <w:sz w:val="20"/>
                              </w:rPr>
                            </w:pPr>
                            <w:r>
                              <w:rPr>
                                <w:sz w:val="20"/>
                              </w:rPr>
                              <w:t>APP 1</w:t>
                            </w:r>
                          </w:p>
                          <w:p w14:paraId="6D541302" w14:textId="50E5AA44" w:rsidR="00F37FC9" w:rsidRPr="001269F9" w:rsidRDefault="00F37FC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1.9pt;margin-top:8.0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q8mH0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29jj&#10;eYvsNXsEXxgduxP+JhDU2vzAqIPOLLH9fiSGYyQ/KPCWb+MhMEOwHwKiKBwtscMohmsX2/3YGnGo&#10;ATm6V+lb8F8lgjeeWJxdC90WRJz/DL6dn3+HXU//r9VvAAAA//8DAFBLAwQUAAYACAAAACEArMBf&#10;SOAAAAAIAQAADwAAAGRycy9kb3ducmV2LnhtbEyPzU7DMBCE70i8g7VIXFDr9EdRCXEqVMENobaA&#10;ytGNlzhKvI5it0nfvssJTqPVjGa+zdeja8UZ+1B7UjCbJiCQSm9qqhR8frxOViBC1GR06wkVXDDA&#10;uri9yXVm/EA7PO9jJbiEQqYV2Bi7TMpQWnQ6TH2HxN6P752OfPaVNL0euNy1cp4kqXS6Jl6wusON&#10;xbLZn5yC5t1ud4e3zXf5ILGphq/ksLq8KHV/Nz4/gYg4xr8w/OIzOhTMdPQnMkG0CibLBaNHNtIZ&#10;CA6kyzmII+vjAmSRy/8PFFcAAAD//wMAUEsBAi0AFAAGAAgAAAAhAOSZw8D7AAAA4QEAABMAAAAA&#10;AAAAAAAAAAAAAAAAAFtDb250ZW50X1R5cGVzXS54bWxQSwECLQAUAAYACAAAACEAI7Jq4dcAAACU&#10;AQAACwAAAAAAAAAAAAAAAAAsAQAAX3JlbHMvLnJlbHNQSwECLQAUAAYACAAAACEAAcq8mH0CAAAH&#10;BQAADgAAAAAAAAAAAAAAAAAsAgAAZHJzL2Uyb0RvYy54bWxQSwECLQAUAAYACAAAACEArMBfSOAA&#10;AAAIAQAADwAAAAAAAAAAAAAAAADVBAAAZHJzL2Rvd25yZXYueG1sUEsFBgAAAAAEAAQA8wAAAOIF&#10;AAAAAA==&#10;" filled="f">
                <v:textbox inset="0,0,0,0">
                  <w:txbxContent>
                    <w:p w14:paraId="6DEB0CB9" w14:textId="072249A2" w:rsidR="00F37FC9" w:rsidRDefault="00F37FC9" w:rsidP="00D347DB">
                      <w:pPr>
                        <w:jc w:val="center"/>
                        <w:rPr>
                          <w:sz w:val="20"/>
                        </w:rPr>
                      </w:pPr>
                      <w:r>
                        <w:rPr>
                          <w:sz w:val="20"/>
                        </w:rPr>
                        <w:t>APP 1</w:t>
                      </w:r>
                    </w:p>
                    <w:p w14:paraId="6D541302" w14:textId="50E5AA44" w:rsidR="00F37FC9" w:rsidRPr="001269F9" w:rsidRDefault="00F37FC9" w:rsidP="00D347DB">
                      <w:pPr>
                        <w:jc w:val="center"/>
                        <w:rPr>
                          <w:sz w:val="20"/>
                        </w:rPr>
                      </w:pPr>
                    </w:p>
                  </w:txbxContent>
                </v:textbox>
              </v:shape>
            </w:pict>
          </mc:Fallback>
        </mc:AlternateContent>
      </w:r>
      <w:r w:rsidR="0065084D">
        <w:rPr>
          <w:rFonts w:cs="Arial"/>
        </w:rPr>
        <w:t>How to be prepared</w:t>
      </w:r>
    </w:p>
    <w:p w14:paraId="2E36DE3F" w14:textId="560D02F9" w:rsidR="00F37FC9" w:rsidRPr="0065084D" w:rsidRDefault="00F37FC9" w:rsidP="0065084D">
      <w:pPr>
        <w:pStyle w:val="Heading4"/>
        <w:rPr>
          <w:rFonts w:cs="Arial"/>
          <w:lang w:val="en-SG"/>
        </w:rPr>
      </w:pPr>
      <w:r w:rsidRPr="008B1F91">
        <w:rPr>
          <w:rFonts w:cs="Arial"/>
          <w:noProof/>
          <w:lang w:eastAsia="en-US"/>
        </w:rPr>
        <mc:AlternateContent>
          <mc:Choice Requires="wps">
            <w:drawing>
              <wp:anchor distT="0" distB="0" distL="114300" distR="114300" simplePos="0" relativeHeight="251744768" behindDoc="0" locked="0" layoutInCell="1" allowOverlap="1" wp14:anchorId="4C37FE39" wp14:editId="67EECD7E">
                <wp:simplePos x="0" y="0"/>
                <wp:positionH relativeFrom="column">
                  <wp:posOffset>-278765</wp:posOffset>
                </wp:positionH>
                <wp:positionV relativeFrom="paragraph">
                  <wp:posOffset>132080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EFB55" w14:textId="1BB35A6B" w:rsidR="00F37FC9" w:rsidRDefault="00F37FC9" w:rsidP="00D347DB">
                            <w:pPr>
                              <w:jc w:val="center"/>
                              <w:rPr>
                                <w:sz w:val="20"/>
                              </w:rPr>
                            </w:pPr>
                            <w:r>
                              <w:rPr>
                                <w:sz w:val="20"/>
                              </w:rPr>
                              <w:t>• Realize</w:t>
                            </w:r>
                          </w:p>
                          <w:p w14:paraId="4FECB635" w14:textId="77777777" w:rsidR="00F37FC9" w:rsidRPr="001269F9" w:rsidRDefault="00F37FC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1.9pt;margin-top:10.4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5kL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QXoU&#10;aaBGD7zz6J3u0FVIT2tcAbvuDezzHUxDmaNUZ+40/eaQ0uuaqANfWavbmhMG9LJwMnl2tMdxAWTf&#10;ftQMriFHryNQV9km5A6ygQAdeDxeShOoUJicL2aLFFYoLE2nV4tJLF1CiuGwsc6/57pBISixhcpH&#10;cHK6cz6QIcWwJdyl9E5IGasvFWpLfD2bzHpZWgoWFsM2Zw/7tbToRIJ/4ojKYOX5tkZ4cLEUTYmB&#10;JYzeVyEZW8XiLZ4I2cfARKoADtqA2znq3fLzOr3eLraLfJRP5ttRnjI2Wu3W+Wi+y65mm+lmvd5k&#10;vwLPLC9qwRhXgerg3Cz/O2ece6j33MW7LyS9UL6L47Xy5CWNmGVQNbyjuuiCUPjeAr7bd9Fv+TTg&#10;BYvsNXsEX1jddyf8TSCotf2BUQudWWL3/Ugsx0h+UOCt0MZDYIdgPwREUThaYo9RH6593+5HY8Wh&#10;BuTevUqvwH+ViN54YnF2LXRbFHH+M4R2fv4ddz39v5a/AQAA//8DAFBLAwQUAAYACAAAACEAZ734&#10;VOAAAAAIAQAADwAAAGRycy9kb3ducmV2LnhtbEyPQUvDQBCF74L/YRnBi7S7xlBLzKRI0ZtIW5V6&#10;3GbHJCS7G7LbJv33HU96Gh7zeO97+WqynTjREBrvEO7nCgS50pvGVQifH6+zJYgQtTO6844QzhRg&#10;VVxf5TozfnRbOu1iJTjEhUwj1DH2mZShrMnqMPc9Of79+MHqyHKopBn0yOG2k4lSC2l147ih1j2t&#10;ayrb3dEitO/1Zrt/W3+Xd5LaavxS++X5BfH2Znp+AhFpin9m+MVndCiY6eCPzgTRIczSB0aPCIni&#10;y4ZFmoA4IDymCmSRy/8DigsAAAD//wMAUEsBAi0AFAAGAAgAAAAhAOSZw8D7AAAA4QEAABMAAAAA&#10;AAAAAAAAAAAAAAAAAFtDb250ZW50X1R5cGVzXS54bWxQSwECLQAUAAYACAAAACEAI7Jq4dcAAACU&#10;AQAACwAAAAAAAAAAAAAAAAAsAQAAX3JlbHMvLnJlbHNQSwECLQAUAAYACAAAACEA9c5kL30CAAAH&#10;BQAADgAAAAAAAAAAAAAAAAAsAgAAZHJzL2Uyb0RvYy54bWxQSwECLQAUAAYACAAAACEAZ734VOAA&#10;AAAIAQAADwAAAAAAAAAAAAAAAADVBAAAZHJzL2Rvd25yZXYueG1sUEsFBgAAAAAEAAQA8wAAAOIF&#10;AAAAAA==&#10;" filled="f">
                <v:textbox inset="0,0,0,0">
                  <w:txbxContent>
                    <w:p w14:paraId="2CAEFB55" w14:textId="1BB35A6B" w:rsidR="00F37FC9" w:rsidRDefault="00F37FC9" w:rsidP="00D347DB">
                      <w:pPr>
                        <w:jc w:val="center"/>
                        <w:rPr>
                          <w:sz w:val="20"/>
                        </w:rPr>
                      </w:pPr>
                      <w:r>
                        <w:rPr>
                          <w:sz w:val="20"/>
                        </w:rPr>
                        <w:t>• Realize</w:t>
                      </w:r>
                    </w:p>
                    <w:p w14:paraId="4FECB635" w14:textId="77777777" w:rsidR="00F37FC9" w:rsidRPr="001269F9" w:rsidRDefault="00F37FC9" w:rsidP="00D347DB">
                      <w:pPr>
                        <w:jc w:val="center"/>
                        <w:rPr>
                          <w:sz w:val="20"/>
                        </w:rPr>
                      </w:pPr>
                    </w:p>
                  </w:txbxContent>
                </v:textbox>
              </v:shape>
            </w:pict>
          </mc:Fallback>
        </mc:AlternateContent>
      </w:r>
      <w:r w:rsidRPr="0065084D">
        <w:rPr>
          <w:rFonts w:cs="Arial"/>
        </w:rPr>
        <w:t>Realize that God has given you everything you need to do His will, but disobedience deserves discipline.</w:t>
      </w:r>
    </w:p>
    <w:p w14:paraId="09F8E557" w14:textId="7EF6B25C" w:rsidR="00F37FC9" w:rsidRPr="0065084D" w:rsidRDefault="00F37FC9" w:rsidP="0065084D">
      <w:pPr>
        <w:pStyle w:val="Heading4"/>
        <w:rPr>
          <w:rFonts w:cs="Arial"/>
          <w:lang w:val="en-SG"/>
        </w:rPr>
      </w:pPr>
      <w:r w:rsidRPr="008B1F91">
        <w:rPr>
          <w:rFonts w:cs="Arial"/>
          <w:noProof/>
          <w:lang w:eastAsia="en-US"/>
        </w:rPr>
        <mc:AlternateContent>
          <mc:Choice Requires="wps">
            <w:drawing>
              <wp:anchor distT="0" distB="0" distL="114300" distR="114300" simplePos="0" relativeHeight="251746816" behindDoc="0" locked="0" layoutInCell="1" allowOverlap="1" wp14:anchorId="59256862" wp14:editId="099B51CA">
                <wp:simplePos x="0" y="0"/>
                <wp:positionH relativeFrom="column">
                  <wp:posOffset>-278765</wp:posOffset>
                </wp:positionH>
                <wp:positionV relativeFrom="paragraph">
                  <wp:posOffset>1270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F26DF" w14:textId="0ACAFE9D" w:rsidR="00F37FC9" w:rsidRDefault="00F37FC9" w:rsidP="00D347DB">
                            <w:pPr>
                              <w:jc w:val="center"/>
                              <w:rPr>
                                <w:sz w:val="20"/>
                              </w:rPr>
                            </w:pPr>
                            <w:r>
                              <w:rPr>
                                <w:sz w:val="20"/>
                              </w:rPr>
                              <w:t xml:space="preserve">• </w:t>
                            </w:r>
                            <w:proofErr w:type="gramStart"/>
                            <w:r>
                              <w:rPr>
                                <w:sz w:val="20"/>
                              </w:rPr>
                              <w:t>Through</w:t>
                            </w:r>
                            <w:proofErr w:type="gramEnd"/>
                            <w:r>
                              <w:rPr>
                                <w:sz w:val="20"/>
                              </w:rPr>
                              <w:t xml:space="preserve"> you</w:t>
                            </w:r>
                          </w:p>
                          <w:p w14:paraId="46F329EE" w14:textId="77777777" w:rsidR="00F37FC9" w:rsidRPr="001269F9" w:rsidRDefault="00F37FC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1.9pt;margin-top:.1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iW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OA&#10;Fyyy0+wJfGF1353wN4Gg1vYHRi10Zond9wOxHCP5QYG3QhsPgR2C3RAQReFoiT1GfbjyfbsfjBX7&#10;GpB79yp9B/6rRPTGM4uTa6HboojTnyG08+V33PX8/1r+BgAA//8DAFBLAwQUAAYACAAAACEABe8O&#10;9N4AAAAGAQAADwAAAGRycy9kb3ducmV2LnhtbEzOwUrDQBAG4LvgOywjeJF2YxtLiZkUKXoTsdXS&#10;HrfZMRuSnQ3ZbZO+veupnobhH/758tVoW3Gm3teOER6nCQji0umaK4Tvr7fJEoQPirVqHRPChTys&#10;itubXGXaDbyh8zZUIpawzxSCCaHLpPSlIav81HXEMftxvVUhrn0lda+GWG5bOUuShbSq5vjBqI7W&#10;hspme7IIzYf53Ozf14fyQVJTDbtkv7y8It7fjS/PIAKN4XoMf/xIhyKaju7E2osWYZLOIz0gzEDE&#10;eJHGeUR4mqcgi1z+5xe/AAAA//8DAFBLAQItABQABgAIAAAAIQDkmcPA+wAAAOEBAAATAAAAAAAA&#10;AAAAAAAAAAAAAABbQ29udGVudF9UeXBlc10ueG1sUEsBAi0AFAAGAAgAAAAhACOyauHXAAAAlAEA&#10;AAsAAAAAAAAAAAAAAAAALAEAAF9yZWxzLy5yZWxzUEsBAi0AFAAGAAgAAAAhAExVIlp9AgAABwUA&#10;AA4AAAAAAAAAAAAAAAAALAIAAGRycy9lMm9Eb2MueG1sUEsBAi0AFAAGAAgAAAAhAAXvDvTeAAAA&#10;BgEAAA8AAAAAAAAAAAAAAAAA1QQAAGRycy9kb3ducmV2LnhtbFBLBQYAAAAABAAEAPMAAADgBQAA&#10;AAA=&#10;" filled="f">
                <v:textbox inset="0,0,0,0">
                  <w:txbxContent>
                    <w:p w14:paraId="572F26DF" w14:textId="0ACAFE9D" w:rsidR="00F37FC9" w:rsidRDefault="00F37FC9" w:rsidP="00D347DB">
                      <w:pPr>
                        <w:jc w:val="center"/>
                        <w:rPr>
                          <w:sz w:val="20"/>
                        </w:rPr>
                      </w:pPr>
                      <w:r>
                        <w:rPr>
                          <w:sz w:val="20"/>
                        </w:rPr>
                        <w:t xml:space="preserve">• </w:t>
                      </w:r>
                      <w:proofErr w:type="gramStart"/>
                      <w:r>
                        <w:rPr>
                          <w:sz w:val="20"/>
                        </w:rPr>
                        <w:t>Through</w:t>
                      </w:r>
                      <w:proofErr w:type="gramEnd"/>
                      <w:r>
                        <w:rPr>
                          <w:sz w:val="20"/>
                        </w:rPr>
                        <w:t xml:space="preserve"> you</w:t>
                      </w:r>
                    </w:p>
                    <w:p w14:paraId="46F329EE" w14:textId="77777777" w:rsidR="00F37FC9" w:rsidRPr="001269F9" w:rsidRDefault="00F37FC9" w:rsidP="00D347DB">
                      <w:pPr>
                        <w:jc w:val="center"/>
                        <w:rPr>
                          <w:sz w:val="20"/>
                        </w:rPr>
                      </w:pPr>
                    </w:p>
                  </w:txbxContent>
                </v:textbox>
              </v:shape>
            </w:pict>
          </mc:Fallback>
        </mc:AlternateContent>
      </w:r>
      <w:r w:rsidRPr="0065084D">
        <w:rPr>
          <w:rFonts w:cs="Arial"/>
        </w:rPr>
        <w:t>God will get His will done either through you or in spite of you.</w:t>
      </w:r>
    </w:p>
    <w:p w14:paraId="2C82F4E7" w14:textId="01800255" w:rsidR="00F37FC9" w:rsidRPr="0065084D" w:rsidRDefault="00F100D9" w:rsidP="0065084D">
      <w:pPr>
        <w:pStyle w:val="Heading4"/>
        <w:rPr>
          <w:rFonts w:cs="Arial"/>
          <w:lang w:val="en-SG"/>
        </w:rPr>
      </w:pPr>
      <w:r w:rsidRPr="008B1F91">
        <w:rPr>
          <w:rFonts w:cs="Arial"/>
          <w:noProof/>
          <w:lang w:eastAsia="en-US"/>
        </w:rPr>
        <mc:AlternateContent>
          <mc:Choice Requires="wps">
            <w:drawing>
              <wp:anchor distT="0" distB="0" distL="114300" distR="114300" simplePos="0" relativeHeight="251748864" behindDoc="0" locked="0" layoutInCell="1" allowOverlap="1" wp14:anchorId="26E625C9" wp14:editId="66445E9E">
                <wp:simplePos x="0" y="0"/>
                <wp:positionH relativeFrom="column">
                  <wp:posOffset>-278765</wp:posOffset>
                </wp:positionH>
                <wp:positionV relativeFrom="paragraph">
                  <wp:posOffset>31115</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3835F" w14:textId="0F26F024" w:rsidR="00F100D9" w:rsidRPr="001269F9" w:rsidRDefault="00F100D9" w:rsidP="00F100D9">
                            <w:pPr>
                              <w:jc w:val="center"/>
                              <w:rPr>
                                <w:sz w:val="20"/>
                              </w:rPr>
                            </w:pPr>
                            <w:r>
                              <w:rPr>
                                <w:sz w:val="20"/>
                              </w:rPr>
                              <w:t xml:space="preserve">• </w:t>
                            </w:r>
                            <w:proofErr w:type="gramStart"/>
                            <w:r>
                              <w:rPr>
                                <w:sz w:val="20"/>
                              </w:rPr>
                              <w:t>Which</w:t>
                            </w:r>
                            <w:proofErr w:type="gram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1.9pt;margin-top:2.4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YtB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k8D&#10;XrDITrMn8IXVfXfC3wSCWtsfGLXQmSV23w/EcozkBwXeCm08BHYIdkNAFIWjJfYY9eHK9+1+MFbs&#10;a0Du3av0HfivEtEbzyxOroVuiyJOf4bQzpffcdfz/2v5GwAA//8DAFBLAwQUAAYACAAAACEAuiQl&#10;zd4AAAAHAQAADwAAAGRycy9kb3ducmV2LnhtbEzOQUvDQBAF4Lvgf1hG8CLtpjWWGDMpUvQmYqtS&#10;j9vsmA3Jzobstkn/vetJj8Mb3vuK9WQ7caLBN44RFvMEBHHldMM1wsf78ywD4YNirTrHhHAmD+vy&#10;8qJQuXYjb+m0C7WIJexzhWBC6HMpfWXIKj93PXHMvt1gVYjnUEs9qDGW204uk2QlrWo4LhjV08ZQ&#10;1e6OFqF9NW/b/cvmq7qR1NbjZ7LPzk+I11fT4wOIQFP4e4ZffqRDGU0Hd2TtRYcwS28jPSCk9yBi&#10;vkqXIA4Id9kCZFnI//7yBwAA//8DAFBLAQItABQABgAIAAAAIQDkmcPA+wAAAOEBAAATAAAAAAAA&#10;AAAAAAAAAAAAAABbQ29udGVudF9UeXBlc10ueG1sUEsBAi0AFAAGAAgAAAAhACOyauHXAAAAlAEA&#10;AAsAAAAAAAAAAAAAAAAALAEAAF9yZWxzLy5yZWxzUEsBAi0AFAAGAAgAAAAhANxmLQV9AgAABwUA&#10;AA4AAAAAAAAAAAAAAAAALAIAAGRycy9lMm9Eb2MueG1sUEsBAi0AFAAGAAgAAAAhALokJc3eAAAA&#10;BwEAAA8AAAAAAAAAAAAAAAAA1QQAAGRycy9kb3ducmV2LnhtbFBLBQYAAAAABAAEAPMAAADgBQAA&#10;AAA=&#10;" filled="f">
                <v:textbox inset="0,0,0,0">
                  <w:txbxContent>
                    <w:p w14:paraId="7C53835F" w14:textId="0F26F024" w:rsidR="00F100D9" w:rsidRPr="001269F9" w:rsidRDefault="00F100D9" w:rsidP="00F100D9">
                      <w:pPr>
                        <w:jc w:val="center"/>
                        <w:rPr>
                          <w:sz w:val="20"/>
                        </w:rPr>
                      </w:pPr>
                      <w:r>
                        <w:rPr>
                          <w:sz w:val="20"/>
                        </w:rPr>
                        <w:t xml:space="preserve">• </w:t>
                      </w:r>
                      <w:proofErr w:type="gramStart"/>
                      <w:r>
                        <w:rPr>
                          <w:sz w:val="20"/>
                        </w:rPr>
                        <w:t>Which</w:t>
                      </w:r>
                      <w:proofErr w:type="gramEnd"/>
                      <w:r>
                        <w:rPr>
                          <w:sz w:val="20"/>
                        </w:rPr>
                        <w:t>?</w:t>
                      </w:r>
                    </w:p>
                  </w:txbxContent>
                </v:textbox>
              </v:shape>
            </w:pict>
          </mc:Fallback>
        </mc:AlternateContent>
      </w:r>
      <w:r w:rsidR="00F37FC9" w:rsidRPr="0065084D">
        <w:rPr>
          <w:rFonts w:cs="Arial"/>
        </w:rPr>
        <w:t>Are you characterized by commitment or complaining?</w:t>
      </w:r>
    </w:p>
    <w:p w14:paraId="22791D96" w14:textId="499F9752" w:rsidR="00562AF5" w:rsidRDefault="002D7CE8" w:rsidP="00562AF5">
      <w:pPr>
        <w:pStyle w:val="Heading3"/>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0A7D07EC" wp14:editId="79A5A81F">
                <wp:simplePos x="0" y="0"/>
                <wp:positionH relativeFrom="column">
                  <wp:posOffset>-278765</wp:posOffset>
                </wp:positionH>
                <wp:positionV relativeFrom="paragraph">
                  <wp:posOffset>102235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91965" w14:textId="6A3B7C73" w:rsidR="00F37FC9" w:rsidRPr="001269F9" w:rsidRDefault="00F37FC9" w:rsidP="002D7CE8">
                            <w:pPr>
                              <w:jc w:val="center"/>
                              <w:rPr>
                                <w:sz w:val="20"/>
                              </w:rPr>
                            </w:pPr>
                            <w:r>
                              <w:rPr>
                                <w:sz w:val="20"/>
                              </w:rPr>
                              <w:t>APP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1.9pt;margin-top:8.0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0gY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LXjE&#10;W2Sn6BP4wqjYnfA3gaBR5gdGHXRmie33AzEMI/FBgrd8Gw+BGYLdEBBZwdESO4xiuHKx3Q/a8H0D&#10;yNG9Ut2B/2oevPHM4uRa6LYg4vRn8O18+R12Pf+/lr8BAAD//wMAUEsDBBQABgAIAAAAIQCswF9I&#10;4AAAAAgBAAAPAAAAZHJzL2Rvd25yZXYueG1sTI/NTsMwEITvSLyDtUhcUOv0R1EJcSpUwQ2htoDK&#10;0Y2XOEq8jmK3Sd++ywlOo9WMZr7N16NrxRn7UHtSMJsmIJBKb2qqFHx+vE5WIELUZHTrCRVcMMC6&#10;uL3JdWb8QDs872MluIRCphXYGLtMylBadDpMfYfE3o/vnY589pU0vR643LVyniSpdLomXrC6w43F&#10;stmfnILm3W53h7fNd/kgsamGr+SwurwodX83Pj+BiDjGvzD84jM6FMx09CcyQbQKJssFo0c20hkI&#10;DqTLOYgj6+MCZJHL/w8UVwAAAP//AwBQSwECLQAUAAYACAAAACEA5JnDwPsAAADhAQAAEwAAAAAA&#10;AAAAAAAAAAAAAAAAW0NvbnRlbnRfVHlwZXNdLnhtbFBLAQItABQABgAIAAAAIQAjsmrh1wAAAJQB&#10;AAALAAAAAAAAAAAAAAAAACwBAABfcmVscy8ucmVsc1BLAQItABQABgAIAAAAIQA1nSBgfAIAAAcF&#10;AAAOAAAAAAAAAAAAAAAAACwCAABkcnMvZTJvRG9jLnhtbFBLAQItABQABgAIAAAAIQCswF9I4AAA&#10;AAgBAAAPAAAAAAAAAAAAAAAAANQEAABkcnMvZG93bnJldi54bWxQSwUGAAAAAAQABADzAAAA4QUA&#10;AAAA&#10;" filled="f">
                <v:textbox inset="0,0,0,0">
                  <w:txbxContent>
                    <w:p w14:paraId="77E91965" w14:textId="6A3B7C73" w:rsidR="00F37FC9" w:rsidRPr="001269F9" w:rsidRDefault="00F37FC9" w:rsidP="002D7CE8">
                      <w:pPr>
                        <w:jc w:val="center"/>
                        <w:rPr>
                          <w:sz w:val="20"/>
                        </w:rPr>
                      </w:pPr>
                      <w:r>
                        <w:rPr>
                          <w:sz w:val="20"/>
                        </w:rPr>
                        <w:t>APP 2</w:t>
                      </w:r>
                    </w:p>
                  </w:txbxContent>
                </v:textbox>
              </v:shape>
            </w:pict>
          </mc:Fallback>
        </mc:AlternateContent>
      </w:r>
      <w:r w:rsidR="00562AF5">
        <w:rPr>
          <w:rFonts w:cs="Arial"/>
        </w:rPr>
        <w:t>Be Prepared! How is God directing or warning you right now?</w:t>
      </w:r>
    </w:p>
    <w:p w14:paraId="7ACDE273" w14:textId="7B1D6473" w:rsidR="0079039D" w:rsidRDefault="00F100D9" w:rsidP="0079039D">
      <w:pPr>
        <w:pStyle w:val="Heading4"/>
        <w:rPr>
          <w:rFonts w:cs="Arial"/>
        </w:rPr>
      </w:pPr>
      <w:r w:rsidRPr="008B1F91">
        <w:rPr>
          <w:rFonts w:cs="Arial"/>
          <w:noProof/>
          <w:lang w:eastAsia="en-US"/>
        </w:rPr>
        <mc:AlternateContent>
          <mc:Choice Requires="wps">
            <w:drawing>
              <wp:anchor distT="0" distB="0" distL="114300" distR="114300" simplePos="0" relativeHeight="251750912" behindDoc="0" locked="0" layoutInCell="1" allowOverlap="1" wp14:anchorId="31A3777B" wp14:editId="7BA22BFD">
                <wp:simplePos x="0" y="0"/>
                <wp:positionH relativeFrom="column">
                  <wp:posOffset>-278765</wp:posOffset>
                </wp:positionH>
                <wp:positionV relativeFrom="paragraph">
                  <wp:posOffset>90805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5C3A4" w14:textId="11CB08C9" w:rsidR="00F100D9" w:rsidRDefault="00F100D9" w:rsidP="00D347DB">
                            <w:pPr>
                              <w:jc w:val="center"/>
                              <w:rPr>
                                <w:sz w:val="20"/>
                              </w:rPr>
                            </w:pPr>
                            <w:r>
                              <w:rPr>
                                <w:sz w:val="20"/>
                              </w:rPr>
                              <w:t>• Go!</w:t>
                            </w:r>
                          </w:p>
                          <w:p w14:paraId="544F4983" w14:textId="77777777" w:rsidR="00F100D9" w:rsidRPr="001269F9" w:rsidRDefault="00F100D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1.9pt;margin-top:7.1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Gx/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8D&#10;XrDIXrNH8IXVfXfC3wSCWtsfGLXQmSV234/EcozkBwXeCm08BHYI9kNAFIWjJfYY9eHa9+1+NFYc&#10;akDu3av0CvxXieiNJxZn10K3RRHnP0No5+ffcdfT/2v5GwAA//8DAFBLAwQUAAYACAAAACEAYgam&#10;eeAAAAAIAQAADwAAAGRycy9kb3ducmV2LnhtbEyPwU7DMBBE70j8g7VIXFDr0IZShTgVquCGEC2t&#10;ytGNlzhKvI5it0n/nuUEp9FqRjNv89XoWnHGPtSeFNxPExBIpTc1VQp2n6+TJYgQNRndekIFFwyw&#10;Kq6vcp0ZP9AGz9tYCS6hkGkFNsYukzKUFp0OU98hsffte6cjn30lTa8HLnetnCXJQjpdEy9Y3eHa&#10;YtlsT05B824/Noe39Vd5J7Gphn1yWF5elLq9GZ+fQEQc418YfvEZHQpmOvoTmSBaBZN0zuiRjXQO&#10;ggOLdAbiyPr4ALLI5f8Hih8AAAD//wMAUEsBAi0AFAAGAAgAAAAhAOSZw8D7AAAA4QEAABMAAAAA&#10;AAAAAAAAAAAAAAAAAFtDb250ZW50X1R5cGVzXS54bWxQSwECLQAUAAYACAAAACEAI7Jq4dcAAACU&#10;AQAACwAAAAAAAAAAAAAAAAAsAQAAX3JlbHMvLnJlbHNQSwECLQAUAAYACAAAACEA6DGx/X0CAAAH&#10;BQAADgAAAAAAAAAAAAAAAAAsAgAAZHJzL2Uyb0RvYy54bWxQSwECLQAUAAYACAAAACEAYgameeAA&#10;AAAIAQAADwAAAAAAAAAAAAAAAADVBAAAZHJzL2Rvd25yZXYueG1sUEsFBgAAAAAEAAQA8wAAAOIF&#10;AAAAAA==&#10;" filled="f">
                <v:textbox inset="0,0,0,0">
                  <w:txbxContent>
                    <w:p w14:paraId="4AA5C3A4" w14:textId="11CB08C9" w:rsidR="00F100D9" w:rsidRDefault="00F100D9" w:rsidP="00D347DB">
                      <w:pPr>
                        <w:jc w:val="center"/>
                        <w:rPr>
                          <w:sz w:val="20"/>
                        </w:rPr>
                      </w:pPr>
                      <w:r>
                        <w:rPr>
                          <w:sz w:val="20"/>
                        </w:rPr>
                        <w:t>• Go!</w:t>
                      </w:r>
                    </w:p>
                    <w:p w14:paraId="544F4983" w14:textId="77777777" w:rsidR="00F100D9" w:rsidRPr="001269F9" w:rsidRDefault="00F100D9" w:rsidP="00D347DB">
                      <w:pPr>
                        <w:jc w:val="center"/>
                        <w:rPr>
                          <w:sz w:val="20"/>
                        </w:rPr>
                      </w:pPr>
                    </w:p>
                  </w:txbxContent>
                </v:textbox>
              </v:shape>
            </w:pict>
          </mc:Fallback>
        </mc:AlternateContent>
      </w:r>
      <w:r w:rsidR="0079039D">
        <w:rPr>
          <w:rFonts w:cs="Arial"/>
        </w:rPr>
        <w:t>How is he s</w:t>
      </w:r>
      <w:r w:rsidR="003820E0">
        <w:rPr>
          <w:rFonts w:cs="Arial"/>
        </w:rPr>
        <w:t>aying, “Go this way</w:t>
      </w:r>
      <w:r w:rsidR="0079039D">
        <w:rPr>
          <w:rFonts w:cs="Arial"/>
        </w:rPr>
        <w:t>”</w:t>
      </w:r>
      <w:r w:rsidR="003820E0">
        <w:rPr>
          <w:rFonts w:cs="Arial"/>
        </w:rPr>
        <w:t>?</w:t>
      </w:r>
    </w:p>
    <w:p w14:paraId="47755E85" w14:textId="085C8C8B" w:rsidR="0079039D" w:rsidRDefault="00F100D9" w:rsidP="0079039D">
      <w:pPr>
        <w:pStyle w:val="Heading4"/>
        <w:rPr>
          <w:rFonts w:cs="Arial"/>
        </w:rPr>
      </w:pPr>
      <w:r w:rsidRPr="008B1F91">
        <w:rPr>
          <w:rFonts w:cs="Arial"/>
          <w:noProof/>
          <w:lang w:eastAsia="en-US"/>
        </w:rPr>
        <mc:AlternateContent>
          <mc:Choice Requires="wps">
            <w:drawing>
              <wp:anchor distT="0" distB="0" distL="114300" distR="114300" simplePos="0" relativeHeight="251752960" behindDoc="0" locked="0" layoutInCell="1" allowOverlap="1" wp14:anchorId="61886B17" wp14:editId="7D411A06">
                <wp:simplePos x="0" y="0"/>
                <wp:positionH relativeFrom="column">
                  <wp:posOffset>-278765</wp:posOffset>
                </wp:positionH>
                <wp:positionV relativeFrom="paragraph">
                  <wp:posOffset>120650</wp:posOffset>
                </wp:positionV>
                <wp:extent cx="685800" cy="223520"/>
                <wp:effectExtent l="0" t="0" r="25400" b="304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DFBE1" w14:textId="52D6DA2F" w:rsidR="00F100D9" w:rsidRDefault="00F100D9" w:rsidP="00D347DB">
                            <w:pPr>
                              <w:jc w:val="center"/>
                              <w:rPr>
                                <w:sz w:val="20"/>
                              </w:rPr>
                            </w:pPr>
                            <w:r>
                              <w:rPr>
                                <w:sz w:val="20"/>
                              </w:rPr>
                              <w:t xml:space="preserve">• </w:t>
                            </w:r>
                            <w:proofErr w:type="gramStart"/>
                            <w:r>
                              <w:rPr>
                                <w:sz w:val="20"/>
                              </w:rPr>
                              <w:t>Don’t</w:t>
                            </w:r>
                            <w:proofErr w:type="gramEnd"/>
                            <w:r>
                              <w:rPr>
                                <w:sz w:val="20"/>
                              </w:rPr>
                              <w:t xml:space="preserve"> go!</w:t>
                            </w:r>
                          </w:p>
                          <w:p w14:paraId="3074B4D1" w14:textId="77777777" w:rsidR="00F100D9" w:rsidRPr="001269F9" w:rsidRDefault="00F100D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21.9pt;margin-top:9.5pt;width:54pt;height:17.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dZ3wCAAAHBQAADgAAAGRycy9lMm9Eb2MueG1srFTJbtswEL0X6D8QvDtaIjuOEDlIvRQF0gVI&#10;+gE0SVlEKZIlaUtp0H/vkLJcp7kURXmQRlwe35t5o5vbvpXowK0TWlU4u0gx4opqJtSuwl8fN5M5&#10;Rs4TxYjUilf4iTt8u3j75qYzJc91oyXjFgGIcmVnKtx4b8okcbThLXEX2nAFi7W2LfHwaXcJs6QD&#10;9FYmeZrOkk5bZqym3DmYXQ2LeBHx65pT/7muHfdIVhi4+fi08bkNz2RxQ8qdJaYR9EiD/AOLlggF&#10;l56gVsQTtLfiFVQrqNVO1/6C6jbRdS0ojxpATZb+oeahIYZHLZAcZ05pcv8Pln46fLFIsApPC4wU&#10;aaFGj7z36J3u0VVIT2dcCbseDOzzPUxDmaNUZ+41/eaQ0suGqB2/s1Z3DScM6GXhZHJ2dMBxAWTb&#10;fdQMriF7ryNQX9s25A6ygQAdyvR0Kk2gQmFyNp/OU1ihsJTnl9M8li4h5XjYWOffc92iEFTYQuUj&#10;ODncOx/IkHLcEu5SeiOkjNWXCnUVvp7m00GWloKFxbDN2d12KS06kOCfOKIyWDnf1goPLpairTCw&#10;hDH4KiRjrVi8xRMhhxiYSBXAQRtwO0aDW56v0+v1fD0vJkU+W0+KlLHJ3WZZTGab7Gq6ulwtl6vs&#10;Z+CZFWUjGOMqUB2dmxV/54xjDw2eO3n3haQXyjdxvFaevKQRswyqxndUF10QCj9YwPfbPvqtOLlr&#10;q9kT+MLqoTvhbwJBo+0PjDrozAq773tiOUbygwJvhTYeAzsG2zEgisLRCnuMhnDph3bfGyt2DSAP&#10;7lX6DvxXi+iNYNSBxdG10G1RxPHPENr5/Dvu+v3/WvwCAAD//wMAUEsDBBQABgAIAAAAIQA1QXyx&#10;3wAAAAgBAAAPAAAAZHJzL2Rvd25yZXYueG1sTI9BT8JAEIXvJvyHzZh4MbAFkUDplhiiN2MANXhc&#10;umO3aXe26S60/HvHk54mL+/lzfeyzeAaccEuVJ4UTCcJCKTCm4pKBR/vL+MliBA1Gd14QgVXDLDJ&#10;RzeZTo3vaY+XQywFl1BItQIbY5tKGQqLToeJb5HY+/ad05FlV0rT6Z7LXSNnSbKQTlfEH6xucWux&#10;qA9np6B+s7v98XX7VdxLrMv+Mzkur89K3d0OT2sQEYf4F4ZffEaHnJlO/kwmiEbBeP7A6JGNFW/i&#10;wGI+A3FS8MhX5pn8PyD/AQAA//8DAFBLAQItABQABgAIAAAAIQDkmcPA+wAAAOEBAAATAAAAAAAA&#10;AAAAAAAAAAAAAABbQ29udGVudF9UeXBlc10ueG1sUEsBAi0AFAAGAAgAAAAhACOyauHXAAAAlAEA&#10;AAsAAAAAAAAAAAAAAAAALAEAAF9yZWxzLy5yZWxzUEsBAi0AFAAGAAgAAAAhAEv2HWd8AgAABwUA&#10;AA4AAAAAAAAAAAAAAAAALAIAAGRycy9lMm9Eb2MueG1sUEsBAi0AFAAGAAgAAAAhADVBfLHfAAAA&#10;CAEAAA8AAAAAAAAAAAAAAAAA1AQAAGRycy9kb3ducmV2LnhtbFBLBQYAAAAABAAEAPMAAADgBQAA&#10;AAA=&#10;" filled="f">
                <v:textbox inset="0,0,0,0">
                  <w:txbxContent>
                    <w:p w14:paraId="41BDFBE1" w14:textId="52D6DA2F" w:rsidR="00F100D9" w:rsidRDefault="00F100D9" w:rsidP="00D347DB">
                      <w:pPr>
                        <w:jc w:val="center"/>
                        <w:rPr>
                          <w:sz w:val="20"/>
                        </w:rPr>
                      </w:pPr>
                      <w:r>
                        <w:rPr>
                          <w:sz w:val="20"/>
                        </w:rPr>
                        <w:t xml:space="preserve">• </w:t>
                      </w:r>
                      <w:proofErr w:type="gramStart"/>
                      <w:r>
                        <w:rPr>
                          <w:sz w:val="20"/>
                        </w:rPr>
                        <w:t>Don’t</w:t>
                      </w:r>
                      <w:proofErr w:type="gramEnd"/>
                      <w:r>
                        <w:rPr>
                          <w:sz w:val="20"/>
                        </w:rPr>
                        <w:t xml:space="preserve"> go!</w:t>
                      </w:r>
                    </w:p>
                    <w:p w14:paraId="3074B4D1" w14:textId="77777777" w:rsidR="00F100D9" w:rsidRPr="001269F9" w:rsidRDefault="00F100D9" w:rsidP="00D347DB">
                      <w:pPr>
                        <w:jc w:val="center"/>
                        <w:rPr>
                          <w:sz w:val="20"/>
                        </w:rPr>
                      </w:pPr>
                    </w:p>
                  </w:txbxContent>
                </v:textbox>
              </v:shape>
            </w:pict>
          </mc:Fallback>
        </mc:AlternateContent>
      </w:r>
      <w:r w:rsidR="0079039D">
        <w:rPr>
          <w:rFonts w:cs="Arial"/>
        </w:rPr>
        <w:t>How i</w:t>
      </w:r>
      <w:r w:rsidR="003820E0">
        <w:rPr>
          <w:rFonts w:cs="Arial"/>
        </w:rPr>
        <w:t>s he saying, “Don’t go that way</w:t>
      </w:r>
      <w:r w:rsidR="0079039D">
        <w:rPr>
          <w:rFonts w:cs="Arial"/>
        </w:rPr>
        <w:t>”</w:t>
      </w:r>
      <w:r w:rsidR="003820E0">
        <w:rPr>
          <w:rFonts w:cs="Arial"/>
        </w:rPr>
        <w:t>?</w:t>
      </w:r>
    </w:p>
    <w:p w14:paraId="788FB8A2" w14:textId="14949E0E" w:rsidR="002A5D6D" w:rsidRDefault="002D7CE8" w:rsidP="002A5D6D">
      <w:pPr>
        <w:pStyle w:val="Heading3"/>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71C76A84" wp14:editId="248045BF">
                <wp:simplePos x="0" y="0"/>
                <wp:positionH relativeFrom="column">
                  <wp:posOffset>-278765</wp:posOffset>
                </wp:positionH>
                <wp:positionV relativeFrom="paragraph">
                  <wp:posOffset>77470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65F1E0" w14:textId="6D5E28C3" w:rsidR="00F37FC9" w:rsidRPr="001269F9" w:rsidRDefault="00F37FC9" w:rsidP="002D7CE8">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1.9pt;margin-top:6.1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3hpX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6JFg&#10;kZ1mj+ALq9N0wt8EgkbbHxh1MJkVdt8PxHKM5AcF3gpjPAR2CHZDQBSFrRX2GKVw5dO4H4wV+waQ&#10;k3uVvgX/1SJ644nFybUwbVHE6c8Qxvn5e8x6+n8tfwMAAP//AwBQSwMEFAAGAAgAAAAhAIIQ1GLe&#10;AAAACAEAAA8AAABkcnMvZG93bnJldi54bWxMj0FLw0AQhe+C/2EZwYu0G2MsJWZTpOhNpK1KPW6z&#10;YzYkOxuy2yb99x1PenoM7/Hme8Vqcp044RAaTwru5wkIpMqbhmoFnx+vsyWIEDUZ3XlCBWcMsCqv&#10;rwqdGz/SFk+7WAsuoZBrBTbGPpcyVBadDnPfI7H34wenI59DLc2gRy53nUyTZCGdbog/WN3j2mLV&#10;7o5OQftuN9v92/q7upPY1uNXsl+eX5S6vZmen0BEnOJfGH7xGR1KZjr4I5kgOgWz7IHRIxtpCoID&#10;i4z1wPqYgSwL+X9AeQEAAP//AwBQSwECLQAUAAYACAAAACEA5JnDwPsAAADhAQAAEwAAAAAAAAAA&#10;AAAAAAAAAAAAW0NvbnRlbnRfVHlwZXNdLnhtbFBLAQItABQABgAIAAAAIQAjsmrh1wAAAJQBAAAL&#10;AAAAAAAAAAAAAAAAACwBAABfcmVscy8ucmVsc1BLAQItABQABgAIAAAAIQAfTeGlewIAAAcFAAAO&#10;AAAAAAAAAAAAAAAAACwCAABkcnMvZTJvRG9jLnhtbFBLAQItABQABgAIAAAAIQCCENRi3gAAAAgB&#10;AAAPAAAAAAAAAAAAAAAAANMEAABkcnMvZG93bnJldi54bWxQSwUGAAAAAAQABADzAAAA3gUAAAAA&#10;" filled="f">
                <v:textbox inset="0,0,0,0">
                  <w:txbxContent>
                    <w:p w14:paraId="2A65F1E0" w14:textId="6D5E28C3" w:rsidR="00F37FC9" w:rsidRPr="001269F9" w:rsidRDefault="00F37FC9" w:rsidP="002D7CE8">
                      <w:pPr>
                        <w:shd w:val="solid" w:color="auto" w:fill="000000"/>
                        <w:jc w:val="center"/>
                        <w:rPr>
                          <w:sz w:val="20"/>
                        </w:rPr>
                      </w:pPr>
                      <w:r>
                        <w:rPr>
                          <w:sz w:val="20"/>
                        </w:rPr>
                        <w:t>Prayer</w:t>
                      </w:r>
                    </w:p>
                  </w:txbxContent>
                </v:textbox>
              </v:shape>
            </w:pict>
          </mc:Fallback>
        </mc:AlternateContent>
      </w:r>
      <w:r w:rsidR="002A5D6D">
        <w:rPr>
          <w:rFonts w:cs="Arial"/>
        </w:rPr>
        <w:t>Prayer</w:t>
      </w:r>
    </w:p>
    <w:p w14:paraId="22786D14" w14:textId="14DD8188"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4C409774" w:rsidR="008B6D00" w:rsidRDefault="0080407F" w:rsidP="00DA3A1D">
      <w:pPr>
        <w:pStyle w:val="Heading3"/>
        <w:widowControl w:val="0"/>
        <w:rPr>
          <w:rFonts w:cs="Arial"/>
        </w:rPr>
      </w:pPr>
      <w:r>
        <w:rPr>
          <w:rFonts w:cs="Arial"/>
        </w:rPr>
        <w:t>The nation has just received God’s blessings of his presence (Exodus) and instructions how to remain a holy nation (Leviticus).</w:t>
      </w:r>
    </w:p>
    <w:p w14:paraId="64FF28A9" w14:textId="2BC7CE56" w:rsidR="0080407F" w:rsidRPr="00FD7B79" w:rsidRDefault="0080407F" w:rsidP="00DA3A1D">
      <w:pPr>
        <w:pStyle w:val="Heading3"/>
        <w:widowControl w:val="0"/>
        <w:rPr>
          <w:rFonts w:cs="Arial"/>
        </w:rPr>
      </w:pPr>
      <w:r>
        <w:rPr>
          <w:rFonts w:cs="Arial"/>
        </w:rPr>
        <w:t>Now it remains for God to complete final preparations and bring them into the land of Canaan.</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2FD7F63D" w:rsidR="008B6D00" w:rsidRDefault="00C71BCC" w:rsidP="00DA3A1D">
      <w:pPr>
        <w:pStyle w:val="Heading3"/>
        <w:widowControl w:val="0"/>
        <w:rPr>
          <w:rFonts w:cs="Arial"/>
        </w:rPr>
      </w:pPr>
      <w:r>
        <w:rPr>
          <w:rFonts w:cs="Arial"/>
        </w:rPr>
        <w:t>It is easy for us to think that when we sin, it is sometimes due to God failing us.</w:t>
      </w:r>
    </w:p>
    <w:p w14:paraId="499D3A72" w14:textId="38886598" w:rsidR="00C71BCC" w:rsidRPr="00FD7B79" w:rsidRDefault="00C71BCC" w:rsidP="00DA3A1D">
      <w:pPr>
        <w:pStyle w:val="Heading3"/>
        <w:widowControl w:val="0"/>
        <w:rPr>
          <w:rFonts w:cs="Arial"/>
        </w:rPr>
      </w:pPr>
      <w:r>
        <w:rPr>
          <w:rFonts w:cs="Arial"/>
        </w:rPr>
        <w:t xml:space="preserve">Numbers contrasts Israel’s failures with God’s grace, showing man to be at fault instead of God. </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2B438525" w:rsidR="008B6D00" w:rsidRPr="00FD7B79" w:rsidRDefault="0080407F" w:rsidP="00DA3A1D">
      <w:pPr>
        <w:pStyle w:val="Heading3"/>
        <w:widowControl w:val="0"/>
        <w:rPr>
          <w:rFonts w:cs="Arial"/>
        </w:rPr>
      </w:pPr>
      <w:r>
        <w:rPr>
          <w:rFonts w:cs="Arial"/>
        </w:rPr>
        <w:t xml:space="preserve">God had done all that was needed for the nation to succeed. </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53E072BF" w:rsidR="008B6D00" w:rsidRDefault="00651C20" w:rsidP="00DA3A1D">
      <w:pPr>
        <w:pStyle w:val="Heading3"/>
        <w:widowControl w:val="0"/>
        <w:rPr>
          <w:rFonts w:cs="Arial"/>
        </w:rPr>
      </w:pPr>
      <w:r>
        <w:rPr>
          <w:rFonts w:cs="Arial"/>
        </w:rPr>
        <w:t>Should the focus of the text be man’s failings, God’s faithfulness, or the contrast between them?</w:t>
      </w:r>
    </w:p>
    <w:p w14:paraId="20A42306" w14:textId="6FAC9B23" w:rsidR="00651C20" w:rsidRPr="00FD7B79" w:rsidRDefault="00651C20" w:rsidP="00DA3A1D">
      <w:pPr>
        <w:pStyle w:val="Heading3"/>
        <w:widowControl w:val="0"/>
        <w:rPr>
          <w:rFonts w:cs="Arial"/>
        </w:rPr>
      </w:pPr>
      <w:r>
        <w:rPr>
          <w:rFonts w:cs="Arial"/>
        </w:rPr>
        <w:t>How does Numbers relate to the Abrahamic covenant?</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1E4CE5E2" w:rsidR="008B6D00" w:rsidRDefault="008D53C3" w:rsidP="00DA3A1D">
      <w:pPr>
        <w:widowControl w:val="0"/>
        <w:ind w:right="-10"/>
        <w:rPr>
          <w:rFonts w:cs="Arial"/>
        </w:rPr>
      </w:pPr>
      <w:r>
        <w:rPr>
          <w:rFonts w:cs="Arial"/>
        </w:rPr>
        <w:t xml:space="preserve">The way God prepares us to do his will is to </w:t>
      </w:r>
      <w:r w:rsidR="00CE59A7">
        <w:rPr>
          <w:rFonts w:cs="Arial"/>
        </w:rPr>
        <w:t xml:space="preserve">organize, </w:t>
      </w:r>
    </w:p>
    <w:p w14:paraId="10882B3E" w14:textId="77777777" w:rsidR="0021051F" w:rsidRDefault="0021051F" w:rsidP="00DA3A1D">
      <w:pPr>
        <w:widowControl w:val="0"/>
        <w:ind w:right="-10"/>
        <w:rPr>
          <w:rFonts w:cs="Arial"/>
        </w:rPr>
      </w:pPr>
    </w:p>
    <w:p w14:paraId="4317D3AB" w14:textId="77777777" w:rsidR="0021051F" w:rsidRPr="0021051F" w:rsidRDefault="0021051F" w:rsidP="0021051F">
      <w:pPr>
        <w:widowControl w:val="0"/>
        <w:ind w:right="-10"/>
        <w:rPr>
          <w:rFonts w:cs="Arial"/>
        </w:rPr>
      </w:pPr>
      <w:r w:rsidRPr="0021051F">
        <w:rPr>
          <w:rFonts w:cs="Arial"/>
        </w:rPr>
        <w:t>God's faithful preparation of his people to enter Canaan contrasts with Israel's unbelieving rebelliousness in the wilderness to teach the nation his unconditional commitment to fulfill his Abrahamic Covenant but only through a believing generation.</w:t>
      </w:r>
    </w:p>
    <w:p w14:paraId="04202B61" w14:textId="77777777" w:rsidR="0021051F" w:rsidRPr="0021051F" w:rsidRDefault="0021051F" w:rsidP="0021051F">
      <w:pPr>
        <w:widowControl w:val="0"/>
        <w:ind w:right="-10"/>
        <w:rPr>
          <w:rFonts w:cs="Arial"/>
        </w:rPr>
      </w:pPr>
    </w:p>
    <w:p w14:paraId="612CDD10" w14:textId="77777777" w:rsidR="0021051F" w:rsidRPr="0021051F" w:rsidRDefault="0021051F" w:rsidP="0021051F">
      <w:pPr>
        <w:widowControl w:val="0"/>
        <w:ind w:right="-10"/>
        <w:rPr>
          <w:rFonts w:cs="Arial"/>
        </w:rPr>
      </w:pPr>
      <w:r w:rsidRPr="0021051F">
        <w:rPr>
          <w:rFonts w:cs="Arial"/>
        </w:rPr>
        <w:t>The way God prepared his people to enter Canaan was by showing that he would fulfill the Abrahamic Covenant only through believing Israelites.</w:t>
      </w:r>
    </w:p>
    <w:p w14:paraId="11298AD4" w14:textId="77777777" w:rsidR="0021051F" w:rsidRPr="0021051F" w:rsidRDefault="0021051F" w:rsidP="0021051F">
      <w:pPr>
        <w:widowControl w:val="0"/>
        <w:ind w:right="-10"/>
        <w:rPr>
          <w:rFonts w:cs="Arial"/>
        </w:rPr>
      </w:pPr>
    </w:p>
    <w:p w14:paraId="01BF9C98" w14:textId="77777777" w:rsidR="0021051F" w:rsidRPr="0021051F" w:rsidRDefault="0021051F" w:rsidP="0021051F">
      <w:pPr>
        <w:widowControl w:val="0"/>
        <w:ind w:right="-10"/>
        <w:rPr>
          <w:rFonts w:cs="Arial"/>
        </w:rPr>
      </w:pPr>
      <w:r w:rsidRPr="0021051F">
        <w:rPr>
          <w:rFonts w:cs="Arial"/>
        </w:rPr>
        <w:t>The way God showed faithfulness to the Abrahamic Covenant was by preparing Israel to enter Canaan only through believing Israelites.</w:t>
      </w:r>
    </w:p>
    <w:p w14:paraId="52EFB2F4" w14:textId="77777777" w:rsidR="0021051F" w:rsidRPr="00D422FC" w:rsidRDefault="0021051F" w:rsidP="00DA3A1D">
      <w:pPr>
        <w:widowControl w:val="0"/>
        <w:ind w:right="-10"/>
        <w:rPr>
          <w:rFonts w:cs="Arial"/>
        </w:rPr>
      </w:pP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Default="00D04409" w:rsidP="00DA3A1D">
      <w:pPr>
        <w:pStyle w:val="Heading3"/>
        <w:widowControl w:val="0"/>
        <w:rPr>
          <w:rFonts w:cs="Arial"/>
        </w:rPr>
      </w:pPr>
      <w:r w:rsidRPr="00FD7B79">
        <w:rPr>
          <w:rFonts w:cs="Arial"/>
        </w:rPr>
        <w:t>Text</w:t>
      </w:r>
    </w:p>
    <w:p w14:paraId="61FA57FD" w14:textId="77777777" w:rsidR="00484847" w:rsidRDefault="00484847" w:rsidP="00484847"/>
    <w:p w14:paraId="2E97DA73" w14:textId="77777777" w:rsidR="00484847" w:rsidRPr="006C0394" w:rsidRDefault="00484847" w:rsidP="00484847">
      <w:pPr>
        <w:tabs>
          <w:tab w:val="left" w:pos="1080"/>
        </w:tabs>
        <w:ind w:left="1080" w:right="-49" w:hanging="360"/>
        <w:jc w:val="center"/>
        <w:outlineLvl w:val="0"/>
      </w:pPr>
      <w:r w:rsidRPr="006C0394">
        <w:rPr>
          <w:rFonts w:ascii="Matura MT Script Capitals" w:hAnsi="Matura MT Script Capitals"/>
          <w:sz w:val="32"/>
        </w:rPr>
        <w:t>Population Changes in the Wilderness</w:t>
      </w:r>
      <w:r w:rsidRPr="006C0394">
        <w:rPr>
          <w:b/>
          <w:sz w:val="32"/>
        </w:rPr>
        <w:t xml:space="preserve"> </w:t>
      </w:r>
      <w:r w:rsidRPr="006C0394">
        <w:rPr>
          <w:sz w:val="4"/>
        </w:rPr>
        <w:fldChar w:fldCharType="begin"/>
      </w:r>
      <w:r w:rsidRPr="006C0394">
        <w:rPr>
          <w:sz w:val="4"/>
        </w:rPr>
        <w:instrText xml:space="preserve"> TC  "</w:instrText>
      </w:r>
      <w:r w:rsidRPr="006C0394">
        <w:rPr>
          <w:sz w:val="8"/>
        </w:rPr>
        <w:instrText xml:space="preserve"> </w:instrText>
      </w:r>
      <w:bookmarkStart w:id="1" w:name="_Toc425035323"/>
      <w:bookmarkStart w:id="2" w:name="_Toc425043051"/>
      <w:bookmarkStart w:id="3" w:name="_Toc478007635"/>
      <w:bookmarkStart w:id="4" w:name="_Toc488675914"/>
      <w:bookmarkStart w:id="5" w:name="_Toc502548232"/>
      <w:r w:rsidRPr="006C0394">
        <w:rPr>
          <w:sz w:val="8"/>
        </w:rPr>
        <w:instrText>Population Changes in the Wilderness</w:instrText>
      </w:r>
      <w:bookmarkEnd w:id="1"/>
      <w:bookmarkEnd w:id="2"/>
      <w:bookmarkEnd w:id="3"/>
      <w:bookmarkEnd w:id="4"/>
      <w:bookmarkEnd w:id="5"/>
      <w:r w:rsidRPr="006C0394">
        <w:rPr>
          <w:sz w:val="14"/>
        </w:rPr>
        <w:instrText xml:space="preserve"> </w:instrText>
      </w:r>
      <w:r w:rsidRPr="006C0394">
        <w:rPr>
          <w:sz w:val="4"/>
        </w:rPr>
        <w:instrText xml:space="preserve">" \l 4 </w:instrText>
      </w:r>
      <w:r w:rsidRPr="006C0394">
        <w:rPr>
          <w:sz w:val="4"/>
        </w:rPr>
        <w:fldChar w:fldCharType="end"/>
      </w:r>
    </w:p>
    <w:p w14:paraId="12A4351D" w14:textId="77777777" w:rsidR="00484847" w:rsidRPr="006C0394" w:rsidRDefault="00484847" w:rsidP="00484847">
      <w:pPr>
        <w:tabs>
          <w:tab w:val="left" w:pos="1080"/>
        </w:tabs>
        <w:ind w:left="1080" w:right="-49" w:hanging="360"/>
        <w:rPr>
          <w:sz w:val="8"/>
        </w:rPr>
      </w:pPr>
    </w:p>
    <w:tbl>
      <w:tblPr>
        <w:tblW w:w="0" w:type="auto"/>
        <w:tblInd w:w="1188" w:type="dxa"/>
        <w:tblLayout w:type="fixed"/>
        <w:tblLook w:val="0012" w:firstRow="0" w:lastRow="0" w:firstColumn="0" w:lastColumn="0" w:noHBand="0" w:noVBand="0"/>
      </w:tblPr>
      <w:tblGrid>
        <w:gridCol w:w="1350"/>
        <w:gridCol w:w="2520"/>
        <w:gridCol w:w="2520"/>
        <w:gridCol w:w="2466"/>
      </w:tblGrid>
      <w:tr w:rsidR="00484847" w:rsidRPr="006C0394" w14:paraId="4463F75C" w14:textId="77777777" w:rsidTr="00484847">
        <w:tblPrEx>
          <w:tblCellMar>
            <w:top w:w="0" w:type="dxa"/>
            <w:bottom w:w="0" w:type="dxa"/>
          </w:tblCellMar>
        </w:tblPrEx>
        <w:tc>
          <w:tcPr>
            <w:tcW w:w="1350" w:type="dxa"/>
            <w:tcBorders>
              <w:top w:val="single" w:sz="6" w:space="0" w:color="000000"/>
              <w:left w:val="single" w:sz="12" w:space="0" w:color="000000"/>
              <w:bottom w:val="single" w:sz="6" w:space="0" w:color="000000"/>
              <w:right w:val="single" w:sz="6" w:space="0" w:color="000000"/>
            </w:tcBorders>
            <w:shd w:val="pct30" w:color="C0C0C0" w:fill="FFFFFF"/>
          </w:tcPr>
          <w:p w14:paraId="40964A04"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Tribe</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60A242EF"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 xml:space="preserve">Numbers 1 (1444 </w:t>
            </w:r>
            <w:r w:rsidRPr="006C0394">
              <w:rPr>
                <w:rFonts w:ascii="Gill Sans Condensed Bold" w:hAnsi="Gill Sans Condensed Bold"/>
                <w:sz w:val="18"/>
              </w:rPr>
              <w:t>BC</w:t>
            </w:r>
            <w:r w:rsidRPr="006C0394">
              <w:rPr>
                <w:rFonts w:ascii="Gill Sans Condensed Bold" w:hAnsi="Gill Sans Condensed Bold"/>
              </w:rPr>
              <w:t>)</w:t>
            </w:r>
          </w:p>
          <w:p w14:paraId="4BEEAF9A"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Start of Wanderings</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1ED38C8D"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 xml:space="preserve">Numbers 26 (1406 </w:t>
            </w:r>
            <w:r w:rsidRPr="006C0394">
              <w:rPr>
                <w:rFonts w:ascii="Gill Sans Condensed Bold" w:hAnsi="Gill Sans Condensed Bold"/>
                <w:sz w:val="18"/>
              </w:rPr>
              <w:t>BC</w:t>
            </w:r>
            <w:r w:rsidRPr="006C0394">
              <w:rPr>
                <w:rFonts w:ascii="Gill Sans Condensed Bold" w:hAnsi="Gill Sans Condensed Bold"/>
              </w:rPr>
              <w:t>)</w:t>
            </w:r>
          </w:p>
          <w:p w14:paraId="34C3BC63"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End of Wanderings</w:t>
            </w:r>
          </w:p>
        </w:tc>
        <w:tc>
          <w:tcPr>
            <w:tcW w:w="2466" w:type="dxa"/>
            <w:tcBorders>
              <w:top w:val="single" w:sz="6" w:space="0" w:color="000000"/>
              <w:left w:val="single" w:sz="6" w:space="0" w:color="000000"/>
              <w:bottom w:val="single" w:sz="6" w:space="0" w:color="000000"/>
              <w:right w:val="single" w:sz="12" w:space="0" w:color="000000"/>
            </w:tcBorders>
            <w:shd w:val="pct30" w:color="C0C0C0" w:fill="FFFFFF"/>
          </w:tcPr>
          <w:p w14:paraId="541F0086"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Increase (Decrease)</w:t>
            </w:r>
          </w:p>
        </w:tc>
      </w:tr>
      <w:tr w:rsidR="00484847" w:rsidRPr="006C0394" w14:paraId="53924918" w14:textId="77777777" w:rsidTr="00484847">
        <w:tblPrEx>
          <w:tblCellMar>
            <w:top w:w="0" w:type="dxa"/>
            <w:bottom w:w="0" w:type="dxa"/>
          </w:tblCellMar>
        </w:tblPrEx>
        <w:tc>
          <w:tcPr>
            <w:tcW w:w="1350" w:type="dxa"/>
            <w:tcBorders>
              <w:left w:val="single" w:sz="12" w:space="0" w:color="000000"/>
              <w:right w:val="single" w:sz="6" w:space="0" w:color="000000"/>
            </w:tcBorders>
          </w:tcPr>
          <w:p w14:paraId="4A1566BA"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Reuben</w:t>
            </w:r>
          </w:p>
        </w:tc>
        <w:tc>
          <w:tcPr>
            <w:tcW w:w="2520" w:type="dxa"/>
            <w:tcBorders>
              <w:left w:val="single" w:sz="6" w:space="0" w:color="000000"/>
              <w:right w:val="single" w:sz="6" w:space="0" w:color="000000"/>
            </w:tcBorders>
          </w:tcPr>
          <w:p w14:paraId="3212D366"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46,500</w:t>
            </w:r>
          </w:p>
        </w:tc>
        <w:tc>
          <w:tcPr>
            <w:tcW w:w="2520" w:type="dxa"/>
            <w:tcBorders>
              <w:left w:val="single" w:sz="6" w:space="0" w:color="000000"/>
              <w:right w:val="single" w:sz="6" w:space="0" w:color="000000"/>
            </w:tcBorders>
          </w:tcPr>
          <w:p w14:paraId="1744C421"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43,730</w:t>
            </w:r>
          </w:p>
        </w:tc>
        <w:tc>
          <w:tcPr>
            <w:tcW w:w="2466" w:type="dxa"/>
            <w:tcBorders>
              <w:left w:val="single" w:sz="6" w:space="0" w:color="000000"/>
              <w:right w:val="single" w:sz="12" w:space="0" w:color="000000"/>
            </w:tcBorders>
          </w:tcPr>
          <w:p w14:paraId="4424D1D2"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(2,770)</w:t>
            </w:r>
          </w:p>
        </w:tc>
      </w:tr>
      <w:tr w:rsidR="00484847" w:rsidRPr="006C0394" w14:paraId="08AE44FD" w14:textId="77777777" w:rsidTr="00484847">
        <w:tblPrEx>
          <w:tblCellMar>
            <w:top w:w="0" w:type="dxa"/>
            <w:bottom w:w="0" w:type="dxa"/>
          </w:tblCellMar>
        </w:tblPrEx>
        <w:tc>
          <w:tcPr>
            <w:tcW w:w="1350" w:type="dxa"/>
            <w:tcBorders>
              <w:left w:val="single" w:sz="12" w:space="0" w:color="000000"/>
              <w:right w:val="single" w:sz="6" w:space="0" w:color="000000"/>
            </w:tcBorders>
          </w:tcPr>
          <w:p w14:paraId="2E0AF576"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Simeon</w:t>
            </w:r>
          </w:p>
        </w:tc>
        <w:tc>
          <w:tcPr>
            <w:tcW w:w="2520" w:type="dxa"/>
            <w:tcBorders>
              <w:left w:val="single" w:sz="6" w:space="0" w:color="000000"/>
              <w:right w:val="single" w:sz="6" w:space="0" w:color="000000"/>
            </w:tcBorders>
          </w:tcPr>
          <w:p w14:paraId="75777E3D"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59,300</w:t>
            </w:r>
          </w:p>
        </w:tc>
        <w:tc>
          <w:tcPr>
            <w:tcW w:w="2520" w:type="dxa"/>
            <w:tcBorders>
              <w:left w:val="single" w:sz="6" w:space="0" w:color="000000"/>
              <w:right w:val="single" w:sz="6" w:space="0" w:color="000000"/>
            </w:tcBorders>
          </w:tcPr>
          <w:p w14:paraId="0432EA37"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22,200</w:t>
            </w:r>
          </w:p>
        </w:tc>
        <w:tc>
          <w:tcPr>
            <w:tcW w:w="2466" w:type="dxa"/>
            <w:tcBorders>
              <w:left w:val="single" w:sz="6" w:space="0" w:color="000000"/>
              <w:right w:val="single" w:sz="12" w:space="0" w:color="000000"/>
            </w:tcBorders>
          </w:tcPr>
          <w:p w14:paraId="305003CB"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(37,100)</w:t>
            </w:r>
          </w:p>
        </w:tc>
      </w:tr>
      <w:tr w:rsidR="00484847" w:rsidRPr="006C0394" w14:paraId="60E58058" w14:textId="77777777" w:rsidTr="00484847">
        <w:tblPrEx>
          <w:tblCellMar>
            <w:top w:w="0" w:type="dxa"/>
            <w:bottom w:w="0" w:type="dxa"/>
          </w:tblCellMar>
        </w:tblPrEx>
        <w:tc>
          <w:tcPr>
            <w:tcW w:w="1350" w:type="dxa"/>
            <w:tcBorders>
              <w:left w:val="single" w:sz="12" w:space="0" w:color="000000"/>
              <w:right w:val="single" w:sz="6" w:space="0" w:color="000000"/>
            </w:tcBorders>
          </w:tcPr>
          <w:p w14:paraId="209940E7"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Gad</w:t>
            </w:r>
          </w:p>
        </w:tc>
        <w:tc>
          <w:tcPr>
            <w:tcW w:w="2520" w:type="dxa"/>
            <w:tcBorders>
              <w:left w:val="single" w:sz="6" w:space="0" w:color="000000"/>
              <w:right w:val="single" w:sz="6" w:space="0" w:color="000000"/>
            </w:tcBorders>
          </w:tcPr>
          <w:p w14:paraId="325BB117"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45,650</w:t>
            </w:r>
          </w:p>
        </w:tc>
        <w:tc>
          <w:tcPr>
            <w:tcW w:w="2520" w:type="dxa"/>
            <w:tcBorders>
              <w:left w:val="single" w:sz="6" w:space="0" w:color="000000"/>
              <w:right w:val="single" w:sz="6" w:space="0" w:color="000000"/>
            </w:tcBorders>
          </w:tcPr>
          <w:p w14:paraId="02A58AAA"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40,500</w:t>
            </w:r>
          </w:p>
        </w:tc>
        <w:tc>
          <w:tcPr>
            <w:tcW w:w="2466" w:type="dxa"/>
            <w:tcBorders>
              <w:left w:val="single" w:sz="6" w:space="0" w:color="000000"/>
              <w:right w:val="single" w:sz="12" w:space="0" w:color="000000"/>
            </w:tcBorders>
          </w:tcPr>
          <w:p w14:paraId="23C53DED"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(5,150)</w:t>
            </w:r>
          </w:p>
        </w:tc>
      </w:tr>
      <w:tr w:rsidR="00484847" w:rsidRPr="006C0394" w14:paraId="57CD67B5" w14:textId="77777777" w:rsidTr="00484847">
        <w:tblPrEx>
          <w:tblCellMar>
            <w:top w:w="0" w:type="dxa"/>
            <w:bottom w:w="0" w:type="dxa"/>
          </w:tblCellMar>
        </w:tblPrEx>
        <w:tc>
          <w:tcPr>
            <w:tcW w:w="1350" w:type="dxa"/>
            <w:tcBorders>
              <w:left w:val="single" w:sz="12" w:space="0" w:color="000000"/>
              <w:right w:val="single" w:sz="6" w:space="0" w:color="000000"/>
            </w:tcBorders>
          </w:tcPr>
          <w:p w14:paraId="5F79993E"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Judah</w:t>
            </w:r>
          </w:p>
        </w:tc>
        <w:tc>
          <w:tcPr>
            <w:tcW w:w="2520" w:type="dxa"/>
            <w:tcBorders>
              <w:left w:val="single" w:sz="6" w:space="0" w:color="000000"/>
              <w:right w:val="single" w:sz="6" w:space="0" w:color="000000"/>
            </w:tcBorders>
          </w:tcPr>
          <w:p w14:paraId="56F8C13B"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74,600</w:t>
            </w:r>
          </w:p>
        </w:tc>
        <w:tc>
          <w:tcPr>
            <w:tcW w:w="2520" w:type="dxa"/>
            <w:tcBorders>
              <w:left w:val="single" w:sz="6" w:space="0" w:color="000000"/>
              <w:right w:val="single" w:sz="6" w:space="0" w:color="000000"/>
            </w:tcBorders>
          </w:tcPr>
          <w:p w14:paraId="2019C8E1"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76,500</w:t>
            </w:r>
          </w:p>
        </w:tc>
        <w:tc>
          <w:tcPr>
            <w:tcW w:w="2466" w:type="dxa"/>
            <w:tcBorders>
              <w:left w:val="single" w:sz="6" w:space="0" w:color="000000"/>
              <w:right w:val="single" w:sz="12" w:space="0" w:color="000000"/>
            </w:tcBorders>
          </w:tcPr>
          <w:p w14:paraId="183C2E6A" w14:textId="77777777" w:rsidR="00484847" w:rsidRPr="006C0394" w:rsidRDefault="00484847" w:rsidP="00484847">
            <w:pPr>
              <w:ind w:left="252" w:right="-49"/>
              <w:rPr>
                <w:rFonts w:ascii="Gill Sans Condensed Bold" w:hAnsi="Gill Sans Condensed Bold"/>
              </w:rPr>
            </w:pPr>
            <w:r w:rsidRPr="006C0394">
              <w:rPr>
                <w:rFonts w:ascii="Gill Sans Condensed Bold" w:hAnsi="Gill Sans Condensed Bold"/>
              </w:rPr>
              <w:t>1,900</w:t>
            </w:r>
          </w:p>
        </w:tc>
      </w:tr>
      <w:tr w:rsidR="00484847" w:rsidRPr="006C0394" w14:paraId="1D937A94" w14:textId="77777777" w:rsidTr="00484847">
        <w:tblPrEx>
          <w:tblCellMar>
            <w:top w:w="0" w:type="dxa"/>
            <w:bottom w:w="0" w:type="dxa"/>
          </w:tblCellMar>
        </w:tblPrEx>
        <w:tc>
          <w:tcPr>
            <w:tcW w:w="1350" w:type="dxa"/>
            <w:tcBorders>
              <w:left w:val="single" w:sz="12" w:space="0" w:color="000000"/>
              <w:right w:val="single" w:sz="6" w:space="0" w:color="000000"/>
            </w:tcBorders>
          </w:tcPr>
          <w:p w14:paraId="7E10645D"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Isaachar</w:t>
            </w:r>
          </w:p>
        </w:tc>
        <w:tc>
          <w:tcPr>
            <w:tcW w:w="2520" w:type="dxa"/>
            <w:tcBorders>
              <w:left w:val="single" w:sz="6" w:space="0" w:color="000000"/>
              <w:right w:val="single" w:sz="6" w:space="0" w:color="000000"/>
            </w:tcBorders>
          </w:tcPr>
          <w:p w14:paraId="55E74D47"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54,400</w:t>
            </w:r>
          </w:p>
        </w:tc>
        <w:tc>
          <w:tcPr>
            <w:tcW w:w="2520" w:type="dxa"/>
            <w:tcBorders>
              <w:left w:val="single" w:sz="6" w:space="0" w:color="000000"/>
              <w:right w:val="single" w:sz="6" w:space="0" w:color="000000"/>
            </w:tcBorders>
          </w:tcPr>
          <w:p w14:paraId="258C829F"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64,300</w:t>
            </w:r>
          </w:p>
        </w:tc>
        <w:tc>
          <w:tcPr>
            <w:tcW w:w="2466" w:type="dxa"/>
            <w:tcBorders>
              <w:left w:val="single" w:sz="6" w:space="0" w:color="000000"/>
              <w:right w:val="single" w:sz="12" w:space="0" w:color="000000"/>
            </w:tcBorders>
          </w:tcPr>
          <w:p w14:paraId="1A7BE1D5" w14:textId="77777777" w:rsidR="00484847" w:rsidRPr="006C0394" w:rsidRDefault="00484847" w:rsidP="00484847">
            <w:pPr>
              <w:ind w:left="252" w:right="-49"/>
              <w:rPr>
                <w:rFonts w:ascii="Gill Sans Condensed Bold" w:hAnsi="Gill Sans Condensed Bold"/>
              </w:rPr>
            </w:pPr>
            <w:r w:rsidRPr="006C0394">
              <w:rPr>
                <w:rFonts w:ascii="Gill Sans Condensed Bold" w:hAnsi="Gill Sans Condensed Bold"/>
              </w:rPr>
              <w:t>9,900</w:t>
            </w:r>
          </w:p>
        </w:tc>
      </w:tr>
      <w:tr w:rsidR="00484847" w:rsidRPr="006C0394" w14:paraId="73DDFA63" w14:textId="77777777" w:rsidTr="00484847">
        <w:tblPrEx>
          <w:tblCellMar>
            <w:top w:w="0" w:type="dxa"/>
            <w:bottom w:w="0" w:type="dxa"/>
          </w:tblCellMar>
        </w:tblPrEx>
        <w:tc>
          <w:tcPr>
            <w:tcW w:w="1350" w:type="dxa"/>
            <w:tcBorders>
              <w:left w:val="single" w:sz="12" w:space="0" w:color="000000"/>
              <w:right w:val="single" w:sz="6" w:space="0" w:color="000000"/>
            </w:tcBorders>
          </w:tcPr>
          <w:p w14:paraId="3DD23D35"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Zebulun</w:t>
            </w:r>
          </w:p>
        </w:tc>
        <w:tc>
          <w:tcPr>
            <w:tcW w:w="2520" w:type="dxa"/>
            <w:tcBorders>
              <w:left w:val="single" w:sz="6" w:space="0" w:color="000000"/>
              <w:right w:val="single" w:sz="6" w:space="0" w:color="000000"/>
            </w:tcBorders>
          </w:tcPr>
          <w:p w14:paraId="4582F1FF"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57,400</w:t>
            </w:r>
          </w:p>
        </w:tc>
        <w:tc>
          <w:tcPr>
            <w:tcW w:w="2520" w:type="dxa"/>
            <w:tcBorders>
              <w:left w:val="single" w:sz="6" w:space="0" w:color="000000"/>
              <w:right w:val="single" w:sz="6" w:space="0" w:color="000000"/>
            </w:tcBorders>
          </w:tcPr>
          <w:p w14:paraId="4B8A9203"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60,500</w:t>
            </w:r>
          </w:p>
        </w:tc>
        <w:tc>
          <w:tcPr>
            <w:tcW w:w="2466" w:type="dxa"/>
            <w:tcBorders>
              <w:left w:val="single" w:sz="6" w:space="0" w:color="000000"/>
              <w:right w:val="single" w:sz="12" w:space="0" w:color="000000"/>
            </w:tcBorders>
          </w:tcPr>
          <w:p w14:paraId="1E1056C8" w14:textId="77777777" w:rsidR="00484847" w:rsidRPr="006C0394" w:rsidRDefault="00484847" w:rsidP="00484847">
            <w:pPr>
              <w:ind w:left="252" w:right="-49"/>
              <w:rPr>
                <w:rFonts w:ascii="Gill Sans Condensed Bold" w:hAnsi="Gill Sans Condensed Bold"/>
              </w:rPr>
            </w:pPr>
            <w:r w:rsidRPr="006C0394">
              <w:rPr>
                <w:rFonts w:ascii="Gill Sans Condensed Bold" w:hAnsi="Gill Sans Condensed Bold"/>
              </w:rPr>
              <w:t>3,100</w:t>
            </w:r>
          </w:p>
        </w:tc>
      </w:tr>
      <w:tr w:rsidR="00484847" w:rsidRPr="006C0394" w14:paraId="40DB7520" w14:textId="77777777" w:rsidTr="00484847">
        <w:tblPrEx>
          <w:tblCellMar>
            <w:top w:w="0" w:type="dxa"/>
            <w:bottom w:w="0" w:type="dxa"/>
          </w:tblCellMar>
        </w:tblPrEx>
        <w:tc>
          <w:tcPr>
            <w:tcW w:w="1350" w:type="dxa"/>
            <w:tcBorders>
              <w:left w:val="single" w:sz="12" w:space="0" w:color="000000"/>
              <w:right w:val="single" w:sz="6" w:space="0" w:color="000000"/>
            </w:tcBorders>
          </w:tcPr>
          <w:p w14:paraId="25DBAFF6"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Ephraim</w:t>
            </w:r>
          </w:p>
        </w:tc>
        <w:tc>
          <w:tcPr>
            <w:tcW w:w="2520" w:type="dxa"/>
            <w:tcBorders>
              <w:left w:val="single" w:sz="6" w:space="0" w:color="000000"/>
              <w:right w:val="single" w:sz="6" w:space="0" w:color="000000"/>
            </w:tcBorders>
          </w:tcPr>
          <w:p w14:paraId="77FA3DEA"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40,500</w:t>
            </w:r>
          </w:p>
        </w:tc>
        <w:tc>
          <w:tcPr>
            <w:tcW w:w="2520" w:type="dxa"/>
            <w:tcBorders>
              <w:left w:val="single" w:sz="6" w:space="0" w:color="000000"/>
              <w:right w:val="single" w:sz="6" w:space="0" w:color="000000"/>
            </w:tcBorders>
          </w:tcPr>
          <w:p w14:paraId="56263A22"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32,500</w:t>
            </w:r>
          </w:p>
        </w:tc>
        <w:tc>
          <w:tcPr>
            <w:tcW w:w="2466" w:type="dxa"/>
            <w:tcBorders>
              <w:left w:val="single" w:sz="6" w:space="0" w:color="000000"/>
              <w:right w:val="single" w:sz="12" w:space="0" w:color="000000"/>
            </w:tcBorders>
          </w:tcPr>
          <w:p w14:paraId="13911B92"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(8,000)</w:t>
            </w:r>
          </w:p>
        </w:tc>
      </w:tr>
      <w:tr w:rsidR="00484847" w:rsidRPr="006C0394" w14:paraId="23237139" w14:textId="77777777" w:rsidTr="00484847">
        <w:tblPrEx>
          <w:tblCellMar>
            <w:top w:w="0" w:type="dxa"/>
            <w:bottom w:w="0" w:type="dxa"/>
          </w:tblCellMar>
        </w:tblPrEx>
        <w:tc>
          <w:tcPr>
            <w:tcW w:w="1350" w:type="dxa"/>
            <w:tcBorders>
              <w:left w:val="single" w:sz="12" w:space="0" w:color="000000"/>
              <w:right w:val="single" w:sz="6" w:space="0" w:color="000000"/>
            </w:tcBorders>
          </w:tcPr>
          <w:p w14:paraId="3E29123C"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Manasseh</w:t>
            </w:r>
          </w:p>
        </w:tc>
        <w:tc>
          <w:tcPr>
            <w:tcW w:w="2520" w:type="dxa"/>
            <w:tcBorders>
              <w:left w:val="single" w:sz="6" w:space="0" w:color="000000"/>
              <w:right w:val="single" w:sz="6" w:space="0" w:color="000000"/>
            </w:tcBorders>
          </w:tcPr>
          <w:p w14:paraId="48AD57D2"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32,200</w:t>
            </w:r>
          </w:p>
        </w:tc>
        <w:tc>
          <w:tcPr>
            <w:tcW w:w="2520" w:type="dxa"/>
            <w:tcBorders>
              <w:left w:val="single" w:sz="6" w:space="0" w:color="000000"/>
              <w:right w:val="single" w:sz="6" w:space="0" w:color="000000"/>
            </w:tcBorders>
          </w:tcPr>
          <w:p w14:paraId="3D0EECD4"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52,700</w:t>
            </w:r>
          </w:p>
        </w:tc>
        <w:tc>
          <w:tcPr>
            <w:tcW w:w="2466" w:type="dxa"/>
            <w:tcBorders>
              <w:left w:val="single" w:sz="6" w:space="0" w:color="000000"/>
              <w:right w:val="single" w:sz="12" w:space="0" w:color="000000"/>
            </w:tcBorders>
          </w:tcPr>
          <w:p w14:paraId="00A05D2E" w14:textId="77777777" w:rsidR="00484847" w:rsidRPr="006C0394" w:rsidRDefault="00484847" w:rsidP="00484847">
            <w:pPr>
              <w:ind w:left="162" w:right="-49"/>
              <w:rPr>
                <w:rFonts w:ascii="Gill Sans Condensed Bold" w:hAnsi="Gill Sans Condensed Bold"/>
              </w:rPr>
            </w:pPr>
            <w:r w:rsidRPr="006C0394">
              <w:rPr>
                <w:rFonts w:ascii="Gill Sans Condensed Bold" w:hAnsi="Gill Sans Condensed Bold"/>
              </w:rPr>
              <w:t>20,500</w:t>
            </w:r>
          </w:p>
        </w:tc>
      </w:tr>
      <w:tr w:rsidR="00484847" w:rsidRPr="006C0394" w14:paraId="5EDA3395" w14:textId="77777777" w:rsidTr="00484847">
        <w:tblPrEx>
          <w:tblCellMar>
            <w:top w:w="0" w:type="dxa"/>
            <w:bottom w:w="0" w:type="dxa"/>
          </w:tblCellMar>
        </w:tblPrEx>
        <w:tc>
          <w:tcPr>
            <w:tcW w:w="1350" w:type="dxa"/>
            <w:tcBorders>
              <w:left w:val="single" w:sz="12" w:space="0" w:color="000000"/>
              <w:right w:val="single" w:sz="6" w:space="0" w:color="000000"/>
            </w:tcBorders>
          </w:tcPr>
          <w:p w14:paraId="21BB6470"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Benjamin</w:t>
            </w:r>
          </w:p>
        </w:tc>
        <w:tc>
          <w:tcPr>
            <w:tcW w:w="2520" w:type="dxa"/>
            <w:tcBorders>
              <w:left w:val="single" w:sz="6" w:space="0" w:color="000000"/>
              <w:right w:val="single" w:sz="6" w:space="0" w:color="000000"/>
            </w:tcBorders>
          </w:tcPr>
          <w:p w14:paraId="2D08DBAB"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35,400</w:t>
            </w:r>
          </w:p>
        </w:tc>
        <w:tc>
          <w:tcPr>
            <w:tcW w:w="2520" w:type="dxa"/>
            <w:tcBorders>
              <w:left w:val="single" w:sz="6" w:space="0" w:color="000000"/>
              <w:right w:val="single" w:sz="6" w:space="0" w:color="000000"/>
            </w:tcBorders>
          </w:tcPr>
          <w:p w14:paraId="47DFE914"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45,600</w:t>
            </w:r>
          </w:p>
        </w:tc>
        <w:tc>
          <w:tcPr>
            <w:tcW w:w="2466" w:type="dxa"/>
            <w:tcBorders>
              <w:left w:val="single" w:sz="6" w:space="0" w:color="000000"/>
              <w:right w:val="single" w:sz="12" w:space="0" w:color="000000"/>
            </w:tcBorders>
          </w:tcPr>
          <w:p w14:paraId="73FD7E10" w14:textId="77777777" w:rsidR="00484847" w:rsidRPr="006C0394" w:rsidRDefault="00484847" w:rsidP="00484847">
            <w:pPr>
              <w:ind w:left="162" w:right="-49"/>
              <w:rPr>
                <w:rFonts w:ascii="Gill Sans Condensed Bold" w:hAnsi="Gill Sans Condensed Bold"/>
              </w:rPr>
            </w:pPr>
            <w:r w:rsidRPr="006C0394">
              <w:rPr>
                <w:rFonts w:ascii="Gill Sans Condensed Bold" w:hAnsi="Gill Sans Condensed Bold"/>
              </w:rPr>
              <w:t>10,200</w:t>
            </w:r>
          </w:p>
        </w:tc>
      </w:tr>
      <w:tr w:rsidR="00484847" w:rsidRPr="006C0394" w14:paraId="4146DE0A" w14:textId="77777777" w:rsidTr="00484847">
        <w:tblPrEx>
          <w:tblCellMar>
            <w:top w:w="0" w:type="dxa"/>
            <w:bottom w:w="0" w:type="dxa"/>
          </w:tblCellMar>
        </w:tblPrEx>
        <w:tc>
          <w:tcPr>
            <w:tcW w:w="1350" w:type="dxa"/>
            <w:tcBorders>
              <w:left w:val="single" w:sz="12" w:space="0" w:color="000000"/>
              <w:right w:val="single" w:sz="6" w:space="0" w:color="000000"/>
            </w:tcBorders>
          </w:tcPr>
          <w:p w14:paraId="73F9BA0F"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Dan</w:t>
            </w:r>
          </w:p>
        </w:tc>
        <w:tc>
          <w:tcPr>
            <w:tcW w:w="2520" w:type="dxa"/>
            <w:tcBorders>
              <w:left w:val="single" w:sz="6" w:space="0" w:color="000000"/>
              <w:right w:val="single" w:sz="6" w:space="0" w:color="000000"/>
            </w:tcBorders>
          </w:tcPr>
          <w:p w14:paraId="4E63D6F9"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62,700</w:t>
            </w:r>
          </w:p>
        </w:tc>
        <w:tc>
          <w:tcPr>
            <w:tcW w:w="2520" w:type="dxa"/>
            <w:tcBorders>
              <w:left w:val="single" w:sz="6" w:space="0" w:color="000000"/>
              <w:right w:val="single" w:sz="6" w:space="0" w:color="000000"/>
            </w:tcBorders>
          </w:tcPr>
          <w:p w14:paraId="673ADC4E"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64,400</w:t>
            </w:r>
          </w:p>
        </w:tc>
        <w:tc>
          <w:tcPr>
            <w:tcW w:w="2466" w:type="dxa"/>
            <w:tcBorders>
              <w:left w:val="single" w:sz="6" w:space="0" w:color="000000"/>
              <w:right w:val="single" w:sz="12" w:space="0" w:color="000000"/>
            </w:tcBorders>
          </w:tcPr>
          <w:p w14:paraId="582291F9" w14:textId="77777777" w:rsidR="00484847" w:rsidRPr="006C0394" w:rsidRDefault="00484847" w:rsidP="00484847">
            <w:pPr>
              <w:ind w:left="252" w:right="-49"/>
              <w:rPr>
                <w:rFonts w:ascii="Gill Sans Condensed Bold" w:hAnsi="Gill Sans Condensed Bold"/>
              </w:rPr>
            </w:pPr>
            <w:r w:rsidRPr="006C0394">
              <w:rPr>
                <w:rFonts w:ascii="Gill Sans Condensed Bold" w:hAnsi="Gill Sans Condensed Bold"/>
              </w:rPr>
              <w:t>1,700</w:t>
            </w:r>
          </w:p>
        </w:tc>
      </w:tr>
      <w:tr w:rsidR="00484847" w:rsidRPr="006C0394" w14:paraId="67A89BF1" w14:textId="77777777" w:rsidTr="00484847">
        <w:tblPrEx>
          <w:tblCellMar>
            <w:top w:w="0" w:type="dxa"/>
            <w:bottom w:w="0" w:type="dxa"/>
          </w:tblCellMar>
        </w:tblPrEx>
        <w:tc>
          <w:tcPr>
            <w:tcW w:w="1350" w:type="dxa"/>
            <w:tcBorders>
              <w:left w:val="single" w:sz="12" w:space="0" w:color="000000"/>
              <w:right w:val="single" w:sz="6" w:space="0" w:color="000000"/>
            </w:tcBorders>
          </w:tcPr>
          <w:p w14:paraId="56C104A4"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Asher</w:t>
            </w:r>
          </w:p>
        </w:tc>
        <w:tc>
          <w:tcPr>
            <w:tcW w:w="2520" w:type="dxa"/>
            <w:tcBorders>
              <w:left w:val="single" w:sz="6" w:space="0" w:color="000000"/>
              <w:right w:val="single" w:sz="6" w:space="0" w:color="000000"/>
            </w:tcBorders>
          </w:tcPr>
          <w:p w14:paraId="45DBEDB5"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41,500</w:t>
            </w:r>
          </w:p>
        </w:tc>
        <w:tc>
          <w:tcPr>
            <w:tcW w:w="2520" w:type="dxa"/>
            <w:tcBorders>
              <w:left w:val="single" w:sz="6" w:space="0" w:color="000000"/>
              <w:right w:val="single" w:sz="6" w:space="0" w:color="000000"/>
            </w:tcBorders>
          </w:tcPr>
          <w:p w14:paraId="213B0256"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53,400</w:t>
            </w:r>
          </w:p>
        </w:tc>
        <w:tc>
          <w:tcPr>
            <w:tcW w:w="2466" w:type="dxa"/>
            <w:tcBorders>
              <w:left w:val="single" w:sz="6" w:space="0" w:color="000000"/>
              <w:right w:val="single" w:sz="12" w:space="0" w:color="000000"/>
            </w:tcBorders>
          </w:tcPr>
          <w:p w14:paraId="6FD55EF4" w14:textId="77777777" w:rsidR="00484847" w:rsidRPr="006C0394" w:rsidRDefault="00484847" w:rsidP="00484847">
            <w:pPr>
              <w:ind w:left="162" w:right="-49"/>
              <w:rPr>
                <w:rFonts w:ascii="Gill Sans Condensed Bold" w:hAnsi="Gill Sans Condensed Bold"/>
              </w:rPr>
            </w:pPr>
            <w:r w:rsidRPr="006C0394">
              <w:rPr>
                <w:rFonts w:ascii="Gill Sans Condensed Bold" w:hAnsi="Gill Sans Condensed Bold"/>
              </w:rPr>
              <w:t>11,900</w:t>
            </w:r>
          </w:p>
        </w:tc>
      </w:tr>
      <w:tr w:rsidR="00484847" w:rsidRPr="006C0394" w14:paraId="523C078F" w14:textId="77777777" w:rsidTr="00484847">
        <w:tblPrEx>
          <w:tblCellMar>
            <w:top w:w="0" w:type="dxa"/>
            <w:bottom w:w="0" w:type="dxa"/>
          </w:tblCellMar>
        </w:tblPrEx>
        <w:tc>
          <w:tcPr>
            <w:tcW w:w="1350" w:type="dxa"/>
            <w:tcBorders>
              <w:left w:val="single" w:sz="12" w:space="0" w:color="000000"/>
              <w:bottom w:val="single" w:sz="6" w:space="0" w:color="auto"/>
              <w:right w:val="single" w:sz="6" w:space="0" w:color="000000"/>
            </w:tcBorders>
          </w:tcPr>
          <w:p w14:paraId="4A735C91"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Naphtali</w:t>
            </w:r>
          </w:p>
        </w:tc>
        <w:tc>
          <w:tcPr>
            <w:tcW w:w="2520" w:type="dxa"/>
            <w:tcBorders>
              <w:left w:val="single" w:sz="6" w:space="0" w:color="000000"/>
              <w:bottom w:val="single" w:sz="6" w:space="0" w:color="auto"/>
              <w:right w:val="single" w:sz="6" w:space="0" w:color="000000"/>
            </w:tcBorders>
          </w:tcPr>
          <w:p w14:paraId="46B315B8"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53,400</w:t>
            </w:r>
          </w:p>
        </w:tc>
        <w:tc>
          <w:tcPr>
            <w:tcW w:w="2520" w:type="dxa"/>
            <w:tcBorders>
              <w:left w:val="single" w:sz="6" w:space="0" w:color="000000"/>
              <w:bottom w:val="single" w:sz="6" w:space="0" w:color="auto"/>
              <w:right w:val="single" w:sz="6" w:space="0" w:color="000000"/>
            </w:tcBorders>
          </w:tcPr>
          <w:p w14:paraId="5F551506"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45,400</w:t>
            </w:r>
          </w:p>
        </w:tc>
        <w:tc>
          <w:tcPr>
            <w:tcW w:w="2466" w:type="dxa"/>
            <w:tcBorders>
              <w:left w:val="single" w:sz="6" w:space="0" w:color="000000"/>
              <w:bottom w:val="single" w:sz="6" w:space="0" w:color="auto"/>
              <w:right w:val="single" w:sz="12" w:space="0" w:color="000000"/>
            </w:tcBorders>
          </w:tcPr>
          <w:p w14:paraId="5E147792"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(8,000)</w:t>
            </w:r>
          </w:p>
        </w:tc>
      </w:tr>
      <w:tr w:rsidR="00484847" w:rsidRPr="006C0394" w14:paraId="05A3803B" w14:textId="77777777" w:rsidTr="00484847">
        <w:tblPrEx>
          <w:tblCellMar>
            <w:top w:w="0" w:type="dxa"/>
            <w:bottom w:w="0" w:type="dxa"/>
          </w:tblCellMar>
        </w:tblPrEx>
        <w:tc>
          <w:tcPr>
            <w:tcW w:w="1350" w:type="dxa"/>
            <w:tcBorders>
              <w:left w:val="single" w:sz="12" w:space="0" w:color="000000"/>
              <w:bottom w:val="single" w:sz="6" w:space="0" w:color="000000"/>
              <w:right w:val="single" w:sz="6" w:space="0" w:color="000000"/>
            </w:tcBorders>
          </w:tcPr>
          <w:p w14:paraId="63FAEBE3"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Total</w:t>
            </w:r>
          </w:p>
        </w:tc>
        <w:tc>
          <w:tcPr>
            <w:tcW w:w="2520" w:type="dxa"/>
            <w:tcBorders>
              <w:left w:val="single" w:sz="6" w:space="0" w:color="000000"/>
              <w:bottom w:val="single" w:sz="6" w:space="0" w:color="000000"/>
              <w:right w:val="single" w:sz="6" w:space="0" w:color="000000"/>
            </w:tcBorders>
          </w:tcPr>
          <w:p w14:paraId="2C3855BB"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603,550</w:t>
            </w:r>
          </w:p>
        </w:tc>
        <w:tc>
          <w:tcPr>
            <w:tcW w:w="2520" w:type="dxa"/>
            <w:tcBorders>
              <w:left w:val="single" w:sz="6" w:space="0" w:color="000000"/>
              <w:bottom w:val="single" w:sz="6" w:space="0" w:color="000000"/>
              <w:right w:val="single" w:sz="6" w:space="0" w:color="000000"/>
            </w:tcBorders>
          </w:tcPr>
          <w:p w14:paraId="083DC0DA"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601,730</w:t>
            </w:r>
          </w:p>
        </w:tc>
        <w:tc>
          <w:tcPr>
            <w:tcW w:w="2466" w:type="dxa"/>
            <w:tcBorders>
              <w:left w:val="single" w:sz="6" w:space="0" w:color="000000"/>
              <w:bottom w:val="single" w:sz="6" w:space="0" w:color="000000"/>
              <w:right w:val="single" w:sz="12" w:space="0" w:color="000000"/>
            </w:tcBorders>
          </w:tcPr>
          <w:p w14:paraId="441C1D79"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(1,820)</w:t>
            </w:r>
          </w:p>
        </w:tc>
      </w:tr>
    </w:tbl>
    <w:p w14:paraId="6C7AFFAB" w14:textId="77777777" w:rsidR="00484847" w:rsidRPr="006C0394" w:rsidRDefault="00484847" w:rsidP="00484847">
      <w:pPr>
        <w:tabs>
          <w:tab w:val="left" w:pos="1080"/>
        </w:tabs>
        <w:ind w:left="1080" w:right="-49" w:hanging="360"/>
      </w:pPr>
    </w:p>
    <w:p w14:paraId="45AF31B7" w14:textId="77777777" w:rsidR="00484847" w:rsidRPr="006C0394" w:rsidRDefault="00484847" w:rsidP="00484847">
      <w:pPr>
        <w:ind w:left="1080" w:right="-49"/>
      </w:pPr>
      <w:r w:rsidRPr="006C0394">
        <w:t xml:space="preserve">These numbers only include men </w:t>
      </w:r>
      <w:r>
        <w:t xml:space="preserve">at least </w:t>
      </w:r>
      <w:r w:rsidRPr="006C0394">
        <w:t>20 years old who served in the army (26:2, 4). Women, children, Levites and the handicapped were not counted.  Assuming each soldier had a wife and an average of only one child puts the total population nearly 2 million.  The tribe of Reuben decreased partly due to rebelling with Korah (26:8-9; cf. 16:1-35).  The tr</w:t>
      </w:r>
      <w:r>
        <w:t>ibe of Simeon shrank the most. P</w:t>
      </w:r>
      <w:r w:rsidRPr="006C0394">
        <w:t xml:space="preserve">erhaps </w:t>
      </w:r>
      <w:r>
        <w:t xml:space="preserve">this was </w:t>
      </w:r>
      <w:r w:rsidRPr="006C0394">
        <w:t>due to the pl</w:t>
      </w:r>
      <w:r>
        <w:t>ague that killed 14,700 (16:49) and/or the tribe’s immorality at Beth Peor, which killed 24,000 (25:9), as its leader Zimri was a Simeonite (25:14).</w:t>
      </w:r>
    </w:p>
    <w:p w14:paraId="5C0E6079" w14:textId="77777777" w:rsidR="00484847" w:rsidRPr="00484847" w:rsidRDefault="00484847" w:rsidP="00484847"/>
    <w:p w14:paraId="0A20C8D1" w14:textId="0BD28C2A" w:rsidR="00D15F5D" w:rsidRPr="00FB2D6E" w:rsidRDefault="00D04409" w:rsidP="00A25184">
      <w:pPr>
        <w:pStyle w:val="Heading1"/>
        <w:widowControl w:val="0"/>
        <w:jc w:val="center"/>
        <w:rPr>
          <w:rFonts w:cs="Arial"/>
          <w:sz w:val="36"/>
        </w:rPr>
      </w:pPr>
      <w:r w:rsidRPr="00DA3A1D">
        <w:rPr>
          <w:rFonts w:cs="Arial"/>
          <w:sz w:val="18"/>
        </w:rPr>
        <w:br w:type="page"/>
      </w:r>
      <w:r w:rsidR="00D15F5D">
        <w:rPr>
          <w:rFonts w:cs="Arial"/>
          <w:sz w:val="36"/>
        </w:rPr>
        <w:lastRenderedPageBreak/>
        <w:t>Old Testament Survey Notes</w:t>
      </w:r>
    </w:p>
    <w:p w14:paraId="2757E06E" w14:textId="77777777" w:rsidR="00A25184" w:rsidRDefault="00A25184" w:rsidP="007510AC">
      <w:pPr>
        <w:ind w:right="-49"/>
        <w:rPr>
          <w:b/>
        </w:rPr>
      </w:pPr>
    </w:p>
    <w:p w14:paraId="42B86EC0" w14:textId="77777777" w:rsidR="007510AC" w:rsidRPr="00CD5252" w:rsidRDefault="007510AC" w:rsidP="007510AC">
      <w:pPr>
        <w:ind w:right="-49"/>
        <w:rPr>
          <w:b/>
        </w:rPr>
      </w:pPr>
      <w:r w:rsidRPr="00CD5252">
        <w:rPr>
          <w:b/>
        </w:rPr>
        <w:t>The way God prepared Israel to enter Canaan was by showing that he would fulfill the Abrahamic Covenant only through believing Israelites.</w:t>
      </w:r>
    </w:p>
    <w:p w14:paraId="445699BC" w14:textId="7BE055E3" w:rsidR="007510AC" w:rsidRPr="004C163A" w:rsidRDefault="007510AC" w:rsidP="004C163A">
      <w:pPr>
        <w:pStyle w:val="Heading1"/>
        <w:ind w:left="284" w:hanging="284"/>
      </w:pPr>
      <w:bookmarkStart w:id="6" w:name="_Toc393737408"/>
      <w:r w:rsidRPr="004C163A">
        <w:t>I.</w:t>
      </w:r>
      <w:r w:rsidRPr="004C163A">
        <w:tab/>
        <w:t>The way God prepared Israel’s old generation to enter Canaan was by fulfill</w:t>
      </w:r>
      <w:r w:rsidR="00C15BA3">
        <w:t>ing</w:t>
      </w:r>
      <w:r w:rsidRPr="004C163A">
        <w:t xml:space="preserve"> the </w:t>
      </w:r>
      <w:r w:rsidR="00C15BA3">
        <w:t>covenant to Abraham</w:t>
      </w:r>
      <w:r w:rsidRPr="004C163A">
        <w:t xml:space="preserve"> </w:t>
      </w:r>
      <w:r w:rsidR="00C15BA3">
        <w:t>through</w:t>
      </w:r>
      <w:r w:rsidRPr="004C163A">
        <w:t xml:space="preserve"> an orderly and holy nation (1:1–10:10; 20 days at Mount Sinai).</w:t>
      </w:r>
      <w:bookmarkEnd w:id="6"/>
    </w:p>
    <w:p w14:paraId="4EA515D1" w14:textId="381F5CF8" w:rsidR="007510AC" w:rsidRPr="006C0394" w:rsidRDefault="007510AC" w:rsidP="0066124C">
      <w:pPr>
        <w:pStyle w:val="Heading2"/>
        <w:ind w:left="709" w:hanging="425"/>
      </w:pPr>
      <w:bookmarkStart w:id="7" w:name="_Toc393737409"/>
      <w:r w:rsidRPr="006C0394">
        <w:t>God organ</w:t>
      </w:r>
      <w:r>
        <w:t xml:space="preserve">izes Israel's old generation </w:t>
      </w:r>
      <w:r w:rsidRPr="006C0394">
        <w:t xml:space="preserve">and Levites for efficient travel through the wilderness </w:t>
      </w:r>
      <w:r>
        <w:t xml:space="preserve">and conquest of Canaan </w:t>
      </w:r>
      <w:r w:rsidRPr="006C0394">
        <w:t>(</w:t>
      </w:r>
      <w:r>
        <w:t>Num</w:t>
      </w:r>
      <w:r w:rsidRPr="006C0394">
        <w:t xml:space="preserve"> 1–4).</w:t>
      </w:r>
      <w:bookmarkEnd w:id="7"/>
    </w:p>
    <w:p w14:paraId="53EFCA4A" w14:textId="22C3E4B5" w:rsidR="007510AC" w:rsidRPr="006C0394" w:rsidRDefault="007510AC" w:rsidP="001D524C">
      <w:pPr>
        <w:pStyle w:val="Heading3"/>
        <w:ind w:left="1134"/>
      </w:pPr>
      <w:bookmarkStart w:id="8" w:name="_Toc393737410"/>
      <w:r w:rsidRPr="006C0394">
        <w:t xml:space="preserve">God organizes the people through an army census, camp arrangement, and marching order as </w:t>
      </w:r>
      <w:r>
        <w:t xml:space="preserve">his </w:t>
      </w:r>
      <w:r w:rsidRPr="006C0394">
        <w:t>preparation to defeat the Canaanites</w:t>
      </w:r>
      <w:r>
        <w:t xml:space="preserve"> (Num</w:t>
      </w:r>
      <w:r w:rsidRPr="006C0394">
        <w:t xml:space="preserve"> 1–2).</w:t>
      </w:r>
      <w:bookmarkEnd w:id="8"/>
    </w:p>
    <w:p w14:paraId="24F69F7C" w14:textId="74330451" w:rsidR="007510AC" w:rsidRPr="006C0394" w:rsidRDefault="007510AC" w:rsidP="00E903EA">
      <w:pPr>
        <w:pStyle w:val="Heading4"/>
        <w:ind w:left="1560"/>
      </w:pPr>
      <w:bookmarkStart w:id="9" w:name="_Toc393737411"/>
      <w:r w:rsidRPr="006C0394">
        <w:t xml:space="preserve">The first census in Israel numbers 603,550 soldiers to </w:t>
      </w:r>
      <w:r>
        <w:t>show God</w:t>
      </w:r>
      <w:r w:rsidRPr="006C0394">
        <w:t xml:space="preserve"> faithful </w:t>
      </w:r>
      <w:r>
        <w:t>to provide Israel</w:t>
      </w:r>
      <w:r w:rsidRPr="006C0394">
        <w:t xml:space="preserve"> an army to defeat the Canaanites</w:t>
      </w:r>
      <w:r>
        <w:t xml:space="preserve"> </w:t>
      </w:r>
      <w:r w:rsidRPr="006C0394">
        <w:t>(</w:t>
      </w:r>
      <w:r>
        <w:t xml:space="preserve">Num </w:t>
      </w:r>
      <w:r w:rsidRPr="006C0394">
        <w:t>1).</w:t>
      </w:r>
      <w:bookmarkEnd w:id="9"/>
    </w:p>
    <w:p w14:paraId="58C8B096" w14:textId="131BD76D" w:rsidR="007510AC" w:rsidRPr="006C0394" w:rsidRDefault="007510AC" w:rsidP="00E903EA">
      <w:pPr>
        <w:pStyle w:val="Heading4"/>
        <w:ind w:left="1560"/>
      </w:pPr>
      <w:bookmarkStart w:id="10" w:name="_Toc393737412"/>
      <w:r w:rsidRPr="006C0394">
        <w:t>The camp planning and marching order affirms God's desire for an orderly people</w:t>
      </w:r>
      <w:r>
        <w:t xml:space="preserve"> </w:t>
      </w:r>
      <w:r w:rsidRPr="006C0394">
        <w:t>(</w:t>
      </w:r>
      <w:r>
        <w:t xml:space="preserve">Num </w:t>
      </w:r>
      <w:r w:rsidRPr="006C0394">
        <w:t>2).</w:t>
      </w:r>
      <w:bookmarkEnd w:id="10"/>
    </w:p>
    <w:p w14:paraId="65D4F7F2" w14:textId="202B77BC" w:rsidR="007510AC" w:rsidRPr="006C0394" w:rsidRDefault="007510AC" w:rsidP="00697883">
      <w:pPr>
        <w:pStyle w:val="Heading3"/>
        <w:ind w:left="1134"/>
      </w:pPr>
      <w:bookmarkStart w:id="11" w:name="_Toc393737413"/>
      <w:r w:rsidRPr="006C0394">
        <w:t xml:space="preserve">God organizes the Levites </w:t>
      </w:r>
      <w:r>
        <w:t>to care for and transport</w:t>
      </w:r>
      <w:r w:rsidRPr="006C0394">
        <w:t xml:space="preserve"> the tabernacle and redeems them for lifelong service that Israel would treat </w:t>
      </w:r>
      <w:r>
        <w:t xml:space="preserve">his </w:t>
      </w:r>
      <w:r w:rsidRPr="006C0394">
        <w:t>holy things respectfully</w:t>
      </w:r>
      <w:r>
        <w:t xml:space="preserve"> </w:t>
      </w:r>
      <w:r w:rsidRPr="006C0394">
        <w:t>(</w:t>
      </w:r>
      <w:r>
        <w:t xml:space="preserve">Num </w:t>
      </w:r>
      <w:r w:rsidRPr="006C0394">
        <w:t>3–4).</w:t>
      </w:r>
      <w:bookmarkEnd w:id="11"/>
    </w:p>
    <w:p w14:paraId="3EE8A9E3" w14:textId="747BE12C" w:rsidR="007510AC" w:rsidRPr="006C0394" w:rsidRDefault="00E903EA" w:rsidP="00E903EA">
      <w:pPr>
        <w:pStyle w:val="Heading4"/>
        <w:ind w:left="1560"/>
      </w:pPr>
      <w:bookmarkStart w:id="12" w:name="_Toc393737414"/>
      <w:r>
        <w:t>G</w:t>
      </w:r>
      <w:r w:rsidR="007510AC" w:rsidRPr="006C0394">
        <w:t xml:space="preserve">od </w:t>
      </w:r>
      <w:r w:rsidR="007510AC">
        <w:t>appoints</w:t>
      </w:r>
      <w:r w:rsidR="007510AC" w:rsidRPr="006C0394">
        <w:t xml:space="preserve"> the three Levite clans to care for the tabernacle so that Israel would treat the holy things respectfully</w:t>
      </w:r>
      <w:r w:rsidR="007510AC">
        <w:t xml:space="preserve"> </w:t>
      </w:r>
      <w:r w:rsidR="007510AC" w:rsidRPr="006C0394">
        <w:t>(3:1-39).</w:t>
      </w:r>
      <w:bookmarkEnd w:id="12"/>
    </w:p>
    <w:p w14:paraId="31201207" w14:textId="6E8D1FA1" w:rsidR="007510AC" w:rsidRPr="006C0394" w:rsidRDefault="00E903EA" w:rsidP="00E903EA">
      <w:pPr>
        <w:pStyle w:val="Heading4"/>
        <w:ind w:left="1560"/>
      </w:pPr>
      <w:bookmarkStart w:id="13" w:name="_Toc393737415"/>
      <w:r>
        <w:t>G</w:t>
      </w:r>
      <w:r w:rsidR="007510AC" w:rsidRPr="006C0394">
        <w:t>od substitutes Levites for the firstborn sons as compensation for sparing the firstborn Israelites at the Exodus to provide lifelong servants for the tabernacle</w:t>
      </w:r>
      <w:r w:rsidR="007510AC">
        <w:t xml:space="preserve"> </w:t>
      </w:r>
      <w:r w:rsidR="007510AC" w:rsidRPr="006C0394">
        <w:t>(3:40-51).</w:t>
      </w:r>
      <w:bookmarkEnd w:id="13"/>
    </w:p>
    <w:p w14:paraId="28186713" w14:textId="550162D9" w:rsidR="007510AC" w:rsidRPr="006C0394" w:rsidRDefault="007510AC" w:rsidP="00E903EA">
      <w:pPr>
        <w:pStyle w:val="Heading4"/>
        <w:ind w:left="1560"/>
      </w:pPr>
      <w:bookmarkStart w:id="14" w:name="_Toc393737416"/>
      <w:r w:rsidRPr="006C0394">
        <w:t>God assigns the tabernacle</w:t>
      </w:r>
      <w:r>
        <w:t xml:space="preserve"> transport</w:t>
      </w:r>
      <w:r w:rsidRPr="006C0394">
        <w:t xml:space="preserve"> to the three Levite clans </w:t>
      </w:r>
      <w:r>
        <w:t>to orderly move</w:t>
      </w:r>
      <w:r w:rsidRPr="006C0394">
        <w:t xml:space="preserve"> </w:t>
      </w:r>
      <w:r>
        <w:t xml:space="preserve">his </w:t>
      </w:r>
      <w:r w:rsidRPr="006C0394">
        <w:t>holy things (</w:t>
      </w:r>
      <w:r>
        <w:t xml:space="preserve">Num </w:t>
      </w:r>
      <w:r w:rsidRPr="006C0394">
        <w:t>4).</w:t>
      </w:r>
      <w:bookmarkEnd w:id="14"/>
    </w:p>
    <w:p w14:paraId="1A9FA92A" w14:textId="0F2A7322" w:rsidR="007510AC" w:rsidRPr="006C0394" w:rsidRDefault="007510AC" w:rsidP="0066124C">
      <w:pPr>
        <w:pStyle w:val="Heading2"/>
        <w:ind w:left="709" w:hanging="425"/>
      </w:pPr>
      <w:bookmarkStart w:id="15" w:name="_Toc393737417"/>
      <w:r w:rsidRPr="006C0394">
        <w:t>God sanctifies Israel</w:t>
      </w:r>
      <w:r>
        <w:t>ites</w:t>
      </w:r>
      <w:r w:rsidRPr="006C0394">
        <w:t xml:space="preserve"> through separation, worship, and </w:t>
      </w:r>
      <w:r>
        <w:t xml:space="preserve">his </w:t>
      </w:r>
      <w:r w:rsidRPr="006C0394">
        <w:t xml:space="preserve">guiding presence </w:t>
      </w:r>
      <w:r>
        <w:t>so they could</w:t>
      </w:r>
      <w:r w:rsidRPr="006C0394">
        <w:t xml:space="preserve"> enter Canaan as a holy nation</w:t>
      </w:r>
      <w:r>
        <w:t xml:space="preserve"> </w:t>
      </w:r>
      <w:r w:rsidRPr="006C0394">
        <w:t>(5:1–10:10).</w:t>
      </w:r>
      <w:bookmarkEnd w:id="15"/>
    </w:p>
    <w:p w14:paraId="259B3EA7" w14:textId="7D7950A8" w:rsidR="007510AC" w:rsidRPr="006C0394" w:rsidRDefault="007510AC" w:rsidP="00B65572">
      <w:pPr>
        <w:pStyle w:val="Heading3"/>
        <w:ind w:left="1134"/>
      </w:pPr>
      <w:bookmarkStart w:id="16" w:name="_Toc393737418"/>
      <w:r>
        <w:t>L</w:t>
      </w:r>
      <w:r w:rsidRPr="006C0394">
        <w:t xml:space="preserve">aws of </w:t>
      </w:r>
      <w:r>
        <w:t>holiness</w:t>
      </w:r>
      <w:r w:rsidRPr="006C0394">
        <w:t xml:space="preserve"> by separation preserve the </w:t>
      </w:r>
      <w:r>
        <w:t xml:space="preserve">camp’s </w:t>
      </w:r>
      <w:r w:rsidRPr="006C0394">
        <w:t>physical, social, spiritual, and marital purity (</w:t>
      </w:r>
      <w:r>
        <w:t xml:space="preserve">Num </w:t>
      </w:r>
      <w:r w:rsidRPr="006C0394">
        <w:t>5–6).</w:t>
      </w:r>
      <w:bookmarkEnd w:id="16"/>
    </w:p>
    <w:p w14:paraId="7C14632C" w14:textId="2684ABEA" w:rsidR="007510AC" w:rsidRPr="006C0394" w:rsidRDefault="007510AC" w:rsidP="00E903EA">
      <w:pPr>
        <w:pStyle w:val="Heading4"/>
        <w:ind w:left="1560"/>
      </w:pPr>
      <w:bookmarkStart w:id="17" w:name="_Toc393737419"/>
      <w:r>
        <w:t>Make r</w:t>
      </w:r>
      <w:r w:rsidRPr="006C0394">
        <w:t xml:space="preserve">itually unclean </w:t>
      </w:r>
      <w:r>
        <w:t>people</w:t>
      </w:r>
      <w:r w:rsidRPr="006C0394">
        <w:t xml:space="preserve"> live outside the camp to protect </w:t>
      </w:r>
      <w:r>
        <w:t>its</w:t>
      </w:r>
      <w:r w:rsidRPr="006C0394">
        <w:t xml:space="preserve"> </w:t>
      </w:r>
      <w:r w:rsidRPr="00035F3E">
        <w:rPr>
          <w:i/>
        </w:rPr>
        <w:t>physical</w:t>
      </w:r>
      <w:r>
        <w:t xml:space="preserve"> purity </w:t>
      </w:r>
      <w:r w:rsidRPr="006C0394">
        <w:t>(5:1-4).</w:t>
      </w:r>
      <w:bookmarkEnd w:id="17"/>
    </w:p>
    <w:p w14:paraId="2F11BF3D" w14:textId="77217089" w:rsidR="007510AC" w:rsidRPr="006C0394" w:rsidRDefault="007510AC" w:rsidP="00E903EA">
      <w:pPr>
        <w:pStyle w:val="Heading4"/>
        <w:ind w:left="1560"/>
      </w:pPr>
      <w:bookmarkStart w:id="18" w:name="_Toc393737420"/>
      <w:r w:rsidRPr="006C0394">
        <w:t xml:space="preserve">Recompense for financial wrongdoing to protect </w:t>
      </w:r>
      <w:r>
        <w:t>Israel’s</w:t>
      </w:r>
      <w:r w:rsidRPr="006C0394">
        <w:t xml:space="preserve"> </w:t>
      </w:r>
      <w:r w:rsidRPr="00035F3E">
        <w:rPr>
          <w:i/>
        </w:rPr>
        <w:t>social</w:t>
      </w:r>
      <w:r>
        <w:t xml:space="preserve"> purity </w:t>
      </w:r>
      <w:r w:rsidRPr="006C0394">
        <w:t>(5:5-10).</w:t>
      </w:r>
      <w:bookmarkEnd w:id="18"/>
    </w:p>
    <w:p w14:paraId="43E7033C" w14:textId="665E2FAC" w:rsidR="007510AC" w:rsidRPr="006C0394" w:rsidRDefault="007510AC" w:rsidP="00E903EA">
      <w:pPr>
        <w:pStyle w:val="Heading4"/>
        <w:ind w:left="1560"/>
      </w:pPr>
      <w:bookmarkStart w:id="19" w:name="_Toc393737421"/>
      <w:r w:rsidRPr="006C0394">
        <w:t xml:space="preserve">Test women suspected of adultery to protect </w:t>
      </w:r>
      <w:r>
        <w:t>Israel’s</w:t>
      </w:r>
      <w:r w:rsidRPr="006C0394">
        <w:t xml:space="preserve"> </w:t>
      </w:r>
      <w:r w:rsidRPr="00035F3E">
        <w:rPr>
          <w:i/>
        </w:rPr>
        <w:t>marital</w:t>
      </w:r>
      <w:r>
        <w:t xml:space="preserve"> purity </w:t>
      </w:r>
      <w:r w:rsidRPr="006C0394">
        <w:t>(5:11-31).</w:t>
      </w:r>
      <w:bookmarkEnd w:id="19"/>
    </w:p>
    <w:p w14:paraId="4AFB505C" w14:textId="21F7CC35" w:rsidR="007510AC" w:rsidRPr="006C0394" w:rsidRDefault="007510AC" w:rsidP="00E903EA">
      <w:pPr>
        <w:pStyle w:val="Heading4"/>
        <w:ind w:left="1560"/>
      </w:pPr>
      <w:bookmarkStart w:id="20" w:name="_Toc393737422"/>
      <w:r w:rsidRPr="006C0394">
        <w:t xml:space="preserve">Separate Nazirites to protect </w:t>
      </w:r>
      <w:r>
        <w:t>Israel’s</w:t>
      </w:r>
      <w:r w:rsidRPr="006C0394">
        <w:t xml:space="preserve"> </w:t>
      </w:r>
      <w:r w:rsidRPr="00035F3E">
        <w:rPr>
          <w:i/>
        </w:rPr>
        <w:t>spiritual</w:t>
      </w:r>
      <w:r w:rsidRPr="006C0394">
        <w:t xml:space="preserve"> purity (6:1-21).</w:t>
      </w:r>
      <w:bookmarkEnd w:id="20"/>
    </w:p>
    <w:p w14:paraId="02A833E2" w14:textId="00BCE674" w:rsidR="007510AC" w:rsidRPr="006C0394" w:rsidRDefault="007510AC" w:rsidP="00E903EA">
      <w:pPr>
        <w:pStyle w:val="Heading4"/>
        <w:ind w:left="1560"/>
      </w:pPr>
      <w:bookmarkStart w:id="21" w:name="_Toc393737423"/>
      <w:r>
        <w:t>Bless the Israelites</w:t>
      </w:r>
      <w:r w:rsidRPr="006C0394">
        <w:t xml:space="preserve"> that God might separate </w:t>
      </w:r>
      <w:r>
        <w:t>them</w:t>
      </w:r>
      <w:r w:rsidRPr="006C0394">
        <w:t xml:space="preserve"> as </w:t>
      </w:r>
      <w:r>
        <w:t xml:space="preserve">his </w:t>
      </w:r>
      <w:r w:rsidRPr="006C0394">
        <w:t xml:space="preserve">own </w:t>
      </w:r>
      <w:r w:rsidRPr="00035F3E">
        <w:rPr>
          <w:i/>
        </w:rPr>
        <w:t>unique</w:t>
      </w:r>
      <w:r w:rsidRPr="006C0394">
        <w:t xml:space="preserve"> people</w:t>
      </w:r>
      <w:r>
        <w:t xml:space="preserve"> </w:t>
      </w:r>
      <w:r w:rsidRPr="006C0394">
        <w:t>(6:22-27).</w:t>
      </w:r>
      <w:bookmarkEnd w:id="21"/>
    </w:p>
    <w:p w14:paraId="37B4BBA3" w14:textId="5E675CC7" w:rsidR="007510AC" w:rsidRPr="006C0394" w:rsidRDefault="007510AC" w:rsidP="00D209FD">
      <w:pPr>
        <w:pStyle w:val="Heading3"/>
        <w:ind w:left="1134"/>
      </w:pPr>
      <w:bookmarkStart w:id="22" w:name="_Toc393737424"/>
      <w:r w:rsidRPr="006C0394">
        <w:t xml:space="preserve">Israel's sanctification through worship </w:t>
      </w:r>
      <w:r>
        <w:t>will</w:t>
      </w:r>
      <w:r w:rsidRPr="006C0394">
        <w:t xml:space="preserve"> give God </w:t>
      </w:r>
      <w:r>
        <w:t xml:space="preserve">his due honor </w:t>
      </w:r>
      <w:r w:rsidRPr="006C0394">
        <w:t>(7:1–9:14).</w:t>
      </w:r>
      <w:bookmarkEnd w:id="22"/>
    </w:p>
    <w:p w14:paraId="2D2DCE5F" w14:textId="20B28091" w:rsidR="007510AC" w:rsidRPr="006C0394" w:rsidRDefault="007510AC" w:rsidP="006551B2">
      <w:pPr>
        <w:pStyle w:val="Heading4"/>
        <w:ind w:left="1560"/>
      </w:pPr>
      <w:bookmarkStart w:id="23" w:name="_Toc393737425"/>
      <w:r>
        <w:t>Each tribe offers identical gifts</w:t>
      </w:r>
      <w:r w:rsidRPr="006C0394">
        <w:t xml:space="preserve"> at the tabernacle dedication </w:t>
      </w:r>
      <w:r>
        <w:t xml:space="preserve">as </w:t>
      </w:r>
      <w:r w:rsidRPr="006C0394">
        <w:t xml:space="preserve">sanctified worship </w:t>
      </w:r>
      <w:r>
        <w:t xml:space="preserve">to honor God </w:t>
      </w:r>
      <w:r w:rsidRPr="006C0394">
        <w:t>(</w:t>
      </w:r>
      <w:r>
        <w:t xml:space="preserve">Num </w:t>
      </w:r>
      <w:r w:rsidRPr="006C0394">
        <w:t>7).</w:t>
      </w:r>
      <w:bookmarkEnd w:id="23"/>
    </w:p>
    <w:p w14:paraId="7478D36B" w14:textId="4170B87A" w:rsidR="007510AC" w:rsidRPr="006C0394" w:rsidRDefault="007510AC" w:rsidP="006551B2">
      <w:pPr>
        <w:pStyle w:val="Heading4"/>
        <w:ind w:left="1560"/>
      </w:pPr>
      <w:bookmarkStart w:id="24" w:name="_Toc393737426"/>
      <w:r w:rsidRPr="006C0394">
        <w:t xml:space="preserve">The arrangement of the lighted lamps </w:t>
      </w:r>
      <w:r>
        <w:t>gives Israel</w:t>
      </w:r>
      <w:r w:rsidRPr="006C0394">
        <w:t xml:space="preserve"> </w:t>
      </w:r>
      <w:r>
        <w:t>more</w:t>
      </w:r>
      <w:r w:rsidRPr="006C0394">
        <w:t xml:space="preserve"> formerly unrevealed </w:t>
      </w:r>
      <w:r>
        <w:t>teaching</w:t>
      </w:r>
      <w:r w:rsidRPr="006C0394">
        <w:t xml:space="preserve"> about its worship</w:t>
      </w:r>
      <w:r>
        <w:t xml:space="preserve"> </w:t>
      </w:r>
      <w:r w:rsidRPr="006C0394">
        <w:t>(8:1-4).</w:t>
      </w:r>
      <w:bookmarkEnd w:id="24"/>
    </w:p>
    <w:p w14:paraId="54C23B3D" w14:textId="4644BADE" w:rsidR="007510AC" w:rsidRPr="006C0394" w:rsidRDefault="007510AC" w:rsidP="006551B2">
      <w:pPr>
        <w:pStyle w:val="Heading4"/>
        <w:ind w:left="1560"/>
      </w:pPr>
      <w:bookmarkStart w:id="25" w:name="_Toc393737427"/>
      <w:r w:rsidRPr="006C0394">
        <w:t>The Levites' consecration provides divine approval for the worship of Israel</w:t>
      </w:r>
      <w:r>
        <w:t xml:space="preserve"> </w:t>
      </w:r>
      <w:r w:rsidRPr="006C0394">
        <w:t>(8:5-26).</w:t>
      </w:r>
      <w:bookmarkEnd w:id="25"/>
    </w:p>
    <w:p w14:paraId="2E2EFAC4" w14:textId="582AFCF5" w:rsidR="007510AC" w:rsidRPr="006C0394" w:rsidRDefault="007510AC" w:rsidP="006551B2">
      <w:pPr>
        <w:pStyle w:val="Heading4"/>
        <w:ind w:left="1560"/>
      </w:pPr>
      <w:bookmarkStart w:id="26" w:name="_Toc393737428"/>
      <w:r>
        <w:lastRenderedPageBreak/>
        <w:t xml:space="preserve">God allows </w:t>
      </w:r>
      <w:r w:rsidRPr="006C0394">
        <w:t xml:space="preserve">Passover </w:t>
      </w:r>
      <w:r>
        <w:t>for the</w:t>
      </w:r>
      <w:r w:rsidRPr="006C0394">
        <w:t xml:space="preserve"> ceremonially unclean one month later </w:t>
      </w:r>
      <w:r>
        <w:t>but only</w:t>
      </w:r>
      <w:r w:rsidRPr="006C0394">
        <w:t xml:space="preserve"> in the prescribed manner to encourage Israel to worship God in holiness</w:t>
      </w:r>
      <w:r>
        <w:t xml:space="preserve"> </w:t>
      </w:r>
      <w:r w:rsidRPr="006C0394">
        <w:t>(9:1-14).</w:t>
      </w:r>
      <w:bookmarkEnd w:id="26"/>
    </w:p>
    <w:p w14:paraId="3404E58B" w14:textId="2CE62A3A" w:rsidR="007510AC" w:rsidRPr="006C0394" w:rsidRDefault="007510AC" w:rsidP="00F816F3">
      <w:pPr>
        <w:pStyle w:val="Heading3"/>
        <w:ind w:left="1134"/>
      </w:pPr>
      <w:bookmarkStart w:id="27" w:name="_Toc393737429"/>
      <w:r w:rsidRPr="006C0394">
        <w:t xml:space="preserve">Israel's sanctification through God’s guidance in the tabernacle cloud and assembly trumpets assures </w:t>
      </w:r>
      <w:r>
        <w:t xml:space="preserve">his </w:t>
      </w:r>
      <w:r w:rsidRPr="006C0394">
        <w:t xml:space="preserve">presence so </w:t>
      </w:r>
      <w:r w:rsidR="00035F3E">
        <w:t>Israel</w:t>
      </w:r>
      <w:r w:rsidRPr="006C0394">
        <w:t xml:space="preserve"> might enter Canaan as a holy nation</w:t>
      </w:r>
      <w:r>
        <w:t xml:space="preserve"> </w:t>
      </w:r>
      <w:r w:rsidRPr="006C0394">
        <w:t>(9:15–10:10).</w:t>
      </w:r>
      <w:bookmarkEnd w:id="27"/>
    </w:p>
    <w:p w14:paraId="424A037F" w14:textId="3981A616" w:rsidR="007510AC" w:rsidRPr="006C0394" w:rsidRDefault="007510AC" w:rsidP="00C81196">
      <w:pPr>
        <w:pStyle w:val="Heading4"/>
        <w:ind w:left="1560"/>
      </w:pPr>
      <w:bookmarkStart w:id="28" w:name="_Toc393737430"/>
      <w:r w:rsidRPr="006C0394">
        <w:t xml:space="preserve">God guides Israel through the tabernacle cloud </w:t>
      </w:r>
      <w:r>
        <w:t>to sanctify</w:t>
      </w:r>
      <w:r w:rsidRPr="006C0394">
        <w:t xml:space="preserve"> the people </w:t>
      </w:r>
      <w:r>
        <w:t>with</w:t>
      </w:r>
      <w:r w:rsidRPr="006C0394">
        <w:t xml:space="preserve"> </w:t>
      </w:r>
      <w:r>
        <w:t xml:space="preserve">his </w:t>
      </w:r>
      <w:r w:rsidRPr="006C0394">
        <w:t xml:space="preserve">presence and </w:t>
      </w:r>
      <w:r>
        <w:t xml:space="preserve">help them depend </w:t>
      </w:r>
      <w:r w:rsidRPr="006C0394">
        <w:t xml:space="preserve">on </w:t>
      </w:r>
      <w:r>
        <w:t xml:space="preserve">him </w:t>
      </w:r>
      <w:r w:rsidRPr="006C0394">
        <w:t>for direction</w:t>
      </w:r>
      <w:r>
        <w:t xml:space="preserve"> </w:t>
      </w:r>
      <w:r w:rsidRPr="006C0394">
        <w:t>(9:15-23).</w:t>
      </w:r>
      <w:bookmarkEnd w:id="28"/>
    </w:p>
    <w:p w14:paraId="1F9733F3" w14:textId="762DAD7C" w:rsidR="007510AC" w:rsidRPr="006C0394" w:rsidRDefault="007510AC" w:rsidP="00C81196">
      <w:pPr>
        <w:pStyle w:val="Heading4"/>
        <w:ind w:left="1560"/>
      </w:pPr>
      <w:bookmarkStart w:id="29" w:name="_Toc393737431"/>
      <w:r>
        <w:t>T</w:t>
      </w:r>
      <w:r w:rsidRPr="006C0394">
        <w:t xml:space="preserve">rumpets </w:t>
      </w:r>
      <w:r>
        <w:t>must be blown for meetings</w:t>
      </w:r>
      <w:r w:rsidRPr="006C0394">
        <w:t xml:space="preserve">, battle, and feasts </w:t>
      </w:r>
      <w:r>
        <w:t>to recall</w:t>
      </w:r>
      <w:r w:rsidRPr="006C0394">
        <w:t xml:space="preserve"> </w:t>
      </w:r>
      <w:r>
        <w:t xml:space="preserve">his </w:t>
      </w:r>
      <w:r w:rsidRPr="006C0394">
        <w:t>guiding presence</w:t>
      </w:r>
      <w:r>
        <w:t xml:space="preserve"> </w:t>
      </w:r>
      <w:r w:rsidRPr="006C0394">
        <w:t>(10:1-10).</w:t>
      </w:r>
      <w:bookmarkEnd w:id="29"/>
    </w:p>
    <w:p w14:paraId="44F1CC27" w14:textId="5355B93F" w:rsidR="007510AC" w:rsidRPr="000950C7" w:rsidRDefault="007510AC" w:rsidP="000950C7">
      <w:pPr>
        <w:pStyle w:val="Heading1"/>
        <w:ind w:left="284" w:hanging="284"/>
      </w:pPr>
      <w:r w:rsidRPr="000950C7">
        <w:t>II.</w:t>
      </w:r>
      <w:r w:rsidRPr="000950C7">
        <w:tab/>
        <w:t xml:space="preserve">The way God prepared believing Israelites for Canaan was by judging the old generation’s unbelief and blocking their entry (10:11–25:18; </w:t>
      </w:r>
      <w:r w:rsidR="00654E52">
        <w:t>38-year</w:t>
      </w:r>
      <w:r w:rsidRPr="000950C7">
        <w:t xml:space="preserve"> wilderness</w:t>
      </w:r>
      <w:r w:rsidR="00654E52">
        <w:t xml:space="preserve"> wandering</w:t>
      </w:r>
      <w:r w:rsidRPr="000950C7">
        <w:t>).</w:t>
      </w:r>
    </w:p>
    <w:p w14:paraId="0F296661" w14:textId="363A56CA" w:rsidR="007510AC" w:rsidRPr="006C0394" w:rsidRDefault="007510AC" w:rsidP="00283680">
      <w:pPr>
        <w:pStyle w:val="Heading2"/>
        <w:ind w:left="709" w:hanging="425"/>
      </w:pPr>
      <w:bookmarkStart w:id="30" w:name="_Toc393737433"/>
      <w:r>
        <w:t xml:space="preserve">God judges </w:t>
      </w:r>
      <w:r w:rsidRPr="006C0394">
        <w:t xml:space="preserve">Israel's unbelief en route to Kadesh </w:t>
      </w:r>
      <w:r>
        <w:t>shown in</w:t>
      </w:r>
      <w:r w:rsidRPr="006C0394">
        <w:t xml:space="preserve"> complainin</w:t>
      </w:r>
      <w:r>
        <w:t xml:space="preserve">g over manna and opposing </w:t>
      </w:r>
      <w:r w:rsidRPr="006C0394">
        <w:t xml:space="preserve">leadership </w:t>
      </w:r>
      <w:r>
        <w:t>by Moses</w:t>
      </w:r>
      <w:r w:rsidRPr="006C0394">
        <w:t xml:space="preserve"> to affirm </w:t>
      </w:r>
      <w:r>
        <w:t xml:space="preserve">his </w:t>
      </w:r>
      <w:r w:rsidRPr="006C0394">
        <w:t>just yet faithful guiding to Canaan</w:t>
      </w:r>
      <w:r>
        <w:t xml:space="preserve"> </w:t>
      </w:r>
      <w:r w:rsidRPr="006C0394">
        <w:t>(10:11–12:16).</w:t>
      </w:r>
      <w:bookmarkEnd w:id="30"/>
    </w:p>
    <w:p w14:paraId="104E4575" w14:textId="40A88B10" w:rsidR="007510AC" w:rsidRPr="006C0394" w:rsidRDefault="007510AC" w:rsidP="00D34A49">
      <w:pPr>
        <w:pStyle w:val="Heading3"/>
        <w:ind w:left="1134"/>
      </w:pPr>
      <w:bookmarkStart w:id="31" w:name="_Toc393737434"/>
      <w:r w:rsidRPr="006C0394">
        <w:t>Israel leaves Sinai at the L</w:t>
      </w:r>
      <w:r w:rsidRPr="00D34A49">
        <w:t>ORD’s</w:t>
      </w:r>
      <w:r w:rsidRPr="006C0394">
        <w:t xml:space="preserve"> command </w:t>
      </w:r>
      <w:r>
        <w:t>in</w:t>
      </w:r>
      <w:r w:rsidRPr="006C0394">
        <w:t xml:space="preserve"> original trust in God's guidance</w:t>
      </w:r>
      <w:r>
        <w:t xml:space="preserve"> </w:t>
      </w:r>
      <w:r w:rsidRPr="006C0394">
        <w:t>(10:11-36).</w:t>
      </w:r>
      <w:bookmarkEnd w:id="31"/>
    </w:p>
    <w:p w14:paraId="0596D0DD" w14:textId="1C91C58E" w:rsidR="007510AC" w:rsidRPr="006C0394" w:rsidRDefault="007510AC" w:rsidP="00D34A49">
      <w:pPr>
        <w:pStyle w:val="Heading3"/>
        <w:ind w:left="1134"/>
      </w:pPr>
      <w:bookmarkStart w:id="32" w:name="_Toc393737435"/>
      <w:r w:rsidRPr="006C0394">
        <w:t xml:space="preserve">God provides quail for the people when they complain about the manna but judges them with </w:t>
      </w:r>
      <w:r>
        <w:t>plagues for their rebellion</w:t>
      </w:r>
      <w:r w:rsidRPr="006C0394">
        <w:t xml:space="preserve"> to teach </w:t>
      </w:r>
      <w:r>
        <w:t xml:space="preserve">his </w:t>
      </w:r>
      <w:r w:rsidRPr="006C0394">
        <w:t>grace balanced with justice</w:t>
      </w:r>
      <w:r>
        <w:t xml:space="preserve"> </w:t>
      </w:r>
      <w:r w:rsidRPr="006C0394">
        <w:t>(</w:t>
      </w:r>
      <w:r>
        <w:t xml:space="preserve">Num </w:t>
      </w:r>
      <w:r w:rsidRPr="006C0394">
        <w:t>11).</w:t>
      </w:r>
      <w:bookmarkEnd w:id="32"/>
    </w:p>
    <w:p w14:paraId="3515CD42" w14:textId="1506F734" w:rsidR="007510AC" w:rsidRPr="006C0394" w:rsidRDefault="007510AC" w:rsidP="00D34A49">
      <w:pPr>
        <w:pStyle w:val="Heading3"/>
        <w:ind w:left="1134"/>
      </w:pPr>
      <w:bookmarkStart w:id="33" w:name="_Toc393737436"/>
      <w:r w:rsidRPr="006C0394">
        <w:t xml:space="preserve">God judges Miriam and Aaron </w:t>
      </w:r>
      <w:r>
        <w:t xml:space="preserve">for envy of Moses </w:t>
      </w:r>
      <w:r w:rsidRPr="006C0394">
        <w:t xml:space="preserve">by </w:t>
      </w:r>
      <w:r>
        <w:t xml:space="preserve">briefly </w:t>
      </w:r>
      <w:r w:rsidRPr="006C0394">
        <w:t xml:space="preserve">making Miriam leprous to show </w:t>
      </w:r>
      <w:r>
        <w:t xml:space="preserve">he approves of Moses </w:t>
      </w:r>
      <w:r w:rsidRPr="006C0394">
        <w:t>(12:1-15).</w:t>
      </w:r>
      <w:bookmarkEnd w:id="33"/>
    </w:p>
    <w:p w14:paraId="0CFF1593" w14:textId="2400D176" w:rsidR="007510AC" w:rsidRPr="006C0394" w:rsidRDefault="007510AC" w:rsidP="00D34A49">
      <w:pPr>
        <w:pStyle w:val="Heading3"/>
        <w:ind w:left="1134"/>
      </w:pPr>
      <w:bookmarkStart w:id="34" w:name="_Toc393737437"/>
      <w:r>
        <w:t xml:space="preserve">Israel leaves Hazeroth </w:t>
      </w:r>
      <w:r w:rsidRPr="006C0394">
        <w:t>north of Sinai and camps in the Desert of Paran to move closer to the Promised Land</w:t>
      </w:r>
      <w:r>
        <w:t xml:space="preserve"> </w:t>
      </w:r>
      <w:r w:rsidRPr="006C0394">
        <w:t>(12:16).</w:t>
      </w:r>
      <w:bookmarkEnd w:id="34"/>
    </w:p>
    <w:p w14:paraId="502DB88A" w14:textId="588FC21E" w:rsidR="007510AC" w:rsidRPr="006C0394" w:rsidRDefault="007510AC" w:rsidP="00BF315D">
      <w:pPr>
        <w:pStyle w:val="Heading2"/>
        <w:ind w:left="709" w:hanging="425"/>
      </w:pPr>
      <w:bookmarkStart w:id="35" w:name="_Toc393737438"/>
      <w:r w:rsidRPr="006C0394">
        <w:t xml:space="preserve">God judges Israel's </w:t>
      </w:r>
      <w:r w:rsidR="00893B14">
        <w:t>unbelief to</w:t>
      </w:r>
      <w:r>
        <w:t xml:space="preserve"> enter Canaan from </w:t>
      </w:r>
      <w:r w:rsidRPr="006C0394">
        <w:t xml:space="preserve">Kadesh by forbidding </w:t>
      </w:r>
      <w:r>
        <w:t xml:space="preserve">future </w:t>
      </w:r>
      <w:r w:rsidRPr="006C0394">
        <w:t xml:space="preserve">entrance into the land to teach that </w:t>
      </w:r>
      <w:r>
        <w:t xml:space="preserve">his </w:t>
      </w:r>
      <w:r w:rsidRPr="006C0394">
        <w:t>rest can be claimed only by faith</w:t>
      </w:r>
      <w:r>
        <w:t xml:space="preserve"> </w:t>
      </w:r>
      <w:r w:rsidRPr="006C0394">
        <w:t>(</w:t>
      </w:r>
      <w:r>
        <w:t xml:space="preserve">Num </w:t>
      </w:r>
      <w:r w:rsidRPr="006C0394">
        <w:t>13–14).</w:t>
      </w:r>
      <w:bookmarkEnd w:id="35"/>
    </w:p>
    <w:p w14:paraId="6DB47ECA" w14:textId="5CC03381" w:rsidR="007510AC" w:rsidRPr="006C0394" w:rsidRDefault="007510AC" w:rsidP="00BF315D">
      <w:pPr>
        <w:pStyle w:val="Heading2"/>
        <w:ind w:left="709" w:hanging="425"/>
      </w:pPr>
      <w:bookmarkStart w:id="36" w:name="_Toc393737439"/>
      <w:r w:rsidRPr="006C0394">
        <w:t xml:space="preserve">God judges Israel's unbelief in the wilderness by resisting </w:t>
      </w:r>
      <w:r w:rsidR="00202A81">
        <w:t>his leaders</w:t>
      </w:r>
      <w:r w:rsidRPr="006C0394">
        <w:t xml:space="preserve"> </w:t>
      </w:r>
      <w:r>
        <w:t>and teaches about priests</w:t>
      </w:r>
      <w:r w:rsidRPr="006C0394">
        <w:t xml:space="preserve"> </w:t>
      </w:r>
      <w:r>
        <w:t>for Israel to</w:t>
      </w:r>
      <w:r w:rsidRPr="006C0394">
        <w:t xml:space="preserve"> respect leaders and </w:t>
      </w:r>
      <w:r>
        <w:t>obey the</w:t>
      </w:r>
      <w:r w:rsidRPr="006C0394">
        <w:t xml:space="preserve"> cov</w:t>
      </w:r>
      <w:r>
        <w:t>enant</w:t>
      </w:r>
      <w:r w:rsidRPr="006C0394">
        <w:t xml:space="preserve"> for God's nonstop presence</w:t>
      </w:r>
      <w:r>
        <w:t xml:space="preserve"> </w:t>
      </w:r>
      <w:r w:rsidRPr="006C0394">
        <w:t>(</w:t>
      </w:r>
      <w:r>
        <w:t xml:space="preserve">Num </w:t>
      </w:r>
      <w:r w:rsidRPr="006C0394">
        <w:t>15–19).</w:t>
      </w:r>
      <w:bookmarkEnd w:id="36"/>
    </w:p>
    <w:p w14:paraId="4A40FD8C" w14:textId="70B11189" w:rsidR="007510AC" w:rsidRPr="006C0394" w:rsidRDefault="007510AC" w:rsidP="00C038CE">
      <w:pPr>
        <w:pStyle w:val="Heading3"/>
        <w:ind w:left="1134"/>
      </w:pPr>
      <w:bookmarkStart w:id="37" w:name="_Toc393737440"/>
      <w:r w:rsidRPr="006C0394">
        <w:t xml:space="preserve">A review of offerings for thanksgiving and unintentional sins and </w:t>
      </w:r>
      <w:r>
        <w:t>a story</w:t>
      </w:r>
      <w:r w:rsidRPr="006C0394">
        <w:t xml:space="preserve"> of the death penalty for intentional sin </w:t>
      </w:r>
      <w:r>
        <w:t>show</w:t>
      </w:r>
      <w:r w:rsidRPr="006C0394">
        <w:t xml:space="preserve"> </w:t>
      </w:r>
      <w:r>
        <w:t>God’s</w:t>
      </w:r>
      <w:r w:rsidRPr="006C0394">
        <w:t xml:space="preserve"> </w:t>
      </w:r>
      <w:r>
        <w:t xml:space="preserve">covenant </w:t>
      </w:r>
      <w:r w:rsidRPr="006C0394">
        <w:t>requirements (</w:t>
      </w:r>
      <w:r>
        <w:t xml:space="preserve">Num </w:t>
      </w:r>
      <w:r w:rsidRPr="006C0394">
        <w:t>15).</w:t>
      </w:r>
      <w:bookmarkEnd w:id="37"/>
    </w:p>
    <w:p w14:paraId="09964CBA" w14:textId="1AF6832F" w:rsidR="007510AC" w:rsidRPr="006C0394" w:rsidRDefault="007510AC" w:rsidP="00C038CE">
      <w:pPr>
        <w:pStyle w:val="Heading3"/>
        <w:ind w:left="1134"/>
      </w:pPr>
      <w:bookmarkStart w:id="38" w:name="_Toc393737441"/>
      <w:r w:rsidRPr="006C0394">
        <w:t>God kills Korah</w:t>
      </w:r>
      <w:r>
        <w:t xml:space="preserve"> and his followers</w:t>
      </w:r>
      <w:r w:rsidRPr="006C0394">
        <w:t xml:space="preserve">, 250 men, and 14,700 Israelites for opposing Moses and Aaron to </w:t>
      </w:r>
      <w:r>
        <w:t>warn</w:t>
      </w:r>
      <w:r w:rsidRPr="006C0394">
        <w:t xml:space="preserve"> Israel </w:t>
      </w:r>
      <w:r>
        <w:t>to obey</w:t>
      </w:r>
      <w:r w:rsidRPr="006C0394">
        <w:t xml:space="preserve"> </w:t>
      </w:r>
      <w:r>
        <w:t>his</w:t>
      </w:r>
      <w:r w:rsidRPr="006C0394">
        <w:t xml:space="preserve"> appointed leaders</w:t>
      </w:r>
      <w:r>
        <w:t xml:space="preserve"> </w:t>
      </w:r>
      <w:r w:rsidRPr="006C0394">
        <w:t>(</w:t>
      </w:r>
      <w:r>
        <w:t xml:space="preserve">Num </w:t>
      </w:r>
      <w:r w:rsidRPr="006C0394">
        <w:t>16).</w:t>
      </w:r>
      <w:bookmarkEnd w:id="38"/>
    </w:p>
    <w:p w14:paraId="2D68ABCE" w14:textId="18B8563D" w:rsidR="007510AC" w:rsidRPr="006C0394" w:rsidRDefault="007510AC" w:rsidP="00C038CE">
      <w:pPr>
        <w:pStyle w:val="Heading3"/>
        <w:ind w:left="1134"/>
      </w:pPr>
      <w:bookmarkStart w:id="39" w:name="_Toc393737442"/>
      <w:r>
        <w:t>Priestly i</w:t>
      </w:r>
      <w:r w:rsidRPr="006C0394">
        <w:t xml:space="preserve">nstructions remind Israel to obey and pay God's workers to maintain </w:t>
      </w:r>
      <w:r>
        <w:t>their</w:t>
      </w:r>
      <w:r w:rsidRPr="006C0394">
        <w:t xml:space="preserve"> purity for God's continued presence (</w:t>
      </w:r>
      <w:r>
        <w:t xml:space="preserve">Num </w:t>
      </w:r>
      <w:r w:rsidRPr="006C0394">
        <w:t>17–19).</w:t>
      </w:r>
      <w:bookmarkEnd w:id="39"/>
    </w:p>
    <w:p w14:paraId="7550ACDC" w14:textId="60A64BB4" w:rsidR="007510AC" w:rsidRPr="006C0394" w:rsidRDefault="007510AC" w:rsidP="006C485D">
      <w:pPr>
        <w:pStyle w:val="Heading4"/>
        <w:ind w:left="1560"/>
      </w:pPr>
      <w:bookmarkStart w:id="40" w:name="_Toc393737443"/>
      <w:r w:rsidRPr="006C0394">
        <w:t xml:space="preserve">God vindicates Aaron by making his rod bud before </w:t>
      </w:r>
      <w:r>
        <w:t xml:space="preserve">rebels who </w:t>
      </w:r>
      <w:r w:rsidRPr="006C0394">
        <w:t xml:space="preserve">challenged his authority to provide a lasting memorial </w:t>
      </w:r>
      <w:r>
        <w:t>to obey</w:t>
      </w:r>
      <w:r w:rsidRPr="006C0394">
        <w:t xml:space="preserve"> </w:t>
      </w:r>
      <w:r>
        <w:t xml:space="preserve">his </w:t>
      </w:r>
      <w:r w:rsidRPr="006C0394">
        <w:t>appointed leaders</w:t>
      </w:r>
      <w:r>
        <w:t xml:space="preserve"> </w:t>
      </w:r>
      <w:r w:rsidRPr="006C0394">
        <w:t>(</w:t>
      </w:r>
      <w:r>
        <w:t xml:space="preserve">Num </w:t>
      </w:r>
      <w:r w:rsidRPr="006C0394">
        <w:t>17).</w:t>
      </w:r>
      <w:bookmarkEnd w:id="40"/>
    </w:p>
    <w:p w14:paraId="4ACE397B" w14:textId="29015824" w:rsidR="007510AC" w:rsidRPr="006C0394" w:rsidRDefault="007510AC" w:rsidP="006C485D">
      <w:pPr>
        <w:pStyle w:val="Heading4"/>
        <w:ind w:left="1560"/>
      </w:pPr>
      <w:bookmarkStart w:id="41" w:name="_Toc393737444"/>
      <w:r w:rsidRPr="006C0394">
        <w:t xml:space="preserve">The roles and </w:t>
      </w:r>
      <w:r>
        <w:t>salary</w:t>
      </w:r>
      <w:r w:rsidRPr="006C0394">
        <w:t xml:space="preserve"> of priests and Levites remind jealous Levites that </w:t>
      </w:r>
      <w:r>
        <w:t xml:space="preserve">only </w:t>
      </w:r>
      <w:r w:rsidRPr="006C0394">
        <w:t>Aaron's offspring</w:t>
      </w:r>
      <w:r>
        <w:t xml:space="preserve"> can be priests</w:t>
      </w:r>
      <w:r w:rsidRPr="006C0394">
        <w:t xml:space="preserve"> and remind </w:t>
      </w:r>
      <w:r>
        <w:t>the nation</w:t>
      </w:r>
      <w:r w:rsidRPr="006C0394">
        <w:t xml:space="preserve"> to care for God's workers</w:t>
      </w:r>
      <w:r>
        <w:t xml:space="preserve"> </w:t>
      </w:r>
      <w:r w:rsidRPr="006C0394">
        <w:t>(</w:t>
      </w:r>
      <w:r>
        <w:t xml:space="preserve">Num </w:t>
      </w:r>
      <w:r w:rsidRPr="006C0394">
        <w:t>18).</w:t>
      </w:r>
      <w:bookmarkEnd w:id="41"/>
    </w:p>
    <w:p w14:paraId="1D9DEA4F" w14:textId="0C810115" w:rsidR="007510AC" w:rsidRPr="006C0394" w:rsidRDefault="007510AC" w:rsidP="006C485D">
      <w:pPr>
        <w:pStyle w:val="Heading4"/>
        <w:ind w:left="1560"/>
      </w:pPr>
      <w:bookmarkStart w:id="42" w:name="_Toc393737445"/>
      <w:r w:rsidRPr="006C0394">
        <w:t xml:space="preserve">Priests must </w:t>
      </w:r>
      <w:r>
        <w:t>sacrifice a</w:t>
      </w:r>
      <w:r w:rsidRPr="006C0394">
        <w:t xml:space="preserve"> red heifer for ceremonial purification from corpses to maintain ritual cleanness in the nation for God's presence to abide with the people</w:t>
      </w:r>
      <w:r>
        <w:t xml:space="preserve"> </w:t>
      </w:r>
      <w:r w:rsidRPr="006C0394">
        <w:t>(</w:t>
      </w:r>
      <w:r>
        <w:t xml:space="preserve">Num </w:t>
      </w:r>
      <w:r w:rsidRPr="006C0394">
        <w:t>19).</w:t>
      </w:r>
      <w:bookmarkEnd w:id="42"/>
    </w:p>
    <w:p w14:paraId="21FD0BF1" w14:textId="77777777" w:rsidR="00BA045A" w:rsidRPr="006C0394" w:rsidRDefault="00BA045A" w:rsidP="00BA045A">
      <w:pPr>
        <w:pStyle w:val="Heading2"/>
      </w:pPr>
      <w:bookmarkStart w:id="43" w:name="_Toc393737446"/>
      <w:r>
        <w:t xml:space="preserve">God judges </w:t>
      </w:r>
      <w:r w:rsidRPr="006C0394">
        <w:t xml:space="preserve">Israel's unbelief </w:t>
      </w:r>
      <w:r>
        <w:t xml:space="preserve">by complaining </w:t>
      </w:r>
      <w:r w:rsidRPr="006C0394">
        <w:t xml:space="preserve">en route to Moab </w:t>
      </w:r>
      <w:r>
        <w:t xml:space="preserve">yet still defeats the </w:t>
      </w:r>
      <w:r w:rsidRPr="006C0394">
        <w:t>Transjordan nations (</w:t>
      </w:r>
      <w:r>
        <w:t xml:space="preserve">Num </w:t>
      </w:r>
      <w:r w:rsidRPr="006C0394">
        <w:t>20–21).</w:t>
      </w:r>
    </w:p>
    <w:p w14:paraId="44B04369" w14:textId="3C566626" w:rsidR="007510AC" w:rsidRPr="006C0394" w:rsidRDefault="007510AC" w:rsidP="00C038CE">
      <w:pPr>
        <w:pStyle w:val="Heading3"/>
        <w:ind w:left="1134"/>
      </w:pPr>
      <w:bookmarkStart w:id="44" w:name="_Toc393737447"/>
      <w:bookmarkEnd w:id="43"/>
      <w:r w:rsidRPr="006C0394">
        <w:t xml:space="preserve">In the Desert of Zin, </w:t>
      </w:r>
      <w:r>
        <w:t xml:space="preserve">God judges </w:t>
      </w:r>
      <w:r w:rsidRPr="006C0394">
        <w:t xml:space="preserve">Moses and Aaron </w:t>
      </w:r>
      <w:r w:rsidR="000E362C">
        <w:t>for hitting a rock</w:t>
      </w:r>
      <w:r w:rsidRPr="006C0394">
        <w:t>, Miriam and Aaron die, and</w:t>
      </w:r>
      <w:r>
        <w:t xml:space="preserve"> Edom refuses passage to Israel all due to Israel’s unbelief </w:t>
      </w:r>
      <w:r w:rsidRPr="006C0394">
        <w:t>(</w:t>
      </w:r>
      <w:r>
        <w:t xml:space="preserve">Num </w:t>
      </w:r>
      <w:r w:rsidRPr="006C0394">
        <w:t>20).</w:t>
      </w:r>
      <w:bookmarkEnd w:id="44"/>
    </w:p>
    <w:p w14:paraId="400FAB66" w14:textId="7A2BFCF6" w:rsidR="007510AC" w:rsidRPr="006C0394" w:rsidRDefault="007510AC" w:rsidP="00C038CE">
      <w:pPr>
        <w:pStyle w:val="Heading3"/>
        <w:ind w:left="1134"/>
      </w:pPr>
      <w:bookmarkStart w:id="45" w:name="_Toc393737448"/>
      <w:r w:rsidRPr="006C0394">
        <w:lastRenderedPageBreak/>
        <w:t xml:space="preserve">En route to Moab, Israel defeats Canaanites, Sihon of </w:t>
      </w:r>
      <w:r w:rsidR="002A3742">
        <w:t>Heshbon</w:t>
      </w:r>
      <w:r w:rsidRPr="006C0394">
        <w:t xml:space="preserve">, and Og of Bashan but defeat themselves by grumbling, yet God </w:t>
      </w:r>
      <w:r w:rsidR="002A3742">
        <w:t>heals</w:t>
      </w:r>
      <w:r>
        <w:t xml:space="preserve"> them with a bronze snake </w:t>
      </w:r>
      <w:r w:rsidRPr="006C0394">
        <w:t>(</w:t>
      </w:r>
      <w:r>
        <w:t xml:space="preserve">Num </w:t>
      </w:r>
      <w:r w:rsidRPr="006C0394">
        <w:t>21).</w:t>
      </w:r>
      <w:bookmarkEnd w:id="45"/>
    </w:p>
    <w:p w14:paraId="3A17EF18" w14:textId="77777777" w:rsidR="00BA045A" w:rsidRPr="006C0394" w:rsidRDefault="00BA045A" w:rsidP="00BA045A">
      <w:pPr>
        <w:pStyle w:val="Heading2"/>
      </w:pPr>
      <w:bookmarkStart w:id="46" w:name="_Toc393737449"/>
      <w:r>
        <w:t>God judges</w:t>
      </w:r>
      <w:r w:rsidRPr="006C0394">
        <w:t xml:space="preserve"> </w:t>
      </w:r>
      <w:r>
        <w:t>Israel’s</w:t>
      </w:r>
      <w:r w:rsidRPr="006C0394">
        <w:t xml:space="preserve"> sexual idolatry </w:t>
      </w:r>
      <w:r>
        <w:t xml:space="preserve">at </w:t>
      </w:r>
      <w:r w:rsidRPr="006C0394">
        <w:t xml:space="preserve">Moab </w:t>
      </w:r>
      <w:r>
        <w:t xml:space="preserve">but still gives </w:t>
      </w:r>
      <w:r w:rsidRPr="006C0394">
        <w:t xml:space="preserve">undeserved blessing </w:t>
      </w:r>
      <w:r>
        <w:t>through Balaam</w:t>
      </w:r>
      <w:r w:rsidRPr="006C0394">
        <w:t xml:space="preserve"> (</w:t>
      </w:r>
      <w:r>
        <w:t xml:space="preserve">Num </w:t>
      </w:r>
      <w:r w:rsidRPr="006C0394">
        <w:t>22–25).</w:t>
      </w:r>
    </w:p>
    <w:p w14:paraId="56E02D17" w14:textId="2ED95EF7" w:rsidR="007510AC" w:rsidRPr="006C0394" w:rsidRDefault="007510AC" w:rsidP="00030C9E">
      <w:pPr>
        <w:pStyle w:val="Heading3"/>
        <w:ind w:left="1134"/>
      </w:pPr>
      <w:bookmarkStart w:id="47" w:name="_Toc393737450"/>
      <w:bookmarkEnd w:id="46"/>
      <w:r w:rsidRPr="006C0394">
        <w:t xml:space="preserve">Balak (king of Moab) </w:t>
      </w:r>
      <w:r w:rsidR="00126225" w:rsidRPr="00126225">
        <w:rPr>
          <w:i/>
        </w:rPr>
        <w:t>doesn’t</w:t>
      </w:r>
      <w:r w:rsidRPr="00126225">
        <w:rPr>
          <w:i/>
        </w:rPr>
        <w:t xml:space="preserve"> turn God against Israel</w:t>
      </w:r>
      <w:r w:rsidRPr="006C0394">
        <w:t xml:space="preserve"> when he hires the pagan Balaam to curse Israel, but </w:t>
      </w:r>
      <w:r w:rsidR="00F26E72">
        <w:t>he</w:t>
      </w:r>
      <w:r w:rsidRPr="006C0394">
        <w:t xml:space="preserve"> blesses the</w:t>
      </w:r>
      <w:r>
        <w:t>m</w:t>
      </w:r>
      <w:r w:rsidRPr="006C0394">
        <w:t xml:space="preserve"> to show God's commitment to </w:t>
      </w:r>
      <w:r>
        <w:t xml:space="preserve">Israel </w:t>
      </w:r>
      <w:r w:rsidRPr="006C0394">
        <w:t>(</w:t>
      </w:r>
      <w:r>
        <w:t xml:space="preserve">Num </w:t>
      </w:r>
      <w:r w:rsidRPr="006C0394">
        <w:t>22–24).</w:t>
      </w:r>
      <w:bookmarkEnd w:id="47"/>
    </w:p>
    <w:p w14:paraId="27B4C79F" w14:textId="2C7C0175" w:rsidR="007510AC" w:rsidRPr="006C0394" w:rsidRDefault="007510AC" w:rsidP="00030C9E">
      <w:pPr>
        <w:pStyle w:val="Heading3"/>
        <w:ind w:left="1134"/>
      </w:pPr>
      <w:bookmarkStart w:id="48" w:name="_Toc393737451"/>
      <w:r w:rsidRPr="006C0394">
        <w:t>At Baal of Peor</w:t>
      </w:r>
      <w:r>
        <w:t>,</w:t>
      </w:r>
      <w:r w:rsidRPr="006C0394">
        <w:t xml:space="preserve"> Balak </w:t>
      </w:r>
      <w:r w:rsidR="00126225" w:rsidRPr="00126225">
        <w:rPr>
          <w:i/>
        </w:rPr>
        <w:t>turns</w:t>
      </w:r>
      <w:r w:rsidRPr="00126225">
        <w:rPr>
          <w:i/>
        </w:rPr>
        <w:t xml:space="preserve"> Israel against God</w:t>
      </w:r>
      <w:r w:rsidRPr="006C0394">
        <w:t xml:space="preserve"> </w:t>
      </w:r>
      <w:r>
        <w:t>by</w:t>
      </w:r>
      <w:r w:rsidRPr="006C0394">
        <w:t xml:space="preserve"> Moabite prostitutes and</w:t>
      </w:r>
      <w:r>
        <w:t xml:space="preserve"> by</w:t>
      </w:r>
      <w:r w:rsidRPr="006C0394">
        <w:t xml:space="preserve"> idolatry </w:t>
      </w:r>
      <w:r>
        <w:t xml:space="preserve">that </w:t>
      </w:r>
      <w:r w:rsidRPr="006C0394">
        <w:t xml:space="preserve">kills 24,000 before Phinehas atones for </w:t>
      </w:r>
      <w:r>
        <w:t>the</w:t>
      </w:r>
      <w:r w:rsidRPr="006C0394">
        <w:t xml:space="preserve"> sin </w:t>
      </w:r>
      <w:r>
        <w:t>due to</w:t>
      </w:r>
      <w:r w:rsidRPr="006C0394">
        <w:t xml:space="preserve"> God's hatred of defiant sin</w:t>
      </w:r>
      <w:r>
        <w:t xml:space="preserve"> </w:t>
      </w:r>
      <w:r w:rsidRPr="006C0394">
        <w:t>(</w:t>
      </w:r>
      <w:r>
        <w:t xml:space="preserve">Num </w:t>
      </w:r>
      <w:r w:rsidRPr="006C0394">
        <w:t>25).</w:t>
      </w:r>
      <w:bookmarkEnd w:id="48"/>
    </w:p>
    <w:p w14:paraId="007F7CFE" w14:textId="5213BAB5" w:rsidR="007510AC" w:rsidRPr="00505D4E" w:rsidRDefault="007510AC" w:rsidP="00505D4E">
      <w:pPr>
        <w:pStyle w:val="Heading1"/>
        <w:ind w:left="284" w:hanging="284"/>
      </w:pPr>
      <w:bookmarkStart w:id="49" w:name="_Toc393737452"/>
      <w:r w:rsidRPr="00505D4E">
        <w:t xml:space="preserve">III. The way God prepared the believing new generation for Canaan was by organizing them, </w:t>
      </w:r>
      <w:r w:rsidR="00330054">
        <w:t>teaching</w:t>
      </w:r>
      <w:r w:rsidRPr="00505D4E">
        <w:t xml:space="preserve"> offerings and vows, and </w:t>
      </w:r>
      <w:r w:rsidR="00F76AD8">
        <w:t>outlining</w:t>
      </w:r>
      <w:r w:rsidRPr="00505D4E">
        <w:t xml:space="preserve"> C</w:t>
      </w:r>
      <w:r w:rsidR="00F76AD8">
        <w:t xml:space="preserve">anaan </w:t>
      </w:r>
      <w:r w:rsidRPr="00505D4E">
        <w:t xml:space="preserve">(Num 26–36; </w:t>
      </w:r>
      <w:r w:rsidR="00505D4E">
        <w:t>5 mo</w:t>
      </w:r>
      <w:r w:rsidR="00122B4C">
        <w:t>nths</w:t>
      </w:r>
      <w:r w:rsidRPr="00505D4E">
        <w:t xml:space="preserve"> near Moab).</w:t>
      </w:r>
      <w:bookmarkEnd w:id="49"/>
    </w:p>
    <w:p w14:paraId="0A08E342" w14:textId="11306732" w:rsidR="007510AC" w:rsidRPr="006C0394" w:rsidRDefault="007510AC" w:rsidP="00F227FF">
      <w:pPr>
        <w:pStyle w:val="Heading2"/>
        <w:ind w:left="709" w:hanging="425"/>
      </w:pPr>
      <w:bookmarkStart w:id="50" w:name="_Toc393737453"/>
      <w:r w:rsidRPr="006C0394">
        <w:t xml:space="preserve">God </w:t>
      </w:r>
      <w:r>
        <w:t>provides</w:t>
      </w:r>
      <w:r w:rsidRPr="006C0394">
        <w:t xml:space="preserve"> for the new generation to inherit the </w:t>
      </w:r>
      <w:r>
        <w:t xml:space="preserve">land by reorganizing them in </w:t>
      </w:r>
      <w:r w:rsidRPr="006C0394">
        <w:t>a new census, new law of inheritance, and new leader</w:t>
      </w:r>
      <w:r>
        <w:t xml:space="preserve"> </w:t>
      </w:r>
      <w:r w:rsidRPr="006C0394">
        <w:t>(</w:t>
      </w:r>
      <w:r>
        <w:t xml:space="preserve">Num </w:t>
      </w:r>
      <w:r w:rsidRPr="006C0394">
        <w:t>26–27).</w:t>
      </w:r>
      <w:bookmarkEnd w:id="50"/>
    </w:p>
    <w:p w14:paraId="19CCEFA3" w14:textId="1EBAF764" w:rsidR="007510AC" w:rsidRPr="006C0394" w:rsidRDefault="007510AC" w:rsidP="003C4377">
      <w:pPr>
        <w:pStyle w:val="Heading3"/>
        <w:ind w:left="1134"/>
      </w:pPr>
      <w:bookmarkStart w:id="51" w:name="_Toc393737454"/>
      <w:r w:rsidRPr="006C0394">
        <w:t xml:space="preserve">Israel's second census shows the new generation of 601,730 is barely smaller than the </w:t>
      </w:r>
      <w:r>
        <w:t xml:space="preserve">old generation 38 years earlier as </w:t>
      </w:r>
      <w:r w:rsidRPr="006C0394">
        <w:t>God's provision of soldiers to defeat Canaan</w:t>
      </w:r>
      <w:r>
        <w:t xml:space="preserve"> </w:t>
      </w:r>
      <w:r w:rsidRPr="006C0394">
        <w:t>(</w:t>
      </w:r>
      <w:r>
        <w:t xml:space="preserve">Num </w:t>
      </w:r>
      <w:r w:rsidRPr="006C0394">
        <w:t>26).</w:t>
      </w:r>
      <w:bookmarkEnd w:id="51"/>
    </w:p>
    <w:p w14:paraId="58B90ABD" w14:textId="42A6F1D2" w:rsidR="007510AC" w:rsidRPr="006C0394" w:rsidRDefault="007510AC" w:rsidP="003C4377">
      <w:pPr>
        <w:pStyle w:val="Heading3"/>
        <w:ind w:left="1134"/>
      </w:pPr>
      <w:bookmarkStart w:id="52" w:name="_Toc393737455"/>
      <w:r w:rsidRPr="006C0394">
        <w:t xml:space="preserve">Inheritance </w:t>
      </w:r>
      <w:r>
        <w:t>goes</w:t>
      </w:r>
      <w:r w:rsidRPr="006C0394">
        <w:t xml:space="preserve"> to </w:t>
      </w:r>
      <w:r>
        <w:t>five</w:t>
      </w:r>
      <w:r w:rsidRPr="006C0394">
        <w:t xml:space="preserve"> daughters of Zelophehad, a man who died wi</w:t>
      </w:r>
      <w:r>
        <w:t xml:space="preserve">thout sons, showing God's grace </w:t>
      </w:r>
      <w:r w:rsidRPr="006C0394">
        <w:t>for those who would otherwise have no inheritance</w:t>
      </w:r>
      <w:r>
        <w:t xml:space="preserve"> </w:t>
      </w:r>
      <w:r w:rsidRPr="006C0394">
        <w:t>(27:1-11).</w:t>
      </w:r>
      <w:bookmarkEnd w:id="52"/>
    </w:p>
    <w:p w14:paraId="55ABC39B" w14:textId="3A1CB60B" w:rsidR="007510AC" w:rsidRPr="006C0394" w:rsidRDefault="007510AC" w:rsidP="003C4377">
      <w:pPr>
        <w:pStyle w:val="Heading3"/>
        <w:ind w:left="1134"/>
      </w:pPr>
      <w:bookmarkStart w:id="53" w:name="_Toc393737456"/>
      <w:r>
        <w:t>God gives</w:t>
      </w:r>
      <w:r w:rsidRPr="006C0394">
        <w:t xml:space="preserve"> a</w:t>
      </w:r>
      <w:r>
        <w:t xml:space="preserve"> </w:t>
      </w:r>
      <w:r w:rsidRPr="006C0394">
        <w:t xml:space="preserve">leader </w:t>
      </w:r>
      <w:r>
        <w:t>to</w:t>
      </w:r>
      <w:r w:rsidRPr="006C0394">
        <w:t xml:space="preserve"> the new generation</w:t>
      </w:r>
      <w:r>
        <w:t xml:space="preserve"> in </w:t>
      </w:r>
      <w:r w:rsidRPr="006C0394">
        <w:t xml:space="preserve">Joshua’s </w:t>
      </w:r>
      <w:r>
        <w:t xml:space="preserve">appointment to succeed Moses </w:t>
      </w:r>
      <w:r w:rsidRPr="006C0394">
        <w:t>(27:12-23).</w:t>
      </w:r>
      <w:bookmarkEnd w:id="53"/>
    </w:p>
    <w:p w14:paraId="61E4C361" w14:textId="7C86C451" w:rsidR="007510AC" w:rsidRPr="006C0394" w:rsidRDefault="007510AC" w:rsidP="00C222FA">
      <w:pPr>
        <w:pStyle w:val="Heading2"/>
        <w:ind w:left="709" w:hanging="425"/>
      </w:pPr>
      <w:bookmarkStart w:id="54" w:name="_Toc393737457"/>
      <w:r>
        <w:t>The</w:t>
      </w:r>
      <w:r w:rsidRPr="006C0394">
        <w:t xml:space="preserve"> </w:t>
      </w:r>
      <w:r w:rsidR="008C472E" w:rsidRPr="006C0394">
        <w:t>rules</w:t>
      </w:r>
      <w:r w:rsidRPr="006C0394">
        <w:t xml:space="preserve"> </w:t>
      </w:r>
      <w:r>
        <w:t>on</w:t>
      </w:r>
      <w:r w:rsidRPr="006C0394">
        <w:t xml:space="preserve"> offerings and vows sanctify the new generation to worship </w:t>
      </w:r>
      <w:r>
        <w:t xml:space="preserve">God </w:t>
      </w:r>
      <w:r w:rsidRPr="006C0394">
        <w:t>(</w:t>
      </w:r>
      <w:r>
        <w:t xml:space="preserve">Num </w:t>
      </w:r>
      <w:r w:rsidRPr="006C0394">
        <w:t>28–30).</w:t>
      </w:r>
      <w:bookmarkEnd w:id="54"/>
    </w:p>
    <w:p w14:paraId="468A51EC" w14:textId="1E34FCBD" w:rsidR="007510AC" w:rsidRPr="006C0394" w:rsidRDefault="007510AC" w:rsidP="00B2393A">
      <w:pPr>
        <w:pStyle w:val="Heading3"/>
        <w:ind w:left="1134"/>
      </w:pPr>
      <w:bookmarkStart w:id="55" w:name="_Toc393737458"/>
      <w:r>
        <w:t>Offering r</w:t>
      </w:r>
      <w:r w:rsidRPr="006C0394">
        <w:t xml:space="preserve">egulations for daily, weekly, monthly, and yearly sacrifices </w:t>
      </w:r>
      <w:r>
        <w:t>help</w:t>
      </w:r>
      <w:r w:rsidRPr="006C0394">
        <w:t xml:space="preserve"> the new generation </w:t>
      </w:r>
      <w:r>
        <w:t>to</w:t>
      </w:r>
      <w:r w:rsidRPr="006C0394">
        <w:t xml:space="preserve"> worship God appropriately</w:t>
      </w:r>
      <w:r>
        <w:t xml:space="preserve"> </w:t>
      </w:r>
      <w:r w:rsidRPr="006C0394">
        <w:t>(</w:t>
      </w:r>
      <w:r>
        <w:t xml:space="preserve">Num </w:t>
      </w:r>
      <w:r w:rsidRPr="006C0394">
        <w:t>28–29).</w:t>
      </w:r>
      <w:bookmarkEnd w:id="55"/>
    </w:p>
    <w:p w14:paraId="14CCBAD8" w14:textId="06C71244" w:rsidR="007510AC" w:rsidRPr="006C0394" w:rsidRDefault="007510AC" w:rsidP="00B2393A">
      <w:pPr>
        <w:pStyle w:val="Heading3"/>
        <w:ind w:left="1134"/>
      </w:pPr>
      <w:bookmarkStart w:id="56" w:name="_Toc393737459"/>
      <w:r w:rsidRPr="006C0394">
        <w:t xml:space="preserve">Regulations </w:t>
      </w:r>
      <w:r>
        <w:t>on</w:t>
      </w:r>
      <w:r w:rsidRPr="006C0394">
        <w:t xml:space="preserve"> women's vows </w:t>
      </w:r>
      <w:r>
        <w:t>highlight</w:t>
      </w:r>
      <w:r w:rsidRPr="006C0394">
        <w:t xml:space="preserve"> keeping </w:t>
      </w:r>
      <w:r>
        <w:t>promises</w:t>
      </w:r>
      <w:r w:rsidRPr="006C0394">
        <w:t xml:space="preserve"> made to God </w:t>
      </w:r>
      <w:r>
        <w:t>to help</w:t>
      </w:r>
      <w:r w:rsidRPr="006C0394">
        <w:t xml:space="preserve"> the new generation </w:t>
      </w:r>
      <w:r>
        <w:t>to</w:t>
      </w:r>
      <w:r w:rsidRPr="006C0394">
        <w:t xml:space="preserve"> worship God appropriately</w:t>
      </w:r>
      <w:r>
        <w:t xml:space="preserve"> </w:t>
      </w:r>
      <w:r w:rsidRPr="006C0394">
        <w:t>(</w:t>
      </w:r>
      <w:r>
        <w:t xml:space="preserve">Num </w:t>
      </w:r>
      <w:r w:rsidRPr="006C0394">
        <w:t>30).</w:t>
      </w:r>
      <w:bookmarkEnd w:id="56"/>
    </w:p>
    <w:p w14:paraId="6A3D770F" w14:textId="4FA6B377" w:rsidR="007510AC" w:rsidRPr="006C0394" w:rsidRDefault="007510AC" w:rsidP="00FC0BE0">
      <w:pPr>
        <w:pStyle w:val="Heading2"/>
        <w:ind w:left="709" w:hanging="425"/>
      </w:pPr>
      <w:bookmarkStart w:id="57" w:name="_Toc393737460"/>
      <w:r>
        <w:t>God defeats the</w:t>
      </w:r>
      <w:r w:rsidRPr="006C0394">
        <w:t xml:space="preserve"> Transjordan, </w:t>
      </w:r>
      <w:r w:rsidR="00080480">
        <w:t>summarizes his</w:t>
      </w:r>
      <w:r w:rsidR="00080480" w:rsidRPr="006C0394">
        <w:t xml:space="preserve"> wilderness gui</w:t>
      </w:r>
      <w:r w:rsidR="00080480">
        <w:t>dance</w:t>
      </w:r>
      <w:r w:rsidRPr="006C0394">
        <w:t>, and</w:t>
      </w:r>
      <w:r>
        <w:t xml:space="preserve"> defines</w:t>
      </w:r>
      <w:r w:rsidRPr="006C0394">
        <w:t xml:space="preserve"> </w:t>
      </w:r>
      <w:r w:rsidR="00B250FD">
        <w:t>land</w:t>
      </w:r>
      <w:r w:rsidR="00B250FD" w:rsidRPr="006C0394">
        <w:t xml:space="preserve"> </w:t>
      </w:r>
      <w:r w:rsidR="00B250FD">
        <w:t xml:space="preserve">boundaries </w:t>
      </w:r>
      <w:r>
        <w:t>to prepare</w:t>
      </w:r>
      <w:r w:rsidRPr="006C0394">
        <w:t xml:space="preserve"> </w:t>
      </w:r>
      <w:r>
        <w:t xml:space="preserve">Israel to enter Canaan </w:t>
      </w:r>
      <w:r w:rsidRPr="006C0394">
        <w:t>(</w:t>
      </w:r>
      <w:r>
        <w:t xml:space="preserve">Num </w:t>
      </w:r>
      <w:r w:rsidRPr="006C0394">
        <w:t>31–36).</w:t>
      </w:r>
      <w:bookmarkEnd w:id="57"/>
    </w:p>
    <w:p w14:paraId="455E1EE7" w14:textId="30FF0910" w:rsidR="007510AC" w:rsidRPr="006C0394" w:rsidRDefault="007510AC" w:rsidP="00B2393A">
      <w:pPr>
        <w:pStyle w:val="Heading3"/>
        <w:ind w:left="1134"/>
      </w:pPr>
      <w:bookmarkStart w:id="58" w:name="_Toc393737461"/>
      <w:r w:rsidRPr="006C0394">
        <w:t>The defeat of the Tra</w:t>
      </w:r>
      <w:r>
        <w:t>nsjordan</w:t>
      </w:r>
      <w:r w:rsidR="008C42BB">
        <w:t xml:space="preserve"> ends</w:t>
      </w:r>
      <w:r w:rsidRPr="006C0394">
        <w:t xml:space="preserve"> </w:t>
      </w:r>
      <w:r>
        <w:t>by</w:t>
      </w:r>
      <w:r w:rsidRPr="006C0394">
        <w:t xml:space="preserve"> </w:t>
      </w:r>
      <w:r>
        <w:t>destroying</w:t>
      </w:r>
      <w:r w:rsidRPr="006C0394">
        <w:t xml:space="preserve"> the Midianites </w:t>
      </w:r>
      <w:r w:rsidR="00D346FB">
        <w:t>but defining inheritances</w:t>
      </w:r>
      <w:r w:rsidRPr="006C0394">
        <w:t xml:space="preserve"> according to man's will </w:t>
      </w:r>
      <w:r w:rsidR="00D346FB">
        <w:t>reveals</w:t>
      </w:r>
      <w:r w:rsidRPr="006C0394">
        <w:t xml:space="preserve"> that God's inheritance is always best</w:t>
      </w:r>
      <w:r>
        <w:t xml:space="preserve"> </w:t>
      </w:r>
      <w:r w:rsidRPr="006C0394">
        <w:t>(</w:t>
      </w:r>
      <w:r>
        <w:t xml:space="preserve">Num </w:t>
      </w:r>
      <w:r w:rsidRPr="006C0394">
        <w:t>31–32).</w:t>
      </w:r>
      <w:bookmarkEnd w:id="58"/>
    </w:p>
    <w:p w14:paraId="5C82489F" w14:textId="694A1E69" w:rsidR="007510AC" w:rsidRPr="006C0394" w:rsidRDefault="007510AC" w:rsidP="006C485D">
      <w:pPr>
        <w:pStyle w:val="Heading4"/>
        <w:ind w:left="1560"/>
      </w:pPr>
      <w:bookmarkStart w:id="59" w:name="_Toc393737462"/>
      <w:r w:rsidRPr="006C0394">
        <w:t>Israel defeats the Midianites and divides the spoil for turning Israel away from the L</w:t>
      </w:r>
      <w:r w:rsidRPr="006C485D">
        <w:rPr>
          <w:sz w:val="20"/>
        </w:rPr>
        <w:t>ORD</w:t>
      </w:r>
      <w:r>
        <w:t xml:space="preserve"> at Peor to show </w:t>
      </w:r>
      <w:r w:rsidRPr="006C0394">
        <w:t xml:space="preserve">God's jealous love for </w:t>
      </w:r>
      <w:r>
        <w:t xml:space="preserve">his </w:t>
      </w:r>
      <w:r w:rsidRPr="006C0394">
        <w:t>people</w:t>
      </w:r>
      <w:r>
        <w:t xml:space="preserve"> </w:t>
      </w:r>
      <w:r w:rsidRPr="006C0394">
        <w:t>(</w:t>
      </w:r>
      <w:r>
        <w:t xml:space="preserve">Num </w:t>
      </w:r>
      <w:r w:rsidRPr="006C0394">
        <w:t>31).</w:t>
      </w:r>
      <w:bookmarkEnd w:id="59"/>
    </w:p>
    <w:p w14:paraId="73E7977C" w14:textId="64500176" w:rsidR="007510AC" w:rsidRPr="006C0394" w:rsidRDefault="007510AC" w:rsidP="006C485D">
      <w:pPr>
        <w:pStyle w:val="Heading4"/>
        <w:ind w:left="1560"/>
      </w:pPr>
      <w:bookmarkStart w:id="60" w:name="_Toc393737463"/>
      <w:r>
        <w:t>The eastern</w:t>
      </w:r>
      <w:r w:rsidRPr="006C0394">
        <w:t xml:space="preserve"> </w:t>
      </w:r>
      <w:r w:rsidR="00910689">
        <w:t xml:space="preserve">two-and-a-half </w:t>
      </w:r>
      <w:r w:rsidRPr="006C0394">
        <w:t xml:space="preserve">tribes receive their </w:t>
      </w:r>
      <w:r>
        <w:t>lands</w:t>
      </w:r>
      <w:r w:rsidRPr="006C0394">
        <w:t xml:space="preserve"> provided they fight in Canaan and forfeit their Canaan inheritance to </w:t>
      </w:r>
      <w:r>
        <w:t>show</w:t>
      </w:r>
      <w:r w:rsidRPr="006C0394">
        <w:t xml:space="preserve"> </w:t>
      </w:r>
      <w:r>
        <w:t>God's inheritance i</w:t>
      </w:r>
      <w:r w:rsidRPr="006C0394">
        <w:t>s always best</w:t>
      </w:r>
      <w:r>
        <w:t xml:space="preserve"> </w:t>
      </w:r>
      <w:r w:rsidRPr="006C0394">
        <w:t>(</w:t>
      </w:r>
      <w:r>
        <w:t xml:space="preserve">Num </w:t>
      </w:r>
      <w:r w:rsidRPr="006C0394">
        <w:t>32).</w:t>
      </w:r>
      <w:bookmarkEnd w:id="60"/>
    </w:p>
    <w:p w14:paraId="46A85F7B" w14:textId="07E9DE34" w:rsidR="007510AC" w:rsidRPr="006C0394" w:rsidRDefault="007510AC" w:rsidP="008C42BB">
      <w:pPr>
        <w:pStyle w:val="Heading3"/>
        <w:ind w:left="1134"/>
      </w:pPr>
      <w:bookmarkStart w:id="61" w:name="_Toc393737464"/>
      <w:r w:rsidRPr="006C0394">
        <w:t xml:space="preserve">A summary of </w:t>
      </w:r>
      <w:r>
        <w:t xml:space="preserve">God’s faithful provision on </w:t>
      </w:r>
      <w:r w:rsidRPr="006C0394">
        <w:t xml:space="preserve">Israel's journey from Egypt to Moab </w:t>
      </w:r>
      <w:r>
        <w:t>helps the people further</w:t>
      </w:r>
      <w:r w:rsidRPr="006C0394">
        <w:t xml:space="preserve"> trust in God for entrance into the land</w:t>
      </w:r>
      <w:r>
        <w:t xml:space="preserve"> </w:t>
      </w:r>
      <w:r w:rsidRPr="006C0394">
        <w:t>(33:1-49).</w:t>
      </w:r>
      <w:bookmarkEnd w:id="61"/>
    </w:p>
    <w:p w14:paraId="44FC3469" w14:textId="2374B3DF" w:rsidR="007510AC" w:rsidRPr="006C0394" w:rsidRDefault="007510AC" w:rsidP="008C42BB">
      <w:pPr>
        <w:pStyle w:val="Heading3"/>
        <w:ind w:left="1134"/>
      </w:pPr>
      <w:bookmarkStart w:id="62" w:name="_Toc393737465"/>
      <w:r w:rsidRPr="006C0394">
        <w:t xml:space="preserve">The land west of the Jordan (Canaan) is defined in boundaries, Levite towns, cities of refuge, </w:t>
      </w:r>
      <w:r>
        <w:t>and separate</w:t>
      </w:r>
      <w:r w:rsidRPr="006C0394">
        <w:t xml:space="preserve"> tribal areas to prepare Israel </w:t>
      </w:r>
      <w:r>
        <w:t>to enter</w:t>
      </w:r>
      <w:r w:rsidRPr="006C0394">
        <w:t xml:space="preserve"> the land</w:t>
      </w:r>
      <w:r>
        <w:t xml:space="preserve"> </w:t>
      </w:r>
      <w:r w:rsidRPr="006C0394">
        <w:t>(33:50–36:13).</w:t>
      </w:r>
      <w:bookmarkEnd w:id="62"/>
    </w:p>
    <w:p w14:paraId="5A9FEFC7" w14:textId="4E741382" w:rsidR="007510AC" w:rsidRPr="006C0394" w:rsidRDefault="007510AC" w:rsidP="00F170A1">
      <w:pPr>
        <w:pStyle w:val="Heading4"/>
        <w:ind w:left="1560"/>
      </w:pPr>
      <w:bookmarkStart w:id="63" w:name="_Toc393737466"/>
      <w:r w:rsidRPr="006C0394">
        <w:t>The Western tribes are promis</w:t>
      </w:r>
      <w:r>
        <w:t>ed their inheritance in Canaan if they drive out the inhabitants</w:t>
      </w:r>
      <w:r w:rsidRPr="006C0394">
        <w:t xml:space="preserve"> to teach Israel that God's gifts involve human responsibility (33:50–34:29).</w:t>
      </w:r>
      <w:bookmarkEnd w:id="63"/>
    </w:p>
    <w:p w14:paraId="5E9E04CD" w14:textId="3384EF6A" w:rsidR="007510AC" w:rsidRPr="006C0394" w:rsidRDefault="007510AC" w:rsidP="00F170A1">
      <w:pPr>
        <w:pStyle w:val="Heading4"/>
        <w:ind w:left="1560"/>
      </w:pPr>
      <w:bookmarkStart w:id="64" w:name="_Toc393737467"/>
      <w:r w:rsidRPr="006C0394">
        <w:t>Forty-eight cities in Canaan are grant</w:t>
      </w:r>
      <w:r>
        <w:t>ed to the Levites, including</w:t>
      </w:r>
      <w:r w:rsidRPr="006C0394">
        <w:t xml:space="preserve"> six cities of refuge for fugitives of unintentional murders</w:t>
      </w:r>
      <w:r>
        <w:t>,</w:t>
      </w:r>
      <w:r w:rsidRPr="006C0394">
        <w:t xml:space="preserve"> to p</w:t>
      </w:r>
      <w:r>
        <w:t xml:space="preserve">rotect God's name from slander </w:t>
      </w:r>
      <w:r w:rsidRPr="006C0394">
        <w:t>(</w:t>
      </w:r>
      <w:r>
        <w:t xml:space="preserve">Num </w:t>
      </w:r>
      <w:r w:rsidRPr="006C0394">
        <w:t>35).</w:t>
      </w:r>
      <w:bookmarkEnd w:id="64"/>
    </w:p>
    <w:p w14:paraId="63F3B653" w14:textId="09FF3115" w:rsidR="007510AC" w:rsidRPr="006C0394" w:rsidRDefault="00FC0A95" w:rsidP="00F170A1">
      <w:pPr>
        <w:pStyle w:val="Heading4"/>
        <w:ind w:left="1560"/>
      </w:pPr>
      <w:bookmarkStart w:id="65" w:name="_Toc393737468"/>
      <w:r>
        <w:lastRenderedPageBreak/>
        <w:t>D</w:t>
      </w:r>
      <w:r w:rsidR="007510AC" w:rsidRPr="006C0394">
        <w:t>aughters inherit</w:t>
      </w:r>
      <w:r>
        <w:t>ing</w:t>
      </w:r>
      <w:r w:rsidR="007510AC" w:rsidRPr="006C0394">
        <w:t xml:space="preserve"> land must marry within their tribal clan so every Israelite will </w:t>
      </w:r>
      <w:r w:rsidR="00BD4E25">
        <w:t>retain his father’s property</w:t>
      </w:r>
      <w:r w:rsidR="007510AC">
        <w:t xml:space="preserve"> </w:t>
      </w:r>
      <w:r w:rsidR="00BD4E25">
        <w:t>and thus</w:t>
      </w:r>
      <w:r w:rsidR="007510AC">
        <w:t xml:space="preserve"> prevent </w:t>
      </w:r>
      <w:r w:rsidR="007510AC" w:rsidRPr="006C0394">
        <w:t xml:space="preserve">mixing lands </w:t>
      </w:r>
      <w:r w:rsidR="007510AC">
        <w:t>in</w:t>
      </w:r>
      <w:r w:rsidR="007510AC" w:rsidRPr="006C0394">
        <w:t xml:space="preserve"> a tribal area</w:t>
      </w:r>
      <w:r w:rsidR="007510AC">
        <w:t xml:space="preserve"> </w:t>
      </w:r>
      <w:r w:rsidR="007510AC" w:rsidRPr="006C0394">
        <w:t>(</w:t>
      </w:r>
      <w:r w:rsidR="007510AC">
        <w:t xml:space="preserve">Num </w:t>
      </w:r>
      <w:r w:rsidR="007510AC" w:rsidRPr="006C0394">
        <w:t>36).</w:t>
      </w:r>
      <w:bookmarkEnd w:id="65"/>
    </w:p>
    <w:p w14:paraId="3B45E891" w14:textId="12747146"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494B58">
        <w:rPr>
          <w:rFonts w:cs="Arial"/>
          <w:b/>
          <w:sz w:val="32"/>
        </w:rPr>
        <w:lastRenderedPageBreak/>
        <w:t>Be Prepared</w:t>
      </w:r>
    </w:p>
    <w:p w14:paraId="03F7D57A" w14:textId="228B5447"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494B58">
        <w:rPr>
          <w:rFonts w:cs="Arial"/>
          <w:b/>
          <w:i/>
        </w:rPr>
        <w:t xml:space="preserve"> of Numbers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7A152290" w14:textId="5EFB320E" w:rsidR="00C536E4" w:rsidRPr="000348BC" w:rsidRDefault="008B6D00" w:rsidP="000348BC">
      <w:pPr>
        <w:pStyle w:val="Heading1"/>
        <w:widowControl w:val="0"/>
        <w:ind w:left="0" w:right="-10" w:firstLine="0"/>
        <w:rPr>
          <w:rFonts w:cs="Arial"/>
        </w:rPr>
      </w:pPr>
      <w:r w:rsidRPr="00FD7B79">
        <w:rPr>
          <w:rFonts w:cs="Arial"/>
          <w:i/>
        </w:rPr>
        <w:t>Exegetical Idea</w:t>
      </w:r>
      <w:r w:rsidRPr="00FD7B79">
        <w:rPr>
          <w:rFonts w:cs="Arial"/>
        </w:rPr>
        <w:t xml:space="preserve">: </w:t>
      </w:r>
      <w:r w:rsidR="00C536E4" w:rsidRPr="000348BC">
        <w:t>The way God prepared Israel to enter Canaan was by showing that he would fulfill the Abrahamic Covenant only through believing Israelites.</w:t>
      </w:r>
    </w:p>
    <w:p w14:paraId="17DBF290" w14:textId="77777777" w:rsidR="00C536E4" w:rsidRPr="004C163A" w:rsidRDefault="00C536E4" w:rsidP="00C536E4">
      <w:pPr>
        <w:pStyle w:val="Heading1"/>
        <w:ind w:left="284" w:hanging="284"/>
      </w:pPr>
      <w:r w:rsidRPr="004C163A">
        <w:t>I.</w:t>
      </w:r>
      <w:r w:rsidRPr="004C163A">
        <w:tab/>
        <w:t>The way God prepared Israel’s old generation to enter Canaan was by fulfill</w:t>
      </w:r>
      <w:r>
        <w:t>ing</w:t>
      </w:r>
      <w:r w:rsidRPr="004C163A">
        <w:t xml:space="preserve"> the </w:t>
      </w:r>
      <w:r>
        <w:t>covenant to Abraham</w:t>
      </w:r>
      <w:r w:rsidRPr="004C163A">
        <w:t xml:space="preserve"> </w:t>
      </w:r>
      <w:r>
        <w:t>through</w:t>
      </w:r>
      <w:r w:rsidRPr="004C163A">
        <w:t xml:space="preserve"> an orderly and holy nation (1:1–10:10; 20 days at Mount Sinai).</w:t>
      </w:r>
    </w:p>
    <w:p w14:paraId="6BF548B7" w14:textId="77777777" w:rsidR="00C536E4" w:rsidRPr="006C0394" w:rsidRDefault="00C536E4" w:rsidP="00C536E4">
      <w:pPr>
        <w:pStyle w:val="Heading2"/>
        <w:ind w:left="709" w:hanging="425"/>
      </w:pPr>
      <w:r w:rsidRPr="006C0394">
        <w:t>God organ</w:t>
      </w:r>
      <w:r>
        <w:t xml:space="preserve">izes Israel's old generation </w:t>
      </w:r>
      <w:r w:rsidRPr="006C0394">
        <w:t xml:space="preserve">and Levites for efficient travel through the wilderness </w:t>
      </w:r>
      <w:r>
        <w:t xml:space="preserve">and conquest of Canaan </w:t>
      </w:r>
      <w:r w:rsidRPr="006C0394">
        <w:t>(</w:t>
      </w:r>
      <w:r>
        <w:t>Num</w:t>
      </w:r>
      <w:r w:rsidRPr="006C0394">
        <w:t xml:space="preserve"> 1–4).</w:t>
      </w:r>
    </w:p>
    <w:p w14:paraId="1CD282CE" w14:textId="77777777" w:rsidR="00C536E4" w:rsidRPr="006C0394" w:rsidRDefault="00C536E4" w:rsidP="00C536E4">
      <w:pPr>
        <w:pStyle w:val="Heading2"/>
        <w:ind w:left="709" w:hanging="425"/>
      </w:pPr>
      <w:r w:rsidRPr="006C0394">
        <w:t>God sanctifies Israel</w:t>
      </w:r>
      <w:r>
        <w:t>ites</w:t>
      </w:r>
      <w:r w:rsidRPr="006C0394">
        <w:t xml:space="preserve"> through separation, worship, and </w:t>
      </w:r>
      <w:r>
        <w:t xml:space="preserve">his </w:t>
      </w:r>
      <w:r w:rsidRPr="006C0394">
        <w:t xml:space="preserve">guiding presence </w:t>
      </w:r>
      <w:r>
        <w:t>so they could</w:t>
      </w:r>
      <w:r w:rsidRPr="006C0394">
        <w:t xml:space="preserve"> enter Canaan as a holy nation</w:t>
      </w:r>
      <w:r>
        <w:t xml:space="preserve"> </w:t>
      </w:r>
      <w:r w:rsidRPr="006C0394">
        <w:t>(5:1–10:10).</w:t>
      </w:r>
    </w:p>
    <w:p w14:paraId="2FD62B12" w14:textId="77777777" w:rsidR="00C536E4" w:rsidRPr="000950C7" w:rsidRDefault="00C536E4" w:rsidP="00C536E4">
      <w:pPr>
        <w:pStyle w:val="Heading1"/>
        <w:ind w:left="284" w:hanging="284"/>
      </w:pPr>
      <w:r w:rsidRPr="000950C7">
        <w:t>II.</w:t>
      </w:r>
      <w:r w:rsidRPr="000950C7">
        <w:tab/>
        <w:t xml:space="preserve">The way God prepared believing Israelites for Canaan was by judging the old generation’s unbelief and blocking their entry (10:11–25:18; </w:t>
      </w:r>
      <w:r>
        <w:t>38-year</w:t>
      </w:r>
      <w:r w:rsidRPr="000950C7">
        <w:t xml:space="preserve"> wilderness</w:t>
      </w:r>
      <w:r>
        <w:t xml:space="preserve"> wandering</w:t>
      </w:r>
      <w:r w:rsidRPr="000950C7">
        <w:t>).</w:t>
      </w:r>
    </w:p>
    <w:p w14:paraId="463F2070" w14:textId="659A2434" w:rsidR="00C536E4" w:rsidRPr="006C0394" w:rsidRDefault="00C536E4" w:rsidP="00C536E4">
      <w:pPr>
        <w:pStyle w:val="Heading2"/>
        <w:ind w:left="709" w:hanging="425"/>
      </w:pPr>
      <w:r>
        <w:t xml:space="preserve">God judges </w:t>
      </w:r>
      <w:r w:rsidRPr="006C0394">
        <w:t xml:space="preserve">Israel's unbelief en route to Kadesh </w:t>
      </w:r>
      <w:r>
        <w:t>shown in</w:t>
      </w:r>
      <w:r w:rsidRPr="006C0394">
        <w:t xml:space="preserve"> complainin</w:t>
      </w:r>
      <w:r>
        <w:t xml:space="preserve">g over manna and opposing </w:t>
      </w:r>
      <w:r w:rsidRPr="006C0394">
        <w:t xml:space="preserve">leadership </w:t>
      </w:r>
      <w:r>
        <w:t>by Moses</w:t>
      </w:r>
      <w:r w:rsidRPr="006C0394">
        <w:t xml:space="preserve"> to affirm </w:t>
      </w:r>
      <w:r>
        <w:t xml:space="preserve">his </w:t>
      </w:r>
      <w:r w:rsidRPr="006C0394">
        <w:t>just yet faithful guiding to Canaan</w:t>
      </w:r>
      <w:r>
        <w:t xml:space="preserve"> </w:t>
      </w:r>
      <w:r w:rsidRPr="006C0394">
        <w:t>(10:11–12:16).</w:t>
      </w:r>
    </w:p>
    <w:p w14:paraId="0A977B4E" w14:textId="77777777" w:rsidR="00C536E4" w:rsidRPr="006C0394" w:rsidRDefault="00C536E4" w:rsidP="00C536E4">
      <w:pPr>
        <w:pStyle w:val="Heading2"/>
        <w:ind w:left="709" w:hanging="425"/>
      </w:pPr>
      <w:r w:rsidRPr="006C0394">
        <w:t xml:space="preserve">God judges Israel's </w:t>
      </w:r>
      <w:r>
        <w:t xml:space="preserve">unbelief to enter Canaan from </w:t>
      </w:r>
      <w:r w:rsidRPr="006C0394">
        <w:t xml:space="preserve">Kadesh by forbidding </w:t>
      </w:r>
      <w:r>
        <w:t xml:space="preserve">future </w:t>
      </w:r>
      <w:r w:rsidRPr="006C0394">
        <w:t xml:space="preserve">entrance into the land to teach that </w:t>
      </w:r>
      <w:r>
        <w:t xml:space="preserve">his </w:t>
      </w:r>
      <w:r w:rsidRPr="006C0394">
        <w:t>rest can be claimed only by faith</w:t>
      </w:r>
      <w:r>
        <w:t xml:space="preserve"> </w:t>
      </w:r>
      <w:r w:rsidRPr="006C0394">
        <w:t>(</w:t>
      </w:r>
      <w:r>
        <w:t xml:space="preserve">Num </w:t>
      </w:r>
      <w:r w:rsidRPr="006C0394">
        <w:t>13–14).</w:t>
      </w:r>
    </w:p>
    <w:p w14:paraId="70621821" w14:textId="77777777" w:rsidR="00C536E4" w:rsidRPr="006C0394" w:rsidRDefault="00C536E4" w:rsidP="00C536E4">
      <w:pPr>
        <w:pStyle w:val="Heading2"/>
        <w:ind w:left="709" w:hanging="425"/>
      </w:pPr>
      <w:r w:rsidRPr="006C0394">
        <w:t xml:space="preserve">God judges Israel's unbelief in the wilderness by resisting </w:t>
      </w:r>
      <w:r>
        <w:t>his leaders</w:t>
      </w:r>
      <w:r w:rsidRPr="006C0394">
        <w:t xml:space="preserve"> </w:t>
      </w:r>
      <w:r>
        <w:t>and teaches about priests</w:t>
      </w:r>
      <w:r w:rsidRPr="006C0394">
        <w:t xml:space="preserve"> </w:t>
      </w:r>
      <w:r>
        <w:t>for Israel to</w:t>
      </w:r>
      <w:r w:rsidRPr="006C0394">
        <w:t xml:space="preserve"> respect leaders and </w:t>
      </w:r>
      <w:r>
        <w:t>obey the</w:t>
      </w:r>
      <w:r w:rsidRPr="006C0394">
        <w:t xml:space="preserve"> cov</w:t>
      </w:r>
      <w:r>
        <w:t>enant</w:t>
      </w:r>
      <w:r w:rsidRPr="006C0394">
        <w:t xml:space="preserve"> for God's nonstop presence</w:t>
      </w:r>
      <w:r>
        <w:t xml:space="preserve"> </w:t>
      </w:r>
      <w:r w:rsidRPr="006C0394">
        <w:t>(</w:t>
      </w:r>
      <w:r>
        <w:t xml:space="preserve">Num </w:t>
      </w:r>
      <w:r w:rsidRPr="006C0394">
        <w:t>15–19).</w:t>
      </w:r>
    </w:p>
    <w:p w14:paraId="21F2543B" w14:textId="6B5EDF88" w:rsidR="00DE322F" w:rsidRPr="006C0394" w:rsidRDefault="00DE322F" w:rsidP="00DE322F">
      <w:pPr>
        <w:pStyle w:val="Heading2"/>
        <w:ind w:left="709" w:hanging="425"/>
      </w:pPr>
      <w:r>
        <w:t xml:space="preserve">God judges </w:t>
      </w:r>
      <w:r w:rsidRPr="006C0394">
        <w:t xml:space="preserve">Israel's unbelief </w:t>
      </w:r>
      <w:r>
        <w:t xml:space="preserve">by complaining </w:t>
      </w:r>
      <w:r w:rsidRPr="006C0394">
        <w:t xml:space="preserve">en route to Moab </w:t>
      </w:r>
      <w:r>
        <w:t xml:space="preserve">yet still defeats the </w:t>
      </w:r>
      <w:r w:rsidRPr="006C0394">
        <w:t>Transjordan nations (</w:t>
      </w:r>
      <w:r>
        <w:t xml:space="preserve">Num </w:t>
      </w:r>
      <w:r w:rsidRPr="006C0394">
        <w:t>20–21).</w:t>
      </w:r>
    </w:p>
    <w:p w14:paraId="7BC04C23" w14:textId="480A7011" w:rsidR="00DE322F" w:rsidRPr="006C0394" w:rsidRDefault="00DE322F" w:rsidP="00DE322F">
      <w:pPr>
        <w:pStyle w:val="Heading2"/>
        <w:ind w:left="709" w:hanging="425"/>
      </w:pPr>
      <w:r>
        <w:t>God judges</w:t>
      </w:r>
      <w:r w:rsidRPr="006C0394">
        <w:t xml:space="preserve"> </w:t>
      </w:r>
      <w:r>
        <w:t>Israel’s</w:t>
      </w:r>
      <w:r w:rsidRPr="006C0394">
        <w:t xml:space="preserve"> sexual idolatry </w:t>
      </w:r>
      <w:r>
        <w:t xml:space="preserve">at </w:t>
      </w:r>
      <w:r w:rsidRPr="006C0394">
        <w:t xml:space="preserve">Moab </w:t>
      </w:r>
      <w:r>
        <w:t xml:space="preserve">but still gives </w:t>
      </w:r>
      <w:r w:rsidRPr="006C0394">
        <w:t xml:space="preserve">undeserved blessing </w:t>
      </w:r>
      <w:r>
        <w:t>through Balaam</w:t>
      </w:r>
      <w:r w:rsidRPr="006C0394">
        <w:t xml:space="preserve"> (</w:t>
      </w:r>
      <w:r>
        <w:t xml:space="preserve">Num </w:t>
      </w:r>
      <w:r w:rsidRPr="006C0394">
        <w:t>22–25).</w:t>
      </w:r>
    </w:p>
    <w:p w14:paraId="7598C02E" w14:textId="77777777" w:rsidR="00C536E4" w:rsidRPr="00505D4E" w:rsidRDefault="00C536E4" w:rsidP="00C536E4">
      <w:pPr>
        <w:pStyle w:val="Heading1"/>
        <w:ind w:left="284" w:hanging="284"/>
      </w:pPr>
      <w:r w:rsidRPr="00505D4E">
        <w:t xml:space="preserve">III. The way God prepared the believing new generation for Canaan was by organizing them, </w:t>
      </w:r>
      <w:r>
        <w:t>teaching</w:t>
      </w:r>
      <w:r w:rsidRPr="00505D4E">
        <w:t xml:space="preserve"> offerings and vows, and </w:t>
      </w:r>
      <w:r>
        <w:t>outlining</w:t>
      </w:r>
      <w:r w:rsidRPr="00505D4E">
        <w:t xml:space="preserve"> C</w:t>
      </w:r>
      <w:r>
        <w:t xml:space="preserve">anaan </w:t>
      </w:r>
      <w:r w:rsidRPr="00505D4E">
        <w:t xml:space="preserve">(Num 26–36; </w:t>
      </w:r>
      <w:r>
        <w:t>5 months</w:t>
      </w:r>
      <w:r w:rsidRPr="00505D4E">
        <w:t xml:space="preserve"> near Moab).</w:t>
      </w:r>
    </w:p>
    <w:p w14:paraId="00118DD7" w14:textId="77777777" w:rsidR="00C536E4" w:rsidRPr="006C0394" w:rsidRDefault="00C536E4" w:rsidP="00C536E4">
      <w:pPr>
        <w:pStyle w:val="Heading2"/>
        <w:ind w:left="709" w:hanging="425"/>
      </w:pPr>
      <w:r w:rsidRPr="006C0394">
        <w:t xml:space="preserve">God </w:t>
      </w:r>
      <w:r>
        <w:t>provides</w:t>
      </w:r>
      <w:r w:rsidRPr="006C0394">
        <w:t xml:space="preserve"> for the new generation to inherit the </w:t>
      </w:r>
      <w:r>
        <w:t xml:space="preserve">land by reorganizing them in </w:t>
      </w:r>
      <w:r w:rsidRPr="006C0394">
        <w:t>a new census, new law of inheritance, and new leader</w:t>
      </w:r>
      <w:r>
        <w:t xml:space="preserve"> </w:t>
      </w:r>
      <w:r w:rsidRPr="006C0394">
        <w:t>(</w:t>
      </w:r>
      <w:r>
        <w:t xml:space="preserve">Num </w:t>
      </w:r>
      <w:r w:rsidRPr="006C0394">
        <w:t>26–27).</w:t>
      </w:r>
    </w:p>
    <w:p w14:paraId="562A72C0" w14:textId="77777777" w:rsidR="00C536E4" w:rsidRPr="006C0394" w:rsidRDefault="00C536E4" w:rsidP="00C536E4">
      <w:pPr>
        <w:pStyle w:val="Heading2"/>
        <w:ind w:left="709" w:hanging="425"/>
      </w:pPr>
      <w:r>
        <w:t>The</w:t>
      </w:r>
      <w:r w:rsidRPr="006C0394">
        <w:t xml:space="preserve"> rules </w:t>
      </w:r>
      <w:r>
        <w:t>on</w:t>
      </w:r>
      <w:r w:rsidRPr="006C0394">
        <w:t xml:space="preserve"> offerings and vows sanctify the new generation to worship </w:t>
      </w:r>
      <w:r>
        <w:t xml:space="preserve">God </w:t>
      </w:r>
      <w:r w:rsidRPr="006C0394">
        <w:t>(</w:t>
      </w:r>
      <w:r>
        <w:t xml:space="preserve">Num </w:t>
      </w:r>
      <w:r w:rsidRPr="006C0394">
        <w:t>28–30).</w:t>
      </w:r>
    </w:p>
    <w:p w14:paraId="7B658F60" w14:textId="5312C8FC" w:rsidR="00C536E4" w:rsidRPr="006C0394" w:rsidRDefault="00C536E4" w:rsidP="00C536E4">
      <w:pPr>
        <w:pStyle w:val="Heading2"/>
        <w:ind w:left="709" w:hanging="425"/>
      </w:pPr>
      <w:r>
        <w:t>God defeats the</w:t>
      </w:r>
      <w:r w:rsidRPr="006C0394">
        <w:t xml:space="preserve"> Transjordan, </w:t>
      </w:r>
      <w:r w:rsidR="00080480">
        <w:t>summarizes his</w:t>
      </w:r>
      <w:r w:rsidR="00080480" w:rsidRPr="006C0394">
        <w:t xml:space="preserve"> wilderness gui</w:t>
      </w:r>
      <w:r w:rsidR="00080480">
        <w:t>dance</w:t>
      </w:r>
      <w:r w:rsidRPr="006C0394">
        <w:t>, and</w:t>
      </w:r>
      <w:r>
        <w:t xml:space="preserve"> defines</w:t>
      </w:r>
      <w:r w:rsidRPr="006C0394">
        <w:t xml:space="preserve"> </w:t>
      </w:r>
      <w:r w:rsidR="00CA7341">
        <w:t>land</w:t>
      </w:r>
      <w:r w:rsidR="00CA7341" w:rsidRPr="006C0394">
        <w:t xml:space="preserve"> </w:t>
      </w:r>
      <w:r w:rsidR="00CA7341">
        <w:t xml:space="preserve">boundaries </w:t>
      </w:r>
      <w:r>
        <w:t>to prepare</w:t>
      </w:r>
      <w:r w:rsidRPr="006C0394">
        <w:t xml:space="preserve"> </w:t>
      </w:r>
      <w:r>
        <w:t xml:space="preserve">Israel to enter Canaan </w:t>
      </w:r>
      <w:r w:rsidRPr="006C0394">
        <w:t>(</w:t>
      </w:r>
      <w:r>
        <w:t xml:space="preserve">Num </w:t>
      </w:r>
      <w:r w:rsidRPr="006C0394">
        <w:t>31–36).</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224F1523" w:rsidR="00741722" w:rsidRPr="00FD7B79" w:rsidRDefault="00741722" w:rsidP="00DA3A1D">
      <w:pPr>
        <w:pStyle w:val="Header"/>
        <w:widowControl w:val="0"/>
        <w:rPr>
          <w:rFonts w:cs="Arial"/>
        </w:rPr>
      </w:pPr>
      <w:r w:rsidRPr="00FD7B79">
        <w:rPr>
          <w:rFonts w:cs="Arial"/>
        </w:rPr>
        <w:t>The listeners will</w:t>
      </w:r>
      <w:r w:rsidR="007F33F7">
        <w:rPr>
          <w:rFonts w:cs="Arial"/>
        </w:rPr>
        <w:t xml:space="preserve"> be prepared </w:t>
      </w:r>
      <w:r w:rsidR="004A3FE0">
        <w:rPr>
          <w:rFonts w:cs="Arial"/>
        </w:rPr>
        <w:t>for God’s way for them to serve him.</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4911A517"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B71861">
        <w:rPr>
          <w:rFonts w:cs="Arial"/>
        </w:rPr>
        <w:t>We should be prepared</w:t>
      </w:r>
      <w:r w:rsidR="007D41AF">
        <w:rPr>
          <w:rFonts w:cs="Arial"/>
        </w:rPr>
        <w:t xml:space="preserve"> for things in life in general.</w:t>
      </w:r>
      <w:r w:rsidR="000F2441">
        <w:rPr>
          <w:rFonts w:cs="Arial"/>
        </w:rPr>
        <w:t xml:space="preserve"> </w:t>
      </w:r>
    </w:p>
    <w:p w14:paraId="100DAB25" w14:textId="2ED2BC9A"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F9201A">
        <w:rPr>
          <w:rFonts w:cs="Arial"/>
        </w:rPr>
        <w:t xml:space="preserve">We should be even </w:t>
      </w:r>
      <w:r w:rsidR="0046274F">
        <w:rPr>
          <w:rFonts w:cs="Arial"/>
        </w:rPr>
        <w:t>more</w:t>
      </w:r>
      <w:r w:rsidR="00F9201A">
        <w:rPr>
          <w:rFonts w:cs="Arial"/>
        </w:rPr>
        <w:t xml:space="preserve"> prepared to serve the King of Kings!</w:t>
      </w:r>
      <w:r w:rsidR="00BD5EB7">
        <w:rPr>
          <w:rFonts w:cs="Arial"/>
        </w:rPr>
        <w:t xml:space="preserve"> </w:t>
      </w:r>
    </w:p>
    <w:p w14:paraId="776B6170" w14:textId="0DB25623" w:rsidR="00660C84" w:rsidRDefault="00F9201A" w:rsidP="00660C84">
      <w:pPr>
        <w:pStyle w:val="Heading4"/>
        <w:rPr>
          <w:rFonts w:cs="Arial"/>
        </w:rPr>
      </w:pPr>
      <w:r>
        <w:rPr>
          <w:rFonts w:cs="Arial"/>
        </w:rPr>
        <w:t>Are you prepared to serve the Lord Jesus?</w:t>
      </w:r>
    </w:p>
    <w:p w14:paraId="0D9F2BA0" w14:textId="6DFB0C31" w:rsidR="00F9201A" w:rsidRPr="00FD7B79" w:rsidRDefault="00F9201A" w:rsidP="00660C84">
      <w:pPr>
        <w:pStyle w:val="Heading4"/>
        <w:rPr>
          <w:rFonts w:cs="Arial"/>
        </w:rPr>
      </w:pPr>
      <w:r>
        <w:rPr>
          <w:rFonts w:cs="Arial"/>
        </w:rPr>
        <w:lastRenderedPageBreak/>
        <w:t>What are you doing right now to better serve the Lord?</w:t>
      </w:r>
    </w:p>
    <w:p w14:paraId="6D85EBF6" w14:textId="57A086B9"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600D86">
        <w:rPr>
          <w:rFonts w:cs="Arial"/>
        </w:rPr>
        <w:t xml:space="preserve">How does God </w:t>
      </w:r>
      <w:r w:rsidR="00600D86" w:rsidRPr="00C114F3">
        <w:rPr>
          <w:rFonts w:cs="Arial"/>
          <w:u w:val="single"/>
        </w:rPr>
        <w:t>prepare</w:t>
      </w:r>
      <w:r w:rsidR="00600D86">
        <w:rPr>
          <w:rFonts w:cs="Arial"/>
        </w:rPr>
        <w:t xml:space="preserve"> us to</w:t>
      </w:r>
      <w:r w:rsidR="00A706F2">
        <w:rPr>
          <w:rFonts w:cs="Arial"/>
        </w:rPr>
        <w:t xml:space="preserve"> serve him</w:t>
      </w:r>
      <w:r w:rsidR="00600D86">
        <w:rPr>
          <w:rFonts w:cs="Arial"/>
        </w:rPr>
        <w:t>?</w:t>
      </w:r>
      <w:r w:rsidR="001D58EA">
        <w:rPr>
          <w:rFonts w:cs="Arial"/>
        </w:rPr>
        <w:t xml:space="preserve"> How can we be prepared </w:t>
      </w:r>
      <w:r w:rsidR="000D1EA8">
        <w:rPr>
          <w:rFonts w:cs="Arial"/>
        </w:rPr>
        <w:t xml:space="preserve">to </w:t>
      </w:r>
      <w:r w:rsidR="00A706F2">
        <w:rPr>
          <w:rFonts w:cs="Arial"/>
        </w:rPr>
        <w:t>work for his will</w:t>
      </w:r>
      <w:r w:rsidR="001D58EA">
        <w:rPr>
          <w:rFonts w:cs="Arial"/>
        </w:rPr>
        <w:t>?</w:t>
      </w:r>
    </w:p>
    <w:p w14:paraId="45BA3A52" w14:textId="11497037"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6F4463">
        <w:rPr>
          <w:rFonts w:cs="Arial"/>
        </w:rPr>
        <w:t>Israel invested a year to build the</w:t>
      </w:r>
      <w:r w:rsidR="00B82F19">
        <w:rPr>
          <w:rFonts w:cs="Arial"/>
        </w:rPr>
        <w:t>ir</w:t>
      </w:r>
      <w:r w:rsidR="006F4463">
        <w:rPr>
          <w:rFonts w:cs="Arial"/>
        </w:rPr>
        <w:t xml:space="preserve"> equipment </w:t>
      </w:r>
      <w:r w:rsidR="00B82F19">
        <w:rPr>
          <w:rFonts w:cs="Arial"/>
        </w:rPr>
        <w:t xml:space="preserve">and get to know </w:t>
      </w:r>
      <w:r w:rsidR="00583B9A">
        <w:rPr>
          <w:rFonts w:cs="Arial"/>
        </w:rPr>
        <w:t>the L</w:t>
      </w:r>
      <w:r w:rsidR="00583B9A" w:rsidRPr="00583B9A">
        <w:rPr>
          <w:rFonts w:cs="Arial"/>
          <w:sz w:val="20"/>
        </w:rPr>
        <w:t>ORD</w:t>
      </w:r>
      <w:r w:rsidR="00B82F19">
        <w:rPr>
          <w:rFonts w:cs="Arial"/>
        </w:rPr>
        <w:t xml:space="preserve">. God responded </w:t>
      </w:r>
      <w:r w:rsidR="00662D6A">
        <w:rPr>
          <w:rFonts w:cs="Arial"/>
        </w:rPr>
        <w:t xml:space="preserve">by filling the tabernacle </w:t>
      </w:r>
      <w:r w:rsidR="00B82F19">
        <w:rPr>
          <w:rFonts w:cs="Arial"/>
        </w:rPr>
        <w:t>with his</w:t>
      </w:r>
      <w:r w:rsidR="006F4463">
        <w:rPr>
          <w:rFonts w:cs="Arial"/>
        </w:rPr>
        <w:t xml:space="preserve"> presence. Now they needed </w:t>
      </w:r>
      <w:r w:rsidR="00AA10CF">
        <w:rPr>
          <w:rFonts w:cs="Arial"/>
        </w:rPr>
        <w:t xml:space="preserve">God to prepare them for service—to do his will. </w:t>
      </w:r>
    </w:p>
    <w:p w14:paraId="145C42AB" w14:textId="19EA59AD"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EB7460">
        <w:rPr>
          <w:rFonts w:cs="Arial"/>
        </w:rPr>
        <w:t>Today we’ll observe three ways God prepares us to serve him.</w:t>
      </w:r>
    </w:p>
    <w:p w14:paraId="32765CA9" w14:textId="1928D552"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EB7460">
        <w:rPr>
          <w:rFonts w:cs="Arial"/>
        </w:rPr>
        <w:t xml:space="preserve">We’ll study the entire book of Numbers. </w:t>
      </w:r>
    </w:p>
    <w:p w14:paraId="01CD7E43" w14:textId="77777777" w:rsidR="00660C84" w:rsidRPr="00FD7B79" w:rsidRDefault="00660C84" w:rsidP="00660C84">
      <w:pPr>
        <w:rPr>
          <w:rFonts w:cs="Arial"/>
        </w:rPr>
      </w:pPr>
    </w:p>
    <w:p w14:paraId="43719307" w14:textId="1D69E195" w:rsidR="00660C84" w:rsidRPr="00FD7B79" w:rsidRDefault="00660C84" w:rsidP="00660C84">
      <w:pPr>
        <w:rPr>
          <w:rFonts w:cs="Arial"/>
        </w:rPr>
      </w:pPr>
      <w:r w:rsidRPr="00FD7B79">
        <w:rPr>
          <w:rFonts w:cs="Arial"/>
        </w:rPr>
        <w:t>(</w:t>
      </w:r>
      <w:r w:rsidR="00470116">
        <w:rPr>
          <w:rFonts w:cs="Arial"/>
        </w:rPr>
        <w:t>What’s the first way God prepare</w:t>
      </w:r>
      <w:r w:rsidR="008B21AB">
        <w:rPr>
          <w:rFonts w:cs="Arial"/>
        </w:rPr>
        <w:t>s</w:t>
      </w:r>
      <w:r w:rsidR="00470116">
        <w:rPr>
          <w:rFonts w:cs="Arial"/>
        </w:rPr>
        <w:t xml:space="preserve"> us to </w:t>
      </w:r>
      <w:r w:rsidR="00C23DF2">
        <w:rPr>
          <w:rFonts w:cs="Arial"/>
        </w:rPr>
        <w:t>serve him</w:t>
      </w:r>
      <w:r w:rsidR="00470116">
        <w:rPr>
          <w:rFonts w:cs="Arial"/>
        </w:rPr>
        <w:t>?</w:t>
      </w:r>
      <w:r w:rsidRPr="00FD7B79">
        <w:rPr>
          <w:rFonts w:cs="Arial"/>
        </w:rPr>
        <w:t>)</w:t>
      </w:r>
    </w:p>
    <w:p w14:paraId="558ED7DF" w14:textId="7B3E0433" w:rsidR="00A21787" w:rsidRDefault="0080607C" w:rsidP="0080607C">
      <w:pPr>
        <w:pStyle w:val="Heading1"/>
        <w:ind w:left="284" w:hanging="284"/>
      </w:pPr>
      <w:r w:rsidRPr="004C163A">
        <w:t>I.</w:t>
      </w:r>
      <w:r w:rsidRPr="004C163A">
        <w:tab/>
      </w:r>
      <w:r w:rsidR="008839B5">
        <w:t xml:space="preserve">God </w:t>
      </w:r>
      <w:r w:rsidR="002071A1">
        <w:rPr>
          <w:u w:val="single"/>
        </w:rPr>
        <w:t>organizes</w:t>
      </w:r>
      <w:r w:rsidR="008839B5">
        <w:t xml:space="preserve"> us to be </w:t>
      </w:r>
      <w:r w:rsidR="008839B5" w:rsidRPr="00D510BA">
        <w:t>holy</w:t>
      </w:r>
      <w:r w:rsidR="008839B5">
        <w:t>.</w:t>
      </w:r>
    </w:p>
    <w:p w14:paraId="3B54D7B5" w14:textId="63FC779A" w:rsidR="0080607C" w:rsidRPr="004C163A" w:rsidRDefault="000D2C3E" w:rsidP="00A21787">
      <w:pPr>
        <w:pStyle w:val="Heading2"/>
      </w:pPr>
      <w:r>
        <w:t>God fulfilled</w:t>
      </w:r>
      <w:r w:rsidR="0080607C" w:rsidRPr="004C163A">
        <w:t xml:space="preserve"> </w:t>
      </w:r>
      <w:r w:rsidR="00E632AF">
        <w:t>his</w:t>
      </w:r>
      <w:r w:rsidR="0080607C" w:rsidRPr="004C163A">
        <w:t xml:space="preserve"> </w:t>
      </w:r>
      <w:r w:rsidR="0080607C">
        <w:t>covenant to Abraham</w:t>
      </w:r>
      <w:r w:rsidR="0080607C" w:rsidRPr="004C163A">
        <w:t xml:space="preserve"> </w:t>
      </w:r>
      <w:r w:rsidR="0080607C">
        <w:t>through</w:t>
      </w:r>
      <w:r w:rsidR="0080607C" w:rsidRPr="004C163A">
        <w:t xml:space="preserve"> an orderly and holy nation (1:1–10:10; 20 days at Mount Sinai).</w:t>
      </w:r>
    </w:p>
    <w:p w14:paraId="40E406F5" w14:textId="7AA54710" w:rsidR="0080607C" w:rsidRPr="006C0394" w:rsidRDefault="0080607C" w:rsidP="00A21787">
      <w:pPr>
        <w:pStyle w:val="Heading3"/>
      </w:pPr>
      <w:r w:rsidRPr="006C0394">
        <w:t>God organ</w:t>
      </w:r>
      <w:r w:rsidR="004C6F20">
        <w:t>ized</w:t>
      </w:r>
      <w:r>
        <w:t xml:space="preserve"> Israel's old generation </w:t>
      </w:r>
      <w:r w:rsidRPr="006C0394">
        <w:t xml:space="preserve">and Levites for efficient travel through the wilderness </w:t>
      </w:r>
      <w:r>
        <w:t xml:space="preserve">and conquest of Canaan </w:t>
      </w:r>
      <w:r w:rsidRPr="006C0394">
        <w:t>(</w:t>
      </w:r>
      <w:r>
        <w:t>Num</w:t>
      </w:r>
      <w:r w:rsidRPr="006C0394">
        <w:t xml:space="preserve"> 1–4).</w:t>
      </w:r>
    </w:p>
    <w:p w14:paraId="06EBB46F" w14:textId="71B89781" w:rsidR="0080607C" w:rsidRDefault="004C6F20" w:rsidP="00A21787">
      <w:pPr>
        <w:pStyle w:val="Heading3"/>
      </w:pPr>
      <w:r>
        <w:t>God sanctified</w:t>
      </w:r>
      <w:r w:rsidR="0080607C" w:rsidRPr="006C0394">
        <w:t xml:space="preserve"> Israel</w:t>
      </w:r>
      <w:r w:rsidR="0080607C">
        <w:t>ites</w:t>
      </w:r>
      <w:r w:rsidR="0080607C" w:rsidRPr="006C0394">
        <w:t xml:space="preserve"> through separation, worship, and </w:t>
      </w:r>
      <w:r w:rsidR="0080607C">
        <w:t xml:space="preserve">his </w:t>
      </w:r>
      <w:r w:rsidR="0080607C" w:rsidRPr="006C0394">
        <w:t xml:space="preserve">guiding presence </w:t>
      </w:r>
      <w:r w:rsidR="0080607C">
        <w:t>so they could</w:t>
      </w:r>
      <w:r w:rsidR="0080607C" w:rsidRPr="006C0394">
        <w:t xml:space="preserve"> enter Canaan as a holy nation</w:t>
      </w:r>
      <w:r w:rsidR="0080607C">
        <w:t xml:space="preserve"> </w:t>
      </w:r>
      <w:r w:rsidR="0080607C" w:rsidRPr="006C0394">
        <w:t>(5:1–10:10).</w:t>
      </w:r>
    </w:p>
    <w:p w14:paraId="678536DE" w14:textId="7695F77C" w:rsidR="00A21787" w:rsidRPr="006C0394" w:rsidRDefault="004C1AF3" w:rsidP="00A21787">
      <w:pPr>
        <w:pStyle w:val="Heading2"/>
      </w:pPr>
      <w:r>
        <w:t xml:space="preserve">Follow God’s </w:t>
      </w:r>
      <w:r w:rsidR="00A32F93">
        <w:t>directions</w:t>
      </w:r>
      <w:r>
        <w:t xml:space="preserve"> </w:t>
      </w:r>
      <w:r w:rsidR="005D48BD">
        <w:t>instead of</w:t>
      </w:r>
      <w:r>
        <w:t xml:space="preserve"> your own way to order your life.</w:t>
      </w:r>
    </w:p>
    <w:p w14:paraId="102C9061" w14:textId="77DD43BB" w:rsidR="006E367D" w:rsidRPr="00FD7B79" w:rsidRDefault="006E367D" w:rsidP="006E367D">
      <w:pPr>
        <w:rPr>
          <w:rFonts w:cs="Arial"/>
        </w:rPr>
      </w:pPr>
      <w:r w:rsidRPr="00FD7B79">
        <w:rPr>
          <w:rFonts w:cs="Arial"/>
        </w:rPr>
        <w:t>(</w:t>
      </w:r>
      <w:r w:rsidR="003D3314">
        <w:rPr>
          <w:rFonts w:cs="Arial"/>
        </w:rPr>
        <w:t>What’s the second way God prepares us to serve him?</w:t>
      </w:r>
      <w:r w:rsidRPr="00FD7B79">
        <w:rPr>
          <w:rFonts w:cs="Arial"/>
        </w:rPr>
        <w:t>)</w:t>
      </w:r>
    </w:p>
    <w:p w14:paraId="79962434" w14:textId="13984A7C" w:rsidR="00322C87" w:rsidRDefault="0080607C" w:rsidP="0080607C">
      <w:pPr>
        <w:pStyle w:val="Heading1"/>
        <w:ind w:left="284" w:hanging="284"/>
      </w:pPr>
      <w:r w:rsidRPr="000950C7">
        <w:t>II.</w:t>
      </w:r>
      <w:r w:rsidRPr="000950C7">
        <w:tab/>
      </w:r>
      <w:r w:rsidR="00CF631A">
        <w:t xml:space="preserve">God </w:t>
      </w:r>
      <w:r w:rsidR="0052086E" w:rsidRPr="005E30AA">
        <w:rPr>
          <w:u w:val="single"/>
        </w:rPr>
        <w:t>warns</w:t>
      </w:r>
      <w:r w:rsidR="00177CDC">
        <w:t xml:space="preserve"> </w:t>
      </w:r>
      <w:r w:rsidR="00CF631A">
        <w:t xml:space="preserve">us </w:t>
      </w:r>
      <w:r w:rsidR="0052086E">
        <w:t xml:space="preserve">of </w:t>
      </w:r>
      <w:r w:rsidR="00177CDC">
        <w:t>the cost of</w:t>
      </w:r>
      <w:r w:rsidR="00CF631A">
        <w:t xml:space="preserve"> </w:t>
      </w:r>
      <w:r w:rsidR="00CF631A" w:rsidRPr="005E30AA">
        <w:t>unbelief</w:t>
      </w:r>
      <w:r w:rsidR="00CF631A">
        <w:t>.</w:t>
      </w:r>
    </w:p>
    <w:p w14:paraId="1B75A81F" w14:textId="0FF7CE63" w:rsidR="0080607C" w:rsidRPr="000950C7" w:rsidRDefault="00FD6AD0" w:rsidP="00322C87">
      <w:pPr>
        <w:pStyle w:val="Heading2"/>
      </w:pPr>
      <w:r>
        <w:t>God judged</w:t>
      </w:r>
      <w:r w:rsidR="0080607C" w:rsidRPr="000950C7">
        <w:t xml:space="preserve"> the old generation’s unbelief </w:t>
      </w:r>
      <w:r>
        <w:t>by</w:t>
      </w:r>
      <w:r w:rsidR="0080607C" w:rsidRPr="000950C7">
        <w:t xml:space="preserve"> blocking entry</w:t>
      </w:r>
      <w:r w:rsidR="00B112DE">
        <w:t xml:space="preserve"> to Canaan</w:t>
      </w:r>
      <w:r w:rsidR="0080607C" w:rsidRPr="000950C7">
        <w:t xml:space="preserve"> (10:11–25:18; </w:t>
      </w:r>
      <w:r w:rsidR="0080607C">
        <w:t>38-year</w:t>
      </w:r>
      <w:r w:rsidR="0080607C" w:rsidRPr="000950C7">
        <w:t xml:space="preserve"> wilderness</w:t>
      </w:r>
      <w:r w:rsidR="0080607C">
        <w:t xml:space="preserve"> wandering</w:t>
      </w:r>
      <w:r w:rsidR="0080607C" w:rsidRPr="000950C7">
        <w:t>).</w:t>
      </w:r>
    </w:p>
    <w:p w14:paraId="0BBF5DAB" w14:textId="77777777" w:rsidR="0080607C" w:rsidRPr="006C0394" w:rsidRDefault="0080607C" w:rsidP="00322C87">
      <w:pPr>
        <w:pStyle w:val="Heading3"/>
      </w:pPr>
      <w:r>
        <w:t xml:space="preserve">God judges </w:t>
      </w:r>
      <w:r w:rsidRPr="006C0394">
        <w:t xml:space="preserve">Israel's unbelief en route to Kadesh </w:t>
      </w:r>
      <w:r>
        <w:t>shown in</w:t>
      </w:r>
      <w:r w:rsidRPr="006C0394">
        <w:t xml:space="preserve"> complainin</w:t>
      </w:r>
      <w:r>
        <w:t xml:space="preserve">g over manna and opposing </w:t>
      </w:r>
      <w:r w:rsidRPr="006C0394">
        <w:t xml:space="preserve">leadership </w:t>
      </w:r>
      <w:r>
        <w:t>by Moses</w:t>
      </w:r>
      <w:r w:rsidRPr="006C0394">
        <w:t xml:space="preserve"> to affirm </w:t>
      </w:r>
      <w:r>
        <w:t xml:space="preserve">his </w:t>
      </w:r>
      <w:r w:rsidRPr="006C0394">
        <w:t>just yet faithful guiding to Canaan</w:t>
      </w:r>
      <w:r>
        <w:t xml:space="preserve"> </w:t>
      </w:r>
      <w:r w:rsidRPr="006C0394">
        <w:t>(10:11–12:16).</w:t>
      </w:r>
    </w:p>
    <w:p w14:paraId="477929A2" w14:textId="77777777" w:rsidR="0080607C" w:rsidRPr="006C0394" w:rsidRDefault="0080607C" w:rsidP="00322C87">
      <w:pPr>
        <w:pStyle w:val="Heading3"/>
      </w:pPr>
      <w:r w:rsidRPr="006C0394">
        <w:t xml:space="preserve">God judges Israel's </w:t>
      </w:r>
      <w:r>
        <w:t xml:space="preserve">unbelief to enter Canaan from </w:t>
      </w:r>
      <w:r w:rsidRPr="006C0394">
        <w:t xml:space="preserve">Kadesh by forbidding </w:t>
      </w:r>
      <w:r>
        <w:t xml:space="preserve">future </w:t>
      </w:r>
      <w:r w:rsidRPr="006C0394">
        <w:t xml:space="preserve">entrance into the land to teach that </w:t>
      </w:r>
      <w:r>
        <w:t xml:space="preserve">his </w:t>
      </w:r>
      <w:r w:rsidRPr="006C0394">
        <w:t>rest can be claimed only by faith</w:t>
      </w:r>
      <w:r>
        <w:t xml:space="preserve"> </w:t>
      </w:r>
      <w:r w:rsidRPr="006C0394">
        <w:t>(</w:t>
      </w:r>
      <w:r>
        <w:t xml:space="preserve">Num </w:t>
      </w:r>
      <w:r w:rsidRPr="006C0394">
        <w:t>13–14).</w:t>
      </w:r>
    </w:p>
    <w:p w14:paraId="0E3F14C1" w14:textId="77777777" w:rsidR="0080607C" w:rsidRPr="006C0394" w:rsidRDefault="0080607C" w:rsidP="00322C87">
      <w:pPr>
        <w:pStyle w:val="Heading3"/>
      </w:pPr>
      <w:r w:rsidRPr="006C0394">
        <w:t xml:space="preserve">God judges Israel's unbelief in the wilderness by resisting </w:t>
      </w:r>
      <w:r>
        <w:t>his leaders</w:t>
      </w:r>
      <w:r w:rsidRPr="006C0394">
        <w:t xml:space="preserve"> </w:t>
      </w:r>
      <w:r>
        <w:t>and teaches about priests</w:t>
      </w:r>
      <w:r w:rsidRPr="006C0394">
        <w:t xml:space="preserve"> </w:t>
      </w:r>
      <w:r>
        <w:t>for Israel to</w:t>
      </w:r>
      <w:r w:rsidRPr="006C0394">
        <w:t xml:space="preserve"> respect leaders and </w:t>
      </w:r>
      <w:r>
        <w:t>obey the</w:t>
      </w:r>
      <w:r w:rsidRPr="006C0394">
        <w:t xml:space="preserve"> cov</w:t>
      </w:r>
      <w:r>
        <w:t>enant</w:t>
      </w:r>
      <w:r w:rsidRPr="006C0394">
        <w:t xml:space="preserve"> for God's nonstop presence</w:t>
      </w:r>
      <w:r>
        <w:t xml:space="preserve"> </w:t>
      </w:r>
      <w:r w:rsidRPr="006C0394">
        <w:t>(</w:t>
      </w:r>
      <w:r>
        <w:t xml:space="preserve">Num </w:t>
      </w:r>
      <w:r w:rsidRPr="006C0394">
        <w:t>15–19).</w:t>
      </w:r>
    </w:p>
    <w:p w14:paraId="09409D47" w14:textId="77777777" w:rsidR="00FE604F" w:rsidRPr="006C0394" w:rsidRDefault="00FE604F" w:rsidP="00FE604F">
      <w:pPr>
        <w:pStyle w:val="Heading3"/>
      </w:pPr>
      <w:r>
        <w:t xml:space="preserve">God judges </w:t>
      </w:r>
      <w:r w:rsidRPr="006C0394">
        <w:t xml:space="preserve">Israel's unbelief </w:t>
      </w:r>
      <w:r>
        <w:t xml:space="preserve">by complaining </w:t>
      </w:r>
      <w:r w:rsidRPr="006C0394">
        <w:t xml:space="preserve">en route to Moab </w:t>
      </w:r>
      <w:r>
        <w:t xml:space="preserve">yet still defeats the </w:t>
      </w:r>
      <w:r w:rsidRPr="006C0394">
        <w:t>Transjordan nations (</w:t>
      </w:r>
      <w:r>
        <w:t xml:space="preserve">Num </w:t>
      </w:r>
      <w:r w:rsidRPr="006C0394">
        <w:t>20–21).</w:t>
      </w:r>
    </w:p>
    <w:p w14:paraId="0EDE5C73" w14:textId="77777777" w:rsidR="00FE604F" w:rsidRPr="006C0394" w:rsidRDefault="00FE604F" w:rsidP="00FE604F">
      <w:pPr>
        <w:pStyle w:val="Heading3"/>
      </w:pPr>
      <w:r>
        <w:t>God judges</w:t>
      </w:r>
      <w:r w:rsidRPr="006C0394">
        <w:t xml:space="preserve"> </w:t>
      </w:r>
      <w:r>
        <w:t>Israel’s</w:t>
      </w:r>
      <w:r w:rsidRPr="006C0394">
        <w:t xml:space="preserve"> sexual idolatry </w:t>
      </w:r>
      <w:r>
        <w:t xml:space="preserve">at </w:t>
      </w:r>
      <w:r w:rsidRPr="006C0394">
        <w:t xml:space="preserve">Moab </w:t>
      </w:r>
      <w:r>
        <w:t xml:space="preserve">but still gives </w:t>
      </w:r>
      <w:r w:rsidRPr="006C0394">
        <w:t xml:space="preserve">undeserved blessing </w:t>
      </w:r>
      <w:r>
        <w:t>through Balaam</w:t>
      </w:r>
      <w:r w:rsidRPr="006C0394">
        <w:t xml:space="preserve"> (</w:t>
      </w:r>
      <w:r>
        <w:t xml:space="preserve">Num </w:t>
      </w:r>
      <w:r w:rsidRPr="006C0394">
        <w:t>22–25).</w:t>
      </w:r>
    </w:p>
    <w:p w14:paraId="30B56A3B" w14:textId="08B26133" w:rsidR="00322C87" w:rsidRPr="006C0394" w:rsidRDefault="00434A41" w:rsidP="00322C87">
      <w:pPr>
        <w:pStyle w:val="Heading2"/>
      </w:pPr>
      <w:r>
        <w:t>God instructs us through the failures of others.</w:t>
      </w:r>
    </w:p>
    <w:p w14:paraId="18AB8201" w14:textId="1A528CF3" w:rsidR="006E367D" w:rsidRPr="00FD7B79" w:rsidRDefault="006E367D" w:rsidP="006E367D">
      <w:pPr>
        <w:rPr>
          <w:rFonts w:cs="Arial"/>
        </w:rPr>
      </w:pPr>
      <w:r w:rsidRPr="00FD7B79">
        <w:rPr>
          <w:rFonts w:cs="Arial"/>
        </w:rPr>
        <w:t>(</w:t>
      </w:r>
      <w:r w:rsidR="003D3314">
        <w:rPr>
          <w:rFonts w:cs="Arial"/>
        </w:rPr>
        <w:t>What’s the third way God prepares us to serve him?</w:t>
      </w:r>
      <w:r w:rsidRPr="00FD7B79">
        <w:rPr>
          <w:rFonts w:cs="Arial"/>
        </w:rPr>
        <w:t>)</w:t>
      </w:r>
    </w:p>
    <w:p w14:paraId="55AE8E14" w14:textId="5C9890B5" w:rsidR="00093FE8" w:rsidRDefault="0080607C" w:rsidP="0080607C">
      <w:pPr>
        <w:pStyle w:val="Heading1"/>
        <w:ind w:left="284" w:hanging="284"/>
      </w:pPr>
      <w:r w:rsidRPr="00505D4E">
        <w:t xml:space="preserve">III. </w:t>
      </w:r>
      <w:r w:rsidR="0076543F">
        <w:t xml:space="preserve">God </w:t>
      </w:r>
      <w:r w:rsidR="006E3A7D" w:rsidRPr="00BF695C">
        <w:rPr>
          <w:u w:val="single"/>
        </w:rPr>
        <w:t>rewards</w:t>
      </w:r>
      <w:r w:rsidR="006E3A7D">
        <w:t xml:space="preserve"> </w:t>
      </w:r>
      <w:r w:rsidR="005F7D43">
        <w:t xml:space="preserve">our </w:t>
      </w:r>
      <w:r w:rsidR="006E3A7D">
        <w:t>faithfulness.</w:t>
      </w:r>
    </w:p>
    <w:p w14:paraId="6DA898D0" w14:textId="248D6CDC" w:rsidR="0080607C" w:rsidRPr="00505D4E" w:rsidRDefault="0080607C" w:rsidP="00093FE8">
      <w:pPr>
        <w:pStyle w:val="Heading2"/>
      </w:pPr>
      <w:r w:rsidRPr="00505D4E">
        <w:t xml:space="preserve">God </w:t>
      </w:r>
      <w:r>
        <w:t>organized</w:t>
      </w:r>
      <w:r w:rsidRPr="00505D4E">
        <w:t xml:space="preserve"> the </w:t>
      </w:r>
      <w:r w:rsidRPr="00B0560A">
        <w:t>believing</w:t>
      </w:r>
      <w:r w:rsidRPr="00505D4E">
        <w:t xml:space="preserve"> new generation (Num 26–36; </w:t>
      </w:r>
      <w:r>
        <w:t>5 months</w:t>
      </w:r>
      <w:r w:rsidRPr="00505D4E">
        <w:t xml:space="preserve"> near Moab).</w:t>
      </w:r>
    </w:p>
    <w:p w14:paraId="77FB445E" w14:textId="77777777" w:rsidR="0080607C" w:rsidRPr="006C0394" w:rsidRDefault="0080607C" w:rsidP="00093FE8">
      <w:pPr>
        <w:pStyle w:val="Heading3"/>
      </w:pPr>
      <w:r w:rsidRPr="006C0394">
        <w:lastRenderedPageBreak/>
        <w:t xml:space="preserve">God </w:t>
      </w:r>
      <w:r>
        <w:t>provides</w:t>
      </w:r>
      <w:r w:rsidRPr="006C0394">
        <w:t xml:space="preserve"> for the new generation to inherit the </w:t>
      </w:r>
      <w:r>
        <w:t xml:space="preserve">land by reorganizing them in </w:t>
      </w:r>
      <w:r w:rsidRPr="006C0394">
        <w:t>a new census, new law of inheritance, and new leader</w:t>
      </w:r>
      <w:r>
        <w:t xml:space="preserve"> </w:t>
      </w:r>
      <w:r w:rsidRPr="006C0394">
        <w:t>(</w:t>
      </w:r>
      <w:r>
        <w:t xml:space="preserve">Num </w:t>
      </w:r>
      <w:r w:rsidRPr="006C0394">
        <w:t>26–27).</w:t>
      </w:r>
    </w:p>
    <w:p w14:paraId="7D7ABE0F" w14:textId="77777777" w:rsidR="0080607C" w:rsidRPr="006C0394" w:rsidRDefault="0080607C" w:rsidP="00093FE8">
      <w:pPr>
        <w:pStyle w:val="Heading3"/>
      </w:pPr>
      <w:r>
        <w:t>The</w:t>
      </w:r>
      <w:r w:rsidRPr="006C0394">
        <w:t xml:space="preserve"> rules </w:t>
      </w:r>
      <w:r>
        <w:t>on</w:t>
      </w:r>
      <w:r w:rsidRPr="006C0394">
        <w:t xml:space="preserve"> offerings and vows sanctify the new generation to worship </w:t>
      </w:r>
      <w:r>
        <w:t xml:space="preserve">God </w:t>
      </w:r>
      <w:r w:rsidRPr="006C0394">
        <w:t>(</w:t>
      </w:r>
      <w:r>
        <w:t xml:space="preserve">Num </w:t>
      </w:r>
      <w:r w:rsidRPr="006C0394">
        <w:t>28–30).</w:t>
      </w:r>
    </w:p>
    <w:p w14:paraId="68DA45A6" w14:textId="5A4505A4" w:rsidR="0080607C" w:rsidRPr="006C0394" w:rsidRDefault="0080607C" w:rsidP="00093FE8">
      <w:pPr>
        <w:pStyle w:val="Heading3"/>
      </w:pPr>
      <w:r>
        <w:t>God defeats the</w:t>
      </w:r>
      <w:r w:rsidRPr="006C0394">
        <w:t xml:space="preserve"> Transjordan, </w:t>
      </w:r>
      <w:r>
        <w:t>summarizes his</w:t>
      </w:r>
      <w:r w:rsidRPr="006C0394">
        <w:t xml:space="preserve"> </w:t>
      </w:r>
      <w:r w:rsidR="00791B61" w:rsidRPr="006C0394">
        <w:t xml:space="preserve">wilderness </w:t>
      </w:r>
      <w:r w:rsidRPr="006C0394">
        <w:t>gui</w:t>
      </w:r>
      <w:r w:rsidR="00791B61">
        <w:t>dance</w:t>
      </w:r>
      <w:r w:rsidRPr="006C0394">
        <w:t>, and</w:t>
      </w:r>
      <w:r>
        <w:t xml:space="preserve"> defines</w:t>
      </w:r>
      <w:r w:rsidR="00A11164">
        <w:t xml:space="preserve"> land</w:t>
      </w:r>
      <w:r w:rsidRPr="006C0394">
        <w:t xml:space="preserve"> </w:t>
      </w:r>
      <w:r w:rsidR="00A11164">
        <w:t>boundaries</w:t>
      </w:r>
      <w:r>
        <w:t xml:space="preserve"> to prepare</w:t>
      </w:r>
      <w:r w:rsidRPr="006C0394">
        <w:t xml:space="preserve"> </w:t>
      </w:r>
      <w:r>
        <w:t xml:space="preserve">Israel to enter Canaan </w:t>
      </w:r>
      <w:r w:rsidRPr="006C0394">
        <w:t>(</w:t>
      </w:r>
      <w:r>
        <w:t xml:space="preserve">Num </w:t>
      </w:r>
      <w:r w:rsidRPr="006C0394">
        <w:t>31–36).</w:t>
      </w:r>
    </w:p>
    <w:p w14:paraId="68992837" w14:textId="0F17A6B4" w:rsidR="00660C84" w:rsidRPr="00FD7B79" w:rsidRDefault="00D67C08" w:rsidP="00660C84">
      <w:pPr>
        <w:pStyle w:val="Heading2"/>
        <w:rPr>
          <w:rFonts w:cs="Arial"/>
        </w:rPr>
      </w:pPr>
      <w:r>
        <w:rPr>
          <w:rFonts w:cs="Arial"/>
        </w:rPr>
        <w:t>God will continue leading you when you are obedient.</w:t>
      </w:r>
    </w:p>
    <w:p w14:paraId="680EDDC3" w14:textId="538992F1" w:rsidR="00660C84" w:rsidRPr="00FD7B79" w:rsidRDefault="00660C84" w:rsidP="00660C84">
      <w:pPr>
        <w:rPr>
          <w:rFonts w:cs="Arial"/>
        </w:rPr>
      </w:pPr>
      <w:r w:rsidRPr="00FD7B79">
        <w:rPr>
          <w:rFonts w:cs="Arial"/>
        </w:rPr>
        <w:t>(</w:t>
      </w:r>
      <w:r w:rsidR="00220439">
        <w:rPr>
          <w:rFonts w:cs="Arial"/>
        </w:rPr>
        <w:t>How does God prepare us to serve him?</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298F18E9" w14:textId="77777777" w:rsidR="00201F26" w:rsidRDefault="00201F26" w:rsidP="00201F26">
      <w:pPr>
        <w:pStyle w:val="Heading3"/>
        <w:rPr>
          <w:rFonts w:cs="Arial"/>
        </w:rPr>
      </w:pPr>
      <w:r w:rsidRPr="000348BC">
        <w:t>God prepared Israel to enter Canaan by showing that he would fulfill the Abrahamic Covenant only through believing Israelites</w:t>
      </w:r>
      <w:r>
        <w:t xml:space="preserve"> (EI)</w:t>
      </w:r>
      <w:r>
        <w:rPr>
          <w:rFonts w:cs="Arial"/>
        </w:rPr>
        <w:t>.</w:t>
      </w:r>
    </w:p>
    <w:p w14:paraId="370C5D62" w14:textId="77777777" w:rsidR="00167B10" w:rsidRPr="00FD7B79" w:rsidRDefault="00167B10" w:rsidP="00167B10">
      <w:pPr>
        <w:pStyle w:val="Heading3"/>
        <w:rPr>
          <w:rFonts w:cs="Arial"/>
        </w:rPr>
      </w:pPr>
      <w:r>
        <w:rPr>
          <w:rFonts w:cs="Arial"/>
        </w:rPr>
        <w:t>God organizes, warns, and rewards us to be prepared for service</w:t>
      </w:r>
      <w:r w:rsidRPr="00FD7B79">
        <w:rPr>
          <w:rFonts w:cs="Arial"/>
        </w:rPr>
        <w:t xml:space="preserve"> (MI).</w:t>
      </w:r>
    </w:p>
    <w:p w14:paraId="70674699" w14:textId="0CDDB0F0" w:rsidR="00167B10" w:rsidRPr="00FD7B79" w:rsidRDefault="00167B10" w:rsidP="00167B10">
      <w:pPr>
        <w:pStyle w:val="Heading3"/>
        <w:rPr>
          <w:rFonts w:cs="Arial"/>
        </w:rPr>
      </w:pPr>
      <w:r>
        <w:rPr>
          <w:rFonts w:cs="Arial"/>
        </w:rPr>
        <w:t xml:space="preserve">Be rewarded </w:t>
      </w:r>
      <w:r w:rsidR="0072238A">
        <w:rPr>
          <w:rFonts w:cs="Arial"/>
        </w:rPr>
        <w:t>in</w:t>
      </w:r>
      <w:r>
        <w:rPr>
          <w:rFonts w:cs="Arial"/>
        </w:rPr>
        <w:t xml:space="preserve"> service</w:t>
      </w:r>
      <w:r w:rsidRPr="00FD7B79">
        <w:rPr>
          <w:rFonts w:cs="Arial"/>
        </w:rPr>
        <w:t xml:space="preserve"> </w:t>
      </w:r>
      <w:r>
        <w:rPr>
          <w:rFonts w:cs="Arial"/>
        </w:rPr>
        <w:t xml:space="preserve">by heeding God’s directions and warnings </w:t>
      </w:r>
      <w:r w:rsidRPr="00FD7B79">
        <w:rPr>
          <w:rFonts w:cs="Arial"/>
        </w:rPr>
        <w:t>(MI</w:t>
      </w:r>
      <w:r w:rsidR="00241057">
        <w:rPr>
          <w:rFonts w:cs="Arial"/>
        </w:rPr>
        <w:t xml:space="preserve"> restated</w:t>
      </w:r>
      <w:r w:rsidRPr="00FD7B79">
        <w:rPr>
          <w:rFonts w:cs="Arial"/>
        </w:rPr>
        <w:t>).</w:t>
      </w:r>
    </w:p>
    <w:p w14:paraId="3B4A25F9" w14:textId="3ABCF192" w:rsidR="00660C84" w:rsidRDefault="005425F7" w:rsidP="00660C84">
      <w:pPr>
        <w:pStyle w:val="Heading3"/>
        <w:rPr>
          <w:rFonts w:cs="Arial"/>
        </w:rPr>
      </w:pPr>
      <w:r>
        <w:rPr>
          <w:rFonts w:cs="Arial"/>
        </w:rPr>
        <w:t>How does God prepare us to serve him (</w:t>
      </w:r>
      <w:r w:rsidR="00660C84" w:rsidRPr="00FD7B79">
        <w:rPr>
          <w:rFonts w:cs="Arial"/>
        </w:rPr>
        <w:t>Main Points</w:t>
      </w:r>
      <w:r>
        <w:rPr>
          <w:rFonts w:cs="Arial"/>
        </w:rPr>
        <w:t>)?</w:t>
      </w:r>
    </w:p>
    <w:p w14:paraId="524E0485" w14:textId="6B6D0879" w:rsidR="00AE795A" w:rsidRDefault="000E3EDD" w:rsidP="00AE795A">
      <w:pPr>
        <w:pStyle w:val="Heading4"/>
        <w:rPr>
          <w:rFonts w:cs="Arial"/>
        </w:rPr>
      </w:pPr>
      <w:r>
        <w:t xml:space="preserve">God </w:t>
      </w:r>
      <w:r>
        <w:rPr>
          <w:u w:val="single"/>
        </w:rPr>
        <w:t>organizes</w:t>
      </w:r>
      <w:r>
        <w:t xml:space="preserve"> us to be </w:t>
      </w:r>
      <w:r w:rsidRPr="00D510BA">
        <w:t>holy</w:t>
      </w:r>
      <w:r>
        <w:t>.</w:t>
      </w:r>
    </w:p>
    <w:p w14:paraId="2D0ACDEA" w14:textId="3BB9A414" w:rsidR="00AE795A" w:rsidRDefault="00AE795A" w:rsidP="00AE795A">
      <w:pPr>
        <w:pStyle w:val="Heading4"/>
        <w:rPr>
          <w:rFonts w:cs="Arial"/>
        </w:rPr>
      </w:pPr>
      <w:r>
        <w:t xml:space="preserve">God </w:t>
      </w:r>
      <w:r w:rsidRPr="005E30AA">
        <w:rPr>
          <w:u w:val="single"/>
        </w:rPr>
        <w:t>warns</w:t>
      </w:r>
      <w:r>
        <w:t xml:space="preserve"> us of the cost of </w:t>
      </w:r>
      <w:r w:rsidRPr="005E30AA">
        <w:t>unbelief</w:t>
      </w:r>
      <w:r>
        <w:t>.</w:t>
      </w:r>
    </w:p>
    <w:p w14:paraId="128A4A73" w14:textId="44DCEE51" w:rsidR="00AE795A" w:rsidRPr="00FD7B79" w:rsidRDefault="00AE795A" w:rsidP="00AE795A">
      <w:pPr>
        <w:pStyle w:val="Heading4"/>
        <w:rPr>
          <w:rFonts w:cs="Arial"/>
        </w:rPr>
      </w:pPr>
      <w:r>
        <w:t xml:space="preserve">God </w:t>
      </w:r>
      <w:r w:rsidRPr="00BF695C">
        <w:rPr>
          <w:u w:val="single"/>
        </w:rPr>
        <w:t>rewards</w:t>
      </w:r>
      <w:r>
        <w:t xml:space="preserve"> faithfulness.</w:t>
      </w:r>
    </w:p>
    <w:p w14:paraId="269F99B9" w14:textId="2A284FEA" w:rsidR="00660C84" w:rsidRDefault="00CD3B3D" w:rsidP="00660C84">
      <w:pPr>
        <w:pStyle w:val="Heading3"/>
        <w:rPr>
          <w:rFonts w:cs="Arial"/>
        </w:rPr>
      </w:pPr>
      <w:r>
        <w:rPr>
          <w:rFonts w:cs="Arial"/>
        </w:rPr>
        <w:t xml:space="preserve">Be Prepared! </w:t>
      </w:r>
      <w:r w:rsidR="00D0764D">
        <w:rPr>
          <w:rFonts w:cs="Arial"/>
        </w:rPr>
        <w:t xml:space="preserve">How </w:t>
      </w:r>
      <w:r w:rsidR="00271A93">
        <w:rPr>
          <w:rFonts w:cs="Arial"/>
        </w:rPr>
        <w:t>is</w:t>
      </w:r>
      <w:r w:rsidR="00D0764D">
        <w:rPr>
          <w:rFonts w:cs="Arial"/>
        </w:rPr>
        <w:t xml:space="preserve"> </w:t>
      </w:r>
      <w:r w:rsidR="004F373E">
        <w:rPr>
          <w:rFonts w:cs="Arial"/>
        </w:rPr>
        <w:t>God directing or warning you right now?</w:t>
      </w:r>
    </w:p>
    <w:p w14:paraId="3A40A3A8" w14:textId="2AFEA3AF" w:rsidR="000332AC" w:rsidRDefault="000332AC" w:rsidP="000332AC">
      <w:pPr>
        <w:pStyle w:val="Heading4"/>
        <w:rPr>
          <w:rFonts w:cs="Arial"/>
        </w:rPr>
      </w:pPr>
      <w:r>
        <w:rPr>
          <w:rFonts w:cs="Arial"/>
        </w:rPr>
        <w:t>How is he saying, “Go this way!”</w:t>
      </w:r>
    </w:p>
    <w:p w14:paraId="3AEE4382" w14:textId="77A83E99" w:rsidR="00822313" w:rsidRDefault="00822313" w:rsidP="00822313">
      <w:pPr>
        <w:pStyle w:val="Heading4"/>
        <w:rPr>
          <w:rFonts w:cs="Arial"/>
        </w:rPr>
      </w:pPr>
      <w:r>
        <w:rPr>
          <w:rFonts w:cs="Arial"/>
        </w:rPr>
        <w:t xml:space="preserve">How is he saying, “Don’t go </w:t>
      </w:r>
      <w:r w:rsidR="008B59F4">
        <w:rPr>
          <w:rFonts w:cs="Arial"/>
        </w:rPr>
        <w:t>that</w:t>
      </w:r>
      <w:r>
        <w:rPr>
          <w:rFonts w:cs="Arial"/>
        </w:rPr>
        <w:t xml:space="preserve"> way!”</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5554FBA1" w14:textId="0BA373C9" w:rsidR="0071009C" w:rsidRPr="0071009C" w:rsidRDefault="00816815" w:rsidP="00DA3A1D">
      <w:pPr>
        <w:widowControl w:val="0"/>
        <w:tabs>
          <w:tab w:val="right" w:pos="9356"/>
        </w:tabs>
        <w:rPr>
          <w:rFonts w:cs="Arial"/>
          <w:lang w:val="en-SG"/>
        </w:rPr>
      </w:pPr>
      <w:r w:rsidRPr="00D27AD7">
        <w:rPr>
          <w:rFonts w:cs="Arial"/>
          <w:noProof/>
          <w:lang w:eastAsia="en-US"/>
        </w:rPr>
        <w:lastRenderedPageBreak/>
        <w:drawing>
          <wp:anchor distT="0" distB="0" distL="114300" distR="114300" simplePos="0" relativeHeight="251663872" behindDoc="0" locked="0" layoutInCell="1" allowOverlap="1" wp14:anchorId="17CC48C7" wp14:editId="66589386">
            <wp:simplePos x="0" y="0"/>
            <wp:positionH relativeFrom="column">
              <wp:posOffset>4057650</wp:posOffset>
            </wp:positionH>
            <wp:positionV relativeFrom="paragraph">
              <wp:posOffset>-158115</wp:posOffset>
            </wp:positionV>
            <wp:extent cx="2292985" cy="914400"/>
            <wp:effectExtent l="0" t="0" r="0" b="0"/>
            <wp:wrapNone/>
            <wp:docPr id="1" name="Picture 1" descr="Rick SSD:Users:griffith:Documents:Church:Marketing:2017 CIC Graphics Updated from John:CIC Logo 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Church:Marketing:2017 CIC Graphics Updated from John:CIC Logo Head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9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189D8DCF">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F37FC9" w:rsidRPr="00DE694D" w:rsidRDefault="00F37FC9" w:rsidP="00816815">
                            <w:pPr>
                              <w:rPr>
                                <w:rFonts w:cs="Arial"/>
                                <w:b/>
                              </w:rPr>
                            </w:pPr>
                            <w:r w:rsidRPr="00DE694D">
                              <w:rPr>
                                <w:rFonts w:cs="Arial"/>
                                <w:b/>
                              </w:rPr>
                              <w:t>Rick Griffith</w:t>
                            </w:r>
                          </w:p>
                          <w:p w14:paraId="0C28157E" w14:textId="0C3EE4C3" w:rsidR="00F37FC9" w:rsidRDefault="00F37FC9" w:rsidP="00816815">
                            <w:pPr>
                              <w:rPr>
                                <w:rFonts w:cs="Arial"/>
                              </w:rPr>
                            </w:pPr>
                            <w:r>
                              <w:rPr>
                                <w:rFonts w:cs="Arial"/>
                              </w:rPr>
                              <w:t>10 September 2017</w:t>
                            </w:r>
                          </w:p>
                          <w:p w14:paraId="78CD44B5" w14:textId="5FC7BA31" w:rsidR="00F37FC9" w:rsidRPr="000C6DC6" w:rsidRDefault="00F37FC9" w:rsidP="00816815">
                            <w:pPr>
                              <w:rPr>
                                <w:rFonts w:cs="Arial"/>
                              </w:rPr>
                            </w:pPr>
                            <w:r>
                              <w:rPr>
                                <w:rFonts w:cs="Arial"/>
                              </w:rPr>
                              <w:t xml:space="preserve">Message 4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F37FC9" w:rsidRPr="00DE694D" w:rsidRDefault="00F37FC9" w:rsidP="00816815">
                      <w:pPr>
                        <w:rPr>
                          <w:rFonts w:cs="Arial"/>
                          <w:b/>
                        </w:rPr>
                      </w:pPr>
                      <w:r w:rsidRPr="00DE694D">
                        <w:rPr>
                          <w:rFonts w:cs="Arial"/>
                          <w:b/>
                        </w:rPr>
                        <w:t>Rick Griffith</w:t>
                      </w:r>
                    </w:p>
                    <w:p w14:paraId="0C28157E" w14:textId="0C3EE4C3" w:rsidR="00F37FC9" w:rsidRDefault="00F37FC9" w:rsidP="00816815">
                      <w:pPr>
                        <w:rPr>
                          <w:rFonts w:cs="Arial"/>
                        </w:rPr>
                      </w:pPr>
                      <w:r>
                        <w:rPr>
                          <w:rFonts w:cs="Arial"/>
                        </w:rPr>
                        <w:t>10 September 2017</w:t>
                      </w:r>
                    </w:p>
                    <w:p w14:paraId="78CD44B5" w14:textId="5FC7BA31" w:rsidR="00F37FC9" w:rsidRPr="000C6DC6" w:rsidRDefault="00F37FC9" w:rsidP="00816815">
                      <w:pPr>
                        <w:rPr>
                          <w:rFonts w:cs="Arial"/>
                        </w:rPr>
                      </w:pPr>
                      <w:r>
                        <w:rPr>
                          <w:rFonts w:cs="Arial"/>
                        </w:rPr>
                        <w:t xml:space="preserve">Message 4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351C45F9" w:rsidR="00604394" w:rsidRPr="00FD7B79" w:rsidRDefault="009C7076" w:rsidP="00604394">
      <w:pPr>
        <w:pStyle w:val="Header"/>
        <w:tabs>
          <w:tab w:val="clear" w:pos="4800"/>
          <w:tab w:val="center" w:pos="4950"/>
        </w:tabs>
        <w:ind w:right="-10"/>
        <w:rPr>
          <w:rFonts w:cs="Arial"/>
          <w:b/>
          <w:sz w:val="32"/>
        </w:rPr>
      </w:pPr>
      <w:r>
        <w:rPr>
          <w:rFonts w:cs="Arial"/>
          <w:b/>
          <w:sz w:val="32"/>
        </w:rPr>
        <w:t>Be Prepared</w:t>
      </w:r>
    </w:p>
    <w:p w14:paraId="73C85B0B" w14:textId="7B3509D7" w:rsidR="00604394" w:rsidRPr="00FD7B79" w:rsidRDefault="009C7076" w:rsidP="00604394">
      <w:pPr>
        <w:pStyle w:val="Header"/>
        <w:tabs>
          <w:tab w:val="clear" w:pos="4800"/>
          <w:tab w:val="center" w:pos="4950"/>
        </w:tabs>
        <w:ind w:right="-10"/>
        <w:rPr>
          <w:rFonts w:cs="Arial"/>
          <w:b/>
          <w:i/>
        </w:rPr>
      </w:pPr>
      <w:r>
        <w:rPr>
          <w:rFonts w:cs="Arial"/>
          <w:b/>
          <w:i/>
        </w:rPr>
        <w:t>Numbers</w:t>
      </w:r>
    </w:p>
    <w:p w14:paraId="3CC76E3F" w14:textId="77777777" w:rsidR="009C7076" w:rsidRPr="00FD7B79" w:rsidRDefault="009C7076" w:rsidP="009C7076">
      <w:pPr>
        <w:pStyle w:val="Heading1"/>
        <w:ind w:right="-10"/>
        <w:rPr>
          <w:rFonts w:cs="Arial"/>
        </w:rPr>
      </w:pPr>
      <w:r w:rsidRPr="00FD7B79">
        <w:rPr>
          <w:rFonts w:cs="Arial"/>
        </w:rPr>
        <w:t>Introduction</w:t>
      </w:r>
    </w:p>
    <w:p w14:paraId="49DD4B84" w14:textId="3ED5DB00" w:rsidR="009C7076" w:rsidRPr="00FD7B79" w:rsidRDefault="009C7076" w:rsidP="009C7076">
      <w:pPr>
        <w:pStyle w:val="Heading3"/>
        <w:ind w:right="-10"/>
        <w:rPr>
          <w:rFonts w:cs="Arial"/>
        </w:rPr>
      </w:pPr>
      <w:r>
        <w:rPr>
          <w:rFonts w:cs="Arial"/>
        </w:rPr>
        <w:t xml:space="preserve">We should be prepared </w:t>
      </w:r>
      <w:r w:rsidR="005D4AEA">
        <w:rPr>
          <w:rFonts w:cs="Arial"/>
        </w:rPr>
        <w:t>to serve the King of Kings</w:t>
      </w:r>
      <w:r>
        <w:rPr>
          <w:rFonts w:cs="Arial"/>
        </w:rPr>
        <w:t xml:space="preserve">. </w:t>
      </w:r>
    </w:p>
    <w:p w14:paraId="11BA21B0" w14:textId="4ED27DC6" w:rsidR="009C7076" w:rsidRPr="00FD7B79" w:rsidRDefault="009C7076" w:rsidP="009C7076">
      <w:pPr>
        <w:pStyle w:val="Heading3"/>
        <w:ind w:right="-10"/>
        <w:rPr>
          <w:rFonts w:cs="Arial"/>
        </w:rPr>
      </w:pPr>
      <w:r>
        <w:rPr>
          <w:rFonts w:cs="Arial"/>
        </w:rPr>
        <w:t xml:space="preserve">How does God </w:t>
      </w:r>
      <w:r w:rsidR="009E2C3C">
        <w:rPr>
          <w:rFonts w:cs="Arial"/>
        </w:rPr>
        <w:t>________________</w:t>
      </w:r>
      <w:r>
        <w:rPr>
          <w:rFonts w:cs="Arial"/>
        </w:rPr>
        <w:t xml:space="preserve"> us to serve him? </w:t>
      </w:r>
    </w:p>
    <w:p w14:paraId="2CAB1BBB" w14:textId="356F75A7" w:rsidR="009C7076" w:rsidRDefault="009C7076" w:rsidP="009C7076">
      <w:pPr>
        <w:pStyle w:val="Heading3"/>
        <w:ind w:right="-10"/>
        <w:rPr>
          <w:rFonts w:cs="Arial"/>
        </w:rPr>
      </w:pPr>
      <w:r>
        <w:rPr>
          <w:rFonts w:cs="Arial"/>
        </w:rPr>
        <w:t xml:space="preserve">Israel </w:t>
      </w:r>
      <w:r w:rsidR="009E2C3C">
        <w:rPr>
          <w:rFonts w:cs="Arial"/>
        </w:rPr>
        <w:t>is almost ready to enter</w:t>
      </w:r>
      <w:r w:rsidR="00EE0987">
        <w:rPr>
          <w:rFonts w:cs="Arial"/>
        </w:rPr>
        <w:t xml:space="preserve"> Canaan according to</w:t>
      </w:r>
      <w:r>
        <w:rPr>
          <w:rFonts w:cs="Arial"/>
        </w:rPr>
        <w:t xml:space="preserve"> </w:t>
      </w:r>
      <w:r w:rsidR="009E2C3C">
        <w:rPr>
          <w:rFonts w:cs="Arial"/>
        </w:rPr>
        <w:t>God’s</w:t>
      </w:r>
      <w:r>
        <w:rPr>
          <w:rFonts w:cs="Arial"/>
        </w:rPr>
        <w:t xml:space="preserve"> will. </w:t>
      </w:r>
    </w:p>
    <w:p w14:paraId="1E257603" w14:textId="7B8E1A51" w:rsidR="009C7076" w:rsidRDefault="009C7076" w:rsidP="009C7076">
      <w:pPr>
        <w:pStyle w:val="Heading1"/>
        <w:ind w:left="284" w:hanging="284"/>
      </w:pPr>
      <w:r w:rsidRPr="004C163A">
        <w:t>I.</w:t>
      </w:r>
      <w:r w:rsidRPr="004C163A">
        <w:tab/>
      </w:r>
      <w:r>
        <w:t xml:space="preserve">God </w:t>
      </w:r>
      <w:r w:rsidR="00D85BB7">
        <w:t>_______________</w:t>
      </w:r>
      <w:r>
        <w:t xml:space="preserve"> us to be </w:t>
      </w:r>
      <w:r w:rsidRPr="00D510BA">
        <w:t>holy</w:t>
      </w:r>
      <w:r>
        <w:t>.</w:t>
      </w:r>
    </w:p>
    <w:p w14:paraId="1E2D19EC" w14:textId="77777777" w:rsidR="009C7076" w:rsidRPr="004C163A" w:rsidRDefault="009C7076" w:rsidP="009C7076">
      <w:pPr>
        <w:pStyle w:val="Heading2"/>
      </w:pPr>
      <w:r>
        <w:t>God fulfilled</w:t>
      </w:r>
      <w:r w:rsidRPr="004C163A">
        <w:t xml:space="preserve"> </w:t>
      </w:r>
      <w:r>
        <w:t>his</w:t>
      </w:r>
      <w:r w:rsidRPr="004C163A">
        <w:t xml:space="preserve"> </w:t>
      </w:r>
      <w:r>
        <w:t>covenant to Abraham</w:t>
      </w:r>
      <w:r w:rsidRPr="004C163A">
        <w:t xml:space="preserve"> </w:t>
      </w:r>
      <w:r>
        <w:t>through</w:t>
      </w:r>
      <w:r w:rsidRPr="004C163A">
        <w:t xml:space="preserve"> an orderly and holy nation (1:1–10:10; 20 days at Mount Sinai).</w:t>
      </w:r>
    </w:p>
    <w:p w14:paraId="43483B7D" w14:textId="77777777" w:rsidR="009C7076" w:rsidRPr="006C0394" w:rsidRDefault="009C7076" w:rsidP="009C7076">
      <w:pPr>
        <w:pStyle w:val="Heading3"/>
      </w:pPr>
      <w:r w:rsidRPr="006C0394">
        <w:t>God organ</w:t>
      </w:r>
      <w:r>
        <w:t xml:space="preserve">ized Israel's old generation </w:t>
      </w:r>
      <w:r w:rsidRPr="006C0394">
        <w:t xml:space="preserve">and Levites for efficient travel through the wilderness </w:t>
      </w:r>
      <w:r>
        <w:t xml:space="preserve">and conquest of Canaan </w:t>
      </w:r>
      <w:r w:rsidRPr="006C0394">
        <w:t>(</w:t>
      </w:r>
      <w:r>
        <w:t>Num</w:t>
      </w:r>
      <w:r w:rsidRPr="006C0394">
        <w:t xml:space="preserve"> 1–4).</w:t>
      </w:r>
    </w:p>
    <w:p w14:paraId="451F128F" w14:textId="77777777" w:rsidR="009C7076" w:rsidRDefault="009C7076" w:rsidP="009C7076">
      <w:pPr>
        <w:pStyle w:val="Heading3"/>
      </w:pPr>
      <w:r>
        <w:t>God sanctified</w:t>
      </w:r>
      <w:r w:rsidRPr="006C0394">
        <w:t xml:space="preserve"> Israel</w:t>
      </w:r>
      <w:r>
        <w:t>ites</w:t>
      </w:r>
      <w:r w:rsidRPr="006C0394">
        <w:t xml:space="preserve"> through separation, worship, and </w:t>
      </w:r>
      <w:r>
        <w:t xml:space="preserve">his </w:t>
      </w:r>
      <w:r w:rsidRPr="006C0394">
        <w:t xml:space="preserve">guiding presence </w:t>
      </w:r>
      <w:r>
        <w:t>so they could</w:t>
      </w:r>
      <w:r w:rsidRPr="006C0394">
        <w:t xml:space="preserve"> enter Canaan as a holy nation</w:t>
      </w:r>
      <w:r>
        <w:t xml:space="preserve"> </w:t>
      </w:r>
      <w:r w:rsidRPr="006C0394">
        <w:t>(5:1–10:10).</w:t>
      </w:r>
    </w:p>
    <w:p w14:paraId="5417E438" w14:textId="77777777" w:rsidR="009C7076" w:rsidRPr="006C0394" w:rsidRDefault="009C7076" w:rsidP="009C7076">
      <w:pPr>
        <w:pStyle w:val="Heading2"/>
      </w:pPr>
      <w:r>
        <w:t>Follow God’s directions instead of your own way to order your life.</w:t>
      </w:r>
    </w:p>
    <w:p w14:paraId="61CA2794" w14:textId="20F45915" w:rsidR="009C7076" w:rsidRDefault="009C7076" w:rsidP="009C7076">
      <w:pPr>
        <w:pStyle w:val="Heading1"/>
        <w:ind w:left="284" w:hanging="284"/>
      </w:pPr>
      <w:r w:rsidRPr="000950C7">
        <w:t>II.</w:t>
      </w:r>
      <w:r w:rsidRPr="000950C7">
        <w:tab/>
      </w:r>
      <w:r>
        <w:t xml:space="preserve">God </w:t>
      </w:r>
      <w:r w:rsidR="00D85BB7">
        <w:t>_____________</w:t>
      </w:r>
      <w:r>
        <w:t xml:space="preserve"> us of the cost of </w:t>
      </w:r>
      <w:r w:rsidRPr="005E30AA">
        <w:t>unbelief</w:t>
      </w:r>
      <w:r>
        <w:t>.</w:t>
      </w:r>
    </w:p>
    <w:p w14:paraId="235D366E" w14:textId="77777777" w:rsidR="009C7076" w:rsidRPr="000950C7" w:rsidRDefault="009C7076" w:rsidP="009C7076">
      <w:pPr>
        <w:pStyle w:val="Heading2"/>
      </w:pPr>
      <w:r>
        <w:t>God judged</w:t>
      </w:r>
      <w:r w:rsidRPr="000950C7">
        <w:t xml:space="preserve"> the old generation’s unbelief </w:t>
      </w:r>
      <w:r>
        <w:t>by</w:t>
      </w:r>
      <w:r w:rsidRPr="000950C7">
        <w:t xml:space="preserve"> blocking entry</w:t>
      </w:r>
      <w:r>
        <w:t xml:space="preserve"> to Canaan</w:t>
      </w:r>
      <w:r w:rsidRPr="000950C7">
        <w:t xml:space="preserve"> (10:11–25:18; </w:t>
      </w:r>
      <w:r>
        <w:t>38-year</w:t>
      </w:r>
      <w:r w:rsidRPr="000950C7">
        <w:t xml:space="preserve"> wilderness</w:t>
      </w:r>
      <w:r>
        <w:t xml:space="preserve"> wandering</w:t>
      </w:r>
      <w:r w:rsidRPr="000950C7">
        <w:t>).</w:t>
      </w:r>
    </w:p>
    <w:p w14:paraId="2CB9F114" w14:textId="77777777" w:rsidR="009C7076" w:rsidRPr="006C0394" w:rsidRDefault="009C7076" w:rsidP="009C7076">
      <w:pPr>
        <w:pStyle w:val="Heading2"/>
      </w:pPr>
      <w:r>
        <w:t>God instructs us through the failures of others.</w:t>
      </w:r>
    </w:p>
    <w:p w14:paraId="7A9E31E3" w14:textId="63F46311" w:rsidR="009C7076" w:rsidRDefault="009C7076" w:rsidP="009C7076">
      <w:pPr>
        <w:pStyle w:val="Heading1"/>
        <w:ind w:left="284" w:hanging="284"/>
      </w:pPr>
      <w:r w:rsidRPr="00505D4E">
        <w:t xml:space="preserve">III. </w:t>
      </w:r>
      <w:r>
        <w:t xml:space="preserve">God </w:t>
      </w:r>
      <w:r w:rsidR="00302C9F">
        <w:t>_____________</w:t>
      </w:r>
      <w:r>
        <w:t xml:space="preserve"> </w:t>
      </w:r>
      <w:r w:rsidR="005F7D43">
        <w:t xml:space="preserve">our </w:t>
      </w:r>
      <w:r>
        <w:t>faithfulness.</w:t>
      </w:r>
    </w:p>
    <w:p w14:paraId="21ECCDA0" w14:textId="77777777" w:rsidR="009C7076" w:rsidRPr="00505D4E" w:rsidRDefault="009C7076" w:rsidP="009C7076">
      <w:pPr>
        <w:pStyle w:val="Heading2"/>
      </w:pPr>
      <w:r w:rsidRPr="00505D4E">
        <w:t xml:space="preserve">God </w:t>
      </w:r>
      <w:r>
        <w:t>organized</w:t>
      </w:r>
      <w:r w:rsidRPr="00505D4E">
        <w:t xml:space="preserve"> the </w:t>
      </w:r>
      <w:r w:rsidRPr="00B0560A">
        <w:t>believing</w:t>
      </w:r>
      <w:r w:rsidRPr="00505D4E">
        <w:t xml:space="preserve"> new generation (Num 26–36; </w:t>
      </w:r>
      <w:r>
        <w:t>5 months</w:t>
      </w:r>
      <w:r w:rsidRPr="00505D4E">
        <w:t xml:space="preserve"> near Moab).</w:t>
      </w:r>
    </w:p>
    <w:p w14:paraId="4B462A94" w14:textId="77777777" w:rsidR="009C7076" w:rsidRPr="00FD7B79" w:rsidRDefault="009C7076" w:rsidP="009C7076">
      <w:pPr>
        <w:pStyle w:val="Heading2"/>
        <w:rPr>
          <w:rFonts w:cs="Arial"/>
        </w:rPr>
      </w:pPr>
      <w:r>
        <w:rPr>
          <w:rFonts w:cs="Arial"/>
        </w:rPr>
        <w:t>God will continue leading you when you are obedient.</w:t>
      </w:r>
    </w:p>
    <w:p w14:paraId="6A2B2C82" w14:textId="77777777" w:rsidR="009C7076" w:rsidRPr="00FD7B79" w:rsidRDefault="009C7076" w:rsidP="009C7076">
      <w:pPr>
        <w:pStyle w:val="Heading1"/>
        <w:rPr>
          <w:rFonts w:cs="Arial"/>
        </w:rPr>
      </w:pPr>
      <w:r w:rsidRPr="00FD7B79">
        <w:rPr>
          <w:rFonts w:cs="Arial"/>
        </w:rPr>
        <w:t>Conclusion</w:t>
      </w:r>
    </w:p>
    <w:p w14:paraId="55CD1CCE" w14:textId="50148B2F" w:rsidR="009C7076" w:rsidRPr="00FD7B79" w:rsidRDefault="009C7076" w:rsidP="009C7076">
      <w:pPr>
        <w:pStyle w:val="Heading3"/>
        <w:rPr>
          <w:rFonts w:cs="Arial"/>
        </w:rPr>
      </w:pPr>
      <w:r>
        <w:rPr>
          <w:rFonts w:cs="Arial"/>
        </w:rPr>
        <w:t>God organizes, warns, and rewards us to be prepared for service</w:t>
      </w:r>
      <w:r w:rsidR="00B867BA">
        <w:rPr>
          <w:rFonts w:cs="Arial"/>
        </w:rPr>
        <w:t xml:space="preserve"> (Main Idea</w:t>
      </w:r>
      <w:r w:rsidRPr="00FD7B79">
        <w:rPr>
          <w:rFonts w:cs="Arial"/>
        </w:rPr>
        <w:t>).</w:t>
      </w:r>
    </w:p>
    <w:p w14:paraId="2F6A8B6D" w14:textId="77777777" w:rsidR="009C7076" w:rsidRDefault="009C7076" w:rsidP="009C7076">
      <w:pPr>
        <w:pStyle w:val="Heading3"/>
        <w:rPr>
          <w:rFonts w:cs="Arial"/>
        </w:rPr>
      </w:pPr>
      <w:r>
        <w:rPr>
          <w:rFonts w:cs="Arial"/>
        </w:rPr>
        <w:t>Be Prepared! How is God directing or warning you right now?</w:t>
      </w:r>
    </w:p>
    <w:p w14:paraId="2573A825" w14:textId="77777777" w:rsidR="009C7076" w:rsidRDefault="009C7076" w:rsidP="009C7076">
      <w:pPr>
        <w:pStyle w:val="Heading4"/>
        <w:rPr>
          <w:rFonts w:cs="Arial"/>
        </w:rPr>
      </w:pPr>
      <w:r>
        <w:rPr>
          <w:rFonts w:cs="Arial"/>
        </w:rPr>
        <w:t>How is he saying, “Go this way!”</w:t>
      </w:r>
    </w:p>
    <w:p w14:paraId="61065B39" w14:textId="77777777" w:rsidR="009C7076" w:rsidRDefault="009C7076" w:rsidP="009C7076">
      <w:pPr>
        <w:pStyle w:val="Heading4"/>
        <w:rPr>
          <w:rFonts w:cs="Arial"/>
        </w:rPr>
      </w:pPr>
      <w:r>
        <w:rPr>
          <w:rFonts w:cs="Arial"/>
        </w:rPr>
        <w:t>How is he saying, “Don’t go that way!”</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7755B6DE" w14:textId="77777777" w:rsidR="00A41780" w:rsidRPr="004918E8" w:rsidRDefault="00A41780" w:rsidP="00A41780">
      <w:pPr>
        <w:widowControl w:val="0"/>
        <w:ind w:right="-10"/>
        <w:jc w:val="center"/>
        <w:rPr>
          <w:rFonts w:cs="Arial"/>
          <w:szCs w:val="22"/>
        </w:rPr>
      </w:pPr>
    </w:p>
    <w:p w14:paraId="418210B3" w14:textId="23BC9007" w:rsidR="00F91FFF" w:rsidRDefault="00F91FFF">
      <w:pPr>
        <w:rPr>
          <w:rFonts w:cs="Arial"/>
          <w:szCs w:val="22"/>
        </w:rPr>
      </w:pPr>
      <w:r>
        <w:rPr>
          <w:rFonts w:cs="Arial"/>
          <w:szCs w:val="22"/>
        </w:rPr>
        <w:br w:type="page"/>
      </w:r>
    </w:p>
    <w:p w14:paraId="60EB4331" w14:textId="637A522B" w:rsidR="00AC6D40" w:rsidRPr="006C0394" w:rsidRDefault="00AC6D40" w:rsidP="00AC6D40">
      <w:pPr>
        <w:ind w:left="20" w:right="-205" w:hanging="20"/>
        <w:jc w:val="center"/>
        <w:outlineLvl w:val="0"/>
        <w:rPr>
          <w:b/>
          <w:sz w:val="44"/>
        </w:rPr>
      </w:pPr>
      <w:bookmarkStart w:id="66" w:name="_Toc393737302"/>
      <w:r w:rsidRPr="006C0394">
        <w:rPr>
          <w:b/>
          <w:sz w:val="44"/>
        </w:rPr>
        <w:lastRenderedPageBreak/>
        <w:t>Numbers</w:t>
      </w:r>
      <w:bookmarkEnd w:id="66"/>
    </w:p>
    <w:p w14:paraId="3C7DA20B" w14:textId="77777777" w:rsidR="00AC6D40" w:rsidRPr="006C0394" w:rsidRDefault="00AC6D40" w:rsidP="00AC6D40">
      <w:pPr>
        <w:ind w:left="20" w:right="12" w:hanging="20"/>
        <w:jc w:val="center"/>
        <w:rPr>
          <w:b/>
        </w:rPr>
      </w:pPr>
    </w:p>
    <w:tbl>
      <w:tblPr>
        <w:tblW w:w="0" w:type="auto"/>
        <w:tblLayout w:type="fixed"/>
        <w:tblCellMar>
          <w:left w:w="80" w:type="dxa"/>
          <w:right w:w="80" w:type="dxa"/>
        </w:tblCellMar>
        <w:tblLook w:val="0000" w:firstRow="0" w:lastRow="0" w:firstColumn="0" w:lastColumn="0" w:noHBand="0" w:noVBand="0"/>
      </w:tblPr>
      <w:tblGrid>
        <w:gridCol w:w="1520"/>
        <w:gridCol w:w="1440"/>
        <w:gridCol w:w="820"/>
        <w:gridCol w:w="740"/>
        <w:gridCol w:w="740"/>
        <w:gridCol w:w="660"/>
        <w:gridCol w:w="820"/>
        <w:gridCol w:w="949"/>
        <w:gridCol w:w="941"/>
        <w:gridCol w:w="1170"/>
      </w:tblGrid>
      <w:tr w:rsidR="00AC6D40" w:rsidRPr="00022EA1" w14:paraId="12480AAE" w14:textId="77777777" w:rsidTr="00BD32D6">
        <w:tblPrEx>
          <w:tblCellMar>
            <w:top w:w="0" w:type="dxa"/>
            <w:bottom w:w="0" w:type="dxa"/>
          </w:tblCellMar>
        </w:tblPrEx>
        <w:tc>
          <w:tcPr>
            <w:tcW w:w="9800" w:type="dxa"/>
            <w:gridSpan w:val="10"/>
            <w:tcBorders>
              <w:top w:val="single" w:sz="6" w:space="0" w:color="auto"/>
              <w:left w:val="single" w:sz="6" w:space="0" w:color="auto"/>
              <w:bottom w:val="single" w:sz="6" w:space="0" w:color="auto"/>
              <w:right w:val="single" w:sz="6" w:space="0" w:color="auto"/>
            </w:tcBorders>
            <w:shd w:val="clear" w:color="auto" w:fill="000000"/>
          </w:tcPr>
          <w:p w14:paraId="3ABE4169" w14:textId="77777777" w:rsidR="00AC6D40" w:rsidRPr="00022EA1" w:rsidRDefault="00AC6D40" w:rsidP="00BD32D6">
            <w:pPr>
              <w:ind w:right="12"/>
              <w:jc w:val="center"/>
              <w:rPr>
                <w:b/>
                <w:color w:val="FFFFFF"/>
              </w:rPr>
            </w:pPr>
          </w:p>
          <w:p w14:paraId="2FE02293" w14:textId="77777777" w:rsidR="00AC6D40" w:rsidRPr="00022EA1" w:rsidRDefault="00AC6D40" w:rsidP="00BD32D6">
            <w:pPr>
              <w:ind w:right="12"/>
              <w:jc w:val="center"/>
              <w:rPr>
                <w:b/>
                <w:color w:val="FFFFFF"/>
                <w:sz w:val="32"/>
              </w:rPr>
            </w:pPr>
            <w:bookmarkStart w:id="67" w:name="_Toc393737304"/>
            <w:r w:rsidRPr="00022EA1">
              <w:rPr>
                <w:b/>
                <w:color w:val="FFFFFF"/>
                <w:sz w:val="32"/>
              </w:rPr>
              <w:t>Preparation to Occupy the Land</w:t>
            </w:r>
            <w:bookmarkEnd w:id="67"/>
          </w:p>
          <w:p w14:paraId="449B3B8B" w14:textId="77777777" w:rsidR="00AC6D40" w:rsidRPr="00022EA1" w:rsidRDefault="00AC6D40" w:rsidP="00BD32D6">
            <w:pPr>
              <w:ind w:right="12"/>
              <w:jc w:val="center"/>
              <w:rPr>
                <w:b/>
                <w:color w:val="FFFFFF"/>
              </w:rPr>
            </w:pPr>
          </w:p>
        </w:tc>
      </w:tr>
      <w:tr w:rsidR="00AC6D40" w:rsidRPr="006C0394" w14:paraId="5288BAC8" w14:textId="77777777" w:rsidTr="00BD32D6">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70CE7E1D" w14:textId="77777777" w:rsidR="00AC6D40" w:rsidRPr="006C0394" w:rsidRDefault="00AC6D40" w:rsidP="00BD32D6">
            <w:pPr>
              <w:ind w:right="12"/>
              <w:jc w:val="center"/>
              <w:rPr>
                <w:b/>
              </w:rPr>
            </w:pPr>
          </w:p>
          <w:p w14:paraId="3CC9149F" w14:textId="77777777" w:rsidR="00AC6D40" w:rsidRPr="006C0394" w:rsidRDefault="00AC6D40" w:rsidP="00BD32D6">
            <w:pPr>
              <w:ind w:right="12"/>
              <w:jc w:val="center"/>
              <w:rPr>
                <w:b/>
              </w:rPr>
            </w:pPr>
            <w:bookmarkStart w:id="68" w:name="_Toc393737305"/>
            <w:r w:rsidRPr="006C0394">
              <w:rPr>
                <w:b/>
              </w:rPr>
              <w:t>Preparing the</w:t>
            </w:r>
            <w:bookmarkEnd w:id="68"/>
          </w:p>
          <w:p w14:paraId="0928FBCB" w14:textId="77777777" w:rsidR="00AC6D40" w:rsidRPr="006C0394" w:rsidRDefault="00AC6D40" w:rsidP="00BD32D6">
            <w:pPr>
              <w:ind w:right="12"/>
              <w:jc w:val="center"/>
              <w:rPr>
                <w:b/>
              </w:rPr>
            </w:pPr>
            <w:bookmarkStart w:id="69" w:name="_Toc393737306"/>
            <w:r w:rsidRPr="006C0394">
              <w:rPr>
                <w:b/>
              </w:rPr>
              <w:t>Old Generation</w:t>
            </w:r>
            <w:bookmarkEnd w:id="69"/>
          </w:p>
        </w:tc>
        <w:tc>
          <w:tcPr>
            <w:tcW w:w="3780" w:type="dxa"/>
            <w:gridSpan w:val="5"/>
            <w:tcBorders>
              <w:top w:val="single" w:sz="6" w:space="0" w:color="auto"/>
              <w:left w:val="single" w:sz="6" w:space="0" w:color="auto"/>
              <w:bottom w:val="single" w:sz="6" w:space="0" w:color="auto"/>
              <w:right w:val="single" w:sz="6" w:space="0" w:color="auto"/>
            </w:tcBorders>
          </w:tcPr>
          <w:p w14:paraId="04506108" w14:textId="77777777" w:rsidR="00AC6D40" w:rsidRPr="006C0394" w:rsidRDefault="00AC6D40" w:rsidP="00BD32D6">
            <w:pPr>
              <w:ind w:right="12"/>
              <w:jc w:val="center"/>
              <w:rPr>
                <w:b/>
              </w:rPr>
            </w:pPr>
          </w:p>
          <w:p w14:paraId="1AA731EC" w14:textId="77777777" w:rsidR="00AC6D40" w:rsidRPr="006C0394" w:rsidRDefault="00AC6D40" w:rsidP="00BD32D6">
            <w:pPr>
              <w:ind w:right="12"/>
              <w:jc w:val="center"/>
              <w:rPr>
                <w:b/>
              </w:rPr>
            </w:pPr>
            <w:bookmarkStart w:id="70" w:name="_Toc393737307"/>
            <w:r w:rsidRPr="006C0394">
              <w:rPr>
                <w:b/>
              </w:rPr>
              <w:t>Postponement</w:t>
            </w:r>
            <w:bookmarkEnd w:id="70"/>
            <w:r w:rsidRPr="006C0394">
              <w:rPr>
                <w:b/>
              </w:rPr>
              <w:t xml:space="preserve"> </w:t>
            </w:r>
          </w:p>
          <w:p w14:paraId="1B32DF30" w14:textId="77777777" w:rsidR="00AC6D40" w:rsidRPr="006C0394" w:rsidRDefault="00AC6D40" w:rsidP="00BD32D6">
            <w:pPr>
              <w:ind w:right="12"/>
              <w:jc w:val="center"/>
              <w:rPr>
                <w:b/>
              </w:rPr>
            </w:pPr>
            <w:bookmarkStart w:id="71" w:name="_Toc393737308"/>
            <w:proofErr w:type="gramStart"/>
            <w:r w:rsidRPr="006C0394">
              <w:rPr>
                <w:b/>
              </w:rPr>
              <w:t>for</w:t>
            </w:r>
            <w:proofErr w:type="gramEnd"/>
            <w:r w:rsidRPr="006C0394">
              <w:rPr>
                <w:b/>
              </w:rPr>
              <w:t xml:space="preserve"> Unbelief</w:t>
            </w:r>
            <w:bookmarkEnd w:id="71"/>
          </w:p>
        </w:tc>
        <w:tc>
          <w:tcPr>
            <w:tcW w:w="3060" w:type="dxa"/>
            <w:gridSpan w:val="3"/>
            <w:tcBorders>
              <w:top w:val="single" w:sz="6" w:space="0" w:color="auto"/>
              <w:left w:val="single" w:sz="6" w:space="0" w:color="auto"/>
              <w:bottom w:val="single" w:sz="6" w:space="0" w:color="auto"/>
              <w:right w:val="single" w:sz="6" w:space="0" w:color="auto"/>
            </w:tcBorders>
          </w:tcPr>
          <w:p w14:paraId="09A8ED9D" w14:textId="77777777" w:rsidR="00AC6D40" w:rsidRPr="006C0394" w:rsidRDefault="00AC6D40" w:rsidP="00BD32D6">
            <w:pPr>
              <w:ind w:right="12"/>
              <w:jc w:val="center"/>
              <w:rPr>
                <w:b/>
              </w:rPr>
            </w:pPr>
          </w:p>
          <w:p w14:paraId="30B043DA" w14:textId="77777777" w:rsidR="00AC6D40" w:rsidRPr="006C0394" w:rsidRDefault="00AC6D40" w:rsidP="00BD32D6">
            <w:pPr>
              <w:ind w:right="12"/>
              <w:jc w:val="center"/>
              <w:rPr>
                <w:b/>
              </w:rPr>
            </w:pPr>
            <w:bookmarkStart w:id="72" w:name="_Toc393737309"/>
            <w:r w:rsidRPr="006C0394">
              <w:rPr>
                <w:b/>
              </w:rPr>
              <w:t>Preparing the</w:t>
            </w:r>
            <w:bookmarkEnd w:id="72"/>
          </w:p>
          <w:p w14:paraId="7527D54A" w14:textId="77777777" w:rsidR="00AC6D40" w:rsidRPr="006C0394" w:rsidRDefault="00AC6D40" w:rsidP="00BD32D6">
            <w:pPr>
              <w:ind w:right="12"/>
              <w:jc w:val="center"/>
              <w:rPr>
                <w:b/>
              </w:rPr>
            </w:pPr>
            <w:bookmarkStart w:id="73" w:name="_Toc393737310"/>
            <w:r w:rsidRPr="006C0394">
              <w:rPr>
                <w:b/>
              </w:rPr>
              <w:t>New Generation</w:t>
            </w:r>
            <w:bookmarkEnd w:id="73"/>
          </w:p>
          <w:p w14:paraId="142E6295" w14:textId="77777777" w:rsidR="00AC6D40" w:rsidRPr="006C0394" w:rsidRDefault="00AC6D40" w:rsidP="00BD32D6">
            <w:pPr>
              <w:ind w:right="12"/>
              <w:jc w:val="center"/>
              <w:rPr>
                <w:b/>
              </w:rPr>
            </w:pPr>
          </w:p>
        </w:tc>
      </w:tr>
      <w:tr w:rsidR="00AC6D40" w:rsidRPr="006C0394" w14:paraId="36E04739" w14:textId="77777777" w:rsidTr="00BD32D6">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62725D86" w14:textId="77777777" w:rsidR="00AC6D40" w:rsidRPr="006C0394" w:rsidRDefault="00AC6D40" w:rsidP="00BD32D6">
            <w:pPr>
              <w:spacing w:before="240"/>
              <w:ind w:right="12"/>
              <w:jc w:val="center"/>
              <w:rPr>
                <w:b/>
              </w:rPr>
            </w:pPr>
            <w:bookmarkStart w:id="74" w:name="_Toc393737311"/>
            <w:r w:rsidRPr="006C0394">
              <w:rPr>
                <w:b/>
              </w:rPr>
              <w:t>1:1–10:10</w:t>
            </w:r>
            <w:bookmarkEnd w:id="74"/>
          </w:p>
        </w:tc>
        <w:tc>
          <w:tcPr>
            <w:tcW w:w="3780" w:type="dxa"/>
            <w:gridSpan w:val="5"/>
            <w:tcBorders>
              <w:top w:val="single" w:sz="6" w:space="0" w:color="auto"/>
              <w:left w:val="single" w:sz="6" w:space="0" w:color="auto"/>
              <w:bottom w:val="single" w:sz="6" w:space="0" w:color="auto"/>
              <w:right w:val="single" w:sz="6" w:space="0" w:color="auto"/>
            </w:tcBorders>
          </w:tcPr>
          <w:p w14:paraId="587AD9D6" w14:textId="77777777" w:rsidR="00AC6D40" w:rsidRPr="006C0394" w:rsidRDefault="00AC6D40" w:rsidP="00BD32D6">
            <w:pPr>
              <w:spacing w:before="240"/>
              <w:ind w:right="12"/>
              <w:jc w:val="center"/>
              <w:rPr>
                <w:b/>
              </w:rPr>
            </w:pPr>
            <w:bookmarkStart w:id="75" w:name="_Toc393737312"/>
            <w:r w:rsidRPr="006C0394">
              <w:rPr>
                <w:b/>
              </w:rPr>
              <w:t>10:11–25:18</w:t>
            </w:r>
            <w:bookmarkEnd w:id="75"/>
          </w:p>
        </w:tc>
        <w:tc>
          <w:tcPr>
            <w:tcW w:w="3060" w:type="dxa"/>
            <w:gridSpan w:val="3"/>
            <w:tcBorders>
              <w:top w:val="single" w:sz="6" w:space="0" w:color="auto"/>
              <w:left w:val="single" w:sz="6" w:space="0" w:color="auto"/>
              <w:bottom w:val="single" w:sz="6" w:space="0" w:color="auto"/>
              <w:right w:val="single" w:sz="6" w:space="0" w:color="auto"/>
            </w:tcBorders>
          </w:tcPr>
          <w:p w14:paraId="7C03BFC1" w14:textId="77777777" w:rsidR="00AC6D40" w:rsidRPr="006C0394" w:rsidRDefault="00AC6D40" w:rsidP="00BD32D6">
            <w:pPr>
              <w:spacing w:before="240"/>
              <w:ind w:right="12"/>
              <w:jc w:val="center"/>
              <w:rPr>
                <w:b/>
              </w:rPr>
            </w:pPr>
            <w:bookmarkStart w:id="76" w:name="_Toc393737313"/>
            <w:r w:rsidRPr="006C0394">
              <w:rPr>
                <w:b/>
              </w:rPr>
              <w:t>26–36</w:t>
            </w:r>
            <w:bookmarkEnd w:id="76"/>
          </w:p>
        </w:tc>
      </w:tr>
      <w:tr w:rsidR="00AC6D40" w:rsidRPr="006C0394" w14:paraId="0F701B2E" w14:textId="77777777" w:rsidTr="00BD32D6">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55193624" w14:textId="77777777" w:rsidR="00AC6D40" w:rsidRPr="006C0394" w:rsidRDefault="00AC6D40" w:rsidP="00BD32D6">
            <w:pPr>
              <w:spacing w:before="240"/>
              <w:ind w:right="12"/>
              <w:jc w:val="center"/>
              <w:rPr>
                <w:b/>
              </w:rPr>
            </w:pPr>
            <w:bookmarkStart w:id="77" w:name="_Toc393737314"/>
            <w:r w:rsidRPr="006C0394">
              <w:rPr>
                <w:b/>
              </w:rPr>
              <w:t>God’s Faithfulness</w:t>
            </w:r>
            <w:bookmarkEnd w:id="77"/>
          </w:p>
        </w:tc>
        <w:tc>
          <w:tcPr>
            <w:tcW w:w="3780" w:type="dxa"/>
            <w:gridSpan w:val="5"/>
            <w:tcBorders>
              <w:top w:val="single" w:sz="6" w:space="0" w:color="auto"/>
              <w:left w:val="single" w:sz="6" w:space="0" w:color="auto"/>
              <w:bottom w:val="single" w:sz="6" w:space="0" w:color="auto"/>
              <w:right w:val="single" w:sz="6" w:space="0" w:color="auto"/>
            </w:tcBorders>
          </w:tcPr>
          <w:p w14:paraId="433ED427" w14:textId="77777777" w:rsidR="00AC6D40" w:rsidRPr="006C0394" w:rsidRDefault="00AC6D40" w:rsidP="00BD32D6">
            <w:pPr>
              <w:spacing w:before="240"/>
              <w:ind w:right="12"/>
              <w:jc w:val="center"/>
              <w:rPr>
                <w:b/>
              </w:rPr>
            </w:pPr>
            <w:bookmarkStart w:id="78" w:name="_Toc393737315"/>
            <w:r w:rsidRPr="006C0394">
              <w:rPr>
                <w:b/>
              </w:rPr>
              <w:t>Israel’s Faithlessness</w:t>
            </w:r>
            <w:bookmarkEnd w:id="78"/>
          </w:p>
        </w:tc>
        <w:tc>
          <w:tcPr>
            <w:tcW w:w="3060" w:type="dxa"/>
            <w:gridSpan w:val="3"/>
            <w:tcBorders>
              <w:top w:val="single" w:sz="6" w:space="0" w:color="auto"/>
              <w:left w:val="single" w:sz="6" w:space="0" w:color="auto"/>
              <w:bottom w:val="single" w:sz="6" w:space="0" w:color="auto"/>
              <w:right w:val="single" w:sz="6" w:space="0" w:color="auto"/>
            </w:tcBorders>
          </w:tcPr>
          <w:p w14:paraId="5C5DA42C" w14:textId="77777777" w:rsidR="00AC6D40" w:rsidRPr="006C0394" w:rsidRDefault="00AC6D40" w:rsidP="00BD32D6">
            <w:pPr>
              <w:spacing w:before="240"/>
              <w:ind w:right="12"/>
              <w:jc w:val="center"/>
              <w:rPr>
                <w:b/>
              </w:rPr>
            </w:pPr>
            <w:bookmarkStart w:id="79" w:name="_Toc393737316"/>
            <w:r w:rsidRPr="006C0394">
              <w:rPr>
                <w:b/>
              </w:rPr>
              <w:t>God’s Faithfulness</w:t>
            </w:r>
            <w:bookmarkEnd w:id="79"/>
          </w:p>
        </w:tc>
      </w:tr>
      <w:tr w:rsidR="00AC6D40" w:rsidRPr="006C0394" w14:paraId="1A10B920" w14:textId="77777777" w:rsidTr="00BD32D6">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5ACF7C77" w14:textId="77777777" w:rsidR="00AC6D40" w:rsidRPr="006C0394" w:rsidRDefault="00AC6D40" w:rsidP="00BD32D6">
            <w:pPr>
              <w:spacing w:before="240"/>
              <w:ind w:right="12"/>
              <w:jc w:val="center"/>
              <w:rPr>
                <w:b/>
              </w:rPr>
            </w:pPr>
            <w:bookmarkStart w:id="80" w:name="_Toc393737317"/>
            <w:r w:rsidRPr="006C0394">
              <w:rPr>
                <w:b/>
              </w:rPr>
              <w:t>God’s Blessings</w:t>
            </w:r>
            <w:bookmarkEnd w:id="80"/>
          </w:p>
        </w:tc>
        <w:tc>
          <w:tcPr>
            <w:tcW w:w="3780" w:type="dxa"/>
            <w:gridSpan w:val="5"/>
            <w:tcBorders>
              <w:top w:val="single" w:sz="6" w:space="0" w:color="auto"/>
              <w:left w:val="single" w:sz="6" w:space="0" w:color="auto"/>
              <w:bottom w:val="single" w:sz="6" w:space="0" w:color="auto"/>
              <w:right w:val="single" w:sz="6" w:space="0" w:color="auto"/>
            </w:tcBorders>
          </w:tcPr>
          <w:p w14:paraId="64E6C961" w14:textId="77777777" w:rsidR="00AC6D40" w:rsidRPr="006C0394" w:rsidRDefault="00AC6D40" w:rsidP="00BD32D6">
            <w:pPr>
              <w:spacing w:before="240"/>
              <w:ind w:right="12"/>
              <w:jc w:val="center"/>
              <w:rPr>
                <w:b/>
              </w:rPr>
            </w:pPr>
            <w:bookmarkStart w:id="81" w:name="_Toc393737318"/>
            <w:r w:rsidRPr="006C0394">
              <w:rPr>
                <w:b/>
              </w:rPr>
              <w:t>God’s Discipline</w:t>
            </w:r>
            <w:bookmarkEnd w:id="81"/>
          </w:p>
        </w:tc>
        <w:tc>
          <w:tcPr>
            <w:tcW w:w="3060" w:type="dxa"/>
            <w:gridSpan w:val="3"/>
            <w:tcBorders>
              <w:top w:val="single" w:sz="6" w:space="0" w:color="auto"/>
              <w:left w:val="single" w:sz="6" w:space="0" w:color="auto"/>
              <w:bottom w:val="single" w:sz="6" w:space="0" w:color="auto"/>
              <w:right w:val="single" w:sz="6" w:space="0" w:color="auto"/>
            </w:tcBorders>
          </w:tcPr>
          <w:p w14:paraId="04C87A83" w14:textId="77777777" w:rsidR="00AC6D40" w:rsidRPr="006C0394" w:rsidRDefault="00AC6D40" w:rsidP="00BD32D6">
            <w:pPr>
              <w:spacing w:before="240"/>
              <w:ind w:right="12"/>
              <w:jc w:val="center"/>
              <w:rPr>
                <w:b/>
              </w:rPr>
            </w:pPr>
            <w:bookmarkStart w:id="82" w:name="_Toc393737319"/>
            <w:r w:rsidRPr="006C0394">
              <w:rPr>
                <w:b/>
              </w:rPr>
              <w:t>God’s Blessings</w:t>
            </w:r>
            <w:bookmarkEnd w:id="82"/>
          </w:p>
        </w:tc>
      </w:tr>
      <w:tr w:rsidR="00AC6D40" w:rsidRPr="006C0394" w14:paraId="5B2F4A81" w14:textId="77777777" w:rsidTr="00BD32D6">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0E9AC9AF" w14:textId="77777777" w:rsidR="00AC6D40" w:rsidRPr="006C0394" w:rsidRDefault="00AC6D40" w:rsidP="00BD32D6">
            <w:pPr>
              <w:spacing w:before="240"/>
              <w:ind w:right="12"/>
              <w:jc w:val="center"/>
              <w:rPr>
                <w:b/>
              </w:rPr>
            </w:pPr>
            <w:bookmarkStart w:id="83" w:name="_Toc393737320"/>
            <w:r w:rsidRPr="006C0394">
              <w:rPr>
                <w:b/>
              </w:rPr>
              <w:t>Israel’s Commitment</w:t>
            </w:r>
            <w:bookmarkEnd w:id="83"/>
          </w:p>
        </w:tc>
        <w:tc>
          <w:tcPr>
            <w:tcW w:w="3780" w:type="dxa"/>
            <w:gridSpan w:val="5"/>
            <w:tcBorders>
              <w:top w:val="single" w:sz="6" w:space="0" w:color="auto"/>
              <w:left w:val="single" w:sz="6" w:space="0" w:color="auto"/>
              <w:bottom w:val="single" w:sz="6" w:space="0" w:color="auto"/>
              <w:right w:val="single" w:sz="6" w:space="0" w:color="auto"/>
            </w:tcBorders>
          </w:tcPr>
          <w:p w14:paraId="6337F5DF" w14:textId="77777777" w:rsidR="00AC6D40" w:rsidRPr="006C0394" w:rsidRDefault="00AC6D40" w:rsidP="00BD32D6">
            <w:pPr>
              <w:spacing w:before="240"/>
              <w:ind w:right="12"/>
              <w:jc w:val="center"/>
              <w:rPr>
                <w:b/>
              </w:rPr>
            </w:pPr>
            <w:bookmarkStart w:id="84" w:name="_Toc393737321"/>
            <w:r w:rsidRPr="006C0394">
              <w:rPr>
                <w:b/>
              </w:rPr>
              <w:t>Israel’s Complaining</w:t>
            </w:r>
            <w:bookmarkEnd w:id="84"/>
          </w:p>
        </w:tc>
        <w:tc>
          <w:tcPr>
            <w:tcW w:w="3060" w:type="dxa"/>
            <w:gridSpan w:val="3"/>
            <w:tcBorders>
              <w:top w:val="single" w:sz="6" w:space="0" w:color="auto"/>
              <w:left w:val="single" w:sz="6" w:space="0" w:color="auto"/>
              <w:bottom w:val="single" w:sz="6" w:space="0" w:color="auto"/>
              <w:right w:val="single" w:sz="6" w:space="0" w:color="auto"/>
            </w:tcBorders>
          </w:tcPr>
          <w:p w14:paraId="74E047CC" w14:textId="77777777" w:rsidR="00AC6D40" w:rsidRPr="006C0394" w:rsidRDefault="00AC6D40" w:rsidP="00BD32D6">
            <w:pPr>
              <w:spacing w:before="240"/>
              <w:ind w:right="12"/>
              <w:jc w:val="center"/>
              <w:rPr>
                <w:b/>
              </w:rPr>
            </w:pPr>
            <w:bookmarkStart w:id="85" w:name="_Toc393737322"/>
            <w:r w:rsidRPr="006C0394">
              <w:rPr>
                <w:b/>
              </w:rPr>
              <w:t>Israel’s Commitment</w:t>
            </w:r>
            <w:bookmarkEnd w:id="85"/>
          </w:p>
        </w:tc>
      </w:tr>
      <w:tr w:rsidR="00AC6D40" w:rsidRPr="006C0394" w14:paraId="72D78377" w14:textId="77777777" w:rsidTr="00BD32D6">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404A1832" w14:textId="77777777" w:rsidR="00AC6D40" w:rsidRPr="006C0394" w:rsidRDefault="00AC6D40" w:rsidP="00BD32D6">
            <w:pPr>
              <w:spacing w:before="240"/>
              <w:ind w:right="12"/>
              <w:jc w:val="center"/>
              <w:rPr>
                <w:b/>
              </w:rPr>
            </w:pPr>
            <w:bookmarkStart w:id="86" w:name="_Toc393737323"/>
            <w:r w:rsidRPr="006C0394">
              <w:rPr>
                <w:b/>
              </w:rPr>
              <w:t>Order</w:t>
            </w:r>
            <w:bookmarkEnd w:id="86"/>
          </w:p>
        </w:tc>
        <w:tc>
          <w:tcPr>
            <w:tcW w:w="3780" w:type="dxa"/>
            <w:gridSpan w:val="5"/>
            <w:tcBorders>
              <w:top w:val="single" w:sz="6" w:space="0" w:color="auto"/>
              <w:left w:val="single" w:sz="6" w:space="0" w:color="auto"/>
              <w:bottom w:val="single" w:sz="6" w:space="0" w:color="auto"/>
              <w:right w:val="single" w:sz="6" w:space="0" w:color="auto"/>
            </w:tcBorders>
          </w:tcPr>
          <w:p w14:paraId="758F0E20" w14:textId="77777777" w:rsidR="00AC6D40" w:rsidRPr="006C0394" w:rsidRDefault="00AC6D40" w:rsidP="00BD32D6">
            <w:pPr>
              <w:spacing w:before="240"/>
              <w:ind w:right="12"/>
              <w:jc w:val="center"/>
              <w:rPr>
                <w:b/>
              </w:rPr>
            </w:pPr>
            <w:bookmarkStart w:id="87" w:name="_Toc393737324"/>
            <w:r w:rsidRPr="006C0394">
              <w:rPr>
                <w:b/>
              </w:rPr>
              <w:t>Disorder</w:t>
            </w:r>
            <w:bookmarkEnd w:id="87"/>
          </w:p>
        </w:tc>
        <w:tc>
          <w:tcPr>
            <w:tcW w:w="3060" w:type="dxa"/>
            <w:gridSpan w:val="3"/>
            <w:tcBorders>
              <w:top w:val="single" w:sz="6" w:space="0" w:color="auto"/>
              <w:left w:val="single" w:sz="6" w:space="0" w:color="auto"/>
              <w:bottom w:val="single" w:sz="6" w:space="0" w:color="auto"/>
              <w:right w:val="single" w:sz="6" w:space="0" w:color="auto"/>
            </w:tcBorders>
          </w:tcPr>
          <w:p w14:paraId="0C1DEB46" w14:textId="77777777" w:rsidR="00AC6D40" w:rsidRPr="006C0394" w:rsidRDefault="00AC6D40" w:rsidP="00BD32D6">
            <w:pPr>
              <w:spacing w:before="240"/>
              <w:ind w:right="12"/>
              <w:jc w:val="center"/>
              <w:rPr>
                <w:b/>
              </w:rPr>
            </w:pPr>
            <w:bookmarkStart w:id="88" w:name="_Toc393737325"/>
            <w:r w:rsidRPr="006C0394">
              <w:rPr>
                <w:b/>
              </w:rPr>
              <w:t>Reorder</w:t>
            </w:r>
            <w:bookmarkEnd w:id="88"/>
          </w:p>
        </w:tc>
      </w:tr>
      <w:tr w:rsidR="00AC6D40" w:rsidRPr="006C0394" w14:paraId="01EB7BDB" w14:textId="77777777" w:rsidTr="00BD32D6">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50DB5E6C" w14:textId="77777777" w:rsidR="00AC6D40" w:rsidRPr="006C0394" w:rsidRDefault="00AC6D40" w:rsidP="00BD32D6">
            <w:pPr>
              <w:spacing w:before="240"/>
              <w:ind w:right="12"/>
              <w:jc w:val="center"/>
              <w:rPr>
                <w:b/>
              </w:rPr>
            </w:pPr>
            <w:bookmarkStart w:id="89" w:name="_Toc393737326"/>
            <w:r w:rsidRPr="006C0394">
              <w:rPr>
                <w:b/>
              </w:rPr>
              <w:t>Mount Sinai</w:t>
            </w:r>
            <w:bookmarkEnd w:id="89"/>
          </w:p>
        </w:tc>
        <w:tc>
          <w:tcPr>
            <w:tcW w:w="3780" w:type="dxa"/>
            <w:gridSpan w:val="5"/>
            <w:tcBorders>
              <w:top w:val="single" w:sz="6" w:space="0" w:color="auto"/>
              <w:left w:val="single" w:sz="6" w:space="0" w:color="auto"/>
              <w:bottom w:val="single" w:sz="6" w:space="0" w:color="auto"/>
              <w:right w:val="single" w:sz="6" w:space="0" w:color="auto"/>
            </w:tcBorders>
          </w:tcPr>
          <w:p w14:paraId="0AC2282F" w14:textId="77777777" w:rsidR="00AC6D40" w:rsidRPr="006C0394" w:rsidRDefault="00AC6D40" w:rsidP="00BD32D6">
            <w:pPr>
              <w:spacing w:before="240"/>
              <w:ind w:right="12"/>
              <w:jc w:val="center"/>
              <w:rPr>
                <w:b/>
              </w:rPr>
            </w:pPr>
            <w:bookmarkStart w:id="90" w:name="_Toc393737327"/>
            <w:r w:rsidRPr="006C0394">
              <w:rPr>
                <w:b/>
              </w:rPr>
              <w:t>Wilderness</w:t>
            </w:r>
            <w:bookmarkEnd w:id="90"/>
          </w:p>
        </w:tc>
        <w:tc>
          <w:tcPr>
            <w:tcW w:w="3060" w:type="dxa"/>
            <w:gridSpan w:val="3"/>
            <w:tcBorders>
              <w:top w:val="single" w:sz="6" w:space="0" w:color="auto"/>
              <w:left w:val="single" w:sz="6" w:space="0" w:color="auto"/>
              <w:bottom w:val="single" w:sz="6" w:space="0" w:color="auto"/>
              <w:right w:val="single" w:sz="6" w:space="0" w:color="auto"/>
            </w:tcBorders>
          </w:tcPr>
          <w:p w14:paraId="558C4979" w14:textId="77777777" w:rsidR="00AC6D40" w:rsidRPr="006C0394" w:rsidRDefault="00AC6D40" w:rsidP="00BD32D6">
            <w:pPr>
              <w:spacing w:before="240"/>
              <w:ind w:right="12"/>
              <w:jc w:val="center"/>
              <w:rPr>
                <w:b/>
              </w:rPr>
            </w:pPr>
            <w:bookmarkStart w:id="91" w:name="_Toc393737328"/>
            <w:r w:rsidRPr="006C0394">
              <w:rPr>
                <w:b/>
              </w:rPr>
              <w:t>Moab</w:t>
            </w:r>
            <w:bookmarkEnd w:id="91"/>
          </w:p>
        </w:tc>
      </w:tr>
      <w:tr w:rsidR="00AC6D40" w:rsidRPr="006C0394" w14:paraId="01B3BE7A" w14:textId="77777777" w:rsidTr="00BD32D6">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41FB2C51" w14:textId="77777777" w:rsidR="00AC6D40" w:rsidRPr="006C0394" w:rsidRDefault="00AC6D40" w:rsidP="00BD32D6">
            <w:pPr>
              <w:spacing w:before="240"/>
              <w:ind w:right="12"/>
              <w:jc w:val="center"/>
              <w:rPr>
                <w:b/>
              </w:rPr>
            </w:pPr>
            <w:bookmarkStart w:id="92" w:name="_Toc393737329"/>
            <w:r w:rsidRPr="006C0394">
              <w:rPr>
                <w:b/>
              </w:rPr>
              <w:t>20 Days</w:t>
            </w:r>
            <w:bookmarkEnd w:id="92"/>
          </w:p>
        </w:tc>
        <w:tc>
          <w:tcPr>
            <w:tcW w:w="3780" w:type="dxa"/>
            <w:gridSpan w:val="5"/>
            <w:tcBorders>
              <w:top w:val="single" w:sz="6" w:space="0" w:color="auto"/>
              <w:left w:val="single" w:sz="6" w:space="0" w:color="auto"/>
              <w:bottom w:val="single" w:sz="6" w:space="0" w:color="auto"/>
              <w:right w:val="single" w:sz="6" w:space="0" w:color="auto"/>
            </w:tcBorders>
          </w:tcPr>
          <w:p w14:paraId="5BDFFC43" w14:textId="77777777" w:rsidR="00AC6D40" w:rsidRPr="006C0394" w:rsidRDefault="00AC6D40" w:rsidP="00BD32D6">
            <w:pPr>
              <w:spacing w:before="240"/>
              <w:ind w:right="12"/>
              <w:jc w:val="center"/>
              <w:rPr>
                <w:b/>
              </w:rPr>
            </w:pPr>
            <w:bookmarkStart w:id="93" w:name="_Toc393737330"/>
            <w:r w:rsidRPr="006C0394">
              <w:rPr>
                <w:b/>
              </w:rPr>
              <w:t>38 Years, 3 Months, 10 Days</w:t>
            </w:r>
            <w:bookmarkEnd w:id="93"/>
            <w:r w:rsidRPr="006C0394">
              <w:rPr>
                <w:b/>
              </w:rPr>
              <w:t xml:space="preserve"> </w:t>
            </w:r>
            <w:r w:rsidRPr="006C0394">
              <w:rPr>
                <w:b/>
                <w:vanish/>
                <w:sz w:val="12"/>
              </w:rPr>
              <w:t>Deut 2:14</w:t>
            </w:r>
          </w:p>
        </w:tc>
        <w:tc>
          <w:tcPr>
            <w:tcW w:w="3060" w:type="dxa"/>
            <w:gridSpan w:val="3"/>
            <w:tcBorders>
              <w:top w:val="single" w:sz="6" w:space="0" w:color="auto"/>
              <w:left w:val="single" w:sz="6" w:space="0" w:color="auto"/>
              <w:bottom w:val="single" w:sz="6" w:space="0" w:color="auto"/>
              <w:right w:val="single" w:sz="6" w:space="0" w:color="auto"/>
            </w:tcBorders>
          </w:tcPr>
          <w:p w14:paraId="3ADD8935" w14:textId="77777777" w:rsidR="00AC6D40" w:rsidRPr="006C0394" w:rsidRDefault="00AC6D40" w:rsidP="00BD32D6">
            <w:pPr>
              <w:spacing w:before="240"/>
              <w:ind w:right="12"/>
              <w:jc w:val="center"/>
              <w:rPr>
                <w:b/>
              </w:rPr>
            </w:pPr>
            <w:bookmarkStart w:id="94" w:name="_Toc393737331"/>
            <w:proofErr w:type="gramStart"/>
            <w:r w:rsidRPr="006C0394">
              <w:rPr>
                <w:b/>
              </w:rPr>
              <w:t>ca</w:t>
            </w:r>
            <w:proofErr w:type="gramEnd"/>
            <w:r w:rsidRPr="006C0394">
              <w:rPr>
                <w:b/>
              </w:rPr>
              <w:t>. 5 Months</w:t>
            </w:r>
            <w:bookmarkEnd w:id="94"/>
          </w:p>
          <w:p w14:paraId="5FE57B30" w14:textId="77777777" w:rsidR="00AC6D40" w:rsidRPr="006C0394" w:rsidRDefault="00AC6D40" w:rsidP="00BD32D6">
            <w:pPr>
              <w:spacing w:before="240"/>
              <w:ind w:right="12"/>
              <w:jc w:val="center"/>
              <w:rPr>
                <w:b/>
              </w:rPr>
            </w:pPr>
          </w:p>
        </w:tc>
      </w:tr>
      <w:tr w:rsidR="00AC6D40" w:rsidRPr="006C0394" w14:paraId="4D3249EA" w14:textId="77777777" w:rsidTr="00BD32D6">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679F0038" w14:textId="77777777" w:rsidR="00AC6D40" w:rsidRPr="006C0394" w:rsidRDefault="00AC6D40" w:rsidP="00BD32D6">
            <w:pPr>
              <w:ind w:right="12"/>
              <w:jc w:val="center"/>
              <w:rPr>
                <w:sz w:val="16"/>
              </w:rPr>
            </w:pPr>
          </w:p>
          <w:p w14:paraId="59D86380" w14:textId="77777777" w:rsidR="00AC6D40" w:rsidRPr="006C0394" w:rsidRDefault="00AC6D40" w:rsidP="00BD32D6">
            <w:pPr>
              <w:ind w:right="12"/>
              <w:jc w:val="center"/>
              <w:rPr>
                <w:sz w:val="16"/>
              </w:rPr>
            </w:pPr>
            <w:bookmarkStart w:id="95" w:name="_Toc393737332"/>
            <w:r w:rsidRPr="006C0394">
              <w:rPr>
                <w:sz w:val="16"/>
              </w:rPr>
              <w:t>Organization</w:t>
            </w:r>
            <w:bookmarkEnd w:id="95"/>
            <w:r w:rsidRPr="006C0394">
              <w:rPr>
                <w:sz w:val="16"/>
              </w:rPr>
              <w:t xml:space="preserve"> </w:t>
            </w:r>
          </w:p>
          <w:p w14:paraId="5D6DF958" w14:textId="77777777" w:rsidR="00AC6D40" w:rsidRPr="006C0394" w:rsidRDefault="00AC6D40" w:rsidP="00BD32D6">
            <w:pPr>
              <w:ind w:right="12"/>
              <w:jc w:val="center"/>
              <w:rPr>
                <w:sz w:val="16"/>
              </w:rPr>
            </w:pPr>
            <w:bookmarkStart w:id="96" w:name="_Toc393737333"/>
            <w:r w:rsidRPr="006C0394">
              <w:rPr>
                <w:sz w:val="16"/>
              </w:rPr>
              <w:t>(1–4)</w:t>
            </w:r>
            <w:bookmarkEnd w:id="96"/>
          </w:p>
        </w:tc>
        <w:tc>
          <w:tcPr>
            <w:tcW w:w="1440" w:type="dxa"/>
            <w:tcBorders>
              <w:top w:val="single" w:sz="6" w:space="0" w:color="auto"/>
              <w:left w:val="single" w:sz="6" w:space="0" w:color="auto"/>
              <w:bottom w:val="single" w:sz="6" w:space="0" w:color="auto"/>
              <w:right w:val="single" w:sz="6" w:space="0" w:color="auto"/>
            </w:tcBorders>
          </w:tcPr>
          <w:p w14:paraId="5F03889F" w14:textId="77777777" w:rsidR="00AC6D40" w:rsidRPr="006C0394" w:rsidRDefault="00AC6D40" w:rsidP="00BD32D6">
            <w:pPr>
              <w:ind w:right="12"/>
              <w:jc w:val="center"/>
              <w:rPr>
                <w:sz w:val="16"/>
              </w:rPr>
            </w:pPr>
          </w:p>
          <w:p w14:paraId="259D2BEE" w14:textId="77777777" w:rsidR="00AC6D40" w:rsidRPr="006C0394" w:rsidRDefault="00AC6D40" w:rsidP="00BD32D6">
            <w:pPr>
              <w:ind w:right="12"/>
              <w:jc w:val="center"/>
              <w:rPr>
                <w:sz w:val="16"/>
              </w:rPr>
            </w:pPr>
            <w:bookmarkStart w:id="97" w:name="_Toc393737334"/>
            <w:r w:rsidRPr="006C0394">
              <w:rPr>
                <w:sz w:val="16"/>
              </w:rPr>
              <w:t>Sanctification (5:1–10:10)</w:t>
            </w:r>
            <w:bookmarkEnd w:id="97"/>
          </w:p>
        </w:tc>
        <w:tc>
          <w:tcPr>
            <w:tcW w:w="820" w:type="dxa"/>
            <w:tcBorders>
              <w:top w:val="single" w:sz="6" w:space="0" w:color="auto"/>
              <w:left w:val="single" w:sz="6" w:space="0" w:color="auto"/>
              <w:bottom w:val="single" w:sz="6" w:space="0" w:color="auto"/>
              <w:right w:val="single" w:sz="6" w:space="0" w:color="auto"/>
            </w:tcBorders>
          </w:tcPr>
          <w:p w14:paraId="19AB2015" w14:textId="77777777" w:rsidR="00AC6D40" w:rsidRPr="006C0394" w:rsidRDefault="00AC6D40" w:rsidP="00BD32D6">
            <w:pPr>
              <w:ind w:left="-100" w:right="12"/>
              <w:jc w:val="center"/>
              <w:rPr>
                <w:sz w:val="16"/>
              </w:rPr>
            </w:pPr>
          </w:p>
          <w:p w14:paraId="54FA7834" w14:textId="77777777" w:rsidR="00AC6D40" w:rsidRPr="006C0394" w:rsidRDefault="00AC6D40" w:rsidP="00BD32D6">
            <w:pPr>
              <w:ind w:left="-100" w:right="-70"/>
              <w:jc w:val="center"/>
              <w:rPr>
                <w:sz w:val="16"/>
              </w:rPr>
            </w:pPr>
            <w:bookmarkStart w:id="98" w:name="_Toc393737335"/>
            <w:r w:rsidRPr="006C0394">
              <w:rPr>
                <w:sz w:val="16"/>
              </w:rPr>
              <w:t>To Kadesh (10:11</w:t>
            </w:r>
            <w:r w:rsidRPr="006C0394">
              <w:rPr>
                <w:sz w:val="12"/>
              </w:rPr>
              <w:t>–</w:t>
            </w:r>
            <w:r w:rsidRPr="006C0394">
              <w:rPr>
                <w:sz w:val="16"/>
              </w:rPr>
              <w:t>12:16)</w:t>
            </w:r>
            <w:bookmarkEnd w:id="98"/>
          </w:p>
        </w:tc>
        <w:tc>
          <w:tcPr>
            <w:tcW w:w="740" w:type="dxa"/>
            <w:tcBorders>
              <w:top w:val="single" w:sz="6" w:space="0" w:color="auto"/>
              <w:left w:val="single" w:sz="6" w:space="0" w:color="auto"/>
              <w:bottom w:val="single" w:sz="6" w:space="0" w:color="auto"/>
              <w:right w:val="single" w:sz="6" w:space="0" w:color="auto"/>
            </w:tcBorders>
          </w:tcPr>
          <w:p w14:paraId="27E25409" w14:textId="77777777" w:rsidR="00AC6D40" w:rsidRPr="006C0394" w:rsidRDefault="00AC6D40" w:rsidP="00BD32D6">
            <w:pPr>
              <w:ind w:left="-100" w:right="12"/>
              <w:jc w:val="center"/>
              <w:rPr>
                <w:sz w:val="16"/>
              </w:rPr>
            </w:pPr>
          </w:p>
          <w:p w14:paraId="30BE9B63" w14:textId="77777777" w:rsidR="00AC6D40" w:rsidRPr="006C0394" w:rsidRDefault="00AC6D40" w:rsidP="00BD32D6">
            <w:pPr>
              <w:ind w:left="-100" w:right="12"/>
              <w:jc w:val="center"/>
              <w:rPr>
                <w:sz w:val="16"/>
              </w:rPr>
            </w:pPr>
            <w:bookmarkStart w:id="99" w:name="_Toc393737336"/>
            <w:r w:rsidRPr="006C0394">
              <w:rPr>
                <w:sz w:val="16"/>
              </w:rPr>
              <w:t>Kadesh Sin (13–14)</w:t>
            </w:r>
            <w:bookmarkEnd w:id="99"/>
          </w:p>
        </w:tc>
        <w:tc>
          <w:tcPr>
            <w:tcW w:w="740" w:type="dxa"/>
            <w:tcBorders>
              <w:top w:val="single" w:sz="6" w:space="0" w:color="auto"/>
              <w:left w:val="single" w:sz="6" w:space="0" w:color="auto"/>
              <w:bottom w:val="single" w:sz="6" w:space="0" w:color="auto"/>
              <w:right w:val="single" w:sz="6" w:space="0" w:color="auto"/>
            </w:tcBorders>
          </w:tcPr>
          <w:p w14:paraId="1B5BEEB2" w14:textId="77777777" w:rsidR="00AC6D40" w:rsidRPr="006C0394" w:rsidRDefault="00AC6D40" w:rsidP="00BD32D6">
            <w:pPr>
              <w:ind w:left="-40" w:right="12"/>
              <w:jc w:val="center"/>
              <w:rPr>
                <w:sz w:val="16"/>
              </w:rPr>
            </w:pPr>
          </w:p>
          <w:p w14:paraId="30E0F250" w14:textId="77777777" w:rsidR="00AC6D40" w:rsidRPr="006C0394" w:rsidRDefault="00AC6D40" w:rsidP="00BD32D6">
            <w:pPr>
              <w:ind w:left="-40" w:right="12"/>
              <w:jc w:val="center"/>
              <w:rPr>
                <w:sz w:val="16"/>
              </w:rPr>
            </w:pPr>
            <w:bookmarkStart w:id="100" w:name="_Toc393737337"/>
            <w:r w:rsidRPr="006C0394">
              <w:rPr>
                <w:sz w:val="16"/>
              </w:rPr>
              <w:t>Wilder-ness (15–19)</w:t>
            </w:r>
            <w:bookmarkEnd w:id="100"/>
          </w:p>
        </w:tc>
        <w:tc>
          <w:tcPr>
            <w:tcW w:w="660" w:type="dxa"/>
            <w:tcBorders>
              <w:top w:val="single" w:sz="6" w:space="0" w:color="auto"/>
              <w:left w:val="single" w:sz="6" w:space="0" w:color="auto"/>
              <w:bottom w:val="single" w:sz="6" w:space="0" w:color="auto"/>
              <w:right w:val="single" w:sz="6" w:space="0" w:color="auto"/>
            </w:tcBorders>
          </w:tcPr>
          <w:p w14:paraId="40BCC420" w14:textId="77777777" w:rsidR="00AC6D40" w:rsidRPr="006C0394" w:rsidRDefault="00AC6D40" w:rsidP="00BD32D6">
            <w:pPr>
              <w:ind w:left="-80" w:right="12"/>
              <w:jc w:val="center"/>
              <w:rPr>
                <w:sz w:val="16"/>
              </w:rPr>
            </w:pPr>
          </w:p>
          <w:p w14:paraId="24BCCA08" w14:textId="77777777" w:rsidR="00AC6D40" w:rsidRPr="006C0394" w:rsidRDefault="00AC6D40" w:rsidP="00BD32D6">
            <w:pPr>
              <w:ind w:left="-80" w:right="12"/>
              <w:jc w:val="center"/>
              <w:rPr>
                <w:sz w:val="16"/>
              </w:rPr>
            </w:pPr>
            <w:bookmarkStart w:id="101" w:name="_Toc393737338"/>
            <w:r w:rsidRPr="006C0394">
              <w:rPr>
                <w:sz w:val="16"/>
              </w:rPr>
              <w:t>To Moab (20–21)</w:t>
            </w:r>
            <w:bookmarkEnd w:id="101"/>
          </w:p>
        </w:tc>
        <w:tc>
          <w:tcPr>
            <w:tcW w:w="820" w:type="dxa"/>
            <w:tcBorders>
              <w:top w:val="single" w:sz="6" w:space="0" w:color="auto"/>
              <w:left w:val="single" w:sz="6" w:space="0" w:color="auto"/>
              <w:bottom w:val="single" w:sz="6" w:space="0" w:color="auto"/>
              <w:right w:val="single" w:sz="6" w:space="0" w:color="auto"/>
            </w:tcBorders>
          </w:tcPr>
          <w:p w14:paraId="799F568A" w14:textId="77777777" w:rsidR="00AC6D40" w:rsidRPr="006C0394" w:rsidRDefault="00AC6D40" w:rsidP="00BD32D6">
            <w:pPr>
              <w:ind w:right="12"/>
              <w:jc w:val="center"/>
              <w:rPr>
                <w:sz w:val="16"/>
              </w:rPr>
            </w:pPr>
          </w:p>
          <w:p w14:paraId="70C7F0D4" w14:textId="77777777" w:rsidR="00AC6D40" w:rsidRPr="006C0394" w:rsidRDefault="00AC6D40" w:rsidP="00BD32D6">
            <w:pPr>
              <w:ind w:right="12"/>
              <w:jc w:val="center"/>
              <w:rPr>
                <w:sz w:val="16"/>
              </w:rPr>
            </w:pPr>
            <w:bookmarkStart w:id="102" w:name="_Toc393737339"/>
            <w:r w:rsidRPr="006C0394">
              <w:rPr>
                <w:sz w:val="16"/>
              </w:rPr>
              <w:t>Moab Sin (22–25)</w:t>
            </w:r>
            <w:bookmarkEnd w:id="102"/>
          </w:p>
        </w:tc>
        <w:tc>
          <w:tcPr>
            <w:tcW w:w="949" w:type="dxa"/>
            <w:tcBorders>
              <w:top w:val="single" w:sz="6" w:space="0" w:color="auto"/>
              <w:left w:val="single" w:sz="6" w:space="0" w:color="auto"/>
              <w:bottom w:val="single" w:sz="6" w:space="0" w:color="auto"/>
              <w:right w:val="single" w:sz="6" w:space="0" w:color="auto"/>
            </w:tcBorders>
          </w:tcPr>
          <w:p w14:paraId="416EE93B" w14:textId="77777777" w:rsidR="00AC6D40" w:rsidRPr="006C0394" w:rsidRDefault="00AC6D40" w:rsidP="00BD32D6">
            <w:pPr>
              <w:ind w:right="12"/>
              <w:jc w:val="center"/>
              <w:rPr>
                <w:sz w:val="16"/>
              </w:rPr>
            </w:pPr>
          </w:p>
          <w:p w14:paraId="56F64BC8" w14:textId="77777777" w:rsidR="00AC6D40" w:rsidRPr="006C0394" w:rsidRDefault="00AC6D40" w:rsidP="00BD32D6">
            <w:pPr>
              <w:ind w:right="12"/>
              <w:jc w:val="center"/>
              <w:rPr>
                <w:sz w:val="16"/>
              </w:rPr>
            </w:pPr>
            <w:bookmarkStart w:id="103" w:name="_Toc393737340"/>
            <w:r w:rsidRPr="006C0394">
              <w:rPr>
                <w:sz w:val="16"/>
              </w:rPr>
              <w:t>Provision for Land (26–27)</w:t>
            </w:r>
            <w:bookmarkEnd w:id="103"/>
          </w:p>
        </w:tc>
        <w:tc>
          <w:tcPr>
            <w:tcW w:w="941" w:type="dxa"/>
            <w:tcBorders>
              <w:top w:val="single" w:sz="6" w:space="0" w:color="auto"/>
              <w:left w:val="single" w:sz="6" w:space="0" w:color="auto"/>
              <w:bottom w:val="single" w:sz="6" w:space="0" w:color="auto"/>
              <w:right w:val="single" w:sz="6" w:space="0" w:color="auto"/>
            </w:tcBorders>
          </w:tcPr>
          <w:p w14:paraId="41C61F35" w14:textId="77777777" w:rsidR="00AC6D40" w:rsidRPr="006C0394" w:rsidRDefault="00AC6D40" w:rsidP="00BD32D6">
            <w:pPr>
              <w:ind w:right="12"/>
              <w:jc w:val="center"/>
              <w:rPr>
                <w:sz w:val="16"/>
              </w:rPr>
            </w:pPr>
          </w:p>
          <w:p w14:paraId="68A80F24" w14:textId="77777777" w:rsidR="00AC6D40" w:rsidRPr="006C0394" w:rsidRDefault="00AC6D40" w:rsidP="00BD32D6">
            <w:pPr>
              <w:ind w:right="12"/>
              <w:jc w:val="center"/>
              <w:rPr>
                <w:sz w:val="16"/>
              </w:rPr>
            </w:pPr>
            <w:bookmarkStart w:id="104" w:name="_Toc393737341"/>
            <w:r w:rsidRPr="006C0394">
              <w:rPr>
                <w:sz w:val="16"/>
              </w:rPr>
              <w:t>Offerings &amp; Vows (28–30)</w:t>
            </w:r>
            <w:bookmarkEnd w:id="104"/>
          </w:p>
        </w:tc>
        <w:tc>
          <w:tcPr>
            <w:tcW w:w="1170" w:type="dxa"/>
            <w:tcBorders>
              <w:top w:val="single" w:sz="6" w:space="0" w:color="auto"/>
              <w:left w:val="single" w:sz="6" w:space="0" w:color="auto"/>
              <w:bottom w:val="single" w:sz="6" w:space="0" w:color="auto"/>
              <w:right w:val="single" w:sz="6" w:space="0" w:color="auto"/>
            </w:tcBorders>
          </w:tcPr>
          <w:p w14:paraId="1259BE95" w14:textId="77777777" w:rsidR="00AC6D40" w:rsidRPr="006C0394" w:rsidRDefault="00AC6D40" w:rsidP="00BD32D6">
            <w:pPr>
              <w:ind w:right="12"/>
              <w:jc w:val="center"/>
              <w:rPr>
                <w:sz w:val="16"/>
              </w:rPr>
            </w:pPr>
          </w:p>
          <w:p w14:paraId="17F12031" w14:textId="77777777" w:rsidR="00AC6D40" w:rsidRPr="006C0394" w:rsidRDefault="00AC6D40" w:rsidP="00BD32D6">
            <w:pPr>
              <w:ind w:right="12"/>
              <w:jc w:val="center"/>
              <w:rPr>
                <w:sz w:val="16"/>
              </w:rPr>
            </w:pPr>
            <w:bookmarkStart w:id="105" w:name="_Toc393737342"/>
            <w:r w:rsidRPr="006C0394">
              <w:rPr>
                <w:sz w:val="16"/>
              </w:rPr>
              <w:t>Final Preparations (31–36)</w:t>
            </w:r>
            <w:bookmarkEnd w:id="105"/>
          </w:p>
          <w:p w14:paraId="186CA4E9" w14:textId="77777777" w:rsidR="00AC6D40" w:rsidRPr="006C0394" w:rsidRDefault="00AC6D40" w:rsidP="00BD32D6">
            <w:pPr>
              <w:ind w:right="12"/>
              <w:jc w:val="center"/>
              <w:rPr>
                <w:sz w:val="16"/>
              </w:rPr>
            </w:pPr>
          </w:p>
          <w:p w14:paraId="1AFF3F76" w14:textId="77777777" w:rsidR="00AC6D40" w:rsidRPr="006C0394" w:rsidRDefault="00AC6D40" w:rsidP="00BD32D6">
            <w:pPr>
              <w:ind w:right="12"/>
              <w:jc w:val="center"/>
              <w:rPr>
                <w:sz w:val="16"/>
              </w:rPr>
            </w:pPr>
          </w:p>
        </w:tc>
      </w:tr>
    </w:tbl>
    <w:p w14:paraId="1D4A6AC1" w14:textId="77777777" w:rsidR="00AC6D40" w:rsidRPr="006C0394" w:rsidRDefault="00AC6D40" w:rsidP="00AC6D40">
      <w:pPr>
        <w:ind w:left="20" w:right="-385" w:hanging="20"/>
        <w:rPr>
          <w:b/>
        </w:rPr>
      </w:pPr>
    </w:p>
    <w:p w14:paraId="4AEE324C" w14:textId="6D9FDD84" w:rsidR="00AC6D40" w:rsidRPr="006C0394" w:rsidRDefault="00AC6D40" w:rsidP="00AC6D40">
      <w:pPr>
        <w:ind w:left="20" w:right="-385" w:hanging="20"/>
        <w:rPr>
          <w:b/>
        </w:rPr>
      </w:pPr>
      <w:bookmarkStart w:id="106" w:name="_Toc393737343"/>
      <w:r w:rsidRPr="006C0394">
        <w:rPr>
          <w:b/>
          <w:u w:val="single"/>
        </w:rPr>
        <w:t>Key Word:</w:t>
      </w:r>
      <w:r w:rsidRPr="006C0394">
        <w:rPr>
          <w:b/>
        </w:rPr>
        <w:t xml:space="preserve"> </w:t>
      </w:r>
      <w:r w:rsidR="006C68B3">
        <w:rPr>
          <w:b/>
        </w:rPr>
        <w:tab/>
      </w:r>
      <w:r w:rsidRPr="006C0394">
        <w:rPr>
          <w:b/>
        </w:rPr>
        <w:t>Preparation</w:t>
      </w:r>
      <w:bookmarkEnd w:id="106"/>
    </w:p>
    <w:p w14:paraId="2F0C72B0" w14:textId="77777777" w:rsidR="00AC6D40" w:rsidRPr="006C0394" w:rsidRDefault="00AC6D40" w:rsidP="00AC6D40">
      <w:pPr>
        <w:ind w:left="1260" w:right="-385" w:hanging="1260"/>
        <w:rPr>
          <w:b/>
        </w:rPr>
      </w:pPr>
    </w:p>
    <w:p w14:paraId="0B98A50E" w14:textId="09DFD6A0" w:rsidR="00AC6D40" w:rsidRPr="006C0394" w:rsidRDefault="00AC6D40" w:rsidP="00AC6D40">
      <w:pPr>
        <w:ind w:left="1440" w:right="-385" w:hanging="1440"/>
        <w:rPr>
          <w:b/>
        </w:rPr>
      </w:pPr>
      <w:bookmarkStart w:id="107" w:name="_Toc393737344"/>
      <w:r w:rsidRPr="006C0394">
        <w:rPr>
          <w:b/>
          <w:u w:val="single"/>
        </w:rPr>
        <w:t>Key Verses</w:t>
      </w:r>
      <w:r w:rsidRPr="006C0394">
        <w:rPr>
          <w:b/>
        </w:rPr>
        <w:t>:</w:t>
      </w:r>
      <w:r w:rsidR="00B867BA">
        <w:rPr>
          <w:b/>
        </w:rPr>
        <w:tab/>
      </w:r>
      <w:r w:rsidRPr="006C0394">
        <w:rPr>
          <w:b/>
          <w:i/>
        </w:rPr>
        <w:t>Discipline</w:t>
      </w:r>
      <w:r w:rsidRPr="006C0394">
        <w:rPr>
          <w:b/>
        </w:rPr>
        <w:t xml:space="preserve">–“Not one of the men who saw my glory and the miraculous signs I performed in Egypt and in the desert but who disobeyed me these ten times–not one of them will ever see the land I promised on oath to their forefathers…” </w:t>
      </w:r>
      <w:r w:rsidR="00C5216A">
        <w:rPr>
          <w:b/>
        </w:rPr>
        <w:br/>
      </w:r>
      <w:r w:rsidRPr="006C0394">
        <w:rPr>
          <w:b/>
        </w:rPr>
        <w:t>(Numbers 14:22-23)</w:t>
      </w:r>
      <w:bookmarkEnd w:id="107"/>
    </w:p>
    <w:p w14:paraId="7A00B8C3" w14:textId="77777777" w:rsidR="00AC6D40" w:rsidRPr="006C0394" w:rsidRDefault="00AC6D40" w:rsidP="00AC6D40">
      <w:pPr>
        <w:ind w:left="1440" w:right="-385" w:hanging="1440"/>
        <w:rPr>
          <w:b/>
        </w:rPr>
      </w:pPr>
    </w:p>
    <w:p w14:paraId="08BD1744" w14:textId="77777777" w:rsidR="00AC6D40" w:rsidRPr="006C0394" w:rsidRDefault="00AC6D40" w:rsidP="00AC6D40">
      <w:pPr>
        <w:ind w:left="1440" w:right="-385" w:hanging="1440"/>
        <w:rPr>
          <w:b/>
        </w:rPr>
      </w:pPr>
      <w:r w:rsidRPr="006C0394">
        <w:rPr>
          <w:b/>
          <w:i/>
        </w:rPr>
        <w:tab/>
      </w:r>
      <w:bookmarkStart w:id="108" w:name="_Toc393737345"/>
      <w:r w:rsidRPr="006C0394">
        <w:rPr>
          <w:b/>
          <w:i/>
        </w:rPr>
        <w:t>Blessing</w:t>
      </w:r>
      <w:r w:rsidRPr="006C0394">
        <w:rPr>
          <w:b/>
        </w:rPr>
        <w:t>–“God is not a man, that he should lie, nor a son of man, that he should change his mind.  Does he speak and then not act?  Does he promise and not fulfill?  I have received a command to bless; he has blessed, and I cannot change it” (Numbers 23:19-20)</w:t>
      </w:r>
      <w:bookmarkEnd w:id="108"/>
    </w:p>
    <w:p w14:paraId="59323A15" w14:textId="77777777" w:rsidR="00AC6D40" w:rsidRPr="006C0394" w:rsidRDefault="00AC6D40" w:rsidP="00AC6D40">
      <w:pPr>
        <w:ind w:left="20" w:right="-385" w:hanging="20"/>
        <w:rPr>
          <w:b/>
        </w:rPr>
      </w:pPr>
    </w:p>
    <w:p w14:paraId="76EB222D" w14:textId="77777777" w:rsidR="00AC6D40" w:rsidRPr="006C0394" w:rsidRDefault="00AC6D40" w:rsidP="00AC6D40">
      <w:pPr>
        <w:ind w:left="20" w:right="-385" w:hanging="20"/>
        <w:outlineLvl w:val="0"/>
        <w:rPr>
          <w:b/>
        </w:rPr>
      </w:pPr>
      <w:bookmarkStart w:id="109" w:name="_Toc393737346"/>
      <w:r w:rsidRPr="006C0394">
        <w:rPr>
          <w:b/>
          <w:u w:val="single"/>
        </w:rPr>
        <w:t>Summary Statement</w:t>
      </w:r>
      <w:r w:rsidRPr="006C0394">
        <w:rPr>
          <w:b/>
        </w:rPr>
        <w:t>:</w:t>
      </w:r>
      <w:bookmarkEnd w:id="109"/>
    </w:p>
    <w:p w14:paraId="358AFD6D" w14:textId="77777777" w:rsidR="00AC6D40" w:rsidRPr="006C0394" w:rsidRDefault="00AC6D40" w:rsidP="00AC6D40">
      <w:pPr>
        <w:ind w:right="-385"/>
        <w:rPr>
          <w:b/>
        </w:rPr>
      </w:pPr>
      <w:bookmarkStart w:id="110" w:name="_Toc393737347"/>
      <w:r w:rsidRPr="00216A84">
        <w:rPr>
          <w:b/>
        </w:rPr>
        <w:t>God prepared Israel to enter Canaan by showing that he would fulfill the Abrahamic Covenant only through believing Israelites</w:t>
      </w:r>
      <w:r w:rsidRPr="006C0394">
        <w:rPr>
          <w:b/>
        </w:rPr>
        <w:t>.</w:t>
      </w:r>
      <w:bookmarkEnd w:id="110"/>
    </w:p>
    <w:p w14:paraId="302919C9" w14:textId="77777777" w:rsidR="00AC6D40" w:rsidRPr="006C0394" w:rsidRDefault="00AC6D40" w:rsidP="00AC6D40">
      <w:pPr>
        <w:ind w:left="20" w:right="-385" w:hanging="20"/>
        <w:rPr>
          <w:b/>
        </w:rPr>
      </w:pPr>
    </w:p>
    <w:p w14:paraId="33CF1008" w14:textId="77777777" w:rsidR="00AC6D40" w:rsidRPr="006C0394" w:rsidRDefault="00AC6D40" w:rsidP="00AC6D40">
      <w:pPr>
        <w:ind w:left="20" w:right="-385" w:hanging="20"/>
        <w:outlineLvl w:val="0"/>
        <w:rPr>
          <w:b/>
        </w:rPr>
      </w:pPr>
      <w:bookmarkStart w:id="111" w:name="_Toc393737348"/>
      <w:r w:rsidRPr="006C0394">
        <w:rPr>
          <w:b/>
          <w:u w:val="single"/>
        </w:rPr>
        <w:t>Applications</w:t>
      </w:r>
      <w:r w:rsidRPr="006C0394">
        <w:rPr>
          <w:b/>
        </w:rPr>
        <w:t>:</w:t>
      </w:r>
      <w:bookmarkEnd w:id="111"/>
    </w:p>
    <w:p w14:paraId="29A6DED8" w14:textId="77777777" w:rsidR="00AC6D40" w:rsidRPr="006C0394" w:rsidRDefault="00AC6D40" w:rsidP="00AC6D40">
      <w:pPr>
        <w:ind w:left="20" w:right="-385" w:hanging="20"/>
        <w:rPr>
          <w:b/>
        </w:rPr>
      </w:pPr>
      <w:bookmarkStart w:id="112" w:name="_Toc393737349"/>
      <w:r w:rsidRPr="006C0394">
        <w:rPr>
          <w:b/>
        </w:rPr>
        <w:t xml:space="preserve">We as believers need to realize that God has given us everything we need to do </w:t>
      </w:r>
      <w:r>
        <w:rPr>
          <w:b/>
        </w:rPr>
        <w:t xml:space="preserve">his </w:t>
      </w:r>
      <w:r w:rsidRPr="006C0394">
        <w:rPr>
          <w:b/>
        </w:rPr>
        <w:t>will, but disobedience deserves discipline.</w:t>
      </w:r>
      <w:bookmarkEnd w:id="112"/>
    </w:p>
    <w:p w14:paraId="01BFD971" w14:textId="77777777" w:rsidR="00AC6D40" w:rsidRPr="006C0394" w:rsidRDefault="00AC6D40" w:rsidP="00AC6D40">
      <w:pPr>
        <w:ind w:left="20" w:right="-385" w:hanging="20"/>
        <w:rPr>
          <w:b/>
        </w:rPr>
      </w:pPr>
    </w:p>
    <w:p w14:paraId="380576C7" w14:textId="77777777" w:rsidR="00AC6D40" w:rsidRPr="006C0394" w:rsidRDefault="00AC6D40" w:rsidP="00AC6D40">
      <w:pPr>
        <w:ind w:left="20" w:right="-385" w:hanging="20"/>
        <w:outlineLvl w:val="0"/>
        <w:rPr>
          <w:b/>
        </w:rPr>
      </w:pPr>
      <w:bookmarkStart w:id="113" w:name="_Toc393737350"/>
      <w:r w:rsidRPr="006C0394">
        <w:rPr>
          <w:b/>
        </w:rPr>
        <w:t xml:space="preserve">God will get </w:t>
      </w:r>
      <w:r>
        <w:rPr>
          <w:b/>
        </w:rPr>
        <w:t xml:space="preserve">his </w:t>
      </w:r>
      <w:r w:rsidRPr="006C0394">
        <w:rPr>
          <w:b/>
        </w:rPr>
        <w:t>will done either through us or in spite of us.</w:t>
      </w:r>
      <w:bookmarkEnd w:id="113"/>
    </w:p>
    <w:p w14:paraId="44AA8903" w14:textId="77777777" w:rsidR="00AC6D40" w:rsidRPr="006C0394" w:rsidRDefault="00AC6D40" w:rsidP="00AC6D40">
      <w:pPr>
        <w:ind w:left="20" w:right="-385" w:hanging="20"/>
        <w:rPr>
          <w:b/>
        </w:rPr>
      </w:pPr>
    </w:p>
    <w:p w14:paraId="5D5704F7" w14:textId="77777777" w:rsidR="00AC6D40" w:rsidRPr="006C0394" w:rsidRDefault="00AC6D40" w:rsidP="00AC6D40">
      <w:pPr>
        <w:ind w:left="20" w:right="-385" w:hanging="20"/>
        <w:outlineLvl w:val="0"/>
        <w:rPr>
          <w:b/>
        </w:rPr>
      </w:pPr>
      <w:bookmarkStart w:id="114" w:name="_Toc393737351"/>
      <w:r w:rsidRPr="006C0394">
        <w:rPr>
          <w:b/>
        </w:rPr>
        <w:t>Are we characterized by commitment or complaining?</w:t>
      </w:r>
      <w:bookmarkEnd w:id="114"/>
    </w:p>
    <w:p w14:paraId="13EE1BA3" w14:textId="2E4D2759" w:rsidR="00600D74" w:rsidRPr="004918E8" w:rsidRDefault="00600D74" w:rsidP="00AC6D40">
      <w:pPr>
        <w:widowControl w:val="0"/>
        <w:ind w:right="-10"/>
        <w:jc w:val="center"/>
        <w:rPr>
          <w:rFonts w:cs="Arial"/>
          <w:szCs w:val="22"/>
        </w:rPr>
      </w:pP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F37FC9" w:rsidRDefault="00F37FC9">
      <w:r>
        <w:separator/>
      </w:r>
    </w:p>
  </w:endnote>
  <w:endnote w:type="continuationSeparator" w:id="0">
    <w:p w14:paraId="3D5C4655" w14:textId="77777777" w:rsidR="00F37FC9" w:rsidRDefault="00F37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atura MT Script Capitals">
    <w:panose1 w:val="03020802060602070202"/>
    <w:charset w:val="00"/>
    <w:family w:val="auto"/>
    <w:pitch w:val="variable"/>
    <w:sig w:usb0="00000003" w:usb1="00000000" w:usb2="00000000" w:usb3="00000000" w:csb0="00000001" w:csb1="00000000"/>
  </w:font>
  <w:font w:name="Gill Sans Condensed Bold">
    <w:altName w:val="Times New Roman"/>
    <w:charset w:val="4D"/>
    <w:family w:val="auto"/>
    <w:pitch w:val="variable"/>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F37FC9" w:rsidRDefault="00F37FC9">
      <w:r>
        <w:separator/>
      </w:r>
    </w:p>
  </w:footnote>
  <w:footnote w:type="continuationSeparator" w:id="0">
    <w:p w14:paraId="4022D5DE" w14:textId="77777777" w:rsidR="00F37FC9" w:rsidRDefault="00F37F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2CB3304F" w:rsidR="00F37FC9" w:rsidRPr="00285C7F" w:rsidRDefault="00F37FC9"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 PhD</w:t>
    </w:r>
    <w:r w:rsidRPr="001F056C">
      <w:rPr>
        <w:rFonts w:cs="Arial"/>
        <w:i/>
        <w:u w:val="single"/>
      </w:rPr>
      <w:tab/>
    </w:r>
    <w:r>
      <w:rPr>
        <w:rFonts w:cs="Arial"/>
        <w:i/>
        <w:u w:val="single"/>
      </w:rPr>
      <w:t>Be Prepared</w:t>
    </w:r>
    <w:r w:rsidRPr="001F056C">
      <w:rPr>
        <w:rFonts w:cs="Arial"/>
        <w:i/>
        <w:u w:val="single"/>
      </w:rPr>
      <w:t xml:space="preserve"> (</w:t>
    </w:r>
    <w:r>
      <w:rPr>
        <w:rFonts w:cs="Arial"/>
        <w:i/>
        <w:u w:val="single"/>
      </w:rPr>
      <w:t>Book of Numbers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0708E4">
      <w:rPr>
        <w:rStyle w:val="PageNumber"/>
        <w:rFonts w:cs="Arial"/>
        <w:i/>
        <w:noProof/>
        <w:szCs w:val="22"/>
      </w:rPr>
      <w:t>3</w:t>
    </w:r>
    <w:r w:rsidRPr="00285C7F">
      <w:rPr>
        <w:rStyle w:val="PageNumber"/>
        <w:rFonts w:cs="Arial"/>
        <w:i/>
        <w:szCs w:val="22"/>
      </w:rPr>
      <w:fldChar w:fldCharType="end"/>
    </w:r>
  </w:p>
  <w:p w14:paraId="3D23DBAC" w14:textId="77777777" w:rsidR="00F37FC9" w:rsidRPr="00285C7F" w:rsidRDefault="00F37FC9"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1CAE01EC" w:rsidR="00F37FC9" w:rsidRPr="001F056C" w:rsidRDefault="00F37FC9"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 PhD</w:t>
    </w:r>
    <w:r w:rsidRPr="001F056C">
      <w:rPr>
        <w:rFonts w:cs="Arial"/>
        <w:i/>
        <w:u w:val="single"/>
      </w:rPr>
      <w:tab/>
    </w:r>
    <w:r>
      <w:rPr>
        <w:rFonts w:cs="Arial"/>
        <w:i/>
        <w:u w:val="single"/>
      </w:rPr>
      <w:t>Be Prepared</w:t>
    </w:r>
    <w:r w:rsidRPr="001F056C">
      <w:rPr>
        <w:rFonts w:cs="Arial"/>
        <w:i/>
        <w:u w:val="single"/>
      </w:rPr>
      <w:t xml:space="preserve"> (</w:t>
    </w:r>
    <w:r>
      <w:rPr>
        <w:rFonts w:cs="Arial"/>
        <w:i/>
        <w:u w:val="single"/>
      </w:rPr>
      <w:t>Book of Numbers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0708E4">
      <w:rPr>
        <w:rStyle w:val="PageNumber"/>
        <w:rFonts w:cs="Arial"/>
        <w:i/>
        <w:noProof/>
        <w:u w:val="single"/>
      </w:rPr>
      <w:t>2</w:t>
    </w:r>
    <w:r w:rsidRPr="001F056C">
      <w:rPr>
        <w:rStyle w:val="PageNumber"/>
        <w:rFonts w:cs="Arial"/>
        <w:i/>
        <w:u w:val="single"/>
      </w:rPr>
      <w:fldChar w:fldCharType="end"/>
    </w:r>
  </w:p>
  <w:p w14:paraId="637BAAA1" w14:textId="77777777" w:rsidR="00F37FC9" w:rsidRPr="001F056C" w:rsidRDefault="00F37FC9">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F37FC9" w:rsidRDefault="00F37F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70C865CF"/>
    <w:multiLevelType w:val="hybridMultilevel"/>
    <w:tmpl w:val="FA3EC1DE"/>
    <w:lvl w:ilvl="0" w:tplc="1AB2A8C0">
      <w:start w:val="1"/>
      <w:numFmt w:val="bullet"/>
      <w:lvlText w:val="•"/>
      <w:lvlJc w:val="left"/>
      <w:pPr>
        <w:tabs>
          <w:tab w:val="num" w:pos="720"/>
        </w:tabs>
        <w:ind w:left="720" w:hanging="360"/>
      </w:pPr>
      <w:rPr>
        <w:rFonts w:ascii="Arial" w:hAnsi="Arial" w:hint="default"/>
      </w:rPr>
    </w:lvl>
    <w:lvl w:ilvl="1" w:tplc="68D05154" w:tentative="1">
      <w:start w:val="1"/>
      <w:numFmt w:val="bullet"/>
      <w:lvlText w:val="•"/>
      <w:lvlJc w:val="left"/>
      <w:pPr>
        <w:tabs>
          <w:tab w:val="num" w:pos="1440"/>
        </w:tabs>
        <w:ind w:left="1440" w:hanging="360"/>
      </w:pPr>
      <w:rPr>
        <w:rFonts w:ascii="Arial" w:hAnsi="Arial" w:hint="default"/>
      </w:rPr>
    </w:lvl>
    <w:lvl w:ilvl="2" w:tplc="5AD8625A" w:tentative="1">
      <w:start w:val="1"/>
      <w:numFmt w:val="bullet"/>
      <w:lvlText w:val="•"/>
      <w:lvlJc w:val="left"/>
      <w:pPr>
        <w:tabs>
          <w:tab w:val="num" w:pos="2160"/>
        </w:tabs>
        <w:ind w:left="2160" w:hanging="360"/>
      </w:pPr>
      <w:rPr>
        <w:rFonts w:ascii="Arial" w:hAnsi="Arial" w:hint="default"/>
      </w:rPr>
    </w:lvl>
    <w:lvl w:ilvl="3" w:tplc="8C74A75E" w:tentative="1">
      <w:start w:val="1"/>
      <w:numFmt w:val="bullet"/>
      <w:lvlText w:val="•"/>
      <w:lvlJc w:val="left"/>
      <w:pPr>
        <w:tabs>
          <w:tab w:val="num" w:pos="2880"/>
        </w:tabs>
        <w:ind w:left="2880" w:hanging="360"/>
      </w:pPr>
      <w:rPr>
        <w:rFonts w:ascii="Arial" w:hAnsi="Arial" w:hint="default"/>
      </w:rPr>
    </w:lvl>
    <w:lvl w:ilvl="4" w:tplc="5B322900" w:tentative="1">
      <w:start w:val="1"/>
      <w:numFmt w:val="bullet"/>
      <w:lvlText w:val="•"/>
      <w:lvlJc w:val="left"/>
      <w:pPr>
        <w:tabs>
          <w:tab w:val="num" w:pos="3600"/>
        </w:tabs>
        <w:ind w:left="3600" w:hanging="360"/>
      </w:pPr>
      <w:rPr>
        <w:rFonts w:ascii="Arial" w:hAnsi="Arial" w:hint="default"/>
      </w:rPr>
    </w:lvl>
    <w:lvl w:ilvl="5" w:tplc="4E34B14C" w:tentative="1">
      <w:start w:val="1"/>
      <w:numFmt w:val="bullet"/>
      <w:lvlText w:val="•"/>
      <w:lvlJc w:val="left"/>
      <w:pPr>
        <w:tabs>
          <w:tab w:val="num" w:pos="4320"/>
        </w:tabs>
        <w:ind w:left="4320" w:hanging="360"/>
      </w:pPr>
      <w:rPr>
        <w:rFonts w:ascii="Arial" w:hAnsi="Arial" w:hint="default"/>
      </w:rPr>
    </w:lvl>
    <w:lvl w:ilvl="6" w:tplc="612647B6" w:tentative="1">
      <w:start w:val="1"/>
      <w:numFmt w:val="bullet"/>
      <w:lvlText w:val="•"/>
      <w:lvlJc w:val="left"/>
      <w:pPr>
        <w:tabs>
          <w:tab w:val="num" w:pos="5040"/>
        </w:tabs>
        <w:ind w:left="5040" w:hanging="360"/>
      </w:pPr>
      <w:rPr>
        <w:rFonts w:ascii="Arial" w:hAnsi="Arial" w:hint="default"/>
      </w:rPr>
    </w:lvl>
    <w:lvl w:ilvl="7" w:tplc="6FFA2730" w:tentative="1">
      <w:start w:val="1"/>
      <w:numFmt w:val="bullet"/>
      <w:lvlText w:val="•"/>
      <w:lvlJc w:val="left"/>
      <w:pPr>
        <w:tabs>
          <w:tab w:val="num" w:pos="5760"/>
        </w:tabs>
        <w:ind w:left="5760" w:hanging="360"/>
      </w:pPr>
      <w:rPr>
        <w:rFonts w:ascii="Arial" w:hAnsi="Arial" w:hint="default"/>
      </w:rPr>
    </w:lvl>
    <w:lvl w:ilvl="8" w:tplc="B5FAAE3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0"/>
  </w:num>
  <w:num w:numId="3">
    <w:abstractNumId w:val="0"/>
  </w:num>
  <w:num w:numId="4">
    <w:abstractNumId w:val="0"/>
  </w:num>
  <w:num w:numId="5">
    <w:abstractNumId w:val="0"/>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13CEF"/>
    <w:rsid w:val="00030C48"/>
    <w:rsid w:val="00030C9E"/>
    <w:rsid w:val="0003264D"/>
    <w:rsid w:val="000332AC"/>
    <w:rsid w:val="000348BC"/>
    <w:rsid w:val="00035F3E"/>
    <w:rsid w:val="0003652B"/>
    <w:rsid w:val="00041EF8"/>
    <w:rsid w:val="00044A12"/>
    <w:rsid w:val="00044E11"/>
    <w:rsid w:val="000506C5"/>
    <w:rsid w:val="00061558"/>
    <w:rsid w:val="000708E4"/>
    <w:rsid w:val="0007653D"/>
    <w:rsid w:val="00080480"/>
    <w:rsid w:val="00093FE8"/>
    <w:rsid w:val="000950C7"/>
    <w:rsid w:val="000B4941"/>
    <w:rsid w:val="000D1EA8"/>
    <w:rsid w:val="000D2C3E"/>
    <w:rsid w:val="000D4ADA"/>
    <w:rsid w:val="000D698A"/>
    <w:rsid w:val="000D76A5"/>
    <w:rsid w:val="000E362C"/>
    <w:rsid w:val="000E3EDD"/>
    <w:rsid w:val="000F2441"/>
    <w:rsid w:val="000F3AB9"/>
    <w:rsid w:val="000F6B9B"/>
    <w:rsid w:val="0012106E"/>
    <w:rsid w:val="00122B4C"/>
    <w:rsid w:val="00126225"/>
    <w:rsid w:val="00130FC8"/>
    <w:rsid w:val="00131980"/>
    <w:rsid w:val="001427B9"/>
    <w:rsid w:val="00147C9B"/>
    <w:rsid w:val="001675FB"/>
    <w:rsid w:val="00167B10"/>
    <w:rsid w:val="00172A0D"/>
    <w:rsid w:val="001738CD"/>
    <w:rsid w:val="00174424"/>
    <w:rsid w:val="00177CDC"/>
    <w:rsid w:val="001926E5"/>
    <w:rsid w:val="001A3DA2"/>
    <w:rsid w:val="001B0E4D"/>
    <w:rsid w:val="001D0763"/>
    <w:rsid w:val="001D182E"/>
    <w:rsid w:val="001D3072"/>
    <w:rsid w:val="001D524C"/>
    <w:rsid w:val="001D58EA"/>
    <w:rsid w:val="001E7B4A"/>
    <w:rsid w:val="001F056C"/>
    <w:rsid w:val="001F3256"/>
    <w:rsid w:val="001F7A6B"/>
    <w:rsid w:val="00201F26"/>
    <w:rsid w:val="00202A81"/>
    <w:rsid w:val="00202AE3"/>
    <w:rsid w:val="002071A1"/>
    <w:rsid w:val="0021051F"/>
    <w:rsid w:val="00211616"/>
    <w:rsid w:val="00220439"/>
    <w:rsid w:val="00241057"/>
    <w:rsid w:val="00242CC0"/>
    <w:rsid w:val="00271A93"/>
    <w:rsid w:val="00283680"/>
    <w:rsid w:val="002924BE"/>
    <w:rsid w:val="002A3742"/>
    <w:rsid w:val="002A5D6D"/>
    <w:rsid w:val="002B32DF"/>
    <w:rsid w:val="002D09FB"/>
    <w:rsid w:val="002D7CE8"/>
    <w:rsid w:val="002E6661"/>
    <w:rsid w:val="002E77B7"/>
    <w:rsid w:val="002F1CA7"/>
    <w:rsid w:val="00302C9F"/>
    <w:rsid w:val="00305816"/>
    <w:rsid w:val="00322C87"/>
    <w:rsid w:val="00323057"/>
    <w:rsid w:val="003255CD"/>
    <w:rsid w:val="00330054"/>
    <w:rsid w:val="00332E67"/>
    <w:rsid w:val="00347D24"/>
    <w:rsid w:val="003603E1"/>
    <w:rsid w:val="00370534"/>
    <w:rsid w:val="00373E54"/>
    <w:rsid w:val="003820E0"/>
    <w:rsid w:val="003840AB"/>
    <w:rsid w:val="00386F46"/>
    <w:rsid w:val="003875FF"/>
    <w:rsid w:val="00390AA1"/>
    <w:rsid w:val="00392136"/>
    <w:rsid w:val="003C3784"/>
    <w:rsid w:val="003C3CB1"/>
    <w:rsid w:val="003C4377"/>
    <w:rsid w:val="003C6789"/>
    <w:rsid w:val="003D3314"/>
    <w:rsid w:val="003F12D7"/>
    <w:rsid w:val="003F4D4B"/>
    <w:rsid w:val="003F771D"/>
    <w:rsid w:val="004053DA"/>
    <w:rsid w:val="0041674A"/>
    <w:rsid w:val="00425E0A"/>
    <w:rsid w:val="00433E9D"/>
    <w:rsid w:val="00434181"/>
    <w:rsid w:val="00434A41"/>
    <w:rsid w:val="00437043"/>
    <w:rsid w:val="00461905"/>
    <w:rsid w:val="004626A0"/>
    <w:rsid w:val="0046274F"/>
    <w:rsid w:val="00470116"/>
    <w:rsid w:val="00475A2C"/>
    <w:rsid w:val="00484847"/>
    <w:rsid w:val="00491382"/>
    <w:rsid w:val="004918E8"/>
    <w:rsid w:val="00494B58"/>
    <w:rsid w:val="004A3FE0"/>
    <w:rsid w:val="004B5FFB"/>
    <w:rsid w:val="004C163A"/>
    <w:rsid w:val="004C1A4F"/>
    <w:rsid w:val="004C1AF3"/>
    <w:rsid w:val="004C6F20"/>
    <w:rsid w:val="004E7E16"/>
    <w:rsid w:val="004F373E"/>
    <w:rsid w:val="0050356A"/>
    <w:rsid w:val="00505D4E"/>
    <w:rsid w:val="00506A29"/>
    <w:rsid w:val="00515537"/>
    <w:rsid w:val="005200CE"/>
    <w:rsid w:val="0052086E"/>
    <w:rsid w:val="005240E7"/>
    <w:rsid w:val="00540682"/>
    <w:rsid w:val="005425F7"/>
    <w:rsid w:val="00542FDD"/>
    <w:rsid w:val="00544963"/>
    <w:rsid w:val="0055681D"/>
    <w:rsid w:val="00562AF5"/>
    <w:rsid w:val="00567C4D"/>
    <w:rsid w:val="00581151"/>
    <w:rsid w:val="00583B9A"/>
    <w:rsid w:val="00586449"/>
    <w:rsid w:val="0058726E"/>
    <w:rsid w:val="00592A79"/>
    <w:rsid w:val="00596FC3"/>
    <w:rsid w:val="005A1F40"/>
    <w:rsid w:val="005B1E01"/>
    <w:rsid w:val="005B6856"/>
    <w:rsid w:val="005D0BB5"/>
    <w:rsid w:val="005D28BA"/>
    <w:rsid w:val="005D3403"/>
    <w:rsid w:val="005D48BD"/>
    <w:rsid w:val="005D4AEA"/>
    <w:rsid w:val="005E30AA"/>
    <w:rsid w:val="005F7D43"/>
    <w:rsid w:val="00600D74"/>
    <w:rsid w:val="00600D86"/>
    <w:rsid w:val="00604394"/>
    <w:rsid w:val="0062787B"/>
    <w:rsid w:val="0065084D"/>
    <w:rsid w:val="00650D43"/>
    <w:rsid w:val="00651016"/>
    <w:rsid w:val="00651C20"/>
    <w:rsid w:val="00654E52"/>
    <w:rsid w:val="006551B2"/>
    <w:rsid w:val="00660C84"/>
    <w:rsid w:val="0066124C"/>
    <w:rsid w:val="00662D6A"/>
    <w:rsid w:val="00697883"/>
    <w:rsid w:val="006A522D"/>
    <w:rsid w:val="006B34F5"/>
    <w:rsid w:val="006C23E6"/>
    <w:rsid w:val="006C42F1"/>
    <w:rsid w:val="006C485D"/>
    <w:rsid w:val="006C68B3"/>
    <w:rsid w:val="006D2243"/>
    <w:rsid w:val="006D72C2"/>
    <w:rsid w:val="006E367D"/>
    <w:rsid w:val="006E3A7D"/>
    <w:rsid w:val="006F4463"/>
    <w:rsid w:val="006F51B5"/>
    <w:rsid w:val="0070263B"/>
    <w:rsid w:val="00702BDE"/>
    <w:rsid w:val="0071009C"/>
    <w:rsid w:val="0072238A"/>
    <w:rsid w:val="00726306"/>
    <w:rsid w:val="00732478"/>
    <w:rsid w:val="00732524"/>
    <w:rsid w:val="00736EF8"/>
    <w:rsid w:val="0073718A"/>
    <w:rsid w:val="00741722"/>
    <w:rsid w:val="007510AC"/>
    <w:rsid w:val="0076543F"/>
    <w:rsid w:val="00770A1D"/>
    <w:rsid w:val="00773109"/>
    <w:rsid w:val="00777598"/>
    <w:rsid w:val="007902EB"/>
    <w:rsid w:val="0079039D"/>
    <w:rsid w:val="00791B61"/>
    <w:rsid w:val="00796DD6"/>
    <w:rsid w:val="007A0E3D"/>
    <w:rsid w:val="007A50B8"/>
    <w:rsid w:val="007A727D"/>
    <w:rsid w:val="007B4D8D"/>
    <w:rsid w:val="007C20A4"/>
    <w:rsid w:val="007D41AF"/>
    <w:rsid w:val="007F33F7"/>
    <w:rsid w:val="007F46FE"/>
    <w:rsid w:val="0080407F"/>
    <w:rsid w:val="0080607C"/>
    <w:rsid w:val="008156D8"/>
    <w:rsid w:val="00816815"/>
    <w:rsid w:val="00820C19"/>
    <w:rsid w:val="00822313"/>
    <w:rsid w:val="0084243B"/>
    <w:rsid w:val="00851BA5"/>
    <w:rsid w:val="008610F7"/>
    <w:rsid w:val="0086542E"/>
    <w:rsid w:val="00871F19"/>
    <w:rsid w:val="008839B5"/>
    <w:rsid w:val="00885F11"/>
    <w:rsid w:val="00891A8E"/>
    <w:rsid w:val="00891E1C"/>
    <w:rsid w:val="00893B14"/>
    <w:rsid w:val="008A06B4"/>
    <w:rsid w:val="008A4F2F"/>
    <w:rsid w:val="008B1F91"/>
    <w:rsid w:val="008B21AB"/>
    <w:rsid w:val="008B59F4"/>
    <w:rsid w:val="008B6D00"/>
    <w:rsid w:val="008C3A64"/>
    <w:rsid w:val="008C42BB"/>
    <w:rsid w:val="008C472E"/>
    <w:rsid w:val="008D1F37"/>
    <w:rsid w:val="008D53C3"/>
    <w:rsid w:val="00910689"/>
    <w:rsid w:val="00920FFD"/>
    <w:rsid w:val="00944343"/>
    <w:rsid w:val="009512DD"/>
    <w:rsid w:val="0095172A"/>
    <w:rsid w:val="00953C2D"/>
    <w:rsid w:val="00961DEF"/>
    <w:rsid w:val="009843CF"/>
    <w:rsid w:val="00991EBC"/>
    <w:rsid w:val="00994BEF"/>
    <w:rsid w:val="009A0F5E"/>
    <w:rsid w:val="009A2733"/>
    <w:rsid w:val="009B1B2D"/>
    <w:rsid w:val="009B4A7C"/>
    <w:rsid w:val="009C7076"/>
    <w:rsid w:val="009E2C3C"/>
    <w:rsid w:val="009F2CB9"/>
    <w:rsid w:val="00A11164"/>
    <w:rsid w:val="00A13EC5"/>
    <w:rsid w:val="00A17CB9"/>
    <w:rsid w:val="00A21787"/>
    <w:rsid w:val="00A25184"/>
    <w:rsid w:val="00A304E0"/>
    <w:rsid w:val="00A32F93"/>
    <w:rsid w:val="00A377CD"/>
    <w:rsid w:val="00A4092E"/>
    <w:rsid w:val="00A41780"/>
    <w:rsid w:val="00A46E61"/>
    <w:rsid w:val="00A50DDF"/>
    <w:rsid w:val="00A50E0B"/>
    <w:rsid w:val="00A52E96"/>
    <w:rsid w:val="00A706F2"/>
    <w:rsid w:val="00A73F4E"/>
    <w:rsid w:val="00A8022C"/>
    <w:rsid w:val="00A9130B"/>
    <w:rsid w:val="00A95319"/>
    <w:rsid w:val="00AA10CF"/>
    <w:rsid w:val="00AA7181"/>
    <w:rsid w:val="00AC2FA9"/>
    <w:rsid w:val="00AC4613"/>
    <w:rsid w:val="00AC4B50"/>
    <w:rsid w:val="00AC5281"/>
    <w:rsid w:val="00AC6D40"/>
    <w:rsid w:val="00AE38F6"/>
    <w:rsid w:val="00AE795A"/>
    <w:rsid w:val="00B0560A"/>
    <w:rsid w:val="00B112DE"/>
    <w:rsid w:val="00B14103"/>
    <w:rsid w:val="00B16D6D"/>
    <w:rsid w:val="00B22B62"/>
    <w:rsid w:val="00B2393A"/>
    <w:rsid w:val="00B250FD"/>
    <w:rsid w:val="00B33F9B"/>
    <w:rsid w:val="00B63615"/>
    <w:rsid w:val="00B65572"/>
    <w:rsid w:val="00B71861"/>
    <w:rsid w:val="00B71E4C"/>
    <w:rsid w:val="00B802B0"/>
    <w:rsid w:val="00B80B90"/>
    <w:rsid w:val="00B82F19"/>
    <w:rsid w:val="00B867BA"/>
    <w:rsid w:val="00BA045A"/>
    <w:rsid w:val="00BC176E"/>
    <w:rsid w:val="00BD32D6"/>
    <w:rsid w:val="00BD4E25"/>
    <w:rsid w:val="00BD5EB7"/>
    <w:rsid w:val="00BF2326"/>
    <w:rsid w:val="00BF315D"/>
    <w:rsid w:val="00BF695C"/>
    <w:rsid w:val="00C038CE"/>
    <w:rsid w:val="00C114F3"/>
    <w:rsid w:val="00C15BA3"/>
    <w:rsid w:val="00C21C70"/>
    <w:rsid w:val="00C222FA"/>
    <w:rsid w:val="00C23411"/>
    <w:rsid w:val="00C23DF2"/>
    <w:rsid w:val="00C365DA"/>
    <w:rsid w:val="00C50F74"/>
    <w:rsid w:val="00C5216A"/>
    <w:rsid w:val="00C536E4"/>
    <w:rsid w:val="00C71BCC"/>
    <w:rsid w:val="00C77B8E"/>
    <w:rsid w:val="00C81196"/>
    <w:rsid w:val="00CA1E97"/>
    <w:rsid w:val="00CA7341"/>
    <w:rsid w:val="00CC4071"/>
    <w:rsid w:val="00CC7608"/>
    <w:rsid w:val="00CD190E"/>
    <w:rsid w:val="00CD3B3D"/>
    <w:rsid w:val="00CD5252"/>
    <w:rsid w:val="00CE59A7"/>
    <w:rsid w:val="00CF2EE8"/>
    <w:rsid w:val="00CF631A"/>
    <w:rsid w:val="00D04409"/>
    <w:rsid w:val="00D0764D"/>
    <w:rsid w:val="00D14218"/>
    <w:rsid w:val="00D15F5D"/>
    <w:rsid w:val="00D209FD"/>
    <w:rsid w:val="00D24933"/>
    <w:rsid w:val="00D27AD7"/>
    <w:rsid w:val="00D346FB"/>
    <w:rsid w:val="00D347DB"/>
    <w:rsid w:val="00D34A49"/>
    <w:rsid w:val="00D3513F"/>
    <w:rsid w:val="00D4084A"/>
    <w:rsid w:val="00D422FC"/>
    <w:rsid w:val="00D46CDA"/>
    <w:rsid w:val="00D47EE8"/>
    <w:rsid w:val="00D510BA"/>
    <w:rsid w:val="00D51680"/>
    <w:rsid w:val="00D61D19"/>
    <w:rsid w:val="00D64867"/>
    <w:rsid w:val="00D67C08"/>
    <w:rsid w:val="00D764B6"/>
    <w:rsid w:val="00D85254"/>
    <w:rsid w:val="00D85BB7"/>
    <w:rsid w:val="00D93058"/>
    <w:rsid w:val="00DA1DEF"/>
    <w:rsid w:val="00DA3A1D"/>
    <w:rsid w:val="00DB57F2"/>
    <w:rsid w:val="00DD02E6"/>
    <w:rsid w:val="00DE322F"/>
    <w:rsid w:val="00DF5D0B"/>
    <w:rsid w:val="00E50776"/>
    <w:rsid w:val="00E632AF"/>
    <w:rsid w:val="00E728A9"/>
    <w:rsid w:val="00E871D2"/>
    <w:rsid w:val="00E8725F"/>
    <w:rsid w:val="00E903EA"/>
    <w:rsid w:val="00E97124"/>
    <w:rsid w:val="00EA4FA6"/>
    <w:rsid w:val="00EB1527"/>
    <w:rsid w:val="00EB3E3E"/>
    <w:rsid w:val="00EB7460"/>
    <w:rsid w:val="00ED2529"/>
    <w:rsid w:val="00ED475F"/>
    <w:rsid w:val="00EE0987"/>
    <w:rsid w:val="00EE199D"/>
    <w:rsid w:val="00EE50F2"/>
    <w:rsid w:val="00EF2F9D"/>
    <w:rsid w:val="00F00819"/>
    <w:rsid w:val="00F100D9"/>
    <w:rsid w:val="00F13ADA"/>
    <w:rsid w:val="00F170A1"/>
    <w:rsid w:val="00F227FF"/>
    <w:rsid w:val="00F25959"/>
    <w:rsid w:val="00F26E72"/>
    <w:rsid w:val="00F312F5"/>
    <w:rsid w:val="00F3618F"/>
    <w:rsid w:val="00F36303"/>
    <w:rsid w:val="00F37BC7"/>
    <w:rsid w:val="00F37FC9"/>
    <w:rsid w:val="00F40270"/>
    <w:rsid w:val="00F457B1"/>
    <w:rsid w:val="00F50F32"/>
    <w:rsid w:val="00F55290"/>
    <w:rsid w:val="00F76AD8"/>
    <w:rsid w:val="00F816F3"/>
    <w:rsid w:val="00F8468E"/>
    <w:rsid w:val="00F91FFF"/>
    <w:rsid w:val="00F9201A"/>
    <w:rsid w:val="00FA4A05"/>
    <w:rsid w:val="00FA7888"/>
    <w:rsid w:val="00FB2D6E"/>
    <w:rsid w:val="00FC0A95"/>
    <w:rsid w:val="00FC0BE0"/>
    <w:rsid w:val="00FC5574"/>
    <w:rsid w:val="00FC569F"/>
    <w:rsid w:val="00FD6AD0"/>
    <w:rsid w:val="00FD7B79"/>
    <w:rsid w:val="00FE2FEE"/>
    <w:rsid w:val="00FE604F"/>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14227364">
      <w:bodyDiv w:val="1"/>
      <w:marLeft w:val="0"/>
      <w:marRight w:val="0"/>
      <w:marTop w:val="0"/>
      <w:marBottom w:val="0"/>
      <w:divBdr>
        <w:top w:val="none" w:sz="0" w:space="0" w:color="auto"/>
        <w:left w:val="none" w:sz="0" w:space="0" w:color="auto"/>
        <w:bottom w:val="none" w:sz="0" w:space="0" w:color="auto"/>
        <w:right w:val="none" w:sz="0" w:space="0" w:color="auto"/>
      </w:divBdr>
      <w:divsChild>
        <w:div w:id="181210195">
          <w:marLeft w:val="907"/>
          <w:marRight w:val="0"/>
          <w:marTop w:val="0"/>
          <w:marBottom w:val="0"/>
          <w:divBdr>
            <w:top w:val="none" w:sz="0" w:space="0" w:color="auto"/>
            <w:left w:val="none" w:sz="0" w:space="0" w:color="auto"/>
            <w:bottom w:val="none" w:sz="0" w:space="0" w:color="auto"/>
            <w:right w:val="none" w:sz="0" w:space="0" w:color="auto"/>
          </w:divBdr>
        </w:div>
        <w:div w:id="1642537685">
          <w:marLeft w:val="907"/>
          <w:marRight w:val="0"/>
          <w:marTop w:val="0"/>
          <w:marBottom w:val="0"/>
          <w:divBdr>
            <w:top w:val="none" w:sz="0" w:space="0" w:color="auto"/>
            <w:left w:val="none" w:sz="0" w:space="0" w:color="auto"/>
            <w:bottom w:val="none" w:sz="0" w:space="0" w:color="auto"/>
            <w:right w:val="none" w:sz="0" w:space="0" w:color="auto"/>
          </w:divBdr>
        </w:div>
        <w:div w:id="514735004">
          <w:marLeft w:val="90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498</TotalTime>
  <Pages>15</Pages>
  <Words>3748</Words>
  <Characters>21367</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25065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346</cp:revision>
  <cp:lastPrinted>2017-09-10T01:48:00Z</cp:lastPrinted>
  <dcterms:created xsi:type="dcterms:W3CDTF">2016-01-14T22:47:00Z</dcterms:created>
  <dcterms:modified xsi:type="dcterms:W3CDTF">2017-09-11T08:45:00Z</dcterms:modified>
</cp:coreProperties>
</file>