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EE4B4" w14:textId="3C6ACD89"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D65D8D">
        <w:rPr>
          <w:rFonts w:cs="Arial"/>
        </w:rPr>
        <w:t xml:space="preserve"> Singapore</w:t>
      </w:r>
      <w:r w:rsidR="008B6D00" w:rsidRPr="008B1F91">
        <w:rPr>
          <w:rFonts w:cs="Arial"/>
        </w:rPr>
        <w:tab/>
        <w:t>Dr. Rick Griffith</w:t>
      </w:r>
    </w:p>
    <w:p w14:paraId="1518D158" w14:textId="50285E65" w:rsidR="008B6D00" w:rsidRPr="00FD7B79" w:rsidRDefault="00E23517" w:rsidP="007F46FE">
      <w:pPr>
        <w:tabs>
          <w:tab w:val="left" w:pos="7960"/>
        </w:tabs>
        <w:ind w:right="-10"/>
        <w:rPr>
          <w:rFonts w:cs="Arial"/>
        </w:rPr>
      </w:pPr>
      <w:r>
        <w:rPr>
          <w:rFonts w:cs="Arial"/>
        </w:rPr>
        <w:t xml:space="preserve">9 October </w:t>
      </w:r>
      <w:r w:rsidR="001D3072" w:rsidRPr="00FD7B79">
        <w:rPr>
          <w:rFonts w:cs="Arial"/>
        </w:rPr>
        <w:t>201</w:t>
      </w:r>
      <w:r w:rsidR="00D65D8D">
        <w:rPr>
          <w:rFonts w:cs="Arial"/>
        </w:rPr>
        <w:t>6</w:t>
      </w:r>
      <w:r w:rsidR="008B6D00" w:rsidRPr="00FD7B79">
        <w:rPr>
          <w:rFonts w:cs="Arial"/>
        </w:rPr>
        <w:tab/>
        <w:t>Message</w:t>
      </w:r>
      <w:r w:rsidR="00D65D8D">
        <w:rPr>
          <w:rFonts w:cs="Arial"/>
        </w:rPr>
        <w:t xml:space="preserve"> </w:t>
      </w:r>
      <w:r w:rsidR="006B7A06">
        <w:rPr>
          <w:rFonts w:cs="Arial"/>
        </w:rPr>
        <w:t>7</w:t>
      </w:r>
      <w:r>
        <w:rPr>
          <w:rFonts w:cs="Arial"/>
        </w:rPr>
        <w:t xml:space="preserve"> </w:t>
      </w:r>
      <w:bookmarkStart w:id="0" w:name="_GoBack"/>
      <w:r w:rsidR="00E331EC">
        <w:rPr>
          <w:rFonts w:cs="Arial"/>
        </w:rPr>
        <w:t>of 12</w:t>
      </w:r>
      <w:bookmarkEnd w:id="0"/>
    </w:p>
    <w:p w14:paraId="7423CB7F" w14:textId="77777777" w:rsidR="008B6D00" w:rsidRDefault="001D3072" w:rsidP="007F46FE">
      <w:pPr>
        <w:tabs>
          <w:tab w:val="left" w:pos="7960"/>
        </w:tabs>
        <w:ind w:right="-10"/>
        <w:rPr>
          <w:rFonts w:cs="Arial"/>
        </w:rPr>
      </w:pPr>
      <w:r w:rsidRPr="00FD7B79">
        <w:rPr>
          <w:rFonts w:cs="Arial"/>
        </w:rPr>
        <w:t>NLT</w:t>
      </w:r>
      <w:r w:rsidR="00D65D8D">
        <w:rPr>
          <w:rFonts w:cs="Arial"/>
        </w:rPr>
        <w:tab/>
        <w:t>4</w:t>
      </w:r>
      <w:r w:rsidR="008B6D00" w:rsidRPr="00FD7B79">
        <w:rPr>
          <w:rFonts w:cs="Arial"/>
        </w:rPr>
        <w:t>0 Minutes</w:t>
      </w:r>
    </w:p>
    <w:p w14:paraId="5854530A" w14:textId="77777777" w:rsidR="00C53162" w:rsidRPr="00FD7B79" w:rsidRDefault="00C53162" w:rsidP="007F46FE">
      <w:pPr>
        <w:tabs>
          <w:tab w:val="left" w:pos="7960"/>
        </w:tabs>
        <w:ind w:right="-10"/>
        <w:rPr>
          <w:rFonts w:cs="Arial"/>
        </w:rPr>
      </w:pPr>
    </w:p>
    <w:p w14:paraId="1C42BFA0" w14:textId="7DA82835" w:rsidR="008B6D00" w:rsidRPr="00FD7B79" w:rsidRDefault="008E6EF0">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6CCEAA43" wp14:editId="2B4A731B">
                <wp:simplePos x="0" y="0"/>
                <wp:positionH relativeFrom="column">
                  <wp:posOffset>-507365</wp:posOffset>
                </wp:positionH>
                <wp:positionV relativeFrom="paragraph">
                  <wp:posOffset>45720</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5FCA41" w14:textId="77777777" w:rsidR="00904C29" w:rsidRPr="001269F9" w:rsidRDefault="00904C29"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9.9pt;margin-top:3.6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" filled="f">
                <v:textbox inset="0,0,0,0">
                  <w:txbxContent>
                    <w:p w14:paraId="5D5FCA41" w14:textId="77777777" w:rsidR="00904C29" w:rsidRPr="001269F9" w:rsidRDefault="00904C29" w:rsidP="00D347DB">
                      <w:pPr>
                        <w:jc w:val="center"/>
                        <w:rPr>
                          <w:sz w:val="20"/>
                        </w:rPr>
                      </w:pPr>
                      <w:r w:rsidRPr="001269F9">
                        <w:rPr>
                          <w:sz w:val="20"/>
                        </w:rPr>
                        <w:t>Title</w:t>
                      </w:r>
                    </w:p>
                  </w:txbxContent>
                </v:textbox>
              </v:shape>
            </w:pict>
          </mc:Fallback>
        </mc:AlternateContent>
      </w:r>
      <w:r>
        <w:rPr>
          <w:rFonts w:cs="Arial"/>
          <w:b/>
          <w:sz w:val="32"/>
        </w:rPr>
        <w:t xml:space="preserve">Jephthah: </w:t>
      </w:r>
      <w:r w:rsidR="00E23517">
        <w:rPr>
          <w:rFonts w:cs="Arial"/>
          <w:b/>
          <w:sz w:val="32"/>
        </w:rPr>
        <w:t>Ungodly Vow &amp; Precious Sacrifice</w:t>
      </w:r>
    </w:p>
    <w:p w14:paraId="47BE1399" w14:textId="55BF7C46" w:rsidR="008B6D00" w:rsidRPr="00FD7B79" w:rsidRDefault="001864CD" w:rsidP="000B4941">
      <w:pPr>
        <w:pStyle w:val="Header"/>
        <w:tabs>
          <w:tab w:val="clear" w:pos="4800"/>
          <w:tab w:val="center" w:pos="4950"/>
        </w:tabs>
        <w:ind w:right="-10"/>
        <w:rPr>
          <w:rFonts w:cs="Arial"/>
          <w:b/>
          <w:i/>
        </w:rPr>
      </w:pPr>
      <w:r>
        <w:rPr>
          <w:rFonts w:cs="Arial"/>
          <w:b/>
          <w:i/>
        </w:rPr>
        <w:t xml:space="preserve">Judges </w:t>
      </w:r>
      <w:r w:rsidR="00E23517">
        <w:rPr>
          <w:rFonts w:cs="Arial"/>
          <w:b/>
          <w:i/>
        </w:rPr>
        <w:t>10:17–12:15</w:t>
      </w:r>
    </w:p>
    <w:p w14:paraId="6202B071" w14:textId="77777777" w:rsidR="008B6D00" w:rsidRPr="00FD7B79" w:rsidRDefault="008B6D00" w:rsidP="000B4941">
      <w:pPr>
        <w:tabs>
          <w:tab w:val="left" w:pos="7960"/>
        </w:tabs>
        <w:ind w:left="1660" w:right="-10" w:hanging="1660"/>
        <w:rPr>
          <w:rFonts w:cs="Arial"/>
        </w:rPr>
      </w:pPr>
    </w:p>
    <w:p w14:paraId="1C37D36B" w14:textId="1541445C"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415864">
        <w:rPr>
          <w:rFonts w:cs="Arial"/>
        </w:rPr>
        <w:t>Stupidity</w:t>
      </w:r>
    </w:p>
    <w:p w14:paraId="24B666B8" w14:textId="1D07B5FE"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8C6C3E" w:rsidRPr="00415864">
        <w:rPr>
          <w:rFonts w:cs="Arial"/>
        </w:rPr>
        <w:t>Where does our relativism lead</w:t>
      </w:r>
      <w:r w:rsidR="008C6C3E">
        <w:rPr>
          <w:rFonts w:cs="Arial"/>
        </w:rPr>
        <w:t>?</w:t>
      </w:r>
    </w:p>
    <w:p w14:paraId="048F7930" w14:textId="0E0D4F51"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8C6C3E">
        <w:rPr>
          <w:rFonts w:cs="Arial"/>
        </w:rPr>
        <w:t>God is faithful to us, but when we reject him, our stupid actions hurt those we love.</w:t>
      </w:r>
    </w:p>
    <w:p w14:paraId="0F28DFD6" w14:textId="5AF424C5"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9A007D" w:rsidRPr="00FD7B79">
        <w:rPr>
          <w:rFonts w:cs="Arial"/>
        </w:rPr>
        <w:t>will</w:t>
      </w:r>
      <w:r w:rsidR="009A007D">
        <w:rPr>
          <w:rFonts w:cs="Arial"/>
        </w:rPr>
        <w:t xml:space="preserve"> stop doing stupid things that hurt the people they love.</w:t>
      </w:r>
    </w:p>
    <w:p w14:paraId="016E8DC7" w14:textId="77777777" w:rsidR="00415864" w:rsidRPr="00FD7B79" w:rsidRDefault="00415864" w:rsidP="00415864">
      <w:pPr>
        <w:pStyle w:val="Heading1"/>
        <w:ind w:right="-10"/>
        <w:rPr>
          <w:rFonts w:cs="Arial"/>
        </w:rPr>
      </w:pPr>
      <w:r w:rsidRPr="00FD7B79">
        <w:rPr>
          <w:rFonts w:cs="Arial"/>
        </w:rPr>
        <w:t>Introduction</w:t>
      </w:r>
    </w:p>
    <w:p w14:paraId="0941BABA" w14:textId="52C87386" w:rsidR="00415864" w:rsidRDefault="004607F0" w:rsidP="00415864">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6F04AED9" wp14:editId="7C11C6EC">
                <wp:simplePos x="0" y="0"/>
                <wp:positionH relativeFrom="column">
                  <wp:posOffset>-507365</wp:posOffset>
                </wp:positionH>
                <wp:positionV relativeFrom="paragraph">
                  <wp:posOffset>97155</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6F84F2" w14:textId="17ACD2FF" w:rsidR="00904C29" w:rsidRPr="001269F9" w:rsidRDefault="00904C29" w:rsidP="00D347DB">
                            <w:pPr>
                              <w:jc w:val="center"/>
                              <w:rPr>
                                <w:sz w:val="20"/>
                              </w:rPr>
                            </w:pPr>
                            <w:r>
                              <w:rPr>
                                <w:sz w:val="20"/>
                              </w:rPr>
                              <w:t>Moral Relativism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9.9pt;margin-top:7.6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dP4Hs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" filled="f">
                <v:textbox inset="0,0,0,0">
                  <w:txbxContent>
                    <w:p w14:paraId="286F84F2" w14:textId="17ACD2FF" w:rsidR="00904C29" w:rsidRPr="001269F9" w:rsidRDefault="00904C29" w:rsidP="00D347DB">
                      <w:pPr>
                        <w:jc w:val="center"/>
                        <w:rPr>
                          <w:sz w:val="20"/>
                        </w:rPr>
                      </w:pPr>
                      <w:r>
                        <w:rPr>
                          <w:sz w:val="20"/>
                        </w:rPr>
                        <w:t>Moral Relativism</w:t>
                      </w:r>
                    </w:p>
                  </w:txbxContent>
                </v:textbox>
              </v:shape>
            </w:pict>
          </mc:Fallback>
        </mc:AlternateContent>
      </w:r>
      <w:r w:rsidR="00415864" w:rsidRPr="00FD7B79">
        <w:rPr>
          <w:rFonts w:cs="Arial"/>
          <w:u w:val="single"/>
        </w:rPr>
        <w:t>Interest</w:t>
      </w:r>
      <w:r w:rsidR="00415864" w:rsidRPr="00FD7B79">
        <w:rPr>
          <w:rFonts w:cs="Arial"/>
        </w:rPr>
        <w:t xml:space="preserve">: </w:t>
      </w:r>
      <w:r w:rsidR="00415864">
        <w:rPr>
          <w:rFonts w:cs="Arial"/>
        </w:rPr>
        <w:t>We live in a relativistic culture that is getting worse.</w:t>
      </w:r>
      <w:r w:rsidR="00D665EC">
        <w:rPr>
          <w:rFonts w:cs="Arial"/>
        </w:rPr>
        <w:t xml:space="preserve"> This means when there exist no absolute standards of right and wrong, we are at the whim of public opinion or whoever holds the power.</w:t>
      </w:r>
    </w:p>
    <w:p w14:paraId="326187F3" w14:textId="2D657A42" w:rsidR="0013008C" w:rsidRDefault="000C0FDA" w:rsidP="0013008C">
      <w:pPr>
        <w:pStyle w:val="Heading4"/>
        <w:rPr>
          <w:rFonts w:cs="Arial"/>
        </w:rPr>
      </w:pPr>
      <w:r w:rsidRPr="008B1F91">
        <w:rPr>
          <w:rFonts w:cs="Arial"/>
          <w:noProof/>
          <w:lang w:eastAsia="en-US"/>
        </w:rPr>
        <mc:AlternateContent>
          <mc:Choice Requires="wps">
            <w:drawing>
              <wp:anchor distT="0" distB="0" distL="114300" distR="114300" simplePos="0" relativeHeight="251725312" behindDoc="0" locked="0" layoutInCell="1" allowOverlap="1" wp14:anchorId="290FF751" wp14:editId="648FA0E3">
                <wp:simplePos x="0" y="0"/>
                <wp:positionH relativeFrom="column">
                  <wp:posOffset>-507365</wp:posOffset>
                </wp:positionH>
                <wp:positionV relativeFrom="paragraph">
                  <wp:posOffset>377190</wp:posOffset>
                </wp:positionV>
                <wp:extent cx="685800" cy="337820"/>
                <wp:effectExtent l="0" t="0" r="254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677FE1" w14:textId="736C565D" w:rsidR="00904C29" w:rsidRPr="001269F9" w:rsidRDefault="00904C29" w:rsidP="00D347DB">
                            <w:pPr>
                              <w:jc w:val="center"/>
                              <w:rPr>
                                <w:sz w:val="20"/>
                              </w:rPr>
                            </w:pPr>
                            <w:r>
                              <w:rPr>
                                <w:sz w:val="20"/>
                              </w:rPr>
                              <w:t>Arrow 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9.9pt;margin-top:29.7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y9x3wCAAAG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" filled="f">
                <v:textbox inset="0,0,0,0">
                  <w:txbxContent>
                    <w:p w14:paraId="65677FE1" w14:textId="736C565D" w:rsidR="00904C29" w:rsidRPr="001269F9" w:rsidRDefault="00904C29" w:rsidP="00D347DB">
                      <w:pPr>
                        <w:jc w:val="center"/>
                        <w:rPr>
                          <w:sz w:val="20"/>
                        </w:rPr>
                      </w:pPr>
                      <w:r>
                        <w:rPr>
                          <w:sz w:val="20"/>
                        </w:rPr>
                        <w:t>Arrow Sign</w:t>
                      </w:r>
                    </w:p>
                  </w:txbxContent>
                </v:textbox>
              </v:shape>
            </w:pict>
          </mc:Fallback>
        </mc:AlternateContent>
      </w:r>
      <w:r w:rsidR="00D665EC">
        <w:rPr>
          <w:rFonts w:cs="Arial"/>
        </w:rPr>
        <w:t>For example, t</w:t>
      </w:r>
      <w:r w:rsidR="0013008C">
        <w:rPr>
          <w:rFonts w:cs="Arial"/>
        </w:rPr>
        <w:t xml:space="preserve">his week France outlawed pro-life websites! The penalty for trying to convince a woman </w:t>
      </w:r>
      <w:r w:rsidR="0013008C">
        <w:rPr>
          <w:rFonts w:cs="Arial"/>
          <w:i/>
        </w:rPr>
        <w:t>not</w:t>
      </w:r>
      <w:r w:rsidR="0013008C">
        <w:rPr>
          <w:rFonts w:cs="Arial"/>
        </w:rPr>
        <w:t xml:space="preserve"> to abort her child is two years </w:t>
      </w:r>
      <w:r w:rsidR="00E45A9D">
        <w:rPr>
          <w:rFonts w:cs="Arial"/>
        </w:rPr>
        <w:t>imprisonment</w:t>
      </w:r>
      <w:r w:rsidR="00D665EC">
        <w:rPr>
          <w:rFonts w:cs="Arial"/>
        </w:rPr>
        <w:t>!</w:t>
      </w:r>
    </w:p>
    <w:p w14:paraId="7E0CB8FA" w14:textId="1FFB35BE" w:rsidR="00E45A9D" w:rsidRPr="00FD7B79" w:rsidRDefault="00E45A9D" w:rsidP="0013008C">
      <w:pPr>
        <w:pStyle w:val="Heading4"/>
        <w:rPr>
          <w:rFonts w:cs="Arial"/>
        </w:rPr>
      </w:pPr>
      <w:r w:rsidRPr="00E45A9D">
        <w:rPr>
          <w:rFonts w:cs="Arial"/>
        </w:rPr>
        <w:t>Where do you see relativism?</w:t>
      </w:r>
      <w:r>
        <w:rPr>
          <w:rFonts w:cs="Arial"/>
        </w:rPr>
        <w:t xml:space="preserve"> Tell your neighbor.</w:t>
      </w:r>
    </w:p>
    <w:p w14:paraId="39A52439" w14:textId="7DAC3F50" w:rsidR="00415864" w:rsidRDefault="004607F0" w:rsidP="00415864">
      <w:pPr>
        <w:pStyle w:val="Heading3"/>
        <w:ind w:right="-10"/>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5405E6DC" wp14:editId="367AD563">
                <wp:simplePos x="0" y="0"/>
                <wp:positionH relativeFrom="column">
                  <wp:posOffset>-507365</wp:posOffset>
                </wp:positionH>
                <wp:positionV relativeFrom="paragraph">
                  <wp:posOffset>276225</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6CCAA4" w14:textId="35985B0A" w:rsidR="00904C29" w:rsidRPr="001269F9" w:rsidRDefault="00904C29" w:rsidP="00D347DB">
                            <w:pPr>
                              <w:jc w:val="center"/>
                              <w:rPr>
                                <w:sz w:val="20"/>
                              </w:rPr>
                            </w:pPr>
                            <w:r>
                              <w:rPr>
                                <w:sz w:val="20"/>
                              </w:rPr>
                              <w:t>Feet on Scale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9.9pt;margin-top:21.7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212noCAAAF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" filled="f">
                <v:textbox inset="0,0,0,0">
                  <w:txbxContent>
                    <w:p w14:paraId="4A6CCAA4" w14:textId="35985B0A" w:rsidR="00904C29" w:rsidRPr="001269F9" w:rsidRDefault="00904C29" w:rsidP="00D347DB">
                      <w:pPr>
                        <w:jc w:val="center"/>
                        <w:rPr>
                          <w:sz w:val="20"/>
                        </w:rPr>
                      </w:pPr>
                      <w:r>
                        <w:rPr>
                          <w:sz w:val="20"/>
                        </w:rPr>
                        <w:t>Feet on Scale</w:t>
                      </w:r>
                    </w:p>
                  </w:txbxContent>
                </v:textbox>
              </v:shape>
            </w:pict>
          </mc:Fallback>
        </mc:AlternateContent>
      </w:r>
      <w:r w:rsidR="00415864" w:rsidRPr="00FD7B79">
        <w:rPr>
          <w:rFonts w:cs="Arial"/>
          <w:u w:val="single"/>
        </w:rPr>
        <w:t>Need</w:t>
      </w:r>
      <w:r w:rsidR="00415864" w:rsidRPr="00FD7B79">
        <w:rPr>
          <w:rFonts w:cs="Arial"/>
        </w:rPr>
        <w:t xml:space="preserve">: </w:t>
      </w:r>
      <w:r w:rsidR="00415864">
        <w:rPr>
          <w:rFonts w:cs="Arial"/>
        </w:rPr>
        <w:t>How do you respond when things just keep getting worse?</w:t>
      </w:r>
    </w:p>
    <w:p w14:paraId="18268A8D" w14:textId="06C60D66" w:rsidR="006E0B92" w:rsidRDefault="004607F0" w:rsidP="006E0B92">
      <w:pPr>
        <w:pStyle w:val="Heading4"/>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268D08D5" wp14:editId="215915C0">
                <wp:simplePos x="0" y="0"/>
                <wp:positionH relativeFrom="column">
                  <wp:posOffset>-507365</wp:posOffset>
                </wp:positionH>
                <wp:positionV relativeFrom="paragraph">
                  <wp:posOffset>306070</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10E982" w14:textId="65443623" w:rsidR="00904C29" w:rsidRPr="001269F9" w:rsidRDefault="00904C29" w:rsidP="00D347DB">
                            <w:pPr>
                              <w:jc w:val="center"/>
                              <w:rPr>
                                <w:sz w:val="20"/>
                              </w:rPr>
                            </w:pPr>
                            <w:r>
                              <w:rPr>
                                <w:sz w:val="20"/>
                              </w:rPr>
                              <w:t>Cartoon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9.9pt;margin-top:24.1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wK2X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" filled="f">
                <v:textbox inset="0,0,0,0">
                  <w:txbxContent>
                    <w:p w14:paraId="7010E982" w14:textId="65443623" w:rsidR="00904C29" w:rsidRPr="001269F9" w:rsidRDefault="00904C29" w:rsidP="00D347DB">
                      <w:pPr>
                        <w:jc w:val="center"/>
                        <w:rPr>
                          <w:sz w:val="20"/>
                        </w:rPr>
                      </w:pPr>
                      <w:r>
                        <w:rPr>
                          <w:sz w:val="20"/>
                        </w:rPr>
                        <w:t>Cartoon</w:t>
                      </w:r>
                    </w:p>
                  </w:txbxContent>
                </v:textbox>
              </v:shape>
            </w:pict>
          </mc:Fallback>
        </mc:AlternateContent>
      </w:r>
      <w:r w:rsidR="006E0B92" w:rsidRPr="006E0B92">
        <w:rPr>
          <w:rFonts w:cs="Arial"/>
        </w:rPr>
        <w:t>As an individual, perhaps your just cry out “HELP!”</w:t>
      </w:r>
    </w:p>
    <w:p w14:paraId="7528998C" w14:textId="12BD6485" w:rsidR="006E0B92" w:rsidRDefault="006E0B92" w:rsidP="006E0B92">
      <w:pPr>
        <w:pStyle w:val="Heading4"/>
        <w:rPr>
          <w:rFonts w:cs="Arial"/>
        </w:rPr>
      </w:pPr>
      <w:r>
        <w:rPr>
          <w:rFonts w:cs="Arial"/>
        </w:rPr>
        <w:t>Maybe you just want to hang on until Jesus comes.</w:t>
      </w:r>
    </w:p>
    <w:p w14:paraId="2F57369E" w14:textId="1EC13F99" w:rsidR="006E0B92" w:rsidRPr="00FD7B79" w:rsidRDefault="004607F0" w:rsidP="006E0B92">
      <w:pPr>
        <w:pStyle w:val="Heading4"/>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76B18FD2" wp14:editId="71A437F8">
                <wp:simplePos x="0" y="0"/>
                <wp:positionH relativeFrom="column">
                  <wp:posOffset>-507365</wp:posOffset>
                </wp:positionH>
                <wp:positionV relativeFrom="paragraph">
                  <wp:posOffset>22860</wp:posOffset>
                </wp:positionV>
                <wp:extent cx="685800" cy="337820"/>
                <wp:effectExtent l="0" t="0" r="254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20252B" w14:textId="4BE75245" w:rsidR="00904C29" w:rsidRPr="001269F9" w:rsidRDefault="00904C29" w:rsidP="00D347DB">
                            <w:pPr>
                              <w:jc w:val="center"/>
                              <w:rPr>
                                <w:sz w:val="20"/>
                              </w:rPr>
                            </w:pPr>
                            <w:r>
                              <w:rPr>
                                <w:sz w:val="20"/>
                              </w:rPr>
                              <w:t>Arrow Down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9.9pt;margin-top:1.8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" filled="f">
                <v:textbox inset="0,0,0,0">
                  <w:txbxContent>
                    <w:p w14:paraId="3520252B" w14:textId="4BE75245" w:rsidR="00904C29" w:rsidRPr="001269F9" w:rsidRDefault="00904C29" w:rsidP="00D347DB">
                      <w:pPr>
                        <w:jc w:val="center"/>
                        <w:rPr>
                          <w:sz w:val="20"/>
                        </w:rPr>
                      </w:pPr>
                      <w:r>
                        <w:rPr>
                          <w:sz w:val="20"/>
                        </w:rPr>
                        <w:t>Arrow Down</w:t>
                      </w:r>
                    </w:p>
                  </w:txbxContent>
                </v:textbox>
              </v:shape>
            </w:pict>
          </mc:Fallback>
        </mc:AlternateContent>
      </w:r>
      <w:r w:rsidRPr="008B1F91">
        <w:rPr>
          <w:rFonts w:cs="Arial"/>
          <w:noProof/>
          <w:lang w:eastAsia="en-US"/>
        </w:rPr>
        <mc:AlternateContent>
          <mc:Choice Requires="wps">
            <w:drawing>
              <wp:anchor distT="0" distB="0" distL="114300" distR="114300" simplePos="0" relativeHeight="251674112" behindDoc="0" locked="0" layoutInCell="1" allowOverlap="1" wp14:anchorId="09144090" wp14:editId="44042166">
                <wp:simplePos x="0" y="0"/>
                <wp:positionH relativeFrom="column">
                  <wp:posOffset>-507365</wp:posOffset>
                </wp:positionH>
                <wp:positionV relativeFrom="paragraph">
                  <wp:posOffset>708660</wp:posOffset>
                </wp:positionV>
                <wp:extent cx="685800" cy="337820"/>
                <wp:effectExtent l="0" t="0" r="254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80A72E" w14:textId="77777777" w:rsidR="00904C29" w:rsidRPr="001269F9" w:rsidRDefault="00904C29"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9.9pt;margin-top:55.8pt;width:54pt;height:26.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Fwins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" filled="f">
                <v:textbox inset="0,0,0,0">
                  <w:txbxContent>
                    <w:p w14:paraId="5880A72E" w14:textId="77777777" w:rsidR="00904C29" w:rsidRPr="001269F9" w:rsidRDefault="00904C29"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675136" behindDoc="0" locked="0" layoutInCell="1" allowOverlap="1" wp14:anchorId="63ADA6C4" wp14:editId="6D822D14">
                <wp:simplePos x="0" y="0"/>
                <wp:positionH relativeFrom="column">
                  <wp:posOffset>-507365</wp:posOffset>
                </wp:positionH>
                <wp:positionV relativeFrom="paragraph">
                  <wp:posOffset>365760</wp:posOffset>
                </wp:positionV>
                <wp:extent cx="685800" cy="337820"/>
                <wp:effectExtent l="0" t="0" r="2540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7C9022" w14:textId="3570FDC9" w:rsidR="00904C29" w:rsidRPr="001269F9" w:rsidRDefault="00904C29" w:rsidP="00D347DB">
                            <w:pPr>
                              <w:jc w:val="center"/>
                              <w:rPr>
                                <w:sz w:val="20"/>
                              </w:rPr>
                            </w:pPr>
                            <w:r>
                              <w:rPr>
                                <w:sz w:val="20"/>
                              </w:rPr>
                              <w:t>Relativism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39.9pt;margin-top:28.8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" filled="f">
                <v:textbox inset="0,0,0,0">
                  <w:txbxContent>
                    <w:p w14:paraId="717C9022" w14:textId="3570FDC9" w:rsidR="00904C29" w:rsidRPr="001269F9" w:rsidRDefault="00904C29" w:rsidP="00D347DB">
                      <w:pPr>
                        <w:jc w:val="center"/>
                        <w:rPr>
                          <w:sz w:val="20"/>
                        </w:rPr>
                      </w:pPr>
                      <w:r>
                        <w:rPr>
                          <w:sz w:val="20"/>
                        </w:rPr>
                        <w:t>Relativism</w:t>
                      </w:r>
                    </w:p>
                  </w:txbxContent>
                </v:textbox>
              </v:shape>
            </w:pict>
          </mc:Fallback>
        </mc:AlternateContent>
      </w:r>
      <w:r w:rsidR="006E0B92">
        <w:rPr>
          <w:rFonts w:cs="Arial"/>
        </w:rPr>
        <w:t>Are you despairing that the whole world seems to be going down the tubes?</w:t>
      </w:r>
    </w:p>
    <w:p w14:paraId="0F6B7BF5" w14:textId="5EA62BA9" w:rsidR="00415864" w:rsidRPr="00FD7B79" w:rsidRDefault="00415864" w:rsidP="00415864">
      <w:pPr>
        <w:pStyle w:val="Heading3"/>
        <w:ind w:right="-10"/>
        <w:rPr>
          <w:rFonts w:cs="Arial"/>
        </w:rPr>
      </w:pPr>
      <w:r w:rsidRPr="00FD7B79">
        <w:rPr>
          <w:rFonts w:cs="Arial"/>
          <w:u w:val="single"/>
        </w:rPr>
        <w:t>Subject</w:t>
      </w:r>
      <w:r>
        <w:rPr>
          <w:rFonts w:cs="Arial"/>
        </w:rPr>
        <w:t>:</w:t>
      </w:r>
      <w:r>
        <w:rPr>
          <w:rFonts w:cs="Arial"/>
          <w:sz w:val="24"/>
        </w:rPr>
        <w:t xml:space="preserve"> </w:t>
      </w:r>
      <w:r w:rsidRPr="00415864">
        <w:rPr>
          <w:rFonts w:cs="Arial"/>
        </w:rPr>
        <w:t xml:space="preserve">Where does our </w:t>
      </w:r>
      <w:r w:rsidRPr="008C6C3E">
        <w:rPr>
          <w:rFonts w:cs="Arial"/>
          <w:u w:val="single"/>
        </w:rPr>
        <w:t>relativism</w:t>
      </w:r>
      <w:r w:rsidRPr="00415864">
        <w:rPr>
          <w:rFonts w:cs="Arial"/>
        </w:rPr>
        <w:t xml:space="preserve"> lead</w:t>
      </w:r>
      <w:r>
        <w:rPr>
          <w:rFonts w:cs="Arial"/>
        </w:rPr>
        <w:t>?</w:t>
      </w:r>
      <w:r w:rsidR="006F2C45">
        <w:rPr>
          <w:rFonts w:cs="Arial"/>
        </w:rPr>
        <w:t xml:space="preserve"> </w:t>
      </w:r>
      <w:r w:rsidR="006F2C45" w:rsidRPr="006F2C45">
        <w:rPr>
          <w:rFonts w:cs="Arial"/>
        </w:rPr>
        <w:t>When we don’t have actual right-and-wrong standards, what happens?</w:t>
      </w:r>
    </w:p>
    <w:p w14:paraId="5ED909D3" w14:textId="77777777" w:rsidR="006F2C45" w:rsidRPr="00FD7B79" w:rsidRDefault="006F2C45" w:rsidP="00415864">
      <w:pPr>
        <w:pStyle w:val="Heading3"/>
        <w:ind w:right="-10"/>
        <w:rPr>
          <w:rFonts w:cs="Arial"/>
        </w:rPr>
      </w:pPr>
      <w:r w:rsidRPr="00FD7B79">
        <w:rPr>
          <w:rFonts w:cs="Arial"/>
          <w:u w:val="single"/>
        </w:rPr>
        <w:t>Preview</w:t>
      </w:r>
      <w:r w:rsidRPr="00FD7B79">
        <w:rPr>
          <w:rFonts w:cs="Arial"/>
        </w:rPr>
        <w:t xml:space="preserve">: </w:t>
      </w:r>
      <w:r>
        <w:rPr>
          <w:rFonts w:cs="Arial"/>
        </w:rPr>
        <w:t>Today we’ll see that, in response to relativism, what God did to Israel (EI) what we should do (MI in conclusion).</w:t>
      </w:r>
    </w:p>
    <w:p w14:paraId="38C449D8" w14:textId="220A49BF" w:rsidR="006F2C45" w:rsidRDefault="004607F0" w:rsidP="00415864">
      <w:pPr>
        <w:pStyle w:val="Heading3"/>
        <w:ind w:right="-10"/>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3648FAC8" wp14:editId="65BF4629">
                <wp:simplePos x="0" y="0"/>
                <wp:positionH relativeFrom="column">
                  <wp:posOffset>-507365</wp:posOffset>
                </wp:positionH>
                <wp:positionV relativeFrom="paragraph">
                  <wp:posOffset>477520</wp:posOffset>
                </wp:positionV>
                <wp:extent cx="685800" cy="337820"/>
                <wp:effectExtent l="0" t="0" r="254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99398E" w14:textId="6692AC6B" w:rsidR="00904C29" w:rsidRPr="001269F9" w:rsidRDefault="00904C29" w:rsidP="00D347DB">
                            <w:pPr>
                              <w:jc w:val="center"/>
                              <w:rPr>
                                <w:sz w:val="20"/>
                              </w:rPr>
                            </w:pPr>
                            <w:r>
                              <w:rPr>
                                <w:sz w:val="20"/>
                              </w:rPr>
                              <w:t>Band-Aids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39.9pt;margin-top:37.6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" filled="f">
                <v:textbox inset="0,0,0,0">
                  <w:txbxContent>
                    <w:p w14:paraId="5399398E" w14:textId="6692AC6B" w:rsidR="00904C29" w:rsidRPr="001269F9" w:rsidRDefault="00904C29" w:rsidP="00D347DB">
                      <w:pPr>
                        <w:jc w:val="center"/>
                        <w:rPr>
                          <w:sz w:val="20"/>
                        </w:rPr>
                      </w:pPr>
                      <w:r>
                        <w:rPr>
                          <w:sz w:val="20"/>
                        </w:rPr>
                        <w:t>Band-Aids</w:t>
                      </w:r>
                    </w:p>
                  </w:txbxContent>
                </v:textbox>
              </v:shape>
            </w:pict>
          </mc:Fallback>
        </mc:AlternateContent>
      </w:r>
      <w:r w:rsidR="00415864" w:rsidRPr="00FD7B79">
        <w:rPr>
          <w:rFonts w:cs="Arial"/>
          <w:u w:val="single"/>
        </w:rPr>
        <w:t>Background</w:t>
      </w:r>
      <w:r w:rsidR="00415864" w:rsidRPr="00FD7B79">
        <w:rPr>
          <w:rFonts w:cs="Arial"/>
        </w:rPr>
        <w:t xml:space="preserve">: </w:t>
      </w:r>
    </w:p>
    <w:p w14:paraId="242E8D7E" w14:textId="110F48F7" w:rsidR="006F2C45" w:rsidRDefault="006F2C45" w:rsidP="006F2C45">
      <w:pPr>
        <w:pStyle w:val="Heading4"/>
        <w:rPr>
          <w:rFonts w:cs="Arial"/>
        </w:rPr>
      </w:pPr>
      <w:r>
        <w:rPr>
          <w:rFonts w:cs="Arial"/>
        </w:rPr>
        <w:t>Today we continue with lesson 7 in our series on Judges called “Band-Aids on a Gunshot Wound.” The title comes from Israel never really getting to the heart of the problem—which is the heart—but only concerning themselves with comfort, money and outward peace. Sound familiar?</w:t>
      </w:r>
    </w:p>
    <w:p w14:paraId="78554BDB" w14:textId="04ADD610" w:rsidR="006F2C45" w:rsidRDefault="00E9051D" w:rsidP="006F2C45">
      <w:pPr>
        <w:pStyle w:val="Heading4"/>
        <w:rPr>
          <w:rFonts w:cs="Arial"/>
        </w:rPr>
      </w:pPr>
      <w:r w:rsidRPr="004607F0">
        <w:rPr>
          <w:rFonts w:cs="Arial"/>
          <w:noProof/>
          <w:lang w:eastAsia="en-US"/>
        </w:rPr>
        <mc:AlternateContent>
          <mc:Choice Requires="wps">
            <w:drawing>
              <wp:anchor distT="0" distB="0" distL="114300" distR="114300" simplePos="0" relativeHeight="251685376" behindDoc="0" locked="0" layoutInCell="1" allowOverlap="1" wp14:anchorId="35DFE626" wp14:editId="3347F1C5">
                <wp:simplePos x="0" y="0"/>
                <wp:positionH relativeFrom="column">
                  <wp:posOffset>-507365</wp:posOffset>
                </wp:positionH>
                <wp:positionV relativeFrom="paragraph">
                  <wp:posOffset>169545</wp:posOffset>
                </wp:positionV>
                <wp:extent cx="685800" cy="337820"/>
                <wp:effectExtent l="0" t="0" r="254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5EE039" w14:textId="5BF0C383" w:rsidR="00904C29" w:rsidRPr="001269F9" w:rsidRDefault="00904C29" w:rsidP="004607F0">
                            <w:pPr>
                              <w:jc w:val="center"/>
                              <w:rPr>
                                <w:sz w:val="20"/>
                              </w:rPr>
                            </w:pPr>
                            <w:r>
                              <w:rPr>
                                <w:sz w:val="20"/>
                              </w:rPr>
                              <w:t>Key Verse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9.9pt;margin-top:13.35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" filled="f">
                <v:textbox inset="0,0,0,0">
                  <w:txbxContent>
                    <w:p w14:paraId="2A5EE039" w14:textId="5BF0C383" w:rsidR="00904C29" w:rsidRPr="001269F9" w:rsidRDefault="00904C29" w:rsidP="004607F0">
                      <w:pPr>
                        <w:jc w:val="center"/>
                        <w:rPr>
                          <w:sz w:val="20"/>
                        </w:rPr>
                      </w:pPr>
                      <w:r>
                        <w:rPr>
                          <w:sz w:val="20"/>
                        </w:rPr>
                        <w:t>Key Verse</w:t>
                      </w:r>
                    </w:p>
                  </w:txbxContent>
                </v:textbox>
              </v:shape>
            </w:pict>
          </mc:Fallback>
        </mc:AlternateContent>
      </w:r>
      <w:r w:rsidR="006F2C45">
        <w:rPr>
          <w:rFonts w:cs="Arial"/>
        </w:rPr>
        <w:t>The theme verse of Judges shows that not having a king to teach them God’s standards led to relativism.</w:t>
      </w:r>
    </w:p>
    <w:p w14:paraId="297F2EB0" w14:textId="1BF9D305" w:rsidR="00415864" w:rsidRDefault="00E9051D" w:rsidP="006F2C45">
      <w:pPr>
        <w:pStyle w:val="Heading4"/>
        <w:rPr>
          <w:rFonts w:cs="Arial"/>
        </w:rPr>
      </w:pPr>
      <w:r w:rsidRPr="008B1F91">
        <w:rPr>
          <w:rFonts w:cs="Arial"/>
          <w:noProof/>
          <w:lang w:eastAsia="en-US"/>
        </w:rPr>
        <mc:AlternateContent>
          <mc:Choice Requires="wps">
            <w:drawing>
              <wp:anchor distT="0" distB="0" distL="114300" distR="114300" simplePos="0" relativeHeight="251678208" behindDoc="0" locked="0" layoutInCell="1" allowOverlap="1" wp14:anchorId="2469F4E0" wp14:editId="6A12DFAA">
                <wp:simplePos x="0" y="0"/>
                <wp:positionH relativeFrom="column">
                  <wp:posOffset>-507365</wp:posOffset>
                </wp:positionH>
                <wp:positionV relativeFrom="paragraph">
                  <wp:posOffset>33655</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8A3813" w14:textId="53CF9AF7" w:rsidR="00904C29" w:rsidRPr="001269F9" w:rsidRDefault="00904C29" w:rsidP="00D347DB">
                            <w:pPr>
                              <w:jc w:val="center"/>
                              <w:rPr>
                                <w:sz w:val="20"/>
                              </w:rPr>
                            </w:pPr>
                            <w:r>
                              <w:rPr>
                                <w:sz w:val="20"/>
                              </w:rPr>
                              <w:t>The Cycle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9.9pt;margin-top:2.65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8o9n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" filled="f">
                <v:textbox inset="0,0,0,0">
                  <w:txbxContent>
                    <w:p w14:paraId="738A3813" w14:textId="53CF9AF7" w:rsidR="00904C29" w:rsidRPr="001269F9" w:rsidRDefault="00904C29" w:rsidP="00D347DB">
                      <w:pPr>
                        <w:jc w:val="center"/>
                        <w:rPr>
                          <w:sz w:val="20"/>
                        </w:rPr>
                      </w:pPr>
                      <w:r>
                        <w:rPr>
                          <w:sz w:val="20"/>
                        </w:rPr>
                        <w:t>The Cycle</w:t>
                      </w:r>
                    </w:p>
                  </w:txbxContent>
                </v:textbox>
              </v:shape>
            </w:pict>
          </mc:Fallback>
        </mc:AlternateContent>
      </w:r>
      <w:r w:rsidR="006F2C45">
        <w:rPr>
          <w:rFonts w:cs="Arial"/>
        </w:rPr>
        <w:t xml:space="preserve">This resulted in repeated cycles of sin—servitude—supplication—salvation—silence. </w:t>
      </w:r>
      <w:r w:rsidR="00415864">
        <w:rPr>
          <w:rFonts w:cs="Arial"/>
        </w:rPr>
        <w:t>We have seen five cycles in Judges so far, and things have been getting worse.</w:t>
      </w:r>
    </w:p>
    <w:p w14:paraId="60A43813" w14:textId="054C97FE" w:rsidR="006F2C45" w:rsidRDefault="004607F0" w:rsidP="006F2C45">
      <w:pPr>
        <w:pStyle w:val="Heading4"/>
        <w:rPr>
          <w:rFonts w:cs="Arial"/>
        </w:rPr>
      </w:pPr>
      <w:r w:rsidRPr="004607F0">
        <w:rPr>
          <w:rFonts w:cs="Arial"/>
          <w:noProof/>
          <w:lang w:eastAsia="en-US"/>
        </w:rPr>
        <mc:AlternateContent>
          <mc:Choice Requires="wps">
            <w:drawing>
              <wp:anchor distT="0" distB="0" distL="114300" distR="114300" simplePos="0" relativeHeight="251686400" behindDoc="0" locked="0" layoutInCell="1" allowOverlap="1" wp14:anchorId="62E47A38" wp14:editId="2D80B32F">
                <wp:simplePos x="0" y="0"/>
                <wp:positionH relativeFrom="column">
                  <wp:posOffset>-507365</wp:posOffset>
                </wp:positionH>
                <wp:positionV relativeFrom="paragraph">
                  <wp:posOffset>22225</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2D1117" w14:textId="460EA11E" w:rsidR="00904C29" w:rsidRPr="001269F9" w:rsidRDefault="00904C29" w:rsidP="004607F0">
                            <w:pPr>
                              <w:jc w:val="center"/>
                              <w:rPr>
                                <w:sz w:val="20"/>
                              </w:rPr>
                            </w:pPr>
                            <w:r>
                              <w:rPr>
                                <w:sz w:val="20"/>
                              </w:rPr>
                              <w:t>Downward Spiral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9.9pt;margin-top:1.75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tenHs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" filled="f">
                <v:textbox inset="0,0,0,0">
                  <w:txbxContent>
                    <w:p w14:paraId="0D2D1117" w14:textId="460EA11E" w:rsidR="00904C29" w:rsidRPr="001269F9" w:rsidRDefault="00904C29" w:rsidP="004607F0">
                      <w:pPr>
                        <w:jc w:val="center"/>
                        <w:rPr>
                          <w:sz w:val="20"/>
                        </w:rPr>
                      </w:pPr>
                      <w:r>
                        <w:rPr>
                          <w:sz w:val="20"/>
                        </w:rPr>
                        <w:t>Downward Spiral</w:t>
                      </w:r>
                    </w:p>
                  </w:txbxContent>
                </v:textbox>
              </v:shape>
            </w:pict>
          </mc:Fallback>
        </mc:AlternateContent>
      </w:r>
      <w:r w:rsidR="006F2C45">
        <w:rPr>
          <w:rFonts w:cs="Arial"/>
        </w:rPr>
        <w:t>The problem with doing this is that the cycles get worse.</w:t>
      </w:r>
    </w:p>
    <w:p w14:paraId="120B6C82" w14:textId="4782FB07" w:rsidR="00415864" w:rsidRPr="00FD7B79" w:rsidRDefault="00415864" w:rsidP="00415864">
      <w:pPr>
        <w:pStyle w:val="Heading3"/>
        <w:ind w:right="-10"/>
        <w:rPr>
          <w:rFonts w:cs="Arial"/>
        </w:rPr>
      </w:pPr>
      <w:r w:rsidRPr="00FD7B79">
        <w:rPr>
          <w:rFonts w:cs="Arial"/>
          <w:u w:val="single"/>
        </w:rPr>
        <w:t>Text</w:t>
      </w:r>
      <w:r w:rsidRPr="00FD7B79">
        <w:rPr>
          <w:rFonts w:cs="Arial"/>
        </w:rPr>
        <w:t xml:space="preserve">: </w:t>
      </w:r>
      <w:r>
        <w:rPr>
          <w:rFonts w:cs="Arial"/>
        </w:rPr>
        <w:t xml:space="preserve">Judges 10:6 begins the new cycle. </w:t>
      </w:r>
    </w:p>
    <w:p w14:paraId="5B4E7C62" w14:textId="3A47D73D" w:rsidR="00415864" w:rsidRPr="00FD7B79" w:rsidRDefault="004607F0" w:rsidP="00415864">
      <w:pPr>
        <w:rPr>
          <w:rFonts w:cs="Arial"/>
        </w:rPr>
      </w:pPr>
      <w:r w:rsidRPr="004607F0">
        <w:rPr>
          <w:rFonts w:cs="Arial"/>
          <w:noProof/>
          <w:lang w:eastAsia="en-US"/>
        </w:rPr>
        <mc:AlternateContent>
          <mc:Choice Requires="wps">
            <w:drawing>
              <wp:anchor distT="0" distB="0" distL="114300" distR="114300" simplePos="0" relativeHeight="251682304" behindDoc="0" locked="0" layoutInCell="1" allowOverlap="1" wp14:anchorId="42BEE6D8" wp14:editId="3D66E8EB">
                <wp:simplePos x="0" y="0"/>
                <wp:positionH relativeFrom="column">
                  <wp:posOffset>-507365</wp:posOffset>
                </wp:positionH>
                <wp:positionV relativeFrom="paragraph">
                  <wp:posOffset>767715</wp:posOffset>
                </wp:positionV>
                <wp:extent cx="685800" cy="3378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7BD368" w14:textId="6C8D44FF" w:rsidR="00904C29" w:rsidRPr="001269F9" w:rsidRDefault="00904C29" w:rsidP="004607F0">
                            <w:pPr>
                              <w:jc w:val="center"/>
                              <w:rPr>
                                <w:sz w:val="20"/>
                              </w:rPr>
                            </w:pPr>
                            <w:r>
                              <w:rPr>
                                <w:sz w:val="20"/>
                              </w:rPr>
                              <w:t>• Sin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9.9pt;margin-top:60.45pt;width:54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hVTn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" filled="f">
                <v:textbox inset="0,0,0,0">
                  <w:txbxContent>
                    <w:p w14:paraId="6E7BD368" w14:textId="6C8D44FF" w:rsidR="00904C29" w:rsidRPr="001269F9" w:rsidRDefault="00904C29" w:rsidP="004607F0">
                      <w:pPr>
                        <w:jc w:val="center"/>
                        <w:rPr>
                          <w:sz w:val="20"/>
                        </w:rPr>
                      </w:pPr>
                      <w:r>
                        <w:rPr>
                          <w:sz w:val="20"/>
                        </w:rPr>
                        <w:t>• Sin</w:t>
                      </w:r>
                    </w:p>
                  </w:txbxContent>
                </v:textbox>
              </v:shape>
            </w:pict>
          </mc:Fallback>
        </mc:AlternateContent>
      </w:r>
      <w:r w:rsidRPr="004607F0">
        <w:rPr>
          <w:rFonts w:cs="Arial"/>
          <w:noProof/>
          <w:lang w:eastAsia="en-US"/>
        </w:rPr>
        <mc:AlternateContent>
          <mc:Choice Requires="wps">
            <w:drawing>
              <wp:anchor distT="0" distB="0" distL="114300" distR="114300" simplePos="0" relativeHeight="251683328" behindDoc="0" locked="0" layoutInCell="1" allowOverlap="1" wp14:anchorId="2241997A" wp14:editId="711902BE">
                <wp:simplePos x="0" y="0"/>
                <wp:positionH relativeFrom="column">
                  <wp:posOffset>-507365</wp:posOffset>
                </wp:positionH>
                <wp:positionV relativeFrom="paragraph">
                  <wp:posOffset>424815</wp:posOffset>
                </wp:positionV>
                <wp:extent cx="685800" cy="337820"/>
                <wp:effectExtent l="0" t="0" r="2540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480627" w14:textId="614D546C" w:rsidR="00904C29" w:rsidRPr="001269F9" w:rsidRDefault="00904C29" w:rsidP="004607F0">
                            <w:pPr>
                              <w:jc w:val="center"/>
                              <w:rPr>
                                <w:sz w:val="20"/>
                              </w:rPr>
                            </w:pPr>
                            <w:r>
                              <w:rPr>
                                <w:sz w:val="20"/>
                              </w:rPr>
                              <w:t>Jephthah Cycle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39.9pt;margin-top:33.45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" filled="f">
                <v:textbox inset="0,0,0,0">
                  <w:txbxContent>
                    <w:p w14:paraId="49480627" w14:textId="614D546C" w:rsidR="00904C29" w:rsidRPr="001269F9" w:rsidRDefault="00904C29" w:rsidP="004607F0">
                      <w:pPr>
                        <w:jc w:val="center"/>
                        <w:rPr>
                          <w:sz w:val="20"/>
                        </w:rPr>
                      </w:pPr>
                      <w:r>
                        <w:rPr>
                          <w:sz w:val="20"/>
                        </w:rPr>
                        <w:t>Jephthah Cycle</w:t>
                      </w:r>
                    </w:p>
                  </w:txbxContent>
                </v:textbox>
              </v:shape>
            </w:pict>
          </mc:Fallback>
        </mc:AlternateContent>
      </w:r>
    </w:p>
    <w:p w14:paraId="6D06AE8A" w14:textId="278D8B0C" w:rsidR="00415864" w:rsidRPr="00FD7B79" w:rsidRDefault="00415864" w:rsidP="00415864">
      <w:pPr>
        <w:rPr>
          <w:rFonts w:cs="Arial"/>
        </w:rPr>
      </w:pPr>
      <w:r w:rsidRPr="00FD7B79">
        <w:rPr>
          <w:rFonts w:cs="Arial"/>
        </w:rPr>
        <w:t>(</w:t>
      </w:r>
      <w:r>
        <w:rPr>
          <w:rFonts w:cs="Arial"/>
        </w:rPr>
        <w:t>How did God intervene when Israel turned away from their false gods?)</w:t>
      </w:r>
    </w:p>
    <w:p w14:paraId="3462D666" w14:textId="77777777" w:rsidR="00415864" w:rsidRPr="008B1F91" w:rsidRDefault="00415864" w:rsidP="00415864">
      <w:pPr>
        <w:pStyle w:val="Heading1"/>
        <w:ind w:right="-10"/>
        <w:rPr>
          <w:rFonts w:cs="Arial"/>
        </w:rPr>
      </w:pPr>
      <w:r w:rsidRPr="008B1F91">
        <w:rPr>
          <w:rFonts w:cs="Arial"/>
        </w:rPr>
        <w:t>I.</w:t>
      </w:r>
      <w:r w:rsidRPr="008B1F91">
        <w:rPr>
          <w:rFonts w:cs="Arial"/>
        </w:rPr>
        <w:tab/>
      </w:r>
      <w:r w:rsidRPr="006C0394">
        <w:rPr>
          <w:u w:val="single"/>
        </w:rPr>
        <w:t>Cycle 6</w:t>
      </w:r>
      <w:r>
        <w:t xml:space="preserve">: </w:t>
      </w:r>
      <w:r>
        <w:rPr>
          <w:rFonts w:cs="Arial"/>
        </w:rPr>
        <w:t xml:space="preserve">God rose up </w:t>
      </w:r>
      <w:r>
        <w:t>Jephthah to deliver</w:t>
      </w:r>
      <w:r w:rsidRPr="006C0394">
        <w:t xml:space="preserve"> </w:t>
      </w:r>
      <w:r>
        <w:t>the repentant Israel</w:t>
      </w:r>
      <w:r w:rsidRPr="006C0394">
        <w:t xml:space="preserve"> from the Ammonites (10:6–12:7).</w:t>
      </w:r>
    </w:p>
    <w:p w14:paraId="4EC7E10B" w14:textId="77777777" w:rsidR="00415864" w:rsidRDefault="00415864" w:rsidP="00415864">
      <w:pPr>
        <w:pStyle w:val="Heading2"/>
      </w:pPr>
      <w:r>
        <w:t>Sin: Israel sinned</w:t>
      </w:r>
      <w:r w:rsidRPr="006C0394">
        <w:t xml:space="preserve"> against the L</w:t>
      </w:r>
      <w:r w:rsidRPr="006C0394">
        <w:rPr>
          <w:sz w:val="18"/>
        </w:rPr>
        <w:t>ORD</w:t>
      </w:r>
      <w:r w:rsidRPr="006C0394">
        <w:t xml:space="preserve"> by serving the gods of many nations</w:t>
      </w:r>
      <w:r>
        <w:t xml:space="preserve"> </w:t>
      </w:r>
      <w:r w:rsidRPr="006C0394">
        <w:t>(10:6).</w:t>
      </w:r>
    </w:p>
    <w:p w14:paraId="40C89EA6" w14:textId="237B99B2" w:rsidR="00644B20" w:rsidRDefault="00AA5305" w:rsidP="00644B20">
      <w:pPr>
        <w:pStyle w:val="Heading3"/>
      </w:pPr>
      <w:r w:rsidRPr="008B1F91">
        <w:rPr>
          <w:rFonts w:cs="Arial"/>
          <w:noProof/>
          <w:lang w:eastAsia="en-US"/>
        </w:rPr>
        <w:lastRenderedPageBreak/>
        <mc:AlternateContent>
          <mc:Choice Requires="wps">
            <w:drawing>
              <wp:anchor distT="0" distB="0" distL="114300" distR="114300" simplePos="0" relativeHeight="251727360" behindDoc="0" locked="0" layoutInCell="1" allowOverlap="1" wp14:anchorId="57C3FE6E" wp14:editId="1504A7B7">
                <wp:simplePos x="0" y="0"/>
                <wp:positionH relativeFrom="column">
                  <wp:posOffset>-621665</wp:posOffset>
                </wp:positionH>
                <wp:positionV relativeFrom="paragraph">
                  <wp:posOffset>24130</wp:posOffset>
                </wp:positionV>
                <wp:extent cx="685800" cy="337820"/>
                <wp:effectExtent l="0" t="0" r="254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631723" w14:textId="6B593ED7" w:rsidR="00904C29" w:rsidRPr="001269F9" w:rsidRDefault="00904C29" w:rsidP="00D347DB">
                            <w:pPr>
                              <w:jc w:val="center"/>
                              <w:rPr>
                                <w:sz w:val="20"/>
                              </w:rPr>
                            </w:pPr>
                            <w:r>
                              <w:rPr>
                                <w:sz w:val="20"/>
                              </w:rPr>
                              <w:t>10:11-14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8.9pt;margin-top:1.9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t1hH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5h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" filled="f">
                <v:textbox inset="0,0,0,0">
                  <w:txbxContent>
                    <w:p w14:paraId="7B631723" w14:textId="6B593ED7" w:rsidR="00904C29" w:rsidRPr="001269F9" w:rsidRDefault="00904C29" w:rsidP="00D347DB">
                      <w:pPr>
                        <w:jc w:val="center"/>
                        <w:rPr>
                          <w:sz w:val="20"/>
                        </w:rPr>
                      </w:pPr>
                      <w:r>
                        <w:rPr>
                          <w:sz w:val="20"/>
                        </w:rPr>
                        <w:t>10:11-14</w:t>
                      </w:r>
                    </w:p>
                  </w:txbxContent>
                </v:textbox>
              </v:shape>
            </w:pict>
          </mc:Fallback>
        </mc:AlternateContent>
      </w:r>
      <w:r w:rsidR="004607F0" w:rsidRPr="008B1F91">
        <w:rPr>
          <w:rFonts w:cs="Arial"/>
          <w:noProof/>
          <w:lang w:eastAsia="en-US"/>
        </w:rPr>
        <mc:AlternateContent>
          <mc:Choice Requires="wps">
            <w:drawing>
              <wp:anchor distT="0" distB="0" distL="114300" distR="114300" simplePos="0" relativeHeight="251723264" behindDoc="0" locked="0" layoutInCell="1" allowOverlap="1" wp14:anchorId="10E09C9C" wp14:editId="3535CC95">
                <wp:simplePos x="0" y="0"/>
                <wp:positionH relativeFrom="column">
                  <wp:posOffset>-621665</wp:posOffset>
                </wp:positionH>
                <wp:positionV relativeFrom="paragraph">
                  <wp:posOffset>1052830</wp:posOffset>
                </wp:positionV>
                <wp:extent cx="685800" cy="337820"/>
                <wp:effectExtent l="0" t="0" r="254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9E2F03" w14:textId="556C6260" w:rsidR="00904C29" w:rsidRPr="001269F9" w:rsidRDefault="00904C29" w:rsidP="00D347DB">
                            <w:pPr>
                              <w:jc w:val="center"/>
                              <w:rPr>
                                <w:sz w:val="20"/>
                              </w:rPr>
                            </w:pPr>
                            <w:r>
                              <w:rPr>
                                <w:sz w:val="20"/>
                              </w:rPr>
                              <w:t>Bull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48.9pt;margin-top:82.9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uUxH0CAAAH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" filled="f">
                <v:textbox inset="0,0,0,0">
                  <w:txbxContent>
                    <w:p w14:paraId="0E9E2F03" w14:textId="556C6260" w:rsidR="00904C29" w:rsidRPr="001269F9" w:rsidRDefault="00904C29" w:rsidP="00D347DB">
                      <w:pPr>
                        <w:jc w:val="center"/>
                        <w:rPr>
                          <w:sz w:val="20"/>
                        </w:rPr>
                      </w:pPr>
                      <w:r>
                        <w:rPr>
                          <w:sz w:val="20"/>
                        </w:rPr>
                        <w:t>Bull</w:t>
                      </w:r>
                    </w:p>
                  </w:txbxContent>
                </v:textbox>
              </v:shape>
            </w:pict>
          </mc:Fallback>
        </mc:AlternateContent>
      </w:r>
      <w:r w:rsidR="00644B20" w:rsidRPr="000E3699">
        <w:t>“The Lord had given Israel victory over seven different nations (Judg. 10:11–12)” (Wiersbe, 111)</w:t>
      </w:r>
      <w:r w:rsidR="00644B20">
        <w:t>.</w:t>
      </w:r>
    </w:p>
    <w:p w14:paraId="6B7B1ABF" w14:textId="5836875B" w:rsidR="00644B20" w:rsidRDefault="00AA5305" w:rsidP="00644B20">
      <w:pPr>
        <w:pStyle w:val="Heading3"/>
      </w:pPr>
      <w:r w:rsidRPr="008B1F91">
        <w:rPr>
          <w:rFonts w:cs="Arial"/>
          <w:noProof/>
          <w:lang w:eastAsia="en-US"/>
        </w:rPr>
        <mc:AlternateContent>
          <mc:Choice Requires="wps">
            <w:drawing>
              <wp:anchor distT="0" distB="0" distL="114300" distR="114300" simplePos="0" relativeHeight="251722240" behindDoc="0" locked="0" layoutInCell="1" allowOverlap="1" wp14:anchorId="166A6659" wp14:editId="0FBC1E59">
                <wp:simplePos x="0" y="0"/>
                <wp:positionH relativeFrom="column">
                  <wp:posOffset>-621665</wp:posOffset>
                </wp:positionH>
                <wp:positionV relativeFrom="paragraph">
                  <wp:posOffset>7620</wp:posOffset>
                </wp:positionV>
                <wp:extent cx="685800" cy="337820"/>
                <wp:effectExtent l="0" t="0" r="254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7FE517" w14:textId="6FE7A8D5" w:rsidR="00904C29" w:rsidRPr="001269F9" w:rsidRDefault="00904C29" w:rsidP="00D347DB">
                            <w:pPr>
                              <w:jc w:val="center"/>
                              <w:rPr>
                                <w:sz w:val="20"/>
                              </w:rPr>
                            </w:pPr>
                            <w:r>
                              <w:rPr>
                                <w:sz w:val="20"/>
                              </w:rPr>
                              <w:t>10:6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8.9pt;margin-top:.6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3OMH0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" filled="f">
                <v:textbox inset="0,0,0,0">
                  <w:txbxContent>
                    <w:p w14:paraId="4F7FE517" w14:textId="6FE7A8D5" w:rsidR="00904C29" w:rsidRPr="001269F9" w:rsidRDefault="00904C29" w:rsidP="00D347DB">
                      <w:pPr>
                        <w:jc w:val="center"/>
                        <w:rPr>
                          <w:sz w:val="20"/>
                        </w:rPr>
                      </w:pPr>
                      <w:r>
                        <w:rPr>
                          <w:sz w:val="20"/>
                        </w:rPr>
                        <w:t>10:6</w:t>
                      </w:r>
                    </w:p>
                  </w:txbxContent>
                </v:textbox>
              </v:shape>
            </w:pict>
          </mc:Fallback>
        </mc:AlternateContent>
      </w:r>
      <w:r w:rsidR="00644B20">
        <w:t>So they worshipped images from SEVEN nations (10:6)!</w:t>
      </w:r>
    </w:p>
    <w:p w14:paraId="2AC20EDB" w14:textId="1254A490" w:rsidR="001D014C" w:rsidRDefault="00AA5305" w:rsidP="001D014C">
      <w:pPr>
        <w:pStyle w:val="Heading3"/>
      </w:pPr>
      <w:r w:rsidRPr="008B1F91">
        <w:rPr>
          <w:rFonts w:cs="Arial"/>
          <w:noProof/>
          <w:lang w:eastAsia="en-US"/>
        </w:rPr>
        <mc:AlternateContent>
          <mc:Choice Requires="wps">
            <w:drawing>
              <wp:anchor distT="0" distB="0" distL="114300" distR="114300" simplePos="0" relativeHeight="251735552" behindDoc="0" locked="0" layoutInCell="1" allowOverlap="1" wp14:anchorId="5439E7C7" wp14:editId="4C7D915D">
                <wp:simplePos x="0" y="0"/>
                <wp:positionH relativeFrom="column">
                  <wp:posOffset>-621665</wp:posOffset>
                </wp:positionH>
                <wp:positionV relativeFrom="paragraph">
                  <wp:posOffset>37465</wp:posOffset>
                </wp:positionV>
                <wp:extent cx="685800" cy="337820"/>
                <wp:effectExtent l="0" t="0" r="254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A59634" w14:textId="464E9EAC" w:rsidR="00904C29" w:rsidRPr="001269F9" w:rsidRDefault="00904C29" w:rsidP="00D347DB">
                            <w:pPr>
                              <w:jc w:val="center"/>
                              <w:rPr>
                                <w:sz w:val="20"/>
                              </w:rPr>
                            </w:pPr>
                            <w:r>
                              <w:rPr>
                                <w:sz w:val="20"/>
                              </w:rPr>
                              <w:t>Molech &amp; Baal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48.9pt;margin-top:2.95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gdUHwCAAAH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" filled="f">
                <v:textbox inset="0,0,0,0">
                  <w:txbxContent>
                    <w:p w14:paraId="21A59634" w14:textId="464E9EAC" w:rsidR="00904C29" w:rsidRPr="001269F9" w:rsidRDefault="00904C29" w:rsidP="00D347DB">
                      <w:pPr>
                        <w:jc w:val="center"/>
                        <w:rPr>
                          <w:sz w:val="20"/>
                        </w:rPr>
                      </w:pPr>
                      <w:r>
                        <w:rPr>
                          <w:sz w:val="20"/>
                        </w:rPr>
                        <w:t>Molech &amp; Baal</w:t>
                      </w:r>
                    </w:p>
                  </w:txbxContent>
                </v:textbox>
              </v:shape>
            </w:pict>
          </mc:Fallback>
        </mc:AlternateContent>
      </w:r>
      <w:r w:rsidR="001D014C">
        <w:t>These included gods of Ammon and Sidon.</w:t>
      </w:r>
    </w:p>
    <w:p w14:paraId="0B40F24C" w14:textId="5F9FDB1B" w:rsidR="001D014C" w:rsidRPr="006C0394" w:rsidRDefault="001D014C" w:rsidP="001D014C">
      <w:pPr>
        <w:pStyle w:val="Heading3"/>
      </w:pPr>
      <w:r>
        <w:t>As they worshipped bulls, so we do the same today.</w:t>
      </w:r>
    </w:p>
    <w:p w14:paraId="6511429A" w14:textId="3A7D5973" w:rsidR="00415864" w:rsidRPr="006C0394" w:rsidRDefault="00AA5305" w:rsidP="00415864">
      <w:pPr>
        <w:pStyle w:val="Heading2"/>
      </w:pPr>
      <w:r w:rsidRPr="008B1F91">
        <w:rPr>
          <w:rFonts w:cs="Arial"/>
          <w:noProof/>
          <w:lang w:eastAsia="en-US"/>
        </w:rPr>
        <mc:AlternateContent>
          <mc:Choice Requires="wps">
            <w:drawing>
              <wp:anchor distT="0" distB="0" distL="114300" distR="114300" simplePos="0" relativeHeight="251731456" behindDoc="0" locked="0" layoutInCell="1" allowOverlap="1" wp14:anchorId="75DD7674" wp14:editId="56E02CAD">
                <wp:simplePos x="0" y="0"/>
                <wp:positionH relativeFrom="column">
                  <wp:posOffset>-621665</wp:posOffset>
                </wp:positionH>
                <wp:positionV relativeFrom="paragraph">
                  <wp:posOffset>440055</wp:posOffset>
                </wp:positionV>
                <wp:extent cx="685800" cy="337820"/>
                <wp:effectExtent l="0" t="0" r="25400" b="1778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AE158C" w14:textId="5380C4B8" w:rsidR="00904C29" w:rsidRPr="001269F9" w:rsidRDefault="00904C29" w:rsidP="00D347DB">
                            <w:pPr>
                              <w:jc w:val="center"/>
                              <w:rPr>
                                <w:sz w:val="20"/>
                              </w:rPr>
                            </w:pPr>
                            <w:r>
                              <w:rPr>
                                <w:sz w:val="20"/>
                              </w:rPr>
                              <w:t>Supplicate</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8.9pt;margin-top:34.65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mtxX0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" filled="f">
                <v:textbox inset="0,0,0,0">
                  <w:txbxContent>
                    <w:p w14:paraId="1DAE158C" w14:textId="5380C4B8" w:rsidR="00904C29" w:rsidRPr="001269F9" w:rsidRDefault="00904C29" w:rsidP="00D347DB">
                      <w:pPr>
                        <w:jc w:val="center"/>
                        <w:rPr>
                          <w:sz w:val="20"/>
                        </w:rPr>
                      </w:pPr>
                      <w:r>
                        <w:rPr>
                          <w:sz w:val="20"/>
                        </w:rPr>
                        <w:t>Supplicate</w:t>
                      </w:r>
                      <w:r>
                        <w:rPr>
                          <w:sz w:val="20"/>
                        </w:rPr>
                        <w:br/>
                        <w:t>(3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29408" behindDoc="0" locked="0" layoutInCell="1" allowOverlap="1" wp14:anchorId="443DFCB3" wp14:editId="19142756">
                <wp:simplePos x="0" y="0"/>
                <wp:positionH relativeFrom="column">
                  <wp:posOffset>-621665</wp:posOffset>
                </wp:positionH>
                <wp:positionV relativeFrom="paragraph">
                  <wp:posOffset>97155</wp:posOffset>
                </wp:positionV>
                <wp:extent cx="6858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A1B73E" w14:textId="39665BD6" w:rsidR="00904C29" w:rsidRPr="001269F9" w:rsidRDefault="00904C29" w:rsidP="00D347DB">
                            <w:pPr>
                              <w:jc w:val="center"/>
                              <w:rPr>
                                <w:sz w:val="20"/>
                              </w:rPr>
                            </w:pPr>
                            <w:r>
                              <w:rPr>
                                <w:sz w:val="20"/>
                              </w:rPr>
                              <w:t>Servitude</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48.9pt;margin-top:7.65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" filled="f">
                <v:textbox inset="0,0,0,0">
                  <w:txbxContent>
                    <w:p w14:paraId="3CA1B73E" w14:textId="39665BD6" w:rsidR="00904C29" w:rsidRPr="001269F9" w:rsidRDefault="00904C29" w:rsidP="00D347DB">
                      <w:pPr>
                        <w:jc w:val="center"/>
                        <w:rPr>
                          <w:sz w:val="20"/>
                        </w:rPr>
                      </w:pPr>
                      <w:r>
                        <w:rPr>
                          <w:sz w:val="20"/>
                        </w:rPr>
                        <w:t>Servitude</w:t>
                      </w:r>
                      <w:r>
                        <w:rPr>
                          <w:sz w:val="20"/>
                        </w:rPr>
                        <w:br/>
                        <w:t>(3 slides)</w:t>
                      </w:r>
                    </w:p>
                  </w:txbxContent>
                </v:textbox>
              </v:shape>
            </w:pict>
          </mc:Fallback>
        </mc:AlternateContent>
      </w:r>
      <w:r w:rsidR="00415864" w:rsidRPr="006C0394">
        <w:t xml:space="preserve">Servitude: The nation's breaking </w:t>
      </w:r>
      <w:r w:rsidR="00415864">
        <w:t xml:space="preserve">of the covenant in Gilead led to the </w:t>
      </w:r>
      <w:r w:rsidR="00415864" w:rsidRPr="006C0394">
        <w:t xml:space="preserve">Philistines and Ammonites </w:t>
      </w:r>
      <w:r w:rsidR="00415864">
        <w:t xml:space="preserve">oppressing them </w:t>
      </w:r>
      <w:r w:rsidR="00415864" w:rsidRPr="006C0394">
        <w:t>for eighteen years</w:t>
      </w:r>
      <w:r w:rsidR="00415864">
        <w:t xml:space="preserve"> </w:t>
      </w:r>
      <w:r w:rsidR="00415864" w:rsidRPr="006C0394">
        <w:t>(10:7-9).</w:t>
      </w:r>
    </w:p>
    <w:p w14:paraId="62350574" w14:textId="47D3C328" w:rsidR="00415864" w:rsidRDefault="00DD2B9D" w:rsidP="00415864">
      <w:pPr>
        <w:pStyle w:val="Heading2"/>
      </w:pPr>
      <w:r w:rsidRPr="008B1F91">
        <w:rPr>
          <w:rFonts w:cs="Arial"/>
          <w:noProof/>
          <w:lang w:eastAsia="en-US"/>
        </w:rPr>
        <mc:AlternateContent>
          <mc:Choice Requires="wps">
            <w:drawing>
              <wp:anchor distT="0" distB="0" distL="114300" distR="114300" simplePos="0" relativeHeight="251733504" behindDoc="0" locked="0" layoutInCell="1" allowOverlap="1" wp14:anchorId="6CE8D43F" wp14:editId="479D72DD">
                <wp:simplePos x="0" y="0"/>
                <wp:positionH relativeFrom="column">
                  <wp:posOffset>-621665</wp:posOffset>
                </wp:positionH>
                <wp:positionV relativeFrom="paragraph">
                  <wp:posOffset>309245</wp:posOffset>
                </wp:positionV>
                <wp:extent cx="685800" cy="337820"/>
                <wp:effectExtent l="0" t="0" r="254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69CBA3" w14:textId="58A0293B" w:rsidR="00904C29" w:rsidRPr="001269F9" w:rsidRDefault="00904C29" w:rsidP="00D347DB">
                            <w:pPr>
                              <w:jc w:val="center"/>
                              <w:rPr>
                                <w:sz w:val="20"/>
                              </w:rPr>
                            </w:pPr>
                            <w:r>
                              <w:rPr>
                                <w:sz w:val="20"/>
                              </w:rPr>
                              <w:t>Salvation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48.9pt;margin-top:24.35pt;width:54pt;height:26.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" filled="f">
                <v:textbox inset="0,0,0,0">
                  <w:txbxContent>
                    <w:p w14:paraId="1769CBA3" w14:textId="58A0293B" w:rsidR="00904C29" w:rsidRPr="001269F9" w:rsidRDefault="00904C29" w:rsidP="00D347DB">
                      <w:pPr>
                        <w:jc w:val="center"/>
                        <w:rPr>
                          <w:sz w:val="20"/>
                        </w:rPr>
                      </w:pPr>
                      <w:r>
                        <w:rPr>
                          <w:sz w:val="20"/>
                        </w:rPr>
                        <w:t>Salvation</w:t>
                      </w:r>
                    </w:p>
                  </w:txbxContent>
                </v:textbox>
              </v:shape>
            </w:pict>
          </mc:Fallback>
        </mc:AlternateContent>
      </w:r>
      <w:r w:rsidR="00415864">
        <w:t>Supplication: The people cried</w:t>
      </w:r>
      <w:r w:rsidR="00415864" w:rsidRPr="006C0394">
        <w:t xml:space="preserve"> out to God in repentance and rid themselves of idols</w:t>
      </w:r>
      <w:r w:rsidR="00415864">
        <w:t xml:space="preserve"> </w:t>
      </w:r>
      <w:r w:rsidR="00415864" w:rsidRPr="006C0394">
        <w:t>(10:10-16).</w:t>
      </w:r>
    </w:p>
    <w:p w14:paraId="271F287B" w14:textId="4F4A4D5F" w:rsidR="00415864" w:rsidRDefault="00DD2B9D" w:rsidP="00415864">
      <w:pPr>
        <w:pStyle w:val="Heading2"/>
      </w:pPr>
      <w:r w:rsidRPr="008B1F91">
        <w:rPr>
          <w:rFonts w:cs="Arial"/>
          <w:noProof/>
          <w:lang w:eastAsia="en-US"/>
        </w:rPr>
        <mc:AlternateContent>
          <mc:Choice Requires="wps">
            <w:drawing>
              <wp:anchor distT="0" distB="0" distL="114300" distR="114300" simplePos="0" relativeHeight="251689472" behindDoc="0" locked="0" layoutInCell="1" allowOverlap="1" wp14:anchorId="2ADA5302" wp14:editId="70870F6C">
                <wp:simplePos x="0" y="0"/>
                <wp:positionH relativeFrom="column">
                  <wp:posOffset>-621665</wp:posOffset>
                </wp:positionH>
                <wp:positionV relativeFrom="paragraph">
                  <wp:posOffset>178435</wp:posOffset>
                </wp:positionV>
                <wp:extent cx="685800" cy="337820"/>
                <wp:effectExtent l="0" t="0" r="254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C8E415" w14:textId="0AA17682" w:rsidR="00904C29" w:rsidRPr="001269F9" w:rsidRDefault="00904C29" w:rsidP="00D347DB">
                            <w:pPr>
                              <w:jc w:val="center"/>
                              <w:rPr>
                                <w:sz w:val="20"/>
                              </w:rPr>
                            </w:pPr>
                            <w:r>
                              <w:rPr>
                                <w:sz w:val="20"/>
                              </w:rP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48.9pt;margin-top:14.05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EN/XwCAAAH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" filled="f">
                <v:textbox inset="0,0,0,0">
                  <w:txbxContent>
                    <w:p w14:paraId="08C8E415" w14:textId="0AA17682" w:rsidR="00904C29" w:rsidRPr="001269F9" w:rsidRDefault="00904C29" w:rsidP="00D347DB">
                      <w:pPr>
                        <w:jc w:val="center"/>
                        <w:rPr>
                          <w:sz w:val="20"/>
                        </w:rPr>
                      </w:pPr>
                      <w:r>
                        <w:rPr>
                          <w:sz w:val="20"/>
                        </w:rPr>
                        <w:t>Map</w:t>
                      </w:r>
                    </w:p>
                  </w:txbxContent>
                </v:textbox>
              </v:shape>
            </w:pict>
          </mc:Fallback>
        </mc:AlternateContent>
      </w:r>
      <w:r w:rsidR="00415864">
        <w:t>Salvation: Jephthah delivered</w:t>
      </w:r>
      <w:r w:rsidR="00415864" w:rsidRPr="006C0394">
        <w:t xml:space="preserve"> eastern Israel from the Ammonites </w:t>
      </w:r>
      <w:r w:rsidR="00415864">
        <w:t>but fulfilled</w:t>
      </w:r>
      <w:r w:rsidR="00415864" w:rsidRPr="006C0394">
        <w:t xml:space="preserve"> a foolish vow by executing his daughter and 42,000 Ephraimites for their jealousy over his victory</w:t>
      </w:r>
      <w:r w:rsidR="00415864">
        <w:t xml:space="preserve"> </w:t>
      </w:r>
      <w:r w:rsidR="00415864" w:rsidRPr="006C0394">
        <w:t>(10:17–12:6).</w:t>
      </w:r>
    </w:p>
    <w:p w14:paraId="37CFA712" w14:textId="6937201C" w:rsidR="00C0500D" w:rsidRDefault="00C00F93" w:rsidP="00C0500D">
      <w:pPr>
        <w:pStyle w:val="Heading3"/>
      </w:pPr>
      <w:r w:rsidRPr="008B1F91">
        <w:rPr>
          <w:rFonts w:cs="Arial"/>
          <w:noProof/>
          <w:lang w:eastAsia="en-US"/>
        </w:rPr>
        <mc:AlternateContent>
          <mc:Choice Requires="wps">
            <w:drawing>
              <wp:anchor distT="0" distB="0" distL="114300" distR="114300" simplePos="0" relativeHeight="251691520" behindDoc="0" locked="0" layoutInCell="1" allowOverlap="1" wp14:anchorId="67890F81" wp14:editId="665F1E38">
                <wp:simplePos x="0" y="0"/>
                <wp:positionH relativeFrom="column">
                  <wp:posOffset>-507365</wp:posOffset>
                </wp:positionH>
                <wp:positionV relativeFrom="paragraph">
                  <wp:posOffset>115570</wp:posOffset>
                </wp:positionV>
                <wp:extent cx="685800" cy="337820"/>
                <wp:effectExtent l="0" t="0" r="25400"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C119A0" w14:textId="16917CB4" w:rsidR="00904C29" w:rsidRPr="001269F9" w:rsidRDefault="00904C29" w:rsidP="00D347DB">
                            <w:pPr>
                              <w:jc w:val="center"/>
                              <w:rPr>
                                <w:sz w:val="20"/>
                              </w:rPr>
                            </w:pPr>
                            <w:r>
                              <w:rPr>
                                <w:sz w:val="20"/>
                              </w:rPr>
                              <w:t>10:17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style="position:absolute;left:0;text-align:left;margin-left:-39.9pt;margin-top:9.1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" filled="f">
                <v:textbox inset="0,0,0,0">
                  <w:txbxContent>
                    <w:p w14:paraId="45C119A0" w14:textId="16917CB4" w:rsidR="00904C29" w:rsidRPr="001269F9" w:rsidRDefault="00904C29" w:rsidP="00D347DB">
                      <w:pPr>
                        <w:jc w:val="center"/>
                        <w:rPr>
                          <w:sz w:val="20"/>
                        </w:rPr>
                      </w:pPr>
                      <w:r>
                        <w:rPr>
                          <w:sz w:val="20"/>
                        </w:rPr>
                        <w:t>10:17</w:t>
                      </w:r>
                    </w:p>
                  </w:txbxContent>
                </v:textbox>
              </v:shape>
            </w:pict>
          </mc:Fallback>
        </mc:AlternateContent>
      </w:r>
      <w:r w:rsidR="004607F0" w:rsidRPr="008B1F91">
        <w:rPr>
          <w:rFonts w:cs="Arial"/>
          <w:noProof/>
          <w:lang w:eastAsia="en-US"/>
        </w:rPr>
        <mc:AlternateContent>
          <mc:Choice Requires="wps">
            <w:drawing>
              <wp:anchor distT="0" distB="0" distL="114300" distR="114300" simplePos="0" relativeHeight="251690496" behindDoc="0" locked="0" layoutInCell="1" allowOverlap="1" wp14:anchorId="22EC549C" wp14:editId="04D864F2">
                <wp:simplePos x="0" y="0"/>
                <wp:positionH relativeFrom="column">
                  <wp:posOffset>-507365</wp:posOffset>
                </wp:positionH>
                <wp:positionV relativeFrom="paragraph">
                  <wp:posOffset>687070</wp:posOffset>
                </wp:positionV>
                <wp:extent cx="685800" cy="337820"/>
                <wp:effectExtent l="0" t="0" r="254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1D1F34" w14:textId="02D737F3" w:rsidR="00904C29" w:rsidRPr="001269F9" w:rsidRDefault="00904C29" w:rsidP="00D347DB">
                            <w:pPr>
                              <w:jc w:val="center"/>
                              <w:rPr>
                                <w:sz w:val="20"/>
                              </w:rPr>
                            </w:pPr>
                            <w:r>
                              <w:rPr>
                                <w:sz w:val="20"/>
                              </w:rPr>
                              <w:t>Judges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9.9pt;margin-top:54.1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" filled="f">
                <v:textbox inset="0,0,0,0">
                  <w:txbxContent>
                    <w:p w14:paraId="1E1D1F34" w14:textId="02D737F3" w:rsidR="00904C29" w:rsidRPr="001269F9" w:rsidRDefault="00904C29" w:rsidP="00D347DB">
                      <w:pPr>
                        <w:jc w:val="center"/>
                        <w:rPr>
                          <w:sz w:val="20"/>
                        </w:rPr>
                      </w:pPr>
                      <w:r>
                        <w:rPr>
                          <w:sz w:val="20"/>
                        </w:rPr>
                        <w:t>Judges 11</w:t>
                      </w:r>
                    </w:p>
                  </w:txbxContent>
                </v:textbox>
              </v:shape>
            </w:pict>
          </mc:Fallback>
        </mc:AlternateContent>
      </w:r>
      <w:r w:rsidR="004607F0" w:rsidRPr="008B1F91">
        <w:rPr>
          <w:rFonts w:cs="Arial"/>
          <w:noProof/>
          <w:lang w:eastAsia="en-US"/>
        </w:rPr>
        <mc:AlternateContent>
          <mc:Choice Requires="wps">
            <w:drawing>
              <wp:anchor distT="0" distB="0" distL="114300" distR="114300" simplePos="0" relativeHeight="251692544" behindDoc="0" locked="0" layoutInCell="1" allowOverlap="1" wp14:anchorId="6B086948" wp14:editId="290C1FF3">
                <wp:simplePos x="0" y="0"/>
                <wp:positionH relativeFrom="column">
                  <wp:posOffset>-507365</wp:posOffset>
                </wp:positionH>
                <wp:positionV relativeFrom="paragraph">
                  <wp:posOffset>1029970</wp:posOffset>
                </wp:positionV>
                <wp:extent cx="685800" cy="337820"/>
                <wp:effectExtent l="0" t="0" r="25400" b="177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971628" w14:textId="1B772FC8" w:rsidR="00904C29" w:rsidRPr="001269F9" w:rsidRDefault="00904C29" w:rsidP="00D347DB">
                            <w:pPr>
                              <w:jc w:val="center"/>
                              <w:rPr>
                                <w:sz w:val="20"/>
                              </w:rPr>
                            </w:pPr>
                            <w:r>
                              <w:rPr>
                                <w:sz w:val="20"/>
                              </w:rPr>
                              <w:t>11:1-2</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9.9pt;margin-top:81.1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yTOnw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Ue5x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" filled="f">
                <v:textbox inset="0,0,0,0">
                  <w:txbxContent>
                    <w:p w14:paraId="6A971628" w14:textId="1B772FC8" w:rsidR="00904C29" w:rsidRPr="001269F9" w:rsidRDefault="00904C29" w:rsidP="00D347DB">
                      <w:pPr>
                        <w:jc w:val="center"/>
                        <w:rPr>
                          <w:sz w:val="20"/>
                        </w:rPr>
                      </w:pPr>
                      <w:r>
                        <w:rPr>
                          <w:sz w:val="20"/>
                        </w:rPr>
                        <w:t>11:1-2</w:t>
                      </w:r>
                      <w:r>
                        <w:rPr>
                          <w:sz w:val="20"/>
                        </w:rPr>
                        <w:br/>
                        <w:t>(3 slides)</w:t>
                      </w:r>
                    </w:p>
                  </w:txbxContent>
                </v:textbox>
              </v:shape>
            </w:pict>
          </mc:Fallback>
        </mc:AlternateContent>
      </w:r>
      <w:r w:rsidR="004607F0" w:rsidRPr="008B1F91">
        <w:rPr>
          <w:rFonts w:cs="Arial"/>
          <w:noProof/>
          <w:lang w:eastAsia="en-US"/>
        </w:rPr>
        <mc:AlternateContent>
          <mc:Choice Requires="wps">
            <w:drawing>
              <wp:anchor distT="0" distB="0" distL="114300" distR="114300" simplePos="0" relativeHeight="251696640" behindDoc="0" locked="0" layoutInCell="1" allowOverlap="1" wp14:anchorId="6F2D0304" wp14:editId="27FDC1B4">
                <wp:simplePos x="0" y="0"/>
                <wp:positionH relativeFrom="column">
                  <wp:posOffset>-507365</wp:posOffset>
                </wp:positionH>
                <wp:positionV relativeFrom="paragraph">
                  <wp:posOffset>3087370</wp:posOffset>
                </wp:positionV>
                <wp:extent cx="685800" cy="337820"/>
                <wp:effectExtent l="0" t="0" r="254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D477E7" w14:textId="03BE0801" w:rsidR="00904C29" w:rsidRPr="001269F9" w:rsidRDefault="00904C29" w:rsidP="00D347DB">
                            <w:pPr>
                              <w:jc w:val="center"/>
                              <w:rPr>
                                <w:sz w:val="20"/>
                              </w:rPr>
                            </w:pPr>
                            <w:r>
                              <w:rPr>
                                <w:sz w:val="20"/>
                              </w:rPr>
                              <w:t>Red Text</w:t>
                            </w:r>
                            <w:r>
                              <w:rPr>
                                <w:sz w:val="20"/>
                              </w:rPr>
                              <w:br/>
                              <w:t>(11:26-27)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9.9pt;margin-top:243.1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quRXw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" filled="f">
                <v:textbox inset="0,0,0,0">
                  <w:txbxContent>
                    <w:p w14:paraId="77D477E7" w14:textId="03BE0801" w:rsidR="00904C29" w:rsidRPr="001269F9" w:rsidRDefault="00904C29" w:rsidP="00D347DB">
                      <w:pPr>
                        <w:jc w:val="center"/>
                        <w:rPr>
                          <w:sz w:val="20"/>
                        </w:rPr>
                      </w:pPr>
                      <w:r>
                        <w:rPr>
                          <w:sz w:val="20"/>
                        </w:rPr>
                        <w:t>Red Text</w:t>
                      </w:r>
                      <w:r>
                        <w:rPr>
                          <w:sz w:val="20"/>
                        </w:rPr>
                        <w:br/>
                        <w:t>(11:26-27)</w:t>
                      </w:r>
                    </w:p>
                  </w:txbxContent>
                </v:textbox>
              </v:shape>
            </w:pict>
          </mc:Fallback>
        </mc:AlternateContent>
      </w:r>
      <w:r w:rsidR="004607F0" w:rsidRPr="004607F0">
        <w:rPr>
          <w:rFonts w:cs="Arial"/>
          <w:noProof/>
          <w:lang w:eastAsia="en-US"/>
        </w:rPr>
        <mc:AlternateContent>
          <mc:Choice Requires="wps">
            <w:drawing>
              <wp:anchor distT="0" distB="0" distL="114300" distR="114300" simplePos="0" relativeHeight="251698688" behindDoc="0" locked="0" layoutInCell="1" allowOverlap="1" wp14:anchorId="56423B93" wp14:editId="5381009F">
                <wp:simplePos x="0" y="0"/>
                <wp:positionH relativeFrom="column">
                  <wp:posOffset>-507365</wp:posOffset>
                </wp:positionH>
                <wp:positionV relativeFrom="paragraph">
                  <wp:posOffset>5030470</wp:posOffset>
                </wp:positionV>
                <wp:extent cx="685800" cy="337820"/>
                <wp:effectExtent l="0" t="0" r="25400" b="177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B305F9" w14:textId="4F4DABC4" w:rsidR="00904C29" w:rsidRPr="001269F9" w:rsidRDefault="00904C29" w:rsidP="004607F0">
                            <w:pPr>
                              <w:jc w:val="center"/>
                              <w:rPr>
                                <w:sz w:val="20"/>
                              </w:rPr>
                            </w:pPr>
                            <w:r>
                              <w:rPr>
                                <w:sz w:val="20"/>
                              </w:rPr>
                              <w:t>The Vow</w:t>
                            </w:r>
                            <w:r>
                              <w:rPr>
                                <w:sz w:val="20"/>
                              </w:rPr>
                              <w:br/>
                              <w:t>(11:30-31)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9.9pt;margin-top:396.1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tAX3w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" filled="f">
                <v:textbox inset="0,0,0,0">
                  <w:txbxContent>
                    <w:p w14:paraId="17B305F9" w14:textId="4F4DABC4" w:rsidR="00904C29" w:rsidRPr="001269F9" w:rsidRDefault="00904C29" w:rsidP="004607F0">
                      <w:pPr>
                        <w:jc w:val="center"/>
                        <w:rPr>
                          <w:sz w:val="20"/>
                        </w:rPr>
                      </w:pPr>
                      <w:r>
                        <w:rPr>
                          <w:sz w:val="20"/>
                        </w:rPr>
                        <w:t>The Vow</w:t>
                      </w:r>
                      <w:r>
                        <w:rPr>
                          <w:sz w:val="20"/>
                        </w:rPr>
                        <w:br/>
                        <w:t>(11:30-31)</w:t>
                      </w:r>
                    </w:p>
                  </w:txbxContent>
                </v:textbox>
              </v:shape>
            </w:pict>
          </mc:Fallback>
        </mc:AlternateContent>
      </w:r>
      <w:r w:rsidR="004607F0" w:rsidRPr="004607F0">
        <w:rPr>
          <w:rFonts w:cs="Arial"/>
          <w:noProof/>
          <w:lang w:eastAsia="en-US"/>
        </w:rPr>
        <mc:AlternateContent>
          <mc:Choice Requires="wps">
            <w:drawing>
              <wp:anchor distT="0" distB="0" distL="114300" distR="114300" simplePos="0" relativeHeight="251699712" behindDoc="0" locked="0" layoutInCell="1" allowOverlap="1" wp14:anchorId="47EB1561" wp14:editId="04092151">
                <wp:simplePos x="0" y="0"/>
                <wp:positionH relativeFrom="column">
                  <wp:posOffset>-507365</wp:posOffset>
                </wp:positionH>
                <wp:positionV relativeFrom="paragraph">
                  <wp:posOffset>5716270</wp:posOffset>
                </wp:positionV>
                <wp:extent cx="685800" cy="337820"/>
                <wp:effectExtent l="0" t="0" r="254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0CF874" w14:textId="4E9C0AB7" w:rsidR="00904C29" w:rsidRPr="001269F9" w:rsidRDefault="00904C29" w:rsidP="004607F0">
                            <w:pPr>
                              <w:jc w:val="center"/>
                              <w:rPr>
                                <w:sz w:val="20"/>
                              </w:rPr>
                            </w:pPr>
                            <w:r>
                              <w:rPr>
                                <w:sz w:val="20"/>
                              </w:rPr>
                              <w:t>Daughter</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9.9pt;margin-top:450.1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mJDHwCAAAH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" filled="f">
                <v:textbox inset="0,0,0,0">
                  <w:txbxContent>
                    <w:p w14:paraId="6E0CF874" w14:textId="4E9C0AB7" w:rsidR="00904C29" w:rsidRPr="001269F9" w:rsidRDefault="00904C29" w:rsidP="004607F0">
                      <w:pPr>
                        <w:jc w:val="center"/>
                        <w:rPr>
                          <w:sz w:val="20"/>
                        </w:rPr>
                      </w:pPr>
                      <w:r>
                        <w:rPr>
                          <w:sz w:val="20"/>
                        </w:rPr>
                        <w:t>Daughter</w:t>
                      </w:r>
                      <w:r>
                        <w:rPr>
                          <w:sz w:val="20"/>
                        </w:rPr>
                        <w:br/>
                        <w:t>(4 slides)</w:t>
                      </w:r>
                    </w:p>
                  </w:txbxContent>
                </v:textbox>
              </v:shape>
            </w:pict>
          </mc:Fallback>
        </mc:AlternateContent>
      </w:r>
      <w:r w:rsidR="004607F0" w:rsidRPr="004607F0">
        <w:rPr>
          <w:rFonts w:cs="Arial"/>
          <w:noProof/>
          <w:lang w:eastAsia="en-US"/>
        </w:rPr>
        <mc:AlternateContent>
          <mc:Choice Requires="wps">
            <w:drawing>
              <wp:anchor distT="0" distB="0" distL="114300" distR="114300" simplePos="0" relativeHeight="251700736" behindDoc="0" locked="0" layoutInCell="1" allowOverlap="1" wp14:anchorId="3392FE6A" wp14:editId="6D4FC344">
                <wp:simplePos x="0" y="0"/>
                <wp:positionH relativeFrom="column">
                  <wp:posOffset>-507365</wp:posOffset>
                </wp:positionH>
                <wp:positionV relativeFrom="paragraph">
                  <wp:posOffset>5373370</wp:posOffset>
                </wp:positionV>
                <wp:extent cx="685800" cy="337820"/>
                <wp:effectExtent l="0" t="0" r="254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80A486" w14:textId="055D4B69" w:rsidR="00904C29" w:rsidRPr="001269F9" w:rsidRDefault="00904C29" w:rsidP="004607F0">
                            <w:pPr>
                              <w:jc w:val="center"/>
                              <w:rPr>
                                <w:sz w:val="20"/>
                              </w:rPr>
                            </w:pPr>
                            <w:r>
                              <w:rPr>
                                <w:sz w:val="20"/>
                              </w:rPr>
                              <w:t>11:32-33</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4" type="#_x0000_t202" style="position:absolute;left:0;text-align:left;margin-left:-39.9pt;margin-top:423.1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" filled="f">
                <v:textbox inset="0,0,0,0">
                  <w:txbxContent>
                    <w:p w14:paraId="7980A486" w14:textId="055D4B69" w:rsidR="00904C29" w:rsidRPr="001269F9" w:rsidRDefault="00904C29" w:rsidP="004607F0">
                      <w:pPr>
                        <w:jc w:val="center"/>
                        <w:rPr>
                          <w:sz w:val="20"/>
                        </w:rPr>
                      </w:pPr>
                      <w:r>
                        <w:rPr>
                          <w:sz w:val="20"/>
                        </w:rPr>
                        <w:t>11:32-33</w:t>
                      </w:r>
                      <w:r>
                        <w:rPr>
                          <w:sz w:val="20"/>
                        </w:rPr>
                        <w:br/>
                        <w:t>(2 slides)</w:t>
                      </w:r>
                    </w:p>
                  </w:txbxContent>
                </v:textbox>
              </v:shape>
            </w:pict>
          </mc:Fallback>
        </mc:AlternateContent>
      </w:r>
      <w:r w:rsidR="00C0500D">
        <w:t>“</w:t>
      </w:r>
      <w:r w:rsidR="00C0500D" w:rsidRPr="00644B20">
        <w:rPr>
          <w:b/>
          <w:bCs/>
        </w:rPr>
        <w:t>Israel’s lack of adequate leadership (vv. 17–18).</w:t>
      </w:r>
      <w:r w:rsidR="00C0500D" w:rsidRPr="00644B20">
        <w:t xml:space="preserve"> The people were prepared to act, but from all the tribes of Israel, there was nobody to take the lead. Whether in a nation or a local church, the absence of qualified leaders is often a judgment of God and evidence of the low spiritual level of the people. When the Spirit is at work among believers, He will equip and call servants to accomplish His will and bless His people (Acts 13:1–4)” (Wiersbe, 111).</w:t>
      </w:r>
      <w:r w:rsidR="00C0500D">
        <w:t>”</w:t>
      </w:r>
    </w:p>
    <w:p w14:paraId="7F144803" w14:textId="77777777" w:rsidR="008D2AF6" w:rsidRDefault="008D2AF6" w:rsidP="00C0500D">
      <w:pPr>
        <w:pStyle w:val="Heading3"/>
      </w:pPr>
      <w:r>
        <w:t>Jephthah was chosen (11:1-11).</w:t>
      </w:r>
    </w:p>
    <w:p w14:paraId="3D1D8B20" w14:textId="3B3BA940" w:rsidR="008D2AF6" w:rsidRDefault="00C00F93" w:rsidP="00C0500D">
      <w:pPr>
        <w:pStyle w:val="Heading3"/>
      </w:pPr>
      <w:r w:rsidRPr="008B1F91">
        <w:rPr>
          <w:rFonts w:cs="Arial"/>
          <w:noProof/>
          <w:lang w:eastAsia="en-US"/>
        </w:rPr>
        <mc:AlternateContent>
          <mc:Choice Requires="wps">
            <w:drawing>
              <wp:anchor distT="0" distB="0" distL="114300" distR="114300" simplePos="0" relativeHeight="251694592" behindDoc="0" locked="0" layoutInCell="1" allowOverlap="1" wp14:anchorId="0FB67646" wp14:editId="38C22B73">
                <wp:simplePos x="0" y="0"/>
                <wp:positionH relativeFrom="column">
                  <wp:posOffset>-507365</wp:posOffset>
                </wp:positionH>
                <wp:positionV relativeFrom="paragraph">
                  <wp:posOffset>177165</wp:posOffset>
                </wp:positionV>
                <wp:extent cx="685800" cy="337820"/>
                <wp:effectExtent l="0" t="0" r="25400" b="177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89A86F" w14:textId="0C09B55F" w:rsidR="00904C29" w:rsidRPr="001269F9" w:rsidRDefault="00904C29" w:rsidP="00D347DB">
                            <w:pPr>
                              <w:jc w:val="center"/>
                              <w:rPr>
                                <w:sz w:val="20"/>
                              </w:rPr>
                            </w:pPr>
                            <w:r>
                              <w:rPr>
                                <w:sz w:val="20"/>
                              </w:rPr>
                              <w:t>Complaint (11:12-13)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5" type="#_x0000_t202" style="position:absolute;left:0;text-align:left;margin-left:-39.9pt;margin-top:13.95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" filled="f">
                <v:textbox inset="0,0,0,0">
                  <w:txbxContent>
                    <w:p w14:paraId="5A89A86F" w14:textId="0C09B55F" w:rsidR="00904C29" w:rsidRPr="001269F9" w:rsidRDefault="00904C29" w:rsidP="00D347DB">
                      <w:pPr>
                        <w:jc w:val="center"/>
                        <w:rPr>
                          <w:sz w:val="20"/>
                        </w:rPr>
                      </w:pPr>
                      <w:r>
                        <w:rPr>
                          <w:sz w:val="20"/>
                        </w:rPr>
                        <w:t>Complaint (11:12-13)</w:t>
                      </w:r>
                    </w:p>
                  </w:txbxContent>
                </v:textbox>
              </v:shape>
            </w:pict>
          </mc:Fallback>
        </mc:AlternateContent>
      </w:r>
      <w:r w:rsidR="008D2AF6">
        <w:t>Jephthah was diplomatic (11:12-31).</w:t>
      </w:r>
    </w:p>
    <w:p w14:paraId="481B8F4E" w14:textId="316F2584" w:rsidR="008D2AF6" w:rsidRDefault="008D2AF6" w:rsidP="008D2AF6">
      <w:pPr>
        <w:pStyle w:val="Heading4"/>
      </w:pPr>
      <w:r>
        <w:t>The Ammonites complained (11:12-13).</w:t>
      </w:r>
    </w:p>
    <w:p w14:paraId="0FFEF918" w14:textId="35EC5001" w:rsidR="008D2AF6" w:rsidRDefault="008D2AF6" w:rsidP="008D2AF6">
      <w:pPr>
        <w:pStyle w:val="Heading4"/>
      </w:pPr>
      <w:r>
        <w:t>Jephthah responded wisely (11:14-31).</w:t>
      </w:r>
    </w:p>
    <w:p w14:paraId="073BB868" w14:textId="516E4471" w:rsidR="00B5309C" w:rsidRDefault="00B5309C" w:rsidP="00B5309C">
      <w:pPr>
        <w:pStyle w:val="Heading5"/>
      </w:pPr>
      <w:r w:rsidRPr="008B1F91">
        <w:rPr>
          <w:rFonts w:cs="Arial"/>
          <w:noProof/>
          <w:lang w:eastAsia="en-US"/>
        </w:rPr>
        <mc:AlternateContent>
          <mc:Choice Requires="wps">
            <w:drawing>
              <wp:anchor distT="0" distB="0" distL="114300" distR="114300" simplePos="0" relativeHeight="251737600" behindDoc="0" locked="0" layoutInCell="1" allowOverlap="1" wp14:anchorId="25EA61CC" wp14:editId="5B907F3E">
                <wp:simplePos x="0" y="0"/>
                <wp:positionH relativeFrom="column">
                  <wp:posOffset>-507365</wp:posOffset>
                </wp:positionH>
                <wp:positionV relativeFrom="paragraph">
                  <wp:posOffset>38735</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ADEC96" w14:textId="34AEBF66" w:rsidR="00904C29" w:rsidRPr="001269F9" w:rsidRDefault="00904C29" w:rsidP="00D347DB">
                            <w:pPr>
                              <w:jc w:val="center"/>
                              <w:rPr>
                                <w:sz w:val="20"/>
                              </w:rPr>
                            </w:pPr>
                            <w:r>
                              <w:rPr>
                                <w:sz w:val="20"/>
                              </w:rPr>
                              <w:t>Blue Text</w:t>
                            </w:r>
                            <w:r>
                              <w:rPr>
                                <w:sz w:val="20"/>
                              </w:rPr>
                              <w:br/>
                              <w:t>(11:14-24)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9.9pt;margin-top:3.05pt;width:54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IhgXw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i6wE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" filled="f">
                <v:textbox inset="0,0,0,0">
                  <w:txbxContent>
                    <w:p w14:paraId="53ADEC96" w14:textId="34AEBF66" w:rsidR="00904C29" w:rsidRPr="001269F9" w:rsidRDefault="00904C29" w:rsidP="00D347DB">
                      <w:pPr>
                        <w:jc w:val="center"/>
                        <w:rPr>
                          <w:sz w:val="20"/>
                        </w:rPr>
                      </w:pPr>
                      <w:r>
                        <w:rPr>
                          <w:sz w:val="20"/>
                        </w:rPr>
                        <w:t>Blue Text</w:t>
                      </w:r>
                      <w:r>
                        <w:rPr>
                          <w:sz w:val="20"/>
                        </w:rPr>
                        <w:br/>
                        <w:t>(11:14-24)</w:t>
                      </w:r>
                    </w:p>
                  </w:txbxContent>
                </v:textbox>
              </v:shape>
            </w:pict>
          </mc:Fallback>
        </mc:AlternateContent>
      </w:r>
      <w:r>
        <w:t>He knew his history (11:21b-23)</w:t>
      </w:r>
    </w:p>
    <w:p w14:paraId="7596B7FB" w14:textId="421C1082" w:rsidR="00B5309C" w:rsidRDefault="00B5309C" w:rsidP="00B5309C">
      <w:pPr>
        <w:pStyle w:val="Heading5"/>
      </w:pPr>
      <w:r>
        <w:t>He claimed the land as from the L</w:t>
      </w:r>
      <w:r>
        <w:rPr>
          <w:sz w:val="20"/>
        </w:rPr>
        <w:t>ORD</w:t>
      </w:r>
      <w:r>
        <w:t xml:space="preserve"> (11:23-24).</w:t>
      </w:r>
    </w:p>
    <w:p w14:paraId="321D129E" w14:textId="1701B432" w:rsidR="00B5309C" w:rsidRDefault="00B5309C" w:rsidP="00B5309C">
      <w:pPr>
        <w:pStyle w:val="Heading5"/>
      </w:pPr>
      <w:r>
        <w:t>He argued that Israel had lived there 300 years (11:26-27).</w:t>
      </w:r>
    </w:p>
    <w:p w14:paraId="206009BF" w14:textId="00C71A89" w:rsidR="00B5309C" w:rsidRDefault="007F3C06" w:rsidP="006A0A1E">
      <w:pPr>
        <w:pStyle w:val="Heading6"/>
      </w:pPr>
      <w:r>
        <w:t>Therefore, the Ammonites were actually fighting against God!</w:t>
      </w:r>
    </w:p>
    <w:p w14:paraId="354E8393" w14:textId="3B4D43F8" w:rsidR="006B3BEA" w:rsidRDefault="00466C08" w:rsidP="006A0A1E">
      <w:pPr>
        <w:pStyle w:val="Heading6"/>
      </w:pPr>
      <w:r w:rsidRPr="004607F0">
        <w:rPr>
          <w:rFonts w:cs="Arial"/>
          <w:noProof/>
          <w:lang w:eastAsia="en-US"/>
        </w:rPr>
        <mc:AlternateContent>
          <mc:Choice Requires="wps">
            <w:drawing>
              <wp:anchor distT="0" distB="0" distL="114300" distR="114300" simplePos="0" relativeHeight="251739648" behindDoc="0" locked="0" layoutInCell="1" allowOverlap="1" wp14:anchorId="0A6CCB86" wp14:editId="0AC89685">
                <wp:simplePos x="0" y="0"/>
                <wp:positionH relativeFrom="column">
                  <wp:posOffset>-507365</wp:posOffset>
                </wp:positionH>
                <wp:positionV relativeFrom="paragraph">
                  <wp:posOffset>38735</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76A642" w14:textId="1FC358F3" w:rsidR="00904C29" w:rsidRPr="001269F9" w:rsidRDefault="00904C29" w:rsidP="004607F0">
                            <w:pPr>
                              <w:jc w:val="center"/>
                              <w:rPr>
                                <w:sz w:val="20"/>
                              </w:rPr>
                            </w:pPr>
                            <w:r>
                              <w:rPr>
                                <w:sz w:val="20"/>
                              </w:rPr>
                              <w:t>1100 + 300 = 1400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9.9pt;margin-top:3.05pt;width:54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OfQ3w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" filled="f">
                <v:textbox inset="0,0,0,0">
                  <w:txbxContent>
                    <w:p w14:paraId="2176A642" w14:textId="1FC358F3" w:rsidR="00904C29" w:rsidRPr="001269F9" w:rsidRDefault="00904C29" w:rsidP="004607F0">
                      <w:pPr>
                        <w:jc w:val="center"/>
                        <w:rPr>
                          <w:sz w:val="20"/>
                        </w:rPr>
                      </w:pPr>
                      <w:r>
                        <w:rPr>
                          <w:sz w:val="20"/>
                        </w:rPr>
                        <w:t>1100 + 300 = 1400</w:t>
                      </w:r>
                    </w:p>
                  </w:txbxContent>
                </v:textbox>
              </v:shape>
            </w:pict>
          </mc:Fallback>
        </mc:AlternateContent>
      </w:r>
      <w:r>
        <w:t>The 300-year settlement</w:t>
      </w:r>
      <w:r w:rsidR="006B3BEA">
        <w:t xml:space="preserve"> argues for </w:t>
      </w:r>
      <w:r w:rsidR="00E62232">
        <w:t xml:space="preserve">a Conquest about 1400 BC and </w:t>
      </w:r>
      <w:r w:rsidR="006E052C">
        <w:t>an Early Exodus around 1440</w:t>
      </w:r>
      <w:r w:rsidR="006B3BEA">
        <w:t xml:space="preserve"> BC.</w:t>
      </w:r>
    </w:p>
    <w:p w14:paraId="2413969D" w14:textId="127A8B94" w:rsidR="00F836C3" w:rsidRDefault="006B3BEA" w:rsidP="006A0A1E">
      <w:pPr>
        <w:pStyle w:val="Heading6"/>
      </w:pPr>
      <w:r w:rsidRPr="004607F0">
        <w:rPr>
          <w:rFonts w:cs="Arial"/>
          <w:noProof/>
          <w:lang w:eastAsia="en-US"/>
        </w:rPr>
        <mc:AlternateContent>
          <mc:Choice Requires="wps">
            <w:drawing>
              <wp:anchor distT="0" distB="0" distL="114300" distR="114300" simplePos="0" relativeHeight="251703808" behindDoc="0" locked="0" layoutInCell="1" allowOverlap="1" wp14:anchorId="63457D10" wp14:editId="4C4320B1">
                <wp:simplePos x="0" y="0"/>
                <wp:positionH relativeFrom="column">
                  <wp:posOffset>-507365</wp:posOffset>
                </wp:positionH>
                <wp:positionV relativeFrom="paragraph">
                  <wp:posOffset>416560</wp:posOffset>
                </wp:positionV>
                <wp:extent cx="685800" cy="337820"/>
                <wp:effectExtent l="0" t="0" r="25400" b="177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D16C6C" w14:textId="323A9C93" w:rsidR="00904C29" w:rsidRPr="001269F9" w:rsidRDefault="00904C29" w:rsidP="004607F0">
                            <w:pPr>
                              <w:jc w:val="center"/>
                              <w:rPr>
                                <w:sz w:val="20"/>
                              </w:rPr>
                            </w:pPr>
                            <w:r>
                              <w:rPr>
                                <w:sz w:val="20"/>
                              </w:rPr>
                              <w:t xml:space="preserve">11:29 </w:t>
                            </w:r>
                            <w:r>
                              <w:rPr>
                                <w:sz w:val="20"/>
                              </w:rPr>
                              <w:b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8" type="#_x0000_t202" style="position:absolute;left:0;text-align:left;margin-left:-39.9pt;margin-top:32.8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Fjxn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D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" filled="f">
                <v:textbox inset="0,0,0,0">
                  <w:txbxContent>
                    <w:p w14:paraId="6DD16C6C" w14:textId="323A9C93" w:rsidR="00904C29" w:rsidRPr="001269F9" w:rsidRDefault="00904C29" w:rsidP="004607F0">
                      <w:pPr>
                        <w:jc w:val="center"/>
                        <w:rPr>
                          <w:sz w:val="20"/>
                        </w:rPr>
                      </w:pPr>
                      <w:r>
                        <w:rPr>
                          <w:sz w:val="20"/>
                        </w:rPr>
                        <w:t xml:space="preserve">11:29 </w:t>
                      </w:r>
                      <w:r>
                        <w:rPr>
                          <w:sz w:val="20"/>
                        </w:rPr>
                        <w:br/>
                        <w:t>Map</w:t>
                      </w:r>
                    </w:p>
                  </w:txbxContent>
                </v:textbox>
              </v:shape>
            </w:pict>
          </mc:Fallback>
        </mc:AlternateContent>
      </w:r>
      <w:r w:rsidRPr="004607F0">
        <w:rPr>
          <w:rFonts w:cs="Arial"/>
          <w:noProof/>
          <w:lang w:eastAsia="en-US"/>
        </w:rPr>
        <mc:AlternateContent>
          <mc:Choice Requires="wps">
            <w:drawing>
              <wp:anchor distT="0" distB="0" distL="114300" distR="114300" simplePos="0" relativeHeight="251701760" behindDoc="0" locked="0" layoutInCell="1" allowOverlap="1" wp14:anchorId="3F3F380C" wp14:editId="09DA0A7A">
                <wp:simplePos x="0" y="0"/>
                <wp:positionH relativeFrom="column">
                  <wp:posOffset>-507365</wp:posOffset>
                </wp:positionH>
                <wp:positionV relativeFrom="paragraph">
                  <wp:posOffset>73660</wp:posOffset>
                </wp:positionV>
                <wp:extent cx="685800" cy="337820"/>
                <wp:effectExtent l="0" t="0" r="25400" b="1778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0625EE" w14:textId="5FBD3C43" w:rsidR="00904C29" w:rsidRPr="001269F9" w:rsidRDefault="00904C29" w:rsidP="004607F0">
                            <w:pPr>
                              <w:jc w:val="center"/>
                              <w:rPr>
                                <w:sz w:val="20"/>
                              </w:rPr>
                            </w:pPr>
                            <w:r>
                              <w:rPr>
                                <w:sz w:val="20"/>
                              </w:rPr>
                              <w:t xml:space="preserve">Early </w:t>
                            </w:r>
                            <w:r>
                              <w:rPr>
                                <w:sz w:val="20"/>
                              </w:rPr>
                              <w:br/>
                              <w:t>(Hidden)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9.9pt;margin-top:5.8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yo33w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" filled="f">
                <v:textbox inset="0,0,0,0">
                  <w:txbxContent>
                    <w:p w14:paraId="1B0625EE" w14:textId="5FBD3C43" w:rsidR="00904C29" w:rsidRPr="001269F9" w:rsidRDefault="00904C29" w:rsidP="004607F0">
                      <w:pPr>
                        <w:jc w:val="center"/>
                        <w:rPr>
                          <w:sz w:val="20"/>
                        </w:rPr>
                      </w:pPr>
                      <w:r>
                        <w:rPr>
                          <w:sz w:val="20"/>
                        </w:rPr>
                        <w:t xml:space="preserve">Early </w:t>
                      </w:r>
                      <w:r>
                        <w:rPr>
                          <w:sz w:val="20"/>
                        </w:rPr>
                        <w:br/>
                        <w:t>(Hidden)</w:t>
                      </w:r>
                    </w:p>
                  </w:txbxContent>
                </v:textbox>
              </v:shape>
            </w:pict>
          </mc:Fallback>
        </mc:AlternateContent>
      </w:r>
      <w:r w:rsidR="00CD38D1">
        <w:t xml:space="preserve">Hidden: </w:t>
      </w:r>
      <w:r w:rsidR="00F836C3">
        <w:t xml:space="preserve">An Early Exodus </w:t>
      </w:r>
      <w:r w:rsidR="001D2EA3">
        <w:t>is also based on 1 Kings 6:1 but some argue against an Early Exodus.</w:t>
      </w:r>
    </w:p>
    <w:p w14:paraId="38A2E572" w14:textId="33A4BDF1" w:rsidR="006A0A1E" w:rsidRPr="005878BB" w:rsidRDefault="006A0A1E" w:rsidP="006A0A1E">
      <w:pPr>
        <w:pStyle w:val="Heading4"/>
        <w:rPr>
          <w:rFonts w:cs="Arial"/>
        </w:rPr>
      </w:pPr>
      <w:r>
        <w:t xml:space="preserve">Jephthah </w:t>
      </w:r>
      <w:r w:rsidR="005878BB">
        <w:t>recruited his troops</w:t>
      </w:r>
      <w:r w:rsidR="00365DFA">
        <w:t xml:space="preserve"> empowered by God’s Spirit</w:t>
      </w:r>
      <w:r w:rsidR="005878BB">
        <w:t xml:space="preserve"> (11:29).</w:t>
      </w:r>
    </w:p>
    <w:p w14:paraId="70351014" w14:textId="5673DB91" w:rsidR="005878BB" w:rsidRPr="00BC5F6B" w:rsidRDefault="005878BB" w:rsidP="006A0A1E">
      <w:pPr>
        <w:pStyle w:val="Heading4"/>
        <w:rPr>
          <w:rFonts w:cs="Arial"/>
        </w:rPr>
      </w:pPr>
      <w:r>
        <w:t>Jephthah promised to sacrifice the first animal out of his house once God gave him the victory</w:t>
      </w:r>
      <w:r w:rsidR="00BC5F6B">
        <w:t xml:space="preserve"> (11:30-31)</w:t>
      </w:r>
      <w:r>
        <w:t xml:space="preserve">. </w:t>
      </w:r>
    </w:p>
    <w:p w14:paraId="35BB3EF1" w14:textId="437AB777" w:rsidR="00BC5F6B" w:rsidRPr="00BC5F6B" w:rsidRDefault="00BC5F6B" w:rsidP="006A0A1E">
      <w:pPr>
        <w:pStyle w:val="Heading4"/>
        <w:rPr>
          <w:rFonts w:cs="Arial"/>
        </w:rPr>
      </w:pPr>
      <w:r>
        <w:t>Jephthah had victory (11:32-33).</w:t>
      </w:r>
    </w:p>
    <w:p w14:paraId="6B23477F" w14:textId="176F1EB9" w:rsidR="00BC5F6B" w:rsidRDefault="00BC5F6B" w:rsidP="006A0A1E">
      <w:pPr>
        <w:pStyle w:val="Heading4"/>
        <w:rPr>
          <w:rFonts w:cs="Arial"/>
        </w:rPr>
      </w:pPr>
      <w:r>
        <w:t>Jephthah’s triumph ruined his daughter (11:34-40).</w:t>
      </w:r>
    </w:p>
    <w:p w14:paraId="1CFA6531" w14:textId="77777777" w:rsidR="00BC5F6B" w:rsidRDefault="00BC5F6B" w:rsidP="006A0A1E">
      <w:pPr>
        <w:pStyle w:val="Heading5"/>
        <w:rPr>
          <w:rFonts w:cs="Arial"/>
        </w:rPr>
      </w:pPr>
      <w:r>
        <w:rPr>
          <w:rFonts w:cs="Arial"/>
        </w:rPr>
        <w:t>Either one of two options took place:</w:t>
      </w:r>
    </w:p>
    <w:p w14:paraId="66EBD645" w14:textId="471C1403" w:rsidR="00BC5F6B" w:rsidRDefault="00393473" w:rsidP="00BC5F6B">
      <w:pPr>
        <w:pStyle w:val="Heading6"/>
        <w:rPr>
          <w:rFonts w:cs="Arial"/>
        </w:rPr>
      </w:pPr>
      <w:r w:rsidRPr="008B1F91">
        <w:rPr>
          <w:rFonts w:cs="Arial"/>
          <w:noProof/>
          <w:lang w:eastAsia="en-US"/>
        </w:rPr>
        <w:lastRenderedPageBreak/>
        <mc:AlternateContent>
          <mc:Choice Requires="wps">
            <w:drawing>
              <wp:anchor distT="0" distB="0" distL="114300" distR="114300" simplePos="0" relativeHeight="251745792" behindDoc="0" locked="0" layoutInCell="1" allowOverlap="1" wp14:anchorId="5D354CDF" wp14:editId="66B1EE63">
                <wp:simplePos x="0" y="0"/>
                <wp:positionH relativeFrom="column">
                  <wp:posOffset>-507365</wp:posOffset>
                </wp:positionH>
                <wp:positionV relativeFrom="paragraph">
                  <wp:posOffset>-90170</wp:posOffset>
                </wp:positionV>
                <wp:extent cx="685800" cy="337820"/>
                <wp:effectExtent l="0" t="0" r="254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70EDC5" w14:textId="70B07508" w:rsidR="00904C29" w:rsidRPr="001269F9" w:rsidRDefault="00904C29" w:rsidP="00D347DB">
                            <w:pPr>
                              <w:jc w:val="center"/>
                              <w:rPr>
                                <w:sz w:val="20"/>
                              </w:rPr>
                            </w:pPr>
                            <w:r>
                              <w:rPr>
                                <w:sz w:val="20"/>
                              </w:rPr>
                              <w:t>Really Kill?</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9.9pt;margin-top:-7.05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5ign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5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" filled="f">
                <v:textbox inset="0,0,0,0">
                  <w:txbxContent>
                    <w:p w14:paraId="3870EDC5" w14:textId="70B07508" w:rsidR="00904C29" w:rsidRPr="001269F9" w:rsidRDefault="00904C29" w:rsidP="00D347DB">
                      <w:pPr>
                        <w:jc w:val="center"/>
                        <w:rPr>
                          <w:sz w:val="20"/>
                        </w:rPr>
                      </w:pPr>
                      <w:r>
                        <w:rPr>
                          <w:sz w:val="20"/>
                        </w:rPr>
                        <w:t>Really Kill?</w:t>
                      </w:r>
                      <w:r>
                        <w:rPr>
                          <w:sz w:val="20"/>
                        </w:rPr>
                        <w:br/>
                        <w:t>(4 slides)</w:t>
                      </w:r>
                    </w:p>
                  </w:txbxContent>
                </v:textbox>
              </v:shape>
            </w:pict>
          </mc:Fallback>
        </mc:AlternateContent>
      </w:r>
      <w:r w:rsidR="00BC5F6B">
        <w:rPr>
          <w:rFonts w:cs="Arial"/>
        </w:rPr>
        <w:t>He dedicated her to tabernacle service.</w:t>
      </w:r>
    </w:p>
    <w:p w14:paraId="0B14C45E" w14:textId="77D3A8A8" w:rsidR="00667C7E" w:rsidRDefault="00BC5F6B" w:rsidP="00BC5F6B">
      <w:pPr>
        <w:pStyle w:val="Heading6"/>
        <w:rPr>
          <w:rFonts w:cs="Arial"/>
        </w:rPr>
      </w:pPr>
      <w:r>
        <w:rPr>
          <w:rFonts w:cs="Arial"/>
        </w:rPr>
        <w:t xml:space="preserve">He sacrificed her. </w:t>
      </w:r>
      <w:r w:rsidR="00667C7E">
        <w:rPr>
          <w:rFonts w:cs="Arial"/>
        </w:rPr>
        <w:t>Baal worship had child sacrifice—typically babies burned alive on the hot arms of a statue of Baal. Israel followed this practice too.</w:t>
      </w:r>
    </w:p>
    <w:p w14:paraId="36BE04F8" w14:textId="540C7CF6" w:rsidR="00667C7E" w:rsidRDefault="00667C7E" w:rsidP="006A0A1E">
      <w:pPr>
        <w:pStyle w:val="Heading5"/>
        <w:rPr>
          <w:rFonts w:cs="Arial"/>
        </w:rPr>
      </w:pPr>
      <w:r>
        <w:rPr>
          <w:rFonts w:cs="Arial"/>
        </w:rPr>
        <w:t>In a day when less was written down, as people were not so literate, verbal vows were considered sacred. One’s word was held in far greater honor than today.</w:t>
      </w:r>
    </w:p>
    <w:p w14:paraId="76BACCC7" w14:textId="7E22D137" w:rsidR="00B169B1" w:rsidRPr="00FD7B79" w:rsidRDefault="00393473" w:rsidP="00B169B1">
      <w:pPr>
        <w:pStyle w:val="Heading4"/>
        <w:rPr>
          <w:rFonts w:cs="Arial"/>
        </w:rPr>
      </w:pPr>
      <w:r w:rsidRPr="008B1F91">
        <w:rPr>
          <w:rFonts w:cs="Arial"/>
          <w:noProof/>
          <w:lang w:eastAsia="en-US"/>
        </w:rPr>
        <mc:AlternateContent>
          <mc:Choice Requires="wps">
            <w:drawing>
              <wp:anchor distT="0" distB="0" distL="114300" distR="114300" simplePos="0" relativeHeight="251747840" behindDoc="0" locked="0" layoutInCell="1" allowOverlap="1" wp14:anchorId="6FA2F597" wp14:editId="5623BBDC">
                <wp:simplePos x="0" y="0"/>
                <wp:positionH relativeFrom="column">
                  <wp:posOffset>-507365</wp:posOffset>
                </wp:positionH>
                <wp:positionV relativeFrom="paragraph">
                  <wp:posOffset>93980</wp:posOffset>
                </wp:positionV>
                <wp:extent cx="685800" cy="337820"/>
                <wp:effectExtent l="0" t="0" r="25400" b="1778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93D8E0" w14:textId="6D999D64" w:rsidR="00904C29" w:rsidRPr="001269F9" w:rsidRDefault="00904C29" w:rsidP="00D347DB">
                            <w:pPr>
                              <w:jc w:val="center"/>
                              <w:rPr>
                                <w:sz w:val="20"/>
                              </w:rPr>
                            </w:pPr>
                            <w:r>
                              <w:rPr>
                                <w:sz w:val="20"/>
                              </w:rPr>
                              <w:t>12:1, 6</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1" type="#_x0000_t202" style="position:absolute;left:0;text-align:left;margin-left:-39.9pt;margin-top:7.4pt;width:54pt;height:2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Xvn0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" filled="f">
                <v:textbox inset="0,0,0,0">
                  <w:txbxContent>
                    <w:p w14:paraId="5393D8E0" w14:textId="6D999D64" w:rsidR="00904C29" w:rsidRPr="001269F9" w:rsidRDefault="00904C29" w:rsidP="00D347DB">
                      <w:pPr>
                        <w:jc w:val="center"/>
                        <w:rPr>
                          <w:sz w:val="20"/>
                        </w:rPr>
                      </w:pPr>
                      <w:r>
                        <w:rPr>
                          <w:sz w:val="20"/>
                        </w:rPr>
                        <w:t>12:1, 6</w:t>
                      </w:r>
                      <w:r>
                        <w:rPr>
                          <w:sz w:val="20"/>
                        </w:rPr>
                        <w:br/>
                        <w:t>(2 slides)</w:t>
                      </w:r>
                    </w:p>
                  </w:txbxContent>
                </v:textbox>
              </v:shape>
            </w:pict>
          </mc:Fallback>
        </mc:AlternateContent>
      </w:r>
      <w:r w:rsidR="00B169B1">
        <w:t>Jephthah terrorized the Ephraimites (12:1-6).</w:t>
      </w:r>
    </w:p>
    <w:p w14:paraId="7160BB64" w14:textId="6ADA4D65" w:rsidR="00415864" w:rsidRPr="006C0394" w:rsidRDefault="00393473" w:rsidP="00415864">
      <w:pPr>
        <w:pStyle w:val="Heading2"/>
      </w:pPr>
      <w:r w:rsidRPr="008B1F91">
        <w:rPr>
          <w:rFonts w:cs="Arial"/>
          <w:noProof/>
          <w:lang w:eastAsia="en-US"/>
        </w:rPr>
        <mc:AlternateContent>
          <mc:Choice Requires="wps">
            <w:drawing>
              <wp:anchor distT="0" distB="0" distL="114300" distR="114300" simplePos="0" relativeHeight="251746816" behindDoc="0" locked="0" layoutInCell="1" allowOverlap="1" wp14:anchorId="18029A99" wp14:editId="3ECCE96C">
                <wp:simplePos x="0" y="0"/>
                <wp:positionH relativeFrom="column">
                  <wp:posOffset>-507365</wp:posOffset>
                </wp:positionH>
                <wp:positionV relativeFrom="paragraph">
                  <wp:posOffset>123825</wp:posOffset>
                </wp:positionV>
                <wp:extent cx="685800" cy="337820"/>
                <wp:effectExtent l="0" t="0" r="254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6BFD62" w14:textId="54BF8009" w:rsidR="00904C29" w:rsidRPr="001269F9" w:rsidRDefault="00904C29" w:rsidP="00D347DB">
                            <w:pPr>
                              <w:jc w:val="center"/>
                              <w:rPr>
                                <w:sz w:val="20"/>
                              </w:rPr>
                            </w:pPr>
                            <w:r>
                              <w:rPr>
                                <w:sz w:val="20"/>
                              </w:rPr>
                              <w:t>Silence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39.9pt;margin-top:9.75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tUL3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" filled="f">
                <v:textbox inset="0,0,0,0">
                  <w:txbxContent>
                    <w:p w14:paraId="466BFD62" w14:textId="54BF8009" w:rsidR="00904C29" w:rsidRPr="001269F9" w:rsidRDefault="00904C29" w:rsidP="00D347DB">
                      <w:pPr>
                        <w:jc w:val="center"/>
                        <w:rPr>
                          <w:sz w:val="20"/>
                        </w:rPr>
                      </w:pPr>
                      <w:r>
                        <w:rPr>
                          <w:sz w:val="20"/>
                        </w:rPr>
                        <w:t>Silence</w:t>
                      </w:r>
                    </w:p>
                  </w:txbxContent>
                </v:textbox>
              </v:shape>
            </w:pict>
          </mc:Fallback>
        </mc:AlternateContent>
      </w:r>
      <w:r w:rsidR="00415864">
        <w:t>Silence: Jephthah ruled</w:t>
      </w:r>
      <w:r w:rsidR="00415864" w:rsidRPr="006C0394">
        <w:t xml:space="preserve"> the land for six years</w:t>
      </w:r>
      <w:r w:rsidR="00415864">
        <w:t xml:space="preserve"> </w:t>
      </w:r>
      <w:r w:rsidR="00415864" w:rsidRPr="006C0394">
        <w:t>(12:7).</w:t>
      </w:r>
    </w:p>
    <w:p w14:paraId="2701DAD3" w14:textId="77777777" w:rsidR="00415864" w:rsidRPr="00FD7B79" w:rsidRDefault="00415864" w:rsidP="00415864">
      <w:pPr>
        <w:pStyle w:val="Heading1"/>
        <w:ind w:right="-10"/>
        <w:rPr>
          <w:rFonts w:cs="Arial"/>
        </w:rPr>
      </w:pPr>
      <w:r w:rsidRPr="00FD7B79">
        <w:rPr>
          <w:rFonts w:cs="Arial"/>
        </w:rPr>
        <w:t>II.</w:t>
      </w:r>
      <w:r w:rsidRPr="00FD7B79">
        <w:rPr>
          <w:rFonts w:cs="Arial"/>
        </w:rPr>
        <w:tab/>
      </w:r>
      <w:r>
        <w:rPr>
          <w:rFonts w:cs="Arial"/>
        </w:rPr>
        <w:t>Three other leaders showed God’s mercy to Israel (12:8-15).</w:t>
      </w:r>
    </w:p>
    <w:p w14:paraId="0D348EEC" w14:textId="22772FAD" w:rsidR="00415864" w:rsidRPr="006C0394" w:rsidRDefault="00393473" w:rsidP="00415864">
      <w:pPr>
        <w:pStyle w:val="Heading2"/>
      </w:pPr>
      <w:r w:rsidRPr="008B1F91">
        <w:rPr>
          <w:rFonts w:cs="Arial"/>
          <w:noProof/>
          <w:lang w:eastAsia="en-US"/>
        </w:rPr>
        <mc:AlternateContent>
          <mc:Choice Requires="wps">
            <w:drawing>
              <wp:anchor distT="0" distB="0" distL="114300" distR="114300" simplePos="0" relativeHeight="251741696" behindDoc="0" locked="0" layoutInCell="1" allowOverlap="1" wp14:anchorId="516CBBA4" wp14:editId="53675A78">
                <wp:simplePos x="0" y="0"/>
                <wp:positionH relativeFrom="column">
                  <wp:posOffset>-507365</wp:posOffset>
                </wp:positionH>
                <wp:positionV relativeFrom="paragraph">
                  <wp:posOffset>64135</wp:posOffset>
                </wp:positionV>
                <wp:extent cx="685800" cy="3378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651562" w14:textId="766AAD8E" w:rsidR="00904C29" w:rsidRPr="001269F9" w:rsidRDefault="00904C29" w:rsidP="00D347DB">
                            <w:pPr>
                              <w:jc w:val="center"/>
                              <w:rPr>
                                <w:sz w:val="20"/>
                              </w:rPr>
                            </w:pPr>
                            <w:r>
                              <w:rPr>
                                <w:sz w:val="20"/>
                              </w:rPr>
                              <w:t>Izban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9.9pt;margin-top:5.05pt;width:54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pzY3wCAAAH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" filled="f">
                <v:textbox inset="0,0,0,0">
                  <w:txbxContent>
                    <w:p w14:paraId="23651562" w14:textId="766AAD8E" w:rsidR="00904C29" w:rsidRPr="001269F9" w:rsidRDefault="00904C29" w:rsidP="00D347DB">
                      <w:pPr>
                        <w:jc w:val="center"/>
                        <w:rPr>
                          <w:sz w:val="20"/>
                        </w:rPr>
                      </w:pPr>
                      <w:r>
                        <w:rPr>
                          <w:sz w:val="20"/>
                        </w:rPr>
                        <w:t>Izban</w:t>
                      </w:r>
                    </w:p>
                  </w:txbxContent>
                </v:textbox>
              </v:shape>
            </w:pict>
          </mc:Fallback>
        </mc:AlternateContent>
      </w:r>
      <w:r w:rsidRPr="008B1F91">
        <w:rPr>
          <w:rFonts w:cs="Arial"/>
          <w:noProof/>
          <w:lang w:eastAsia="en-US"/>
        </w:rPr>
        <mc:AlternateContent>
          <mc:Choice Requires="wps">
            <w:drawing>
              <wp:anchor distT="0" distB="0" distL="114300" distR="114300" simplePos="0" relativeHeight="251742720" behindDoc="0" locked="0" layoutInCell="1" allowOverlap="1" wp14:anchorId="3F0689E8" wp14:editId="78E55ABA">
                <wp:simplePos x="0" y="0"/>
                <wp:positionH relativeFrom="column">
                  <wp:posOffset>-507365</wp:posOffset>
                </wp:positionH>
                <wp:positionV relativeFrom="paragraph">
                  <wp:posOffset>749935</wp:posOffset>
                </wp:positionV>
                <wp:extent cx="685800" cy="337820"/>
                <wp:effectExtent l="0" t="0" r="254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F20E57" w14:textId="1E64B8C4" w:rsidR="00904C29" w:rsidRPr="001269F9" w:rsidRDefault="00904C29" w:rsidP="00D347DB">
                            <w:pPr>
                              <w:jc w:val="center"/>
                              <w:rPr>
                                <w:sz w:val="20"/>
                              </w:rPr>
                            </w:pPr>
                            <w:r>
                              <w:rPr>
                                <w:sz w:val="20"/>
                              </w:rPr>
                              <w:t>Abdon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9.9pt;margin-top:59.05pt;width:54pt;height:26.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32n0CAAAH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" filled="f">
                <v:textbox inset="0,0,0,0">
                  <w:txbxContent>
                    <w:p w14:paraId="77F20E57" w14:textId="1E64B8C4" w:rsidR="00904C29" w:rsidRPr="001269F9" w:rsidRDefault="00904C29" w:rsidP="00D347DB">
                      <w:pPr>
                        <w:jc w:val="center"/>
                        <w:rPr>
                          <w:sz w:val="20"/>
                        </w:rPr>
                      </w:pPr>
                      <w:r>
                        <w:rPr>
                          <w:sz w:val="20"/>
                        </w:rPr>
                        <w:t>Abdon</w:t>
                      </w:r>
                    </w:p>
                  </w:txbxContent>
                </v:textbox>
              </v:shape>
            </w:pict>
          </mc:Fallback>
        </mc:AlternateContent>
      </w:r>
      <w:r w:rsidRPr="008B1F91">
        <w:rPr>
          <w:rFonts w:cs="Arial"/>
          <w:noProof/>
          <w:lang w:eastAsia="en-US"/>
        </w:rPr>
        <mc:AlternateContent>
          <mc:Choice Requires="wps">
            <w:drawing>
              <wp:anchor distT="0" distB="0" distL="114300" distR="114300" simplePos="0" relativeHeight="251743744" behindDoc="0" locked="0" layoutInCell="1" allowOverlap="1" wp14:anchorId="11D67C6C" wp14:editId="6C6FEF9B">
                <wp:simplePos x="0" y="0"/>
                <wp:positionH relativeFrom="column">
                  <wp:posOffset>-507365</wp:posOffset>
                </wp:positionH>
                <wp:positionV relativeFrom="paragraph">
                  <wp:posOffset>407035</wp:posOffset>
                </wp:positionV>
                <wp:extent cx="685800" cy="337820"/>
                <wp:effectExtent l="0" t="0" r="25400" b="1778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1D1339" w14:textId="5D0B06E3" w:rsidR="00904C29" w:rsidRPr="001269F9" w:rsidRDefault="00904C29" w:rsidP="00D347DB">
                            <w:pPr>
                              <w:jc w:val="center"/>
                              <w:rPr>
                                <w:sz w:val="20"/>
                              </w:rPr>
                            </w:pPr>
                            <w:r>
                              <w:rPr>
                                <w:sz w:val="20"/>
                              </w:rPr>
                              <w:t>Elon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5" type="#_x0000_t202" style="position:absolute;left:0;text-align:left;margin-left:-39.9pt;margin-top:32.05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" filled="f">
                <v:textbox inset="0,0,0,0">
                  <w:txbxContent>
                    <w:p w14:paraId="1C1D1339" w14:textId="5D0B06E3" w:rsidR="00904C29" w:rsidRPr="001269F9" w:rsidRDefault="00904C29" w:rsidP="00D347DB">
                      <w:pPr>
                        <w:jc w:val="center"/>
                        <w:rPr>
                          <w:sz w:val="20"/>
                        </w:rPr>
                      </w:pPr>
                      <w:r>
                        <w:rPr>
                          <w:sz w:val="20"/>
                        </w:rPr>
                        <w:t>Elon</w:t>
                      </w:r>
                    </w:p>
                  </w:txbxContent>
                </v:textbox>
              </v:shape>
            </w:pict>
          </mc:Fallback>
        </mc:AlternateContent>
      </w:r>
      <w:r w:rsidR="00415864" w:rsidRPr="006C0394">
        <w:t xml:space="preserve">Izban leads southeastern Israel </w:t>
      </w:r>
      <w:r w:rsidR="00415864">
        <w:t xml:space="preserve">to show God’s mercy </w:t>
      </w:r>
      <w:r w:rsidR="00415864" w:rsidRPr="006C0394">
        <w:t>(12:8-10).</w:t>
      </w:r>
    </w:p>
    <w:p w14:paraId="345BA50A" w14:textId="77777777" w:rsidR="00415864" w:rsidRPr="006C0394" w:rsidRDefault="00415864" w:rsidP="00415864">
      <w:pPr>
        <w:pStyle w:val="Heading2"/>
      </w:pPr>
      <w:r w:rsidRPr="006C0394">
        <w:t xml:space="preserve">Elon leads northwest Israel </w:t>
      </w:r>
      <w:r>
        <w:t xml:space="preserve">to show God’s mercy </w:t>
      </w:r>
      <w:r w:rsidRPr="006C0394">
        <w:t>(12:11-12).</w:t>
      </w:r>
    </w:p>
    <w:p w14:paraId="3AD7380A" w14:textId="77777777" w:rsidR="00415864" w:rsidRPr="006C0394" w:rsidRDefault="00415864" w:rsidP="00415864">
      <w:pPr>
        <w:pStyle w:val="Heading2"/>
      </w:pPr>
      <w:r w:rsidRPr="006C0394">
        <w:t xml:space="preserve">Abdon leads central Israel </w:t>
      </w:r>
      <w:r>
        <w:t xml:space="preserve">to show God’s mercy </w:t>
      </w:r>
      <w:r w:rsidRPr="006C0394">
        <w:t>(12:13-15).</w:t>
      </w:r>
    </w:p>
    <w:p w14:paraId="753A51FA" w14:textId="7A31CF85" w:rsidR="003F22D4" w:rsidRDefault="00E812EE" w:rsidP="00415864">
      <w:pPr>
        <w:rPr>
          <w:rFonts w:cs="Arial"/>
        </w:rPr>
      </w:pPr>
      <w:r w:rsidRPr="008B1F91">
        <w:rPr>
          <w:rFonts w:cs="Arial"/>
          <w:noProof/>
          <w:lang w:eastAsia="en-US"/>
        </w:rPr>
        <mc:AlternateContent>
          <mc:Choice Requires="wps">
            <w:drawing>
              <wp:anchor distT="0" distB="0" distL="114300" distR="114300" simplePos="0" relativeHeight="251749888" behindDoc="0" locked="0" layoutInCell="1" allowOverlap="1" wp14:anchorId="63F30E8F" wp14:editId="7E827DDB">
                <wp:simplePos x="0" y="0"/>
                <wp:positionH relativeFrom="column">
                  <wp:posOffset>-507365</wp:posOffset>
                </wp:positionH>
                <wp:positionV relativeFrom="paragraph">
                  <wp:posOffset>153670</wp:posOffset>
                </wp:positionV>
                <wp:extent cx="685800" cy="337820"/>
                <wp:effectExtent l="0" t="0" r="25400" b="1778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1B7043" w14:textId="32DD5BD5" w:rsidR="00904C29" w:rsidRPr="001269F9" w:rsidRDefault="00904C29" w:rsidP="00D347DB">
                            <w:pPr>
                              <w:jc w:val="center"/>
                              <w:rPr>
                                <w:sz w:val="20"/>
                              </w:rPr>
                            </w:pPr>
                            <w:r>
                              <w:rPr>
                                <w:sz w:val="20"/>
                              </w:rPr>
                              <w:t>Point?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39.9pt;margin-top:12.1pt;width:54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eYH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" filled="f">
                <v:textbox inset="0,0,0,0">
                  <w:txbxContent>
                    <w:p w14:paraId="7F1B7043" w14:textId="32DD5BD5" w:rsidR="00904C29" w:rsidRPr="001269F9" w:rsidRDefault="00904C29" w:rsidP="00D347DB">
                      <w:pPr>
                        <w:jc w:val="center"/>
                        <w:rPr>
                          <w:sz w:val="20"/>
                        </w:rPr>
                      </w:pPr>
                      <w:r>
                        <w:rPr>
                          <w:sz w:val="20"/>
                        </w:rPr>
                        <w:t>Point?</w:t>
                      </w:r>
                    </w:p>
                  </w:txbxContent>
                </v:textbox>
              </v:shape>
            </w:pict>
          </mc:Fallback>
        </mc:AlternateContent>
      </w:r>
    </w:p>
    <w:p w14:paraId="6D8DB571" w14:textId="500E307C" w:rsidR="00415864" w:rsidRPr="00FD7B79" w:rsidRDefault="00415864" w:rsidP="00415864">
      <w:pPr>
        <w:rPr>
          <w:rFonts w:cs="Arial"/>
        </w:rPr>
      </w:pPr>
      <w:r w:rsidRPr="00FD7B79">
        <w:rPr>
          <w:rFonts w:cs="Arial"/>
        </w:rPr>
        <w:t>(</w:t>
      </w:r>
      <w:r w:rsidR="00D12694">
        <w:rPr>
          <w:rFonts w:cs="Arial"/>
        </w:rPr>
        <w:t>What is this passage all about</w:t>
      </w:r>
      <w:r>
        <w:rPr>
          <w:rFonts w:cs="Arial"/>
        </w:rPr>
        <w:t>?</w:t>
      </w:r>
      <w:r w:rsidRPr="00FD7B79">
        <w:rPr>
          <w:rFonts w:cs="Arial"/>
        </w:rPr>
        <w:t>)</w:t>
      </w:r>
    </w:p>
    <w:p w14:paraId="707699C6" w14:textId="77777777" w:rsidR="00415864" w:rsidRPr="00FD7B79" w:rsidRDefault="00415864" w:rsidP="00415864">
      <w:pPr>
        <w:pStyle w:val="Heading1"/>
        <w:rPr>
          <w:rFonts w:cs="Arial"/>
        </w:rPr>
      </w:pPr>
      <w:r w:rsidRPr="00FD7B79">
        <w:rPr>
          <w:rFonts w:cs="Arial"/>
        </w:rPr>
        <w:t>Conclusion</w:t>
      </w:r>
    </w:p>
    <w:p w14:paraId="1C7E4A34" w14:textId="0A4A7365" w:rsidR="00161769" w:rsidRDefault="00161769" w:rsidP="00161769">
      <w:pPr>
        <w:pStyle w:val="Heading3"/>
        <w:rPr>
          <w:rFonts w:cs="Arial"/>
        </w:rPr>
      </w:pPr>
      <w:r>
        <w:rPr>
          <w:rFonts w:cs="Arial"/>
        </w:rPr>
        <w:t xml:space="preserve">The heart of this cycle is the deliverance by Jephthah (10:17–12:4). He experiences military victory but family tragedy as it results in him vowing to kill his only daughter. But what’s the lesson here? </w:t>
      </w:r>
    </w:p>
    <w:p w14:paraId="33F17A25" w14:textId="7864CC8F" w:rsidR="00161769" w:rsidRDefault="004607F0" w:rsidP="00161769">
      <w:pPr>
        <w:pStyle w:val="Heading4"/>
        <w:rPr>
          <w:rFonts w:cs="Arial"/>
        </w:rPr>
      </w:pPr>
      <w:r w:rsidRPr="004607F0">
        <w:rPr>
          <w:rFonts w:cs="Arial"/>
          <w:noProof/>
          <w:lang w:eastAsia="en-US"/>
        </w:rPr>
        <mc:AlternateContent>
          <mc:Choice Requires="wps">
            <w:drawing>
              <wp:anchor distT="0" distB="0" distL="114300" distR="114300" simplePos="0" relativeHeight="251716096" behindDoc="0" locked="0" layoutInCell="1" allowOverlap="1" wp14:anchorId="70B489CC" wp14:editId="1A681BFB">
                <wp:simplePos x="0" y="0"/>
                <wp:positionH relativeFrom="column">
                  <wp:posOffset>-278765</wp:posOffset>
                </wp:positionH>
                <wp:positionV relativeFrom="paragraph">
                  <wp:posOffset>5967730</wp:posOffset>
                </wp:positionV>
                <wp:extent cx="685800" cy="337820"/>
                <wp:effectExtent l="0" t="0" r="254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96FC94" w14:textId="77777777" w:rsidR="00904C29" w:rsidRPr="001269F9" w:rsidRDefault="00904C29" w:rsidP="004607F0">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21.9pt;margin-top:469.9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hxRnw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Zx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" filled="f">
                <v:textbox inset="0,0,0,0">
                  <w:txbxContent>
                    <w:p w14:paraId="0396FC94" w14:textId="77777777" w:rsidR="00904C29" w:rsidRPr="001269F9" w:rsidRDefault="00904C29" w:rsidP="004607F0">
                      <w:pPr>
                        <w:jc w:val="center"/>
                        <w:rPr>
                          <w:sz w:val="20"/>
                        </w:rPr>
                      </w:pPr>
                      <w:r w:rsidRPr="001269F9">
                        <w:rPr>
                          <w:sz w:val="20"/>
                        </w:rPr>
                        <w:t>Title</w:t>
                      </w:r>
                    </w:p>
                  </w:txbxContent>
                </v:textbox>
              </v:shape>
            </w:pict>
          </mc:Fallback>
        </mc:AlternateContent>
      </w:r>
      <w:r w:rsidRPr="004607F0">
        <w:rPr>
          <w:rFonts w:cs="Arial"/>
          <w:noProof/>
          <w:lang w:eastAsia="en-US"/>
        </w:rPr>
        <mc:AlternateContent>
          <mc:Choice Requires="wps">
            <w:drawing>
              <wp:anchor distT="0" distB="0" distL="114300" distR="114300" simplePos="0" relativeHeight="251717120" behindDoc="0" locked="0" layoutInCell="1" allowOverlap="1" wp14:anchorId="6E5B16F2" wp14:editId="11492404">
                <wp:simplePos x="0" y="0"/>
                <wp:positionH relativeFrom="column">
                  <wp:posOffset>-278765</wp:posOffset>
                </wp:positionH>
                <wp:positionV relativeFrom="paragraph">
                  <wp:posOffset>5624830</wp:posOffset>
                </wp:positionV>
                <wp:extent cx="685800" cy="337820"/>
                <wp:effectExtent l="0" t="0" r="25400"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C2698E" w14:textId="77777777" w:rsidR="00904C29" w:rsidRPr="001269F9" w:rsidRDefault="00904C29" w:rsidP="004607F0">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8" type="#_x0000_t202" style="position:absolute;left:0;text-align:left;margin-left:-21.9pt;margin-top:442.9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fwsn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" filled="f">
                <v:textbox inset="0,0,0,0">
                  <w:txbxContent>
                    <w:p w14:paraId="72C2698E" w14:textId="77777777" w:rsidR="00904C29" w:rsidRPr="001269F9" w:rsidRDefault="00904C29" w:rsidP="004607F0">
                      <w:pPr>
                        <w:jc w:val="center"/>
                        <w:rPr>
                          <w:sz w:val="20"/>
                        </w:rPr>
                      </w:pPr>
                      <w:r w:rsidRPr="001269F9">
                        <w:rPr>
                          <w:sz w:val="20"/>
                        </w:rPr>
                        <w:t>Title</w:t>
                      </w:r>
                    </w:p>
                  </w:txbxContent>
                </v:textbox>
              </v:shape>
            </w:pict>
          </mc:Fallback>
        </mc:AlternateContent>
      </w:r>
      <w:r w:rsidR="00161769">
        <w:rPr>
          <w:rFonts w:cs="Arial"/>
        </w:rPr>
        <w:t>Fulfill stupid vows? In other words, don’t make stupid vows because you might have to fulfill them?</w:t>
      </w:r>
    </w:p>
    <w:p w14:paraId="51E79B55" w14:textId="77777777" w:rsidR="00161769" w:rsidRDefault="00161769" w:rsidP="00161769">
      <w:pPr>
        <w:pStyle w:val="Heading5"/>
        <w:rPr>
          <w:rFonts w:ascii="Helvetica" w:hAnsi="Helvetica"/>
          <w:sz w:val="23"/>
          <w:szCs w:val="23"/>
          <w:lang w:val="en-SG" w:eastAsia="en-US"/>
        </w:rPr>
      </w:pPr>
      <w:r w:rsidRPr="006D0603">
        <w:rPr>
          <w:rFonts w:ascii="Helvetica" w:hAnsi="Helvetica"/>
          <w:sz w:val="23"/>
          <w:szCs w:val="23"/>
          <w:lang w:val="en-SG" w:eastAsia="en-US"/>
        </w:rPr>
        <w:t>Athena Gorospe, Associate Professor, Asia Theological Seminary, Manila, Philippines</w:t>
      </w:r>
      <w:r>
        <w:rPr>
          <w:rFonts w:ascii="Helvetica" w:hAnsi="Helvetica"/>
          <w:sz w:val="23"/>
          <w:szCs w:val="23"/>
          <w:lang w:val="en-SG" w:eastAsia="en-US"/>
        </w:rPr>
        <w:t xml:space="preserve"> published her commentary in 2016 on the book of Judges for the Asia Bible Commentary. She candidly noted in “My Experience Writing the </w:t>
      </w:r>
      <w:r w:rsidRPr="006D0603">
        <w:rPr>
          <w:rFonts w:ascii="Helvetica" w:hAnsi="Helvetica"/>
          <w:sz w:val="23"/>
          <w:szCs w:val="23"/>
          <w:lang w:val="en-SG" w:eastAsia="en-US"/>
        </w:rPr>
        <w:t>Commentary on Judges</w:t>
      </w:r>
      <w:r>
        <w:rPr>
          <w:rFonts w:ascii="Helvetica" w:hAnsi="Helvetica"/>
          <w:sz w:val="23"/>
          <w:szCs w:val="23"/>
          <w:lang w:val="en-SG" w:eastAsia="en-US"/>
        </w:rPr>
        <w:t xml:space="preserve">,” </w:t>
      </w:r>
      <w:r w:rsidRPr="006D0603">
        <w:rPr>
          <w:rFonts w:ascii="Helvetica" w:hAnsi="Helvetica"/>
          <w:i/>
          <w:sz w:val="23"/>
          <w:szCs w:val="23"/>
          <w:lang w:val="en-SG" w:eastAsia="en-US"/>
        </w:rPr>
        <w:t>ATA News</w:t>
      </w:r>
      <w:r>
        <w:rPr>
          <w:rFonts w:ascii="Helvetica" w:hAnsi="Helvetica"/>
          <w:sz w:val="23"/>
          <w:szCs w:val="23"/>
          <w:lang w:val="en-SG" w:eastAsia="en-US"/>
        </w:rPr>
        <w:t xml:space="preserve"> (July-Sep 2016), 6: “</w:t>
      </w:r>
      <w:r w:rsidRPr="006D0603">
        <w:rPr>
          <w:rFonts w:ascii="Helvetica" w:hAnsi="Helvetica"/>
          <w:sz w:val="23"/>
          <w:szCs w:val="23"/>
          <w:lang w:val="en-SG" w:eastAsia="en-US"/>
        </w:rPr>
        <w:t xml:space="preserve">I think what drew me first to the book were the many stories about women. They range from those who were passive, exploited, and forcibly violated to those who were active agents, who initiated and were empowered to take on cultural and religious roles that were traditionally assigned to men. Apart from the </w:t>
      </w:r>
      <w:r>
        <w:rPr>
          <w:rFonts w:ascii="Helvetica" w:hAnsi="Helvetica"/>
          <w:sz w:val="23"/>
          <w:szCs w:val="23"/>
          <w:lang w:val="en-SG" w:eastAsia="en-US"/>
        </w:rPr>
        <w:t>s</w:t>
      </w:r>
      <w:r w:rsidRPr="006D0603">
        <w:rPr>
          <w:rFonts w:ascii="Helvetica" w:hAnsi="Helvetica"/>
          <w:sz w:val="23"/>
          <w:szCs w:val="23"/>
          <w:lang w:val="en-SG" w:eastAsia="en-US"/>
        </w:rPr>
        <w:t>tories of women, there are other puzzles in the book that intrigued me.</w:t>
      </w:r>
      <w:r>
        <w:rPr>
          <w:rFonts w:ascii="Helvetica" w:hAnsi="Helvetica"/>
          <w:sz w:val="23"/>
          <w:szCs w:val="23"/>
          <w:lang w:val="en-SG" w:eastAsia="en-US"/>
        </w:rPr>
        <w:t>”</w:t>
      </w:r>
      <w:r w:rsidRPr="006D0603">
        <w:rPr>
          <w:rFonts w:ascii="Helvetica" w:hAnsi="Helvetica"/>
          <w:sz w:val="23"/>
          <w:szCs w:val="23"/>
          <w:lang w:val="en-SG" w:eastAsia="en-US"/>
        </w:rPr>
        <w:t xml:space="preserve"> </w:t>
      </w:r>
    </w:p>
    <w:p w14:paraId="3D3EE711" w14:textId="77777777" w:rsidR="00161769" w:rsidRPr="006D0603" w:rsidRDefault="00161769" w:rsidP="00161769">
      <w:pPr>
        <w:pStyle w:val="Heading5"/>
        <w:rPr>
          <w:rFonts w:ascii="Helvetica" w:hAnsi="Helvetica"/>
          <w:sz w:val="23"/>
          <w:szCs w:val="23"/>
          <w:lang w:val="en-SG" w:eastAsia="en-US"/>
        </w:rPr>
      </w:pPr>
      <w:r>
        <w:rPr>
          <w:rFonts w:ascii="Helvetica" w:hAnsi="Helvetica"/>
          <w:sz w:val="23"/>
          <w:szCs w:val="23"/>
          <w:lang w:val="en-SG" w:eastAsia="en-US"/>
        </w:rPr>
        <w:t>“</w:t>
      </w:r>
      <w:r w:rsidRPr="006D0603">
        <w:rPr>
          <w:rFonts w:ascii="Helvetica" w:hAnsi="Helvetica"/>
          <w:sz w:val="23"/>
          <w:szCs w:val="23"/>
          <w:lang w:val="en-SG" w:eastAsia="en-US"/>
        </w:rPr>
        <w:t>First, what do we make of Jephthah’s vow and the sacrifice of his daughter in Judges 11? Is the point of the story that we should fulfill our vows no matter what it costs—even to the point of sacrificing a loved one?</w:t>
      </w:r>
      <w:r>
        <w:rPr>
          <w:rFonts w:ascii="Helvetica" w:hAnsi="Helvetica"/>
          <w:sz w:val="23"/>
          <w:szCs w:val="23"/>
          <w:lang w:val="en-SG" w:eastAsia="en-US"/>
        </w:rPr>
        <w:t>”</w:t>
      </w:r>
    </w:p>
    <w:p w14:paraId="31335330" w14:textId="77777777" w:rsidR="00161769" w:rsidRDefault="00161769" w:rsidP="00161769">
      <w:pPr>
        <w:pStyle w:val="Heading4"/>
        <w:rPr>
          <w:rFonts w:cs="Arial"/>
        </w:rPr>
      </w:pPr>
      <w:r>
        <w:rPr>
          <w:rFonts w:cs="Arial"/>
        </w:rPr>
        <w:t>Don’t prejudice against men from bad backgrounds like Jephthah because they actually can make good leaders?</w:t>
      </w:r>
    </w:p>
    <w:p w14:paraId="7902C2C2" w14:textId="178C840F" w:rsidR="00FF6E00" w:rsidRDefault="00FF6E00" w:rsidP="00FF6E00">
      <w:pPr>
        <w:pStyle w:val="Heading3"/>
        <w:rPr>
          <w:rFonts w:cs="Arial"/>
        </w:rPr>
      </w:pPr>
      <w:r w:rsidRPr="008B1F91">
        <w:rPr>
          <w:rFonts w:cs="Arial"/>
          <w:noProof/>
          <w:lang w:eastAsia="en-US"/>
        </w:rPr>
        <mc:AlternateContent>
          <mc:Choice Requires="wps">
            <w:drawing>
              <wp:anchor distT="0" distB="0" distL="114300" distR="114300" simplePos="0" relativeHeight="251753984" behindDoc="0" locked="0" layoutInCell="1" allowOverlap="1" wp14:anchorId="79F672D3" wp14:editId="20F82B1A">
                <wp:simplePos x="0" y="0"/>
                <wp:positionH relativeFrom="column">
                  <wp:posOffset>-278765</wp:posOffset>
                </wp:positionH>
                <wp:positionV relativeFrom="paragraph">
                  <wp:posOffset>52705</wp:posOffset>
                </wp:positionV>
                <wp:extent cx="685800" cy="337820"/>
                <wp:effectExtent l="0" t="0" r="25400" b="177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2D898E" w14:textId="77777777" w:rsidR="00904C29" w:rsidRPr="001269F9" w:rsidRDefault="00904C29" w:rsidP="00FF6E00">
                            <w:pPr>
                              <w:jc w:val="center"/>
                              <w:rPr>
                                <w:sz w:val="20"/>
                              </w:rPr>
                            </w:pPr>
                            <w:r>
                              <w:rPr>
                                <w:sz w:val="20"/>
                              </w:rPr>
                              <w:t>Honorable?</w:t>
                            </w:r>
                            <w:r>
                              <w:rPr>
                                <w:sz w:val="20"/>
                              </w:rPr>
                              <w:br/>
                              <w:t>(</w:t>
                            </w:r>
                            <w:proofErr w:type="gramStart"/>
                            <w:r>
                              <w:rPr>
                                <w:sz w:val="20"/>
                              </w:rPr>
                              <w:t>animate</w:t>
                            </w:r>
                            <w:proofErr w:type="gramEnd"/>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21.9pt;margin-top:4.15pt;width:54pt;height:26.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" filled="f">
                <v:textbox inset="0,0,0,0">
                  <w:txbxContent>
                    <w:p w14:paraId="072D898E" w14:textId="77777777" w:rsidR="00904C29" w:rsidRPr="001269F9" w:rsidRDefault="00904C29" w:rsidP="00FF6E00">
                      <w:pPr>
                        <w:jc w:val="center"/>
                        <w:rPr>
                          <w:sz w:val="20"/>
                        </w:rPr>
                      </w:pPr>
                      <w:r>
                        <w:rPr>
                          <w:sz w:val="20"/>
                        </w:rPr>
                        <w:t>Honorable?</w:t>
                      </w:r>
                      <w:r>
                        <w:rPr>
                          <w:sz w:val="20"/>
                        </w:rPr>
                        <w:br/>
                        <w:t>(</w:t>
                      </w:r>
                      <w:proofErr w:type="gramStart"/>
                      <w:r>
                        <w:rPr>
                          <w:sz w:val="20"/>
                        </w:rPr>
                        <w:t>animate</w:t>
                      </w:r>
                      <w:proofErr w:type="gramEnd"/>
                      <w:r>
                        <w:rPr>
                          <w:sz w:val="20"/>
                        </w:rPr>
                        <w:t>)</w:t>
                      </w:r>
                    </w:p>
                  </w:txbxContent>
                </v:textbox>
              </v:shape>
            </w:pict>
          </mc:Fallback>
        </mc:AlternateContent>
      </w:r>
      <w:r>
        <w:t>Jephthah was a mixed bag!</w:t>
      </w:r>
    </w:p>
    <w:p w14:paraId="78309A97" w14:textId="3E7A8089" w:rsidR="00904C29" w:rsidRDefault="00581A28" w:rsidP="00161769">
      <w:pPr>
        <w:pStyle w:val="Heading3"/>
        <w:rPr>
          <w:rFonts w:cs="Arial"/>
        </w:rPr>
      </w:pPr>
      <w:r w:rsidRPr="00183D5D">
        <w:rPr>
          <w:rFonts w:cs="Arial"/>
          <w:i/>
          <w:noProof/>
          <w:lang w:eastAsia="en-US"/>
        </w:rPr>
        <mc:AlternateContent>
          <mc:Choice Requires="wps">
            <w:drawing>
              <wp:anchor distT="0" distB="0" distL="114300" distR="114300" simplePos="0" relativeHeight="251756032" behindDoc="0" locked="0" layoutInCell="1" allowOverlap="1" wp14:anchorId="5AEA0057" wp14:editId="6A2A0730">
                <wp:simplePos x="0" y="0"/>
                <wp:positionH relativeFrom="column">
                  <wp:posOffset>-278765</wp:posOffset>
                </wp:positionH>
                <wp:positionV relativeFrom="paragraph">
                  <wp:posOffset>92710</wp:posOffset>
                </wp:positionV>
                <wp:extent cx="685800" cy="337820"/>
                <wp:effectExtent l="0" t="0" r="254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E395C6" w14:textId="0787C3D2" w:rsidR="00581A28" w:rsidRPr="001269F9" w:rsidRDefault="00581A28" w:rsidP="00581A28">
                            <w:pPr>
                              <w:jc w:val="center"/>
                              <w:rPr>
                                <w:sz w:val="20"/>
                              </w:rPr>
                            </w:pPr>
                            <w:r>
                              <w:rPr>
                                <w:sz w:val="20"/>
                              </w:rPr>
                              <w:t>Preview Answered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21.9pt;margin-top:7.3pt;width:54pt;height:26.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AnKX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" filled="f">
                <v:textbox inset="0,0,0,0">
                  <w:txbxContent>
                    <w:p w14:paraId="14E395C6" w14:textId="0787C3D2" w:rsidR="00581A28" w:rsidRPr="001269F9" w:rsidRDefault="00581A28" w:rsidP="00581A28">
                      <w:pPr>
                        <w:jc w:val="center"/>
                        <w:rPr>
                          <w:sz w:val="20"/>
                        </w:rPr>
                      </w:pPr>
                      <w:r>
                        <w:rPr>
                          <w:sz w:val="20"/>
                        </w:rPr>
                        <w:t>Preview Answered</w:t>
                      </w:r>
                    </w:p>
                  </w:txbxContent>
                </v:textbox>
              </v:shape>
            </w:pict>
          </mc:Fallback>
        </mc:AlternateContent>
      </w:r>
      <w:r w:rsidR="00904C29">
        <w:rPr>
          <w:rFonts w:cs="Arial"/>
        </w:rPr>
        <w:t>I noted earlier that we would see (1) What God did then (=show</w:t>
      </w:r>
      <w:r w:rsidR="00CC4EC0">
        <w:rPr>
          <w:rFonts w:cs="Arial"/>
        </w:rPr>
        <w:t>s</w:t>
      </w:r>
      <w:r w:rsidR="00904C29">
        <w:rPr>
          <w:rFonts w:cs="Arial"/>
        </w:rPr>
        <w:t xml:space="preserve"> faithfulness) and (2) What we should do now (</w:t>
      </w:r>
      <w:r w:rsidR="00597BBD">
        <w:rPr>
          <w:rFonts w:cs="Arial"/>
        </w:rPr>
        <w:t>= don’t be stupid).</w:t>
      </w:r>
      <w:r w:rsidR="00183D5D">
        <w:rPr>
          <w:rFonts w:cs="Arial"/>
        </w:rPr>
        <w:t xml:space="preserve"> Said in a sentence…</w:t>
      </w:r>
    </w:p>
    <w:p w14:paraId="27BA0B22" w14:textId="2FB499BC" w:rsidR="00161769" w:rsidRPr="00183D5D" w:rsidRDefault="000F354E" w:rsidP="00161769">
      <w:pPr>
        <w:pStyle w:val="Heading3"/>
        <w:rPr>
          <w:rFonts w:cs="Arial"/>
          <w:i/>
        </w:rPr>
      </w:pPr>
      <w:r w:rsidRPr="00183D5D">
        <w:rPr>
          <w:rFonts w:cs="Arial"/>
          <w:i/>
          <w:noProof/>
          <w:lang w:eastAsia="en-US"/>
        </w:rPr>
        <mc:AlternateContent>
          <mc:Choice Requires="wps">
            <w:drawing>
              <wp:anchor distT="0" distB="0" distL="114300" distR="114300" simplePos="0" relativeHeight="251718144" behindDoc="0" locked="0" layoutInCell="1" allowOverlap="1" wp14:anchorId="16399F9E" wp14:editId="45E7381D">
                <wp:simplePos x="0" y="0"/>
                <wp:positionH relativeFrom="column">
                  <wp:posOffset>-278765</wp:posOffset>
                </wp:positionH>
                <wp:positionV relativeFrom="paragraph">
                  <wp:posOffset>92710</wp:posOffset>
                </wp:positionV>
                <wp:extent cx="685800" cy="337820"/>
                <wp:effectExtent l="0" t="0" r="25400" b="177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6A0024" w14:textId="5B985138" w:rsidR="00904C29" w:rsidRPr="001269F9" w:rsidRDefault="00904C29" w:rsidP="004607F0">
                            <w:pPr>
                              <w:jc w:val="center"/>
                              <w:rPr>
                                <w:sz w:val="20"/>
                              </w:rPr>
                            </w:pPr>
                            <w:r>
                              <w:rPr>
                                <w:sz w:val="20"/>
                              </w:rPr>
                              <w:t>Main Idea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21.9pt;margin-top:7.3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H67Xw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" filled="f">
                <v:textbox inset="0,0,0,0">
                  <w:txbxContent>
                    <w:p w14:paraId="026A0024" w14:textId="5B985138" w:rsidR="00904C29" w:rsidRPr="001269F9" w:rsidRDefault="00904C29" w:rsidP="004607F0">
                      <w:pPr>
                        <w:jc w:val="center"/>
                        <w:rPr>
                          <w:sz w:val="20"/>
                        </w:rPr>
                      </w:pPr>
                      <w:r>
                        <w:rPr>
                          <w:sz w:val="20"/>
                        </w:rPr>
                        <w:t>Main Idea</w:t>
                      </w:r>
                    </w:p>
                  </w:txbxContent>
                </v:textbox>
              </v:shape>
            </w:pict>
          </mc:Fallback>
        </mc:AlternateContent>
      </w:r>
      <w:r w:rsidR="00161769" w:rsidRPr="00183D5D">
        <w:rPr>
          <w:rFonts w:cs="Arial"/>
          <w:i/>
        </w:rPr>
        <w:t xml:space="preserve">God is faithful to us, but when we reject him, our </w:t>
      </w:r>
      <w:r w:rsidR="00161769" w:rsidRPr="00183D5D">
        <w:rPr>
          <w:rFonts w:cs="Arial"/>
          <w:i/>
          <w:u w:val="single"/>
        </w:rPr>
        <w:t>stupid</w:t>
      </w:r>
      <w:r w:rsidR="00161769" w:rsidRPr="00183D5D">
        <w:rPr>
          <w:rFonts w:cs="Arial"/>
          <w:i/>
        </w:rPr>
        <w:t xml:space="preserve"> actions hurt those we </w:t>
      </w:r>
      <w:r w:rsidR="00161769" w:rsidRPr="00183D5D">
        <w:rPr>
          <w:rFonts w:cs="Arial"/>
          <w:i/>
          <w:u w:val="single"/>
        </w:rPr>
        <w:t>love</w:t>
      </w:r>
      <w:r w:rsidR="00161769" w:rsidRPr="00183D5D">
        <w:rPr>
          <w:rFonts w:cs="Arial"/>
          <w:i/>
        </w:rPr>
        <w:t xml:space="preserve"> (MI).</w:t>
      </w:r>
    </w:p>
    <w:p w14:paraId="396A068F" w14:textId="77777777" w:rsidR="00161769" w:rsidRDefault="00161769" w:rsidP="00161769">
      <w:pPr>
        <w:pStyle w:val="Heading4"/>
        <w:rPr>
          <w:rFonts w:cs="Arial"/>
        </w:rPr>
      </w:pPr>
      <w:r>
        <w:rPr>
          <w:rFonts w:cs="Arial"/>
        </w:rPr>
        <w:t>For Jephthah:</w:t>
      </w:r>
    </w:p>
    <w:p w14:paraId="338A74AA" w14:textId="27EDF081" w:rsidR="00161769" w:rsidRDefault="00161769" w:rsidP="00161769">
      <w:pPr>
        <w:pStyle w:val="Heading5"/>
        <w:rPr>
          <w:rFonts w:cs="Arial"/>
        </w:rPr>
      </w:pPr>
      <w:r>
        <w:rPr>
          <w:rFonts w:cs="Arial"/>
        </w:rPr>
        <w:lastRenderedPageBreak/>
        <w:t>Even though he was a “mixed bag” with some admirable qualities, he is known for his rash vow that hurt his daughter!</w:t>
      </w:r>
    </w:p>
    <w:p w14:paraId="61AA79FE" w14:textId="567219FD" w:rsidR="00161769" w:rsidRDefault="000F354E" w:rsidP="00161769">
      <w:pPr>
        <w:pStyle w:val="Heading5"/>
        <w:rPr>
          <w:rFonts w:cs="Arial"/>
        </w:rPr>
      </w:pPr>
      <w:r w:rsidRPr="004607F0">
        <w:rPr>
          <w:rFonts w:cs="Arial"/>
          <w:noProof/>
          <w:lang w:eastAsia="en-US"/>
        </w:rPr>
        <mc:AlternateContent>
          <mc:Choice Requires="wps">
            <w:drawing>
              <wp:anchor distT="0" distB="0" distL="114300" distR="114300" simplePos="0" relativeHeight="251715072" behindDoc="0" locked="0" layoutInCell="1" allowOverlap="1" wp14:anchorId="01B83A2C" wp14:editId="3FBA08D7">
                <wp:simplePos x="0" y="0"/>
                <wp:positionH relativeFrom="column">
                  <wp:posOffset>-164465</wp:posOffset>
                </wp:positionH>
                <wp:positionV relativeFrom="paragraph">
                  <wp:posOffset>1167130</wp:posOffset>
                </wp:positionV>
                <wp:extent cx="685800" cy="337820"/>
                <wp:effectExtent l="0" t="0" r="25400" b="1778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F0A44D" w14:textId="316609DA" w:rsidR="00904C29" w:rsidRPr="001269F9" w:rsidRDefault="000D19A4" w:rsidP="004607F0">
                            <w:pPr>
                              <w:jc w:val="center"/>
                              <w:rPr>
                                <w:sz w:val="20"/>
                              </w:rPr>
                            </w:pPr>
                            <w:r>
                              <w:rPr>
                                <w:sz w:val="20"/>
                              </w:rPr>
                              <w:t>• Sex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12.9pt;margin-top:91.9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" filled="f">
                <v:textbox inset="0,0,0,0">
                  <w:txbxContent>
                    <w:p w14:paraId="1BF0A44D" w14:textId="316609DA" w:rsidR="00904C29" w:rsidRPr="001269F9" w:rsidRDefault="000D19A4" w:rsidP="004607F0">
                      <w:pPr>
                        <w:jc w:val="center"/>
                        <w:rPr>
                          <w:sz w:val="20"/>
                        </w:rPr>
                      </w:pPr>
                      <w:r>
                        <w:rPr>
                          <w:sz w:val="20"/>
                        </w:rPr>
                        <w:t>• Sex</w:t>
                      </w:r>
                    </w:p>
                  </w:txbxContent>
                </v:textbox>
              </v:shape>
            </w:pict>
          </mc:Fallback>
        </mc:AlternateContent>
      </w:r>
      <w:r w:rsidRPr="004607F0">
        <w:rPr>
          <w:rFonts w:cs="Arial"/>
          <w:noProof/>
          <w:lang w:eastAsia="en-US"/>
        </w:rPr>
        <mc:AlternateContent>
          <mc:Choice Requires="wps">
            <w:drawing>
              <wp:anchor distT="0" distB="0" distL="114300" distR="114300" simplePos="0" relativeHeight="251719168" behindDoc="0" locked="0" layoutInCell="1" allowOverlap="1" wp14:anchorId="7DECA708" wp14:editId="573B8147">
                <wp:simplePos x="0" y="0"/>
                <wp:positionH relativeFrom="column">
                  <wp:posOffset>-164465</wp:posOffset>
                </wp:positionH>
                <wp:positionV relativeFrom="paragraph">
                  <wp:posOffset>481330</wp:posOffset>
                </wp:positionV>
                <wp:extent cx="685800" cy="337820"/>
                <wp:effectExtent l="0" t="0" r="254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EC8EE0" w14:textId="0292FEE3" w:rsidR="00904C29" w:rsidRPr="001269F9" w:rsidRDefault="000D19A4" w:rsidP="004607F0">
                            <w:pPr>
                              <w:jc w:val="center"/>
                              <w:rPr>
                                <w:sz w:val="20"/>
                              </w:rPr>
                            </w:pPr>
                            <w:r>
                              <w:rPr>
                                <w:sz w:val="20"/>
                              </w:rPr>
                              <w:t>Who do you hurt?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12.9pt;margin-top:37.9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" filled="f">
                <v:textbox inset="0,0,0,0">
                  <w:txbxContent>
                    <w:p w14:paraId="44EC8EE0" w14:textId="0292FEE3" w:rsidR="00904C29" w:rsidRPr="001269F9" w:rsidRDefault="000D19A4" w:rsidP="004607F0">
                      <w:pPr>
                        <w:jc w:val="center"/>
                        <w:rPr>
                          <w:sz w:val="20"/>
                        </w:rPr>
                      </w:pPr>
                      <w:r>
                        <w:rPr>
                          <w:sz w:val="20"/>
                        </w:rPr>
                        <w:t>Who do you hurt?</w:t>
                      </w:r>
                    </w:p>
                  </w:txbxContent>
                </v:textbox>
              </v:shape>
            </w:pict>
          </mc:Fallback>
        </mc:AlternateContent>
      </w:r>
      <w:r w:rsidR="00161769">
        <w:rPr>
          <w:rFonts w:cs="Arial"/>
        </w:rPr>
        <w:t>His vengeance on the Ephraimites slaughtered an additional 42,000 fellow Israelites!</w:t>
      </w:r>
    </w:p>
    <w:p w14:paraId="6416F61D" w14:textId="77777777" w:rsidR="00161769" w:rsidRDefault="00161769" w:rsidP="00161769">
      <w:pPr>
        <w:pStyle w:val="Heading4"/>
        <w:rPr>
          <w:rFonts w:cs="Arial"/>
        </w:rPr>
      </w:pPr>
      <w:r>
        <w:rPr>
          <w:rFonts w:cs="Arial"/>
        </w:rPr>
        <w:t>For us:</w:t>
      </w:r>
    </w:p>
    <w:p w14:paraId="5FECA581" w14:textId="5B0378ED" w:rsidR="00161769" w:rsidRDefault="000D19A4" w:rsidP="00161769">
      <w:pPr>
        <w:pStyle w:val="Heading5"/>
        <w:rPr>
          <w:rFonts w:cs="Arial"/>
        </w:rPr>
      </w:pPr>
      <w:r w:rsidRPr="004607F0">
        <w:rPr>
          <w:rFonts w:cs="Arial"/>
          <w:noProof/>
          <w:lang w:eastAsia="en-US"/>
        </w:rPr>
        <mc:AlternateContent>
          <mc:Choice Requires="wps">
            <w:drawing>
              <wp:anchor distT="0" distB="0" distL="114300" distR="114300" simplePos="0" relativeHeight="251758080" behindDoc="0" locked="0" layoutInCell="1" allowOverlap="1" wp14:anchorId="2F4310B0" wp14:editId="3AE3FBB1">
                <wp:simplePos x="0" y="0"/>
                <wp:positionH relativeFrom="column">
                  <wp:posOffset>-164465</wp:posOffset>
                </wp:positionH>
                <wp:positionV relativeFrom="paragraph">
                  <wp:posOffset>20955</wp:posOffset>
                </wp:positionV>
                <wp:extent cx="685800" cy="337820"/>
                <wp:effectExtent l="0" t="0" r="254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0AD113" w14:textId="11DEF0D1" w:rsidR="000D19A4" w:rsidRPr="001269F9" w:rsidRDefault="000D19A4" w:rsidP="004607F0">
                            <w:pPr>
                              <w:jc w:val="center"/>
                              <w:rPr>
                                <w:sz w:val="20"/>
                              </w:rPr>
                            </w:pPr>
                            <w:r>
                              <w:rPr>
                                <w:sz w:val="20"/>
                              </w:rPr>
                              <w:t>• Teen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12.9pt;margin-top:1.65pt;width:54pt;height:26.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" filled="f">
                <v:textbox inset="0,0,0,0">
                  <w:txbxContent>
                    <w:p w14:paraId="150AD113" w14:textId="11DEF0D1" w:rsidR="000D19A4" w:rsidRPr="001269F9" w:rsidRDefault="000D19A4" w:rsidP="004607F0">
                      <w:pPr>
                        <w:jc w:val="center"/>
                        <w:rPr>
                          <w:sz w:val="20"/>
                        </w:rPr>
                      </w:pPr>
                      <w:r>
                        <w:rPr>
                          <w:sz w:val="20"/>
                        </w:rPr>
                        <w:t>• Teen</w:t>
                      </w:r>
                    </w:p>
                  </w:txbxContent>
                </v:textbox>
              </v:shape>
            </w:pict>
          </mc:Fallback>
        </mc:AlternateContent>
      </w:r>
      <w:r w:rsidR="00161769">
        <w:rPr>
          <w:rFonts w:cs="Arial"/>
        </w:rPr>
        <w:t>The prodigal teenager creates havoc for the parents that raised him or her.</w:t>
      </w:r>
    </w:p>
    <w:p w14:paraId="14962014" w14:textId="77777777" w:rsidR="00161769" w:rsidRDefault="00161769" w:rsidP="00161769">
      <w:pPr>
        <w:pStyle w:val="Heading5"/>
        <w:rPr>
          <w:rFonts w:cs="Arial"/>
        </w:rPr>
      </w:pPr>
      <w:r>
        <w:rPr>
          <w:rFonts w:cs="Arial"/>
        </w:rPr>
        <w:t>An adulterous man hurts the very wife and children he vowed to protect.</w:t>
      </w:r>
    </w:p>
    <w:p w14:paraId="5E596D6A" w14:textId="62F6A82B" w:rsidR="00161769" w:rsidRPr="00FD7B79" w:rsidRDefault="000D19A4" w:rsidP="00161769">
      <w:pPr>
        <w:pStyle w:val="Heading5"/>
        <w:rPr>
          <w:rFonts w:cs="Arial"/>
        </w:rPr>
      </w:pPr>
      <w:r w:rsidRPr="004607F0">
        <w:rPr>
          <w:rFonts w:cs="Arial"/>
          <w:noProof/>
          <w:lang w:eastAsia="en-US"/>
        </w:rPr>
        <mc:AlternateContent>
          <mc:Choice Requires="wps">
            <w:drawing>
              <wp:anchor distT="0" distB="0" distL="114300" distR="114300" simplePos="0" relativeHeight="251762176" behindDoc="0" locked="0" layoutInCell="1" allowOverlap="1" wp14:anchorId="2B9E6CF0" wp14:editId="22D73E25">
                <wp:simplePos x="0" y="0"/>
                <wp:positionH relativeFrom="column">
                  <wp:posOffset>-164465</wp:posOffset>
                </wp:positionH>
                <wp:positionV relativeFrom="paragraph">
                  <wp:posOffset>423545</wp:posOffset>
                </wp:positionV>
                <wp:extent cx="685800" cy="337820"/>
                <wp:effectExtent l="0" t="0" r="254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448D89" w14:textId="0CBFD079" w:rsidR="000D19A4" w:rsidRPr="001269F9" w:rsidRDefault="000D19A4" w:rsidP="004607F0">
                            <w:pPr>
                              <w:jc w:val="center"/>
                              <w:rPr>
                                <w:sz w:val="20"/>
                              </w:rPr>
                            </w:pPr>
                            <w:r>
                              <w:rPr>
                                <w:sz w:val="20"/>
                              </w:rPr>
                              <w:t>Stop Stupidity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12.9pt;margin-top:33.35pt;width:54pt;height:26.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" filled="f">
                <v:textbox inset="0,0,0,0">
                  <w:txbxContent>
                    <w:p w14:paraId="6A448D89" w14:textId="0CBFD079" w:rsidR="000D19A4" w:rsidRPr="001269F9" w:rsidRDefault="000D19A4" w:rsidP="004607F0">
                      <w:pPr>
                        <w:jc w:val="center"/>
                        <w:rPr>
                          <w:sz w:val="20"/>
                        </w:rPr>
                      </w:pPr>
                      <w:r>
                        <w:rPr>
                          <w:sz w:val="20"/>
                        </w:rPr>
                        <w:t>Stop Stupidity</w:t>
                      </w:r>
                    </w:p>
                  </w:txbxContent>
                </v:textbox>
              </v:shape>
            </w:pict>
          </mc:Fallback>
        </mc:AlternateContent>
      </w:r>
      <w:r w:rsidRPr="004607F0">
        <w:rPr>
          <w:rFonts w:cs="Arial"/>
          <w:noProof/>
          <w:lang w:eastAsia="en-US"/>
        </w:rPr>
        <mc:AlternateContent>
          <mc:Choice Requires="wps">
            <w:drawing>
              <wp:anchor distT="0" distB="0" distL="114300" distR="114300" simplePos="0" relativeHeight="251760128" behindDoc="0" locked="0" layoutInCell="1" allowOverlap="1" wp14:anchorId="28CFCD00" wp14:editId="46F853F7">
                <wp:simplePos x="0" y="0"/>
                <wp:positionH relativeFrom="column">
                  <wp:posOffset>-164465</wp:posOffset>
                </wp:positionH>
                <wp:positionV relativeFrom="paragraph">
                  <wp:posOffset>80645</wp:posOffset>
                </wp:positionV>
                <wp:extent cx="685800" cy="337820"/>
                <wp:effectExtent l="0" t="0" r="254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3ABFA3" w14:textId="45E45AF9" w:rsidR="000D19A4" w:rsidRPr="001269F9" w:rsidRDefault="000D19A4" w:rsidP="004607F0">
                            <w:pPr>
                              <w:jc w:val="center"/>
                              <w:rPr>
                                <w:sz w:val="20"/>
                              </w:rPr>
                            </w:pPr>
                            <w:r>
                              <w:rPr>
                                <w:sz w:val="20"/>
                              </w:rPr>
                              <w:t>•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12.9pt;margin-top:6.35pt;width:54pt;height:26.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UG+nwCAAAH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" filled="f">
                <v:textbox inset="0,0,0,0">
                  <w:txbxContent>
                    <w:p w14:paraId="6D3ABFA3" w14:textId="45E45AF9" w:rsidR="000D19A4" w:rsidRPr="001269F9" w:rsidRDefault="000D19A4" w:rsidP="004607F0">
                      <w:pPr>
                        <w:jc w:val="center"/>
                        <w:rPr>
                          <w:sz w:val="20"/>
                        </w:rPr>
                      </w:pPr>
                      <w:r>
                        <w:rPr>
                          <w:sz w:val="20"/>
                        </w:rPr>
                        <w:t>• Work</w:t>
                      </w:r>
                    </w:p>
                  </w:txbxContent>
                </v:textbox>
              </v:shape>
            </w:pict>
          </mc:Fallback>
        </mc:AlternateContent>
      </w:r>
      <w:r w:rsidR="00161769">
        <w:rPr>
          <w:rFonts w:cs="Arial"/>
        </w:rPr>
        <w:t>The workaholic begins to honorably provide for his family, but in the end neglects the ones he loves.</w:t>
      </w:r>
    </w:p>
    <w:p w14:paraId="1043ACEE" w14:textId="408BF3DD" w:rsidR="00415864" w:rsidRDefault="000D19A4" w:rsidP="00415864">
      <w:pPr>
        <w:pStyle w:val="Heading3"/>
        <w:rPr>
          <w:rFonts w:cs="Arial"/>
        </w:rPr>
      </w:pPr>
      <w:r w:rsidRPr="004607F0">
        <w:rPr>
          <w:rFonts w:cs="Arial"/>
          <w:noProof/>
          <w:lang w:eastAsia="en-US"/>
        </w:rPr>
        <mc:AlternateContent>
          <mc:Choice Requires="wps">
            <w:drawing>
              <wp:anchor distT="0" distB="0" distL="114300" distR="114300" simplePos="0" relativeHeight="251764224" behindDoc="0" locked="0" layoutInCell="1" allowOverlap="1" wp14:anchorId="54174531" wp14:editId="1BC655D3">
                <wp:simplePos x="0" y="0"/>
                <wp:positionH relativeFrom="column">
                  <wp:posOffset>-164465</wp:posOffset>
                </wp:positionH>
                <wp:positionV relativeFrom="paragraph">
                  <wp:posOffset>292735</wp:posOffset>
                </wp:positionV>
                <wp:extent cx="685800" cy="337820"/>
                <wp:effectExtent l="0" t="0" r="254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81E71D" w14:textId="583BA371" w:rsidR="000D19A4" w:rsidRPr="001269F9" w:rsidRDefault="000D19A4" w:rsidP="00463BD9">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12.9pt;margin-top:23.05pt;width:54pt;height:26.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Xnun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" filled="f">
                <v:textbox inset="0,0,0,0">
                  <w:txbxContent>
                    <w:p w14:paraId="0681E71D" w14:textId="583BA371" w:rsidR="000D19A4" w:rsidRPr="001269F9" w:rsidRDefault="000D19A4" w:rsidP="00463BD9">
                      <w:pPr>
                        <w:shd w:val="solid" w:color="auto" w:fill="000000"/>
                        <w:jc w:val="center"/>
                        <w:rPr>
                          <w:sz w:val="20"/>
                        </w:rPr>
                      </w:pPr>
                      <w:r>
                        <w:rPr>
                          <w:sz w:val="20"/>
                        </w:rPr>
                        <w:t>Prayer</w:t>
                      </w:r>
                    </w:p>
                  </w:txbxContent>
                </v:textbox>
              </v:shape>
            </w:pict>
          </mc:Fallback>
        </mc:AlternateContent>
      </w:r>
      <w:r w:rsidR="00415864" w:rsidRPr="00FD7B79">
        <w:rPr>
          <w:rFonts w:cs="Arial"/>
        </w:rPr>
        <w:t>Exh</w:t>
      </w:r>
      <w:r w:rsidR="00415864">
        <w:rPr>
          <w:rFonts w:cs="Arial"/>
        </w:rPr>
        <w:t>ortation: What stupid thing do you need to stop doing?</w:t>
      </w:r>
    </w:p>
    <w:p w14:paraId="0F4DEA0D" w14:textId="77777777" w:rsidR="00415864" w:rsidRPr="00FD7B79" w:rsidRDefault="00415864" w:rsidP="00415864">
      <w:pPr>
        <w:pStyle w:val="Heading3"/>
        <w:rPr>
          <w:rFonts w:cs="Arial"/>
        </w:rPr>
      </w:pPr>
      <w:r>
        <w:rPr>
          <w:rFonts w:cs="Arial"/>
        </w:rPr>
        <w:t>Prayer</w:t>
      </w:r>
    </w:p>
    <w:p w14:paraId="44D0303F"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1D7BC4E" w14:textId="77777777" w:rsidR="008B6D00" w:rsidRPr="00FD7B79" w:rsidRDefault="008B6D00" w:rsidP="000B4941">
      <w:pPr>
        <w:ind w:right="-10"/>
        <w:rPr>
          <w:rFonts w:cs="Arial"/>
        </w:rPr>
      </w:pPr>
    </w:p>
    <w:p w14:paraId="4C5FA087"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0B9E2A9F" w14:textId="77777777" w:rsidR="008B6D00" w:rsidRPr="00FD7B79" w:rsidRDefault="008B6D00" w:rsidP="000B4941">
      <w:pPr>
        <w:ind w:left="1440" w:right="-10" w:hanging="1440"/>
        <w:rPr>
          <w:rFonts w:cs="Arial"/>
        </w:rPr>
      </w:pPr>
    </w:p>
    <w:p w14:paraId="4DD5DC7E"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12823DCE" w14:textId="242B9A81" w:rsidR="00F96EF9" w:rsidRDefault="00F96EF9" w:rsidP="000B4941">
      <w:pPr>
        <w:pStyle w:val="Heading3"/>
        <w:rPr>
          <w:rFonts w:cs="Arial"/>
        </w:rPr>
      </w:pPr>
      <w:r>
        <w:rPr>
          <w:rFonts w:cs="Arial"/>
        </w:rPr>
        <w:t>Judges 10:1-16 functions somewhat of an interlude, as Andrew preached last week. In that sense, it helps us catch our breath.</w:t>
      </w:r>
    </w:p>
    <w:p w14:paraId="2078B999" w14:textId="355CB2B9" w:rsidR="008B6D00" w:rsidRPr="00FD7B79" w:rsidRDefault="00F96EF9" w:rsidP="000B4941">
      <w:pPr>
        <w:pStyle w:val="Heading3"/>
        <w:rPr>
          <w:rFonts w:cs="Arial"/>
        </w:rPr>
      </w:pPr>
      <w:r>
        <w:rPr>
          <w:rFonts w:cs="Arial"/>
        </w:rPr>
        <w:t xml:space="preserve">However, on the other hand, it does have some of the elements of the cycles we have become familiar with in our study of Judges. By that I mean that last week we already covered </w:t>
      </w:r>
      <w:r w:rsidR="009E16E4">
        <w:rPr>
          <w:rFonts w:cs="Arial"/>
        </w:rPr>
        <w:t>the first three stages:</w:t>
      </w:r>
      <w:r>
        <w:rPr>
          <w:rFonts w:cs="Arial"/>
        </w:rPr>
        <w:t xml:space="preserve"> </w:t>
      </w:r>
    </w:p>
    <w:p w14:paraId="41F7A94F" w14:textId="6E4331A7" w:rsidR="009E16E4" w:rsidRPr="006C0394" w:rsidRDefault="009E16E4" w:rsidP="009E16E4">
      <w:pPr>
        <w:pStyle w:val="Heading4"/>
      </w:pPr>
      <w:r>
        <w:t>Sin: Israel sinned</w:t>
      </w:r>
      <w:r w:rsidRPr="006C0394">
        <w:t xml:space="preserve"> against the L</w:t>
      </w:r>
      <w:r w:rsidRPr="006C0394">
        <w:rPr>
          <w:sz w:val="18"/>
        </w:rPr>
        <w:t>ORD</w:t>
      </w:r>
      <w:r w:rsidRPr="006C0394">
        <w:t xml:space="preserve"> by serving the gods of many nations</w:t>
      </w:r>
      <w:r>
        <w:t xml:space="preserve"> </w:t>
      </w:r>
      <w:r w:rsidRPr="006C0394">
        <w:t>(10:6).</w:t>
      </w:r>
    </w:p>
    <w:p w14:paraId="55271F47" w14:textId="581637AC" w:rsidR="009E16E4" w:rsidRPr="006C0394" w:rsidRDefault="009E16E4" w:rsidP="009E16E4">
      <w:pPr>
        <w:pStyle w:val="Heading4"/>
      </w:pPr>
      <w:r w:rsidRPr="006C0394">
        <w:t xml:space="preserve">Servitude: The nation's breaking </w:t>
      </w:r>
      <w:r>
        <w:t>of the covenant in Gilead caused</w:t>
      </w:r>
      <w:r w:rsidRPr="006C0394">
        <w:t xml:space="preserve"> them to be oppressed by the Philistines and Ammonites for eighteen years</w:t>
      </w:r>
      <w:r>
        <w:t xml:space="preserve"> </w:t>
      </w:r>
      <w:r w:rsidRPr="006C0394">
        <w:t>(10:7-9).</w:t>
      </w:r>
    </w:p>
    <w:p w14:paraId="58E7CFFE" w14:textId="5106C19F" w:rsidR="009E16E4" w:rsidRPr="006C0394" w:rsidRDefault="009E16E4" w:rsidP="009E16E4">
      <w:pPr>
        <w:pStyle w:val="Heading4"/>
      </w:pPr>
      <w:r>
        <w:t>Supplication: The people cried</w:t>
      </w:r>
      <w:r w:rsidRPr="006C0394">
        <w:t xml:space="preserve"> out to God in repentance and rid themselves of idols</w:t>
      </w:r>
      <w:r>
        <w:t xml:space="preserve"> </w:t>
      </w:r>
      <w:r w:rsidRPr="006C0394">
        <w:t>(10:10-16).</w:t>
      </w:r>
    </w:p>
    <w:p w14:paraId="5274E4AB"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697555E6" w14:textId="0E33BC03" w:rsidR="008B6D00" w:rsidRDefault="007837CE" w:rsidP="000B4941">
      <w:pPr>
        <w:pStyle w:val="Heading3"/>
        <w:rPr>
          <w:rFonts w:cs="Arial"/>
        </w:rPr>
      </w:pPr>
      <w:r>
        <w:rPr>
          <w:rFonts w:cs="Arial"/>
        </w:rPr>
        <w:t xml:space="preserve">The heart of this cycle is the </w:t>
      </w:r>
      <w:r w:rsidR="009C6504">
        <w:rPr>
          <w:rFonts w:cs="Arial"/>
        </w:rPr>
        <w:t>deliverance</w:t>
      </w:r>
      <w:r>
        <w:rPr>
          <w:rFonts w:cs="Arial"/>
        </w:rPr>
        <w:t xml:space="preserve"> by Jephthah (1</w:t>
      </w:r>
      <w:r w:rsidR="009C6504">
        <w:rPr>
          <w:rFonts w:cs="Arial"/>
        </w:rPr>
        <w:t xml:space="preserve">0:17–12:4). He experiences military victory but family tragedy as it results in him vowing to kill his only daughter. But what’s the lesson here? </w:t>
      </w:r>
    </w:p>
    <w:p w14:paraId="7ECD7A9D" w14:textId="60951888" w:rsidR="006A3E4E" w:rsidRDefault="006A3E4E" w:rsidP="006A3E4E">
      <w:pPr>
        <w:pStyle w:val="Heading4"/>
        <w:rPr>
          <w:rFonts w:cs="Arial"/>
        </w:rPr>
      </w:pPr>
      <w:r>
        <w:rPr>
          <w:rFonts w:cs="Arial"/>
        </w:rPr>
        <w:t>Fulfill stupid vows? In other words, don’t make stupid vows because you might have to fulfill them?</w:t>
      </w:r>
    </w:p>
    <w:p w14:paraId="46AAEAF6" w14:textId="207ED829" w:rsidR="006D0603" w:rsidRDefault="006D0603" w:rsidP="006D0603">
      <w:pPr>
        <w:pStyle w:val="Heading5"/>
        <w:rPr>
          <w:rFonts w:ascii="Helvetica" w:hAnsi="Helvetica"/>
          <w:sz w:val="23"/>
          <w:szCs w:val="23"/>
          <w:lang w:val="en-SG" w:eastAsia="en-US"/>
        </w:rPr>
      </w:pPr>
      <w:r w:rsidRPr="006D0603">
        <w:rPr>
          <w:rFonts w:ascii="Helvetica" w:hAnsi="Helvetica"/>
          <w:sz w:val="23"/>
          <w:szCs w:val="23"/>
          <w:lang w:val="en-SG" w:eastAsia="en-US"/>
        </w:rPr>
        <w:t>Athena Gorospe, Associate Professor, Asia Theological Seminary, Manila, Philippines</w:t>
      </w:r>
      <w:r>
        <w:rPr>
          <w:rFonts w:ascii="Helvetica" w:hAnsi="Helvetica"/>
          <w:sz w:val="23"/>
          <w:szCs w:val="23"/>
          <w:lang w:val="en-SG" w:eastAsia="en-US"/>
        </w:rPr>
        <w:t xml:space="preserve"> published her commentary in 2016 on the book of Judges for the Asia Bible Commentary. She candidly noted in “My Experience Writing the </w:t>
      </w:r>
      <w:r w:rsidRPr="006D0603">
        <w:rPr>
          <w:rFonts w:ascii="Helvetica" w:hAnsi="Helvetica"/>
          <w:sz w:val="23"/>
          <w:szCs w:val="23"/>
          <w:lang w:val="en-SG" w:eastAsia="en-US"/>
        </w:rPr>
        <w:t>Commentary on Judges</w:t>
      </w:r>
      <w:r>
        <w:rPr>
          <w:rFonts w:ascii="Helvetica" w:hAnsi="Helvetica"/>
          <w:sz w:val="23"/>
          <w:szCs w:val="23"/>
          <w:lang w:val="en-SG" w:eastAsia="en-US"/>
        </w:rPr>
        <w:t xml:space="preserve">,” </w:t>
      </w:r>
      <w:r w:rsidRPr="006D0603">
        <w:rPr>
          <w:rFonts w:ascii="Helvetica" w:hAnsi="Helvetica"/>
          <w:i/>
          <w:sz w:val="23"/>
          <w:szCs w:val="23"/>
          <w:lang w:val="en-SG" w:eastAsia="en-US"/>
        </w:rPr>
        <w:t>ATA News</w:t>
      </w:r>
      <w:r>
        <w:rPr>
          <w:rFonts w:ascii="Helvetica" w:hAnsi="Helvetica"/>
          <w:sz w:val="23"/>
          <w:szCs w:val="23"/>
          <w:lang w:val="en-SG" w:eastAsia="en-US"/>
        </w:rPr>
        <w:t xml:space="preserve"> (July-Sep 2016), 6: “</w:t>
      </w:r>
      <w:r w:rsidRPr="006D0603">
        <w:rPr>
          <w:rFonts w:ascii="Helvetica" w:hAnsi="Helvetica"/>
          <w:sz w:val="23"/>
          <w:szCs w:val="23"/>
          <w:lang w:val="en-SG" w:eastAsia="en-US"/>
        </w:rPr>
        <w:t xml:space="preserve">I think what drew me first to the book were the many stories about women. They range from those who were passive, exploited, and forcibly violated to those who were active agents, who initiated and were empowered to take on cultural and religious roles that were traditionally assigned to men. Apart from the </w:t>
      </w:r>
      <w:r>
        <w:rPr>
          <w:rFonts w:ascii="Helvetica" w:hAnsi="Helvetica"/>
          <w:sz w:val="23"/>
          <w:szCs w:val="23"/>
          <w:lang w:val="en-SG" w:eastAsia="en-US"/>
        </w:rPr>
        <w:t>s</w:t>
      </w:r>
      <w:r w:rsidRPr="006D0603">
        <w:rPr>
          <w:rFonts w:ascii="Helvetica" w:hAnsi="Helvetica"/>
          <w:sz w:val="23"/>
          <w:szCs w:val="23"/>
          <w:lang w:val="en-SG" w:eastAsia="en-US"/>
        </w:rPr>
        <w:t>tories of women, there are other puzzles in the book that intrigued me.</w:t>
      </w:r>
      <w:r>
        <w:rPr>
          <w:rFonts w:ascii="Helvetica" w:hAnsi="Helvetica"/>
          <w:sz w:val="23"/>
          <w:szCs w:val="23"/>
          <w:lang w:val="en-SG" w:eastAsia="en-US"/>
        </w:rPr>
        <w:t>”</w:t>
      </w:r>
      <w:r w:rsidRPr="006D0603">
        <w:rPr>
          <w:rFonts w:ascii="Helvetica" w:hAnsi="Helvetica"/>
          <w:sz w:val="23"/>
          <w:szCs w:val="23"/>
          <w:lang w:val="en-SG" w:eastAsia="en-US"/>
        </w:rPr>
        <w:t xml:space="preserve"> </w:t>
      </w:r>
    </w:p>
    <w:p w14:paraId="60199FAF" w14:textId="6458F16E" w:rsidR="006D0603" w:rsidRPr="006D0603" w:rsidRDefault="006D0603" w:rsidP="006D0603">
      <w:pPr>
        <w:pStyle w:val="Heading5"/>
        <w:rPr>
          <w:rFonts w:ascii="Helvetica" w:hAnsi="Helvetica"/>
          <w:sz w:val="23"/>
          <w:szCs w:val="23"/>
          <w:lang w:val="en-SG" w:eastAsia="en-US"/>
        </w:rPr>
      </w:pPr>
      <w:r>
        <w:rPr>
          <w:rFonts w:ascii="Helvetica" w:hAnsi="Helvetica"/>
          <w:sz w:val="23"/>
          <w:szCs w:val="23"/>
          <w:lang w:val="en-SG" w:eastAsia="en-US"/>
        </w:rPr>
        <w:t>“</w:t>
      </w:r>
      <w:r w:rsidRPr="006D0603">
        <w:rPr>
          <w:rFonts w:ascii="Helvetica" w:hAnsi="Helvetica"/>
          <w:sz w:val="23"/>
          <w:szCs w:val="23"/>
          <w:lang w:val="en-SG" w:eastAsia="en-US"/>
        </w:rPr>
        <w:t>First, what do we make of Jephthah’s vow and the sacrifice of his daughter in Judges 11? Is the point of the story that we should fulfill our vows no matter what it costs—even to the point of sacrificing a loved one?</w:t>
      </w:r>
      <w:r>
        <w:rPr>
          <w:rFonts w:ascii="Helvetica" w:hAnsi="Helvetica"/>
          <w:sz w:val="23"/>
          <w:szCs w:val="23"/>
          <w:lang w:val="en-SG" w:eastAsia="en-US"/>
        </w:rPr>
        <w:t>”</w:t>
      </w:r>
    </w:p>
    <w:p w14:paraId="39604079" w14:textId="21FECA7D" w:rsidR="006D0603" w:rsidRDefault="006D0603" w:rsidP="009C6504">
      <w:pPr>
        <w:pStyle w:val="Heading4"/>
        <w:rPr>
          <w:rFonts w:cs="Arial"/>
        </w:rPr>
      </w:pPr>
      <w:r>
        <w:rPr>
          <w:rFonts w:cs="Arial"/>
        </w:rPr>
        <w:t>Don’t prejudice against men from bad backgrounds like Jephthah because they actually can make good leaders?</w:t>
      </w:r>
    </w:p>
    <w:p w14:paraId="482DD986" w14:textId="68673E30" w:rsidR="006D0603" w:rsidRDefault="00AB4EB4" w:rsidP="009C6504">
      <w:pPr>
        <w:pStyle w:val="Heading4"/>
        <w:rPr>
          <w:rFonts w:cs="Arial"/>
        </w:rPr>
      </w:pPr>
      <w:r>
        <w:rPr>
          <w:rFonts w:cs="Arial"/>
        </w:rPr>
        <w:t>When we reject God, we do stupid stuff! Or even worse…</w:t>
      </w:r>
    </w:p>
    <w:p w14:paraId="54DDDCBF" w14:textId="77777777" w:rsidR="00273900" w:rsidRDefault="00AB4EB4" w:rsidP="009C6504">
      <w:pPr>
        <w:pStyle w:val="Heading4"/>
        <w:rPr>
          <w:rFonts w:cs="Arial"/>
        </w:rPr>
      </w:pPr>
      <w:r>
        <w:rPr>
          <w:rFonts w:cs="Arial"/>
        </w:rPr>
        <w:t xml:space="preserve">When we reject God, </w:t>
      </w:r>
      <w:r w:rsidR="00E628DE">
        <w:rPr>
          <w:rFonts w:cs="Arial"/>
        </w:rPr>
        <w:t>our</w:t>
      </w:r>
      <w:r>
        <w:rPr>
          <w:rFonts w:cs="Arial"/>
        </w:rPr>
        <w:t xml:space="preserve"> stupid </w:t>
      </w:r>
      <w:r w:rsidR="00E628DE">
        <w:rPr>
          <w:rFonts w:cs="Arial"/>
        </w:rPr>
        <w:t>actions hurt</w:t>
      </w:r>
      <w:r>
        <w:rPr>
          <w:rFonts w:cs="Arial"/>
        </w:rPr>
        <w:t xml:space="preserve"> those </w:t>
      </w:r>
      <w:r w:rsidR="00E628DE">
        <w:rPr>
          <w:rFonts w:cs="Arial"/>
        </w:rPr>
        <w:t>we love</w:t>
      </w:r>
      <w:r>
        <w:rPr>
          <w:rFonts w:cs="Arial"/>
        </w:rPr>
        <w:t>.</w:t>
      </w:r>
      <w:r w:rsidR="002F1858">
        <w:rPr>
          <w:rFonts w:cs="Arial"/>
        </w:rPr>
        <w:t xml:space="preserve"> </w:t>
      </w:r>
    </w:p>
    <w:p w14:paraId="7C9DCDDC" w14:textId="28A3576A" w:rsidR="00273900" w:rsidRDefault="00273900" w:rsidP="00273900">
      <w:pPr>
        <w:pStyle w:val="Heading5"/>
        <w:rPr>
          <w:rFonts w:cs="Arial"/>
        </w:rPr>
      </w:pPr>
      <w:r>
        <w:rPr>
          <w:rFonts w:cs="Arial"/>
        </w:rPr>
        <w:t>For Jephthah:</w:t>
      </w:r>
    </w:p>
    <w:p w14:paraId="2AC37D1C" w14:textId="0601DE17" w:rsidR="00273900" w:rsidRDefault="00273900" w:rsidP="00273900">
      <w:pPr>
        <w:pStyle w:val="Heading6"/>
        <w:rPr>
          <w:rFonts w:cs="Arial"/>
        </w:rPr>
      </w:pPr>
      <w:r>
        <w:rPr>
          <w:rFonts w:cs="Arial"/>
        </w:rPr>
        <w:t>Even though he was a “mixed bag” with some admirable qualities, he is known for his rash vow that hurt his daughter!</w:t>
      </w:r>
    </w:p>
    <w:p w14:paraId="33A4BF5B" w14:textId="0FE85BED" w:rsidR="00273900" w:rsidRDefault="00273900" w:rsidP="00273900">
      <w:pPr>
        <w:pStyle w:val="Heading6"/>
        <w:rPr>
          <w:rFonts w:cs="Arial"/>
        </w:rPr>
      </w:pPr>
      <w:r>
        <w:rPr>
          <w:rFonts w:cs="Arial"/>
        </w:rPr>
        <w:lastRenderedPageBreak/>
        <w:t>His vengeance on the Ephraimites slaughtered an additional 42,000 fellow Israelites!</w:t>
      </w:r>
    </w:p>
    <w:p w14:paraId="1C8BC219" w14:textId="6F1B1266" w:rsidR="00AB4EB4" w:rsidRDefault="002F1858" w:rsidP="00273900">
      <w:pPr>
        <w:pStyle w:val="Heading5"/>
        <w:rPr>
          <w:rFonts w:cs="Arial"/>
        </w:rPr>
      </w:pPr>
      <w:r>
        <w:rPr>
          <w:rFonts w:cs="Arial"/>
        </w:rPr>
        <w:t xml:space="preserve">For </w:t>
      </w:r>
      <w:r w:rsidR="00273900">
        <w:rPr>
          <w:rFonts w:cs="Arial"/>
        </w:rPr>
        <w:t>us</w:t>
      </w:r>
      <w:r>
        <w:rPr>
          <w:rFonts w:cs="Arial"/>
        </w:rPr>
        <w:t>:</w:t>
      </w:r>
    </w:p>
    <w:p w14:paraId="1B65F234" w14:textId="76EC2A9A" w:rsidR="002F1858" w:rsidRDefault="002F1858" w:rsidP="00273900">
      <w:pPr>
        <w:pStyle w:val="Heading6"/>
        <w:rPr>
          <w:rFonts w:cs="Arial"/>
        </w:rPr>
      </w:pPr>
      <w:r>
        <w:rPr>
          <w:rFonts w:cs="Arial"/>
        </w:rPr>
        <w:t>The prodigal teenager creates havoc for the parents that raised him or her.</w:t>
      </w:r>
    </w:p>
    <w:p w14:paraId="1699E87D" w14:textId="73885973" w:rsidR="002F1858" w:rsidRDefault="002F1858" w:rsidP="00273900">
      <w:pPr>
        <w:pStyle w:val="Heading6"/>
        <w:rPr>
          <w:rFonts w:cs="Arial"/>
        </w:rPr>
      </w:pPr>
      <w:r>
        <w:rPr>
          <w:rFonts w:cs="Arial"/>
        </w:rPr>
        <w:t>An adulterous man hurts the very wife and children he vowed to protect.</w:t>
      </w:r>
    </w:p>
    <w:p w14:paraId="17B96C61" w14:textId="7D3F4AA2" w:rsidR="002F1858" w:rsidRPr="00FD7B79" w:rsidRDefault="00F8090D" w:rsidP="00273900">
      <w:pPr>
        <w:pStyle w:val="Heading6"/>
        <w:rPr>
          <w:rFonts w:cs="Arial"/>
        </w:rPr>
      </w:pPr>
      <w:r>
        <w:rPr>
          <w:rFonts w:cs="Arial"/>
        </w:rPr>
        <w:t xml:space="preserve">The workaholic </w:t>
      </w:r>
      <w:r w:rsidR="006A3E4E">
        <w:rPr>
          <w:rFonts w:cs="Arial"/>
        </w:rPr>
        <w:t>begins to honorably</w:t>
      </w:r>
      <w:r>
        <w:rPr>
          <w:rFonts w:cs="Arial"/>
        </w:rPr>
        <w:t xml:space="preserve"> provide for his family,</w:t>
      </w:r>
      <w:r w:rsidR="006A3E4E">
        <w:rPr>
          <w:rFonts w:cs="Arial"/>
        </w:rPr>
        <w:t xml:space="preserve"> but in the end neglects the ones he loves.</w:t>
      </w:r>
    </w:p>
    <w:p w14:paraId="556D5A54"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5F2F396E" w14:textId="7E6BFD2F" w:rsidR="008B6D00" w:rsidRDefault="00EA08BD" w:rsidP="000B4941">
      <w:pPr>
        <w:pStyle w:val="Heading3"/>
        <w:rPr>
          <w:rFonts w:cs="Arial"/>
        </w:rPr>
      </w:pPr>
      <w:r>
        <w:rPr>
          <w:rFonts w:cs="Arial"/>
        </w:rPr>
        <w:t>Baal worship had child sacrifice—typically babies burned alive on the hot arms of a statue of Baal. Israel followed this practice too.</w:t>
      </w:r>
    </w:p>
    <w:p w14:paraId="686B7B74" w14:textId="62191594" w:rsidR="00EA08BD" w:rsidRPr="00FD7B79" w:rsidRDefault="00EA08BD" w:rsidP="000B4941">
      <w:pPr>
        <w:pStyle w:val="Heading3"/>
        <w:rPr>
          <w:rFonts w:cs="Arial"/>
        </w:rPr>
      </w:pPr>
      <w:r>
        <w:rPr>
          <w:rFonts w:cs="Arial"/>
        </w:rPr>
        <w:t>In a day when less was written down, as people were not so literate, verbal vows were considered sacred. One’s word was held in far greater honor than today.</w:t>
      </w:r>
    </w:p>
    <w:p w14:paraId="31BB26E6" w14:textId="77777777" w:rsidR="008B6D00" w:rsidRPr="00FD7B79" w:rsidRDefault="008B6D00" w:rsidP="000B4941">
      <w:pPr>
        <w:pStyle w:val="Heading1"/>
        <w:rPr>
          <w:rFonts w:cs="Arial"/>
        </w:rPr>
      </w:pPr>
      <w:r w:rsidRPr="00FD7B79">
        <w:rPr>
          <w:rFonts w:cs="Arial"/>
        </w:rPr>
        <w:t>Questions</w:t>
      </w:r>
    </w:p>
    <w:p w14:paraId="73D01BA5" w14:textId="58C56A28" w:rsidR="008B6D00" w:rsidRDefault="004463A5" w:rsidP="000B4941">
      <w:pPr>
        <w:pStyle w:val="Heading3"/>
        <w:rPr>
          <w:rFonts w:cs="Arial"/>
        </w:rPr>
      </w:pPr>
      <w:r>
        <w:rPr>
          <w:rFonts w:cs="Arial"/>
        </w:rPr>
        <w:t>Was Jephthah worse or better than Abimelech?</w:t>
      </w:r>
    </w:p>
    <w:p w14:paraId="737B35A2" w14:textId="2CE1902D" w:rsidR="004463A5" w:rsidRDefault="004463A5" w:rsidP="004463A5">
      <w:pPr>
        <w:pStyle w:val="Heading4"/>
        <w:rPr>
          <w:rFonts w:cs="Arial"/>
        </w:rPr>
      </w:pPr>
      <w:r>
        <w:rPr>
          <w:rFonts w:cs="Arial"/>
        </w:rPr>
        <w:t xml:space="preserve">Both were sons of less-than-honorable mothers (concubine and </w:t>
      </w:r>
      <w:r w:rsidR="005B248D">
        <w:rPr>
          <w:rFonts w:cs="Arial"/>
        </w:rPr>
        <w:t>prostitute</w:t>
      </w:r>
      <w:r>
        <w:rPr>
          <w:rFonts w:cs="Arial"/>
        </w:rPr>
        <w:t>, respectively).</w:t>
      </w:r>
      <w:r w:rsidR="005B248D">
        <w:rPr>
          <w:rFonts w:cs="Arial"/>
        </w:rPr>
        <w:t xml:space="preserve"> “</w:t>
      </w:r>
      <w:r w:rsidR="005B248D" w:rsidRPr="005B248D">
        <w:rPr>
          <w:rFonts w:cs="Arial"/>
        </w:rPr>
        <w:t>Like Abimelech (cf. chap. 9), Jephthah was probably a half-Canaanit</w:t>
      </w:r>
      <w:r w:rsidR="005B248D">
        <w:rPr>
          <w:rFonts w:cs="Arial"/>
        </w:rPr>
        <w:t>e (his mother was a prostitute)” (BKC).</w:t>
      </w:r>
    </w:p>
    <w:p w14:paraId="4711AB7E" w14:textId="4C46EA4C" w:rsidR="004463A5" w:rsidRDefault="004463A5" w:rsidP="004463A5">
      <w:pPr>
        <w:pStyle w:val="Heading4"/>
        <w:rPr>
          <w:rFonts w:cs="Arial"/>
        </w:rPr>
      </w:pPr>
      <w:r>
        <w:rPr>
          <w:rFonts w:cs="Arial"/>
        </w:rPr>
        <w:t>Both ended up killing thousands of their fellow Israelites.</w:t>
      </w:r>
    </w:p>
    <w:p w14:paraId="176657E7" w14:textId="150909BC" w:rsidR="004463A5" w:rsidRDefault="004463A5" w:rsidP="004463A5">
      <w:pPr>
        <w:pStyle w:val="Heading4"/>
        <w:rPr>
          <w:rFonts w:cs="Arial"/>
        </w:rPr>
      </w:pPr>
      <w:r>
        <w:rPr>
          <w:rFonts w:cs="Arial"/>
        </w:rPr>
        <w:t>However, I consider Jephthah worse as he made a vow to sacrifice a person as in Baal worship and he even killed his own daughter.</w:t>
      </w:r>
    </w:p>
    <w:p w14:paraId="0E4EC990" w14:textId="77777777" w:rsidR="005B248D" w:rsidRDefault="005B248D" w:rsidP="000B4941">
      <w:pPr>
        <w:pStyle w:val="Heading3"/>
        <w:rPr>
          <w:rFonts w:cs="Arial"/>
        </w:rPr>
      </w:pPr>
      <w:r>
        <w:rPr>
          <w:rFonts w:cs="Arial"/>
        </w:rPr>
        <w:t>Where was Mizpeh and Gilead?</w:t>
      </w:r>
    </w:p>
    <w:p w14:paraId="2886665C" w14:textId="7F97413F" w:rsidR="004463A5" w:rsidRDefault="005B248D" w:rsidP="000B4941">
      <w:pPr>
        <w:pStyle w:val="Heading3"/>
        <w:rPr>
          <w:rFonts w:cs="Arial"/>
        </w:rPr>
      </w:pPr>
      <w:r>
        <w:rPr>
          <w:rFonts w:cs="Arial"/>
        </w:rPr>
        <w:t>Where was Tob?</w:t>
      </w:r>
    </w:p>
    <w:p w14:paraId="2AB7DB58" w14:textId="1ADD3D8B" w:rsidR="00E12D93" w:rsidRDefault="00DE4700" w:rsidP="000B4941">
      <w:pPr>
        <w:pStyle w:val="Heading3"/>
        <w:rPr>
          <w:rFonts w:cs="Arial"/>
        </w:rPr>
      </w:pPr>
      <w:r>
        <w:rPr>
          <w:rFonts w:cs="Arial"/>
        </w:rPr>
        <w:t>Why did Jephthah</w:t>
      </w:r>
      <w:r w:rsidR="00E12D93">
        <w:rPr>
          <w:rFonts w:cs="Arial"/>
        </w:rPr>
        <w:t xml:space="preserve"> attribute the Moabite god Chemosh to the </w:t>
      </w:r>
      <w:r w:rsidR="001D6C0C">
        <w:rPr>
          <w:rFonts w:cs="Arial"/>
        </w:rPr>
        <w:t>A</w:t>
      </w:r>
      <w:r w:rsidR="00E12D93">
        <w:rPr>
          <w:rFonts w:cs="Arial"/>
        </w:rPr>
        <w:t xml:space="preserve">mmonites when </w:t>
      </w:r>
      <w:r w:rsidR="00ED0E7B">
        <w:rPr>
          <w:rFonts w:cs="Arial"/>
        </w:rPr>
        <w:t>the Ammonite</w:t>
      </w:r>
      <w:r w:rsidR="00E12D93">
        <w:rPr>
          <w:rFonts w:cs="Arial"/>
        </w:rPr>
        <w:t xml:space="preserve"> god was actually Milcom/Molech (11:24)? BKC notes three possible ways to explain this:</w:t>
      </w:r>
    </w:p>
    <w:p w14:paraId="32BB8AD3" w14:textId="30E800EF" w:rsidR="00E12D93" w:rsidRDefault="00E12D93" w:rsidP="00E12D93">
      <w:pPr>
        <w:pStyle w:val="Heading4"/>
        <w:rPr>
          <w:rFonts w:cs="Arial"/>
        </w:rPr>
      </w:pPr>
      <w:r>
        <w:rPr>
          <w:rFonts w:cs="Arial"/>
        </w:rPr>
        <w:t>“</w:t>
      </w:r>
      <w:r w:rsidRPr="00E12D93">
        <w:rPr>
          <w:rFonts w:cs="Arial"/>
        </w:rPr>
        <w:t>Jephthah seemed to be referring to the god of that portion of the land which had previously belonged to the Moabites before Sihon had pushed Moab south of the Arnon.</w:t>
      </w:r>
      <w:r>
        <w:rPr>
          <w:rFonts w:cs="Arial"/>
        </w:rPr>
        <w:t>”</w:t>
      </w:r>
      <w:r w:rsidRPr="00E12D93">
        <w:rPr>
          <w:rFonts w:cs="Arial"/>
        </w:rPr>
        <w:t xml:space="preserve"> </w:t>
      </w:r>
    </w:p>
    <w:p w14:paraId="7898F84B" w14:textId="77777777" w:rsidR="00E12D93" w:rsidRDefault="00E12D93" w:rsidP="00E12D93">
      <w:pPr>
        <w:pStyle w:val="Heading4"/>
        <w:rPr>
          <w:rFonts w:cs="Arial"/>
        </w:rPr>
      </w:pPr>
      <w:r>
        <w:rPr>
          <w:rFonts w:cs="Arial"/>
        </w:rPr>
        <w:t>“</w:t>
      </w:r>
      <w:r w:rsidRPr="00E12D93">
        <w:rPr>
          <w:rFonts w:cs="Arial"/>
        </w:rPr>
        <w:t>Another explanation is that the Moabites were in alliance with the Ammonites in this attack on Gilead, so that Jephthah was really addressing the Moabites</w:t>
      </w:r>
      <w:r>
        <w:rPr>
          <w:rFonts w:cs="Arial"/>
        </w:rPr>
        <w:t xml:space="preserve"> at this point in his argument.”</w:t>
      </w:r>
    </w:p>
    <w:p w14:paraId="6A667FA1" w14:textId="61AB1400" w:rsidR="00E12D93" w:rsidRDefault="00E12D93" w:rsidP="00E12D93">
      <w:pPr>
        <w:pStyle w:val="Heading4"/>
        <w:rPr>
          <w:rFonts w:cs="Arial"/>
        </w:rPr>
      </w:pPr>
      <w:r>
        <w:rPr>
          <w:rFonts w:cs="Arial"/>
        </w:rPr>
        <w:t>“</w:t>
      </w:r>
      <w:r w:rsidRPr="00E12D93">
        <w:rPr>
          <w:rFonts w:cs="Arial"/>
        </w:rPr>
        <w:t>A third possibility is that the Ammonites had adopted the worship of Chemosh by this time.</w:t>
      </w:r>
      <w:r>
        <w:rPr>
          <w:rFonts w:cs="Arial"/>
        </w:rPr>
        <w:t>”</w:t>
      </w:r>
    </w:p>
    <w:p w14:paraId="11C17DD5"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470515A4" w14:textId="77777777" w:rsidR="008B6D00" w:rsidRPr="00D422FC" w:rsidRDefault="008B6D00" w:rsidP="000B4941">
      <w:pPr>
        <w:ind w:right="-10"/>
        <w:rPr>
          <w:rFonts w:cs="Arial"/>
        </w:rPr>
      </w:pPr>
    </w:p>
    <w:p w14:paraId="291C1670" w14:textId="77777777" w:rsidR="008B6D00" w:rsidRPr="00D422FC" w:rsidRDefault="008B6D00" w:rsidP="000B4941">
      <w:pPr>
        <w:ind w:right="-10"/>
        <w:rPr>
          <w:rFonts w:cs="Arial"/>
        </w:rPr>
      </w:pPr>
      <w:r w:rsidRPr="00D422FC">
        <w:rPr>
          <w:rFonts w:cs="Arial"/>
        </w:rPr>
        <w:t>Text</w:t>
      </w:r>
    </w:p>
    <w:p w14:paraId="359582B5"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3C42030" w14:textId="77777777" w:rsidR="008B6D00" w:rsidRPr="00FD7B79" w:rsidRDefault="008B6D00" w:rsidP="000B4941">
      <w:pPr>
        <w:pStyle w:val="Heading3"/>
        <w:rPr>
          <w:rFonts w:cs="Arial"/>
        </w:rPr>
      </w:pPr>
      <w:r w:rsidRPr="00FD7B79">
        <w:rPr>
          <w:rFonts w:cs="Arial"/>
        </w:rPr>
        <w:t>Text</w:t>
      </w:r>
    </w:p>
    <w:p w14:paraId="54D9BCA3" w14:textId="77777777" w:rsidR="00EC0F37" w:rsidRPr="00FB2D6E" w:rsidRDefault="00EC0F37" w:rsidP="00EC0F37">
      <w:pPr>
        <w:pStyle w:val="Heading1"/>
        <w:rPr>
          <w:rFonts w:cs="Arial"/>
          <w:sz w:val="36"/>
        </w:rPr>
      </w:pPr>
      <w:r w:rsidRPr="00FB2D6E">
        <w:rPr>
          <w:rFonts w:cs="Arial"/>
        </w:rPr>
        <w:br w:type="page"/>
      </w:r>
      <w:r w:rsidRPr="00FB2D6E">
        <w:rPr>
          <w:rFonts w:cs="Arial"/>
          <w:sz w:val="36"/>
        </w:rPr>
        <w:lastRenderedPageBreak/>
        <w:t>Possible Applications</w:t>
      </w:r>
    </w:p>
    <w:p w14:paraId="40269228" w14:textId="77777777" w:rsidR="00EC0F37" w:rsidRDefault="00EC0F37" w:rsidP="00EC0F37">
      <w:pPr>
        <w:pStyle w:val="Heading3"/>
        <w:rPr>
          <w:rFonts w:cs="Arial"/>
        </w:rPr>
      </w:pPr>
      <w:r w:rsidRPr="00FD7B79">
        <w:rPr>
          <w:rFonts w:cs="Arial"/>
        </w:rPr>
        <w:t>Text</w:t>
      </w:r>
    </w:p>
    <w:p w14:paraId="5613A163" w14:textId="4CD9D184" w:rsidR="001A3DA2" w:rsidRPr="00FB2D6E" w:rsidRDefault="001A3DA2" w:rsidP="003B40FE">
      <w:pPr>
        <w:pStyle w:val="Heading1"/>
        <w:jc w:val="center"/>
        <w:rPr>
          <w:rFonts w:cs="Arial"/>
          <w:sz w:val="36"/>
        </w:rPr>
      </w:pPr>
      <w:r w:rsidRPr="00FB2D6E">
        <w:rPr>
          <w:rFonts w:cs="Arial"/>
        </w:rPr>
        <w:br w:type="page"/>
      </w:r>
      <w:r w:rsidR="00EC0F37">
        <w:rPr>
          <w:rFonts w:cs="Arial"/>
          <w:sz w:val="36"/>
        </w:rPr>
        <w:lastRenderedPageBreak/>
        <w:t xml:space="preserve">OT Survey </w:t>
      </w:r>
      <w:r w:rsidR="003B40FE" w:rsidRPr="003B40FE">
        <w:rPr>
          <w:rFonts w:cs="Arial"/>
          <w:sz w:val="36"/>
        </w:rPr>
        <w:t>Judges</w:t>
      </w:r>
      <w:r w:rsidR="003B40FE">
        <w:rPr>
          <w:rFonts w:cs="Arial"/>
          <w:sz w:val="36"/>
        </w:rPr>
        <w:t xml:space="preserve"> </w:t>
      </w:r>
      <w:r w:rsidR="00EC0F37">
        <w:rPr>
          <w:rFonts w:cs="Arial"/>
          <w:sz w:val="36"/>
        </w:rPr>
        <w:t>Class Notes</w:t>
      </w:r>
    </w:p>
    <w:p w14:paraId="39B47F26" w14:textId="77777777" w:rsidR="00EC0F37" w:rsidRDefault="00EC0F37" w:rsidP="004478AE">
      <w:pPr>
        <w:ind w:right="371"/>
      </w:pPr>
    </w:p>
    <w:p w14:paraId="63C39F88" w14:textId="77777777" w:rsidR="00EC0F37" w:rsidRPr="006C0394" w:rsidRDefault="00EC0F37" w:rsidP="004478AE">
      <w:pPr>
        <w:tabs>
          <w:tab w:val="left" w:pos="360"/>
        </w:tabs>
        <w:ind w:left="360" w:right="371" w:hanging="360"/>
        <w:jc w:val="center"/>
        <w:outlineLvl w:val="0"/>
        <w:rPr>
          <w:b/>
          <w:sz w:val="18"/>
        </w:rPr>
      </w:pPr>
      <w:bookmarkStart w:id="1" w:name="_Toc393738003"/>
      <w:r w:rsidRPr="006C0394">
        <w:rPr>
          <w:b/>
          <w:sz w:val="32"/>
        </w:rPr>
        <w:t>Introduction</w:t>
      </w:r>
      <w:bookmarkEnd w:id="1"/>
    </w:p>
    <w:p w14:paraId="62CC1D6A" w14:textId="77777777" w:rsidR="00EC0F37" w:rsidRPr="006C0394" w:rsidRDefault="00EC0F37" w:rsidP="004478AE">
      <w:pPr>
        <w:tabs>
          <w:tab w:val="left" w:pos="360"/>
        </w:tabs>
        <w:ind w:left="360" w:right="371" w:hanging="360"/>
        <w:rPr>
          <w:b/>
        </w:rPr>
      </w:pPr>
    </w:p>
    <w:p w14:paraId="4B9152C2" w14:textId="77777777" w:rsidR="00EC0F37" w:rsidRPr="006C0394" w:rsidRDefault="00EC0F37" w:rsidP="004478AE">
      <w:pPr>
        <w:tabs>
          <w:tab w:val="left" w:pos="360"/>
        </w:tabs>
        <w:ind w:left="360" w:right="371" w:hanging="360"/>
        <w:rPr>
          <w:b/>
        </w:rPr>
      </w:pPr>
      <w:bookmarkStart w:id="2" w:name="_Toc393738004"/>
      <w:r w:rsidRPr="006C0394">
        <w:rPr>
          <w:b/>
        </w:rPr>
        <w:t>I.</w:t>
      </w:r>
      <w:r w:rsidRPr="006C0394">
        <w:rPr>
          <w:b/>
        </w:rPr>
        <w:tab/>
        <w:t>Title</w:t>
      </w:r>
      <w:r w:rsidRPr="006C0394">
        <w:t xml:space="preserve">   The name Judges (</w:t>
      </w:r>
      <w:r>
        <w:rPr>
          <w:rFonts w:ascii="Bwhebb" w:hAnsi="Bwhebb"/>
        </w:rPr>
        <w:t>~yj</w:t>
      </w:r>
      <w:r w:rsidRPr="00E17FA8">
        <w:rPr>
          <w:rFonts w:ascii="Bwhebb" w:hAnsi="Bwhebb"/>
        </w:rPr>
        <w:t>ip</w:t>
      </w:r>
      <w:r>
        <w:rPr>
          <w:rFonts w:ascii="Bwhebb" w:hAnsi="Bwhebb"/>
        </w:rPr>
        <w:t>.</w:t>
      </w:r>
      <w:r w:rsidRPr="00E17FA8">
        <w:rPr>
          <w:rFonts w:ascii="Bwhebb" w:hAnsi="Bwhebb"/>
        </w:rPr>
        <w:t>v</w:t>
      </w:r>
      <w:r>
        <w:rPr>
          <w:rFonts w:ascii="Bwhebb" w:hAnsi="Bwhebb"/>
        </w:rPr>
        <w:t>o</w:t>
      </w:r>
      <w:r>
        <w:rPr>
          <w:i/>
        </w:rPr>
        <w:t xml:space="preserve"> </w:t>
      </w:r>
      <w:r w:rsidRPr="006C0394">
        <w:rPr>
          <w:i/>
        </w:rPr>
        <w:t>so</w:t>
      </w:r>
      <w:r w:rsidRPr="006C0394">
        <w:rPr>
          <w:i/>
          <w:u w:val="single"/>
        </w:rPr>
        <w:t>p</w:t>
      </w:r>
      <w:r w:rsidRPr="006C0394">
        <w:rPr>
          <w:i/>
          <w:position w:val="6"/>
          <w:sz w:val="18"/>
        </w:rPr>
        <w:t>e</w:t>
      </w:r>
      <w:r w:rsidRPr="006C0394">
        <w:rPr>
          <w:i/>
        </w:rPr>
        <w:t>tim</w:t>
      </w:r>
      <w:r w:rsidRPr="006C0394">
        <w:t xml:space="preserve">) refers to those who "act as law-giver, judge, governor" (BDB 1047b 1b).  However, the book itself demonstrates that the term applies not only to those who </w:t>
      </w:r>
      <w:proofErr w:type="gramStart"/>
      <w:r w:rsidRPr="006C0394">
        <w:rPr>
          <w:i/>
        </w:rPr>
        <w:t>maintain</w:t>
      </w:r>
      <w:r w:rsidRPr="006C0394">
        <w:t xml:space="preserve">  justice</w:t>
      </w:r>
      <w:proofErr w:type="gramEnd"/>
      <w:r w:rsidRPr="006C0394">
        <w:t xml:space="preserve"> and settle disputes, but also liberate or </w:t>
      </w:r>
      <w:r w:rsidRPr="006C0394">
        <w:rPr>
          <w:i/>
        </w:rPr>
        <w:t>deliver</w:t>
      </w:r>
      <w:r w:rsidRPr="006C0394">
        <w:t xml:space="preserve"> the people first before ruling and administering justice (2:16, 18).</w:t>
      </w:r>
      <w:bookmarkEnd w:id="2"/>
    </w:p>
    <w:p w14:paraId="2120C1DB" w14:textId="77777777" w:rsidR="00EC0F37" w:rsidRPr="006C0394" w:rsidRDefault="00EC0F37" w:rsidP="004478AE">
      <w:pPr>
        <w:tabs>
          <w:tab w:val="left" w:pos="360"/>
        </w:tabs>
        <w:ind w:left="360" w:right="371" w:hanging="360"/>
        <w:rPr>
          <w:b/>
        </w:rPr>
      </w:pPr>
    </w:p>
    <w:p w14:paraId="00B9BF30" w14:textId="77777777" w:rsidR="00EC0F37" w:rsidRPr="006C0394" w:rsidRDefault="00EC0F37" w:rsidP="004478AE">
      <w:pPr>
        <w:tabs>
          <w:tab w:val="left" w:pos="360"/>
        </w:tabs>
        <w:ind w:left="360" w:right="371" w:hanging="360"/>
        <w:rPr>
          <w:b/>
        </w:rPr>
      </w:pPr>
      <w:bookmarkStart w:id="3" w:name="_Toc393738005"/>
      <w:r w:rsidRPr="006C0394">
        <w:rPr>
          <w:b/>
        </w:rPr>
        <w:t>II. Authorship</w:t>
      </w:r>
      <w:bookmarkEnd w:id="3"/>
    </w:p>
    <w:p w14:paraId="70E832A2" w14:textId="77777777" w:rsidR="00EC0F37" w:rsidRPr="006C0394" w:rsidRDefault="00EC0F37" w:rsidP="004478AE">
      <w:pPr>
        <w:tabs>
          <w:tab w:val="left" w:pos="720"/>
        </w:tabs>
        <w:ind w:left="720" w:right="371" w:hanging="360"/>
      </w:pPr>
    </w:p>
    <w:p w14:paraId="16EB526A" w14:textId="77777777" w:rsidR="00EC0F37" w:rsidRPr="006C0394" w:rsidRDefault="00EC0F37" w:rsidP="004478AE">
      <w:pPr>
        <w:tabs>
          <w:tab w:val="left" w:pos="720"/>
        </w:tabs>
        <w:ind w:left="720" w:right="371" w:hanging="360"/>
      </w:pPr>
      <w:bookmarkStart w:id="4" w:name="_Toc393738006"/>
      <w:r w:rsidRPr="006C0394">
        <w:t>A.</w:t>
      </w:r>
      <w:r w:rsidRPr="006C0394">
        <w:tab/>
      </w:r>
      <w:r w:rsidRPr="006C0394">
        <w:rPr>
          <w:u w:val="single"/>
        </w:rPr>
        <w:t>External Evidence</w:t>
      </w:r>
      <w:r w:rsidRPr="006C0394">
        <w:t xml:space="preserve">: The Talmud (Tractate </w:t>
      </w:r>
      <w:r w:rsidRPr="006C0394">
        <w:rPr>
          <w:i/>
        </w:rPr>
        <w:t>Baba Bathra</w:t>
      </w:r>
      <w:r w:rsidRPr="006C0394">
        <w:t xml:space="preserve"> 14b) ascribes to Samuel the books of Judges, Ruth, and Samuel.</w:t>
      </w:r>
      <w:bookmarkEnd w:id="4"/>
    </w:p>
    <w:p w14:paraId="5CC55831" w14:textId="77777777" w:rsidR="00EC0F37" w:rsidRPr="006C0394" w:rsidRDefault="00EC0F37" w:rsidP="004478AE">
      <w:pPr>
        <w:tabs>
          <w:tab w:val="left" w:pos="720"/>
        </w:tabs>
        <w:ind w:left="720" w:right="371" w:hanging="360"/>
      </w:pPr>
    </w:p>
    <w:p w14:paraId="19D525AC" w14:textId="77777777" w:rsidR="00EC0F37" w:rsidRPr="006C0394" w:rsidRDefault="00EC0F37" w:rsidP="004478AE">
      <w:pPr>
        <w:tabs>
          <w:tab w:val="left" w:pos="720"/>
        </w:tabs>
        <w:ind w:left="720" w:right="371" w:hanging="360"/>
      </w:pPr>
      <w:bookmarkStart w:id="5" w:name="_Toc393738007"/>
      <w:r w:rsidRPr="006C0394">
        <w:t>B.</w:t>
      </w:r>
      <w:r w:rsidRPr="006C0394">
        <w:tab/>
      </w:r>
      <w:r w:rsidRPr="006C0394">
        <w:rPr>
          <w:u w:val="single"/>
        </w:rPr>
        <w:t>Internal Evidence</w:t>
      </w:r>
      <w:r w:rsidRPr="006C0394">
        <w:t>: The author is anonymous, but the Jewish tradition regarding Samuel's authorship makes good sense for several reasons:</w:t>
      </w:r>
      <w:bookmarkEnd w:id="5"/>
      <w:r w:rsidRPr="006C0394">
        <w:t xml:space="preserve"> </w:t>
      </w:r>
    </w:p>
    <w:p w14:paraId="2112F11B" w14:textId="77777777" w:rsidR="00EC0F37" w:rsidRPr="006C0394" w:rsidRDefault="00EC0F37" w:rsidP="004478AE">
      <w:pPr>
        <w:tabs>
          <w:tab w:val="left" w:pos="1080"/>
        </w:tabs>
        <w:ind w:left="1080" w:right="371" w:hanging="360"/>
      </w:pPr>
    </w:p>
    <w:p w14:paraId="6EB8666F" w14:textId="77777777" w:rsidR="00EC0F37" w:rsidRPr="006C0394" w:rsidRDefault="00EC0F37" w:rsidP="004478AE">
      <w:pPr>
        <w:tabs>
          <w:tab w:val="left" w:pos="1080"/>
        </w:tabs>
        <w:ind w:left="1080" w:right="371" w:hanging="360"/>
      </w:pPr>
      <w:bookmarkStart w:id="6" w:name="_Toc393738008"/>
      <w:r w:rsidRPr="006C0394">
        <w:t>1.</w:t>
      </w:r>
      <w:r w:rsidRPr="006C0394">
        <w:tab/>
        <w:t xml:space="preserve">The repeated phrase "in those days Israel had no king" (17:6; 18:1; 19:1; 21:25) places the writing between the beginning of Saul's reign and the divided monarchy, which makes the earliest possible date at 1043 </w:t>
      </w:r>
      <w:r w:rsidRPr="006C0394">
        <w:rPr>
          <w:sz w:val="18"/>
        </w:rPr>
        <w:t>BC</w:t>
      </w:r>
      <w:r w:rsidRPr="006C0394">
        <w:t xml:space="preserve"> when Saul became king.</w:t>
      </w:r>
      <w:bookmarkEnd w:id="6"/>
    </w:p>
    <w:p w14:paraId="333E910F" w14:textId="77777777" w:rsidR="00EC0F37" w:rsidRPr="006C0394" w:rsidRDefault="00EC0F37" w:rsidP="004478AE">
      <w:pPr>
        <w:tabs>
          <w:tab w:val="left" w:pos="1080"/>
        </w:tabs>
        <w:ind w:left="1080" w:right="371" w:hanging="360"/>
      </w:pPr>
    </w:p>
    <w:p w14:paraId="024FB31C" w14:textId="77777777" w:rsidR="00EC0F37" w:rsidRPr="006C0394" w:rsidRDefault="00EC0F37" w:rsidP="004478AE">
      <w:pPr>
        <w:tabs>
          <w:tab w:val="left" w:pos="1080"/>
        </w:tabs>
        <w:ind w:left="1080" w:right="371" w:hanging="360"/>
      </w:pPr>
      <w:bookmarkStart w:id="7" w:name="_Toc393738009"/>
      <w:r w:rsidRPr="006C0394">
        <w:t>2.</w:t>
      </w:r>
      <w:r w:rsidRPr="006C0394">
        <w:tab/>
        <w:t xml:space="preserve">The fact that the Jebusites still inhabited Jerusalem when the book was penned (1:21) places the latest possible date of writing before 1004 </w:t>
      </w:r>
      <w:r w:rsidRPr="006C0394">
        <w:rPr>
          <w:sz w:val="18"/>
        </w:rPr>
        <w:t>BC</w:t>
      </w:r>
      <w:r w:rsidRPr="006C0394">
        <w:t xml:space="preserve"> when David conquered the city (2 Sam. 5:5-9).</w:t>
      </w:r>
      <w:bookmarkEnd w:id="7"/>
    </w:p>
    <w:p w14:paraId="4696F7A9" w14:textId="77777777" w:rsidR="00EC0F37" w:rsidRPr="006C0394" w:rsidRDefault="00EC0F37" w:rsidP="004478AE">
      <w:pPr>
        <w:tabs>
          <w:tab w:val="left" w:pos="720"/>
        </w:tabs>
        <w:ind w:left="720" w:right="371" w:hanging="360"/>
      </w:pPr>
    </w:p>
    <w:p w14:paraId="28A7FAF8" w14:textId="77777777" w:rsidR="00EC0F37" w:rsidRPr="006C0394" w:rsidRDefault="00EC0F37" w:rsidP="004478AE">
      <w:pPr>
        <w:tabs>
          <w:tab w:val="left" w:pos="720"/>
        </w:tabs>
        <w:ind w:left="720" w:right="371" w:hanging="360"/>
      </w:pPr>
      <w:r w:rsidRPr="006C0394">
        <w:tab/>
      </w:r>
      <w:bookmarkStart w:id="8" w:name="_Toc393738010"/>
      <w:r w:rsidRPr="006C0394">
        <w:t>While other evidence can be cited, these two factors alone place the writing during the time of Samuel when Israel had a king (#1 above) and that king was either Saul or David (#2 above).  Although a contemporary of Samuel could have reported this history, the Jewish tradition and fact that Samuel was a writer (1 Sam. 10:25) provide strong evidence that he wrote the book.</w:t>
      </w:r>
      <w:bookmarkEnd w:id="8"/>
    </w:p>
    <w:p w14:paraId="4F53CE24" w14:textId="77777777" w:rsidR="00EC0F37" w:rsidRPr="006C0394" w:rsidRDefault="00EC0F37" w:rsidP="004478AE">
      <w:pPr>
        <w:tabs>
          <w:tab w:val="left" w:pos="360"/>
        </w:tabs>
        <w:ind w:left="360" w:right="371" w:hanging="360"/>
        <w:rPr>
          <w:b/>
        </w:rPr>
      </w:pPr>
    </w:p>
    <w:p w14:paraId="5D1810F2" w14:textId="77777777" w:rsidR="00EC0F37" w:rsidRPr="006C0394" w:rsidRDefault="00EC0F37" w:rsidP="004478AE">
      <w:pPr>
        <w:tabs>
          <w:tab w:val="left" w:pos="360"/>
        </w:tabs>
        <w:ind w:left="360" w:right="371" w:hanging="360"/>
        <w:rPr>
          <w:b/>
        </w:rPr>
      </w:pPr>
      <w:bookmarkStart w:id="9" w:name="_Toc393738011"/>
      <w:r w:rsidRPr="006C0394">
        <w:rPr>
          <w:b/>
        </w:rPr>
        <w:t>III. Circumstances</w:t>
      </w:r>
      <w:bookmarkEnd w:id="9"/>
    </w:p>
    <w:p w14:paraId="7F4EF3E5" w14:textId="77777777" w:rsidR="00EC0F37" w:rsidRPr="006C0394" w:rsidRDefault="00EC0F37" w:rsidP="004478AE">
      <w:pPr>
        <w:tabs>
          <w:tab w:val="left" w:pos="720"/>
        </w:tabs>
        <w:ind w:left="720" w:right="371" w:hanging="360"/>
      </w:pPr>
    </w:p>
    <w:p w14:paraId="12EF8C2F" w14:textId="77777777" w:rsidR="00EC0F37" w:rsidRPr="006C0394" w:rsidRDefault="00EC0F37" w:rsidP="004478AE">
      <w:pPr>
        <w:tabs>
          <w:tab w:val="left" w:pos="720"/>
        </w:tabs>
        <w:ind w:left="720" w:right="371" w:hanging="360"/>
      </w:pPr>
      <w:bookmarkStart w:id="10" w:name="_Toc393738012"/>
      <w:r w:rsidRPr="006C0394">
        <w:t>A.</w:t>
      </w:r>
      <w:r w:rsidRPr="006C0394">
        <w:tab/>
      </w:r>
      <w:r w:rsidRPr="006C0394">
        <w:rPr>
          <w:u w:val="single"/>
        </w:rPr>
        <w:t>Date</w:t>
      </w:r>
      <w:r w:rsidRPr="006C0394">
        <w:t xml:space="preserve">: The above information cites proof that Judges was written after the coronation of Saul (1043 </w:t>
      </w:r>
      <w:r w:rsidRPr="006C0394">
        <w:rPr>
          <w:sz w:val="18"/>
        </w:rPr>
        <w:t>BC</w:t>
      </w:r>
      <w:r w:rsidRPr="006C0394">
        <w:t xml:space="preserve">) and before David's conquest of Jerusalem (1004 </w:t>
      </w:r>
      <w:r w:rsidRPr="006C0394">
        <w:rPr>
          <w:sz w:val="18"/>
        </w:rPr>
        <w:t>BC</w:t>
      </w:r>
      <w:r w:rsidRPr="006C0394">
        <w:t xml:space="preserve">).  Some critics feel this date is too early since a summation of the rules of each judge yields 410 years (too many years to fit between Joshua and Saul's times). However, due to overlapping judgeships, the events covered in the book span approximately 341 years (from about 1390 </w:t>
      </w:r>
      <w:r w:rsidRPr="006C0394">
        <w:rPr>
          <w:sz w:val="18"/>
        </w:rPr>
        <w:t>BC</w:t>
      </w:r>
      <w:r w:rsidRPr="006C0394">
        <w:t xml:space="preserve">-1049 </w:t>
      </w:r>
      <w:r w:rsidRPr="006C0394">
        <w:rPr>
          <w:sz w:val="18"/>
        </w:rPr>
        <w:t>BC</w:t>
      </w:r>
      <w:r w:rsidRPr="006C0394">
        <w:t>; cf. p. 96) and therefore end just before the time of the book's composition.</w:t>
      </w:r>
      <w:bookmarkEnd w:id="10"/>
    </w:p>
    <w:p w14:paraId="0AE1A172" w14:textId="77777777" w:rsidR="00EC0F37" w:rsidRPr="006C0394" w:rsidRDefault="00EC0F37" w:rsidP="004478AE">
      <w:pPr>
        <w:tabs>
          <w:tab w:val="left" w:pos="720"/>
        </w:tabs>
        <w:ind w:left="720" w:right="371" w:hanging="360"/>
      </w:pPr>
    </w:p>
    <w:p w14:paraId="0CFB5900" w14:textId="77777777" w:rsidR="00EC0F37" w:rsidRPr="006C0394" w:rsidRDefault="00EC0F37" w:rsidP="004478AE">
      <w:pPr>
        <w:tabs>
          <w:tab w:val="left" w:pos="720"/>
        </w:tabs>
        <w:ind w:left="720" w:right="371" w:hanging="360"/>
      </w:pPr>
      <w:bookmarkStart w:id="11" w:name="_Toc393738013"/>
      <w:r w:rsidRPr="006C0394">
        <w:t>B.</w:t>
      </w:r>
      <w:r w:rsidRPr="006C0394">
        <w:tab/>
      </w:r>
      <w:r w:rsidRPr="006C0394">
        <w:rPr>
          <w:u w:val="single"/>
        </w:rPr>
        <w:t>Recipients</w:t>
      </w:r>
      <w:r w:rsidRPr="006C0394">
        <w:t>: The early monarchy date reveals that the original readers of this historical account constitute the Jews who recently experienced the change from a theocracy to a monarchy.</w:t>
      </w:r>
      <w:bookmarkEnd w:id="11"/>
      <w:r w:rsidRPr="006C0394">
        <w:t xml:space="preserve">  </w:t>
      </w:r>
    </w:p>
    <w:p w14:paraId="21920C86" w14:textId="77777777" w:rsidR="00EC0F37" w:rsidRPr="006C0394" w:rsidRDefault="00EC0F37" w:rsidP="004478AE">
      <w:pPr>
        <w:tabs>
          <w:tab w:val="left" w:pos="720"/>
        </w:tabs>
        <w:ind w:left="720" w:right="371" w:hanging="360"/>
      </w:pPr>
    </w:p>
    <w:p w14:paraId="7AF73B01" w14:textId="77777777" w:rsidR="00EC0F37" w:rsidRPr="006C0394" w:rsidRDefault="00EC0F37" w:rsidP="004478AE">
      <w:pPr>
        <w:tabs>
          <w:tab w:val="left" w:pos="720"/>
        </w:tabs>
        <w:ind w:left="720" w:right="371" w:hanging="360"/>
      </w:pPr>
      <w:bookmarkStart w:id="12" w:name="_Toc393738014"/>
      <w:r w:rsidRPr="006C0394">
        <w:t>C.</w:t>
      </w:r>
      <w:r w:rsidRPr="006C0394">
        <w:tab/>
      </w:r>
      <w:r w:rsidRPr="006C0394">
        <w:rPr>
          <w:u w:val="single"/>
        </w:rPr>
        <w:t>Occasion</w:t>
      </w:r>
      <w:r w:rsidRPr="006C0394">
        <w:t xml:space="preserve">: Judges records life in Israel during the final days of the theocracy when the nation officially operated under the rule of God.  However, in reality Israel did not submit to His authority since "everyone did as he saw fit," or more literally, "every man did what was right in his own eyes" (17:6; 21:25; NASB). </w:t>
      </w:r>
      <w:r>
        <w:t>T</w:t>
      </w:r>
      <w:r w:rsidRPr="006C0394">
        <w:t xml:space="preserve">he </w:t>
      </w:r>
      <w:r>
        <w:t>oft</w:t>
      </w:r>
      <w:r w:rsidRPr="006C0394">
        <w:t>-mentioned motto "Israel had no king" coupled with this anarchy statement in these two references indicates that the book may have been compose</w:t>
      </w:r>
      <w:r>
        <w:t>d as a defense for the monarchy—</w:t>
      </w:r>
      <w:r w:rsidRPr="006C0394">
        <w:t>that Israel needed to be united under the rule of a righteous king.</w:t>
      </w:r>
      <w:bookmarkEnd w:id="12"/>
    </w:p>
    <w:p w14:paraId="799F9CC1" w14:textId="77777777" w:rsidR="00EC0F37" w:rsidRPr="006C0394" w:rsidRDefault="00EC0F37" w:rsidP="004478AE">
      <w:pPr>
        <w:tabs>
          <w:tab w:val="left" w:pos="360"/>
        </w:tabs>
        <w:ind w:left="360" w:right="371" w:hanging="360"/>
        <w:rPr>
          <w:b/>
        </w:rPr>
      </w:pPr>
    </w:p>
    <w:p w14:paraId="60EDC525" w14:textId="77777777" w:rsidR="00C4484B" w:rsidRDefault="00C4484B">
      <w:pPr>
        <w:rPr>
          <w:b/>
        </w:rPr>
      </w:pPr>
      <w:bookmarkStart w:id="13" w:name="_Toc393738015"/>
      <w:r>
        <w:rPr>
          <w:b/>
        </w:rPr>
        <w:br w:type="page"/>
      </w:r>
    </w:p>
    <w:p w14:paraId="6C269E2B" w14:textId="3B44FEBF" w:rsidR="00EC0F37" w:rsidRPr="006C0394" w:rsidRDefault="00EC0F37" w:rsidP="004478AE">
      <w:pPr>
        <w:tabs>
          <w:tab w:val="left" w:pos="360"/>
        </w:tabs>
        <w:ind w:left="360" w:right="371" w:hanging="360"/>
        <w:rPr>
          <w:b/>
        </w:rPr>
      </w:pPr>
      <w:r w:rsidRPr="006C0394">
        <w:rPr>
          <w:b/>
        </w:rPr>
        <w:lastRenderedPageBreak/>
        <w:t>IV. Characteristics</w:t>
      </w:r>
      <w:bookmarkEnd w:id="13"/>
    </w:p>
    <w:p w14:paraId="208ECCBC" w14:textId="77777777" w:rsidR="00EC0F37" w:rsidRPr="006C0394" w:rsidRDefault="00EC0F37" w:rsidP="004478AE">
      <w:pPr>
        <w:tabs>
          <w:tab w:val="left" w:pos="720"/>
        </w:tabs>
        <w:ind w:left="720" w:right="371" w:hanging="360"/>
      </w:pPr>
    </w:p>
    <w:p w14:paraId="21511E8B" w14:textId="77777777" w:rsidR="00EC0F37" w:rsidRPr="006C0394" w:rsidRDefault="00EC0F37" w:rsidP="004478AE">
      <w:pPr>
        <w:tabs>
          <w:tab w:val="left" w:pos="720"/>
        </w:tabs>
        <w:ind w:left="720" w:right="371" w:hanging="360"/>
      </w:pPr>
      <w:bookmarkStart w:id="14" w:name="_Toc393738016"/>
      <w:r w:rsidRPr="006C0394">
        <w:t>A.</w:t>
      </w:r>
      <w:r w:rsidRPr="006C0394">
        <w:tab/>
        <w:t xml:space="preserve">In contrast to the </w:t>
      </w:r>
      <w:r w:rsidRPr="006C0394">
        <w:rPr>
          <w:i/>
        </w:rPr>
        <w:t>national</w:t>
      </w:r>
      <w:r w:rsidRPr="006C0394">
        <w:t xml:space="preserve"> leadership of Moses and/or Joshua in the Pentateuch and Book of Joshua, Judges is the first book in the Old Testament to record leadership by judges who ruled on a </w:t>
      </w:r>
      <w:r w:rsidRPr="006C0394">
        <w:rPr>
          <w:i/>
        </w:rPr>
        <w:t>local</w:t>
      </w:r>
      <w:r w:rsidRPr="006C0394">
        <w:t xml:space="preserve"> level.</w:t>
      </w:r>
      <w:bookmarkEnd w:id="14"/>
      <w:r w:rsidRPr="006C0394">
        <w:t xml:space="preserve"> </w:t>
      </w:r>
    </w:p>
    <w:p w14:paraId="400D7098" w14:textId="77777777" w:rsidR="00EC0F37" w:rsidRPr="006C0394" w:rsidRDefault="00EC0F37" w:rsidP="004478AE">
      <w:pPr>
        <w:tabs>
          <w:tab w:val="left" w:pos="720"/>
        </w:tabs>
        <w:ind w:left="720" w:right="371" w:hanging="360"/>
      </w:pPr>
    </w:p>
    <w:p w14:paraId="5EA5569A" w14:textId="36F97B7D" w:rsidR="00EC0F37" w:rsidRPr="006C0394" w:rsidRDefault="00EC0F37" w:rsidP="004478AE">
      <w:pPr>
        <w:tabs>
          <w:tab w:val="left" w:pos="720"/>
        </w:tabs>
        <w:ind w:left="720" w:right="371" w:hanging="360"/>
      </w:pPr>
      <w:bookmarkStart w:id="15" w:name="_Toc393738017"/>
      <w:r w:rsidRPr="006C0394">
        <w:t>B.</w:t>
      </w:r>
      <w:r w:rsidRPr="006C0394">
        <w:tab/>
        <w:t>Judges is similar to Numbers in that it also contrasts the faithful, patient love of God with the faithless, impatient ingratitude of Israel in cycles.</w:t>
      </w:r>
      <w:bookmarkEnd w:id="15"/>
      <w:r w:rsidRPr="006C0394">
        <w:t xml:space="preserve">  </w:t>
      </w:r>
    </w:p>
    <w:p w14:paraId="07F8348E" w14:textId="77777777" w:rsidR="00EC0F37" w:rsidRPr="006C0394" w:rsidRDefault="00EC0F37" w:rsidP="004478AE">
      <w:pPr>
        <w:ind w:left="1080" w:right="371" w:hanging="360"/>
      </w:pPr>
    </w:p>
    <w:p w14:paraId="4E27B7E6" w14:textId="4D3BBBF9" w:rsidR="00EC0F37" w:rsidRPr="006C0394" w:rsidRDefault="00EC0F37" w:rsidP="004478AE">
      <w:pPr>
        <w:ind w:left="1080" w:right="371" w:hanging="360"/>
      </w:pPr>
      <w:bookmarkStart w:id="16" w:name="_Toc393738018"/>
      <w:r w:rsidRPr="006C0394">
        <w:t>1.</w:t>
      </w:r>
      <w:r w:rsidRPr="006C0394">
        <w:tab/>
      </w:r>
      <w:r w:rsidRPr="006C0394">
        <w:rPr>
          <w:u w:val="single"/>
        </w:rPr>
        <w:t>Pattern</w:t>
      </w:r>
      <w:r w:rsidRPr="006C0394">
        <w:t>: This sin of Israel follows a cyclical pattern which occurs in a five stage progression from sin to servitude to supplication to salvation to silence, then back to sin again as the cycles repeat themselves seven times</w:t>
      </w:r>
      <w:bookmarkEnd w:id="16"/>
      <w:r w:rsidR="004478AE">
        <w:t>.</w:t>
      </w:r>
    </w:p>
    <w:p w14:paraId="609EAE23" w14:textId="77777777" w:rsidR="00EC0F37" w:rsidRPr="006C0394" w:rsidRDefault="00EC0F37" w:rsidP="004478AE">
      <w:pPr>
        <w:ind w:right="-385"/>
      </w:pPr>
    </w:p>
    <w:p w14:paraId="428B70F2" w14:textId="77777777" w:rsidR="00EC0F37" w:rsidRPr="006C0394" w:rsidRDefault="00EC0F37" w:rsidP="00EC0F37">
      <w:pPr>
        <w:ind w:left="1080" w:right="-385" w:hanging="360"/>
      </w:pPr>
      <w:bookmarkStart w:id="17" w:name="_Toc393738020"/>
      <w:r w:rsidRPr="006C0394">
        <w:t>2.</w:t>
      </w:r>
      <w:r w:rsidRPr="006C0394">
        <w:tab/>
      </w:r>
      <w:r w:rsidRPr="006C0394">
        <w:rPr>
          <w:u w:val="single"/>
        </w:rPr>
        <w:t>The Seven Cycles of the Book of Judges</w:t>
      </w:r>
      <w:r w:rsidRPr="006C0394">
        <w:t xml:space="preserve"> (see chronology on p. 96):</w:t>
      </w:r>
      <w:bookmarkEnd w:id="17"/>
      <w:r w:rsidRPr="006C0394">
        <w:t xml:space="preserve"> </w:t>
      </w:r>
    </w:p>
    <w:p w14:paraId="7A78D3E5" w14:textId="77777777" w:rsidR="00EC0F37" w:rsidRPr="006C0394" w:rsidRDefault="00EC0F37" w:rsidP="00EC0F37">
      <w:pPr>
        <w:ind w:left="1080" w:right="-385" w:hanging="360"/>
      </w:pPr>
    </w:p>
    <w:tbl>
      <w:tblPr>
        <w:tblW w:w="9738" w:type="dxa"/>
        <w:tblBorders>
          <w:top w:val="single" w:sz="12" w:space="0" w:color="auto"/>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38"/>
        <w:gridCol w:w="1848"/>
        <w:gridCol w:w="1932"/>
        <w:gridCol w:w="1440"/>
        <w:gridCol w:w="90"/>
        <w:gridCol w:w="1440"/>
        <w:gridCol w:w="90"/>
        <w:gridCol w:w="1260"/>
      </w:tblGrid>
      <w:tr w:rsidR="00EC0F37" w:rsidRPr="006C0394" w14:paraId="4F6C17B4" w14:textId="77777777" w:rsidTr="004A3CD6">
        <w:tc>
          <w:tcPr>
            <w:tcW w:w="1638" w:type="dxa"/>
            <w:tcBorders>
              <w:top w:val="single" w:sz="12" w:space="0" w:color="auto"/>
              <w:bottom w:val="single" w:sz="6" w:space="0" w:color="000000"/>
            </w:tcBorders>
            <w:shd w:val="solid" w:color="auto" w:fill="auto"/>
          </w:tcPr>
          <w:p w14:paraId="0865EC2F" w14:textId="77777777" w:rsidR="00EC0F37" w:rsidRPr="006C0394" w:rsidRDefault="00EC0F37" w:rsidP="004A3CD6">
            <w:pPr>
              <w:ind w:right="-25"/>
              <w:jc w:val="center"/>
              <w:rPr>
                <w:rFonts w:ascii="Times New Roman" w:hAnsi="Times New Roman"/>
                <w:b/>
                <w:sz w:val="26"/>
              </w:rPr>
            </w:pPr>
          </w:p>
          <w:p w14:paraId="49228171" w14:textId="77777777" w:rsidR="00EC0F37" w:rsidRPr="006C0394" w:rsidRDefault="00EC0F37" w:rsidP="004A3CD6">
            <w:pPr>
              <w:ind w:right="-25"/>
              <w:jc w:val="center"/>
              <w:rPr>
                <w:rFonts w:ascii="Times New Roman" w:hAnsi="Times New Roman"/>
                <w:b/>
                <w:sz w:val="26"/>
              </w:rPr>
            </w:pPr>
            <w:bookmarkStart w:id="18" w:name="_Toc393738021"/>
            <w:r w:rsidRPr="006C0394">
              <w:rPr>
                <w:rFonts w:ascii="Times New Roman" w:hAnsi="Times New Roman"/>
                <w:b/>
                <w:sz w:val="26"/>
              </w:rPr>
              <w:t>Cycle</w:t>
            </w:r>
            <w:bookmarkEnd w:id="18"/>
          </w:p>
        </w:tc>
        <w:tc>
          <w:tcPr>
            <w:tcW w:w="1848" w:type="dxa"/>
            <w:tcBorders>
              <w:top w:val="single" w:sz="12" w:space="0" w:color="auto"/>
              <w:bottom w:val="single" w:sz="6" w:space="0" w:color="000000"/>
            </w:tcBorders>
            <w:shd w:val="solid" w:color="auto" w:fill="auto"/>
          </w:tcPr>
          <w:p w14:paraId="4BCCB8FF" w14:textId="77777777" w:rsidR="00EC0F37" w:rsidRPr="006C0394" w:rsidRDefault="00EC0F37" w:rsidP="004A3CD6">
            <w:pPr>
              <w:ind w:right="-25"/>
              <w:jc w:val="center"/>
              <w:rPr>
                <w:rFonts w:ascii="Times New Roman" w:hAnsi="Times New Roman"/>
                <w:b/>
                <w:sz w:val="26"/>
              </w:rPr>
            </w:pPr>
          </w:p>
          <w:p w14:paraId="07E1EC87" w14:textId="77777777" w:rsidR="00EC0F37" w:rsidRPr="006C0394" w:rsidRDefault="00EC0F37" w:rsidP="004A3CD6">
            <w:pPr>
              <w:ind w:right="-25"/>
              <w:jc w:val="center"/>
              <w:rPr>
                <w:rFonts w:ascii="Times New Roman" w:hAnsi="Times New Roman"/>
                <w:b/>
                <w:sz w:val="26"/>
              </w:rPr>
            </w:pPr>
            <w:bookmarkStart w:id="19" w:name="_Toc393738022"/>
            <w:r w:rsidRPr="006C0394">
              <w:rPr>
                <w:rFonts w:ascii="Times New Roman" w:hAnsi="Times New Roman"/>
                <w:b/>
                <w:sz w:val="26"/>
              </w:rPr>
              <w:t>Oppressor</w:t>
            </w:r>
            <w:bookmarkEnd w:id="19"/>
          </w:p>
        </w:tc>
        <w:tc>
          <w:tcPr>
            <w:tcW w:w="1932" w:type="dxa"/>
            <w:tcBorders>
              <w:top w:val="single" w:sz="12" w:space="0" w:color="auto"/>
              <w:bottom w:val="single" w:sz="6" w:space="0" w:color="000000"/>
            </w:tcBorders>
            <w:shd w:val="solid" w:color="auto" w:fill="auto"/>
          </w:tcPr>
          <w:p w14:paraId="013B9B03" w14:textId="77777777" w:rsidR="00EC0F37" w:rsidRPr="006C0394" w:rsidRDefault="00EC0F37" w:rsidP="004A3CD6">
            <w:pPr>
              <w:ind w:right="-108"/>
              <w:jc w:val="center"/>
              <w:rPr>
                <w:rFonts w:ascii="Times New Roman" w:hAnsi="Times New Roman"/>
                <w:b/>
                <w:sz w:val="26"/>
              </w:rPr>
            </w:pPr>
          </w:p>
          <w:p w14:paraId="66B67CC2" w14:textId="77777777" w:rsidR="00EC0F37" w:rsidRPr="006C0394" w:rsidRDefault="00EC0F37" w:rsidP="004A3CD6">
            <w:pPr>
              <w:ind w:right="-108"/>
              <w:jc w:val="center"/>
              <w:rPr>
                <w:rFonts w:ascii="Times New Roman" w:hAnsi="Times New Roman"/>
                <w:b/>
                <w:sz w:val="26"/>
              </w:rPr>
            </w:pPr>
            <w:bookmarkStart w:id="20" w:name="_Toc393738023"/>
            <w:r w:rsidRPr="006C0394">
              <w:rPr>
                <w:rFonts w:ascii="Times New Roman" w:hAnsi="Times New Roman"/>
                <w:b/>
                <w:sz w:val="26"/>
              </w:rPr>
              <w:t>Location</w:t>
            </w:r>
            <w:bookmarkEnd w:id="20"/>
            <w:r w:rsidRPr="006C0394">
              <w:rPr>
                <w:rFonts w:ascii="Times New Roman" w:hAnsi="Times New Roman"/>
                <w:b/>
                <w:sz w:val="26"/>
              </w:rPr>
              <w:t xml:space="preserve"> </w:t>
            </w:r>
          </w:p>
          <w:p w14:paraId="01DD00F0" w14:textId="77777777" w:rsidR="00EC0F37" w:rsidRPr="006C0394" w:rsidRDefault="00EC0F37" w:rsidP="004A3CD6">
            <w:pPr>
              <w:ind w:right="-108"/>
              <w:jc w:val="center"/>
              <w:rPr>
                <w:rFonts w:ascii="Times New Roman" w:hAnsi="Times New Roman"/>
                <w:b/>
                <w:sz w:val="26"/>
              </w:rPr>
            </w:pPr>
            <w:bookmarkStart w:id="21" w:name="_Toc393738024"/>
            <w:proofErr w:type="gramStart"/>
            <w:r w:rsidRPr="006C0394">
              <w:rPr>
                <w:rFonts w:ascii="Times New Roman" w:hAnsi="Times New Roman"/>
                <w:b/>
                <w:sz w:val="26"/>
              </w:rPr>
              <w:t>in</w:t>
            </w:r>
            <w:proofErr w:type="gramEnd"/>
            <w:r w:rsidRPr="006C0394">
              <w:rPr>
                <w:rFonts w:ascii="Times New Roman" w:hAnsi="Times New Roman"/>
                <w:b/>
                <w:sz w:val="26"/>
              </w:rPr>
              <w:t xml:space="preserve"> Israel</w:t>
            </w:r>
            <w:bookmarkEnd w:id="21"/>
          </w:p>
        </w:tc>
        <w:tc>
          <w:tcPr>
            <w:tcW w:w="1530" w:type="dxa"/>
            <w:gridSpan w:val="2"/>
            <w:tcBorders>
              <w:top w:val="single" w:sz="12" w:space="0" w:color="auto"/>
              <w:bottom w:val="single" w:sz="6" w:space="0" w:color="000000"/>
            </w:tcBorders>
            <w:shd w:val="solid" w:color="auto" w:fill="auto"/>
          </w:tcPr>
          <w:p w14:paraId="1679A9B1" w14:textId="77777777" w:rsidR="00EC0F37" w:rsidRPr="006C0394" w:rsidRDefault="00EC0F37" w:rsidP="004A3CD6">
            <w:pPr>
              <w:ind w:right="-25"/>
              <w:jc w:val="center"/>
              <w:rPr>
                <w:rFonts w:ascii="Times New Roman" w:hAnsi="Times New Roman"/>
                <w:b/>
                <w:sz w:val="26"/>
              </w:rPr>
            </w:pPr>
          </w:p>
          <w:p w14:paraId="546FAF1D" w14:textId="77777777" w:rsidR="00EC0F37" w:rsidRPr="006C0394" w:rsidRDefault="00EC0F37" w:rsidP="004A3CD6">
            <w:pPr>
              <w:ind w:right="-25"/>
              <w:jc w:val="center"/>
              <w:rPr>
                <w:rFonts w:ascii="Times New Roman" w:hAnsi="Times New Roman"/>
                <w:b/>
                <w:sz w:val="26"/>
              </w:rPr>
            </w:pPr>
            <w:bookmarkStart w:id="22" w:name="_Toc393738025"/>
            <w:r w:rsidRPr="006C0394">
              <w:rPr>
                <w:rFonts w:ascii="Times New Roman" w:hAnsi="Times New Roman"/>
                <w:b/>
                <w:sz w:val="26"/>
              </w:rPr>
              <w:t>Years of Oppression</w:t>
            </w:r>
            <w:bookmarkEnd w:id="22"/>
          </w:p>
          <w:p w14:paraId="5B9DC4C6" w14:textId="77777777" w:rsidR="00EC0F37" w:rsidRPr="006C0394" w:rsidRDefault="00EC0F37" w:rsidP="004A3CD6">
            <w:pPr>
              <w:ind w:right="-25"/>
              <w:jc w:val="center"/>
              <w:rPr>
                <w:rFonts w:ascii="Times New Roman" w:hAnsi="Times New Roman"/>
                <w:b/>
                <w:sz w:val="26"/>
              </w:rPr>
            </w:pPr>
          </w:p>
        </w:tc>
        <w:tc>
          <w:tcPr>
            <w:tcW w:w="1530" w:type="dxa"/>
            <w:gridSpan w:val="2"/>
            <w:tcBorders>
              <w:top w:val="single" w:sz="12" w:space="0" w:color="auto"/>
              <w:bottom w:val="single" w:sz="6" w:space="0" w:color="000000"/>
            </w:tcBorders>
            <w:shd w:val="solid" w:color="auto" w:fill="auto"/>
          </w:tcPr>
          <w:p w14:paraId="4E92C695" w14:textId="77777777" w:rsidR="00EC0F37" w:rsidRPr="006C0394" w:rsidRDefault="00EC0F37" w:rsidP="004A3CD6">
            <w:pPr>
              <w:ind w:right="-25"/>
              <w:jc w:val="center"/>
              <w:rPr>
                <w:rFonts w:ascii="Times New Roman" w:hAnsi="Times New Roman"/>
                <w:b/>
                <w:sz w:val="26"/>
              </w:rPr>
            </w:pPr>
          </w:p>
          <w:p w14:paraId="6FD9161F" w14:textId="77777777" w:rsidR="00EC0F37" w:rsidRPr="006C0394" w:rsidRDefault="00EC0F37" w:rsidP="004A3CD6">
            <w:pPr>
              <w:ind w:right="-25"/>
              <w:jc w:val="center"/>
              <w:rPr>
                <w:rFonts w:ascii="Times New Roman" w:hAnsi="Times New Roman"/>
                <w:b/>
                <w:sz w:val="26"/>
              </w:rPr>
            </w:pPr>
            <w:bookmarkStart w:id="23" w:name="_Toc393738026"/>
            <w:r w:rsidRPr="006C0394">
              <w:rPr>
                <w:rFonts w:ascii="Times New Roman" w:hAnsi="Times New Roman"/>
                <w:b/>
                <w:sz w:val="26"/>
              </w:rPr>
              <w:t>Deliverer</w:t>
            </w:r>
            <w:bookmarkEnd w:id="23"/>
          </w:p>
        </w:tc>
        <w:tc>
          <w:tcPr>
            <w:tcW w:w="1260" w:type="dxa"/>
            <w:tcBorders>
              <w:top w:val="single" w:sz="12" w:space="0" w:color="auto"/>
              <w:bottom w:val="single" w:sz="6" w:space="0" w:color="000000"/>
            </w:tcBorders>
            <w:shd w:val="solid" w:color="auto" w:fill="auto"/>
          </w:tcPr>
          <w:p w14:paraId="763294DA" w14:textId="77777777" w:rsidR="00EC0F37" w:rsidRPr="006C0394" w:rsidRDefault="00EC0F37" w:rsidP="004A3CD6">
            <w:pPr>
              <w:ind w:right="-25"/>
              <w:jc w:val="center"/>
              <w:rPr>
                <w:rFonts w:ascii="Times New Roman" w:hAnsi="Times New Roman"/>
                <w:b/>
                <w:sz w:val="26"/>
              </w:rPr>
            </w:pPr>
          </w:p>
          <w:p w14:paraId="0D855720" w14:textId="77777777" w:rsidR="00EC0F37" w:rsidRPr="006C0394" w:rsidRDefault="00EC0F37" w:rsidP="004A3CD6">
            <w:pPr>
              <w:ind w:right="-25"/>
              <w:jc w:val="center"/>
              <w:rPr>
                <w:rFonts w:ascii="Times New Roman" w:hAnsi="Times New Roman"/>
                <w:b/>
                <w:sz w:val="26"/>
              </w:rPr>
            </w:pPr>
            <w:bookmarkStart w:id="24" w:name="_Toc393738027"/>
            <w:r w:rsidRPr="006C0394">
              <w:rPr>
                <w:rFonts w:ascii="Times New Roman" w:hAnsi="Times New Roman"/>
                <w:b/>
                <w:sz w:val="26"/>
              </w:rPr>
              <w:t>Years of Peace</w:t>
            </w:r>
            <w:bookmarkEnd w:id="24"/>
          </w:p>
        </w:tc>
      </w:tr>
      <w:tr w:rsidR="00EC0F37" w:rsidRPr="006C0394" w14:paraId="06C85372" w14:textId="77777777" w:rsidTr="004A3CD6">
        <w:tc>
          <w:tcPr>
            <w:tcW w:w="1638" w:type="dxa"/>
            <w:tcBorders>
              <w:top w:val="single" w:sz="6" w:space="0" w:color="000000"/>
            </w:tcBorders>
          </w:tcPr>
          <w:p w14:paraId="00D62D42" w14:textId="77777777" w:rsidR="00EC0F37" w:rsidRPr="006C0394" w:rsidRDefault="00EC0F37" w:rsidP="004A3CD6">
            <w:pPr>
              <w:ind w:right="-25"/>
              <w:jc w:val="center"/>
              <w:rPr>
                <w:rFonts w:ascii="Times New Roman" w:hAnsi="Times New Roman"/>
              </w:rPr>
            </w:pPr>
            <w:bookmarkStart w:id="25" w:name="_Toc393738028"/>
            <w:r w:rsidRPr="006C0394">
              <w:rPr>
                <w:rFonts w:ascii="Times New Roman" w:hAnsi="Times New Roman"/>
              </w:rPr>
              <w:t xml:space="preserve">1 </w:t>
            </w:r>
            <w:r>
              <w:rPr>
                <w:rFonts w:ascii="Times New Roman" w:hAnsi="Times New Roman"/>
              </w:rPr>
              <w:br/>
            </w:r>
            <w:r w:rsidRPr="006C0394">
              <w:rPr>
                <w:rFonts w:ascii="Times New Roman" w:hAnsi="Times New Roman"/>
              </w:rPr>
              <w:t>(3:7-11)</w:t>
            </w:r>
            <w:bookmarkEnd w:id="25"/>
          </w:p>
        </w:tc>
        <w:tc>
          <w:tcPr>
            <w:tcW w:w="1848" w:type="dxa"/>
            <w:tcBorders>
              <w:top w:val="single" w:sz="6" w:space="0" w:color="000000"/>
            </w:tcBorders>
          </w:tcPr>
          <w:p w14:paraId="339300CA" w14:textId="77777777" w:rsidR="00EC0F37" w:rsidRPr="006C0394" w:rsidRDefault="00EC0F37" w:rsidP="004A3CD6">
            <w:pPr>
              <w:ind w:right="-25"/>
              <w:jc w:val="center"/>
              <w:rPr>
                <w:rFonts w:ascii="Times New Roman" w:hAnsi="Times New Roman"/>
              </w:rPr>
            </w:pPr>
            <w:bookmarkStart w:id="26" w:name="_Toc393738029"/>
            <w:r w:rsidRPr="006C0394">
              <w:rPr>
                <w:rFonts w:ascii="Times New Roman" w:hAnsi="Times New Roman"/>
              </w:rPr>
              <w:t>Mesopotamians</w:t>
            </w:r>
            <w:bookmarkEnd w:id="26"/>
          </w:p>
        </w:tc>
        <w:tc>
          <w:tcPr>
            <w:tcW w:w="1932" w:type="dxa"/>
            <w:tcBorders>
              <w:top w:val="single" w:sz="6" w:space="0" w:color="000000"/>
            </w:tcBorders>
          </w:tcPr>
          <w:p w14:paraId="2992079F" w14:textId="77777777" w:rsidR="00EC0F37" w:rsidRPr="006C0394" w:rsidRDefault="00EC0F37" w:rsidP="004A3CD6">
            <w:pPr>
              <w:ind w:right="-108"/>
              <w:jc w:val="center"/>
              <w:rPr>
                <w:rFonts w:ascii="Times New Roman" w:hAnsi="Times New Roman"/>
              </w:rPr>
            </w:pPr>
            <w:bookmarkStart w:id="27" w:name="_Toc393738030"/>
            <w:r w:rsidRPr="006C0394">
              <w:rPr>
                <w:rFonts w:ascii="Times New Roman" w:hAnsi="Times New Roman"/>
              </w:rPr>
              <w:t>South</w:t>
            </w:r>
            <w:bookmarkEnd w:id="27"/>
          </w:p>
        </w:tc>
        <w:tc>
          <w:tcPr>
            <w:tcW w:w="1440" w:type="dxa"/>
            <w:tcBorders>
              <w:top w:val="single" w:sz="6" w:space="0" w:color="000000"/>
            </w:tcBorders>
          </w:tcPr>
          <w:p w14:paraId="623B339E" w14:textId="77777777" w:rsidR="00EC0F37" w:rsidRPr="006C0394" w:rsidRDefault="00EC0F37" w:rsidP="004A3CD6">
            <w:pPr>
              <w:ind w:right="-25"/>
              <w:jc w:val="center"/>
              <w:rPr>
                <w:rFonts w:ascii="Times New Roman" w:hAnsi="Times New Roman"/>
              </w:rPr>
            </w:pPr>
            <w:bookmarkStart w:id="28" w:name="_Toc393738031"/>
            <w:r w:rsidRPr="006C0394">
              <w:rPr>
                <w:rFonts w:ascii="Times New Roman" w:hAnsi="Times New Roman"/>
              </w:rPr>
              <w:t>8</w:t>
            </w:r>
            <w:bookmarkEnd w:id="28"/>
          </w:p>
        </w:tc>
        <w:tc>
          <w:tcPr>
            <w:tcW w:w="1530" w:type="dxa"/>
            <w:gridSpan w:val="2"/>
            <w:tcBorders>
              <w:top w:val="single" w:sz="6" w:space="0" w:color="000000"/>
            </w:tcBorders>
          </w:tcPr>
          <w:p w14:paraId="14381638" w14:textId="77777777" w:rsidR="00EC0F37" w:rsidRPr="006C0394" w:rsidRDefault="00EC0F37" w:rsidP="004A3CD6">
            <w:pPr>
              <w:ind w:right="-25"/>
              <w:jc w:val="center"/>
              <w:rPr>
                <w:rFonts w:ascii="Times New Roman" w:hAnsi="Times New Roman"/>
              </w:rPr>
            </w:pPr>
            <w:bookmarkStart w:id="29" w:name="_Toc393738032"/>
            <w:r w:rsidRPr="006C0394">
              <w:rPr>
                <w:rFonts w:ascii="Times New Roman" w:hAnsi="Times New Roman"/>
              </w:rPr>
              <w:t>Othniel</w:t>
            </w:r>
            <w:bookmarkEnd w:id="29"/>
          </w:p>
          <w:p w14:paraId="46B92E05" w14:textId="77777777" w:rsidR="00EC0F37" w:rsidRPr="006C0394" w:rsidRDefault="00EC0F37" w:rsidP="004A3CD6">
            <w:pPr>
              <w:ind w:right="-25"/>
              <w:jc w:val="center"/>
              <w:rPr>
                <w:rFonts w:ascii="Times New Roman" w:hAnsi="Times New Roman"/>
              </w:rPr>
            </w:pPr>
          </w:p>
        </w:tc>
        <w:tc>
          <w:tcPr>
            <w:tcW w:w="1350" w:type="dxa"/>
            <w:gridSpan w:val="2"/>
            <w:tcBorders>
              <w:top w:val="single" w:sz="6" w:space="0" w:color="000000"/>
            </w:tcBorders>
          </w:tcPr>
          <w:p w14:paraId="49276130" w14:textId="77777777" w:rsidR="00EC0F37" w:rsidRPr="006C0394" w:rsidRDefault="00EC0F37" w:rsidP="004A3CD6">
            <w:pPr>
              <w:ind w:right="-25"/>
              <w:jc w:val="center"/>
              <w:rPr>
                <w:rFonts w:ascii="Times New Roman" w:hAnsi="Times New Roman"/>
              </w:rPr>
            </w:pPr>
            <w:bookmarkStart w:id="30" w:name="_Toc393738033"/>
            <w:r w:rsidRPr="006C0394">
              <w:rPr>
                <w:rFonts w:ascii="Times New Roman" w:hAnsi="Times New Roman"/>
              </w:rPr>
              <w:t>40</w:t>
            </w:r>
            <w:bookmarkEnd w:id="30"/>
          </w:p>
        </w:tc>
      </w:tr>
      <w:tr w:rsidR="00EC0F37" w:rsidRPr="006C0394" w14:paraId="05034AD9" w14:textId="77777777" w:rsidTr="004A3CD6">
        <w:tc>
          <w:tcPr>
            <w:tcW w:w="1638" w:type="dxa"/>
          </w:tcPr>
          <w:p w14:paraId="4E35EA32" w14:textId="77777777" w:rsidR="00EC0F37" w:rsidRPr="006C0394" w:rsidRDefault="00EC0F37" w:rsidP="004A3CD6">
            <w:pPr>
              <w:ind w:right="-25"/>
              <w:jc w:val="center"/>
              <w:rPr>
                <w:rFonts w:ascii="Times New Roman" w:hAnsi="Times New Roman"/>
              </w:rPr>
            </w:pPr>
            <w:bookmarkStart w:id="31" w:name="_Toc393738034"/>
            <w:r w:rsidRPr="006C0394">
              <w:rPr>
                <w:rFonts w:ascii="Times New Roman" w:hAnsi="Times New Roman"/>
              </w:rPr>
              <w:t xml:space="preserve">2 </w:t>
            </w:r>
            <w:r>
              <w:rPr>
                <w:rFonts w:ascii="Times New Roman" w:hAnsi="Times New Roman"/>
              </w:rPr>
              <w:br/>
            </w:r>
            <w:r w:rsidRPr="006C0394">
              <w:rPr>
                <w:rFonts w:ascii="Times New Roman" w:hAnsi="Times New Roman"/>
              </w:rPr>
              <w:t>(3:12-30)</w:t>
            </w:r>
            <w:bookmarkEnd w:id="31"/>
          </w:p>
        </w:tc>
        <w:tc>
          <w:tcPr>
            <w:tcW w:w="1848" w:type="dxa"/>
          </w:tcPr>
          <w:p w14:paraId="05665955" w14:textId="77777777" w:rsidR="00EC0F37" w:rsidRPr="006C0394" w:rsidRDefault="00EC0F37" w:rsidP="004A3CD6">
            <w:pPr>
              <w:ind w:right="-25"/>
              <w:jc w:val="center"/>
              <w:rPr>
                <w:rFonts w:ascii="Times New Roman" w:hAnsi="Times New Roman"/>
              </w:rPr>
            </w:pPr>
            <w:bookmarkStart w:id="32" w:name="_Toc393738035"/>
            <w:r w:rsidRPr="006C0394">
              <w:rPr>
                <w:rFonts w:ascii="Times New Roman" w:hAnsi="Times New Roman"/>
              </w:rPr>
              <w:t>Moabites</w:t>
            </w:r>
            <w:bookmarkEnd w:id="32"/>
          </w:p>
        </w:tc>
        <w:tc>
          <w:tcPr>
            <w:tcW w:w="1932" w:type="dxa"/>
          </w:tcPr>
          <w:p w14:paraId="427DCB33" w14:textId="77777777" w:rsidR="00EC0F37" w:rsidRPr="006C0394" w:rsidRDefault="00EC0F37" w:rsidP="004A3CD6">
            <w:pPr>
              <w:ind w:right="-108"/>
              <w:jc w:val="center"/>
              <w:rPr>
                <w:rFonts w:ascii="Times New Roman" w:hAnsi="Times New Roman"/>
              </w:rPr>
            </w:pPr>
            <w:bookmarkStart w:id="33" w:name="_Toc393738036"/>
            <w:r w:rsidRPr="006C0394">
              <w:rPr>
                <w:rFonts w:ascii="Times New Roman" w:hAnsi="Times New Roman"/>
              </w:rPr>
              <w:t>Southeast</w:t>
            </w:r>
            <w:bookmarkEnd w:id="33"/>
          </w:p>
        </w:tc>
        <w:tc>
          <w:tcPr>
            <w:tcW w:w="1440" w:type="dxa"/>
          </w:tcPr>
          <w:p w14:paraId="6EE93BA4" w14:textId="77777777" w:rsidR="00EC0F37" w:rsidRPr="006C0394" w:rsidRDefault="00EC0F37" w:rsidP="004A3CD6">
            <w:pPr>
              <w:ind w:right="-25"/>
              <w:jc w:val="center"/>
              <w:rPr>
                <w:rFonts w:ascii="Times New Roman" w:hAnsi="Times New Roman"/>
              </w:rPr>
            </w:pPr>
            <w:bookmarkStart w:id="34" w:name="_Toc393738037"/>
            <w:r w:rsidRPr="006C0394">
              <w:rPr>
                <w:rFonts w:ascii="Times New Roman" w:hAnsi="Times New Roman"/>
              </w:rPr>
              <w:t>18</w:t>
            </w:r>
            <w:bookmarkEnd w:id="34"/>
          </w:p>
        </w:tc>
        <w:tc>
          <w:tcPr>
            <w:tcW w:w="1530" w:type="dxa"/>
            <w:gridSpan w:val="2"/>
          </w:tcPr>
          <w:p w14:paraId="04A1F3CC" w14:textId="77777777" w:rsidR="00EC0F37" w:rsidRPr="006C0394" w:rsidRDefault="00EC0F37" w:rsidP="004A3CD6">
            <w:pPr>
              <w:ind w:right="-25"/>
              <w:jc w:val="center"/>
              <w:rPr>
                <w:rFonts w:ascii="Times New Roman" w:hAnsi="Times New Roman"/>
              </w:rPr>
            </w:pPr>
            <w:bookmarkStart w:id="35" w:name="_Toc393738038"/>
            <w:r w:rsidRPr="006C0394">
              <w:rPr>
                <w:rFonts w:ascii="Times New Roman" w:hAnsi="Times New Roman"/>
              </w:rPr>
              <w:t>Ehud</w:t>
            </w:r>
            <w:bookmarkEnd w:id="35"/>
          </w:p>
          <w:p w14:paraId="54129E44" w14:textId="77777777" w:rsidR="00EC0F37" w:rsidRPr="006C0394" w:rsidRDefault="00EC0F37" w:rsidP="004A3CD6">
            <w:pPr>
              <w:ind w:right="-25"/>
              <w:jc w:val="center"/>
              <w:rPr>
                <w:rFonts w:ascii="Times New Roman" w:hAnsi="Times New Roman"/>
              </w:rPr>
            </w:pPr>
          </w:p>
        </w:tc>
        <w:tc>
          <w:tcPr>
            <w:tcW w:w="1350" w:type="dxa"/>
            <w:gridSpan w:val="2"/>
          </w:tcPr>
          <w:p w14:paraId="694E89A4" w14:textId="77777777" w:rsidR="00EC0F37" w:rsidRPr="006C0394" w:rsidRDefault="00EC0F37" w:rsidP="004A3CD6">
            <w:pPr>
              <w:ind w:right="-25"/>
              <w:jc w:val="center"/>
              <w:rPr>
                <w:rFonts w:ascii="Times New Roman" w:hAnsi="Times New Roman"/>
              </w:rPr>
            </w:pPr>
            <w:bookmarkStart w:id="36" w:name="_Toc393738039"/>
            <w:r w:rsidRPr="006C0394">
              <w:rPr>
                <w:rFonts w:ascii="Times New Roman" w:hAnsi="Times New Roman"/>
              </w:rPr>
              <w:t>80</w:t>
            </w:r>
            <w:bookmarkEnd w:id="36"/>
          </w:p>
        </w:tc>
      </w:tr>
      <w:tr w:rsidR="00EC0F37" w:rsidRPr="006C0394" w14:paraId="2E388A31" w14:textId="77777777" w:rsidTr="004A3CD6">
        <w:tc>
          <w:tcPr>
            <w:tcW w:w="1638" w:type="dxa"/>
          </w:tcPr>
          <w:p w14:paraId="6A5B1A61" w14:textId="77777777" w:rsidR="00EC0F37" w:rsidRPr="006C0394" w:rsidRDefault="00EC0F37" w:rsidP="004A3CD6">
            <w:pPr>
              <w:ind w:right="-25"/>
              <w:jc w:val="center"/>
              <w:rPr>
                <w:rFonts w:ascii="Times New Roman" w:hAnsi="Times New Roman"/>
              </w:rPr>
            </w:pPr>
            <w:bookmarkStart w:id="37" w:name="_Toc393738040"/>
            <w:r w:rsidRPr="006C0394">
              <w:rPr>
                <w:rFonts w:ascii="Times New Roman" w:hAnsi="Times New Roman"/>
              </w:rPr>
              <w:t>Parenthesis (3:31)</w:t>
            </w:r>
            <w:bookmarkEnd w:id="37"/>
          </w:p>
        </w:tc>
        <w:tc>
          <w:tcPr>
            <w:tcW w:w="1848" w:type="dxa"/>
          </w:tcPr>
          <w:p w14:paraId="440FFA3E" w14:textId="77777777" w:rsidR="00EC0F37" w:rsidRPr="006C0394" w:rsidRDefault="00EC0F37" w:rsidP="004A3CD6">
            <w:pPr>
              <w:ind w:right="-25"/>
              <w:jc w:val="center"/>
              <w:rPr>
                <w:rFonts w:ascii="Times New Roman" w:hAnsi="Times New Roman"/>
              </w:rPr>
            </w:pPr>
            <w:bookmarkStart w:id="38" w:name="_Toc393738041"/>
            <w:r w:rsidRPr="006C0394">
              <w:rPr>
                <w:rFonts w:ascii="Times New Roman" w:hAnsi="Times New Roman"/>
              </w:rPr>
              <w:t>Philistines</w:t>
            </w:r>
            <w:bookmarkEnd w:id="38"/>
          </w:p>
        </w:tc>
        <w:tc>
          <w:tcPr>
            <w:tcW w:w="1932" w:type="dxa"/>
          </w:tcPr>
          <w:p w14:paraId="33FFF1CB" w14:textId="77777777" w:rsidR="00EC0F37" w:rsidRPr="006C0394" w:rsidRDefault="00EC0F37" w:rsidP="004A3CD6">
            <w:pPr>
              <w:ind w:right="-108"/>
              <w:jc w:val="center"/>
              <w:rPr>
                <w:rFonts w:ascii="Times New Roman" w:hAnsi="Times New Roman"/>
              </w:rPr>
            </w:pPr>
            <w:bookmarkStart w:id="39" w:name="_Toc393738042"/>
            <w:r w:rsidRPr="006C0394">
              <w:rPr>
                <w:rFonts w:ascii="Times New Roman" w:hAnsi="Times New Roman"/>
              </w:rPr>
              <w:t>Southwest</w:t>
            </w:r>
            <w:bookmarkEnd w:id="39"/>
          </w:p>
        </w:tc>
        <w:tc>
          <w:tcPr>
            <w:tcW w:w="1440" w:type="dxa"/>
          </w:tcPr>
          <w:p w14:paraId="7CEBC758" w14:textId="77777777" w:rsidR="00EC0F37" w:rsidRPr="006C0394" w:rsidRDefault="00EC0F37" w:rsidP="004A3CD6">
            <w:pPr>
              <w:ind w:right="-25"/>
              <w:jc w:val="center"/>
              <w:rPr>
                <w:rFonts w:ascii="Times New Roman" w:hAnsi="Times New Roman"/>
              </w:rPr>
            </w:pPr>
            <w:r w:rsidRPr="006C0394">
              <w:rPr>
                <w:rFonts w:ascii="Times New Roman" w:hAnsi="Times New Roman"/>
              </w:rPr>
              <w:t>–</w:t>
            </w:r>
          </w:p>
        </w:tc>
        <w:tc>
          <w:tcPr>
            <w:tcW w:w="1530" w:type="dxa"/>
            <w:gridSpan w:val="2"/>
          </w:tcPr>
          <w:p w14:paraId="7C4B698F" w14:textId="77777777" w:rsidR="00EC0F37" w:rsidRPr="006C0394" w:rsidRDefault="00EC0F37" w:rsidP="004A3CD6">
            <w:pPr>
              <w:ind w:right="-25"/>
              <w:jc w:val="center"/>
              <w:rPr>
                <w:rFonts w:ascii="Times New Roman" w:hAnsi="Times New Roman"/>
              </w:rPr>
            </w:pPr>
            <w:bookmarkStart w:id="40" w:name="_Toc393738044"/>
            <w:r w:rsidRPr="006C0394">
              <w:rPr>
                <w:rFonts w:ascii="Times New Roman" w:hAnsi="Times New Roman"/>
              </w:rPr>
              <w:t>Shamgar</w:t>
            </w:r>
            <w:bookmarkEnd w:id="40"/>
          </w:p>
        </w:tc>
        <w:tc>
          <w:tcPr>
            <w:tcW w:w="1350" w:type="dxa"/>
            <w:gridSpan w:val="2"/>
          </w:tcPr>
          <w:p w14:paraId="741D970C" w14:textId="77777777" w:rsidR="00EC0F37" w:rsidRPr="006C0394" w:rsidRDefault="00EC0F37" w:rsidP="004A3CD6">
            <w:pPr>
              <w:ind w:right="-25"/>
              <w:jc w:val="center"/>
              <w:rPr>
                <w:rFonts w:ascii="Times New Roman" w:hAnsi="Times New Roman"/>
              </w:rPr>
            </w:pPr>
            <w:r w:rsidRPr="006C0394">
              <w:rPr>
                <w:rFonts w:ascii="Times New Roman" w:hAnsi="Times New Roman"/>
              </w:rPr>
              <w:t>–</w:t>
            </w:r>
          </w:p>
        </w:tc>
      </w:tr>
      <w:tr w:rsidR="00EC0F37" w:rsidRPr="006C0394" w14:paraId="06ABA2B9" w14:textId="77777777" w:rsidTr="004A3CD6">
        <w:tc>
          <w:tcPr>
            <w:tcW w:w="1638" w:type="dxa"/>
          </w:tcPr>
          <w:p w14:paraId="4A1A43C1" w14:textId="77777777" w:rsidR="00EC0F37" w:rsidRPr="006C0394" w:rsidRDefault="00EC0F37" w:rsidP="004A3CD6">
            <w:pPr>
              <w:ind w:right="-25"/>
              <w:jc w:val="center"/>
              <w:rPr>
                <w:rFonts w:ascii="Times New Roman" w:hAnsi="Times New Roman"/>
              </w:rPr>
            </w:pPr>
            <w:bookmarkStart w:id="41" w:name="_Toc393738046"/>
            <w:r w:rsidRPr="006C0394">
              <w:rPr>
                <w:rFonts w:ascii="Times New Roman" w:hAnsi="Times New Roman"/>
              </w:rPr>
              <w:t xml:space="preserve">3 </w:t>
            </w:r>
            <w:r>
              <w:rPr>
                <w:rFonts w:ascii="Times New Roman" w:hAnsi="Times New Roman"/>
              </w:rPr>
              <w:br/>
            </w:r>
            <w:r w:rsidRPr="006C0394">
              <w:rPr>
                <w:rFonts w:ascii="Times New Roman" w:hAnsi="Times New Roman"/>
              </w:rPr>
              <w:t>(chs. 4–5)</w:t>
            </w:r>
            <w:bookmarkEnd w:id="41"/>
          </w:p>
        </w:tc>
        <w:tc>
          <w:tcPr>
            <w:tcW w:w="1848" w:type="dxa"/>
          </w:tcPr>
          <w:p w14:paraId="6CA627AA" w14:textId="77777777" w:rsidR="00EC0F37" w:rsidRPr="006C0394" w:rsidRDefault="00EC0F37" w:rsidP="004A3CD6">
            <w:pPr>
              <w:ind w:right="-25"/>
              <w:jc w:val="center"/>
              <w:rPr>
                <w:rFonts w:ascii="Times New Roman" w:hAnsi="Times New Roman"/>
              </w:rPr>
            </w:pPr>
            <w:bookmarkStart w:id="42" w:name="_Toc393738047"/>
            <w:r w:rsidRPr="006C0394">
              <w:rPr>
                <w:rFonts w:ascii="Times New Roman" w:hAnsi="Times New Roman"/>
              </w:rPr>
              <w:t>Canaanites</w:t>
            </w:r>
            <w:bookmarkEnd w:id="42"/>
          </w:p>
        </w:tc>
        <w:tc>
          <w:tcPr>
            <w:tcW w:w="1932" w:type="dxa"/>
          </w:tcPr>
          <w:p w14:paraId="3D4C9BD2" w14:textId="77777777" w:rsidR="00EC0F37" w:rsidRPr="006C0394" w:rsidRDefault="00EC0F37" w:rsidP="004A3CD6">
            <w:pPr>
              <w:ind w:right="-108"/>
              <w:jc w:val="center"/>
              <w:rPr>
                <w:rFonts w:ascii="Times New Roman" w:hAnsi="Times New Roman"/>
              </w:rPr>
            </w:pPr>
            <w:bookmarkStart w:id="43" w:name="_Toc393738048"/>
            <w:r w:rsidRPr="006C0394">
              <w:rPr>
                <w:rFonts w:ascii="Times New Roman" w:hAnsi="Times New Roman"/>
              </w:rPr>
              <w:t>North</w:t>
            </w:r>
            <w:bookmarkEnd w:id="43"/>
          </w:p>
        </w:tc>
        <w:tc>
          <w:tcPr>
            <w:tcW w:w="1440" w:type="dxa"/>
          </w:tcPr>
          <w:p w14:paraId="3F0292E4" w14:textId="77777777" w:rsidR="00EC0F37" w:rsidRPr="006C0394" w:rsidRDefault="00EC0F37" w:rsidP="004A3CD6">
            <w:pPr>
              <w:ind w:right="-25"/>
              <w:jc w:val="center"/>
              <w:rPr>
                <w:rFonts w:ascii="Times New Roman" w:hAnsi="Times New Roman"/>
              </w:rPr>
            </w:pPr>
            <w:bookmarkStart w:id="44" w:name="_Toc393738049"/>
            <w:r w:rsidRPr="006C0394">
              <w:rPr>
                <w:rFonts w:ascii="Times New Roman" w:hAnsi="Times New Roman"/>
              </w:rPr>
              <w:t>20</w:t>
            </w:r>
            <w:bookmarkEnd w:id="44"/>
          </w:p>
        </w:tc>
        <w:tc>
          <w:tcPr>
            <w:tcW w:w="1530" w:type="dxa"/>
            <w:gridSpan w:val="2"/>
          </w:tcPr>
          <w:p w14:paraId="60CA193B" w14:textId="77777777" w:rsidR="00EC0F37" w:rsidRPr="006C0394" w:rsidRDefault="00EC0F37" w:rsidP="004A3CD6">
            <w:pPr>
              <w:ind w:right="-25"/>
              <w:jc w:val="center"/>
              <w:rPr>
                <w:rFonts w:ascii="Times New Roman" w:hAnsi="Times New Roman"/>
              </w:rPr>
            </w:pPr>
            <w:bookmarkStart w:id="45" w:name="_Toc393738050"/>
            <w:r w:rsidRPr="006C0394">
              <w:rPr>
                <w:rFonts w:ascii="Times New Roman" w:hAnsi="Times New Roman"/>
              </w:rPr>
              <w:t>Deborah &amp; Barak</w:t>
            </w:r>
            <w:bookmarkEnd w:id="45"/>
          </w:p>
        </w:tc>
        <w:tc>
          <w:tcPr>
            <w:tcW w:w="1350" w:type="dxa"/>
            <w:gridSpan w:val="2"/>
          </w:tcPr>
          <w:p w14:paraId="4436D58F" w14:textId="77777777" w:rsidR="00EC0F37" w:rsidRPr="006C0394" w:rsidRDefault="00EC0F37" w:rsidP="004A3CD6">
            <w:pPr>
              <w:ind w:right="-25"/>
              <w:jc w:val="center"/>
              <w:rPr>
                <w:rFonts w:ascii="Times New Roman" w:hAnsi="Times New Roman"/>
              </w:rPr>
            </w:pPr>
            <w:bookmarkStart w:id="46" w:name="_Toc393738051"/>
            <w:r w:rsidRPr="006C0394">
              <w:rPr>
                <w:rFonts w:ascii="Times New Roman" w:hAnsi="Times New Roman"/>
              </w:rPr>
              <w:t>40</w:t>
            </w:r>
            <w:bookmarkEnd w:id="46"/>
          </w:p>
        </w:tc>
      </w:tr>
      <w:tr w:rsidR="00EC0F37" w:rsidRPr="006C0394" w14:paraId="218659A3" w14:textId="77777777" w:rsidTr="004A3CD6">
        <w:tc>
          <w:tcPr>
            <w:tcW w:w="1638" w:type="dxa"/>
          </w:tcPr>
          <w:p w14:paraId="018E4989" w14:textId="77777777" w:rsidR="00EC0F37" w:rsidRPr="006C0394" w:rsidRDefault="00EC0F37" w:rsidP="004A3CD6">
            <w:pPr>
              <w:ind w:right="-25"/>
              <w:jc w:val="center"/>
              <w:rPr>
                <w:rFonts w:ascii="Times New Roman" w:hAnsi="Times New Roman"/>
              </w:rPr>
            </w:pPr>
            <w:bookmarkStart w:id="47" w:name="_Toc393738052"/>
            <w:r w:rsidRPr="006C0394">
              <w:rPr>
                <w:rFonts w:ascii="Times New Roman" w:hAnsi="Times New Roman"/>
              </w:rPr>
              <w:t xml:space="preserve">4 </w:t>
            </w:r>
            <w:r>
              <w:rPr>
                <w:rFonts w:ascii="Times New Roman" w:hAnsi="Times New Roman"/>
              </w:rPr>
              <w:br/>
            </w:r>
            <w:r w:rsidRPr="006C0394">
              <w:rPr>
                <w:rFonts w:ascii="Times New Roman" w:hAnsi="Times New Roman"/>
              </w:rPr>
              <w:t>(6:1–8:32)</w:t>
            </w:r>
            <w:bookmarkEnd w:id="47"/>
          </w:p>
        </w:tc>
        <w:tc>
          <w:tcPr>
            <w:tcW w:w="1848" w:type="dxa"/>
          </w:tcPr>
          <w:p w14:paraId="4AA7B455" w14:textId="77777777" w:rsidR="00EC0F37" w:rsidRPr="006C0394" w:rsidRDefault="00EC0F37" w:rsidP="004A3CD6">
            <w:pPr>
              <w:ind w:right="-25"/>
              <w:jc w:val="center"/>
              <w:rPr>
                <w:rFonts w:ascii="Times New Roman" w:hAnsi="Times New Roman"/>
              </w:rPr>
            </w:pPr>
            <w:bookmarkStart w:id="48" w:name="_Toc393738053"/>
            <w:r w:rsidRPr="006C0394">
              <w:rPr>
                <w:rFonts w:ascii="Times New Roman" w:hAnsi="Times New Roman"/>
              </w:rPr>
              <w:t>Midianites</w:t>
            </w:r>
            <w:bookmarkEnd w:id="48"/>
          </w:p>
        </w:tc>
        <w:tc>
          <w:tcPr>
            <w:tcW w:w="1932" w:type="dxa"/>
          </w:tcPr>
          <w:p w14:paraId="1EBDF720" w14:textId="77777777" w:rsidR="00EC0F37" w:rsidRPr="006C0394" w:rsidRDefault="00EC0F37" w:rsidP="004A3CD6">
            <w:pPr>
              <w:ind w:right="-108"/>
              <w:jc w:val="center"/>
              <w:rPr>
                <w:rFonts w:ascii="Times New Roman" w:hAnsi="Times New Roman"/>
              </w:rPr>
            </w:pPr>
            <w:bookmarkStart w:id="49" w:name="_Toc393738054"/>
            <w:r w:rsidRPr="006C0394">
              <w:rPr>
                <w:rFonts w:ascii="Times New Roman" w:hAnsi="Times New Roman"/>
              </w:rPr>
              <w:t>Northcentral</w:t>
            </w:r>
            <w:bookmarkEnd w:id="49"/>
          </w:p>
          <w:p w14:paraId="78BE482F" w14:textId="77777777" w:rsidR="00EC0F37" w:rsidRPr="006C0394" w:rsidRDefault="00EC0F37" w:rsidP="004A3CD6">
            <w:pPr>
              <w:ind w:right="-108"/>
              <w:jc w:val="center"/>
              <w:rPr>
                <w:rFonts w:ascii="Times New Roman" w:hAnsi="Times New Roman"/>
              </w:rPr>
            </w:pPr>
            <w:r w:rsidRPr="006C0394">
              <w:rPr>
                <w:rFonts w:ascii="Times New Roman" w:hAnsi="Times New Roman"/>
              </w:rPr>
              <w:t>(Ophrah)</w:t>
            </w:r>
          </w:p>
        </w:tc>
        <w:tc>
          <w:tcPr>
            <w:tcW w:w="1440" w:type="dxa"/>
          </w:tcPr>
          <w:p w14:paraId="36E430CE" w14:textId="77777777" w:rsidR="00EC0F37" w:rsidRPr="006C0394" w:rsidRDefault="00EC0F37" w:rsidP="004A3CD6">
            <w:pPr>
              <w:ind w:right="-25"/>
              <w:jc w:val="center"/>
              <w:rPr>
                <w:rFonts w:ascii="Times New Roman" w:hAnsi="Times New Roman"/>
              </w:rPr>
            </w:pPr>
            <w:bookmarkStart w:id="50" w:name="_Toc393738055"/>
            <w:r w:rsidRPr="006C0394">
              <w:rPr>
                <w:rFonts w:ascii="Times New Roman" w:hAnsi="Times New Roman"/>
              </w:rPr>
              <w:t>7</w:t>
            </w:r>
            <w:bookmarkEnd w:id="50"/>
          </w:p>
        </w:tc>
        <w:tc>
          <w:tcPr>
            <w:tcW w:w="1530" w:type="dxa"/>
            <w:gridSpan w:val="2"/>
          </w:tcPr>
          <w:p w14:paraId="6B3120E1" w14:textId="77777777" w:rsidR="00EC0F37" w:rsidRPr="006C0394" w:rsidRDefault="00EC0F37" w:rsidP="004A3CD6">
            <w:pPr>
              <w:ind w:right="-25"/>
              <w:jc w:val="center"/>
              <w:rPr>
                <w:rFonts w:ascii="Times New Roman" w:hAnsi="Times New Roman"/>
              </w:rPr>
            </w:pPr>
            <w:bookmarkStart w:id="51" w:name="_Toc393738056"/>
            <w:r w:rsidRPr="006C0394">
              <w:rPr>
                <w:rFonts w:ascii="Times New Roman" w:hAnsi="Times New Roman"/>
              </w:rPr>
              <w:t>Gideon</w:t>
            </w:r>
            <w:bookmarkEnd w:id="51"/>
          </w:p>
          <w:p w14:paraId="56C753F8" w14:textId="77777777" w:rsidR="00EC0F37" w:rsidRPr="006C0394" w:rsidRDefault="00EC0F37" w:rsidP="004A3CD6">
            <w:pPr>
              <w:ind w:right="-25"/>
              <w:jc w:val="center"/>
              <w:rPr>
                <w:rFonts w:ascii="Times New Roman" w:hAnsi="Times New Roman"/>
              </w:rPr>
            </w:pPr>
          </w:p>
        </w:tc>
        <w:tc>
          <w:tcPr>
            <w:tcW w:w="1350" w:type="dxa"/>
            <w:gridSpan w:val="2"/>
          </w:tcPr>
          <w:p w14:paraId="37ED313A" w14:textId="77777777" w:rsidR="00EC0F37" w:rsidRPr="006C0394" w:rsidRDefault="00EC0F37" w:rsidP="004A3CD6">
            <w:pPr>
              <w:ind w:right="-25"/>
              <w:jc w:val="center"/>
              <w:rPr>
                <w:rFonts w:ascii="Times New Roman" w:hAnsi="Times New Roman"/>
              </w:rPr>
            </w:pPr>
            <w:bookmarkStart w:id="52" w:name="_Toc393738057"/>
            <w:r w:rsidRPr="006C0394">
              <w:rPr>
                <w:rFonts w:ascii="Times New Roman" w:hAnsi="Times New Roman"/>
              </w:rPr>
              <w:t>40</w:t>
            </w:r>
            <w:bookmarkEnd w:id="52"/>
          </w:p>
        </w:tc>
      </w:tr>
      <w:tr w:rsidR="00EC0F37" w:rsidRPr="006C0394" w14:paraId="1301B3B3" w14:textId="77777777" w:rsidTr="004A3CD6">
        <w:tc>
          <w:tcPr>
            <w:tcW w:w="1638" w:type="dxa"/>
          </w:tcPr>
          <w:p w14:paraId="3A297458" w14:textId="77777777" w:rsidR="00EC0F37" w:rsidRPr="006C0394" w:rsidRDefault="00EC0F37" w:rsidP="004A3CD6">
            <w:pPr>
              <w:ind w:right="-25"/>
              <w:jc w:val="center"/>
              <w:rPr>
                <w:rFonts w:ascii="Times New Roman" w:hAnsi="Times New Roman"/>
              </w:rPr>
            </w:pPr>
            <w:bookmarkStart w:id="53" w:name="_Toc393738058"/>
            <w:r w:rsidRPr="006C0394">
              <w:rPr>
                <w:rFonts w:ascii="Times New Roman" w:hAnsi="Times New Roman"/>
              </w:rPr>
              <w:t xml:space="preserve">5 </w:t>
            </w:r>
            <w:r>
              <w:rPr>
                <w:rFonts w:ascii="Times New Roman" w:hAnsi="Times New Roman"/>
              </w:rPr>
              <w:br/>
            </w:r>
            <w:r w:rsidRPr="006C0394">
              <w:rPr>
                <w:rFonts w:ascii="Times New Roman" w:hAnsi="Times New Roman"/>
              </w:rPr>
              <w:t>(8:33–9:57)</w:t>
            </w:r>
            <w:bookmarkEnd w:id="53"/>
          </w:p>
        </w:tc>
        <w:tc>
          <w:tcPr>
            <w:tcW w:w="1848" w:type="dxa"/>
          </w:tcPr>
          <w:p w14:paraId="63611B4C" w14:textId="77777777" w:rsidR="00EC0F37" w:rsidRPr="006C0394" w:rsidRDefault="00EC0F37" w:rsidP="004A3CD6">
            <w:pPr>
              <w:ind w:right="-25"/>
              <w:jc w:val="center"/>
              <w:rPr>
                <w:rFonts w:ascii="Times New Roman" w:hAnsi="Times New Roman"/>
              </w:rPr>
            </w:pPr>
            <w:bookmarkStart w:id="54" w:name="_Toc393738059"/>
            <w:r w:rsidRPr="006C0394">
              <w:rPr>
                <w:rFonts w:ascii="Times New Roman" w:hAnsi="Times New Roman"/>
              </w:rPr>
              <w:t>Abimelech</w:t>
            </w:r>
            <w:bookmarkEnd w:id="54"/>
          </w:p>
        </w:tc>
        <w:tc>
          <w:tcPr>
            <w:tcW w:w="1932" w:type="dxa"/>
          </w:tcPr>
          <w:p w14:paraId="1F612FD1" w14:textId="77777777" w:rsidR="00EC0F37" w:rsidRPr="006C0394" w:rsidRDefault="00EC0F37" w:rsidP="004A3CD6">
            <w:pPr>
              <w:ind w:right="-108"/>
              <w:jc w:val="center"/>
              <w:rPr>
                <w:rFonts w:ascii="Times New Roman" w:hAnsi="Times New Roman"/>
              </w:rPr>
            </w:pPr>
            <w:bookmarkStart w:id="55" w:name="_Toc393738060"/>
            <w:r w:rsidRPr="006C0394">
              <w:rPr>
                <w:rFonts w:ascii="Times New Roman" w:hAnsi="Times New Roman"/>
              </w:rPr>
              <w:t>Central</w:t>
            </w:r>
            <w:bookmarkEnd w:id="55"/>
          </w:p>
        </w:tc>
        <w:tc>
          <w:tcPr>
            <w:tcW w:w="1440" w:type="dxa"/>
          </w:tcPr>
          <w:p w14:paraId="6E742C68" w14:textId="77777777" w:rsidR="00EC0F37" w:rsidRPr="006C0394" w:rsidRDefault="00EC0F37" w:rsidP="004A3CD6">
            <w:pPr>
              <w:ind w:right="-25"/>
              <w:jc w:val="center"/>
              <w:rPr>
                <w:rFonts w:ascii="Times New Roman" w:hAnsi="Times New Roman"/>
              </w:rPr>
            </w:pPr>
            <w:bookmarkStart w:id="56" w:name="_Toc393738061"/>
            <w:r w:rsidRPr="006C0394">
              <w:rPr>
                <w:rFonts w:ascii="Times New Roman" w:hAnsi="Times New Roman"/>
              </w:rPr>
              <w:t>3</w:t>
            </w:r>
            <w:bookmarkEnd w:id="56"/>
          </w:p>
        </w:tc>
        <w:tc>
          <w:tcPr>
            <w:tcW w:w="1530" w:type="dxa"/>
            <w:gridSpan w:val="2"/>
          </w:tcPr>
          <w:p w14:paraId="79D8768E" w14:textId="77777777" w:rsidR="00EC0F37" w:rsidRPr="006C0394" w:rsidRDefault="00EC0F37" w:rsidP="004A3CD6">
            <w:pPr>
              <w:ind w:right="-25"/>
              <w:jc w:val="center"/>
              <w:rPr>
                <w:rFonts w:ascii="Times New Roman" w:hAnsi="Times New Roman"/>
              </w:rPr>
            </w:pPr>
            <w:bookmarkStart w:id="57" w:name="_Toc393738062"/>
            <w:r w:rsidRPr="006C0394">
              <w:rPr>
                <w:rFonts w:ascii="Times New Roman" w:hAnsi="Times New Roman"/>
              </w:rPr>
              <w:t>Unnamed Woman</w:t>
            </w:r>
            <w:bookmarkEnd w:id="57"/>
          </w:p>
        </w:tc>
        <w:tc>
          <w:tcPr>
            <w:tcW w:w="1350" w:type="dxa"/>
            <w:gridSpan w:val="2"/>
          </w:tcPr>
          <w:p w14:paraId="004931A2" w14:textId="77777777" w:rsidR="00EC0F37" w:rsidRPr="006C0394" w:rsidRDefault="00EC0F37" w:rsidP="004A3CD6">
            <w:pPr>
              <w:ind w:right="-25"/>
              <w:jc w:val="center"/>
              <w:rPr>
                <w:rFonts w:ascii="Times New Roman" w:hAnsi="Times New Roman"/>
              </w:rPr>
            </w:pPr>
            <w:r w:rsidRPr="006C0394">
              <w:rPr>
                <w:rFonts w:ascii="Times New Roman" w:hAnsi="Times New Roman"/>
              </w:rPr>
              <w:t>–</w:t>
            </w:r>
          </w:p>
        </w:tc>
      </w:tr>
      <w:tr w:rsidR="00EC0F37" w:rsidRPr="006C0394" w14:paraId="74FBAFB6" w14:textId="77777777" w:rsidTr="004A3CD6">
        <w:tc>
          <w:tcPr>
            <w:tcW w:w="1638" w:type="dxa"/>
          </w:tcPr>
          <w:p w14:paraId="43579513" w14:textId="77777777" w:rsidR="00EC0F37" w:rsidRPr="006C0394" w:rsidRDefault="00EC0F37" w:rsidP="004A3CD6">
            <w:pPr>
              <w:ind w:right="-25"/>
              <w:jc w:val="center"/>
              <w:rPr>
                <w:rFonts w:ascii="Times New Roman" w:hAnsi="Times New Roman"/>
              </w:rPr>
            </w:pPr>
            <w:bookmarkStart w:id="58" w:name="_Toc393738064"/>
            <w:r w:rsidRPr="006C0394">
              <w:rPr>
                <w:rFonts w:ascii="Times New Roman" w:hAnsi="Times New Roman"/>
              </w:rPr>
              <w:t>Parenthesis (10:1-2)</w:t>
            </w:r>
            <w:bookmarkEnd w:id="58"/>
          </w:p>
        </w:tc>
        <w:tc>
          <w:tcPr>
            <w:tcW w:w="1848" w:type="dxa"/>
          </w:tcPr>
          <w:p w14:paraId="11FEC0D8" w14:textId="77777777" w:rsidR="00EC0F37" w:rsidRPr="006C0394" w:rsidRDefault="00EC0F37" w:rsidP="004A3CD6">
            <w:pPr>
              <w:ind w:right="-25"/>
              <w:jc w:val="center"/>
              <w:rPr>
                <w:rFonts w:ascii="Times New Roman" w:hAnsi="Times New Roman"/>
              </w:rPr>
            </w:pPr>
            <w:r w:rsidRPr="006C0394">
              <w:rPr>
                <w:rFonts w:ascii="Times New Roman" w:hAnsi="Times New Roman"/>
              </w:rPr>
              <w:t>–</w:t>
            </w:r>
          </w:p>
        </w:tc>
        <w:tc>
          <w:tcPr>
            <w:tcW w:w="1932" w:type="dxa"/>
          </w:tcPr>
          <w:p w14:paraId="7538DA55" w14:textId="77777777" w:rsidR="00EC0F37" w:rsidRPr="006C0394" w:rsidRDefault="00EC0F37" w:rsidP="004A3CD6">
            <w:pPr>
              <w:ind w:right="-108"/>
              <w:jc w:val="center"/>
              <w:rPr>
                <w:rFonts w:ascii="Times New Roman" w:hAnsi="Times New Roman"/>
              </w:rPr>
            </w:pPr>
            <w:bookmarkStart w:id="59" w:name="_Toc393738066"/>
            <w:r w:rsidRPr="006C0394">
              <w:rPr>
                <w:rFonts w:ascii="Times New Roman" w:hAnsi="Times New Roman"/>
              </w:rPr>
              <w:t>Central</w:t>
            </w:r>
            <w:bookmarkEnd w:id="59"/>
          </w:p>
          <w:p w14:paraId="211CF41B" w14:textId="77777777" w:rsidR="00EC0F37" w:rsidRPr="006C0394" w:rsidRDefault="00EC0F37" w:rsidP="004A3CD6">
            <w:pPr>
              <w:ind w:right="-108"/>
              <w:jc w:val="center"/>
              <w:rPr>
                <w:rFonts w:ascii="Times New Roman" w:hAnsi="Times New Roman"/>
              </w:rPr>
            </w:pPr>
            <w:r w:rsidRPr="006C0394">
              <w:rPr>
                <w:rFonts w:ascii="Times New Roman" w:hAnsi="Times New Roman"/>
              </w:rPr>
              <w:t>(Shamir)</w:t>
            </w:r>
          </w:p>
        </w:tc>
        <w:tc>
          <w:tcPr>
            <w:tcW w:w="1440" w:type="dxa"/>
          </w:tcPr>
          <w:p w14:paraId="6ECD61C9" w14:textId="77777777" w:rsidR="00EC0F37" w:rsidRPr="006C0394" w:rsidRDefault="00EC0F37" w:rsidP="004A3CD6">
            <w:pPr>
              <w:ind w:right="-25"/>
              <w:jc w:val="center"/>
              <w:rPr>
                <w:rFonts w:ascii="Times New Roman" w:hAnsi="Times New Roman"/>
              </w:rPr>
            </w:pPr>
            <w:r w:rsidRPr="006C0394">
              <w:rPr>
                <w:rFonts w:ascii="Times New Roman" w:hAnsi="Times New Roman"/>
              </w:rPr>
              <w:t>–</w:t>
            </w:r>
          </w:p>
        </w:tc>
        <w:tc>
          <w:tcPr>
            <w:tcW w:w="1530" w:type="dxa"/>
            <w:gridSpan w:val="2"/>
          </w:tcPr>
          <w:p w14:paraId="582D3BC7" w14:textId="77777777" w:rsidR="00EC0F37" w:rsidRPr="006C0394" w:rsidRDefault="00EC0F37" w:rsidP="004A3CD6">
            <w:pPr>
              <w:ind w:right="-25"/>
              <w:jc w:val="center"/>
              <w:rPr>
                <w:rFonts w:ascii="Times New Roman" w:hAnsi="Times New Roman"/>
              </w:rPr>
            </w:pPr>
            <w:bookmarkStart w:id="60" w:name="_Toc393738068"/>
            <w:r w:rsidRPr="006C0394">
              <w:rPr>
                <w:rFonts w:ascii="Times New Roman" w:hAnsi="Times New Roman"/>
              </w:rPr>
              <w:t>Tola</w:t>
            </w:r>
            <w:bookmarkEnd w:id="60"/>
          </w:p>
        </w:tc>
        <w:tc>
          <w:tcPr>
            <w:tcW w:w="1350" w:type="dxa"/>
            <w:gridSpan w:val="2"/>
          </w:tcPr>
          <w:p w14:paraId="5A5B2087" w14:textId="77777777" w:rsidR="00EC0F37" w:rsidRPr="006C0394" w:rsidRDefault="00EC0F37" w:rsidP="004A3CD6">
            <w:pPr>
              <w:ind w:right="-25"/>
              <w:jc w:val="center"/>
              <w:rPr>
                <w:rFonts w:ascii="Times New Roman" w:hAnsi="Times New Roman"/>
              </w:rPr>
            </w:pPr>
            <w:bookmarkStart w:id="61" w:name="_Toc393738069"/>
            <w:r w:rsidRPr="006C0394">
              <w:rPr>
                <w:rFonts w:ascii="Times New Roman" w:hAnsi="Times New Roman"/>
              </w:rPr>
              <w:t>23</w:t>
            </w:r>
            <w:bookmarkEnd w:id="61"/>
          </w:p>
        </w:tc>
      </w:tr>
      <w:tr w:rsidR="00EC0F37" w:rsidRPr="006C0394" w14:paraId="53F94991" w14:textId="77777777" w:rsidTr="004A3CD6">
        <w:tc>
          <w:tcPr>
            <w:tcW w:w="1638" w:type="dxa"/>
          </w:tcPr>
          <w:p w14:paraId="7690BCB2" w14:textId="77777777" w:rsidR="00EC0F37" w:rsidRPr="006C0394" w:rsidRDefault="00EC0F37" w:rsidP="004A3CD6">
            <w:pPr>
              <w:ind w:right="-25"/>
              <w:jc w:val="center"/>
              <w:rPr>
                <w:rFonts w:ascii="Times New Roman" w:hAnsi="Times New Roman"/>
              </w:rPr>
            </w:pPr>
            <w:bookmarkStart w:id="62" w:name="_Toc393738070"/>
            <w:r w:rsidRPr="006C0394">
              <w:rPr>
                <w:rFonts w:ascii="Times New Roman" w:hAnsi="Times New Roman"/>
              </w:rPr>
              <w:t>Parenthesis (10:3-5)</w:t>
            </w:r>
            <w:bookmarkEnd w:id="62"/>
          </w:p>
        </w:tc>
        <w:tc>
          <w:tcPr>
            <w:tcW w:w="1848" w:type="dxa"/>
          </w:tcPr>
          <w:p w14:paraId="29A3E1F1" w14:textId="77777777" w:rsidR="00EC0F37" w:rsidRPr="006C0394" w:rsidRDefault="00EC0F37" w:rsidP="004A3CD6">
            <w:pPr>
              <w:ind w:right="-25"/>
              <w:jc w:val="center"/>
              <w:rPr>
                <w:rFonts w:ascii="Times New Roman" w:hAnsi="Times New Roman"/>
              </w:rPr>
            </w:pPr>
            <w:r w:rsidRPr="006C0394">
              <w:rPr>
                <w:rFonts w:ascii="Times New Roman" w:hAnsi="Times New Roman"/>
              </w:rPr>
              <w:t>–</w:t>
            </w:r>
          </w:p>
        </w:tc>
        <w:tc>
          <w:tcPr>
            <w:tcW w:w="1932" w:type="dxa"/>
          </w:tcPr>
          <w:p w14:paraId="0F1F95F9" w14:textId="77777777" w:rsidR="00EC0F37" w:rsidRPr="006C0394" w:rsidRDefault="00EC0F37" w:rsidP="004A3CD6">
            <w:pPr>
              <w:ind w:right="-108"/>
              <w:jc w:val="center"/>
              <w:rPr>
                <w:rFonts w:ascii="Times New Roman" w:hAnsi="Times New Roman"/>
              </w:rPr>
            </w:pPr>
            <w:bookmarkStart w:id="63" w:name="_Toc393738072"/>
            <w:r w:rsidRPr="006C0394">
              <w:rPr>
                <w:rFonts w:ascii="Times New Roman" w:hAnsi="Times New Roman"/>
              </w:rPr>
              <w:t>East</w:t>
            </w:r>
            <w:bookmarkEnd w:id="63"/>
          </w:p>
          <w:p w14:paraId="49C92682" w14:textId="77777777" w:rsidR="00EC0F37" w:rsidRPr="006C0394" w:rsidRDefault="00EC0F37" w:rsidP="004A3CD6">
            <w:pPr>
              <w:ind w:right="-108"/>
              <w:jc w:val="center"/>
              <w:rPr>
                <w:rFonts w:ascii="Times New Roman" w:hAnsi="Times New Roman"/>
              </w:rPr>
            </w:pPr>
            <w:r w:rsidRPr="006C0394">
              <w:rPr>
                <w:rFonts w:ascii="Times New Roman" w:hAnsi="Times New Roman"/>
              </w:rPr>
              <w:t>(Komon</w:t>
            </w:r>
            <w:proofErr w:type="gramStart"/>
            <w:r w:rsidRPr="006C0394">
              <w:rPr>
                <w:rFonts w:ascii="Times New Roman" w:hAnsi="Times New Roman"/>
              </w:rPr>
              <w:t>,Gilead</w:t>
            </w:r>
            <w:proofErr w:type="gramEnd"/>
            <w:r w:rsidRPr="006C0394">
              <w:rPr>
                <w:rFonts w:ascii="Times New Roman" w:hAnsi="Times New Roman"/>
              </w:rPr>
              <w:t>)</w:t>
            </w:r>
          </w:p>
        </w:tc>
        <w:tc>
          <w:tcPr>
            <w:tcW w:w="1440" w:type="dxa"/>
          </w:tcPr>
          <w:p w14:paraId="44D713C8" w14:textId="77777777" w:rsidR="00EC0F37" w:rsidRPr="006C0394" w:rsidRDefault="00EC0F37" w:rsidP="004A3CD6">
            <w:pPr>
              <w:ind w:right="-25"/>
              <w:jc w:val="center"/>
              <w:rPr>
                <w:rFonts w:ascii="Times New Roman" w:hAnsi="Times New Roman"/>
              </w:rPr>
            </w:pPr>
            <w:r w:rsidRPr="006C0394">
              <w:rPr>
                <w:rFonts w:ascii="Times New Roman" w:hAnsi="Times New Roman"/>
              </w:rPr>
              <w:t>–</w:t>
            </w:r>
          </w:p>
        </w:tc>
        <w:tc>
          <w:tcPr>
            <w:tcW w:w="1530" w:type="dxa"/>
            <w:gridSpan w:val="2"/>
          </w:tcPr>
          <w:p w14:paraId="0A1EAF3C" w14:textId="77777777" w:rsidR="00EC0F37" w:rsidRPr="006C0394" w:rsidRDefault="00EC0F37" w:rsidP="004A3CD6">
            <w:pPr>
              <w:ind w:right="-25"/>
              <w:jc w:val="center"/>
              <w:rPr>
                <w:rFonts w:ascii="Times New Roman" w:hAnsi="Times New Roman"/>
              </w:rPr>
            </w:pPr>
            <w:bookmarkStart w:id="64" w:name="_Toc393738074"/>
            <w:r w:rsidRPr="006C0394">
              <w:rPr>
                <w:rFonts w:ascii="Times New Roman" w:hAnsi="Times New Roman"/>
              </w:rPr>
              <w:t>Jair</w:t>
            </w:r>
            <w:bookmarkEnd w:id="64"/>
          </w:p>
        </w:tc>
        <w:tc>
          <w:tcPr>
            <w:tcW w:w="1350" w:type="dxa"/>
            <w:gridSpan w:val="2"/>
          </w:tcPr>
          <w:p w14:paraId="56354086" w14:textId="77777777" w:rsidR="00EC0F37" w:rsidRPr="006C0394" w:rsidRDefault="00EC0F37" w:rsidP="004A3CD6">
            <w:pPr>
              <w:ind w:right="-25"/>
              <w:jc w:val="center"/>
              <w:rPr>
                <w:rFonts w:ascii="Times New Roman" w:hAnsi="Times New Roman"/>
              </w:rPr>
            </w:pPr>
            <w:bookmarkStart w:id="65" w:name="_Toc393738075"/>
            <w:r w:rsidRPr="006C0394">
              <w:rPr>
                <w:rFonts w:ascii="Times New Roman" w:hAnsi="Times New Roman"/>
              </w:rPr>
              <w:t>22</w:t>
            </w:r>
            <w:bookmarkEnd w:id="65"/>
          </w:p>
        </w:tc>
      </w:tr>
      <w:tr w:rsidR="00EC0F37" w:rsidRPr="006C0394" w14:paraId="33D35B3E" w14:textId="77777777" w:rsidTr="004A3CD6">
        <w:tc>
          <w:tcPr>
            <w:tcW w:w="1638" w:type="dxa"/>
          </w:tcPr>
          <w:p w14:paraId="1D88274E" w14:textId="77777777" w:rsidR="00EC0F37" w:rsidRPr="006C0394" w:rsidRDefault="00EC0F37" w:rsidP="004A3CD6">
            <w:pPr>
              <w:ind w:right="-25"/>
              <w:jc w:val="center"/>
              <w:rPr>
                <w:rFonts w:ascii="Times New Roman" w:hAnsi="Times New Roman"/>
              </w:rPr>
            </w:pPr>
            <w:bookmarkStart w:id="66" w:name="_Toc393738076"/>
            <w:r w:rsidRPr="006C0394">
              <w:rPr>
                <w:rFonts w:ascii="Times New Roman" w:hAnsi="Times New Roman"/>
              </w:rPr>
              <w:t xml:space="preserve">6 </w:t>
            </w:r>
            <w:r>
              <w:rPr>
                <w:rFonts w:ascii="Times New Roman" w:hAnsi="Times New Roman"/>
              </w:rPr>
              <w:br/>
            </w:r>
            <w:r w:rsidRPr="006C0394">
              <w:rPr>
                <w:rFonts w:ascii="Times New Roman" w:hAnsi="Times New Roman"/>
              </w:rPr>
              <w:t>(10:6–12:7)</w:t>
            </w:r>
            <w:bookmarkEnd w:id="66"/>
          </w:p>
        </w:tc>
        <w:tc>
          <w:tcPr>
            <w:tcW w:w="1848" w:type="dxa"/>
          </w:tcPr>
          <w:p w14:paraId="0B5896D5" w14:textId="77777777" w:rsidR="00EC0F37" w:rsidRPr="006C0394" w:rsidRDefault="00EC0F37" w:rsidP="004A3CD6">
            <w:pPr>
              <w:ind w:right="-25"/>
              <w:jc w:val="center"/>
              <w:rPr>
                <w:rFonts w:ascii="Times New Roman" w:hAnsi="Times New Roman"/>
              </w:rPr>
            </w:pPr>
            <w:bookmarkStart w:id="67" w:name="_Toc393738077"/>
            <w:r w:rsidRPr="006C0394">
              <w:rPr>
                <w:rFonts w:ascii="Times New Roman" w:hAnsi="Times New Roman"/>
              </w:rPr>
              <w:t>Ammonites</w:t>
            </w:r>
            <w:bookmarkEnd w:id="67"/>
          </w:p>
        </w:tc>
        <w:tc>
          <w:tcPr>
            <w:tcW w:w="1932" w:type="dxa"/>
          </w:tcPr>
          <w:p w14:paraId="609F2565" w14:textId="77777777" w:rsidR="00EC0F37" w:rsidRPr="006C0394" w:rsidRDefault="00EC0F37" w:rsidP="004A3CD6">
            <w:pPr>
              <w:ind w:right="-108"/>
              <w:jc w:val="center"/>
              <w:rPr>
                <w:rFonts w:ascii="Times New Roman" w:hAnsi="Times New Roman"/>
              </w:rPr>
            </w:pPr>
            <w:bookmarkStart w:id="68" w:name="_Toc393738078"/>
            <w:r w:rsidRPr="006C0394">
              <w:rPr>
                <w:rFonts w:ascii="Times New Roman" w:hAnsi="Times New Roman"/>
              </w:rPr>
              <w:t>East</w:t>
            </w:r>
            <w:bookmarkEnd w:id="68"/>
          </w:p>
          <w:p w14:paraId="546A807D" w14:textId="77777777" w:rsidR="00EC0F37" w:rsidRPr="006C0394" w:rsidRDefault="00EC0F37" w:rsidP="004A3CD6">
            <w:pPr>
              <w:ind w:right="-108"/>
              <w:jc w:val="center"/>
              <w:rPr>
                <w:rFonts w:ascii="Times New Roman" w:hAnsi="Times New Roman"/>
              </w:rPr>
            </w:pPr>
            <w:r w:rsidRPr="006C0394">
              <w:rPr>
                <w:rFonts w:ascii="Times New Roman" w:hAnsi="Times New Roman"/>
              </w:rPr>
              <w:t>(Zaphon, Gilead)</w:t>
            </w:r>
          </w:p>
        </w:tc>
        <w:tc>
          <w:tcPr>
            <w:tcW w:w="1440" w:type="dxa"/>
          </w:tcPr>
          <w:p w14:paraId="14D00B5D" w14:textId="77777777" w:rsidR="00EC0F37" w:rsidRPr="006C0394" w:rsidRDefault="00EC0F37" w:rsidP="004A3CD6">
            <w:pPr>
              <w:ind w:right="-25"/>
              <w:jc w:val="center"/>
              <w:rPr>
                <w:rFonts w:ascii="Times New Roman" w:hAnsi="Times New Roman"/>
              </w:rPr>
            </w:pPr>
            <w:bookmarkStart w:id="69" w:name="_Toc393738079"/>
            <w:r w:rsidRPr="006C0394">
              <w:rPr>
                <w:rFonts w:ascii="Times New Roman" w:hAnsi="Times New Roman"/>
              </w:rPr>
              <w:t>18</w:t>
            </w:r>
            <w:bookmarkEnd w:id="69"/>
          </w:p>
        </w:tc>
        <w:tc>
          <w:tcPr>
            <w:tcW w:w="1530" w:type="dxa"/>
            <w:gridSpan w:val="2"/>
          </w:tcPr>
          <w:p w14:paraId="0C509AFF" w14:textId="77777777" w:rsidR="00EC0F37" w:rsidRPr="006C0394" w:rsidRDefault="00EC0F37" w:rsidP="004A3CD6">
            <w:pPr>
              <w:ind w:right="-25"/>
              <w:jc w:val="center"/>
              <w:rPr>
                <w:rFonts w:ascii="Times New Roman" w:hAnsi="Times New Roman"/>
              </w:rPr>
            </w:pPr>
            <w:bookmarkStart w:id="70" w:name="_Toc393738080"/>
            <w:r w:rsidRPr="006C0394">
              <w:rPr>
                <w:rFonts w:ascii="Times New Roman" w:hAnsi="Times New Roman"/>
              </w:rPr>
              <w:t>Jephthah</w:t>
            </w:r>
            <w:bookmarkEnd w:id="70"/>
          </w:p>
          <w:p w14:paraId="0B56E28F" w14:textId="77777777" w:rsidR="00EC0F37" w:rsidRPr="006C0394" w:rsidRDefault="00EC0F37" w:rsidP="004A3CD6">
            <w:pPr>
              <w:ind w:right="-25"/>
              <w:jc w:val="center"/>
              <w:rPr>
                <w:rFonts w:ascii="Times New Roman" w:hAnsi="Times New Roman"/>
              </w:rPr>
            </w:pPr>
          </w:p>
        </w:tc>
        <w:tc>
          <w:tcPr>
            <w:tcW w:w="1350" w:type="dxa"/>
            <w:gridSpan w:val="2"/>
          </w:tcPr>
          <w:p w14:paraId="1F3E4B16" w14:textId="77777777" w:rsidR="00EC0F37" w:rsidRPr="006C0394" w:rsidRDefault="00EC0F37" w:rsidP="004A3CD6">
            <w:pPr>
              <w:ind w:right="-25"/>
              <w:jc w:val="center"/>
              <w:rPr>
                <w:rFonts w:ascii="Times New Roman" w:hAnsi="Times New Roman"/>
              </w:rPr>
            </w:pPr>
            <w:bookmarkStart w:id="71" w:name="_Toc393738081"/>
            <w:r w:rsidRPr="006C0394">
              <w:rPr>
                <w:rFonts w:ascii="Times New Roman" w:hAnsi="Times New Roman"/>
              </w:rPr>
              <w:t>6</w:t>
            </w:r>
            <w:bookmarkEnd w:id="71"/>
          </w:p>
        </w:tc>
      </w:tr>
      <w:tr w:rsidR="00EC0F37" w:rsidRPr="006C0394" w14:paraId="10F75BF7" w14:textId="77777777" w:rsidTr="004A3CD6">
        <w:tc>
          <w:tcPr>
            <w:tcW w:w="1638" w:type="dxa"/>
          </w:tcPr>
          <w:p w14:paraId="4E60219B" w14:textId="77777777" w:rsidR="00EC0F37" w:rsidRPr="006C0394" w:rsidRDefault="00EC0F37" w:rsidP="004A3CD6">
            <w:pPr>
              <w:ind w:right="-25"/>
              <w:jc w:val="center"/>
              <w:rPr>
                <w:rFonts w:ascii="Times New Roman" w:hAnsi="Times New Roman"/>
              </w:rPr>
            </w:pPr>
            <w:bookmarkStart w:id="72" w:name="_Toc393738082"/>
            <w:r w:rsidRPr="006C0394">
              <w:rPr>
                <w:rFonts w:ascii="Times New Roman" w:hAnsi="Times New Roman"/>
              </w:rPr>
              <w:t>Parenthesis (12:8-10)</w:t>
            </w:r>
            <w:bookmarkEnd w:id="72"/>
          </w:p>
        </w:tc>
        <w:tc>
          <w:tcPr>
            <w:tcW w:w="1848" w:type="dxa"/>
          </w:tcPr>
          <w:p w14:paraId="58F6071B" w14:textId="77777777" w:rsidR="00EC0F37" w:rsidRPr="006C0394" w:rsidRDefault="00EC0F37" w:rsidP="004A3CD6">
            <w:pPr>
              <w:ind w:right="-25"/>
              <w:jc w:val="center"/>
              <w:rPr>
                <w:rFonts w:ascii="Times New Roman" w:hAnsi="Times New Roman"/>
              </w:rPr>
            </w:pPr>
            <w:r w:rsidRPr="006C0394">
              <w:rPr>
                <w:rFonts w:ascii="Times New Roman" w:hAnsi="Times New Roman"/>
              </w:rPr>
              <w:t>–</w:t>
            </w:r>
          </w:p>
        </w:tc>
        <w:tc>
          <w:tcPr>
            <w:tcW w:w="1932" w:type="dxa"/>
          </w:tcPr>
          <w:p w14:paraId="717B81CE" w14:textId="77777777" w:rsidR="00EC0F37" w:rsidRPr="006C0394" w:rsidRDefault="00EC0F37" w:rsidP="004A3CD6">
            <w:pPr>
              <w:ind w:right="-108"/>
              <w:jc w:val="center"/>
              <w:rPr>
                <w:rFonts w:ascii="Times New Roman" w:hAnsi="Times New Roman"/>
              </w:rPr>
            </w:pPr>
            <w:bookmarkStart w:id="73" w:name="_Toc393738084"/>
            <w:r w:rsidRPr="006C0394">
              <w:rPr>
                <w:rFonts w:ascii="Times New Roman" w:hAnsi="Times New Roman"/>
              </w:rPr>
              <w:t>Southeast</w:t>
            </w:r>
            <w:bookmarkEnd w:id="73"/>
          </w:p>
          <w:p w14:paraId="2A2FA45D" w14:textId="77777777" w:rsidR="00EC0F37" w:rsidRPr="006C0394" w:rsidRDefault="00EC0F37" w:rsidP="004A3CD6">
            <w:pPr>
              <w:ind w:right="-108"/>
              <w:jc w:val="center"/>
              <w:rPr>
                <w:rFonts w:ascii="Times New Roman" w:hAnsi="Times New Roman"/>
              </w:rPr>
            </w:pPr>
            <w:r w:rsidRPr="006C0394">
              <w:rPr>
                <w:rFonts w:ascii="Times New Roman" w:hAnsi="Times New Roman"/>
              </w:rPr>
              <w:t>(Bethlehem)</w:t>
            </w:r>
          </w:p>
        </w:tc>
        <w:tc>
          <w:tcPr>
            <w:tcW w:w="1440" w:type="dxa"/>
          </w:tcPr>
          <w:p w14:paraId="00C14640" w14:textId="77777777" w:rsidR="00EC0F37" w:rsidRPr="006C0394" w:rsidRDefault="00EC0F37" w:rsidP="004A3CD6">
            <w:pPr>
              <w:ind w:right="-25"/>
              <w:jc w:val="center"/>
              <w:rPr>
                <w:rFonts w:ascii="Times New Roman" w:hAnsi="Times New Roman"/>
              </w:rPr>
            </w:pPr>
            <w:r w:rsidRPr="006C0394">
              <w:rPr>
                <w:rFonts w:ascii="Times New Roman" w:hAnsi="Times New Roman"/>
              </w:rPr>
              <w:t>–</w:t>
            </w:r>
          </w:p>
        </w:tc>
        <w:tc>
          <w:tcPr>
            <w:tcW w:w="1530" w:type="dxa"/>
            <w:gridSpan w:val="2"/>
          </w:tcPr>
          <w:p w14:paraId="11B0BD26" w14:textId="77777777" w:rsidR="00EC0F37" w:rsidRPr="006C0394" w:rsidRDefault="00EC0F37" w:rsidP="004A3CD6">
            <w:pPr>
              <w:ind w:right="-25"/>
              <w:jc w:val="center"/>
              <w:rPr>
                <w:rFonts w:ascii="Times New Roman" w:hAnsi="Times New Roman"/>
              </w:rPr>
            </w:pPr>
            <w:bookmarkStart w:id="74" w:name="_Toc393738086"/>
            <w:r w:rsidRPr="006C0394">
              <w:rPr>
                <w:rFonts w:ascii="Times New Roman" w:hAnsi="Times New Roman"/>
              </w:rPr>
              <w:t>Ibzan</w:t>
            </w:r>
            <w:bookmarkEnd w:id="74"/>
          </w:p>
        </w:tc>
        <w:tc>
          <w:tcPr>
            <w:tcW w:w="1350" w:type="dxa"/>
            <w:gridSpan w:val="2"/>
          </w:tcPr>
          <w:p w14:paraId="4455219D" w14:textId="77777777" w:rsidR="00EC0F37" w:rsidRPr="006C0394" w:rsidRDefault="00EC0F37" w:rsidP="004A3CD6">
            <w:pPr>
              <w:ind w:right="-25"/>
              <w:jc w:val="center"/>
              <w:rPr>
                <w:rFonts w:ascii="Times New Roman" w:hAnsi="Times New Roman"/>
              </w:rPr>
            </w:pPr>
            <w:bookmarkStart w:id="75" w:name="_Toc393738087"/>
            <w:r w:rsidRPr="006C0394">
              <w:rPr>
                <w:rFonts w:ascii="Times New Roman" w:hAnsi="Times New Roman"/>
              </w:rPr>
              <w:t>7</w:t>
            </w:r>
            <w:bookmarkEnd w:id="75"/>
          </w:p>
        </w:tc>
      </w:tr>
      <w:tr w:rsidR="00EC0F37" w:rsidRPr="006C0394" w14:paraId="74F18ABE" w14:textId="77777777" w:rsidTr="004A3CD6">
        <w:tc>
          <w:tcPr>
            <w:tcW w:w="1638" w:type="dxa"/>
          </w:tcPr>
          <w:p w14:paraId="7C8FDF4E" w14:textId="77777777" w:rsidR="00EC0F37" w:rsidRPr="006C0394" w:rsidRDefault="00EC0F37" w:rsidP="004A3CD6">
            <w:pPr>
              <w:ind w:right="-25"/>
              <w:jc w:val="center"/>
              <w:rPr>
                <w:rFonts w:ascii="Times New Roman" w:hAnsi="Times New Roman"/>
              </w:rPr>
            </w:pPr>
            <w:bookmarkStart w:id="76" w:name="_Toc393738088"/>
            <w:r w:rsidRPr="006C0394">
              <w:rPr>
                <w:rFonts w:ascii="Times New Roman" w:hAnsi="Times New Roman"/>
              </w:rPr>
              <w:t>Parenthesis (12:11-12)</w:t>
            </w:r>
            <w:bookmarkEnd w:id="76"/>
          </w:p>
        </w:tc>
        <w:tc>
          <w:tcPr>
            <w:tcW w:w="1848" w:type="dxa"/>
          </w:tcPr>
          <w:p w14:paraId="3676A59A" w14:textId="77777777" w:rsidR="00EC0F37" w:rsidRPr="006C0394" w:rsidRDefault="00EC0F37" w:rsidP="004A3CD6">
            <w:pPr>
              <w:ind w:right="-25"/>
              <w:jc w:val="center"/>
              <w:rPr>
                <w:rFonts w:ascii="Times New Roman" w:hAnsi="Times New Roman"/>
              </w:rPr>
            </w:pPr>
            <w:r w:rsidRPr="006C0394">
              <w:rPr>
                <w:rFonts w:ascii="Times New Roman" w:hAnsi="Times New Roman"/>
              </w:rPr>
              <w:t>–</w:t>
            </w:r>
          </w:p>
        </w:tc>
        <w:tc>
          <w:tcPr>
            <w:tcW w:w="1932" w:type="dxa"/>
          </w:tcPr>
          <w:p w14:paraId="00BBDEF0" w14:textId="77777777" w:rsidR="00EC0F37" w:rsidRPr="006C0394" w:rsidRDefault="00EC0F37" w:rsidP="004A3CD6">
            <w:pPr>
              <w:ind w:right="-108"/>
              <w:jc w:val="center"/>
              <w:rPr>
                <w:rFonts w:ascii="Times New Roman" w:hAnsi="Times New Roman"/>
              </w:rPr>
            </w:pPr>
            <w:bookmarkStart w:id="77" w:name="_Toc393738090"/>
            <w:r w:rsidRPr="006C0394">
              <w:rPr>
                <w:rFonts w:ascii="Times New Roman" w:hAnsi="Times New Roman"/>
              </w:rPr>
              <w:t>Northwest</w:t>
            </w:r>
            <w:bookmarkEnd w:id="77"/>
          </w:p>
        </w:tc>
        <w:tc>
          <w:tcPr>
            <w:tcW w:w="1440" w:type="dxa"/>
          </w:tcPr>
          <w:p w14:paraId="4264566F" w14:textId="77777777" w:rsidR="00EC0F37" w:rsidRPr="006C0394" w:rsidRDefault="00EC0F37" w:rsidP="004A3CD6">
            <w:pPr>
              <w:ind w:right="-25"/>
              <w:jc w:val="center"/>
              <w:rPr>
                <w:rFonts w:ascii="Times New Roman" w:hAnsi="Times New Roman"/>
              </w:rPr>
            </w:pPr>
            <w:r w:rsidRPr="006C0394">
              <w:rPr>
                <w:rFonts w:ascii="Times New Roman" w:hAnsi="Times New Roman"/>
              </w:rPr>
              <w:t>–</w:t>
            </w:r>
          </w:p>
        </w:tc>
        <w:tc>
          <w:tcPr>
            <w:tcW w:w="1530" w:type="dxa"/>
            <w:gridSpan w:val="2"/>
          </w:tcPr>
          <w:p w14:paraId="1E54B17A" w14:textId="77777777" w:rsidR="00EC0F37" w:rsidRPr="006C0394" w:rsidRDefault="00EC0F37" w:rsidP="004A3CD6">
            <w:pPr>
              <w:ind w:right="-25"/>
              <w:jc w:val="center"/>
              <w:rPr>
                <w:rFonts w:ascii="Times New Roman" w:hAnsi="Times New Roman"/>
              </w:rPr>
            </w:pPr>
            <w:bookmarkStart w:id="78" w:name="_Toc393738092"/>
            <w:r w:rsidRPr="006C0394">
              <w:rPr>
                <w:rFonts w:ascii="Times New Roman" w:hAnsi="Times New Roman"/>
              </w:rPr>
              <w:t>Elon</w:t>
            </w:r>
            <w:bookmarkEnd w:id="78"/>
          </w:p>
        </w:tc>
        <w:tc>
          <w:tcPr>
            <w:tcW w:w="1350" w:type="dxa"/>
            <w:gridSpan w:val="2"/>
          </w:tcPr>
          <w:p w14:paraId="32294966" w14:textId="77777777" w:rsidR="00EC0F37" w:rsidRPr="006C0394" w:rsidRDefault="00EC0F37" w:rsidP="004A3CD6">
            <w:pPr>
              <w:ind w:right="-25"/>
              <w:jc w:val="center"/>
              <w:rPr>
                <w:rFonts w:ascii="Times New Roman" w:hAnsi="Times New Roman"/>
              </w:rPr>
            </w:pPr>
            <w:bookmarkStart w:id="79" w:name="_Toc393738093"/>
            <w:r w:rsidRPr="006C0394">
              <w:rPr>
                <w:rFonts w:ascii="Times New Roman" w:hAnsi="Times New Roman"/>
              </w:rPr>
              <w:t>10</w:t>
            </w:r>
            <w:bookmarkEnd w:id="79"/>
          </w:p>
        </w:tc>
      </w:tr>
      <w:tr w:rsidR="00EC0F37" w:rsidRPr="006C0394" w14:paraId="379D6726" w14:textId="77777777" w:rsidTr="004A3CD6">
        <w:tc>
          <w:tcPr>
            <w:tcW w:w="1638" w:type="dxa"/>
          </w:tcPr>
          <w:p w14:paraId="7164A02B" w14:textId="77777777" w:rsidR="00EC0F37" w:rsidRPr="006C0394" w:rsidRDefault="00EC0F37" w:rsidP="004A3CD6">
            <w:pPr>
              <w:ind w:right="-25"/>
              <w:jc w:val="center"/>
              <w:rPr>
                <w:rFonts w:ascii="Times New Roman" w:hAnsi="Times New Roman"/>
              </w:rPr>
            </w:pPr>
            <w:bookmarkStart w:id="80" w:name="_Toc393738094"/>
            <w:r w:rsidRPr="006C0394">
              <w:rPr>
                <w:rFonts w:ascii="Times New Roman" w:hAnsi="Times New Roman"/>
              </w:rPr>
              <w:t>Parenthesis (12:13-15)</w:t>
            </w:r>
            <w:bookmarkEnd w:id="80"/>
          </w:p>
        </w:tc>
        <w:tc>
          <w:tcPr>
            <w:tcW w:w="1848" w:type="dxa"/>
          </w:tcPr>
          <w:p w14:paraId="3C618948" w14:textId="77777777" w:rsidR="00EC0F37" w:rsidRPr="006C0394" w:rsidRDefault="00EC0F37" w:rsidP="004A3CD6">
            <w:pPr>
              <w:ind w:right="-25"/>
              <w:jc w:val="center"/>
              <w:rPr>
                <w:rFonts w:ascii="Times New Roman" w:hAnsi="Times New Roman"/>
              </w:rPr>
            </w:pPr>
            <w:r w:rsidRPr="006C0394">
              <w:rPr>
                <w:rFonts w:ascii="Times New Roman" w:hAnsi="Times New Roman"/>
              </w:rPr>
              <w:t>–</w:t>
            </w:r>
          </w:p>
        </w:tc>
        <w:tc>
          <w:tcPr>
            <w:tcW w:w="1932" w:type="dxa"/>
          </w:tcPr>
          <w:p w14:paraId="04DC6C25" w14:textId="77777777" w:rsidR="00EC0F37" w:rsidRPr="006C0394" w:rsidRDefault="00EC0F37" w:rsidP="004A3CD6">
            <w:pPr>
              <w:ind w:right="-108"/>
              <w:jc w:val="center"/>
              <w:rPr>
                <w:rFonts w:ascii="Times New Roman" w:hAnsi="Times New Roman"/>
              </w:rPr>
            </w:pPr>
            <w:bookmarkStart w:id="81" w:name="_Toc393738096"/>
            <w:r w:rsidRPr="006C0394">
              <w:rPr>
                <w:rFonts w:ascii="Times New Roman" w:hAnsi="Times New Roman"/>
              </w:rPr>
              <w:t>Central</w:t>
            </w:r>
            <w:bookmarkEnd w:id="81"/>
          </w:p>
          <w:p w14:paraId="172D8AE1" w14:textId="77777777" w:rsidR="00EC0F37" w:rsidRPr="006C0394" w:rsidRDefault="00EC0F37" w:rsidP="004A3CD6">
            <w:pPr>
              <w:ind w:right="-108"/>
              <w:jc w:val="center"/>
              <w:rPr>
                <w:rFonts w:ascii="Times New Roman" w:hAnsi="Times New Roman"/>
              </w:rPr>
            </w:pPr>
            <w:r w:rsidRPr="006C0394">
              <w:rPr>
                <w:rFonts w:ascii="Times New Roman" w:hAnsi="Times New Roman"/>
              </w:rPr>
              <w:t>(Pirathon)</w:t>
            </w:r>
          </w:p>
        </w:tc>
        <w:tc>
          <w:tcPr>
            <w:tcW w:w="1440" w:type="dxa"/>
          </w:tcPr>
          <w:p w14:paraId="49359F7F" w14:textId="77777777" w:rsidR="00EC0F37" w:rsidRPr="006C0394" w:rsidRDefault="00EC0F37" w:rsidP="004A3CD6">
            <w:pPr>
              <w:ind w:right="-25"/>
              <w:jc w:val="center"/>
              <w:rPr>
                <w:rFonts w:ascii="Times New Roman" w:hAnsi="Times New Roman"/>
              </w:rPr>
            </w:pPr>
            <w:r w:rsidRPr="006C0394">
              <w:rPr>
                <w:rFonts w:ascii="Times New Roman" w:hAnsi="Times New Roman"/>
              </w:rPr>
              <w:t>–</w:t>
            </w:r>
          </w:p>
        </w:tc>
        <w:tc>
          <w:tcPr>
            <w:tcW w:w="1530" w:type="dxa"/>
            <w:gridSpan w:val="2"/>
          </w:tcPr>
          <w:p w14:paraId="2934A919" w14:textId="77777777" w:rsidR="00EC0F37" w:rsidRPr="006C0394" w:rsidRDefault="00EC0F37" w:rsidP="004A3CD6">
            <w:pPr>
              <w:ind w:right="-25"/>
              <w:jc w:val="center"/>
              <w:rPr>
                <w:rFonts w:ascii="Times New Roman" w:hAnsi="Times New Roman"/>
              </w:rPr>
            </w:pPr>
            <w:bookmarkStart w:id="82" w:name="_Toc393738098"/>
            <w:r w:rsidRPr="006C0394">
              <w:rPr>
                <w:rFonts w:ascii="Times New Roman" w:hAnsi="Times New Roman"/>
              </w:rPr>
              <w:t>Abdon</w:t>
            </w:r>
            <w:bookmarkEnd w:id="82"/>
          </w:p>
        </w:tc>
        <w:tc>
          <w:tcPr>
            <w:tcW w:w="1350" w:type="dxa"/>
            <w:gridSpan w:val="2"/>
          </w:tcPr>
          <w:p w14:paraId="6447F561" w14:textId="77777777" w:rsidR="00EC0F37" w:rsidRPr="006C0394" w:rsidRDefault="00EC0F37" w:rsidP="004A3CD6">
            <w:pPr>
              <w:ind w:right="-25"/>
              <w:jc w:val="center"/>
              <w:rPr>
                <w:rFonts w:ascii="Times New Roman" w:hAnsi="Times New Roman"/>
              </w:rPr>
            </w:pPr>
            <w:bookmarkStart w:id="83" w:name="_Toc393738099"/>
            <w:r w:rsidRPr="006C0394">
              <w:rPr>
                <w:rFonts w:ascii="Times New Roman" w:hAnsi="Times New Roman"/>
              </w:rPr>
              <w:t>8</w:t>
            </w:r>
            <w:bookmarkEnd w:id="83"/>
          </w:p>
        </w:tc>
      </w:tr>
      <w:tr w:rsidR="00EC0F37" w:rsidRPr="006C0394" w14:paraId="58ED3A15" w14:textId="77777777" w:rsidTr="004A3CD6">
        <w:tc>
          <w:tcPr>
            <w:tcW w:w="1638" w:type="dxa"/>
          </w:tcPr>
          <w:p w14:paraId="2C8AFFA3" w14:textId="77777777" w:rsidR="00EC0F37" w:rsidRPr="006C0394" w:rsidRDefault="00EC0F37" w:rsidP="004A3CD6">
            <w:pPr>
              <w:ind w:right="-25"/>
              <w:jc w:val="center"/>
              <w:rPr>
                <w:rFonts w:ascii="Times New Roman" w:hAnsi="Times New Roman"/>
              </w:rPr>
            </w:pPr>
            <w:bookmarkStart w:id="84" w:name="_Toc393738100"/>
            <w:r w:rsidRPr="006C0394">
              <w:rPr>
                <w:rFonts w:ascii="Times New Roman" w:hAnsi="Times New Roman"/>
              </w:rPr>
              <w:t xml:space="preserve">7 </w:t>
            </w:r>
            <w:r>
              <w:rPr>
                <w:rFonts w:ascii="Times New Roman" w:hAnsi="Times New Roman"/>
              </w:rPr>
              <w:br/>
            </w:r>
            <w:r w:rsidRPr="006C0394">
              <w:rPr>
                <w:rFonts w:ascii="Times New Roman" w:hAnsi="Times New Roman"/>
              </w:rPr>
              <w:t>(chs. 13–16)</w:t>
            </w:r>
            <w:bookmarkEnd w:id="84"/>
          </w:p>
        </w:tc>
        <w:tc>
          <w:tcPr>
            <w:tcW w:w="1848" w:type="dxa"/>
          </w:tcPr>
          <w:p w14:paraId="6B7DDA18" w14:textId="77777777" w:rsidR="00EC0F37" w:rsidRPr="006C0394" w:rsidRDefault="00EC0F37" w:rsidP="004A3CD6">
            <w:pPr>
              <w:ind w:right="-25"/>
              <w:jc w:val="center"/>
              <w:rPr>
                <w:rFonts w:ascii="Times New Roman" w:hAnsi="Times New Roman"/>
              </w:rPr>
            </w:pPr>
            <w:bookmarkStart w:id="85" w:name="_Toc393738101"/>
            <w:r w:rsidRPr="006C0394">
              <w:rPr>
                <w:rFonts w:ascii="Times New Roman" w:hAnsi="Times New Roman"/>
              </w:rPr>
              <w:t>Philistines</w:t>
            </w:r>
            <w:bookmarkEnd w:id="85"/>
          </w:p>
        </w:tc>
        <w:tc>
          <w:tcPr>
            <w:tcW w:w="1932" w:type="dxa"/>
          </w:tcPr>
          <w:p w14:paraId="5624A84E" w14:textId="77777777" w:rsidR="00EC0F37" w:rsidRPr="006C0394" w:rsidRDefault="00EC0F37" w:rsidP="004A3CD6">
            <w:pPr>
              <w:ind w:right="-108"/>
              <w:jc w:val="center"/>
              <w:rPr>
                <w:rFonts w:ascii="Times New Roman" w:hAnsi="Times New Roman"/>
              </w:rPr>
            </w:pPr>
            <w:bookmarkStart w:id="86" w:name="_Toc393738102"/>
            <w:r w:rsidRPr="006C0394">
              <w:rPr>
                <w:rFonts w:ascii="Times New Roman" w:hAnsi="Times New Roman"/>
              </w:rPr>
              <w:t>Southwest</w:t>
            </w:r>
            <w:bookmarkEnd w:id="86"/>
          </w:p>
          <w:p w14:paraId="57598D3B" w14:textId="77777777" w:rsidR="00EC0F37" w:rsidRPr="006C0394" w:rsidRDefault="00EC0F37" w:rsidP="004A3CD6">
            <w:pPr>
              <w:ind w:right="-108"/>
              <w:jc w:val="center"/>
              <w:rPr>
                <w:rFonts w:ascii="Times New Roman" w:hAnsi="Times New Roman"/>
              </w:rPr>
            </w:pPr>
            <w:r w:rsidRPr="006C0394">
              <w:rPr>
                <w:rFonts w:ascii="Times New Roman" w:hAnsi="Times New Roman"/>
              </w:rPr>
              <w:t>(Zorah)</w:t>
            </w:r>
          </w:p>
        </w:tc>
        <w:tc>
          <w:tcPr>
            <w:tcW w:w="1440" w:type="dxa"/>
          </w:tcPr>
          <w:p w14:paraId="218BE28F" w14:textId="77777777" w:rsidR="00EC0F37" w:rsidRPr="006C0394" w:rsidRDefault="00EC0F37" w:rsidP="004A3CD6">
            <w:pPr>
              <w:ind w:right="-25"/>
              <w:jc w:val="center"/>
              <w:rPr>
                <w:rFonts w:ascii="Times New Roman" w:hAnsi="Times New Roman"/>
              </w:rPr>
            </w:pPr>
            <w:bookmarkStart w:id="87" w:name="_Toc393738103"/>
            <w:r w:rsidRPr="006C0394">
              <w:rPr>
                <w:rFonts w:ascii="Times New Roman" w:hAnsi="Times New Roman"/>
              </w:rPr>
              <w:t>40</w:t>
            </w:r>
            <w:bookmarkEnd w:id="87"/>
          </w:p>
        </w:tc>
        <w:tc>
          <w:tcPr>
            <w:tcW w:w="1530" w:type="dxa"/>
            <w:gridSpan w:val="2"/>
          </w:tcPr>
          <w:p w14:paraId="0E7F3E6D" w14:textId="77777777" w:rsidR="00EC0F37" w:rsidRPr="006C0394" w:rsidRDefault="00EC0F37" w:rsidP="004A3CD6">
            <w:pPr>
              <w:ind w:right="-25"/>
              <w:jc w:val="center"/>
              <w:rPr>
                <w:rFonts w:ascii="Times New Roman" w:hAnsi="Times New Roman"/>
              </w:rPr>
            </w:pPr>
            <w:bookmarkStart w:id="88" w:name="_Toc393738104"/>
            <w:r w:rsidRPr="006C0394">
              <w:rPr>
                <w:rFonts w:ascii="Times New Roman" w:hAnsi="Times New Roman"/>
              </w:rPr>
              <w:t>Samson</w:t>
            </w:r>
            <w:bookmarkEnd w:id="88"/>
          </w:p>
        </w:tc>
        <w:tc>
          <w:tcPr>
            <w:tcW w:w="1350" w:type="dxa"/>
            <w:gridSpan w:val="2"/>
          </w:tcPr>
          <w:p w14:paraId="428A9119" w14:textId="77777777" w:rsidR="00EC0F37" w:rsidRPr="006C0394" w:rsidRDefault="00EC0F37" w:rsidP="004A3CD6">
            <w:pPr>
              <w:ind w:right="-25"/>
              <w:jc w:val="center"/>
              <w:rPr>
                <w:rFonts w:ascii="Times New Roman" w:hAnsi="Times New Roman"/>
              </w:rPr>
            </w:pPr>
            <w:bookmarkStart w:id="89" w:name="_Toc393738105"/>
            <w:r w:rsidRPr="006C0394">
              <w:rPr>
                <w:rFonts w:ascii="Times New Roman" w:hAnsi="Times New Roman"/>
              </w:rPr>
              <w:t>20</w:t>
            </w:r>
            <w:bookmarkEnd w:id="89"/>
          </w:p>
        </w:tc>
      </w:tr>
      <w:tr w:rsidR="00EC0F37" w:rsidRPr="006C0394" w14:paraId="4C4E03EA" w14:textId="77777777" w:rsidTr="004A3CD6">
        <w:tc>
          <w:tcPr>
            <w:tcW w:w="1638" w:type="dxa"/>
          </w:tcPr>
          <w:p w14:paraId="1FDA14D8" w14:textId="77777777" w:rsidR="00EC0F37" w:rsidRPr="006C0394" w:rsidRDefault="00EC0F37" w:rsidP="004A3CD6">
            <w:pPr>
              <w:ind w:right="-25"/>
              <w:jc w:val="center"/>
              <w:rPr>
                <w:rFonts w:ascii="Times New Roman" w:hAnsi="Times New Roman"/>
              </w:rPr>
            </w:pPr>
            <w:r w:rsidRPr="006C0394">
              <w:rPr>
                <w:rFonts w:ascii="Times New Roman" w:hAnsi="Times New Roman"/>
              </w:rPr>
              <w:t>Totals</w:t>
            </w:r>
          </w:p>
        </w:tc>
        <w:tc>
          <w:tcPr>
            <w:tcW w:w="1848" w:type="dxa"/>
          </w:tcPr>
          <w:p w14:paraId="0C5E5473" w14:textId="77777777" w:rsidR="00EC0F37" w:rsidRPr="006C0394" w:rsidRDefault="00EC0F37" w:rsidP="004A3CD6">
            <w:pPr>
              <w:ind w:right="-25"/>
              <w:jc w:val="center"/>
              <w:rPr>
                <w:rFonts w:ascii="Times New Roman" w:hAnsi="Times New Roman"/>
              </w:rPr>
            </w:pPr>
          </w:p>
        </w:tc>
        <w:tc>
          <w:tcPr>
            <w:tcW w:w="1932" w:type="dxa"/>
          </w:tcPr>
          <w:p w14:paraId="19DA792D" w14:textId="77777777" w:rsidR="00EC0F37" w:rsidRPr="006C0394" w:rsidRDefault="00EC0F37" w:rsidP="004A3CD6">
            <w:pPr>
              <w:ind w:right="-108"/>
              <w:jc w:val="center"/>
              <w:rPr>
                <w:rFonts w:ascii="Times New Roman" w:hAnsi="Times New Roman"/>
              </w:rPr>
            </w:pPr>
          </w:p>
        </w:tc>
        <w:tc>
          <w:tcPr>
            <w:tcW w:w="1440" w:type="dxa"/>
          </w:tcPr>
          <w:p w14:paraId="6D676C11" w14:textId="77777777" w:rsidR="00EC0F37" w:rsidRPr="006C0394" w:rsidRDefault="00EC0F37" w:rsidP="004A3CD6">
            <w:pPr>
              <w:ind w:right="-25"/>
              <w:jc w:val="center"/>
              <w:rPr>
                <w:rFonts w:ascii="Times New Roman" w:hAnsi="Times New Roman"/>
              </w:rPr>
            </w:pPr>
            <w:r w:rsidRPr="006C0394">
              <w:rPr>
                <w:rFonts w:ascii="Times New Roman" w:hAnsi="Times New Roman"/>
              </w:rPr>
              <w:t>114</w:t>
            </w:r>
          </w:p>
        </w:tc>
        <w:tc>
          <w:tcPr>
            <w:tcW w:w="1530" w:type="dxa"/>
            <w:gridSpan w:val="2"/>
          </w:tcPr>
          <w:p w14:paraId="33A9B546" w14:textId="77777777" w:rsidR="00EC0F37" w:rsidRPr="006C0394" w:rsidRDefault="00EC0F37" w:rsidP="004A3CD6">
            <w:pPr>
              <w:ind w:right="-25"/>
              <w:jc w:val="center"/>
              <w:rPr>
                <w:rFonts w:ascii="Times New Roman" w:hAnsi="Times New Roman"/>
              </w:rPr>
            </w:pPr>
          </w:p>
        </w:tc>
        <w:tc>
          <w:tcPr>
            <w:tcW w:w="1350" w:type="dxa"/>
            <w:gridSpan w:val="2"/>
          </w:tcPr>
          <w:p w14:paraId="109C03E4" w14:textId="77777777" w:rsidR="00EC0F37" w:rsidRPr="006C0394" w:rsidRDefault="00EC0F37" w:rsidP="004A3CD6">
            <w:pPr>
              <w:ind w:right="-25"/>
              <w:jc w:val="center"/>
              <w:rPr>
                <w:rFonts w:ascii="Times New Roman" w:hAnsi="Times New Roman"/>
              </w:rPr>
            </w:pPr>
            <w:r w:rsidRPr="006C0394">
              <w:rPr>
                <w:rFonts w:ascii="Times New Roman" w:hAnsi="Times New Roman"/>
              </w:rPr>
              <w:t>296</w:t>
            </w:r>
          </w:p>
        </w:tc>
      </w:tr>
    </w:tbl>
    <w:p w14:paraId="67F909CA" w14:textId="77777777" w:rsidR="00EC0F37" w:rsidRPr="006C0394" w:rsidRDefault="00EC0F37" w:rsidP="00EC0F37">
      <w:pPr>
        <w:ind w:left="1080" w:right="-385" w:hanging="360"/>
      </w:pPr>
    </w:p>
    <w:p w14:paraId="57F965CB" w14:textId="77777777" w:rsidR="00EC0F37" w:rsidRPr="006C0394" w:rsidRDefault="00EC0F37" w:rsidP="00EC0F37">
      <w:pPr>
        <w:tabs>
          <w:tab w:val="left" w:pos="720"/>
        </w:tabs>
        <w:ind w:left="720" w:right="-385" w:hanging="720"/>
        <w:jc w:val="center"/>
        <w:outlineLvl w:val="0"/>
        <w:rPr>
          <w:b/>
          <w:sz w:val="32"/>
        </w:rPr>
      </w:pPr>
      <w:r w:rsidRPr="006C0394">
        <w:rPr>
          <w:b/>
          <w:sz w:val="32"/>
        </w:rPr>
        <w:br w:type="page"/>
      </w:r>
      <w:bookmarkStart w:id="90" w:name="_Toc393738106"/>
      <w:r w:rsidRPr="006C0394">
        <w:rPr>
          <w:b/>
          <w:sz w:val="32"/>
        </w:rPr>
        <w:lastRenderedPageBreak/>
        <w:t>Argument</w:t>
      </w:r>
      <w:bookmarkEnd w:id="90"/>
    </w:p>
    <w:p w14:paraId="15C30DAA" w14:textId="77777777" w:rsidR="00EC0F37" w:rsidRPr="006C0394" w:rsidRDefault="00EC0F37" w:rsidP="00EC0F37">
      <w:pPr>
        <w:ind w:right="-385" w:firstLine="360"/>
      </w:pPr>
    </w:p>
    <w:p w14:paraId="76F00254" w14:textId="77777777" w:rsidR="00EC0F37" w:rsidRPr="006C0394" w:rsidRDefault="00EC0F37" w:rsidP="009063F2">
      <w:pPr>
        <w:ind w:right="229" w:firstLine="360"/>
      </w:pPr>
      <w:bookmarkStart w:id="91" w:name="_Toc393738107"/>
      <w:r w:rsidRPr="006C0394">
        <w:t>The repeated phrase "in those days Israel had no king" (17:6; 18:1; 19:1; 21:25) provides the key to unlocking the argument of Judges.  The book chronicles the failure of the theocracy in the political and religious failure of the nation (1:1–2:5), the successive attempts of twelve judges to provide stability to the theocracy (2:6–16:31), and the complete spiritual and moral collapse of the nation (chs. 17–21).  One may note that the four occurrences of the lack of a king (above) appear only in this third section of the book as evidence of the need for a righteous monarchy to replace the failed theocracy explained in the first sixteen chapters.  Throughout the account God's merciful care contrasts sharply with the disobedience of His wayward people.  The provision of judges is cited as an act of God's compassion (2:16, 18).</w:t>
      </w:r>
      <w:bookmarkEnd w:id="91"/>
    </w:p>
    <w:p w14:paraId="70964CF8" w14:textId="77777777" w:rsidR="00EC0F37" w:rsidRPr="006C0394" w:rsidRDefault="00EC0F37" w:rsidP="00EC0F37">
      <w:pPr>
        <w:ind w:right="-385" w:firstLine="360"/>
        <w:rPr>
          <w:sz w:val="16"/>
        </w:rPr>
      </w:pPr>
    </w:p>
    <w:p w14:paraId="5113BB0E" w14:textId="77777777" w:rsidR="00EC0F37" w:rsidRPr="006C0394" w:rsidRDefault="00EC0F37" w:rsidP="00EC0F37">
      <w:pPr>
        <w:ind w:right="-385"/>
        <w:jc w:val="center"/>
        <w:outlineLvl w:val="0"/>
        <w:rPr>
          <w:b/>
        </w:rPr>
      </w:pPr>
      <w:bookmarkStart w:id="92" w:name="_Toc393738108"/>
      <w:r w:rsidRPr="006C0394">
        <w:rPr>
          <w:b/>
          <w:sz w:val="32"/>
        </w:rPr>
        <w:t>Synthesis</w:t>
      </w:r>
      <w:bookmarkEnd w:id="92"/>
    </w:p>
    <w:p w14:paraId="7CFBF6C0" w14:textId="77777777" w:rsidR="00EC0F37" w:rsidRPr="006C0394" w:rsidRDefault="00EC0F37" w:rsidP="00EC0F37">
      <w:pPr>
        <w:tabs>
          <w:tab w:val="left" w:pos="360"/>
        </w:tabs>
        <w:ind w:left="360" w:right="-385" w:hanging="360"/>
        <w:rPr>
          <w:b/>
        </w:rPr>
      </w:pPr>
    </w:p>
    <w:p w14:paraId="69362ED1" w14:textId="77777777" w:rsidR="00EC0F37" w:rsidRPr="006C0394" w:rsidRDefault="00EC0F37" w:rsidP="00EC0F37">
      <w:pPr>
        <w:tabs>
          <w:tab w:val="left" w:pos="360"/>
        </w:tabs>
        <w:ind w:left="360" w:right="-385" w:hanging="360"/>
        <w:outlineLvl w:val="0"/>
        <w:rPr>
          <w:b/>
        </w:rPr>
      </w:pPr>
      <w:bookmarkStart w:id="93" w:name="_Toc393738109"/>
      <w:r w:rsidRPr="006C0394">
        <w:rPr>
          <w:b/>
        </w:rPr>
        <w:t>Failure of the theocracy</w:t>
      </w:r>
      <w:bookmarkEnd w:id="93"/>
    </w:p>
    <w:p w14:paraId="5EAEE68F" w14:textId="77777777" w:rsidR="00EC0F37" w:rsidRPr="006C0394" w:rsidRDefault="00EC0F37" w:rsidP="00EC0F37">
      <w:pPr>
        <w:tabs>
          <w:tab w:val="left" w:pos="2160"/>
        </w:tabs>
        <w:ind w:right="-385"/>
        <w:rPr>
          <w:b/>
        </w:rPr>
      </w:pPr>
    </w:p>
    <w:p w14:paraId="76CFE598" w14:textId="77777777" w:rsidR="00EC0F37" w:rsidRPr="006C0394" w:rsidRDefault="00EC0F37" w:rsidP="00EC0F37">
      <w:pPr>
        <w:tabs>
          <w:tab w:val="left" w:pos="2160"/>
        </w:tabs>
        <w:ind w:right="-385"/>
        <w:rPr>
          <w:b/>
        </w:rPr>
      </w:pPr>
      <w:bookmarkStart w:id="94" w:name="_Toc393738110"/>
      <w:r w:rsidRPr="006C0394">
        <w:rPr>
          <w:b/>
        </w:rPr>
        <w:t>1:1–2:5</w:t>
      </w:r>
      <w:r w:rsidRPr="006C0394">
        <w:rPr>
          <w:b/>
        </w:rPr>
        <w:tab/>
      </w:r>
      <w:proofErr w:type="gramStart"/>
      <w:r w:rsidRPr="006C0394">
        <w:rPr>
          <w:b/>
        </w:rPr>
        <w:t>Incomplete</w:t>
      </w:r>
      <w:proofErr w:type="gramEnd"/>
      <w:r w:rsidRPr="006C0394">
        <w:rPr>
          <w:b/>
        </w:rPr>
        <w:t xml:space="preserve"> occupation/obedience</w:t>
      </w:r>
      <w:bookmarkEnd w:id="94"/>
    </w:p>
    <w:p w14:paraId="20A7FCC5" w14:textId="77777777" w:rsidR="00EC0F37" w:rsidRPr="006C0394" w:rsidRDefault="00EC0F37" w:rsidP="00EC0F37">
      <w:pPr>
        <w:tabs>
          <w:tab w:val="left" w:pos="2520"/>
        </w:tabs>
        <w:ind w:left="360" w:right="-385"/>
      </w:pPr>
      <w:bookmarkStart w:id="95" w:name="_Toc393738111"/>
      <w:r w:rsidRPr="006C0394">
        <w:t>1</w:t>
      </w:r>
      <w:r w:rsidRPr="006C0394">
        <w:tab/>
        <w:t>Military</w:t>
      </w:r>
      <w:bookmarkEnd w:id="95"/>
    </w:p>
    <w:p w14:paraId="6798D17A" w14:textId="77777777" w:rsidR="00EC0F37" w:rsidRPr="006C0394" w:rsidRDefault="00EC0F37" w:rsidP="00EC0F37">
      <w:pPr>
        <w:tabs>
          <w:tab w:val="left" w:pos="2520"/>
        </w:tabs>
        <w:ind w:left="360" w:right="-385"/>
      </w:pPr>
      <w:bookmarkStart w:id="96" w:name="_Toc393738112"/>
      <w:r w:rsidRPr="006C0394">
        <w:t>2:1-5</w:t>
      </w:r>
      <w:r w:rsidRPr="006C0394">
        <w:tab/>
        <w:t>Spiritual</w:t>
      </w:r>
      <w:bookmarkEnd w:id="96"/>
    </w:p>
    <w:p w14:paraId="6CA93333" w14:textId="77777777" w:rsidR="00EC0F37" w:rsidRPr="006C0394" w:rsidRDefault="00EC0F37" w:rsidP="00EC0F37">
      <w:pPr>
        <w:tabs>
          <w:tab w:val="left" w:pos="2160"/>
        </w:tabs>
        <w:ind w:right="-385"/>
        <w:rPr>
          <w:b/>
        </w:rPr>
      </w:pPr>
    </w:p>
    <w:p w14:paraId="321E0B5D" w14:textId="77777777" w:rsidR="00EC0F37" w:rsidRPr="006C0394" w:rsidRDefault="00EC0F37" w:rsidP="00EC0F37">
      <w:pPr>
        <w:tabs>
          <w:tab w:val="left" w:pos="2160"/>
        </w:tabs>
        <w:ind w:right="-385"/>
        <w:rPr>
          <w:b/>
        </w:rPr>
      </w:pPr>
      <w:bookmarkStart w:id="97" w:name="_Toc393738113"/>
      <w:r w:rsidRPr="006C0394">
        <w:rPr>
          <w:b/>
        </w:rPr>
        <w:t>2:</w:t>
      </w:r>
      <w:proofErr w:type="gramStart"/>
      <w:r w:rsidRPr="006C0394">
        <w:rPr>
          <w:b/>
        </w:rPr>
        <w:t>6–16:31</w:t>
      </w:r>
      <w:r w:rsidRPr="006C0394">
        <w:rPr>
          <w:b/>
        </w:rPr>
        <w:tab/>
        <w:t>Deliverance by Judges</w:t>
      </w:r>
      <w:bookmarkEnd w:id="97"/>
      <w:proofErr w:type="gramEnd"/>
    </w:p>
    <w:p w14:paraId="45A6AE8D" w14:textId="77777777" w:rsidR="00EC0F37" w:rsidRPr="006C0394" w:rsidRDefault="00EC0F37" w:rsidP="00EC0F37">
      <w:pPr>
        <w:tabs>
          <w:tab w:val="left" w:pos="2520"/>
        </w:tabs>
        <w:ind w:left="360" w:right="-385"/>
      </w:pPr>
      <w:bookmarkStart w:id="98" w:name="_Toc393738114"/>
      <w:r w:rsidRPr="006C0394">
        <w:t>2:6–3:6</w:t>
      </w:r>
      <w:r w:rsidRPr="006C0394">
        <w:tab/>
        <w:t>Introduction</w:t>
      </w:r>
      <w:bookmarkEnd w:id="98"/>
    </w:p>
    <w:p w14:paraId="268320CE" w14:textId="77777777" w:rsidR="00EC0F37" w:rsidRPr="006C0394" w:rsidRDefault="00EC0F37" w:rsidP="00EC0F37">
      <w:pPr>
        <w:tabs>
          <w:tab w:val="left" w:pos="2520"/>
        </w:tabs>
        <w:ind w:left="360" w:right="-385"/>
      </w:pPr>
      <w:bookmarkStart w:id="99" w:name="_Toc393738115"/>
      <w:r w:rsidRPr="006C0394">
        <w:t>3:7–16:31</w:t>
      </w:r>
      <w:r w:rsidRPr="006C0394">
        <w:tab/>
        <w:t>12 Judges, 7 cycles</w:t>
      </w:r>
      <w:bookmarkEnd w:id="99"/>
    </w:p>
    <w:p w14:paraId="0F8E408D" w14:textId="77777777" w:rsidR="00EC0F37" w:rsidRPr="006C0394" w:rsidRDefault="00EC0F37" w:rsidP="00EC0F37">
      <w:pPr>
        <w:tabs>
          <w:tab w:val="left" w:pos="2880"/>
        </w:tabs>
        <w:ind w:left="720" w:right="-385"/>
      </w:pPr>
      <w:bookmarkStart w:id="100" w:name="_Toc393738116"/>
      <w:r w:rsidRPr="006C0394">
        <w:t>3:7-11</w:t>
      </w:r>
      <w:r w:rsidRPr="006C0394">
        <w:tab/>
        <w:t>Othniel</w:t>
      </w:r>
      <w:bookmarkEnd w:id="100"/>
    </w:p>
    <w:p w14:paraId="5F4F2029" w14:textId="77777777" w:rsidR="00EC0F37" w:rsidRPr="006C0394" w:rsidRDefault="00EC0F37" w:rsidP="00EC0F37">
      <w:pPr>
        <w:tabs>
          <w:tab w:val="left" w:pos="2880"/>
        </w:tabs>
        <w:ind w:left="720" w:right="-385"/>
      </w:pPr>
      <w:bookmarkStart w:id="101" w:name="_Toc393738117"/>
      <w:r w:rsidRPr="006C0394">
        <w:t>3:12-31</w:t>
      </w:r>
      <w:r w:rsidRPr="006C0394">
        <w:tab/>
        <w:t>Ehud</w:t>
      </w:r>
      <w:bookmarkEnd w:id="101"/>
    </w:p>
    <w:p w14:paraId="7991B4E9" w14:textId="77777777" w:rsidR="00EC0F37" w:rsidRPr="006C0394" w:rsidRDefault="00EC0F37" w:rsidP="00EC0F37">
      <w:pPr>
        <w:tabs>
          <w:tab w:val="left" w:pos="2880"/>
        </w:tabs>
        <w:ind w:left="720" w:right="-385"/>
      </w:pPr>
      <w:bookmarkStart w:id="102" w:name="_Toc393738118"/>
      <w:r w:rsidRPr="006C0394">
        <w:t>3:31</w:t>
      </w:r>
      <w:r w:rsidRPr="006C0394">
        <w:tab/>
        <w:t>Shamgar</w:t>
      </w:r>
      <w:bookmarkEnd w:id="102"/>
    </w:p>
    <w:p w14:paraId="65D63DB0" w14:textId="77777777" w:rsidR="00EC0F37" w:rsidRPr="006C0394" w:rsidRDefault="00EC0F37" w:rsidP="00EC0F37">
      <w:pPr>
        <w:tabs>
          <w:tab w:val="left" w:pos="2880"/>
        </w:tabs>
        <w:ind w:left="720" w:right="-385"/>
      </w:pPr>
      <w:bookmarkStart w:id="103" w:name="_Toc393738119"/>
      <w:r w:rsidRPr="006C0394">
        <w:t>4–5</w:t>
      </w:r>
      <w:r w:rsidRPr="006C0394">
        <w:tab/>
        <w:t>Deborah/Barak</w:t>
      </w:r>
      <w:bookmarkEnd w:id="103"/>
    </w:p>
    <w:p w14:paraId="67096A44" w14:textId="77777777" w:rsidR="00EC0F37" w:rsidRPr="006C0394" w:rsidRDefault="00EC0F37" w:rsidP="00EC0F37">
      <w:pPr>
        <w:tabs>
          <w:tab w:val="left" w:pos="2880"/>
        </w:tabs>
        <w:ind w:left="720" w:right="-385"/>
      </w:pPr>
      <w:bookmarkStart w:id="104" w:name="_Toc393738120"/>
      <w:r w:rsidRPr="006C0394">
        <w:t>6:1–8:28</w:t>
      </w:r>
      <w:r w:rsidRPr="006C0394">
        <w:tab/>
        <w:t>Gideon</w:t>
      </w:r>
      <w:bookmarkEnd w:id="104"/>
    </w:p>
    <w:p w14:paraId="6F3EB108" w14:textId="77777777" w:rsidR="00EC0F37" w:rsidRPr="006C0394" w:rsidRDefault="00EC0F37" w:rsidP="00EC0F37">
      <w:pPr>
        <w:tabs>
          <w:tab w:val="left" w:pos="2880"/>
        </w:tabs>
        <w:ind w:left="720" w:right="-385"/>
      </w:pPr>
      <w:bookmarkStart w:id="105" w:name="_Toc393738121"/>
      <w:r w:rsidRPr="006C0394">
        <w:t>8:29–9:57</w:t>
      </w:r>
      <w:r w:rsidRPr="006C0394">
        <w:tab/>
        <w:t>Unnamed woman</w:t>
      </w:r>
      <w:bookmarkEnd w:id="105"/>
    </w:p>
    <w:p w14:paraId="531A632F" w14:textId="77777777" w:rsidR="00EC0F37" w:rsidRPr="006C0394" w:rsidRDefault="00EC0F37" w:rsidP="00EC0F37">
      <w:pPr>
        <w:tabs>
          <w:tab w:val="left" w:pos="2880"/>
        </w:tabs>
        <w:ind w:left="720" w:right="-385"/>
      </w:pPr>
      <w:bookmarkStart w:id="106" w:name="_Toc393738122"/>
      <w:r w:rsidRPr="006C0394">
        <w:t>10:1-2</w:t>
      </w:r>
      <w:r w:rsidRPr="006C0394">
        <w:tab/>
        <w:t>Tola</w:t>
      </w:r>
      <w:bookmarkEnd w:id="106"/>
    </w:p>
    <w:p w14:paraId="365BF5D7" w14:textId="77777777" w:rsidR="00EC0F37" w:rsidRPr="006C0394" w:rsidRDefault="00EC0F37" w:rsidP="00EC0F37">
      <w:pPr>
        <w:tabs>
          <w:tab w:val="left" w:pos="2880"/>
        </w:tabs>
        <w:ind w:left="720" w:right="-385"/>
      </w:pPr>
      <w:bookmarkStart w:id="107" w:name="_Toc393738123"/>
      <w:r w:rsidRPr="006C0394">
        <w:t>10:3-5</w:t>
      </w:r>
      <w:r w:rsidRPr="006C0394">
        <w:tab/>
        <w:t>Jair</w:t>
      </w:r>
      <w:bookmarkEnd w:id="107"/>
    </w:p>
    <w:p w14:paraId="00F304F0" w14:textId="77777777" w:rsidR="00EC0F37" w:rsidRPr="006C0394" w:rsidRDefault="00EC0F37" w:rsidP="00EC0F37">
      <w:pPr>
        <w:tabs>
          <w:tab w:val="left" w:pos="2880"/>
        </w:tabs>
        <w:ind w:left="720" w:right="-385"/>
      </w:pPr>
      <w:bookmarkStart w:id="108" w:name="_Toc393738124"/>
      <w:r w:rsidRPr="006C0394">
        <w:t>10:6–12:7</w:t>
      </w:r>
      <w:r w:rsidRPr="006C0394">
        <w:tab/>
        <w:t>Jephthah</w:t>
      </w:r>
      <w:bookmarkEnd w:id="108"/>
    </w:p>
    <w:p w14:paraId="061117C6" w14:textId="77777777" w:rsidR="00EC0F37" w:rsidRPr="006C0394" w:rsidRDefault="00EC0F37" w:rsidP="00EC0F37">
      <w:pPr>
        <w:tabs>
          <w:tab w:val="left" w:pos="2880"/>
        </w:tabs>
        <w:ind w:left="720" w:right="-385"/>
      </w:pPr>
      <w:bookmarkStart w:id="109" w:name="_Toc393738125"/>
      <w:r w:rsidRPr="006C0394">
        <w:t>12:8-10</w:t>
      </w:r>
      <w:r w:rsidRPr="006C0394">
        <w:tab/>
        <w:t>Izban</w:t>
      </w:r>
      <w:bookmarkEnd w:id="109"/>
    </w:p>
    <w:p w14:paraId="58C9BD54" w14:textId="77777777" w:rsidR="00EC0F37" w:rsidRPr="006C0394" w:rsidRDefault="00EC0F37" w:rsidP="00EC0F37">
      <w:pPr>
        <w:tabs>
          <w:tab w:val="left" w:pos="2880"/>
        </w:tabs>
        <w:ind w:left="720" w:right="-385"/>
      </w:pPr>
      <w:bookmarkStart w:id="110" w:name="_Toc393738126"/>
      <w:r w:rsidRPr="006C0394">
        <w:t>12:11-12</w:t>
      </w:r>
      <w:r w:rsidRPr="006C0394">
        <w:tab/>
        <w:t>Elon</w:t>
      </w:r>
      <w:bookmarkEnd w:id="110"/>
    </w:p>
    <w:p w14:paraId="4E711FE8" w14:textId="77777777" w:rsidR="00EC0F37" w:rsidRPr="006C0394" w:rsidRDefault="00EC0F37" w:rsidP="00EC0F37">
      <w:pPr>
        <w:tabs>
          <w:tab w:val="left" w:pos="2880"/>
        </w:tabs>
        <w:ind w:left="720" w:right="-385"/>
      </w:pPr>
      <w:bookmarkStart w:id="111" w:name="_Toc393738127"/>
      <w:r w:rsidRPr="006C0394">
        <w:t>12:13-15</w:t>
      </w:r>
      <w:r w:rsidRPr="006C0394">
        <w:tab/>
        <w:t>Abdon</w:t>
      </w:r>
      <w:bookmarkEnd w:id="111"/>
    </w:p>
    <w:p w14:paraId="64E1E072" w14:textId="77777777" w:rsidR="00EC0F37" w:rsidRPr="006C0394" w:rsidRDefault="00EC0F37" w:rsidP="00EC0F37">
      <w:pPr>
        <w:tabs>
          <w:tab w:val="left" w:pos="2880"/>
        </w:tabs>
        <w:ind w:left="720" w:right="-385"/>
      </w:pPr>
      <w:bookmarkStart w:id="112" w:name="_Toc393738128"/>
      <w:r w:rsidRPr="006C0394">
        <w:t>13–16</w:t>
      </w:r>
      <w:r w:rsidRPr="006C0394">
        <w:tab/>
        <w:t>Samson</w:t>
      </w:r>
      <w:bookmarkEnd w:id="112"/>
    </w:p>
    <w:p w14:paraId="486C5519" w14:textId="77777777" w:rsidR="00EC0F37" w:rsidRPr="006C0394" w:rsidRDefault="00EC0F37" w:rsidP="00EC0F37">
      <w:pPr>
        <w:tabs>
          <w:tab w:val="left" w:pos="2160"/>
        </w:tabs>
        <w:ind w:right="-385"/>
        <w:rPr>
          <w:b/>
          <w:sz w:val="16"/>
        </w:rPr>
      </w:pPr>
    </w:p>
    <w:p w14:paraId="7F097832" w14:textId="77777777" w:rsidR="00EC0F37" w:rsidRPr="006C0394" w:rsidRDefault="00EC0F37" w:rsidP="00EC0F37">
      <w:pPr>
        <w:tabs>
          <w:tab w:val="left" w:pos="2160"/>
        </w:tabs>
        <w:ind w:right="-385"/>
        <w:rPr>
          <w:b/>
        </w:rPr>
      </w:pPr>
      <w:bookmarkStart w:id="113" w:name="_Toc393738129"/>
      <w:r w:rsidRPr="006C0394">
        <w:rPr>
          <w:b/>
        </w:rPr>
        <w:t>17–21</w:t>
      </w:r>
      <w:r w:rsidRPr="006C0394">
        <w:rPr>
          <w:b/>
        </w:rPr>
        <w:tab/>
        <w:t>Need for Monarchy</w:t>
      </w:r>
      <w:bookmarkEnd w:id="113"/>
    </w:p>
    <w:p w14:paraId="29550762" w14:textId="77777777" w:rsidR="00EC0F37" w:rsidRPr="006C0394" w:rsidRDefault="00EC0F37" w:rsidP="00EC0F37">
      <w:pPr>
        <w:tabs>
          <w:tab w:val="left" w:pos="2520"/>
        </w:tabs>
        <w:ind w:left="360" w:right="-385"/>
      </w:pPr>
      <w:bookmarkStart w:id="114" w:name="_Toc393738130"/>
      <w:r w:rsidRPr="006C0394">
        <w:t>17–18</w:t>
      </w:r>
      <w:r w:rsidRPr="006C0394">
        <w:tab/>
        <w:t>Religious failure</w:t>
      </w:r>
      <w:bookmarkEnd w:id="114"/>
    </w:p>
    <w:p w14:paraId="3E08FFC3" w14:textId="77777777" w:rsidR="00EC0F37" w:rsidRPr="006C0394" w:rsidRDefault="00EC0F37" w:rsidP="00EC0F37">
      <w:pPr>
        <w:tabs>
          <w:tab w:val="left" w:pos="2880"/>
        </w:tabs>
        <w:ind w:left="720" w:right="-385"/>
      </w:pPr>
      <w:bookmarkStart w:id="115" w:name="_Toc393738131"/>
      <w:r w:rsidRPr="006C0394">
        <w:t>17</w:t>
      </w:r>
      <w:r w:rsidRPr="006C0394">
        <w:tab/>
        <w:t>Micah's priest</w:t>
      </w:r>
      <w:bookmarkEnd w:id="115"/>
    </w:p>
    <w:p w14:paraId="7A48A86A" w14:textId="77777777" w:rsidR="00EC0F37" w:rsidRPr="006C0394" w:rsidRDefault="00EC0F37" w:rsidP="00EC0F37">
      <w:pPr>
        <w:tabs>
          <w:tab w:val="left" w:pos="2880"/>
        </w:tabs>
        <w:ind w:left="720" w:right="-385"/>
      </w:pPr>
      <w:bookmarkStart w:id="116" w:name="_Toc393738132"/>
      <w:r w:rsidRPr="006C0394">
        <w:t>18</w:t>
      </w:r>
      <w:r w:rsidRPr="006C0394">
        <w:tab/>
        <w:t>Danite migration</w:t>
      </w:r>
      <w:bookmarkEnd w:id="116"/>
    </w:p>
    <w:p w14:paraId="5071DCC6" w14:textId="77777777" w:rsidR="00EC0F37" w:rsidRPr="006C0394" w:rsidRDefault="00EC0F37" w:rsidP="00EC0F37">
      <w:pPr>
        <w:tabs>
          <w:tab w:val="left" w:pos="2520"/>
        </w:tabs>
        <w:ind w:left="360" w:right="-385"/>
      </w:pPr>
      <w:bookmarkStart w:id="117" w:name="_Toc393738133"/>
      <w:r w:rsidRPr="006C0394">
        <w:t>19–21</w:t>
      </w:r>
      <w:r w:rsidRPr="006C0394">
        <w:tab/>
        <w:t>Moral failure</w:t>
      </w:r>
      <w:bookmarkEnd w:id="117"/>
    </w:p>
    <w:p w14:paraId="3B2F71EB" w14:textId="77777777" w:rsidR="00EC0F37" w:rsidRPr="006C0394" w:rsidRDefault="00EC0F37" w:rsidP="00EC0F37">
      <w:pPr>
        <w:tabs>
          <w:tab w:val="left" w:pos="2880"/>
        </w:tabs>
        <w:ind w:left="720" w:right="-385"/>
      </w:pPr>
      <w:bookmarkStart w:id="118" w:name="_Toc393738134"/>
      <w:r w:rsidRPr="006C0394">
        <w:t>19</w:t>
      </w:r>
      <w:r w:rsidRPr="006C0394">
        <w:tab/>
        <w:t>Levite concubine disaster</w:t>
      </w:r>
      <w:bookmarkEnd w:id="118"/>
    </w:p>
    <w:p w14:paraId="263223FB" w14:textId="77777777" w:rsidR="00EC0F37" w:rsidRPr="006C0394" w:rsidRDefault="00EC0F37" w:rsidP="00EC0F37">
      <w:pPr>
        <w:tabs>
          <w:tab w:val="left" w:pos="2880"/>
        </w:tabs>
        <w:ind w:left="720" w:right="-385"/>
      </w:pPr>
      <w:bookmarkStart w:id="119" w:name="_Toc393738135"/>
      <w:r w:rsidRPr="006C0394">
        <w:t>20</w:t>
      </w:r>
      <w:r w:rsidRPr="006C0394">
        <w:tab/>
        <w:t>Benjamites almost destroyed</w:t>
      </w:r>
      <w:bookmarkEnd w:id="119"/>
    </w:p>
    <w:p w14:paraId="6C9B2554" w14:textId="77777777" w:rsidR="00EC0F37" w:rsidRPr="006C0394" w:rsidRDefault="00EC0F37" w:rsidP="00EC0F37">
      <w:pPr>
        <w:tabs>
          <w:tab w:val="left" w:pos="2880"/>
        </w:tabs>
        <w:ind w:left="720" w:right="-385"/>
      </w:pPr>
      <w:bookmarkStart w:id="120" w:name="_Toc393738136"/>
      <w:r w:rsidRPr="006C0394">
        <w:t>21</w:t>
      </w:r>
      <w:r w:rsidRPr="006C0394">
        <w:tab/>
        <w:t>Wives provided</w:t>
      </w:r>
      <w:bookmarkEnd w:id="120"/>
    </w:p>
    <w:p w14:paraId="16F3FCDB" w14:textId="77777777" w:rsidR="00EC0F37" w:rsidRPr="006C0394" w:rsidRDefault="00EC0F37" w:rsidP="00EC0F37">
      <w:pPr>
        <w:tabs>
          <w:tab w:val="left" w:pos="2520"/>
        </w:tabs>
        <w:ind w:left="360" w:right="-385"/>
      </w:pPr>
      <w:bookmarkStart w:id="121" w:name="_Toc393738137"/>
      <w:r w:rsidRPr="006C0394">
        <w:t>21:25</w:t>
      </w:r>
      <w:r w:rsidRPr="006C0394">
        <w:tab/>
        <w:t>Monarchy needed</w:t>
      </w:r>
      <w:bookmarkEnd w:id="121"/>
    </w:p>
    <w:p w14:paraId="2938226B" w14:textId="77777777" w:rsidR="00EC0F37" w:rsidRPr="006C0394" w:rsidRDefault="00EC0F37" w:rsidP="00EC0F37">
      <w:pPr>
        <w:ind w:right="-385" w:firstLine="360"/>
      </w:pPr>
    </w:p>
    <w:p w14:paraId="698D39F0" w14:textId="77777777" w:rsidR="00EC0F37" w:rsidRPr="006C0394" w:rsidRDefault="00EC0F37" w:rsidP="00EC0F37">
      <w:pPr>
        <w:tabs>
          <w:tab w:val="left" w:pos="360"/>
        </w:tabs>
        <w:ind w:left="360" w:right="-385" w:hanging="360"/>
        <w:jc w:val="center"/>
        <w:outlineLvl w:val="0"/>
        <w:rPr>
          <w:b/>
          <w:sz w:val="18"/>
        </w:rPr>
      </w:pPr>
      <w:bookmarkStart w:id="122" w:name="_Toc393738138"/>
      <w:r w:rsidRPr="006C0394">
        <w:rPr>
          <w:b/>
          <w:sz w:val="32"/>
        </w:rPr>
        <w:t>Outline</w:t>
      </w:r>
      <w:bookmarkEnd w:id="122"/>
    </w:p>
    <w:p w14:paraId="69F48892" w14:textId="77777777" w:rsidR="00EC0F37" w:rsidRPr="006C0394" w:rsidRDefault="00EC0F37" w:rsidP="00EC0F37">
      <w:pPr>
        <w:tabs>
          <w:tab w:val="left" w:pos="360"/>
        </w:tabs>
        <w:ind w:left="360" w:right="-385" w:hanging="360"/>
        <w:rPr>
          <w:b/>
        </w:rPr>
      </w:pPr>
    </w:p>
    <w:p w14:paraId="652847D1" w14:textId="77777777" w:rsidR="00EC0F37" w:rsidRPr="006C0394" w:rsidRDefault="00EC0F37" w:rsidP="009063F2">
      <w:pPr>
        <w:tabs>
          <w:tab w:val="left" w:pos="360"/>
        </w:tabs>
        <w:ind w:left="360" w:right="229" w:hanging="360"/>
        <w:outlineLvl w:val="0"/>
        <w:rPr>
          <w:b/>
        </w:rPr>
      </w:pPr>
      <w:bookmarkStart w:id="123" w:name="_Toc393738139"/>
      <w:r w:rsidRPr="006C0394">
        <w:rPr>
          <w:b/>
          <w:u w:val="single"/>
        </w:rPr>
        <w:t>Summary Statement for the Book</w:t>
      </w:r>
      <w:bookmarkEnd w:id="123"/>
    </w:p>
    <w:p w14:paraId="555803A7" w14:textId="77777777" w:rsidR="00EC0F37" w:rsidRPr="006C0394" w:rsidRDefault="00EC0F37" w:rsidP="009063F2">
      <w:pPr>
        <w:ind w:right="229"/>
        <w:rPr>
          <w:b/>
        </w:rPr>
      </w:pPr>
      <w:bookmarkStart w:id="124" w:name="_Toc393738140"/>
      <w:r w:rsidRPr="006C0394">
        <w:rPr>
          <w:b/>
          <w:i/>
        </w:rPr>
        <w:t>Israel’s failure under the theocracy</w:t>
      </w:r>
      <w:r w:rsidRPr="006C0394">
        <w:rPr>
          <w:b/>
        </w:rPr>
        <w:t xml:space="preserve"> due to faithless disobedience is contrasted with God's merciful care in disciplining and delivering Israel through judges to exhort submission </w:t>
      </w:r>
      <w:r w:rsidRPr="006C0394">
        <w:rPr>
          <w:b/>
          <w:i/>
        </w:rPr>
        <w:t>to its new, divinely appointed kings</w:t>
      </w:r>
      <w:r w:rsidRPr="006C0394">
        <w:rPr>
          <w:b/>
        </w:rPr>
        <w:t xml:space="preserve"> in a righteous monarchy.</w:t>
      </w:r>
      <w:bookmarkEnd w:id="124"/>
    </w:p>
    <w:p w14:paraId="2C90F8A2" w14:textId="77777777" w:rsidR="00EC0F37" w:rsidRPr="006C0394" w:rsidRDefault="00EC0F37" w:rsidP="009063F2">
      <w:pPr>
        <w:tabs>
          <w:tab w:val="left" w:pos="360"/>
        </w:tabs>
        <w:ind w:left="360" w:right="229" w:hanging="360"/>
        <w:rPr>
          <w:b/>
        </w:rPr>
      </w:pPr>
    </w:p>
    <w:p w14:paraId="509F25F5" w14:textId="77777777" w:rsidR="00EC0F37" w:rsidRPr="006C0394" w:rsidRDefault="00EC0F37" w:rsidP="009063F2">
      <w:pPr>
        <w:tabs>
          <w:tab w:val="left" w:pos="360"/>
        </w:tabs>
        <w:ind w:left="360" w:right="229" w:hanging="360"/>
        <w:rPr>
          <w:b/>
        </w:rPr>
      </w:pPr>
      <w:bookmarkStart w:id="125" w:name="_Toc393738141"/>
      <w:r w:rsidRPr="006C0394">
        <w:rPr>
          <w:b/>
        </w:rPr>
        <w:t>I.</w:t>
      </w:r>
      <w:r w:rsidRPr="006C0394">
        <w:rPr>
          <w:b/>
        </w:rPr>
        <w:tab/>
        <w:t>(1:1–2:5) Israel's political failure of incomplete occupation of Canaan results in a religious failure of incomplete obedience as an introduction to the failure of the theocracy and the need for Israel's deliverance.</w:t>
      </w:r>
      <w:bookmarkEnd w:id="125"/>
    </w:p>
    <w:p w14:paraId="0480104F" w14:textId="77777777" w:rsidR="00EC0F37" w:rsidRPr="006C0394" w:rsidRDefault="00EC0F37" w:rsidP="009063F2">
      <w:pPr>
        <w:tabs>
          <w:tab w:val="left" w:pos="720"/>
        </w:tabs>
        <w:ind w:left="720" w:right="229" w:hanging="360"/>
      </w:pPr>
    </w:p>
    <w:p w14:paraId="3FFE542E" w14:textId="77777777" w:rsidR="00EC0F37" w:rsidRPr="006C0394" w:rsidRDefault="00EC0F37" w:rsidP="009063F2">
      <w:pPr>
        <w:tabs>
          <w:tab w:val="left" w:pos="720"/>
        </w:tabs>
        <w:ind w:left="720" w:right="229" w:hanging="360"/>
      </w:pPr>
      <w:bookmarkStart w:id="126" w:name="_Toc393738142"/>
      <w:r w:rsidRPr="006C0394">
        <w:t>A.</w:t>
      </w:r>
      <w:r w:rsidRPr="006C0394">
        <w:tab/>
        <w:t>(Ch. 1) Israel's political-military failure to complete the conquest indicates that as a whole the tribes did not obey the L</w:t>
      </w:r>
      <w:r w:rsidRPr="006C0394">
        <w:rPr>
          <w:sz w:val="18"/>
        </w:rPr>
        <w:t>ORD</w:t>
      </w:r>
      <w:r w:rsidRPr="006C0394">
        <w:t xml:space="preserve"> by exercising faith in God to claim His promise of the entire land.</w:t>
      </w:r>
      <w:bookmarkEnd w:id="126"/>
    </w:p>
    <w:p w14:paraId="1AF04C5E" w14:textId="77777777" w:rsidR="00EC0F37" w:rsidRPr="006C0394" w:rsidRDefault="00EC0F37" w:rsidP="009063F2">
      <w:pPr>
        <w:tabs>
          <w:tab w:val="left" w:pos="720"/>
        </w:tabs>
        <w:ind w:left="720" w:right="229" w:hanging="360"/>
      </w:pPr>
    </w:p>
    <w:p w14:paraId="0FAE7BF5" w14:textId="77777777" w:rsidR="00EC0F37" w:rsidRPr="006C0394" w:rsidRDefault="00EC0F37" w:rsidP="009063F2">
      <w:pPr>
        <w:tabs>
          <w:tab w:val="left" w:pos="720"/>
        </w:tabs>
        <w:ind w:left="720" w:right="229" w:hanging="360"/>
      </w:pPr>
      <w:bookmarkStart w:id="127" w:name="_Toc393738143"/>
      <w:r w:rsidRPr="006C0394">
        <w:t>B.</w:t>
      </w:r>
      <w:r w:rsidRPr="006C0394">
        <w:tab/>
        <w:t>(2:1-5) Israel's religious-spiritual failure resulting from the incomplete conquest is a breaking of the covenant by alliances and idolatry which the pre-incarnate Christ vows would snare them to teach the need for deliverance and the cost of incomplete obedience.</w:t>
      </w:r>
      <w:bookmarkEnd w:id="127"/>
    </w:p>
    <w:p w14:paraId="33D61642" w14:textId="77777777" w:rsidR="00EC0F37" w:rsidRPr="006C0394" w:rsidRDefault="00EC0F37" w:rsidP="009063F2">
      <w:pPr>
        <w:tabs>
          <w:tab w:val="left" w:pos="360"/>
        </w:tabs>
        <w:ind w:left="360" w:right="229" w:hanging="360"/>
        <w:rPr>
          <w:b/>
        </w:rPr>
      </w:pPr>
    </w:p>
    <w:p w14:paraId="3720BAEB" w14:textId="77777777" w:rsidR="00EC0F37" w:rsidRPr="006C0394" w:rsidRDefault="00EC0F37" w:rsidP="009063F2">
      <w:pPr>
        <w:tabs>
          <w:tab w:val="left" w:pos="360"/>
        </w:tabs>
        <w:ind w:left="360" w:right="229" w:hanging="360"/>
        <w:rPr>
          <w:b/>
        </w:rPr>
      </w:pPr>
      <w:bookmarkStart w:id="128" w:name="_Toc393738144"/>
      <w:r w:rsidRPr="006C0394">
        <w:rPr>
          <w:b/>
        </w:rPr>
        <w:t>II.</w:t>
      </w:r>
      <w:r w:rsidRPr="006C0394">
        <w:rPr>
          <w:b/>
        </w:rPr>
        <w:tab/>
        <w:t>(2:6–16:31) Israel's deliverance by God through twelve judges who seek to avert its seven cycles of sin demonstrates God's merciful care despite Israel’s failure during the theocracy.</w:t>
      </w:r>
      <w:bookmarkEnd w:id="128"/>
    </w:p>
    <w:p w14:paraId="7DAF9425" w14:textId="77777777" w:rsidR="00EC0F37" w:rsidRPr="006C0394" w:rsidRDefault="00EC0F37" w:rsidP="009063F2">
      <w:pPr>
        <w:tabs>
          <w:tab w:val="left" w:pos="720"/>
        </w:tabs>
        <w:ind w:left="720" w:right="229" w:hanging="360"/>
      </w:pPr>
    </w:p>
    <w:p w14:paraId="53D35A48" w14:textId="77777777" w:rsidR="00EC0F37" w:rsidRPr="006C0394" w:rsidRDefault="00EC0F37" w:rsidP="009063F2">
      <w:pPr>
        <w:tabs>
          <w:tab w:val="left" w:pos="720"/>
        </w:tabs>
        <w:ind w:left="720" w:right="229" w:hanging="360"/>
      </w:pPr>
      <w:bookmarkStart w:id="129" w:name="_Toc393738145"/>
      <w:r w:rsidRPr="006C0394">
        <w:t>A.</w:t>
      </w:r>
      <w:r w:rsidRPr="006C0394">
        <w:tab/>
        <w:t xml:space="preserve">(2:6–3:6) </w:t>
      </w:r>
      <w:proofErr w:type="gramStart"/>
      <w:r w:rsidRPr="006C0394">
        <w:t>The</w:t>
      </w:r>
      <w:proofErr w:type="gramEnd"/>
      <w:r w:rsidRPr="006C0394">
        <w:t xml:space="preserve"> introduction to the twelve judges previews God's repeated provision of judges to deliver Israel from the remaining nations even though it breaks the covenant after the death of Joshua.</w:t>
      </w:r>
      <w:bookmarkEnd w:id="129"/>
    </w:p>
    <w:p w14:paraId="6E3B6C52" w14:textId="77777777" w:rsidR="00EC0F37" w:rsidRPr="006C0394" w:rsidRDefault="00EC0F37" w:rsidP="009063F2">
      <w:pPr>
        <w:tabs>
          <w:tab w:val="left" w:pos="720"/>
        </w:tabs>
        <w:ind w:left="720" w:right="229" w:hanging="360"/>
      </w:pPr>
    </w:p>
    <w:p w14:paraId="78B782C4" w14:textId="77777777" w:rsidR="00EC0F37" w:rsidRPr="006C0394" w:rsidRDefault="00EC0F37" w:rsidP="009063F2">
      <w:pPr>
        <w:tabs>
          <w:tab w:val="left" w:pos="720"/>
        </w:tabs>
        <w:ind w:left="720" w:right="229" w:hanging="360"/>
      </w:pPr>
      <w:bookmarkStart w:id="130" w:name="_Toc393738146"/>
      <w:r w:rsidRPr="006C0394">
        <w:t>B.</w:t>
      </w:r>
      <w:r w:rsidRPr="006C0394">
        <w:tab/>
        <w:t>(3:7–16:31) Israel's deliverance through twelve judges during its downward moral spiral in seven cycles shows God's merciful provision each time the people turn from idols back to Him to teach the nation that God cannot be blamed for the failure of the theocracy.</w:t>
      </w:r>
      <w:bookmarkEnd w:id="130"/>
    </w:p>
    <w:p w14:paraId="33209882" w14:textId="77777777" w:rsidR="00EC0F37" w:rsidRPr="006C0394" w:rsidRDefault="00EC0F37" w:rsidP="009063F2">
      <w:pPr>
        <w:tabs>
          <w:tab w:val="left" w:pos="1080"/>
        </w:tabs>
        <w:ind w:left="1080" w:right="229" w:hanging="360"/>
      </w:pPr>
    </w:p>
    <w:p w14:paraId="04877E15" w14:textId="77777777" w:rsidR="00EC0F37" w:rsidRPr="006C0394" w:rsidRDefault="00EC0F37" w:rsidP="009063F2">
      <w:pPr>
        <w:tabs>
          <w:tab w:val="left" w:pos="1080"/>
        </w:tabs>
        <w:ind w:left="1080" w:right="229" w:hanging="360"/>
      </w:pPr>
      <w:bookmarkStart w:id="131" w:name="_Toc393738147"/>
      <w:r w:rsidRPr="006C0394">
        <w:t>1.</w:t>
      </w:r>
      <w:r w:rsidRPr="006C0394">
        <w:tab/>
        <w:t xml:space="preserve">(3:7-11) </w:t>
      </w:r>
      <w:r w:rsidRPr="006C0394">
        <w:rPr>
          <w:u w:val="single"/>
        </w:rPr>
        <w:t>Cycle 1</w:t>
      </w:r>
      <w:r w:rsidRPr="006C0394">
        <w:t>: Othniel (Caleb's nephew) delivers southern Israel from the Mesopotamians as God's merciful provision for the nation after it turns from idols to the L</w:t>
      </w:r>
      <w:r w:rsidRPr="006C0394">
        <w:rPr>
          <w:sz w:val="18"/>
        </w:rPr>
        <w:t>ORD</w:t>
      </w:r>
      <w:r w:rsidRPr="006C0394">
        <w:t>.</w:t>
      </w:r>
      <w:bookmarkEnd w:id="131"/>
    </w:p>
    <w:p w14:paraId="5CFCB0B6" w14:textId="77777777" w:rsidR="00EC0F37" w:rsidRPr="006C0394" w:rsidRDefault="00EC0F37" w:rsidP="009063F2">
      <w:pPr>
        <w:tabs>
          <w:tab w:val="left" w:pos="1440"/>
        </w:tabs>
        <w:ind w:left="1440" w:right="229" w:hanging="360"/>
      </w:pPr>
    </w:p>
    <w:p w14:paraId="65142216" w14:textId="77777777" w:rsidR="00EC0F37" w:rsidRPr="006C0394" w:rsidRDefault="00EC0F37" w:rsidP="009063F2">
      <w:pPr>
        <w:tabs>
          <w:tab w:val="left" w:pos="1440"/>
        </w:tabs>
        <w:ind w:left="1440" w:right="229" w:hanging="360"/>
      </w:pPr>
      <w:bookmarkStart w:id="132" w:name="_Toc393738148"/>
      <w:r w:rsidRPr="006C0394">
        <w:t>a.</w:t>
      </w:r>
      <w:r w:rsidRPr="006C0394">
        <w:tab/>
        <w:t>(3:7) Sin: Israel does evil by forgetting the L</w:t>
      </w:r>
      <w:r w:rsidRPr="006C0394">
        <w:rPr>
          <w:sz w:val="18"/>
        </w:rPr>
        <w:t>ORD</w:t>
      </w:r>
      <w:r w:rsidRPr="006C0394">
        <w:t xml:space="preserve"> and serving the Baals and Asherahs.</w:t>
      </w:r>
      <w:bookmarkEnd w:id="132"/>
    </w:p>
    <w:p w14:paraId="506C9C61" w14:textId="77777777" w:rsidR="00EC0F37" w:rsidRPr="006C0394" w:rsidRDefault="00EC0F37" w:rsidP="009063F2">
      <w:pPr>
        <w:tabs>
          <w:tab w:val="left" w:pos="1440"/>
        </w:tabs>
        <w:ind w:left="1440" w:right="229" w:hanging="360"/>
      </w:pPr>
    </w:p>
    <w:p w14:paraId="71B80EC6" w14:textId="77777777" w:rsidR="00EC0F37" w:rsidRPr="006C0394" w:rsidRDefault="00EC0F37" w:rsidP="009063F2">
      <w:pPr>
        <w:tabs>
          <w:tab w:val="left" w:pos="1440"/>
        </w:tabs>
        <w:ind w:left="1440" w:right="229" w:hanging="360"/>
      </w:pPr>
      <w:bookmarkStart w:id="133" w:name="_Toc393738149"/>
      <w:r w:rsidRPr="006C0394">
        <w:t>b.</w:t>
      </w:r>
      <w:r w:rsidRPr="006C0394">
        <w:tab/>
        <w:t>(3:8) Servitude: God punishes the nation's idolatry through the oppression of Cushan-Rishathaim, King of Mesopotamia, for eight years.</w:t>
      </w:r>
      <w:bookmarkEnd w:id="133"/>
    </w:p>
    <w:p w14:paraId="3D1BC475" w14:textId="77777777" w:rsidR="00EC0F37" w:rsidRPr="006C0394" w:rsidRDefault="00EC0F37" w:rsidP="009063F2">
      <w:pPr>
        <w:tabs>
          <w:tab w:val="left" w:pos="1440"/>
        </w:tabs>
        <w:ind w:left="1440" w:right="229" w:hanging="360"/>
      </w:pPr>
    </w:p>
    <w:p w14:paraId="6D4C8029" w14:textId="77777777" w:rsidR="00EC0F37" w:rsidRPr="006C0394" w:rsidRDefault="00EC0F37" w:rsidP="009063F2">
      <w:pPr>
        <w:tabs>
          <w:tab w:val="left" w:pos="1440"/>
        </w:tabs>
        <w:ind w:left="1440" w:right="229" w:hanging="360"/>
      </w:pPr>
      <w:bookmarkStart w:id="134" w:name="_Toc393738150"/>
      <w:r w:rsidRPr="006C0394">
        <w:t>c.</w:t>
      </w:r>
      <w:r w:rsidRPr="006C0394">
        <w:tab/>
        <w:t>(3:9a) Supplication: The nation cries out to the L</w:t>
      </w:r>
      <w:r w:rsidRPr="006C0394">
        <w:rPr>
          <w:sz w:val="18"/>
        </w:rPr>
        <w:t>ORD</w:t>
      </w:r>
      <w:r w:rsidRPr="006C0394">
        <w:t xml:space="preserve"> for deliverance from its enemies.</w:t>
      </w:r>
      <w:bookmarkEnd w:id="134"/>
    </w:p>
    <w:p w14:paraId="2ADDA5EC" w14:textId="77777777" w:rsidR="00EC0F37" w:rsidRPr="006C0394" w:rsidRDefault="00EC0F37" w:rsidP="009063F2">
      <w:pPr>
        <w:tabs>
          <w:tab w:val="left" w:pos="1440"/>
        </w:tabs>
        <w:ind w:left="1440" w:right="229" w:hanging="360"/>
      </w:pPr>
    </w:p>
    <w:p w14:paraId="1433207C" w14:textId="77777777" w:rsidR="00EC0F37" w:rsidRPr="006C0394" w:rsidRDefault="00EC0F37" w:rsidP="009063F2">
      <w:pPr>
        <w:tabs>
          <w:tab w:val="left" w:pos="1440"/>
        </w:tabs>
        <w:ind w:left="1440" w:right="229" w:hanging="360"/>
      </w:pPr>
      <w:bookmarkStart w:id="135" w:name="_Toc393738151"/>
      <w:r w:rsidRPr="006C0394">
        <w:t>d.</w:t>
      </w:r>
      <w:r w:rsidRPr="006C0394">
        <w:tab/>
        <w:t>(3:9b-10) Salvation: Othniel (Caleb's nephew) delivers southern Israel from the Mesopotamians as God's merciful provision for the nation.</w:t>
      </w:r>
      <w:bookmarkEnd w:id="135"/>
    </w:p>
    <w:p w14:paraId="0871EF0C" w14:textId="77777777" w:rsidR="00EC0F37" w:rsidRPr="006C0394" w:rsidRDefault="00EC0F37" w:rsidP="009063F2">
      <w:pPr>
        <w:tabs>
          <w:tab w:val="left" w:pos="1440"/>
        </w:tabs>
        <w:ind w:left="1440" w:right="229" w:hanging="360"/>
      </w:pPr>
    </w:p>
    <w:p w14:paraId="15EC431A" w14:textId="77777777" w:rsidR="00EC0F37" w:rsidRPr="006C0394" w:rsidRDefault="00EC0F37" w:rsidP="009063F2">
      <w:pPr>
        <w:tabs>
          <w:tab w:val="left" w:pos="1440"/>
        </w:tabs>
        <w:ind w:left="1440" w:right="229" w:hanging="360"/>
      </w:pPr>
      <w:bookmarkStart w:id="136" w:name="_Toc393738152"/>
      <w:r w:rsidRPr="006C0394">
        <w:t>e.</w:t>
      </w:r>
      <w:r w:rsidRPr="006C0394">
        <w:tab/>
        <w:t>(3:11) Silence: The nation experiences peace for forty years until Othniel dies.</w:t>
      </w:r>
      <w:bookmarkEnd w:id="136"/>
    </w:p>
    <w:p w14:paraId="23D70893" w14:textId="77777777" w:rsidR="00EC0F37" w:rsidRPr="006C0394" w:rsidRDefault="00EC0F37" w:rsidP="009063F2">
      <w:pPr>
        <w:tabs>
          <w:tab w:val="left" w:pos="1080"/>
        </w:tabs>
        <w:ind w:left="1080" w:right="229" w:hanging="360"/>
      </w:pPr>
    </w:p>
    <w:p w14:paraId="0B70B7DD" w14:textId="77777777" w:rsidR="00EC0F37" w:rsidRPr="006C0394" w:rsidRDefault="00EC0F37" w:rsidP="009063F2">
      <w:pPr>
        <w:tabs>
          <w:tab w:val="left" w:pos="1080"/>
        </w:tabs>
        <w:ind w:left="1080" w:right="229" w:hanging="360"/>
      </w:pPr>
      <w:bookmarkStart w:id="137" w:name="_Toc393738153"/>
      <w:r w:rsidRPr="006C0394">
        <w:t>2.</w:t>
      </w:r>
      <w:r w:rsidRPr="006C0394">
        <w:tab/>
        <w:t xml:space="preserve">(3:12-30) </w:t>
      </w:r>
      <w:r w:rsidRPr="006C0394">
        <w:rPr>
          <w:u w:val="single"/>
        </w:rPr>
        <w:t>Cycle 2</w:t>
      </w:r>
      <w:r w:rsidRPr="006C0394">
        <w:t>: Ehud delivers southeastern Israel from the Moabites by killing the fat King Eglon as God's merciful provision for the nation after it turns from idols to the L</w:t>
      </w:r>
      <w:r w:rsidRPr="006C0394">
        <w:rPr>
          <w:sz w:val="18"/>
        </w:rPr>
        <w:t>ORD</w:t>
      </w:r>
      <w:r w:rsidRPr="006C0394">
        <w:t>.</w:t>
      </w:r>
      <w:bookmarkEnd w:id="137"/>
    </w:p>
    <w:p w14:paraId="7E4A3F32" w14:textId="77777777" w:rsidR="00EC0F37" w:rsidRPr="006C0394" w:rsidRDefault="00EC0F37" w:rsidP="009063F2">
      <w:pPr>
        <w:tabs>
          <w:tab w:val="left" w:pos="1440"/>
        </w:tabs>
        <w:ind w:left="1440" w:right="229" w:hanging="360"/>
      </w:pPr>
    </w:p>
    <w:p w14:paraId="01675DEC" w14:textId="77777777" w:rsidR="00EC0F37" w:rsidRPr="006C0394" w:rsidRDefault="00EC0F37" w:rsidP="009063F2">
      <w:pPr>
        <w:tabs>
          <w:tab w:val="left" w:pos="1440"/>
        </w:tabs>
        <w:ind w:left="1440" w:right="229" w:hanging="360"/>
      </w:pPr>
      <w:bookmarkStart w:id="138" w:name="_Toc393738154"/>
      <w:r w:rsidRPr="006C0394">
        <w:t>a.</w:t>
      </w:r>
      <w:r w:rsidRPr="006C0394">
        <w:tab/>
        <w:t>(3:12a) Sin: Israel again does evil before the L</w:t>
      </w:r>
      <w:r w:rsidRPr="006C0394">
        <w:rPr>
          <w:sz w:val="18"/>
        </w:rPr>
        <w:t>ORD</w:t>
      </w:r>
      <w:r w:rsidRPr="006C0394">
        <w:t>.</w:t>
      </w:r>
      <w:bookmarkEnd w:id="138"/>
    </w:p>
    <w:p w14:paraId="758AEAD7" w14:textId="77777777" w:rsidR="00EC0F37" w:rsidRPr="006C0394" w:rsidRDefault="00EC0F37" w:rsidP="009063F2">
      <w:pPr>
        <w:tabs>
          <w:tab w:val="left" w:pos="1440"/>
        </w:tabs>
        <w:ind w:left="1440" w:right="229" w:hanging="360"/>
      </w:pPr>
    </w:p>
    <w:p w14:paraId="6D603E94" w14:textId="77777777" w:rsidR="00EC0F37" w:rsidRPr="006C0394" w:rsidRDefault="00EC0F37" w:rsidP="009063F2">
      <w:pPr>
        <w:tabs>
          <w:tab w:val="left" w:pos="1440"/>
        </w:tabs>
        <w:ind w:left="1440" w:right="229" w:hanging="360"/>
      </w:pPr>
      <w:bookmarkStart w:id="139" w:name="_Toc393738155"/>
      <w:r w:rsidRPr="006C0394">
        <w:t>b.</w:t>
      </w:r>
      <w:r w:rsidRPr="006C0394">
        <w:tab/>
        <w:t>(3:12b-14) Servitude: God punishes the nation's disobedience through the oppression of King Eglon of Moab for eighteen years.</w:t>
      </w:r>
      <w:bookmarkEnd w:id="139"/>
    </w:p>
    <w:p w14:paraId="204D9E8A" w14:textId="77777777" w:rsidR="00EC0F37" w:rsidRPr="006C0394" w:rsidRDefault="00EC0F37" w:rsidP="009063F2">
      <w:pPr>
        <w:tabs>
          <w:tab w:val="left" w:pos="1440"/>
        </w:tabs>
        <w:ind w:left="1440" w:right="229" w:hanging="360"/>
      </w:pPr>
    </w:p>
    <w:p w14:paraId="5CC7E7D4" w14:textId="77777777" w:rsidR="00EC0F37" w:rsidRPr="006C0394" w:rsidRDefault="00EC0F37" w:rsidP="009063F2">
      <w:pPr>
        <w:tabs>
          <w:tab w:val="left" w:pos="1440"/>
        </w:tabs>
        <w:ind w:left="1440" w:right="229" w:hanging="360"/>
      </w:pPr>
      <w:bookmarkStart w:id="140" w:name="_Toc393738156"/>
      <w:r w:rsidRPr="006C0394">
        <w:t>c.</w:t>
      </w:r>
      <w:r w:rsidRPr="006C0394">
        <w:tab/>
        <w:t>(3:15a) Supplication: The nation cries out to the L</w:t>
      </w:r>
      <w:r w:rsidRPr="006C0394">
        <w:rPr>
          <w:sz w:val="18"/>
        </w:rPr>
        <w:t>ORD</w:t>
      </w:r>
      <w:r w:rsidRPr="006C0394">
        <w:t xml:space="preserve"> for deliverance from its enemy.</w:t>
      </w:r>
      <w:bookmarkEnd w:id="140"/>
    </w:p>
    <w:p w14:paraId="7C1585BB" w14:textId="77777777" w:rsidR="00EC0F37" w:rsidRPr="006C0394" w:rsidRDefault="00EC0F37" w:rsidP="009063F2">
      <w:pPr>
        <w:tabs>
          <w:tab w:val="left" w:pos="1440"/>
        </w:tabs>
        <w:ind w:left="1440" w:right="229" w:hanging="360"/>
      </w:pPr>
    </w:p>
    <w:p w14:paraId="60B84F57" w14:textId="77777777" w:rsidR="00EC0F37" w:rsidRPr="006C0394" w:rsidRDefault="00EC0F37" w:rsidP="009063F2">
      <w:pPr>
        <w:tabs>
          <w:tab w:val="left" w:pos="1440"/>
        </w:tabs>
        <w:ind w:left="1440" w:right="229" w:hanging="360"/>
      </w:pPr>
      <w:bookmarkStart w:id="141" w:name="_Toc393738157"/>
      <w:r w:rsidRPr="006C0394">
        <w:t>d.</w:t>
      </w:r>
      <w:r w:rsidRPr="006C0394">
        <w:tab/>
        <w:t>(3:15b-29) Salvation: Ehud delivers southeastern Israel from the Moabites by killing the fat King Eglon as God's merciful provision for the nation.</w:t>
      </w:r>
      <w:bookmarkEnd w:id="141"/>
    </w:p>
    <w:p w14:paraId="19C8B8EA" w14:textId="77777777" w:rsidR="00EC0F37" w:rsidRPr="006C0394" w:rsidRDefault="00EC0F37" w:rsidP="009063F2">
      <w:pPr>
        <w:tabs>
          <w:tab w:val="left" w:pos="1440"/>
        </w:tabs>
        <w:ind w:left="1440" w:right="229" w:hanging="360"/>
      </w:pPr>
    </w:p>
    <w:p w14:paraId="446AA999" w14:textId="77777777" w:rsidR="00EC0F37" w:rsidRPr="006C0394" w:rsidRDefault="00EC0F37" w:rsidP="009063F2">
      <w:pPr>
        <w:tabs>
          <w:tab w:val="left" w:pos="1440"/>
        </w:tabs>
        <w:ind w:left="1440" w:right="229" w:hanging="360"/>
      </w:pPr>
      <w:bookmarkStart w:id="142" w:name="_Toc393738158"/>
      <w:r w:rsidRPr="006C0394">
        <w:t>e.</w:t>
      </w:r>
      <w:r w:rsidRPr="006C0394">
        <w:tab/>
        <w:t>(3:30) Silence: The nation experiences peace for eighty years.</w:t>
      </w:r>
      <w:bookmarkEnd w:id="142"/>
    </w:p>
    <w:p w14:paraId="4AF91C16" w14:textId="77777777" w:rsidR="00EC0F37" w:rsidRPr="006C0394" w:rsidRDefault="00EC0F37" w:rsidP="009063F2">
      <w:pPr>
        <w:tabs>
          <w:tab w:val="left" w:pos="1080"/>
        </w:tabs>
        <w:ind w:left="1080" w:right="229" w:hanging="360"/>
      </w:pPr>
    </w:p>
    <w:p w14:paraId="51B75919" w14:textId="77777777" w:rsidR="00EC0F37" w:rsidRPr="006C0394" w:rsidRDefault="00EC0F37" w:rsidP="009063F2">
      <w:pPr>
        <w:tabs>
          <w:tab w:val="left" w:pos="1080"/>
        </w:tabs>
        <w:ind w:left="1080" w:right="229" w:hanging="360"/>
      </w:pPr>
      <w:bookmarkStart w:id="143" w:name="_Toc393738159"/>
      <w:r w:rsidRPr="006C0394">
        <w:sym w:font="MS LineDraw" w:char="25A0"/>
      </w:r>
      <w:r w:rsidRPr="006C0394">
        <w:tab/>
        <w:t>(3:31) Shamgar delivers southwestern Israel from the Philistines by killing six hundred men as God's merciful provision for the nation during the lifetime of Ehud.</w:t>
      </w:r>
      <w:bookmarkEnd w:id="143"/>
    </w:p>
    <w:p w14:paraId="01E1FD83" w14:textId="77777777" w:rsidR="00EC0F37" w:rsidRPr="006C0394" w:rsidRDefault="00EC0F37" w:rsidP="009063F2">
      <w:pPr>
        <w:tabs>
          <w:tab w:val="left" w:pos="1080"/>
        </w:tabs>
        <w:ind w:left="1080" w:right="229" w:hanging="360"/>
      </w:pPr>
    </w:p>
    <w:p w14:paraId="55C72D81" w14:textId="77777777" w:rsidR="00EC0F37" w:rsidRPr="006C0394" w:rsidRDefault="00EC0F37" w:rsidP="009063F2">
      <w:pPr>
        <w:tabs>
          <w:tab w:val="left" w:pos="1080"/>
        </w:tabs>
        <w:ind w:left="1080" w:right="229" w:hanging="360"/>
      </w:pPr>
      <w:bookmarkStart w:id="144" w:name="_Toc393738160"/>
      <w:r w:rsidRPr="006C0394">
        <w:t>3.</w:t>
      </w:r>
      <w:r w:rsidRPr="006C0394">
        <w:tab/>
        <w:t xml:space="preserve">(Chs. 4–5) </w:t>
      </w:r>
      <w:r w:rsidRPr="006C0394">
        <w:rPr>
          <w:u w:val="single"/>
        </w:rPr>
        <w:t>Cycle 3</w:t>
      </w:r>
      <w:r w:rsidRPr="006C0394">
        <w:t>: Deborah and Barak deliver northern Israel from the Canaanites and sing a song of victory as God's merciful provision for the nation after it turns from idols to the L</w:t>
      </w:r>
      <w:r w:rsidRPr="006C0394">
        <w:rPr>
          <w:sz w:val="18"/>
        </w:rPr>
        <w:t>ORD</w:t>
      </w:r>
      <w:r w:rsidRPr="006C0394">
        <w:t>.</w:t>
      </w:r>
      <w:bookmarkEnd w:id="144"/>
    </w:p>
    <w:p w14:paraId="5529A06E" w14:textId="77777777" w:rsidR="00EC0F37" w:rsidRPr="006C0394" w:rsidRDefault="00EC0F37" w:rsidP="009063F2">
      <w:pPr>
        <w:tabs>
          <w:tab w:val="left" w:pos="1440"/>
        </w:tabs>
        <w:ind w:left="1440" w:right="229" w:hanging="360"/>
      </w:pPr>
    </w:p>
    <w:p w14:paraId="38FC8263" w14:textId="77777777" w:rsidR="00EC0F37" w:rsidRPr="006C0394" w:rsidRDefault="00EC0F37" w:rsidP="009063F2">
      <w:pPr>
        <w:tabs>
          <w:tab w:val="left" w:pos="1440"/>
        </w:tabs>
        <w:ind w:left="1440" w:right="229" w:hanging="360"/>
      </w:pPr>
      <w:bookmarkStart w:id="145" w:name="_Toc393738161"/>
      <w:r w:rsidRPr="006C0394">
        <w:t>a.</w:t>
      </w:r>
      <w:r w:rsidRPr="006C0394">
        <w:tab/>
        <w:t>(4:1) Sin: Israel again does evil before the L</w:t>
      </w:r>
      <w:r w:rsidRPr="006C0394">
        <w:rPr>
          <w:sz w:val="18"/>
        </w:rPr>
        <w:t>ORD</w:t>
      </w:r>
      <w:r w:rsidRPr="006C0394">
        <w:t>.</w:t>
      </w:r>
      <w:bookmarkEnd w:id="145"/>
    </w:p>
    <w:p w14:paraId="4A22F56B" w14:textId="77777777" w:rsidR="00EC0F37" w:rsidRPr="006C0394" w:rsidRDefault="00EC0F37" w:rsidP="009063F2">
      <w:pPr>
        <w:tabs>
          <w:tab w:val="left" w:pos="1440"/>
        </w:tabs>
        <w:ind w:left="1440" w:right="229" w:hanging="360"/>
      </w:pPr>
    </w:p>
    <w:p w14:paraId="3A2DE177" w14:textId="77777777" w:rsidR="00EC0F37" w:rsidRPr="006C0394" w:rsidRDefault="00EC0F37" w:rsidP="009063F2">
      <w:pPr>
        <w:tabs>
          <w:tab w:val="left" w:pos="1440"/>
        </w:tabs>
        <w:ind w:left="1440" w:right="229" w:hanging="360"/>
      </w:pPr>
      <w:bookmarkStart w:id="146" w:name="_Toc393738162"/>
      <w:r w:rsidRPr="006C0394">
        <w:t>b.</w:t>
      </w:r>
      <w:r w:rsidRPr="006C0394">
        <w:tab/>
        <w:t>(4:2-3a) Servitude: God punishes the nation's disobedience through the oppression of Jabin, a king of Canaan, for twenty years.</w:t>
      </w:r>
      <w:bookmarkEnd w:id="146"/>
    </w:p>
    <w:p w14:paraId="0D2F52AC" w14:textId="77777777" w:rsidR="00EC0F37" w:rsidRPr="006C0394" w:rsidRDefault="00EC0F37" w:rsidP="009063F2">
      <w:pPr>
        <w:tabs>
          <w:tab w:val="left" w:pos="1440"/>
        </w:tabs>
        <w:ind w:left="1440" w:right="229" w:hanging="360"/>
      </w:pPr>
    </w:p>
    <w:p w14:paraId="6B834C0D" w14:textId="77777777" w:rsidR="00EC0F37" w:rsidRPr="006C0394" w:rsidRDefault="00EC0F37" w:rsidP="009063F2">
      <w:pPr>
        <w:tabs>
          <w:tab w:val="left" w:pos="1440"/>
        </w:tabs>
        <w:ind w:left="1440" w:right="229" w:hanging="360"/>
      </w:pPr>
      <w:bookmarkStart w:id="147" w:name="_Toc393738163"/>
      <w:r w:rsidRPr="006C0394">
        <w:t>c.</w:t>
      </w:r>
      <w:r w:rsidRPr="006C0394">
        <w:tab/>
        <w:t>(4:3b) Supplication: The nation cries out to the L</w:t>
      </w:r>
      <w:r w:rsidRPr="006C0394">
        <w:rPr>
          <w:sz w:val="18"/>
        </w:rPr>
        <w:t>ORD</w:t>
      </w:r>
      <w:r w:rsidRPr="006C0394">
        <w:t xml:space="preserve"> for deliverance from its enemies.</w:t>
      </w:r>
      <w:bookmarkEnd w:id="147"/>
    </w:p>
    <w:p w14:paraId="27097813" w14:textId="77777777" w:rsidR="00EC0F37" w:rsidRPr="006C0394" w:rsidRDefault="00EC0F37" w:rsidP="009063F2">
      <w:pPr>
        <w:tabs>
          <w:tab w:val="left" w:pos="1440"/>
        </w:tabs>
        <w:ind w:left="1440" w:right="229" w:hanging="360"/>
      </w:pPr>
    </w:p>
    <w:p w14:paraId="3150335D" w14:textId="77777777" w:rsidR="00EC0F37" w:rsidRPr="006C0394" w:rsidRDefault="00EC0F37" w:rsidP="009063F2">
      <w:pPr>
        <w:tabs>
          <w:tab w:val="left" w:pos="1440"/>
        </w:tabs>
        <w:ind w:left="1440" w:right="229" w:hanging="360"/>
      </w:pPr>
      <w:bookmarkStart w:id="148" w:name="_Toc393738164"/>
      <w:r w:rsidRPr="006C0394">
        <w:t>d.</w:t>
      </w:r>
      <w:r w:rsidRPr="006C0394">
        <w:tab/>
        <w:t>(4:4–5:31a) Salvation: Deborah and Barak deliver northern Israel from the Canaanites and sing a song of victory as God's merciful provision for the nation.</w:t>
      </w:r>
      <w:bookmarkEnd w:id="148"/>
    </w:p>
    <w:p w14:paraId="6CCF550B" w14:textId="77777777" w:rsidR="00EC0F37" w:rsidRPr="006C0394" w:rsidRDefault="00EC0F37" w:rsidP="009063F2">
      <w:pPr>
        <w:tabs>
          <w:tab w:val="left" w:pos="1440"/>
        </w:tabs>
        <w:ind w:left="1440" w:right="229" w:hanging="360"/>
      </w:pPr>
    </w:p>
    <w:p w14:paraId="68FE742A" w14:textId="77777777" w:rsidR="00EC0F37" w:rsidRPr="006C0394" w:rsidRDefault="00EC0F37" w:rsidP="009063F2">
      <w:pPr>
        <w:tabs>
          <w:tab w:val="left" w:pos="1440"/>
        </w:tabs>
        <w:ind w:left="1440" w:right="229" w:hanging="360"/>
      </w:pPr>
      <w:bookmarkStart w:id="149" w:name="_Toc393738165"/>
      <w:r w:rsidRPr="006C0394">
        <w:t>e.</w:t>
      </w:r>
      <w:r w:rsidRPr="006C0394">
        <w:tab/>
        <w:t>(5:31b) Silence: The nation experiences peace for forty years.</w:t>
      </w:r>
      <w:bookmarkEnd w:id="149"/>
    </w:p>
    <w:p w14:paraId="04BB6220" w14:textId="77777777" w:rsidR="00EC0F37" w:rsidRPr="006C0394" w:rsidRDefault="00EC0F37" w:rsidP="009063F2">
      <w:pPr>
        <w:tabs>
          <w:tab w:val="left" w:pos="1080"/>
        </w:tabs>
        <w:ind w:left="1080" w:right="229" w:hanging="360"/>
      </w:pPr>
    </w:p>
    <w:p w14:paraId="23B02A90" w14:textId="77777777" w:rsidR="00EC0F37" w:rsidRPr="006C0394" w:rsidRDefault="00EC0F37" w:rsidP="009063F2">
      <w:pPr>
        <w:tabs>
          <w:tab w:val="left" w:pos="1080"/>
        </w:tabs>
        <w:ind w:left="1080" w:right="229" w:hanging="360"/>
      </w:pPr>
      <w:bookmarkStart w:id="150" w:name="_Toc393738166"/>
      <w:r w:rsidRPr="006C0394">
        <w:t>4.</w:t>
      </w:r>
      <w:r w:rsidRPr="006C0394">
        <w:tab/>
        <w:t xml:space="preserve">(6:1–8:32) </w:t>
      </w:r>
      <w:r w:rsidRPr="006C0394">
        <w:rPr>
          <w:u w:val="single"/>
        </w:rPr>
        <w:t>Cycle 4</w:t>
      </w:r>
      <w:r w:rsidRPr="006C0394">
        <w:t>: Gideon delivers northcentral Israel from the Midianites as God's merciful provision for the nation after it turns from idols to the L</w:t>
      </w:r>
      <w:r w:rsidRPr="006C0394">
        <w:rPr>
          <w:sz w:val="18"/>
        </w:rPr>
        <w:t>ORD</w:t>
      </w:r>
      <w:r w:rsidRPr="006C0394">
        <w:t>.</w:t>
      </w:r>
      <w:bookmarkEnd w:id="150"/>
    </w:p>
    <w:p w14:paraId="385D8DFC" w14:textId="77777777" w:rsidR="00EC0F37" w:rsidRPr="006C0394" w:rsidRDefault="00EC0F37" w:rsidP="009063F2">
      <w:pPr>
        <w:tabs>
          <w:tab w:val="left" w:pos="1440"/>
        </w:tabs>
        <w:ind w:left="1440" w:right="229" w:hanging="360"/>
      </w:pPr>
    </w:p>
    <w:p w14:paraId="781CD4CF" w14:textId="77777777" w:rsidR="00EC0F37" w:rsidRPr="006C0394" w:rsidRDefault="00EC0F37" w:rsidP="009063F2">
      <w:pPr>
        <w:tabs>
          <w:tab w:val="left" w:pos="1440"/>
        </w:tabs>
        <w:ind w:left="1440" w:right="229" w:hanging="360"/>
      </w:pPr>
      <w:bookmarkStart w:id="151" w:name="_Toc393738167"/>
      <w:r w:rsidRPr="006C0394">
        <w:t>a.</w:t>
      </w:r>
      <w:r w:rsidRPr="006C0394">
        <w:tab/>
        <w:t>(6:1a) Sin: Israel again does evil before the L</w:t>
      </w:r>
      <w:r w:rsidRPr="006C0394">
        <w:rPr>
          <w:sz w:val="18"/>
        </w:rPr>
        <w:t>ORD</w:t>
      </w:r>
      <w:r w:rsidRPr="006C0394">
        <w:t>.</w:t>
      </w:r>
      <w:bookmarkEnd w:id="151"/>
    </w:p>
    <w:p w14:paraId="051D085B" w14:textId="77777777" w:rsidR="00EC0F37" w:rsidRPr="006C0394" w:rsidRDefault="00EC0F37" w:rsidP="009063F2">
      <w:pPr>
        <w:tabs>
          <w:tab w:val="left" w:pos="1440"/>
        </w:tabs>
        <w:ind w:left="1440" w:right="229" w:hanging="360"/>
      </w:pPr>
    </w:p>
    <w:p w14:paraId="45D647FA" w14:textId="77777777" w:rsidR="00EC0F37" w:rsidRPr="006C0394" w:rsidRDefault="00EC0F37" w:rsidP="009063F2">
      <w:pPr>
        <w:tabs>
          <w:tab w:val="left" w:pos="1440"/>
        </w:tabs>
        <w:ind w:left="1440" w:right="229" w:hanging="360"/>
      </w:pPr>
      <w:bookmarkStart w:id="152" w:name="_Toc393738168"/>
      <w:r w:rsidRPr="006C0394">
        <w:t>b.</w:t>
      </w:r>
      <w:r w:rsidRPr="006C0394">
        <w:tab/>
        <w:t>(6:1b-6) Servitude: God punishes the nation's disobedience through the oppression of the Midianites, Amalekites, and other eastern peoples who ravage the land for seven years.</w:t>
      </w:r>
      <w:bookmarkEnd w:id="152"/>
    </w:p>
    <w:p w14:paraId="48940F25" w14:textId="77777777" w:rsidR="00EC0F37" w:rsidRPr="006C0394" w:rsidRDefault="00EC0F37" w:rsidP="009063F2">
      <w:pPr>
        <w:tabs>
          <w:tab w:val="left" w:pos="1440"/>
        </w:tabs>
        <w:ind w:left="1440" w:right="229" w:hanging="360"/>
      </w:pPr>
    </w:p>
    <w:p w14:paraId="7315E9A9" w14:textId="77777777" w:rsidR="00EC0F37" w:rsidRPr="006C0394" w:rsidRDefault="00EC0F37" w:rsidP="009063F2">
      <w:pPr>
        <w:tabs>
          <w:tab w:val="left" w:pos="1440"/>
        </w:tabs>
        <w:ind w:left="1440" w:right="229" w:hanging="360"/>
      </w:pPr>
      <w:bookmarkStart w:id="153" w:name="_Toc393738169"/>
      <w:r w:rsidRPr="006C0394">
        <w:t>c.</w:t>
      </w:r>
      <w:r w:rsidRPr="006C0394">
        <w:tab/>
        <w:t>(6:7-10) Supplication: The nation cries out to the L</w:t>
      </w:r>
      <w:r w:rsidRPr="006C0394">
        <w:rPr>
          <w:sz w:val="18"/>
        </w:rPr>
        <w:t>ORD</w:t>
      </w:r>
      <w:r w:rsidRPr="006C0394">
        <w:t xml:space="preserve"> for deliverance from its enemies.</w:t>
      </w:r>
      <w:bookmarkEnd w:id="153"/>
    </w:p>
    <w:p w14:paraId="2AB1F5D3" w14:textId="77777777" w:rsidR="00EC0F37" w:rsidRPr="006C0394" w:rsidRDefault="00EC0F37" w:rsidP="009063F2">
      <w:pPr>
        <w:tabs>
          <w:tab w:val="left" w:pos="1440"/>
        </w:tabs>
        <w:ind w:left="1440" w:right="229" w:hanging="360"/>
      </w:pPr>
    </w:p>
    <w:p w14:paraId="08307C31" w14:textId="77777777" w:rsidR="00EC0F37" w:rsidRPr="006C0394" w:rsidRDefault="00EC0F37" w:rsidP="009063F2">
      <w:pPr>
        <w:tabs>
          <w:tab w:val="left" w:pos="1440"/>
        </w:tabs>
        <w:ind w:left="1440" w:right="229" w:hanging="360"/>
      </w:pPr>
      <w:bookmarkStart w:id="154" w:name="_Toc393738170"/>
      <w:r w:rsidRPr="006C0394">
        <w:t>d.</w:t>
      </w:r>
      <w:r w:rsidRPr="006C0394">
        <w:tab/>
        <w:t>(6:11–8:27) Salvation: Gideon delivers northcentral Israel from the Midianites as God's merciful provision for the nation.</w:t>
      </w:r>
      <w:bookmarkEnd w:id="154"/>
    </w:p>
    <w:p w14:paraId="471923CA" w14:textId="77777777" w:rsidR="00EC0F37" w:rsidRPr="006C0394" w:rsidRDefault="00EC0F37" w:rsidP="009063F2">
      <w:pPr>
        <w:tabs>
          <w:tab w:val="left" w:pos="1800"/>
        </w:tabs>
        <w:ind w:left="1800" w:right="229" w:hanging="360"/>
      </w:pPr>
    </w:p>
    <w:p w14:paraId="2A7EDADE" w14:textId="77777777" w:rsidR="00EC0F37" w:rsidRPr="006C0394" w:rsidRDefault="00EC0F37" w:rsidP="009063F2">
      <w:pPr>
        <w:tabs>
          <w:tab w:val="left" w:pos="1800"/>
        </w:tabs>
        <w:ind w:left="1800" w:right="229" w:hanging="360"/>
      </w:pPr>
      <w:bookmarkStart w:id="155" w:name="_Toc393738171"/>
      <w:r w:rsidRPr="006C0394">
        <w:t>1)</w:t>
      </w:r>
      <w:r w:rsidRPr="006C0394">
        <w:tab/>
        <w:t xml:space="preserve">(6:11-40) </w:t>
      </w:r>
      <w:proofErr w:type="gramStart"/>
      <w:r w:rsidRPr="006C0394">
        <w:t>The</w:t>
      </w:r>
      <w:proofErr w:type="gramEnd"/>
      <w:r w:rsidRPr="006C0394">
        <w:t xml:space="preserve"> pre-incarnate Christ calls, tests, empowers, and encourages Gideon to lead Israel against the Midianites, Amalekites, and other eastern peoples.</w:t>
      </w:r>
      <w:bookmarkEnd w:id="155"/>
    </w:p>
    <w:p w14:paraId="5F9F525C" w14:textId="77777777" w:rsidR="00EC0F37" w:rsidRPr="006C0394" w:rsidRDefault="00EC0F37" w:rsidP="009063F2">
      <w:pPr>
        <w:tabs>
          <w:tab w:val="left" w:pos="2160"/>
        </w:tabs>
        <w:ind w:left="2160" w:right="229" w:hanging="360"/>
      </w:pPr>
    </w:p>
    <w:p w14:paraId="7E2779D8" w14:textId="77777777" w:rsidR="00EC0F37" w:rsidRPr="006C0394" w:rsidRDefault="00EC0F37" w:rsidP="009063F2">
      <w:pPr>
        <w:tabs>
          <w:tab w:val="left" w:pos="2160"/>
        </w:tabs>
        <w:ind w:left="2160" w:right="229" w:hanging="360"/>
      </w:pPr>
      <w:bookmarkStart w:id="156" w:name="_Toc393738172"/>
      <w:r w:rsidRPr="006C0394">
        <w:t>a)</w:t>
      </w:r>
      <w:r w:rsidRPr="006C0394">
        <w:tab/>
        <w:t>(6:11-24) Gideon is called to the task of leading Israel.</w:t>
      </w:r>
      <w:bookmarkEnd w:id="156"/>
    </w:p>
    <w:p w14:paraId="4B7A5F49" w14:textId="77777777" w:rsidR="00EC0F37" w:rsidRPr="006C0394" w:rsidRDefault="00EC0F37" w:rsidP="009063F2">
      <w:pPr>
        <w:tabs>
          <w:tab w:val="left" w:pos="2160"/>
        </w:tabs>
        <w:ind w:left="2160" w:right="229" w:hanging="360"/>
      </w:pPr>
    </w:p>
    <w:p w14:paraId="30A64B43" w14:textId="77777777" w:rsidR="00EC0F37" w:rsidRPr="006C0394" w:rsidRDefault="00EC0F37" w:rsidP="009063F2">
      <w:pPr>
        <w:tabs>
          <w:tab w:val="left" w:pos="2160"/>
        </w:tabs>
        <w:ind w:left="2160" w:right="229" w:hanging="360"/>
      </w:pPr>
      <w:bookmarkStart w:id="157" w:name="_Toc393738173"/>
      <w:r w:rsidRPr="006C0394">
        <w:t>b)</w:t>
      </w:r>
      <w:r w:rsidRPr="006C0394">
        <w:tab/>
        <w:t>(6:25-32) Gideon is tested in his ability to obey the L</w:t>
      </w:r>
      <w:r w:rsidRPr="006C0394">
        <w:rPr>
          <w:sz w:val="18"/>
        </w:rPr>
        <w:t>ORD</w:t>
      </w:r>
      <w:r w:rsidRPr="006C0394">
        <w:t xml:space="preserve"> through his destruction of Baal's altar.</w:t>
      </w:r>
      <w:bookmarkEnd w:id="157"/>
    </w:p>
    <w:p w14:paraId="76A217B6" w14:textId="77777777" w:rsidR="00EC0F37" w:rsidRPr="006C0394" w:rsidRDefault="00EC0F37" w:rsidP="009063F2">
      <w:pPr>
        <w:tabs>
          <w:tab w:val="left" w:pos="2160"/>
        </w:tabs>
        <w:ind w:left="2160" w:right="229" w:hanging="360"/>
      </w:pPr>
    </w:p>
    <w:p w14:paraId="4374A12B" w14:textId="77777777" w:rsidR="00EC0F37" w:rsidRPr="006C0394" w:rsidRDefault="00EC0F37" w:rsidP="009063F2">
      <w:pPr>
        <w:tabs>
          <w:tab w:val="left" w:pos="2160"/>
        </w:tabs>
        <w:ind w:left="2160" w:right="229" w:hanging="360"/>
      </w:pPr>
      <w:bookmarkStart w:id="158" w:name="_Toc393738174"/>
      <w:r w:rsidRPr="006C0394">
        <w:t>c)</w:t>
      </w:r>
      <w:r w:rsidRPr="006C0394">
        <w:tab/>
        <w:t>(6:33-35) Gideon is empowered for service as the Midianites, Amalekites, and other eastern peoples camp opposite Israel for war.</w:t>
      </w:r>
      <w:bookmarkEnd w:id="158"/>
    </w:p>
    <w:p w14:paraId="6C57D8CB" w14:textId="77777777" w:rsidR="00EC0F37" w:rsidRPr="006C0394" w:rsidRDefault="00EC0F37" w:rsidP="009063F2">
      <w:pPr>
        <w:tabs>
          <w:tab w:val="left" w:pos="2160"/>
        </w:tabs>
        <w:ind w:left="2160" w:right="229" w:hanging="360"/>
      </w:pPr>
    </w:p>
    <w:p w14:paraId="0124CC5A" w14:textId="77777777" w:rsidR="00EC0F37" w:rsidRPr="006C0394" w:rsidRDefault="00EC0F37" w:rsidP="009063F2">
      <w:pPr>
        <w:tabs>
          <w:tab w:val="left" w:pos="2160"/>
        </w:tabs>
        <w:ind w:left="2160" w:right="229" w:hanging="360"/>
      </w:pPr>
      <w:bookmarkStart w:id="159" w:name="_Toc393738175"/>
      <w:r w:rsidRPr="006C0394">
        <w:t>d)</w:t>
      </w:r>
      <w:r w:rsidRPr="006C0394">
        <w:tab/>
        <w:t xml:space="preserve">(6:36-40) </w:t>
      </w:r>
      <w:proofErr w:type="gramStart"/>
      <w:r w:rsidRPr="006C0394">
        <w:t>Gideon is encouraged by God</w:t>
      </w:r>
      <w:proofErr w:type="gramEnd"/>
      <w:r w:rsidRPr="006C0394">
        <w:t xml:space="preserve"> in the confirmation of his call through a wet and dry fleece.</w:t>
      </w:r>
      <w:bookmarkEnd w:id="159"/>
    </w:p>
    <w:p w14:paraId="7BC03BAF" w14:textId="77777777" w:rsidR="00EC0F37" w:rsidRPr="006C0394" w:rsidRDefault="00EC0F37" w:rsidP="009063F2">
      <w:pPr>
        <w:tabs>
          <w:tab w:val="left" w:pos="1800"/>
        </w:tabs>
        <w:ind w:left="1800" w:right="229" w:hanging="360"/>
      </w:pPr>
    </w:p>
    <w:p w14:paraId="18BEA21D" w14:textId="77777777" w:rsidR="00EC0F37" w:rsidRPr="006C0394" w:rsidRDefault="00EC0F37" w:rsidP="009063F2">
      <w:pPr>
        <w:tabs>
          <w:tab w:val="left" w:pos="1800"/>
        </w:tabs>
        <w:ind w:left="1800" w:right="229" w:hanging="360"/>
      </w:pPr>
      <w:bookmarkStart w:id="160" w:name="_Toc393738176"/>
      <w:r w:rsidRPr="006C0394">
        <w:t>2)</w:t>
      </w:r>
      <w:r w:rsidRPr="006C0394">
        <w:tab/>
        <w:t>(7:1–8:21) Gideon delivers northcentral Israel from the Midianites as God's merciful provision for the nation according to His promise to protect His people when they are obedient.</w:t>
      </w:r>
      <w:bookmarkEnd w:id="160"/>
    </w:p>
    <w:p w14:paraId="645DE303" w14:textId="77777777" w:rsidR="00EC0F37" w:rsidRPr="006C0394" w:rsidRDefault="00EC0F37" w:rsidP="009063F2">
      <w:pPr>
        <w:tabs>
          <w:tab w:val="left" w:pos="1800"/>
        </w:tabs>
        <w:ind w:left="1800" w:right="229" w:hanging="360"/>
      </w:pPr>
    </w:p>
    <w:p w14:paraId="00DAD7F0" w14:textId="77777777" w:rsidR="00EC0F37" w:rsidRPr="006C0394" w:rsidRDefault="00EC0F37" w:rsidP="009063F2">
      <w:pPr>
        <w:tabs>
          <w:tab w:val="left" w:pos="1800"/>
        </w:tabs>
        <w:ind w:left="1800" w:right="229" w:hanging="360"/>
      </w:pPr>
      <w:bookmarkStart w:id="161" w:name="_Toc393738177"/>
      <w:r w:rsidRPr="006C0394">
        <w:t>3)</w:t>
      </w:r>
      <w:r w:rsidRPr="006C0394">
        <w:tab/>
        <w:t xml:space="preserve">(8:22-27) Gideon judges the people foolishly by making a golden </w:t>
      </w:r>
      <w:proofErr w:type="gramStart"/>
      <w:r w:rsidRPr="006C0394">
        <w:t>ephod which</w:t>
      </w:r>
      <w:proofErr w:type="gramEnd"/>
      <w:r w:rsidRPr="006C0394">
        <w:t xml:space="preserve"> the people worship.</w:t>
      </w:r>
      <w:bookmarkEnd w:id="161"/>
    </w:p>
    <w:p w14:paraId="669AD09A" w14:textId="77777777" w:rsidR="00EC0F37" w:rsidRPr="006C0394" w:rsidRDefault="00EC0F37" w:rsidP="009063F2">
      <w:pPr>
        <w:tabs>
          <w:tab w:val="left" w:pos="1440"/>
        </w:tabs>
        <w:ind w:left="1440" w:right="229" w:hanging="360"/>
      </w:pPr>
    </w:p>
    <w:p w14:paraId="5C41898C" w14:textId="77777777" w:rsidR="00EC0F37" w:rsidRPr="006C0394" w:rsidRDefault="00EC0F37" w:rsidP="009063F2">
      <w:pPr>
        <w:tabs>
          <w:tab w:val="left" w:pos="1440"/>
        </w:tabs>
        <w:ind w:left="1440" w:right="229" w:hanging="360"/>
      </w:pPr>
      <w:bookmarkStart w:id="162" w:name="_Toc393738178"/>
      <w:r w:rsidRPr="006C0394">
        <w:t>e.</w:t>
      </w:r>
      <w:r w:rsidRPr="006C0394">
        <w:tab/>
        <w:t>(8:28-32) Silence: The nation experiences peace for forty years.</w:t>
      </w:r>
      <w:bookmarkEnd w:id="162"/>
    </w:p>
    <w:p w14:paraId="5946B0DA" w14:textId="77777777" w:rsidR="00EC0F37" w:rsidRPr="006C0394" w:rsidRDefault="00EC0F37" w:rsidP="009063F2">
      <w:pPr>
        <w:tabs>
          <w:tab w:val="left" w:pos="1080"/>
        </w:tabs>
        <w:ind w:left="1080" w:right="229" w:hanging="360"/>
      </w:pPr>
    </w:p>
    <w:p w14:paraId="07FB71BE" w14:textId="77777777" w:rsidR="00EC0F37" w:rsidRPr="006C0394" w:rsidRDefault="00EC0F37" w:rsidP="009063F2">
      <w:pPr>
        <w:tabs>
          <w:tab w:val="left" w:pos="1080"/>
        </w:tabs>
        <w:ind w:left="1080" w:right="229" w:hanging="360"/>
      </w:pPr>
      <w:bookmarkStart w:id="163" w:name="_Toc393738179"/>
      <w:r w:rsidRPr="006C0394">
        <w:t>5.</w:t>
      </w:r>
      <w:r w:rsidRPr="006C0394">
        <w:tab/>
        <w:t xml:space="preserve">(8:33–9:57) </w:t>
      </w:r>
      <w:r w:rsidRPr="006C0394">
        <w:rPr>
          <w:u w:val="single"/>
        </w:rPr>
        <w:t>Cycle 5</w:t>
      </w:r>
      <w:r w:rsidRPr="006C0394">
        <w:t>: An unnamed woman delivers central Israel from Abimelech's vicious rule of fellow Israelites as God's merciful provision for the nation even though it never turns from idols to the L</w:t>
      </w:r>
      <w:r w:rsidRPr="006C0394">
        <w:rPr>
          <w:sz w:val="18"/>
        </w:rPr>
        <w:t>ORD</w:t>
      </w:r>
      <w:r w:rsidRPr="006C0394">
        <w:t>.</w:t>
      </w:r>
      <w:bookmarkEnd w:id="163"/>
    </w:p>
    <w:p w14:paraId="544731A1" w14:textId="77777777" w:rsidR="00EC0F37" w:rsidRPr="006C0394" w:rsidRDefault="00EC0F37" w:rsidP="009063F2">
      <w:pPr>
        <w:tabs>
          <w:tab w:val="left" w:pos="1440"/>
        </w:tabs>
        <w:ind w:left="1440" w:right="229" w:hanging="360"/>
      </w:pPr>
    </w:p>
    <w:p w14:paraId="4A47E2C0" w14:textId="77777777" w:rsidR="00EC0F37" w:rsidRPr="006C0394" w:rsidRDefault="00EC0F37" w:rsidP="009063F2">
      <w:pPr>
        <w:tabs>
          <w:tab w:val="left" w:pos="1440"/>
        </w:tabs>
        <w:ind w:left="1440" w:right="229" w:hanging="360"/>
      </w:pPr>
      <w:bookmarkStart w:id="164" w:name="_Toc393738180"/>
      <w:r w:rsidRPr="006C0394">
        <w:t>a.</w:t>
      </w:r>
      <w:r w:rsidRPr="006C0394">
        <w:tab/>
        <w:t>(8:33-35) Sin: Israel sins against the L</w:t>
      </w:r>
      <w:r w:rsidRPr="006C0394">
        <w:rPr>
          <w:sz w:val="18"/>
        </w:rPr>
        <w:t>ORD</w:t>
      </w:r>
      <w:r w:rsidRPr="006C0394">
        <w:t xml:space="preserve"> by prostituting itself before the Baals.</w:t>
      </w:r>
      <w:bookmarkEnd w:id="164"/>
    </w:p>
    <w:p w14:paraId="42D2C3DB" w14:textId="77777777" w:rsidR="00EC0F37" w:rsidRPr="006C0394" w:rsidRDefault="00EC0F37" w:rsidP="009063F2">
      <w:pPr>
        <w:tabs>
          <w:tab w:val="left" w:pos="1440"/>
        </w:tabs>
        <w:ind w:left="1440" w:right="229" w:hanging="360"/>
      </w:pPr>
    </w:p>
    <w:p w14:paraId="2AB075D0" w14:textId="77777777" w:rsidR="00EC0F37" w:rsidRPr="006C0394" w:rsidRDefault="00EC0F37" w:rsidP="009063F2">
      <w:pPr>
        <w:tabs>
          <w:tab w:val="left" w:pos="1440"/>
        </w:tabs>
        <w:ind w:left="1440" w:right="229" w:hanging="360"/>
      </w:pPr>
      <w:bookmarkStart w:id="165" w:name="_Toc393738181"/>
      <w:r w:rsidRPr="006C0394">
        <w:lastRenderedPageBreak/>
        <w:t>b.</w:t>
      </w:r>
      <w:r w:rsidRPr="006C0394">
        <w:tab/>
        <w:t>(9:1-49) Servitude: The nation's breaking of the covenant allows oppression by one of its own–Gideon's son Abimelech–who usurps his father's desire for God's rulership by murdering sixty-nine of his half-brothers (all except Jotham).</w:t>
      </w:r>
      <w:bookmarkEnd w:id="165"/>
    </w:p>
    <w:p w14:paraId="4EA46A74" w14:textId="77777777" w:rsidR="00EC0F37" w:rsidRPr="006C0394" w:rsidRDefault="00EC0F37" w:rsidP="009063F2">
      <w:pPr>
        <w:tabs>
          <w:tab w:val="left" w:pos="1440"/>
        </w:tabs>
        <w:ind w:left="1440" w:right="229" w:hanging="360"/>
      </w:pPr>
    </w:p>
    <w:p w14:paraId="1494BF55" w14:textId="77777777" w:rsidR="00EC0F37" w:rsidRPr="006C0394" w:rsidRDefault="00EC0F37" w:rsidP="009063F2">
      <w:pPr>
        <w:tabs>
          <w:tab w:val="left" w:pos="1440"/>
        </w:tabs>
        <w:ind w:left="1440" w:right="229" w:hanging="360"/>
      </w:pPr>
      <w:bookmarkStart w:id="166" w:name="_Toc393738182"/>
      <w:r w:rsidRPr="006C0394">
        <w:t>c.</w:t>
      </w:r>
      <w:r w:rsidRPr="006C0394">
        <w:tab/>
        <w:t>(Absent) Supplication: No mention is made of Israel ever requesting God for deliverance from Abimelech.</w:t>
      </w:r>
      <w:bookmarkEnd w:id="166"/>
    </w:p>
    <w:p w14:paraId="297CD587" w14:textId="77777777" w:rsidR="00EC0F37" w:rsidRPr="006C0394" w:rsidRDefault="00EC0F37" w:rsidP="009063F2">
      <w:pPr>
        <w:tabs>
          <w:tab w:val="left" w:pos="1440"/>
        </w:tabs>
        <w:ind w:left="1440" w:right="229" w:hanging="360"/>
      </w:pPr>
    </w:p>
    <w:p w14:paraId="351877FB" w14:textId="77777777" w:rsidR="00EC0F37" w:rsidRPr="006C0394" w:rsidRDefault="00EC0F37" w:rsidP="009063F2">
      <w:pPr>
        <w:tabs>
          <w:tab w:val="left" w:pos="1440"/>
        </w:tabs>
        <w:ind w:left="1440" w:right="229" w:hanging="360"/>
      </w:pPr>
      <w:bookmarkStart w:id="167" w:name="_Toc393738183"/>
      <w:r w:rsidRPr="006C0394">
        <w:t>d.</w:t>
      </w:r>
      <w:r w:rsidRPr="006C0394">
        <w:tab/>
        <w:t>(9:50-57) Salvation: Though not specifically designated a judge, an unnamed woman of Thebez delivers Israel from Abimelech by killing him with a millstone in Shechem.</w:t>
      </w:r>
      <w:bookmarkEnd w:id="167"/>
    </w:p>
    <w:p w14:paraId="06BFAD28" w14:textId="77777777" w:rsidR="00EC0F37" w:rsidRPr="006C0394" w:rsidRDefault="00EC0F37" w:rsidP="009063F2">
      <w:pPr>
        <w:tabs>
          <w:tab w:val="left" w:pos="1440"/>
        </w:tabs>
        <w:ind w:left="1440" w:right="229" w:hanging="360"/>
      </w:pPr>
    </w:p>
    <w:p w14:paraId="02628A43" w14:textId="77777777" w:rsidR="00EC0F37" w:rsidRPr="006C0394" w:rsidRDefault="00EC0F37" w:rsidP="009063F2">
      <w:pPr>
        <w:tabs>
          <w:tab w:val="left" w:pos="1440"/>
        </w:tabs>
        <w:ind w:left="1440" w:right="229" w:hanging="360"/>
      </w:pPr>
      <w:bookmarkStart w:id="168" w:name="_Toc393738184"/>
      <w:r w:rsidRPr="006C0394">
        <w:t>e.</w:t>
      </w:r>
      <w:r w:rsidRPr="006C0394">
        <w:tab/>
        <w:t>(Absent) Silence: Since no judge delivers Israel from Abimelech no rulership is recorded and the account continues with Tola.</w:t>
      </w:r>
      <w:bookmarkEnd w:id="168"/>
    </w:p>
    <w:p w14:paraId="195EDEB2" w14:textId="77777777" w:rsidR="00EC0F37" w:rsidRPr="006C0394" w:rsidRDefault="00EC0F37" w:rsidP="009063F2">
      <w:pPr>
        <w:tabs>
          <w:tab w:val="left" w:pos="1080"/>
        </w:tabs>
        <w:ind w:left="1080" w:right="229" w:hanging="360"/>
      </w:pPr>
    </w:p>
    <w:p w14:paraId="6792088A" w14:textId="77777777" w:rsidR="00EC0F37" w:rsidRPr="006C0394" w:rsidRDefault="00EC0F37" w:rsidP="009063F2">
      <w:pPr>
        <w:tabs>
          <w:tab w:val="left" w:pos="1080"/>
        </w:tabs>
        <w:ind w:left="1080" w:right="229" w:hanging="360"/>
      </w:pPr>
      <w:bookmarkStart w:id="169" w:name="_Toc393738185"/>
      <w:r w:rsidRPr="006C0394">
        <w:sym w:font="MS LineDraw" w:char="25A0"/>
      </w:r>
      <w:r w:rsidRPr="006C0394">
        <w:tab/>
        <w:t xml:space="preserve"> (10:1-2) Tola delivers central Israel from unrevealed oppressors as God's merciful provision for the nation.</w:t>
      </w:r>
      <w:bookmarkEnd w:id="169"/>
    </w:p>
    <w:p w14:paraId="685E779D" w14:textId="77777777" w:rsidR="00EC0F37" w:rsidRPr="006C0394" w:rsidRDefault="00EC0F37" w:rsidP="009063F2">
      <w:pPr>
        <w:tabs>
          <w:tab w:val="left" w:pos="1080"/>
        </w:tabs>
        <w:ind w:left="1080" w:right="229" w:hanging="360"/>
      </w:pPr>
    </w:p>
    <w:p w14:paraId="0B1FA7F1" w14:textId="77777777" w:rsidR="00EC0F37" w:rsidRPr="006C0394" w:rsidRDefault="00EC0F37" w:rsidP="009063F2">
      <w:pPr>
        <w:tabs>
          <w:tab w:val="left" w:pos="1080"/>
        </w:tabs>
        <w:ind w:left="1080" w:right="229" w:hanging="360"/>
      </w:pPr>
      <w:bookmarkStart w:id="170" w:name="_Toc393738186"/>
      <w:r w:rsidRPr="006C0394">
        <w:sym w:font="MS LineDraw" w:char="25A0"/>
      </w:r>
      <w:r w:rsidRPr="006C0394">
        <w:tab/>
        <w:t xml:space="preserve"> (10:3-5) Jair leads eastern Israel as God's merciful provision for the nation.</w:t>
      </w:r>
      <w:bookmarkEnd w:id="170"/>
    </w:p>
    <w:p w14:paraId="587A7D39" w14:textId="77777777" w:rsidR="00EC0F37" w:rsidRPr="006C0394" w:rsidRDefault="00EC0F37" w:rsidP="009063F2">
      <w:pPr>
        <w:tabs>
          <w:tab w:val="left" w:pos="1080"/>
        </w:tabs>
        <w:ind w:left="1080" w:right="229" w:hanging="360"/>
      </w:pPr>
    </w:p>
    <w:p w14:paraId="6E22E825" w14:textId="77777777" w:rsidR="00EC0F37" w:rsidRPr="006C0394" w:rsidRDefault="00EC0F37" w:rsidP="009063F2">
      <w:pPr>
        <w:tabs>
          <w:tab w:val="left" w:pos="1080"/>
        </w:tabs>
        <w:ind w:left="1080" w:right="229" w:hanging="360"/>
      </w:pPr>
      <w:bookmarkStart w:id="171" w:name="_Toc393738187"/>
      <w:r w:rsidRPr="006C0394">
        <w:t>6.</w:t>
      </w:r>
      <w:r w:rsidRPr="006C0394">
        <w:tab/>
        <w:t xml:space="preserve">(10:6–12:7) </w:t>
      </w:r>
      <w:r w:rsidRPr="006C0394">
        <w:rPr>
          <w:u w:val="single"/>
        </w:rPr>
        <w:t>Cycle 6</w:t>
      </w:r>
      <w:r w:rsidRPr="006C0394">
        <w:t>: Jephthah delivers eastern Israel from the Ammonites as God's merciful provision for the nation after it turns from idols to the L</w:t>
      </w:r>
      <w:r w:rsidRPr="006C0394">
        <w:rPr>
          <w:sz w:val="18"/>
        </w:rPr>
        <w:t>ORD</w:t>
      </w:r>
      <w:r w:rsidRPr="006C0394">
        <w:t>.</w:t>
      </w:r>
      <w:bookmarkEnd w:id="171"/>
    </w:p>
    <w:p w14:paraId="4C30B79F" w14:textId="77777777" w:rsidR="00EC0F37" w:rsidRPr="006C0394" w:rsidRDefault="00EC0F37" w:rsidP="009063F2">
      <w:pPr>
        <w:tabs>
          <w:tab w:val="left" w:pos="1440"/>
        </w:tabs>
        <w:ind w:left="1440" w:right="229" w:hanging="360"/>
      </w:pPr>
    </w:p>
    <w:p w14:paraId="0401230F" w14:textId="77777777" w:rsidR="00EC0F37" w:rsidRPr="006C0394" w:rsidRDefault="00EC0F37" w:rsidP="009063F2">
      <w:pPr>
        <w:tabs>
          <w:tab w:val="left" w:pos="1440"/>
        </w:tabs>
        <w:ind w:left="1440" w:right="229" w:hanging="360"/>
      </w:pPr>
      <w:bookmarkStart w:id="172" w:name="_Toc393738188"/>
      <w:r w:rsidRPr="006C0394">
        <w:t>a.</w:t>
      </w:r>
      <w:r w:rsidRPr="006C0394">
        <w:tab/>
        <w:t>(10:6) Sin: Israel sins against the L</w:t>
      </w:r>
      <w:r w:rsidRPr="006C0394">
        <w:rPr>
          <w:sz w:val="18"/>
        </w:rPr>
        <w:t>ORD</w:t>
      </w:r>
      <w:r w:rsidRPr="006C0394">
        <w:t xml:space="preserve"> by serving the gods of many nations.</w:t>
      </w:r>
      <w:bookmarkEnd w:id="172"/>
    </w:p>
    <w:p w14:paraId="3AAAB730" w14:textId="77777777" w:rsidR="00EC0F37" w:rsidRPr="006C0394" w:rsidRDefault="00EC0F37" w:rsidP="009063F2">
      <w:pPr>
        <w:tabs>
          <w:tab w:val="left" w:pos="1440"/>
        </w:tabs>
        <w:ind w:left="1440" w:right="229" w:hanging="360"/>
      </w:pPr>
    </w:p>
    <w:p w14:paraId="424283E1" w14:textId="77777777" w:rsidR="00EC0F37" w:rsidRPr="006C0394" w:rsidRDefault="00EC0F37" w:rsidP="009063F2">
      <w:pPr>
        <w:tabs>
          <w:tab w:val="left" w:pos="1440"/>
        </w:tabs>
        <w:ind w:left="1440" w:right="229" w:hanging="360"/>
      </w:pPr>
      <w:bookmarkStart w:id="173" w:name="_Toc393738189"/>
      <w:r w:rsidRPr="006C0394">
        <w:t>b.</w:t>
      </w:r>
      <w:r w:rsidRPr="006C0394">
        <w:tab/>
        <w:t>(10:7-9) Servitude: The nation's breaking of the covenant in Gilead causes them to be oppressed by the Philistines and Ammonites for eighteen years.</w:t>
      </w:r>
      <w:bookmarkEnd w:id="173"/>
    </w:p>
    <w:p w14:paraId="0CCA279B" w14:textId="77777777" w:rsidR="00EC0F37" w:rsidRPr="006C0394" w:rsidRDefault="00EC0F37" w:rsidP="009063F2">
      <w:pPr>
        <w:tabs>
          <w:tab w:val="left" w:pos="1440"/>
        </w:tabs>
        <w:ind w:left="1440" w:right="229" w:hanging="360"/>
      </w:pPr>
    </w:p>
    <w:p w14:paraId="425E291E" w14:textId="77777777" w:rsidR="00EC0F37" w:rsidRPr="006C0394" w:rsidRDefault="00EC0F37" w:rsidP="009063F2">
      <w:pPr>
        <w:tabs>
          <w:tab w:val="left" w:pos="1440"/>
        </w:tabs>
        <w:ind w:left="1440" w:right="229" w:hanging="360"/>
      </w:pPr>
      <w:bookmarkStart w:id="174" w:name="_Toc393738190"/>
      <w:r w:rsidRPr="006C0394">
        <w:t>c.</w:t>
      </w:r>
      <w:r w:rsidRPr="006C0394">
        <w:tab/>
        <w:t>(10:10-16) Supplication: The people cry out to God in repentance and rid themselves of idols.</w:t>
      </w:r>
      <w:bookmarkEnd w:id="174"/>
    </w:p>
    <w:p w14:paraId="315C4C80" w14:textId="77777777" w:rsidR="00EC0F37" w:rsidRPr="006C0394" w:rsidRDefault="00EC0F37" w:rsidP="009063F2">
      <w:pPr>
        <w:tabs>
          <w:tab w:val="left" w:pos="1440"/>
        </w:tabs>
        <w:ind w:left="1440" w:right="229" w:hanging="360"/>
      </w:pPr>
    </w:p>
    <w:p w14:paraId="3CEF93DB" w14:textId="77777777" w:rsidR="00EC0F37" w:rsidRPr="006C0394" w:rsidRDefault="00EC0F37" w:rsidP="009063F2">
      <w:pPr>
        <w:tabs>
          <w:tab w:val="left" w:pos="1440"/>
        </w:tabs>
        <w:ind w:left="1440" w:right="229" w:hanging="360"/>
      </w:pPr>
      <w:bookmarkStart w:id="175" w:name="_Toc393738191"/>
      <w:r w:rsidRPr="006C0394">
        <w:t>d.</w:t>
      </w:r>
      <w:r w:rsidRPr="006C0394">
        <w:tab/>
        <w:t>(10:17–12:6) Salvation: Jephthah delivers eastern Israel from the Ammonites as God's merciful provision for Israel but fulfills a foolish vow by executing his daughter and executes 42,000 Ephraimites for their jealousy over his victory.</w:t>
      </w:r>
      <w:bookmarkEnd w:id="175"/>
    </w:p>
    <w:p w14:paraId="4E080BBA" w14:textId="77777777" w:rsidR="00EC0F37" w:rsidRPr="006C0394" w:rsidRDefault="00EC0F37" w:rsidP="009063F2">
      <w:pPr>
        <w:tabs>
          <w:tab w:val="left" w:pos="1440"/>
        </w:tabs>
        <w:ind w:left="1440" w:right="229" w:hanging="360"/>
      </w:pPr>
    </w:p>
    <w:p w14:paraId="25B6D03D" w14:textId="77777777" w:rsidR="00EC0F37" w:rsidRPr="006C0394" w:rsidRDefault="00EC0F37" w:rsidP="009063F2">
      <w:pPr>
        <w:tabs>
          <w:tab w:val="left" w:pos="1440"/>
        </w:tabs>
        <w:ind w:left="1440" w:right="229" w:hanging="360"/>
      </w:pPr>
      <w:r w:rsidRPr="006C0394">
        <w:tab/>
      </w:r>
      <w:bookmarkStart w:id="176" w:name="_Toc393738192"/>
      <w:r w:rsidRPr="006C0394">
        <w:t xml:space="preserve">* For views on the fate of Jephthah’s daughter, see page </w:t>
      </w:r>
      <w:r w:rsidRPr="006C0394">
        <w:fldChar w:fldCharType="begin"/>
      </w:r>
      <w:r w:rsidRPr="006C0394">
        <w:instrText xml:space="preserve"> PAGEREF _Ref391999031 </w:instrText>
      </w:r>
      <w:r w:rsidRPr="006C0394">
        <w:fldChar w:fldCharType="separate"/>
      </w:r>
      <w:r w:rsidR="00CD38D1">
        <w:rPr>
          <w:b/>
          <w:noProof/>
        </w:rPr>
        <w:t>Error! Bookmark not defined.</w:t>
      </w:r>
      <w:r w:rsidRPr="006C0394">
        <w:fldChar w:fldCharType="end"/>
      </w:r>
      <w:proofErr w:type="gramStart"/>
      <w:r w:rsidRPr="006C0394">
        <w:t>.</w:t>
      </w:r>
      <w:bookmarkEnd w:id="176"/>
      <w:proofErr w:type="gramEnd"/>
    </w:p>
    <w:p w14:paraId="715F7CB0" w14:textId="77777777" w:rsidR="00EC0F37" w:rsidRPr="006C0394" w:rsidRDefault="00EC0F37" w:rsidP="009063F2">
      <w:pPr>
        <w:tabs>
          <w:tab w:val="left" w:pos="1440"/>
        </w:tabs>
        <w:ind w:left="1440" w:right="229" w:hanging="360"/>
      </w:pPr>
    </w:p>
    <w:p w14:paraId="773F658B" w14:textId="77777777" w:rsidR="00EC0F37" w:rsidRPr="006C0394" w:rsidRDefault="00EC0F37" w:rsidP="009063F2">
      <w:pPr>
        <w:tabs>
          <w:tab w:val="left" w:pos="1440"/>
        </w:tabs>
        <w:ind w:left="1440" w:right="229" w:hanging="360"/>
      </w:pPr>
      <w:bookmarkStart w:id="177" w:name="_Toc393738193"/>
      <w:r w:rsidRPr="006C0394">
        <w:t>e.</w:t>
      </w:r>
      <w:r w:rsidRPr="006C0394">
        <w:tab/>
        <w:t>(12:7) Silence: Jephthah rules the land for six years.</w:t>
      </w:r>
      <w:bookmarkEnd w:id="177"/>
    </w:p>
    <w:p w14:paraId="56277E34" w14:textId="77777777" w:rsidR="00EC0F37" w:rsidRPr="006C0394" w:rsidRDefault="00EC0F37" w:rsidP="009063F2">
      <w:pPr>
        <w:tabs>
          <w:tab w:val="left" w:pos="1080"/>
        </w:tabs>
        <w:ind w:left="1080" w:right="229" w:hanging="450"/>
      </w:pPr>
    </w:p>
    <w:p w14:paraId="442182B5" w14:textId="77777777" w:rsidR="00EC0F37" w:rsidRPr="006C0394" w:rsidRDefault="00EC0F37" w:rsidP="009063F2">
      <w:pPr>
        <w:tabs>
          <w:tab w:val="left" w:pos="1080"/>
        </w:tabs>
        <w:ind w:left="1080" w:right="229" w:hanging="450"/>
      </w:pPr>
      <w:bookmarkStart w:id="178" w:name="_Toc393738194"/>
      <w:r w:rsidRPr="006C0394">
        <w:sym w:font="MS LineDraw" w:char="25A0"/>
      </w:r>
      <w:r w:rsidRPr="006C0394">
        <w:tab/>
        <w:t xml:space="preserve"> (12:8-10) Izban leads southeastern Israel as God's merciful provision for the nation.</w:t>
      </w:r>
      <w:bookmarkEnd w:id="178"/>
    </w:p>
    <w:p w14:paraId="54A03038" w14:textId="77777777" w:rsidR="00EC0F37" w:rsidRPr="006C0394" w:rsidRDefault="00EC0F37" w:rsidP="009063F2">
      <w:pPr>
        <w:tabs>
          <w:tab w:val="left" w:pos="1080"/>
        </w:tabs>
        <w:ind w:left="1080" w:right="229" w:hanging="450"/>
      </w:pPr>
    </w:p>
    <w:p w14:paraId="2066C5B6" w14:textId="77777777" w:rsidR="00EC0F37" w:rsidRPr="006C0394" w:rsidRDefault="00EC0F37" w:rsidP="009063F2">
      <w:pPr>
        <w:tabs>
          <w:tab w:val="left" w:pos="1080"/>
        </w:tabs>
        <w:ind w:left="1080" w:right="229" w:hanging="450"/>
      </w:pPr>
      <w:bookmarkStart w:id="179" w:name="_Toc393738195"/>
      <w:r w:rsidRPr="006C0394">
        <w:sym w:font="MS LineDraw" w:char="25A0"/>
      </w:r>
      <w:r w:rsidRPr="006C0394">
        <w:tab/>
        <w:t xml:space="preserve"> (12:11-12) Elon leads northwest Israel as God's merciful provision for the nation.</w:t>
      </w:r>
      <w:bookmarkEnd w:id="179"/>
    </w:p>
    <w:p w14:paraId="21BBAA24" w14:textId="77777777" w:rsidR="00EC0F37" w:rsidRPr="006C0394" w:rsidRDefault="00EC0F37" w:rsidP="009063F2">
      <w:pPr>
        <w:tabs>
          <w:tab w:val="left" w:pos="1080"/>
        </w:tabs>
        <w:ind w:left="1080" w:right="229" w:hanging="450"/>
      </w:pPr>
    </w:p>
    <w:p w14:paraId="377AE472" w14:textId="77777777" w:rsidR="00EC0F37" w:rsidRPr="006C0394" w:rsidRDefault="00EC0F37" w:rsidP="009063F2">
      <w:pPr>
        <w:tabs>
          <w:tab w:val="left" w:pos="1080"/>
        </w:tabs>
        <w:ind w:left="1080" w:right="229" w:hanging="450"/>
      </w:pPr>
      <w:bookmarkStart w:id="180" w:name="_Toc393738196"/>
      <w:r w:rsidRPr="006C0394">
        <w:sym w:font="MS LineDraw" w:char="25A0"/>
      </w:r>
      <w:r w:rsidRPr="006C0394">
        <w:tab/>
        <w:t>(12:13-15) Abdon leads central Israel as God's merciful provision for the nation.</w:t>
      </w:r>
      <w:bookmarkEnd w:id="180"/>
    </w:p>
    <w:p w14:paraId="009ABA31" w14:textId="77777777" w:rsidR="00EC0F37" w:rsidRPr="006C0394" w:rsidRDefault="00EC0F37" w:rsidP="009063F2">
      <w:pPr>
        <w:tabs>
          <w:tab w:val="left" w:pos="1080"/>
        </w:tabs>
        <w:ind w:left="1080" w:right="229" w:hanging="450"/>
      </w:pPr>
    </w:p>
    <w:p w14:paraId="4AE595EF" w14:textId="77777777" w:rsidR="00EC0F37" w:rsidRPr="006C0394" w:rsidRDefault="00EC0F37" w:rsidP="009063F2">
      <w:pPr>
        <w:tabs>
          <w:tab w:val="left" w:pos="1080"/>
        </w:tabs>
        <w:ind w:left="1080" w:right="229" w:hanging="450"/>
      </w:pPr>
      <w:bookmarkStart w:id="181" w:name="_Toc393738197"/>
      <w:r w:rsidRPr="006C0394">
        <w:t>7.</w:t>
      </w:r>
      <w:r w:rsidRPr="006C0394">
        <w:tab/>
        <w:t xml:space="preserve">(Chs. 13–16) </w:t>
      </w:r>
      <w:r w:rsidRPr="006C0394">
        <w:rPr>
          <w:u w:val="single"/>
        </w:rPr>
        <w:t>Cycle 7</w:t>
      </w:r>
      <w:r w:rsidRPr="006C0394">
        <w:t>: Samson delivers southwestern Israel from the Philistines as God's merciful provision for the nation even though it never turns from evil to God.</w:t>
      </w:r>
      <w:bookmarkEnd w:id="181"/>
    </w:p>
    <w:p w14:paraId="64B5CB23" w14:textId="77777777" w:rsidR="00EC0F37" w:rsidRPr="006C0394" w:rsidRDefault="00EC0F37" w:rsidP="009063F2">
      <w:pPr>
        <w:tabs>
          <w:tab w:val="left" w:pos="1440"/>
        </w:tabs>
        <w:ind w:left="1440" w:right="229" w:hanging="360"/>
      </w:pPr>
    </w:p>
    <w:p w14:paraId="2D3EF6CD" w14:textId="77777777" w:rsidR="00EC0F37" w:rsidRPr="006C0394" w:rsidRDefault="00EC0F37" w:rsidP="009063F2">
      <w:pPr>
        <w:tabs>
          <w:tab w:val="left" w:pos="1440"/>
        </w:tabs>
        <w:ind w:left="1440" w:right="229" w:hanging="360"/>
      </w:pPr>
      <w:bookmarkStart w:id="182" w:name="_Toc393738198"/>
      <w:r w:rsidRPr="006C0394">
        <w:t>a.</w:t>
      </w:r>
      <w:r w:rsidRPr="006C0394">
        <w:tab/>
        <w:t>(13:1a) Sin: Israel again does evil before the L</w:t>
      </w:r>
      <w:r w:rsidRPr="006C0394">
        <w:rPr>
          <w:sz w:val="18"/>
        </w:rPr>
        <w:t>ORD</w:t>
      </w:r>
      <w:r w:rsidRPr="006C0394">
        <w:t>.</w:t>
      </w:r>
      <w:bookmarkEnd w:id="182"/>
    </w:p>
    <w:p w14:paraId="638EDE54" w14:textId="77777777" w:rsidR="00EC0F37" w:rsidRPr="006C0394" w:rsidRDefault="00EC0F37" w:rsidP="009063F2">
      <w:pPr>
        <w:tabs>
          <w:tab w:val="left" w:pos="1440"/>
        </w:tabs>
        <w:ind w:left="1440" w:right="229" w:hanging="360"/>
      </w:pPr>
    </w:p>
    <w:p w14:paraId="7AF41DC5" w14:textId="77777777" w:rsidR="00EC0F37" w:rsidRPr="006C0394" w:rsidRDefault="00EC0F37" w:rsidP="009063F2">
      <w:pPr>
        <w:tabs>
          <w:tab w:val="left" w:pos="1440"/>
        </w:tabs>
        <w:ind w:left="1440" w:right="229" w:hanging="360"/>
      </w:pPr>
      <w:bookmarkStart w:id="183" w:name="_Toc393738199"/>
      <w:r w:rsidRPr="006C0394">
        <w:t>b.</w:t>
      </w:r>
      <w:r w:rsidRPr="006C0394">
        <w:tab/>
        <w:t>(13:1b) Servitude: God punishes the nation's disobedience through the oppression of the Philistines for forty years.</w:t>
      </w:r>
      <w:bookmarkEnd w:id="183"/>
    </w:p>
    <w:p w14:paraId="022705EE" w14:textId="77777777" w:rsidR="00EC0F37" w:rsidRPr="006C0394" w:rsidRDefault="00EC0F37" w:rsidP="009063F2">
      <w:pPr>
        <w:tabs>
          <w:tab w:val="left" w:pos="1440"/>
        </w:tabs>
        <w:ind w:left="1440" w:right="229" w:hanging="360"/>
      </w:pPr>
    </w:p>
    <w:p w14:paraId="2E1B3C93" w14:textId="77777777" w:rsidR="00EC0F37" w:rsidRPr="006C0394" w:rsidRDefault="00EC0F37" w:rsidP="009063F2">
      <w:pPr>
        <w:tabs>
          <w:tab w:val="left" w:pos="1440"/>
        </w:tabs>
        <w:ind w:left="1440" w:right="229" w:hanging="360"/>
      </w:pPr>
      <w:bookmarkStart w:id="184" w:name="_Toc393738200"/>
      <w:r w:rsidRPr="006C0394">
        <w:t>c.</w:t>
      </w:r>
      <w:r w:rsidRPr="006C0394">
        <w:tab/>
        <w:t>(Absent) Supplication: No mention is made of the nation crying out to the L</w:t>
      </w:r>
      <w:r w:rsidRPr="006C0394">
        <w:rPr>
          <w:sz w:val="18"/>
        </w:rPr>
        <w:t>ORD</w:t>
      </w:r>
      <w:r w:rsidRPr="006C0394">
        <w:t xml:space="preserve"> for deliverance from its enemy.</w:t>
      </w:r>
      <w:bookmarkEnd w:id="184"/>
    </w:p>
    <w:p w14:paraId="65EFA753" w14:textId="77777777" w:rsidR="00EC0F37" w:rsidRPr="006C0394" w:rsidRDefault="00EC0F37" w:rsidP="009063F2">
      <w:pPr>
        <w:tabs>
          <w:tab w:val="left" w:pos="1440"/>
        </w:tabs>
        <w:ind w:left="1440" w:right="229" w:hanging="360"/>
      </w:pPr>
    </w:p>
    <w:p w14:paraId="35F2F66A" w14:textId="77777777" w:rsidR="00EC0F37" w:rsidRPr="006C0394" w:rsidRDefault="00EC0F37" w:rsidP="009063F2">
      <w:pPr>
        <w:tabs>
          <w:tab w:val="left" w:pos="1440"/>
        </w:tabs>
        <w:ind w:left="1440" w:right="229" w:hanging="360"/>
      </w:pPr>
      <w:bookmarkStart w:id="185" w:name="_Toc393738201"/>
      <w:r w:rsidRPr="006C0394">
        <w:t>d.</w:t>
      </w:r>
      <w:r w:rsidRPr="006C0394">
        <w:tab/>
        <w:t>(13:2–16:31) Salvation: Samson delivers southwestern Israel from the Philistines as God's merciful provision for the nation.</w:t>
      </w:r>
      <w:bookmarkEnd w:id="185"/>
    </w:p>
    <w:p w14:paraId="44E4237D" w14:textId="77777777" w:rsidR="00EC0F37" w:rsidRPr="006C0394" w:rsidRDefault="00EC0F37" w:rsidP="009063F2">
      <w:pPr>
        <w:tabs>
          <w:tab w:val="left" w:pos="1800"/>
        </w:tabs>
        <w:ind w:left="1800" w:right="229" w:hanging="360"/>
      </w:pPr>
    </w:p>
    <w:p w14:paraId="7F324A39" w14:textId="77777777" w:rsidR="00EC0F37" w:rsidRPr="006C0394" w:rsidRDefault="00EC0F37" w:rsidP="009063F2">
      <w:pPr>
        <w:tabs>
          <w:tab w:val="left" w:pos="1800"/>
        </w:tabs>
        <w:ind w:left="1800" w:right="229" w:hanging="360"/>
      </w:pPr>
      <w:bookmarkStart w:id="186" w:name="_Toc393738202"/>
      <w:r w:rsidRPr="006C0394">
        <w:lastRenderedPageBreak/>
        <w:t>1)</w:t>
      </w:r>
      <w:r w:rsidRPr="006C0394">
        <w:tab/>
        <w:t xml:space="preserve">(13:2-25) </w:t>
      </w:r>
      <w:proofErr w:type="gramStart"/>
      <w:r w:rsidRPr="006C0394">
        <w:t>The</w:t>
      </w:r>
      <w:proofErr w:type="gramEnd"/>
      <w:r w:rsidRPr="006C0394">
        <w:t xml:space="preserve"> miraculous events surrounding Samson's birth indicate him as God's merciful provision for the nation.</w:t>
      </w:r>
      <w:bookmarkEnd w:id="186"/>
    </w:p>
    <w:p w14:paraId="4756686A" w14:textId="77777777" w:rsidR="00EC0F37" w:rsidRPr="006C0394" w:rsidRDefault="00EC0F37" w:rsidP="009063F2">
      <w:pPr>
        <w:tabs>
          <w:tab w:val="left" w:pos="1800"/>
        </w:tabs>
        <w:ind w:left="1800" w:right="229" w:hanging="360"/>
      </w:pPr>
    </w:p>
    <w:p w14:paraId="58F08026" w14:textId="77777777" w:rsidR="00EC0F37" w:rsidRPr="006C0394" w:rsidRDefault="00EC0F37" w:rsidP="009063F2">
      <w:pPr>
        <w:tabs>
          <w:tab w:val="left" w:pos="1800"/>
        </w:tabs>
        <w:ind w:left="1800" w:right="229" w:hanging="360"/>
      </w:pPr>
      <w:bookmarkStart w:id="187" w:name="_Toc393738203"/>
      <w:r w:rsidRPr="006C0394">
        <w:t>2)</w:t>
      </w:r>
      <w:r w:rsidRPr="006C0394">
        <w:tab/>
        <w:t>(Ch. 14) Samson kills thirty Philistines after being deceived at his sinful wedding feast with a Philistine woman as God's agent for vengeance against the Philistines.</w:t>
      </w:r>
      <w:bookmarkEnd w:id="187"/>
    </w:p>
    <w:p w14:paraId="1D712340" w14:textId="77777777" w:rsidR="00EC0F37" w:rsidRPr="006C0394" w:rsidRDefault="00EC0F37" w:rsidP="009063F2">
      <w:pPr>
        <w:tabs>
          <w:tab w:val="left" w:pos="1800"/>
        </w:tabs>
        <w:ind w:left="1800" w:right="229" w:hanging="360"/>
      </w:pPr>
    </w:p>
    <w:p w14:paraId="186201E1" w14:textId="77777777" w:rsidR="00EC0F37" w:rsidRPr="006C0394" w:rsidRDefault="00EC0F37" w:rsidP="009063F2">
      <w:pPr>
        <w:tabs>
          <w:tab w:val="left" w:pos="1800"/>
        </w:tabs>
        <w:ind w:left="1800" w:right="229" w:hanging="360"/>
      </w:pPr>
      <w:bookmarkStart w:id="188" w:name="_Toc393738204"/>
      <w:r w:rsidRPr="006C0394">
        <w:t>3)</w:t>
      </w:r>
      <w:r w:rsidRPr="006C0394">
        <w:tab/>
        <w:t>(Ch. 15) Once again as God's agent for vengeance against the Philistines, Samson burns their fields for giving his wife to his wedding attendant and kills one thousand Philistines after the murder of her and her father.</w:t>
      </w:r>
      <w:bookmarkEnd w:id="188"/>
    </w:p>
    <w:p w14:paraId="02EECDFD" w14:textId="77777777" w:rsidR="00EC0F37" w:rsidRPr="006C0394" w:rsidRDefault="00EC0F37" w:rsidP="009063F2">
      <w:pPr>
        <w:tabs>
          <w:tab w:val="left" w:pos="1800"/>
        </w:tabs>
        <w:ind w:left="1800" w:right="229" w:hanging="360"/>
      </w:pPr>
    </w:p>
    <w:p w14:paraId="1E610DB2" w14:textId="77777777" w:rsidR="00EC0F37" w:rsidRPr="006C0394" w:rsidRDefault="00EC0F37" w:rsidP="009063F2">
      <w:pPr>
        <w:tabs>
          <w:tab w:val="left" w:pos="1800"/>
        </w:tabs>
        <w:ind w:left="1800" w:right="229" w:hanging="360"/>
      </w:pPr>
      <w:bookmarkStart w:id="189" w:name="_Toc393738205"/>
      <w:r w:rsidRPr="006C0394">
        <w:t>4)</w:t>
      </w:r>
      <w:r w:rsidRPr="006C0394">
        <w:tab/>
        <w:t>(Ch. 16) In Samson's downfall by succumbing to Delilah's nagging he dies with three thousand Philistines as his final act of vengeance upon Israel's enemy.</w:t>
      </w:r>
      <w:bookmarkEnd w:id="189"/>
    </w:p>
    <w:p w14:paraId="0C5734A5" w14:textId="77777777" w:rsidR="00EC0F37" w:rsidRPr="006C0394" w:rsidRDefault="00EC0F37" w:rsidP="009063F2">
      <w:pPr>
        <w:tabs>
          <w:tab w:val="left" w:pos="1440"/>
        </w:tabs>
        <w:ind w:left="1440" w:right="229" w:hanging="360"/>
      </w:pPr>
    </w:p>
    <w:p w14:paraId="088B534B" w14:textId="77777777" w:rsidR="00EC0F37" w:rsidRPr="006C0394" w:rsidRDefault="00EC0F37" w:rsidP="009063F2">
      <w:pPr>
        <w:tabs>
          <w:tab w:val="left" w:pos="1440"/>
        </w:tabs>
        <w:ind w:left="1440" w:right="229" w:hanging="360"/>
      </w:pPr>
      <w:bookmarkStart w:id="190" w:name="_Toc393738206"/>
      <w:r w:rsidRPr="006C0394">
        <w:t>e.</w:t>
      </w:r>
      <w:r w:rsidRPr="006C0394">
        <w:tab/>
        <w:t xml:space="preserve">(Absent) Silence: No mention is made of the nation experiencing peace after Samson's </w:t>
      </w:r>
      <w:proofErr w:type="gramStart"/>
      <w:r w:rsidRPr="006C0394">
        <w:t>twenty year</w:t>
      </w:r>
      <w:proofErr w:type="gramEnd"/>
      <w:r w:rsidRPr="006C0394">
        <w:t xml:space="preserve"> rule.</w:t>
      </w:r>
      <w:bookmarkEnd w:id="190"/>
    </w:p>
    <w:p w14:paraId="6407244F" w14:textId="77777777" w:rsidR="00EC0F37" w:rsidRPr="006C0394" w:rsidRDefault="00EC0F37" w:rsidP="009063F2">
      <w:pPr>
        <w:tabs>
          <w:tab w:val="left" w:pos="360"/>
        </w:tabs>
        <w:ind w:left="360" w:right="229" w:hanging="360"/>
        <w:rPr>
          <w:b/>
        </w:rPr>
      </w:pPr>
    </w:p>
    <w:p w14:paraId="0108D028" w14:textId="77777777" w:rsidR="00EC0F37" w:rsidRPr="006C0394" w:rsidRDefault="00EC0F37" w:rsidP="009063F2">
      <w:pPr>
        <w:tabs>
          <w:tab w:val="left" w:pos="360"/>
        </w:tabs>
        <w:ind w:left="360" w:right="229" w:hanging="360"/>
        <w:rPr>
          <w:b/>
        </w:rPr>
      </w:pPr>
      <w:bookmarkStart w:id="191" w:name="_Toc393738207"/>
      <w:r w:rsidRPr="006C0394">
        <w:rPr>
          <w:b/>
        </w:rPr>
        <w:t>III</w:t>
      </w:r>
      <w:proofErr w:type="gramStart"/>
      <w:r w:rsidRPr="006C0394">
        <w:rPr>
          <w:b/>
        </w:rPr>
        <w:t>.(</w:t>
      </w:r>
      <w:proofErr w:type="gramEnd"/>
      <w:r w:rsidRPr="006C0394">
        <w:rPr>
          <w:b/>
        </w:rPr>
        <w:t>Chs. 17–21) Israel's religious and moral failures portrayed through two Levites demonstrate the need for a righteous monarchy to replace the failed theocracy.</w:t>
      </w:r>
      <w:bookmarkEnd w:id="191"/>
    </w:p>
    <w:p w14:paraId="4A263FC2" w14:textId="77777777" w:rsidR="00EC0F37" w:rsidRPr="006C0394" w:rsidRDefault="00EC0F37" w:rsidP="009063F2">
      <w:pPr>
        <w:tabs>
          <w:tab w:val="left" w:pos="720"/>
        </w:tabs>
        <w:ind w:left="720" w:right="229" w:hanging="360"/>
      </w:pPr>
    </w:p>
    <w:p w14:paraId="3868DC48" w14:textId="77777777" w:rsidR="00EC0F37" w:rsidRPr="006C0394" w:rsidRDefault="00EC0F37" w:rsidP="009063F2">
      <w:pPr>
        <w:tabs>
          <w:tab w:val="left" w:pos="720"/>
        </w:tabs>
        <w:ind w:left="720" w:right="229" w:hanging="360"/>
      </w:pPr>
      <w:bookmarkStart w:id="192" w:name="_Toc393738208"/>
      <w:r w:rsidRPr="006C0394">
        <w:t>A.</w:t>
      </w:r>
      <w:r w:rsidRPr="006C0394">
        <w:tab/>
        <w:t>(Chs. 17–18) The religious failure of the people seen in the hiring of a Levite pagan priest who blesses Dan's ungodly migration is recorded as evidence of the need for a righteous monarchy to replace the failed theocracy.</w:t>
      </w:r>
      <w:bookmarkEnd w:id="192"/>
    </w:p>
    <w:p w14:paraId="29D77D31" w14:textId="77777777" w:rsidR="00EC0F37" w:rsidRPr="006C0394" w:rsidRDefault="00EC0F37" w:rsidP="009063F2">
      <w:pPr>
        <w:tabs>
          <w:tab w:val="left" w:pos="1080"/>
        </w:tabs>
        <w:ind w:left="1080" w:right="229" w:hanging="360"/>
      </w:pPr>
    </w:p>
    <w:p w14:paraId="4AEA7BC5" w14:textId="77777777" w:rsidR="00EC0F37" w:rsidRPr="006C0394" w:rsidRDefault="00EC0F37" w:rsidP="009063F2">
      <w:pPr>
        <w:tabs>
          <w:tab w:val="left" w:pos="1080"/>
        </w:tabs>
        <w:ind w:left="1080" w:right="229" w:hanging="360"/>
      </w:pPr>
      <w:bookmarkStart w:id="193" w:name="_Toc393738209"/>
      <w:proofErr w:type="gramStart"/>
      <w:r w:rsidRPr="006C0394">
        <w:t>1.</w:t>
      </w:r>
      <w:r w:rsidRPr="006C0394">
        <w:tab/>
        <w:t>(Ch. 17) Micah's idolatry and hiring of a Levite as pagan priest exemplifies the personal religious apostasy in Israel to show the need for a righteous monarchy to replace the failed theocracy.</w:t>
      </w:r>
      <w:bookmarkEnd w:id="193"/>
      <w:proofErr w:type="gramEnd"/>
    </w:p>
    <w:p w14:paraId="209B0C89" w14:textId="77777777" w:rsidR="00EC0F37" w:rsidRPr="006C0394" w:rsidRDefault="00EC0F37" w:rsidP="009063F2">
      <w:pPr>
        <w:tabs>
          <w:tab w:val="left" w:pos="1080"/>
        </w:tabs>
        <w:ind w:left="1080" w:right="229" w:hanging="360"/>
      </w:pPr>
    </w:p>
    <w:p w14:paraId="773CA0AF" w14:textId="77777777" w:rsidR="00EC0F37" w:rsidRPr="006C0394" w:rsidRDefault="00EC0F37" w:rsidP="009063F2">
      <w:pPr>
        <w:tabs>
          <w:tab w:val="left" w:pos="1080"/>
        </w:tabs>
        <w:ind w:left="1080" w:right="229" w:hanging="360"/>
      </w:pPr>
      <w:bookmarkStart w:id="194" w:name="_Toc393738210"/>
      <w:r w:rsidRPr="006C0394">
        <w:t>2.</w:t>
      </w:r>
      <w:r w:rsidRPr="006C0394">
        <w:tab/>
        <w:t>(Ch. 18) The Levite's godless blessing upon the selfish and faithless migration plan of the Danites reveals the tribal religious apostasy in Israel to show the need for a righteous monarchy to replace the failed theocracy.</w:t>
      </w:r>
      <w:bookmarkEnd w:id="194"/>
    </w:p>
    <w:p w14:paraId="6BED4D43" w14:textId="77777777" w:rsidR="00EC0F37" w:rsidRPr="006C0394" w:rsidRDefault="00EC0F37" w:rsidP="009063F2">
      <w:pPr>
        <w:tabs>
          <w:tab w:val="left" w:pos="720"/>
        </w:tabs>
        <w:ind w:left="720" w:right="229" w:hanging="360"/>
      </w:pPr>
    </w:p>
    <w:p w14:paraId="09B9EE91" w14:textId="77777777" w:rsidR="00EC0F37" w:rsidRPr="006C0394" w:rsidRDefault="00EC0F37" w:rsidP="009063F2">
      <w:pPr>
        <w:tabs>
          <w:tab w:val="left" w:pos="720"/>
        </w:tabs>
        <w:ind w:left="720" w:right="229" w:hanging="360"/>
      </w:pPr>
      <w:bookmarkStart w:id="195" w:name="_Toc393738211"/>
      <w:r w:rsidRPr="006C0394">
        <w:t>B.</w:t>
      </w:r>
      <w:r w:rsidRPr="006C0394">
        <w:tab/>
        <w:t>(Chs. 19–21) The moral failure of the people in the Benjamite murder of a Levite's concubine and the national retaliation is recorded as evidence of the need for a righteous monarchy to replace the failed theocracy.</w:t>
      </w:r>
      <w:bookmarkEnd w:id="195"/>
    </w:p>
    <w:p w14:paraId="3D01E174" w14:textId="77777777" w:rsidR="00EC0F37" w:rsidRPr="006C0394" w:rsidRDefault="00EC0F37" w:rsidP="009063F2">
      <w:pPr>
        <w:tabs>
          <w:tab w:val="left" w:pos="1080"/>
        </w:tabs>
        <w:ind w:left="1080" w:right="229" w:hanging="360"/>
      </w:pPr>
    </w:p>
    <w:p w14:paraId="0C330280" w14:textId="77777777" w:rsidR="00EC0F37" w:rsidRPr="006C0394" w:rsidRDefault="00EC0F37" w:rsidP="009063F2">
      <w:pPr>
        <w:tabs>
          <w:tab w:val="left" w:pos="1080"/>
        </w:tabs>
        <w:ind w:left="1080" w:right="229" w:hanging="360"/>
      </w:pPr>
      <w:bookmarkStart w:id="196" w:name="_Toc393738212"/>
      <w:r w:rsidRPr="006C0394">
        <w:t>1.</w:t>
      </w:r>
      <w:r w:rsidRPr="006C0394">
        <w:tab/>
        <w:t>(Ch. 19) Benjamites in Gibeah rape and kill the concubine of a Levite traveling through their area, who then cuts her into twelve pieces and sends one to each tribe in Israel–an illustration of the rampant immorality in the failed theocracy.</w:t>
      </w:r>
      <w:bookmarkEnd w:id="196"/>
    </w:p>
    <w:p w14:paraId="1BF3966F" w14:textId="77777777" w:rsidR="00EC0F37" w:rsidRPr="006C0394" w:rsidRDefault="00EC0F37" w:rsidP="009063F2">
      <w:pPr>
        <w:tabs>
          <w:tab w:val="left" w:pos="1080"/>
        </w:tabs>
        <w:ind w:left="1080" w:right="229" w:hanging="360"/>
      </w:pPr>
    </w:p>
    <w:p w14:paraId="6ADEE10F" w14:textId="77777777" w:rsidR="00EC0F37" w:rsidRPr="006C0394" w:rsidRDefault="00EC0F37" w:rsidP="009063F2">
      <w:pPr>
        <w:tabs>
          <w:tab w:val="left" w:pos="1080"/>
        </w:tabs>
        <w:ind w:left="1080" w:right="229" w:hanging="360"/>
      </w:pPr>
      <w:bookmarkStart w:id="197" w:name="_Toc393738213"/>
      <w:r w:rsidRPr="006C0394">
        <w:t>2.</w:t>
      </w:r>
      <w:r w:rsidRPr="006C0394">
        <w:tab/>
        <w:t xml:space="preserve">(Ch. 20) The 400,000 warriors of the other eleven tribes destroy in three days 26,100* of the 26,700 Benjamite soldiers in addition to all the women and children, thus nearly destroying the entire tribe except 600 men who fled into the </w:t>
      </w:r>
      <w:proofErr w:type="gramStart"/>
      <w:r w:rsidRPr="006C0394">
        <w:t>desert</w:t>
      </w:r>
      <w:bookmarkEnd w:id="197"/>
      <w:r w:rsidRPr="006C0394">
        <w:t xml:space="preserve"> .</w:t>
      </w:r>
      <w:proofErr w:type="gramEnd"/>
    </w:p>
    <w:p w14:paraId="036CFA42" w14:textId="77777777" w:rsidR="00EC0F37" w:rsidRPr="006C0394" w:rsidRDefault="00EC0F37" w:rsidP="009063F2">
      <w:pPr>
        <w:tabs>
          <w:tab w:val="left" w:pos="1080"/>
        </w:tabs>
        <w:ind w:left="1080" w:right="229" w:hanging="360"/>
      </w:pPr>
    </w:p>
    <w:p w14:paraId="06C9688F" w14:textId="77777777" w:rsidR="00EC0F37" w:rsidRPr="006C0394" w:rsidRDefault="00EC0F37" w:rsidP="009063F2">
      <w:pPr>
        <w:tabs>
          <w:tab w:val="left" w:pos="1080"/>
        </w:tabs>
        <w:ind w:left="1080" w:right="229" w:hanging="360"/>
      </w:pPr>
      <w:r w:rsidRPr="006C0394">
        <w:tab/>
        <w:t xml:space="preserve">* The 25,100 killed (20:35) </w:t>
      </w:r>
      <w:proofErr w:type="gramStart"/>
      <w:r w:rsidRPr="006C0394">
        <w:t>excludes</w:t>
      </w:r>
      <w:proofErr w:type="gramEnd"/>
      <w:r w:rsidRPr="006C0394">
        <w:t xml:space="preserve"> 1000 Benjamites killed on days 1 &amp; 2 of battle.</w:t>
      </w:r>
    </w:p>
    <w:p w14:paraId="77BCDA5C" w14:textId="77777777" w:rsidR="00EC0F37" w:rsidRPr="006C0394" w:rsidRDefault="00EC0F37" w:rsidP="009063F2">
      <w:pPr>
        <w:tabs>
          <w:tab w:val="left" w:pos="1080"/>
        </w:tabs>
        <w:ind w:left="1080" w:right="229" w:hanging="360"/>
      </w:pPr>
    </w:p>
    <w:p w14:paraId="23120644" w14:textId="77777777" w:rsidR="00EC0F37" w:rsidRPr="006C0394" w:rsidRDefault="00EC0F37" w:rsidP="009063F2">
      <w:pPr>
        <w:tabs>
          <w:tab w:val="left" w:pos="1080"/>
        </w:tabs>
        <w:ind w:left="1080" w:right="229" w:hanging="360"/>
      </w:pPr>
      <w:bookmarkStart w:id="198" w:name="_Toc393738214"/>
      <w:r w:rsidRPr="006C0394">
        <w:t>3.</w:t>
      </w:r>
      <w:r w:rsidRPr="006C0394">
        <w:tab/>
        <w:t>(21:1-24) Israelites preserve the tribe of Benjamin by providing wives for the 600 living Benjamites through killing everyone in Jabesh Gilead except 400 virgins and stealing 200 virgins at a festival at Shiloh–both godless attempts to undo their wrong.</w:t>
      </w:r>
      <w:bookmarkEnd w:id="198"/>
    </w:p>
    <w:p w14:paraId="05872883" w14:textId="77777777" w:rsidR="00EC0F37" w:rsidRPr="006C0394" w:rsidRDefault="00EC0F37" w:rsidP="009063F2">
      <w:pPr>
        <w:tabs>
          <w:tab w:val="left" w:pos="1080"/>
        </w:tabs>
        <w:ind w:left="1080" w:right="229" w:hanging="360"/>
      </w:pPr>
    </w:p>
    <w:p w14:paraId="2D29D9D8" w14:textId="77777777" w:rsidR="00EC0F37" w:rsidRPr="006C0394" w:rsidRDefault="00EC0F37" w:rsidP="009063F2">
      <w:pPr>
        <w:tabs>
          <w:tab w:val="left" w:pos="1080"/>
        </w:tabs>
        <w:ind w:left="1080" w:right="229" w:hanging="360"/>
      </w:pPr>
      <w:bookmarkStart w:id="199" w:name="_Toc393738215"/>
      <w:r w:rsidRPr="006C0394">
        <w:t>4.</w:t>
      </w:r>
      <w:r w:rsidRPr="006C0394">
        <w:tab/>
        <w:t>(21:25) The closing statement of relativism as the people’s ethical standard reiterates the moral failure of the people to indicate the need for a righteous monarchy to replace the failed theocracy.</w:t>
      </w:r>
      <w:bookmarkEnd w:id="199"/>
    </w:p>
    <w:p w14:paraId="5C7E97F0" w14:textId="77777777" w:rsidR="00EC0F37" w:rsidRPr="00EC0F37" w:rsidRDefault="00EC0F37" w:rsidP="00EC0F37"/>
    <w:p w14:paraId="0379D22D" w14:textId="77777777" w:rsidR="008E6EF0" w:rsidRPr="00FD7B79" w:rsidRDefault="008B6D00" w:rsidP="008E6EF0">
      <w:pPr>
        <w:pStyle w:val="Header"/>
        <w:tabs>
          <w:tab w:val="clear" w:pos="4800"/>
          <w:tab w:val="center" w:pos="4950"/>
        </w:tabs>
        <w:ind w:right="-10"/>
        <w:rPr>
          <w:rFonts w:cs="Arial"/>
          <w:b/>
          <w:sz w:val="32"/>
        </w:rPr>
      </w:pPr>
      <w:r w:rsidRPr="00FB2D6E">
        <w:rPr>
          <w:rFonts w:cs="Arial"/>
        </w:rPr>
        <w:br w:type="page"/>
      </w:r>
      <w:r w:rsidR="008E6EF0">
        <w:rPr>
          <w:rFonts w:cs="Arial"/>
          <w:b/>
          <w:sz w:val="32"/>
        </w:rPr>
        <w:lastRenderedPageBreak/>
        <w:t>Jephthah: Ungodly Vow &amp; Precious Sacrifice</w:t>
      </w:r>
    </w:p>
    <w:p w14:paraId="7380AD96" w14:textId="77777777" w:rsidR="008E6EF0" w:rsidRPr="00FD7B79" w:rsidRDefault="008E6EF0" w:rsidP="008E6EF0">
      <w:pPr>
        <w:pStyle w:val="Header"/>
        <w:tabs>
          <w:tab w:val="clear" w:pos="4800"/>
          <w:tab w:val="center" w:pos="4950"/>
        </w:tabs>
        <w:ind w:right="-10"/>
        <w:rPr>
          <w:rFonts w:cs="Arial"/>
          <w:b/>
          <w:i/>
        </w:rPr>
      </w:pPr>
      <w:r>
        <w:rPr>
          <w:rFonts w:cs="Arial"/>
          <w:b/>
          <w:i/>
        </w:rPr>
        <w:t>Judges 10:17–12:15</w:t>
      </w:r>
    </w:p>
    <w:p w14:paraId="19BDA7F5" w14:textId="341ACEBC" w:rsidR="00FD7B79" w:rsidRDefault="00FD7B79" w:rsidP="008E6EF0">
      <w:pPr>
        <w:pStyle w:val="Header"/>
        <w:tabs>
          <w:tab w:val="clear" w:pos="4800"/>
          <w:tab w:val="center" w:pos="4950"/>
        </w:tabs>
        <w:ind w:right="-10"/>
        <w:rPr>
          <w:rFonts w:cs="Arial"/>
          <w:b/>
          <w:u w:val="single"/>
        </w:rPr>
      </w:pPr>
    </w:p>
    <w:p w14:paraId="1BE12A16"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72787AC0" w14:textId="3F49124D" w:rsidR="00DB38A9" w:rsidRPr="00FD7B79" w:rsidRDefault="00DB38A9" w:rsidP="00DB38A9">
      <w:pPr>
        <w:pStyle w:val="Heading1"/>
        <w:ind w:left="0" w:right="-10" w:firstLine="0"/>
        <w:rPr>
          <w:rFonts w:cs="Arial"/>
        </w:rPr>
      </w:pPr>
      <w:r w:rsidRPr="00FD7B79">
        <w:rPr>
          <w:rFonts w:cs="Arial"/>
          <w:i/>
        </w:rPr>
        <w:t>Exegetical Idea</w:t>
      </w:r>
      <w:r w:rsidRPr="00FD7B79">
        <w:rPr>
          <w:rFonts w:cs="Arial"/>
        </w:rPr>
        <w:t xml:space="preserve">: </w:t>
      </w:r>
      <w:r>
        <w:rPr>
          <w:rFonts w:cs="Arial"/>
        </w:rPr>
        <w:t xml:space="preserve">The </w:t>
      </w:r>
      <w:r w:rsidR="009C0AEB">
        <w:rPr>
          <w:rFonts w:cs="Arial"/>
        </w:rPr>
        <w:t>response of God to</w:t>
      </w:r>
      <w:r>
        <w:rPr>
          <w:rFonts w:cs="Arial"/>
        </w:rPr>
        <w:t xml:space="preserve"> Israel turning from idols was that He mercifully rose up </w:t>
      </w:r>
      <w:r>
        <w:t>Jephthah and other leaders to deliver</w:t>
      </w:r>
      <w:r w:rsidRPr="006C0394">
        <w:t xml:space="preserve"> </w:t>
      </w:r>
      <w:r>
        <w:t>them</w:t>
      </w:r>
      <w:r w:rsidRPr="006C0394">
        <w:t xml:space="preserve"> from</w:t>
      </w:r>
      <w:r>
        <w:t xml:space="preserve"> their enemies </w:t>
      </w:r>
      <w:r w:rsidRPr="006C0394">
        <w:t>(10:6–12:7).</w:t>
      </w:r>
    </w:p>
    <w:p w14:paraId="49D2F961" w14:textId="122DA5CA" w:rsidR="008B6D00" w:rsidRPr="008B1F91" w:rsidRDefault="008B6D00" w:rsidP="008B1F91">
      <w:pPr>
        <w:pStyle w:val="Heading1"/>
        <w:ind w:right="-10"/>
        <w:rPr>
          <w:rFonts w:cs="Arial"/>
        </w:rPr>
      </w:pPr>
      <w:r w:rsidRPr="008B1F91">
        <w:rPr>
          <w:rFonts w:cs="Arial"/>
        </w:rPr>
        <w:t>I.</w:t>
      </w:r>
      <w:r w:rsidRPr="008B1F91">
        <w:rPr>
          <w:rFonts w:cs="Arial"/>
        </w:rPr>
        <w:tab/>
      </w:r>
      <w:r w:rsidR="001347EF" w:rsidRPr="006C0394">
        <w:rPr>
          <w:u w:val="single"/>
        </w:rPr>
        <w:t>Cycle 6</w:t>
      </w:r>
      <w:r w:rsidR="006D77AD">
        <w:t xml:space="preserve">: </w:t>
      </w:r>
      <w:r w:rsidR="009C0AEB">
        <w:rPr>
          <w:rFonts w:cs="Arial"/>
        </w:rPr>
        <w:t xml:space="preserve">The response of God to Israel turning from idols was that He mercifully rose up </w:t>
      </w:r>
      <w:r w:rsidR="009C0AEB">
        <w:t>Jephthah to deliver</w:t>
      </w:r>
      <w:r w:rsidR="009C0AEB" w:rsidRPr="006C0394">
        <w:t xml:space="preserve"> </w:t>
      </w:r>
      <w:r w:rsidR="009C0AEB">
        <w:t>them</w:t>
      </w:r>
      <w:r w:rsidR="009C0AEB" w:rsidRPr="006C0394">
        <w:t xml:space="preserve"> from</w:t>
      </w:r>
      <w:r w:rsidR="009C0AEB">
        <w:t xml:space="preserve"> their enemies </w:t>
      </w:r>
      <w:r w:rsidR="001347EF" w:rsidRPr="006C0394">
        <w:t>(10:6–12:7).</w:t>
      </w:r>
    </w:p>
    <w:p w14:paraId="7EDBD7DD" w14:textId="77777777" w:rsidR="006D77AD" w:rsidRPr="006C0394" w:rsidRDefault="006D77AD" w:rsidP="006D77AD">
      <w:pPr>
        <w:pStyle w:val="Heading2"/>
      </w:pPr>
      <w:r>
        <w:t>Sin: Israel sinned</w:t>
      </w:r>
      <w:r w:rsidRPr="006C0394">
        <w:t xml:space="preserve"> against the L</w:t>
      </w:r>
      <w:r w:rsidRPr="006C0394">
        <w:rPr>
          <w:sz w:val="18"/>
        </w:rPr>
        <w:t>ORD</w:t>
      </w:r>
      <w:r w:rsidRPr="006C0394">
        <w:t xml:space="preserve"> by serving the gods of many nations</w:t>
      </w:r>
      <w:r>
        <w:t xml:space="preserve"> </w:t>
      </w:r>
      <w:r w:rsidRPr="006C0394">
        <w:t>(10:6).</w:t>
      </w:r>
    </w:p>
    <w:p w14:paraId="52F53AFC" w14:textId="7A6C5644" w:rsidR="006D77AD" w:rsidRPr="006C0394" w:rsidRDefault="006D77AD" w:rsidP="006D77AD">
      <w:pPr>
        <w:pStyle w:val="Heading2"/>
      </w:pPr>
      <w:r w:rsidRPr="006C0394">
        <w:t xml:space="preserve">Servitude: The nation's breaking </w:t>
      </w:r>
      <w:r>
        <w:t xml:space="preserve">of the covenant in Gilead </w:t>
      </w:r>
      <w:r w:rsidR="000736B5">
        <w:t xml:space="preserve">led to the </w:t>
      </w:r>
      <w:r w:rsidRPr="006C0394">
        <w:t xml:space="preserve">Philistines and Ammonites </w:t>
      </w:r>
      <w:r w:rsidR="000736B5">
        <w:t xml:space="preserve">oppressing them </w:t>
      </w:r>
      <w:r w:rsidRPr="006C0394">
        <w:t>for eighteen years</w:t>
      </w:r>
      <w:r>
        <w:t xml:space="preserve"> </w:t>
      </w:r>
      <w:r w:rsidRPr="006C0394">
        <w:t>(10:7-9).</w:t>
      </w:r>
    </w:p>
    <w:p w14:paraId="24E4BF93" w14:textId="77777777" w:rsidR="006D77AD" w:rsidRPr="006C0394" w:rsidRDefault="006D77AD" w:rsidP="006D77AD">
      <w:pPr>
        <w:pStyle w:val="Heading2"/>
      </w:pPr>
      <w:r>
        <w:t>Supplication: The people cried</w:t>
      </w:r>
      <w:r w:rsidRPr="006C0394">
        <w:t xml:space="preserve"> out to God in repentance and rid themselves of idols</w:t>
      </w:r>
      <w:r>
        <w:t xml:space="preserve"> </w:t>
      </w:r>
      <w:r w:rsidRPr="006C0394">
        <w:t>(10:10-16).</w:t>
      </w:r>
    </w:p>
    <w:p w14:paraId="7F67C837" w14:textId="555752B6" w:rsidR="00BE49DC" w:rsidRPr="006C0394" w:rsidRDefault="006D77AD" w:rsidP="00BE49DC">
      <w:pPr>
        <w:pStyle w:val="Heading2"/>
      </w:pPr>
      <w:r>
        <w:t>Salvation: Jephthah delivered</w:t>
      </w:r>
      <w:r w:rsidR="00BE49DC" w:rsidRPr="006C0394">
        <w:t xml:space="preserve"> eastern Israel from the Ammonites </w:t>
      </w:r>
      <w:r>
        <w:t>but fulfilled</w:t>
      </w:r>
      <w:r w:rsidR="00BE49DC" w:rsidRPr="006C0394">
        <w:t xml:space="preserve"> a foolish vow by executing his daughter and 42,000 Ephraimites for their jealousy over his victory</w:t>
      </w:r>
      <w:r w:rsidR="000A5426">
        <w:t xml:space="preserve"> </w:t>
      </w:r>
      <w:r w:rsidR="000A5426" w:rsidRPr="006C0394">
        <w:t>(10:17–12:6)</w:t>
      </w:r>
      <w:r w:rsidR="00BE49DC" w:rsidRPr="006C0394">
        <w:t>.</w:t>
      </w:r>
    </w:p>
    <w:p w14:paraId="5DDBABB4" w14:textId="5B8FC603" w:rsidR="00BE49DC" w:rsidRPr="006C0394" w:rsidRDefault="006D77AD" w:rsidP="00BE49DC">
      <w:pPr>
        <w:pStyle w:val="Heading2"/>
      </w:pPr>
      <w:r>
        <w:t>Silence: Jephthah ruled</w:t>
      </w:r>
      <w:r w:rsidR="00BE49DC" w:rsidRPr="006C0394">
        <w:t xml:space="preserve"> the land for six years</w:t>
      </w:r>
      <w:r w:rsidR="000A5426">
        <w:t xml:space="preserve"> </w:t>
      </w:r>
      <w:r w:rsidR="000A5426" w:rsidRPr="006C0394">
        <w:t>(12:7)</w:t>
      </w:r>
      <w:r w:rsidR="00BE49DC" w:rsidRPr="006C0394">
        <w:t>.</w:t>
      </w:r>
    </w:p>
    <w:p w14:paraId="12F70B26" w14:textId="460F1544" w:rsidR="008B6D00" w:rsidRPr="00FD7B79" w:rsidRDefault="008B6D00" w:rsidP="000B4941">
      <w:pPr>
        <w:pStyle w:val="Heading1"/>
        <w:ind w:right="-10"/>
        <w:rPr>
          <w:rFonts w:cs="Arial"/>
        </w:rPr>
      </w:pPr>
      <w:r w:rsidRPr="00FD7B79">
        <w:rPr>
          <w:rFonts w:cs="Arial"/>
        </w:rPr>
        <w:t>II.</w:t>
      </w:r>
      <w:r w:rsidRPr="00FD7B79">
        <w:rPr>
          <w:rFonts w:cs="Arial"/>
        </w:rPr>
        <w:tab/>
      </w:r>
      <w:r w:rsidR="009C0AEB">
        <w:rPr>
          <w:rFonts w:cs="Arial"/>
        </w:rPr>
        <w:t xml:space="preserve">The response of God to Israel turning from idols was that He mercifully rose up </w:t>
      </w:r>
      <w:r w:rsidR="009C0AEB">
        <w:t>three other leaders to deliver</w:t>
      </w:r>
      <w:r w:rsidR="009C0AEB" w:rsidRPr="006C0394">
        <w:t xml:space="preserve"> </w:t>
      </w:r>
      <w:r w:rsidR="009C0AEB">
        <w:t>them</w:t>
      </w:r>
      <w:r w:rsidR="009C0AEB" w:rsidRPr="006C0394">
        <w:t xml:space="preserve"> from</w:t>
      </w:r>
      <w:r w:rsidR="009C0AEB">
        <w:t xml:space="preserve"> their enemies </w:t>
      </w:r>
      <w:r w:rsidR="005C6AE3">
        <w:rPr>
          <w:rFonts w:cs="Arial"/>
        </w:rPr>
        <w:t>o</w:t>
      </w:r>
      <w:r w:rsidR="00247F54">
        <w:rPr>
          <w:rFonts w:cs="Arial"/>
        </w:rPr>
        <w:t xml:space="preserve">ther leaders showed God’s </w:t>
      </w:r>
      <w:r w:rsidR="005C6AE3">
        <w:rPr>
          <w:rFonts w:cs="Arial"/>
        </w:rPr>
        <w:t>mercy</w:t>
      </w:r>
      <w:r w:rsidR="00247F54">
        <w:rPr>
          <w:rFonts w:cs="Arial"/>
        </w:rPr>
        <w:t xml:space="preserve"> to </w:t>
      </w:r>
      <w:r w:rsidR="005C6AE3">
        <w:rPr>
          <w:rFonts w:cs="Arial"/>
        </w:rPr>
        <w:t>Israel</w:t>
      </w:r>
      <w:r w:rsidR="00247F54">
        <w:rPr>
          <w:rFonts w:cs="Arial"/>
        </w:rPr>
        <w:t xml:space="preserve"> (12:8-15).</w:t>
      </w:r>
    </w:p>
    <w:p w14:paraId="3F102F0D" w14:textId="171DA4D9" w:rsidR="001347EF" w:rsidRPr="006C0394" w:rsidRDefault="001347EF" w:rsidP="001347EF">
      <w:pPr>
        <w:pStyle w:val="Heading2"/>
      </w:pPr>
      <w:r w:rsidRPr="006C0394">
        <w:t xml:space="preserve">Izban leads southeastern Israel </w:t>
      </w:r>
      <w:r w:rsidR="005C6AE3">
        <w:t xml:space="preserve">to show God’s mercy </w:t>
      </w:r>
      <w:r w:rsidRPr="006C0394">
        <w:t>(12:8-10).</w:t>
      </w:r>
    </w:p>
    <w:p w14:paraId="6AE9DA8B" w14:textId="630B8B66" w:rsidR="001347EF" w:rsidRPr="006C0394" w:rsidRDefault="001347EF" w:rsidP="001347EF">
      <w:pPr>
        <w:pStyle w:val="Heading2"/>
      </w:pPr>
      <w:r w:rsidRPr="006C0394">
        <w:t xml:space="preserve">Elon leads northwest Israel </w:t>
      </w:r>
      <w:r w:rsidR="005C6AE3">
        <w:t xml:space="preserve">to show God’s mercy </w:t>
      </w:r>
      <w:r w:rsidRPr="006C0394">
        <w:t>(12:11-12).</w:t>
      </w:r>
    </w:p>
    <w:p w14:paraId="2871E8A7" w14:textId="4CEFA617" w:rsidR="001347EF" w:rsidRPr="006C0394" w:rsidRDefault="001347EF" w:rsidP="001347EF">
      <w:pPr>
        <w:pStyle w:val="Heading2"/>
      </w:pPr>
      <w:r w:rsidRPr="006C0394">
        <w:t xml:space="preserve">Abdon leads central Israel </w:t>
      </w:r>
      <w:r w:rsidR="005C6AE3">
        <w:t xml:space="preserve">to show God’s mercy </w:t>
      </w:r>
      <w:r w:rsidRPr="006C0394">
        <w:t>(12:13-15).</w:t>
      </w:r>
    </w:p>
    <w:p w14:paraId="5DCC7960" w14:textId="77777777" w:rsidR="008B6D00" w:rsidRPr="00FD7B79" w:rsidRDefault="008B6D00">
      <w:pPr>
        <w:pStyle w:val="Header"/>
        <w:tabs>
          <w:tab w:val="clear" w:pos="4800"/>
          <w:tab w:val="center" w:pos="4950"/>
        </w:tabs>
        <w:ind w:right="-10"/>
        <w:jc w:val="left"/>
        <w:rPr>
          <w:rFonts w:cs="Arial"/>
        </w:rPr>
      </w:pPr>
    </w:p>
    <w:p w14:paraId="085943A0"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3840C3E" w14:textId="77B5D1DF" w:rsidR="00741722" w:rsidRPr="00FD7B79" w:rsidRDefault="00741722" w:rsidP="00741722">
      <w:pPr>
        <w:pStyle w:val="Header"/>
        <w:rPr>
          <w:rFonts w:cs="Arial"/>
        </w:rPr>
      </w:pPr>
      <w:r w:rsidRPr="00FD7B79">
        <w:rPr>
          <w:rFonts w:cs="Arial"/>
        </w:rPr>
        <w:t>The listeners will</w:t>
      </w:r>
      <w:r w:rsidR="00415864">
        <w:rPr>
          <w:rFonts w:cs="Arial"/>
        </w:rPr>
        <w:t xml:space="preserve"> stop doing stupid things that hurt the people they love.</w:t>
      </w:r>
    </w:p>
    <w:p w14:paraId="5BD68C6D" w14:textId="77777777" w:rsidR="008B6D00" w:rsidRPr="00FD7B79" w:rsidRDefault="008B6D00" w:rsidP="000B4941">
      <w:pPr>
        <w:pStyle w:val="Header"/>
        <w:tabs>
          <w:tab w:val="clear" w:pos="4800"/>
          <w:tab w:val="center" w:pos="4950"/>
        </w:tabs>
        <w:ind w:right="-10"/>
        <w:jc w:val="left"/>
        <w:rPr>
          <w:rFonts w:cs="Arial"/>
        </w:rPr>
      </w:pPr>
    </w:p>
    <w:p w14:paraId="50D60CA3" w14:textId="082146FA" w:rsidR="008B6D00" w:rsidRPr="00FD7B79" w:rsidRDefault="008B6D00" w:rsidP="000B4941">
      <w:pPr>
        <w:rPr>
          <w:rFonts w:cs="Arial"/>
        </w:rPr>
      </w:pPr>
      <w:r w:rsidRPr="00FD7B79">
        <w:rPr>
          <w:rFonts w:cs="Arial"/>
          <w:b/>
          <w:u w:val="single"/>
        </w:rPr>
        <w:t>Homiletical Outline</w:t>
      </w:r>
      <w:r w:rsidRPr="00FD7B79">
        <w:rPr>
          <w:rFonts w:cs="Arial"/>
        </w:rPr>
        <w:t xml:space="preserve"> (</w:t>
      </w:r>
      <w:r w:rsidR="00B2424D">
        <w:rPr>
          <w:rFonts w:cs="Arial"/>
        </w:rPr>
        <w:t>Simple</w:t>
      </w:r>
      <w:r w:rsidRPr="00FD7B79">
        <w:rPr>
          <w:rFonts w:cs="Arial"/>
        </w:rPr>
        <w:t xml:space="preserve"> inductive form)</w:t>
      </w:r>
    </w:p>
    <w:p w14:paraId="3EAF974A" w14:textId="77777777" w:rsidR="008B6D00" w:rsidRPr="00FD7B79" w:rsidRDefault="008B6D00" w:rsidP="000B4941">
      <w:pPr>
        <w:pStyle w:val="Heading1"/>
        <w:ind w:right="-10"/>
        <w:rPr>
          <w:rFonts w:cs="Arial"/>
        </w:rPr>
      </w:pPr>
      <w:r w:rsidRPr="00FD7B79">
        <w:rPr>
          <w:rFonts w:cs="Arial"/>
        </w:rPr>
        <w:t>Introduction</w:t>
      </w:r>
    </w:p>
    <w:p w14:paraId="7C68BC2A" w14:textId="77777777" w:rsidR="00706C0F" w:rsidRPr="00FD7B79" w:rsidRDefault="00706C0F" w:rsidP="00706C0F">
      <w:pPr>
        <w:pStyle w:val="Heading3"/>
        <w:ind w:right="-10"/>
        <w:rPr>
          <w:rFonts w:cs="Arial"/>
        </w:rPr>
      </w:pPr>
      <w:r w:rsidRPr="00FD7B79">
        <w:rPr>
          <w:rFonts w:cs="Arial"/>
          <w:u w:val="single"/>
        </w:rPr>
        <w:t>Interest</w:t>
      </w:r>
      <w:r w:rsidRPr="00FD7B79">
        <w:rPr>
          <w:rFonts w:cs="Arial"/>
        </w:rPr>
        <w:t xml:space="preserve">: </w:t>
      </w:r>
      <w:r>
        <w:rPr>
          <w:rFonts w:cs="Arial"/>
        </w:rPr>
        <w:t>We live in a relativistic culture that is getting worse.</w:t>
      </w:r>
    </w:p>
    <w:p w14:paraId="590783E7" w14:textId="77777777" w:rsidR="00706C0F" w:rsidRPr="00FD7B79" w:rsidRDefault="00706C0F" w:rsidP="00706C0F">
      <w:pPr>
        <w:pStyle w:val="Heading3"/>
        <w:ind w:right="-10"/>
        <w:rPr>
          <w:rFonts w:cs="Arial"/>
        </w:rPr>
      </w:pPr>
      <w:r w:rsidRPr="00FD7B79">
        <w:rPr>
          <w:rFonts w:cs="Arial"/>
          <w:u w:val="single"/>
        </w:rPr>
        <w:t>Need</w:t>
      </w:r>
      <w:r w:rsidRPr="00FD7B79">
        <w:rPr>
          <w:rFonts w:cs="Arial"/>
        </w:rPr>
        <w:t xml:space="preserve">: </w:t>
      </w:r>
      <w:r>
        <w:rPr>
          <w:rFonts w:cs="Arial"/>
        </w:rPr>
        <w:t>How do you respond when things just keep getting worse?</w:t>
      </w:r>
    </w:p>
    <w:p w14:paraId="105C1D72" w14:textId="77777777" w:rsidR="00706C0F" w:rsidRPr="00FD7B79" w:rsidRDefault="00706C0F" w:rsidP="00706C0F">
      <w:pPr>
        <w:pStyle w:val="Heading3"/>
        <w:ind w:right="-10"/>
        <w:rPr>
          <w:rFonts w:cs="Arial"/>
        </w:rPr>
      </w:pPr>
      <w:r w:rsidRPr="00FD7B79">
        <w:rPr>
          <w:rFonts w:cs="Arial"/>
          <w:u w:val="single"/>
        </w:rPr>
        <w:t>Subject</w:t>
      </w:r>
      <w:r>
        <w:rPr>
          <w:rFonts w:cs="Arial"/>
        </w:rPr>
        <w:t>:</w:t>
      </w:r>
      <w:r>
        <w:rPr>
          <w:rFonts w:cs="Arial"/>
          <w:sz w:val="24"/>
        </w:rPr>
        <w:t xml:space="preserve"> </w:t>
      </w:r>
      <w:r w:rsidRPr="00415864">
        <w:rPr>
          <w:rFonts w:cs="Arial"/>
        </w:rPr>
        <w:t xml:space="preserve">Where does our </w:t>
      </w:r>
      <w:r w:rsidRPr="008C6C3E">
        <w:rPr>
          <w:rFonts w:cs="Arial"/>
          <w:u w:val="single"/>
        </w:rPr>
        <w:t>relativism</w:t>
      </w:r>
      <w:r w:rsidRPr="00415864">
        <w:rPr>
          <w:rFonts w:cs="Arial"/>
        </w:rPr>
        <w:t xml:space="preserve"> lead</w:t>
      </w:r>
      <w:r>
        <w:rPr>
          <w:rFonts w:cs="Arial"/>
        </w:rPr>
        <w:t>?</w:t>
      </w:r>
    </w:p>
    <w:p w14:paraId="567C0FC3" w14:textId="77777777" w:rsidR="005A039C" w:rsidRPr="00FD7B79" w:rsidRDefault="005A039C" w:rsidP="00706C0F">
      <w:pPr>
        <w:pStyle w:val="Heading3"/>
        <w:ind w:right="-10"/>
        <w:rPr>
          <w:rFonts w:cs="Arial"/>
        </w:rPr>
      </w:pPr>
      <w:r w:rsidRPr="00FD7B79">
        <w:rPr>
          <w:rFonts w:cs="Arial"/>
          <w:u w:val="single"/>
        </w:rPr>
        <w:t>Preview</w:t>
      </w:r>
      <w:r w:rsidRPr="00FD7B79">
        <w:rPr>
          <w:rFonts w:cs="Arial"/>
        </w:rPr>
        <w:t xml:space="preserve">: </w:t>
      </w:r>
      <w:r>
        <w:rPr>
          <w:rFonts w:cs="Arial"/>
        </w:rPr>
        <w:t>Today we’ll see that, in response to relativism, what God did to Israel (EI) what we should do (MI in conclusion).</w:t>
      </w:r>
    </w:p>
    <w:p w14:paraId="38E260CD" w14:textId="77777777" w:rsidR="00706C0F" w:rsidRDefault="00706C0F" w:rsidP="00706C0F">
      <w:pPr>
        <w:pStyle w:val="Heading3"/>
        <w:ind w:right="-10"/>
        <w:rPr>
          <w:rFonts w:cs="Arial"/>
        </w:rPr>
      </w:pPr>
      <w:r w:rsidRPr="00FD7B79">
        <w:rPr>
          <w:rFonts w:cs="Arial"/>
          <w:u w:val="single"/>
        </w:rPr>
        <w:t>Background</w:t>
      </w:r>
      <w:r w:rsidRPr="00FD7B79">
        <w:rPr>
          <w:rFonts w:cs="Arial"/>
        </w:rPr>
        <w:t xml:space="preserve">: </w:t>
      </w:r>
      <w:r>
        <w:rPr>
          <w:rFonts w:cs="Arial"/>
        </w:rPr>
        <w:t>We have seen five cycles in Judges so far, and things have been getting worse.</w:t>
      </w:r>
    </w:p>
    <w:p w14:paraId="5BD47D21" w14:textId="77777777" w:rsidR="00706C0F" w:rsidRPr="00FD7B79" w:rsidRDefault="00706C0F" w:rsidP="00706C0F">
      <w:pPr>
        <w:pStyle w:val="Heading3"/>
        <w:ind w:right="-10"/>
        <w:rPr>
          <w:rFonts w:cs="Arial"/>
        </w:rPr>
      </w:pPr>
      <w:r w:rsidRPr="00FD7B79">
        <w:rPr>
          <w:rFonts w:cs="Arial"/>
          <w:u w:val="single"/>
        </w:rPr>
        <w:t>Text</w:t>
      </w:r>
      <w:r w:rsidRPr="00FD7B79">
        <w:rPr>
          <w:rFonts w:cs="Arial"/>
        </w:rPr>
        <w:t xml:space="preserve">: </w:t>
      </w:r>
      <w:r>
        <w:rPr>
          <w:rFonts w:cs="Arial"/>
        </w:rPr>
        <w:t xml:space="preserve">Judges 10:6 begins the new cycle. </w:t>
      </w:r>
    </w:p>
    <w:p w14:paraId="7CF931F7" w14:textId="77777777" w:rsidR="00FB2D6E" w:rsidRPr="00FD7B79" w:rsidRDefault="00FB2D6E" w:rsidP="000B4941">
      <w:pPr>
        <w:rPr>
          <w:rFonts w:cs="Arial"/>
        </w:rPr>
      </w:pPr>
    </w:p>
    <w:p w14:paraId="7EFEDC05" w14:textId="13AFD6E1" w:rsidR="00DF5D0B" w:rsidRPr="00FD7B79" w:rsidRDefault="00DF5D0B" w:rsidP="000B4941">
      <w:pPr>
        <w:rPr>
          <w:rFonts w:cs="Arial"/>
        </w:rPr>
      </w:pPr>
      <w:r w:rsidRPr="00FD7B79">
        <w:rPr>
          <w:rFonts w:cs="Arial"/>
        </w:rPr>
        <w:t>(</w:t>
      </w:r>
      <w:r w:rsidR="00F44F76">
        <w:rPr>
          <w:rFonts w:cs="Arial"/>
        </w:rPr>
        <w:t>How did God intervene when Israel turned away from their false gods?)</w:t>
      </w:r>
    </w:p>
    <w:p w14:paraId="03CD91D6" w14:textId="1D93FE2F" w:rsidR="00DB38A9" w:rsidRPr="008B1F91" w:rsidRDefault="00DB38A9" w:rsidP="00DB38A9">
      <w:pPr>
        <w:pStyle w:val="Heading1"/>
        <w:ind w:right="-10"/>
        <w:rPr>
          <w:rFonts w:cs="Arial"/>
        </w:rPr>
      </w:pPr>
      <w:r w:rsidRPr="008B1F91">
        <w:rPr>
          <w:rFonts w:cs="Arial"/>
        </w:rPr>
        <w:lastRenderedPageBreak/>
        <w:t>I.</w:t>
      </w:r>
      <w:r w:rsidRPr="008B1F91">
        <w:rPr>
          <w:rFonts w:cs="Arial"/>
        </w:rPr>
        <w:tab/>
      </w:r>
      <w:r w:rsidRPr="006C0394">
        <w:rPr>
          <w:u w:val="single"/>
        </w:rPr>
        <w:t>Cycle 6</w:t>
      </w:r>
      <w:r>
        <w:t xml:space="preserve">: </w:t>
      </w:r>
      <w:r w:rsidR="009C0AEB">
        <w:rPr>
          <w:rFonts w:cs="Arial"/>
        </w:rPr>
        <w:t>God</w:t>
      </w:r>
      <w:r>
        <w:rPr>
          <w:rFonts w:cs="Arial"/>
        </w:rPr>
        <w:t xml:space="preserve"> rose up </w:t>
      </w:r>
      <w:r>
        <w:t>Jephthah to deliver</w:t>
      </w:r>
      <w:r w:rsidRPr="006C0394">
        <w:t xml:space="preserve"> </w:t>
      </w:r>
      <w:r w:rsidR="009C0AEB">
        <w:t>the repentant Israel</w:t>
      </w:r>
      <w:r w:rsidRPr="006C0394">
        <w:t xml:space="preserve"> from the Ammonites (10:6–12:7).</w:t>
      </w:r>
    </w:p>
    <w:p w14:paraId="00607B70" w14:textId="77777777" w:rsidR="00DB38A9" w:rsidRPr="006C0394" w:rsidRDefault="00DB38A9" w:rsidP="00DB38A9">
      <w:pPr>
        <w:pStyle w:val="Heading2"/>
      </w:pPr>
      <w:r>
        <w:t>Sin: Israel sinned</w:t>
      </w:r>
      <w:r w:rsidRPr="006C0394">
        <w:t xml:space="preserve"> against the L</w:t>
      </w:r>
      <w:r w:rsidRPr="006C0394">
        <w:rPr>
          <w:sz w:val="18"/>
        </w:rPr>
        <w:t>ORD</w:t>
      </w:r>
      <w:r w:rsidRPr="006C0394">
        <w:t xml:space="preserve"> by serving the gods of many nations</w:t>
      </w:r>
      <w:r>
        <w:t xml:space="preserve"> </w:t>
      </w:r>
      <w:r w:rsidRPr="006C0394">
        <w:t>(10:6).</w:t>
      </w:r>
    </w:p>
    <w:p w14:paraId="106C301D" w14:textId="77777777" w:rsidR="00DB38A9" w:rsidRPr="006C0394" w:rsidRDefault="00DB38A9" w:rsidP="00DB38A9">
      <w:pPr>
        <w:pStyle w:val="Heading2"/>
      </w:pPr>
      <w:r w:rsidRPr="006C0394">
        <w:t xml:space="preserve">Servitude: The nation's breaking </w:t>
      </w:r>
      <w:r>
        <w:t xml:space="preserve">of the covenant in Gilead led to the </w:t>
      </w:r>
      <w:r w:rsidRPr="006C0394">
        <w:t xml:space="preserve">Philistines and Ammonites </w:t>
      </w:r>
      <w:r>
        <w:t xml:space="preserve">oppressing them </w:t>
      </w:r>
      <w:r w:rsidRPr="006C0394">
        <w:t>for eighteen years</w:t>
      </w:r>
      <w:r>
        <w:t xml:space="preserve"> </w:t>
      </w:r>
      <w:r w:rsidRPr="006C0394">
        <w:t>(10:7-9).</w:t>
      </w:r>
    </w:p>
    <w:p w14:paraId="217E7366" w14:textId="77777777" w:rsidR="00DB38A9" w:rsidRPr="006C0394" w:rsidRDefault="00DB38A9" w:rsidP="00DB38A9">
      <w:pPr>
        <w:pStyle w:val="Heading2"/>
      </w:pPr>
      <w:r>
        <w:t>Supplication: The people cried</w:t>
      </w:r>
      <w:r w:rsidRPr="006C0394">
        <w:t xml:space="preserve"> out to God in repentance and rid themselves of idols</w:t>
      </w:r>
      <w:r>
        <w:t xml:space="preserve"> </w:t>
      </w:r>
      <w:r w:rsidRPr="006C0394">
        <w:t>(10:10-16).</w:t>
      </w:r>
    </w:p>
    <w:p w14:paraId="0B1DCE01" w14:textId="77777777" w:rsidR="00DB38A9" w:rsidRPr="006C0394" w:rsidRDefault="00DB38A9" w:rsidP="00DB38A9">
      <w:pPr>
        <w:pStyle w:val="Heading2"/>
      </w:pPr>
      <w:r>
        <w:t>Salvation: Jephthah delivered</w:t>
      </w:r>
      <w:r w:rsidRPr="006C0394">
        <w:t xml:space="preserve"> eastern Israel from the Ammonites </w:t>
      </w:r>
      <w:r>
        <w:t>but fulfilled</w:t>
      </w:r>
      <w:r w:rsidRPr="006C0394">
        <w:t xml:space="preserve"> a foolish vow by executing his daughter and 42,000 Ephraimites for their jealousy over his victory</w:t>
      </w:r>
      <w:r>
        <w:t xml:space="preserve"> </w:t>
      </w:r>
      <w:r w:rsidRPr="006C0394">
        <w:t>(10:17–12:6).</w:t>
      </w:r>
    </w:p>
    <w:p w14:paraId="1174C007" w14:textId="77777777" w:rsidR="00DB38A9" w:rsidRPr="006C0394" w:rsidRDefault="00DB38A9" w:rsidP="00DB38A9">
      <w:pPr>
        <w:pStyle w:val="Heading2"/>
      </w:pPr>
      <w:r>
        <w:t>Silence: Jephthah ruled</w:t>
      </w:r>
      <w:r w:rsidRPr="006C0394">
        <w:t xml:space="preserve"> the land for six years</w:t>
      </w:r>
      <w:r>
        <w:t xml:space="preserve"> </w:t>
      </w:r>
      <w:r w:rsidRPr="006C0394">
        <w:t>(12:7).</w:t>
      </w:r>
    </w:p>
    <w:p w14:paraId="46F780D8" w14:textId="77777777" w:rsidR="00DB38A9" w:rsidRPr="00FD7B79" w:rsidRDefault="00DB38A9" w:rsidP="00DB38A9">
      <w:pPr>
        <w:pStyle w:val="Heading1"/>
        <w:ind w:right="-10"/>
        <w:rPr>
          <w:rFonts w:cs="Arial"/>
        </w:rPr>
      </w:pPr>
      <w:r w:rsidRPr="00FD7B79">
        <w:rPr>
          <w:rFonts w:cs="Arial"/>
        </w:rPr>
        <w:t>II.</w:t>
      </w:r>
      <w:r w:rsidRPr="00FD7B79">
        <w:rPr>
          <w:rFonts w:cs="Arial"/>
        </w:rPr>
        <w:tab/>
      </w:r>
      <w:r>
        <w:rPr>
          <w:rFonts w:cs="Arial"/>
        </w:rPr>
        <w:t>Three other leaders showed God’s mercy to Israel (12:8-15).</w:t>
      </w:r>
    </w:p>
    <w:p w14:paraId="2016B011" w14:textId="77777777" w:rsidR="00DB38A9" w:rsidRPr="006C0394" w:rsidRDefault="00DB38A9" w:rsidP="00DB38A9">
      <w:pPr>
        <w:pStyle w:val="Heading2"/>
      </w:pPr>
      <w:r w:rsidRPr="006C0394">
        <w:t xml:space="preserve">Izban leads southeastern Israel </w:t>
      </w:r>
      <w:r>
        <w:t xml:space="preserve">to show God’s mercy </w:t>
      </w:r>
      <w:r w:rsidRPr="006C0394">
        <w:t>(12:8-10).</w:t>
      </w:r>
    </w:p>
    <w:p w14:paraId="216D4E99" w14:textId="77777777" w:rsidR="00DB38A9" w:rsidRPr="006C0394" w:rsidRDefault="00DB38A9" w:rsidP="00DB38A9">
      <w:pPr>
        <w:pStyle w:val="Heading2"/>
      </w:pPr>
      <w:r w:rsidRPr="006C0394">
        <w:t xml:space="preserve">Elon leads northwest Israel </w:t>
      </w:r>
      <w:r>
        <w:t xml:space="preserve">to show God’s mercy </w:t>
      </w:r>
      <w:r w:rsidRPr="006C0394">
        <w:t>(12:11-12).</w:t>
      </w:r>
    </w:p>
    <w:p w14:paraId="796D15ED" w14:textId="77777777" w:rsidR="00DB38A9" w:rsidRPr="006C0394" w:rsidRDefault="00DB38A9" w:rsidP="00DB38A9">
      <w:pPr>
        <w:pStyle w:val="Heading2"/>
      </w:pPr>
      <w:r w:rsidRPr="006C0394">
        <w:t xml:space="preserve">Abdon leads central Israel </w:t>
      </w:r>
      <w:r>
        <w:t xml:space="preserve">to show God’s mercy </w:t>
      </w:r>
      <w:r w:rsidRPr="006C0394">
        <w:t>(12:13-15).</w:t>
      </w:r>
    </w:p>
    <w:p w14:paraId="2B68EC36" w14:textId="77777777" w:rsidR="00DD0F9A" w:rsidRDefault="00DD0F9A" w:rsidP="008C6C3E">
      <w:pPr>
        <w:rPr>
          <w:rFonts w:cs="Arial"/>
        </w:rPr>
      </w:pPr>
    </w:p>
    <w:p w14:paraId="439DC0D2" w14:textId="77777777" w:rsidR="008C6C3E" w:rsidRPr="00FD7B79" w:rsidRDefault="008C6C3E" w:rsidP="008C6C3E">
      <w:pPr>
        <w:rPr>
          <w:rFonts w:cs="Arial"/>
        </w:rPr>
      </w:pPr>
      <w:r w:rsidRPr="00FD7B79">
        <w:rPr>
          <w:rFonts w:cs="Arial"/>
        </w:rPr>
        <w:t>(</w:t>
      </w:r>
      <w:r w:rsidRPr="00415864">
        <w:rPr>
          <w:rFonts w:cs="Arial"/>
        </w:rPr>
        <w:t>Where does our relativism lead</w:t>
      </w:r>
      <w:r>
        <w:rPr>
          <w:rFonts w:cs="Arial"/>
        </w:rPr>
        <w:t>?</w:t>
      </w:r>
      <w:r w:rsidRPr="00FD7B79">
        <w:rPr>
          <w:rFonts w:cs="Arial"/>
        </w:rPr>
        <w:t>)</w:t>
      </w:r>
    </w:p>
    <w:p w14:paraId="70DB9FD3" w14:textId="77777777" w:rsidR="00DF5D0B" w:rsidRPr="00FD7B79" w:rsidRDefault="00DF5D0B" w:rsidP="000B4941">
      <w:pPr>
        <w:pStyle w:val="Heading1"/>
        <w:rPr>
          <w:rFonts w:cs="Arial"/>
        </w:rPr>
      </w:pPr>
      <w:r w:rsidRPr="00FD7B79">
        <w:rPr>
          <w:rFonts w:cs="Arial"/>
        </w:rPr>
        <w:t>Conclusion</w:t>
      </w:r>
    </w:p>
    <w:p w14:paraId="348F65FA" w14:textId="4832DE0E" w:rsidR="00DF5D0B" w:rsidRPr="00FD7B79" w:rsidRDefault="003F143E" w:rsidP="000B4941">
      <w:pPr>
        <w:pStyle w:val="Heading3"/>
        <w:rPr>
          <w:rFonts w:cs="Arial"/>
        </w:rPr>
      </w:pPr>
      <w:r>
        <w:rPr>
          <w:rFonts w:cs="Arial"/>
        </w:rPr>
        <w:t xml:space="preserve">God is faithful to us, but when we reject him, our </w:t>
      </w:r>
      <w:r w:rsidRPr="008C6C3E">
        <w:rPr>
          <w:rFonts w:cs="Arial"/>
          <w:u w:val="single"/>
        </w:rPr>
        <w:t>stupid</w:t>
      </w:r>
      <w:r>
        <w:rPr>
          <w:rFonts w:cs="Arial"/>
        </w:rPr>
        <w:t xml:space="preserve"> actions hurt those we </w:t>
      </w:r>
      <w:r w:rsidRPr="008C6C3E">
        <w:rPr>
          <w:rFonts w:cs="Arial"/>
          <w:u w:val="single"/>
        </w:rPr>
        <w:t>love</w:t>
      </w:r>
      <w:r w:rsidR="00FB2D6E" w:rsidRPr="00FD7B79">
        <w:rPr>
          <w:rFonts w:cs="Arial"/>
        </w:rPr>
        <w:t xml:space="preserve"> (MI</w:t>
      </w:r>
      <w:r w:rsidR="00DF5D0B" w:rsidRPr="00FD7B79">
        <w:rPr>
          <w:rFonts w:cs="Arial"/>
        </w:rPr>
        <w:t>).</w:t>
      </w:r>
    </w:p>
    <w:p w14:paraId="6EEBB392" w14:textId="77777777" w:rsidR="005472CF" w:rsidRDefault="005472CF" w:rsidP="005472CF">
      <w:pPr>
        <w:pStyle w:val="Heading3"/>
        <w:rPr>
          <w:rFonts w:cs="Arial"/>
        </w:rPr>
      </w:pPr>
      <w:r>
        <w:rPr>
          <w:rFonts w:cs="Arial"/>
        </w:rPr>
        <w:t xml:space="preserve">When we reject God, our stupid actions hurt those we love. </w:t>
      </w:r>
    </w:p>
    <w:p w14:paraId="6354DF2C" w14:textId="77777777" w:rsidR="005472CF" w:rsidRDefault="005472CF" w:rsidP="005472CF">
      <w:pPr>
        <w:pStyle w:val="Heading4"/>
        <w:rPr>
          <w:rFonts w:cs="Arial"/>
        </w:rPr>
      </w:pPr>
      <w:r>
        <w:rPr>
          <w:rFonts w:cs="Arial"/>
        </w:rPr>
        <w:t>For Jephthah:</w:t>
      </w:r>
    </w:p>
    <w:p w14:paraId="4A0293FE" w14:textId="77777777" w:rsidR="005472CF" w:rsidRDefault="005472CF" w:rsidP="005472CF">
      <w:pPr>
        <w:pStyle w:val="Heading5"/>
        <w:rPr>
          <w:rFonts w:cs="Arial"/>
        </w:rPr>
      </w:pPr>
      <w:r>
        <w:rPr>
          <w:rFonts w:cs="Arial"/>
        </w:rPr>
        <w:t>Even though he was a “mixed bag” with some admirable qualities, he is known for his rash vow that hurt his daughter!</w:t>
      </w:r>
    </w:p>
    <w:p w14:paraId="5FF45E86" w14:textId="77777777" w:rsidR="005472CF" w:rsidRDefault="005472CF" w:rsidP="005472CF">
      <w:pPr>
        <w:pStyle w:val="Heading5"/>
        <w:rPr>
          <w:rFonts w:cs="Arial"/>
        </w:rPr>
      </w:pPr>
      <w:r>
        <w:rPr>
          <w:rFonts w:cs="Arial"/>
        </w:rPr>
        <w:t>His vengeance on the Ephraimites slaughtered an additional 42,000 fellow Israelites!</w:t>
      </w:r>
    </w:p>
    <w:p w14:paraId="3CDB200F" w14:textId="77777777" w:rsidR="005472CF" w:rsidRDefault="005472CF" w:rsidP="005472CF">
      <w:pPr>
        <w:pStyle w:val="Heading4"/>
        <w:rPr>
          <w:rFonts w:cs="Arial"/>
        </w:rPr>
      </w:pPr>
      <w:r>
        <w:rPr>
          <w:rFonts w:cs="Arial"/>
        </w:rPr>
        <w:t>For us:</w:t>
      </w:r>
    </w:p>
    <w:p w14:paraId="3D69B013" w14:textId="77777777" w:rsidR="005472CF" w:rsidRDefault="005472CF" w:rsidP="005472CF">
      <w:pPr>
        <w:pStyle w:val="Heading5"/>
        <w:rPr>
          <w:rFonts w:cs="Arial"/>
        </w:rPr>
      </w:pPr>
      <w:r>
        <w:rPr>
          <w:rFonts w:cs="Arial"/>
        </w:rPr>
        <w:t>The prodigal teenager creates havoc for the parents that raised him or her.</w:t>
      </w:r>
    </w:p>
    <w:p w14:paraId="1A948D77" w14:textId="77777777" w:rsidR="005472CF" w:rsidRDefault="005472CF" w:rsidP="005472CF">
      <w:pPr>
        <w:pStyle w:val="Heading5"/>
        <w:rPr>
          <w:rFonts w:cs="Arial"/>
        </w:rPr>
      </w:pPr>
      <w:r>
        <w:rPr>
          <w:rFonts w:cs="Arial"/>
        </w:rPr>
        <w:t>An adulterous man hurts the very wife and children he vowed to protect.</w:t>
      </w:r>
    </w:p>
    <w:p w14:paraId="5003C96C" w14:textId="77777777" w:rsidR="005472CF" w:rsidRPr="00FD7B79" w:rsidRDefault="005472CF" w:rsidP="005472CF">
      <w:pPr>
        <w:pStyle w:val="Heading5"/>
        <w:rPr>
          <w:rFonts w:cs="Arial"/>
        </w:rPr>
      </w:pPr>
      <w:r>
        <w:rPr>
          <w:rFonts w:cs="Arial"/>
        </w:rPr>
        <w:t>The workaholic begins to honorably provide for his family, but in the end neglects the ones he loves.</w:t>
      </w:r>
    </w:p>
    <w:p w14:paraId="7032908C" w14:textId="724220EF" w:rsidR="00DF5D0B" w:rsidRDefault="00DF5D0B" w:rsidP="000B4941">
      <w:pPr>
        <w:pStyle w:val="Heading3"/>
        <w:rPr>
          <w:rFonts w:cs="Arial"/>
        </w:rPr>
      </w:pPr>
      <w:r w:rsidRPr="00FD7B79">
        <w:rPr>
          <w:rFonts w:cs="Arial"/>
        </w:rPr>
        <w:t>Exh</w:t>
      </w:r>
      <w:r w:rsidR="005472CF">
        <w:rPr>
          <w:rFonts w:cs="Arial"/>
        </w:rPr>
        <w:t>ortation: What stupid thing do you need to stop doing?</w:t>
      </w:r>
    </w:p>
    <w:p w14:paraId="6DF652D4" w14:textId="1DD47F56" w:rsidR="005472CF" w:rsidRPr="00FD7B79" w:rsidRDefault="005472CF" w:rsidP="000B4941">
      <w:pPr>
        <w:pStyle w:val="Heading3"/>
        <w:rPr>
          <w:rFonts w:cs="Arial"/>
        </w:rPr>
      </w:pPr>
      <w:r>
        <w:rPr>
          <w:rFonts w:cs="Arial"/>
        </w:rPr>
        <w:t>Prayer</w:t>
      </w:r>
    </w:p>
    <w:p w14:paraId="5DCEF502" w14:textId="77777777" w:rsidR="004918E8" w:rsidRPr="000D248D" w:rsidRDefault="004918E8" w:rsidP="004918E8">
      <w:pPr>
        <w:tabs>
          <w:tab w:val="left" w:pos="7960"/>
        </w:tabs>
        <w:ind w:right="-10"/>
        <w:rPr>
          <w:rFonts w:cs="Arial"/>
        </w:rPr>
        <w:sectPr w:rsidR="004918E8" w:rsidRPr="000D248D" w:rsidSect="004A3CD6">
          <w:headerReference w:type="default" r:id="rId8"/>
          <w:pgSz w:w="11880" w:h="16820"/>
          <w:pgMar w:top="720" w:right="630" w:bottom="720" w:left="1240" w:header="720" w:footer="720" w:gutter="0"/>
          <w:cols w:space="720"/>
          <w:noEndnote/>
          <w:titlePg/>
        </w:sectPr>
      </w:pPr>
    </w:p>
    <w:p w14:paraId="679A22FE" w14:textId="77777777" w:rsidR="004918E8" w:rsidRPr="000D248D" w:rsidRDefault="00F75399" w:rsidP="004918E8">
      <w:pPr>
        <w:tabs>
          <w:tab w:val="right" w:pos="9356"/>
        </w:tabs>
        <w:rPr>
          <w:rFonts w:cs="Arial"/>
        </w:rPr>
      </w:pPr>
      <w:r>
        <w:rPr>
          <w:noProof/>
          <w:lang w:eastAsia="en-US"/>
        </w:rPr>
        <w:lastRenderedPageBreak/>
        <mc:AlternateContent>
          <mc:Choice Requires="wps">
            <w:drawing>
              <wp:anchor distT="0" distB="0" distL="114300" distR="114300" simplePos="0" relativeHeight="251660800" behindDoc="0" locked="0" layoutInCell="1" allowOverlap="1" wp14:anchorId="3104B8D2" wp14:editId="1D331706">
                <wp:simplePos x="0" y="0"/>
                <wp:positionH relativeFrom="column">
                  <wp:posOffset>3950335</wp:posOffset>
                </wp:positionH>
                <wp:positionV relativeFrom="paragraph">
                  <wp:posOffset>512445</wp:posOffset>
                </wp:positionV>
                <wp:extent cx="2286000" cy="685800"/>
                <wp:effectExtent l="0" t="0" r="0" b="0"/>
                <wp:wrapTight wrapText="bothSides">
                  <wp:wrapPolygon edited="0">
                    <wp:start x="240" y="800"/>
                    <wp:lineTo x="240" y="20000"/>
                    <wp:lineTo x="21120" y="20000"/>
                    <wp:lineTo x="21120" y="800"/>
                    <wp:lineTo x="240"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7211D" w14:textId="77777777" w:rsidR="00904C29" w:rsidRPr="00DE694D" w:rsidRDefault="00904C29" w:rsidP="004918E8">
                            <w:pPr>
                              <w:jc w:val="right"/>
                              <w:rPr>
                                <w:rFonts w:cs="Arial"/>
                                <w:b/>
                              </w:rPr>
                            </w:pPr>
                            <w:r w:rsidRPr="00DE694D">
                              <w:rPr>
                                <w:rFonts w:cs="Arial"/>
                                <w:b/>
                              </w:rPr>
                              <w:t>Rick Griffith</w:t>
                            </w:r>
                          </w:p>
                          <w:p w14:paraId="710E0962" w14:textId="6AB33831" w:rsidR="00904C29" w:rsidRDefault="00904C29" w:rsidP="004918E8">
                            <w:pPr>
                              <w:jc w:val="right"/>
                              <w:rPr>
                                <w:rFonts w:cs="Arial"/>
                              </w:rPr>
                            </w:pPr>
                            <w:r>
                              <w:rPr>
                                <w:rFonts w:cs="Arial"/>
                              </w:rPr>
                              <w:t>9 October 2016</w:t>
                            </w:r>
                          </w:p>
                          <w:p w14:paraId="428AE91D" w14:textId="7DB40B94" w:rsidR="00904C29" w:rsidRPr="000C6DC6" w:rsidRDefault="00904C29" w:rsidP="004918E8">
                            <w:pPr>
                              <w:jc w:val="right"/>
                              <w:rPr>
                                <w:rFonts w:cs="Arial"/>
                              </w:rPr>
                            </w:pPr>
                            <w:r>
                              <w:rPr>
                                <w:rFonts w:cs="Arial"/>
                              </w:rPr>
                              <w:t xml:space="preserve">Message 7 </w:t>
                            </w:r>
                            <w:r w:rsidR="00E331EC">
                              <w:rPr>
                                <w:rFonts w:cs="Arial"/>
                              </w:rPr>
                              <w:t>of 12</w:t>
                            </w:r>
                            <w:r>
                              <w:rPr>
                                <w:rFonts w:cs="Arial"/>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8" type="#_x0000_t202" style="position:absolute;margin-left:311.05pt;margin-top:40.35pt;width:180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" filled="f" stroked="f">
                <v:textbox inset=",7.2pt,,7.2pt">
                  <w:txbxContent>
                    <w:p w14:paraId="0E87211D" w14:textId="77777777" w:rsidR="00904C29" w:rsidRPr="00DE694D" w:rsidRDefault="00904C29" w:rsidP="004918E8">
                      <w:pPr>
                        <w:jc w:val="right"/>
                        <w:rPr>
                          <w:rFonts w:cs="Arial"/>
                          <w:b/>
                        </w:rPr>
                      </w:pPr>
                      <w:r w:rsidRPr="00DE694D">
                        <w:rPr>
                          <w:rFonts w:cs="Arial"/>
                          <w:b/>
                        </w:rPr>
                        <w:t>Rick Griffith</w:t>
                      </w:r>
                    </w:p>
                    <w:p w14:paraId="710E0962" w14:textId="6AB33831" w:rsidR="00904C29" w:rsidRDefault="00904C29" w:rsidP="004918E8">
                      <w:pPr>
                        <w:jc w:val="right"/>
                        <w:rPr>
                          <w:rFonts w:cs="Arial"/>
                        </w:rPr>
                      </w:pPr>
                      <w:r>
                        <w:rPr>
                          <w:rFonts w:cs="Arial"/>
                        </w:rPr>
                        <w:t>9 October 2016</w:t>
                      </w:r>
                    </w:p>
                    <w:p w14:paraId="428AE91D" w14:textId="7DB40B94" w:rsidR="00904C29" w:rsidRPr="000C6DC6" w:rsidRDefault="00904C29" w:rsidP="004918E8">
                      <w:pPr>
                        <w:jc w:val="right"/>
                        <w:rPr>
                          <w:rFonts w:cs="Arial"/>
                        </w:rPr>
                      </w:pPr>
                      <w:r>
                        <w:rPr>
                          <w:rFonts w:cs="Arial"/>
                        </w:rPr>
                        <w:t xml:space="preserve">Message 7 </w:t>
                      </w:r>
                      <w:r w:rsidR="00E331EC">
                        <w:rPr>
                          <w:rFonts w:cs="Arial"/>
                        </w:rPr>
                        <w:t>of 12</w:t>
                      </w:r>
                      <w:r>
                        <w:rPr>
                          <w:rFonts w:cs="Arial"/>
                        </w:rPr>
                        <w:t xml:space="preserve"> </w:t>
                      </w:r>
                    </w:p>
                  </w:txbxContent>
                </v:textbox>
                <w10:wrap type="tight"/>
              </v:shape>
            </w:pict>
          </mc:Fallback>
        </mc:AlternateContent>
      </w:r>
      <w:r w:rsidR="00350A17">
        <w:rPr>
          <w:rFonts w:cs="Arial"/>
          <w:noProof/>
          <w:lang w:eastAsia="en-US"/>
        </w:rPr>
        <w:drawing>
          <wp:inline distT="0" distB="0" distL="0" distR="0" wp14:anchorId="4C0706A3" wp14:editId="449683AA">
            <wp:extent cx="2007235" cy="1166589"/>
            <wp:effectExtent l="0" t="0" r="0" b="1905"/>
            <wp:docPr id="4" name="Picture 4" descr="Rick SSD:Users:griffith:Desktop:Judges Band-Aid Log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k SSD:Users:griffith:Desktop:Judges Band-Aid Logo Bor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7235" cy="1166589"/>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5D45F28A" wp14:editId="5F76738B">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D5F3D" w14:textId="77777777" w:rsidR="004918E8" w:rsidRPr="000D248D" w:rsidRDefault="004918E8" w:rsidP="004918E8">
      <w:pPr>
        <w:pStyle w:val="Header"/>
        <w:tabs>
          <w:tab w:val="clear" w:pos="4800"/>
          <w:tab w:val="center" w:pos="4950"/>
        </w:tabs>
        <w:ind w:right="-10"/>
        <w:rPr>
          <w:rFonts w:cs="Arial"/>
          <w:b/>
          <w:sz w:val="32"/>
        </w:rPr>
      </w:pPr>
    </w:p>
    <w:p w14:paraId="2A9037E6" w14:textId="77777777" w:rsidR="008E6EF0" w:rsidRPr="00FD7B79" w:rsidRDefault="008E6EF0" w:rsidP="008E6EF0">
      <w:pPr>
        <w:pStyle w:val="Header"/>
        <w:tabs>
          <w:tab w:val="clear" w:pos="4800"/>
          <w:tab w:val="center" w:pos="4950"/>
        </w:tabs>
        <w:ind w:right="-10"/>
        <w:rPr>
          <w:rFonts w:cs="Arial"/>
          <w:b/>
          <w:sz w:val="32"/>
        </w:rPr>
      </w:pPr>
      <w:r>
        <w:rPr>
          <w:rFonts w:cs="Arial"/>
          <w:b/>
          <w:sz w:val="32"/>
        </w:rPr>
        <w:t>Jephthah: Ungodly Vow &amp; Precious Sacrifice</w:t>
      </w:r>
    </w:p>
    <w:p w14:paraId="79BD3550" w14:textId="77777777" w:rsidR="008E6EF0" w:rsidRPr="00FD7B79" w:rsidRDefault="008E6EF0" w:rsidP="008E6EF0">
      <w:pPr>
        <w:pStyle w:val="Header"/>
        <w:tabs>
          <w:tab w:val="clear" w:pos="4800"/>
          <w:tab w:val="center" w:pos="4950"/>
        </w:tabs>
        <w:ind w:right="-10"/>
        <w:rPr>
          <w:rFonts w:cs="Arial"/>
          <w:b/>
          <w:i/>
        </w:rPr>
      </w:pPr>
      <w:r>
        <w:rPr>
          <w:rFonts w:cs="Arial"/>
          <w:b/>
          <w:i/>
        </w:rPr>
        <w:t>Judges 10:17–12:15</w:t>
      </w:r>
    </w:p>
    <w:p w14:paraId="2EDDFC3A" w14:textId="77777777" w:rsidR="00DD0F9A" w:rsidRPr="00FD7B79" w:rsidRDefault="00DD0F9A" w:rsidP="00DD0F9A">
      <w:pPr>
        <w:pStyle w:val="Heading1"/>
        <w:ind w:right="-10"/>
        <w:rPr>
          <w:rFonts w:cs="Arial"/>
        </w:rPr>
      </w:pPr>
      <w:r w:rsidRPr="00FD7B79">
        <w:rPr>
          <w:rFonts w:cs="Arial"/>
        </w:rPr>
        <w:t>Introduction</w:t>
      </w:r>
    </w:p>
    <w:p w14:paraId="15220EAC" w14:textId="62D969A0" w:rsidR="00DD0F9A" w:rsidRDefault="00DD0F9A" w:rsidP="00DD0F9A">
      <w:pPr>
        <w:pStyle w:val="Heading3"/>
        <w:ind w:right="-10"/>
        <w:rPr>
          <w:rFonts w:cs="Arial"/>
        </w:rPr>
      </w:pPr>
      <w:r>
        <w:rPr>
          <w:rFonts w:cs="Arial"/>
        </w:rPr>
        <w:t>We live in a relativistic culture that is getting worse.</w:t>
      </w:r>
    </w:p>
    <w:p w14:paraId="68F82892" w14:textId="77777777" w:rsidR="00A153CA" w:rsidRDefault="00A153CA" w:rsidP="00A153CA"/>
    <w:p w14:paraId="13395B75" w14:textId="77777777" w:rsidR="00A153CA" w:rsidRDefault="00A153CA" w:rsidP="00A153CA"/>
    <w:p w14:paraId="1A7658FE" w14:textId="77777777" w:rsidR="00A153CA" w:rsidRPr="00A153CA" w:rsidRDefault="00A153CA" w:rsidP="00A153CA"/>
    <w:p w14:paraId="5699888B" w14:textId="68B2BA3E" w:rsidR="00DD0F9A" w:rsidRDefault="00DD0F9A" w:rsidP="00DD0F9A">
      <w:pPr>
        <w:pStyle w:val="Heading3"/>
        <w:ind w:right="-10"/>
        <w:rPr>
          <w:rFonts w:cs="Arial"/>
        </w:rPr>
      </w:pPr>
      <w:r>
        <w:rPr>
          <w:rFonts w:cs="Arial"/>
        </w:rPr>
        <w:t>How do you respond when things just keep getting worse?</w:t>
      </w:r>
    </w:p>
    <w:p w14:paraId="4940D8AC" w14:textId="77777777" w:rsidR="00A153CA" w:rsidRDefault="00A153CA" w:rsidP="00A153CA"/>
    <w:p w14:paraId="5B180ED7" w14:textId="6BF31EF9" w:rsidR="00DD0F9A" w:rsidRDefault="00DD0F9A" w:rsidP="00DD0F9A">
      <w:pPr>
        <w:pStyle w:val="Heading3"/>
        <w:ind w:right="-10"/>
        <w:rPr>
          <w:rFonts w:cs="Arial"/>
        </w:rPr>
      </w:pPr>
      <w:r w:rsidRPr="00415864">
        <w:rPr>
          <w:rFonts w:cs="Arial"/>
        </w:rPr>
        <w:t xml:space="preserve">Where does our </w:t>
      </w:r>
      <w:r w:rsidR="00A153CA">
        <w:rPr>
          <w:rFonts w:cs="Arial"/>
        </w:rPr>
        <w:t>________________________</w:t>
      </w:r>
      <w:r w:rsidRPr="00415864">
        <w:rPr>
          <w:rFonts w:cs="Arial"/>
        </w:rPr>
        <w:t xml:space="preserve"> lead</w:t>
      </w:r>
      <w:r>
        <w:rPr>
          <w:rFonts w:cs="Arial"/>
        </w:rPr>
        <w:t>?</w:t>
      </w:r>
    </w:p>
    <w:p w14:paraId="0F6FD49F" w14:textId="77777777" w:rsidR="00A153CA" w:rsidRDefault="00A153CA" w:rsidP="00A153CA"/>
    <w:p w14:paraId="1EE70403" w14:textId="77777777" w:rsidR="00DD0F9A" w:rsidRPr="00FD7B79" w:rsidRDefault="00DD0F9A" w:rsidP="00DD0F9A">
      <w:pPr>
        <w:rPr>
          <w:rFonts w:cs="Arial"/>
        </w:rPr>
      </w:pPr>
    </w:p>
    <w:p w14:paraId="1F91A7FB" w14:textId="77777777" w:rsidR="00DD0F9A" w:rsidRPr="00FD7B79" w:rsidRDefault="00DD0F9A" w:rsidP="00DD0F9A">
      <w:pPr>
        <w:rPr>
          <w:rFonts w:cs="Arial"/>
        </w:rPr>
      </w:pPr>
      <w:r w:rsidRPr="00FD7B79">
        <w:rPr>
          <w:rFonts w:cs="Arial"/>
        </w:rPr>
        <w:t>(</w:t>
      </w:r>
      <w:r>
        <w:rPr>
          <w:rFonts w:cs="Arial"/>
        </w:rPr>
        <w:t>How did God intervene when Israel turned away from their false gods?)</w:t>
      </w:r>
    </w:p>
    <w:p w14:paraId="31E60733" w14:textId="77777777" w:rsidR="00DD0F9A" w:rsidRPr="008B1F91" w:rsidRDefault="00DD0F9A" w:rsidP="00DD0F9A">
      <w:pPr>
        <w:pStyle w:val="Heading1"/>
        <w:ind w:right="-10"/>
        <w:rPr>
          <w:rFonts w:cs="Arial"/>
        </w:rPr>
      </w:pPr>
      <w:r w:rsidRPr="008B1F91">
        <w:rPr>
          <w:rFonts w:cs="Arial"/>
        </w:rPr>
        <w:t>I.</w:t>
      </w:r>
      <w:r w:rsidRPr="008B1F91">
        <w:rPr>
          <w:rFonts w:cs="Arial"/>
        </w:rPr>
        <w:tab/>
      </w:r>
      <w:r w:rsidRPr="006C0394">
        <w:rPr>
          <w:u w:val="single"/>
        </w:rPr>
        <w:t>Cycle 6</w:t>
      </w:r>
      <w:r>
        <w:t xml:space="preserve">: </w:t>
      </w:r>
      <w:r>
        <w:rPr>
          <w:rFonts w:cs="Arial"/>
        </w:rPr>
        <w:t xml:space="preserve">God rose up </w:t>
      </w:r>
      <w:r>
        <w:t>Jephthah to deliver</w:t>
      </w:r>
      <w:r w:rsidRPr="006C0394">
        <w:t xml:space="preserve"> </w:t>
      </w:r>
      <w:r>
        <w:t>the repentant Israel</w:t>
      </w:r>
      <w:r w:rsidRPr="006C0394">
        <w:t xml:space="preserve"> from the Ammonites (10:6–12:7).</w:t>
      </w:r>
    </w:p>
    <w:p w14:paraId="60AF0026" w14:textId="77777777" w:rsidR="00DD0F9A" w:rsidRPr="006C0394" w:rsidRDefault="00DD0F9A" w:rsidP="00DD0F9A">
      <w:pPr>
        <w:pStyle w:val="Heading2"/>
      </w:pPr>
      <w:r>
        <w:t>Sin: Israel sinned</w:t>
      </w:r>
      <w:r w:rsidRPr="006C0394">
        <w:t xml:space="preserve"> against the L</w:t>
      </w:r>
      <w:r w:rsidRPr="006C0394">
        <w:rPr>
          <w:sz w:val="18"/>
        </w:rPr>
        <w:t>ORD</w:t>
      </w:r>
      <w:r w:rsidRPr="006C0394">
        <w:t xml:space="preserve"> by serving the gods of many nations</w:t>
      </w:r>
      <w:r>
        <w:t xml:space="preserve"> </w:t>
      </w:r>
      <w:r w:rsidRPr="006C0394">
        <w:t>(10:6).</w:t>
      </w:r>
    </w:p>
    <w:p w14:paraId="34A59CBA" w14:textId="77777777" w:rsidR="00DD0F9A" w:rsidRPr="006C0394" w:rsidRDefault="00DD0F9A" w:rsidP="00DD0F9A">
      <w:pPr>
        <w:pStyle w:val="Heading2"/>
      </w:pPr>
      <w:r w:rsidRPr="006C0394">
        <w:t xml:space="preserve">Servitude: The nation's breaking </w:t>
      </w:r>
      <w:r>
        <w:t xml:space="preserve">of the covenant in Gilead led to the </w:t>
      </w:r>
      <w:r w:rsidRPr="006C0394">
        <w:t xml:space="preserve">Philistines and Ammonites </w:t>
      </w:r>
      <w:r>
        <w:t xml:space="preserve">oppressing them </w:t>
      </w:r>
      <w:r w:rsidRPr="006C0394">
        <w:t>for eighteen years</w:t>
      </w:r>
      <w:r>
        <w:t xml:space="preserve"> </w:t>
      </w:r>
      <w:r w:rsidRPr="006C0394">
        <w:t>(10:7-9).</w:t>
      </w:r>
    </w:p>
    <w:p w14:paraId="507A6D20" w14:textId="77777777" w:rsidR="00DD0F9A" w:rsidRPr="006C0394" w:rsidRDefault="00DD0F9A" w:rsidP="00DD0F9A">
      <w:pPr>
        <w:pStyle w:val="Heading2"/>
      </w:pPr>
      <w:r>
        <w:t>Supplication: The people cried</w:t>
      </w:r>
      <w:r w:rsidRPr="006C0394">
        <w:t xml:space="preserve"> out to God in repentance and rid themselves of idols</w:t>
      </w:r>
      <w:r>
        <w:t xml:space="preserve"> </w:t>
      </w:r>
      <w:r w:rsidRPr="006C0394">
        <w:t>(10:10-16).</w:t>
      </w:r>
    </w:p>
    <w:p w14:paraId="03B95180" w14:textId="77777777" w:rsidR="00DD0F9A" w:rsidRPr="006C0394" w:rsidRDefault="00DD0F9A" w:rsidP="00DD0F9A">
      <w:pPr>
        <w:pStyle w:val="Heading2"/>
      </w:pPr>
      <w:r>
        <w:t>Salvation: Jephthah delivered</w:t>
      </w:r>
      <w:r w:rsidRPr="006C0394">
        <w:t xml:space="preserve"> eastern Israel from the Ammonites </w:t>
      </w:r>
      <w:r>
        <w:t>but fulfilled</w:t>
      </w:r>
      <w:r w:rsidRPr="006C0394">
        <w:t xml:space="preserve"> a foolish vow by executing his daughter and 42,000 Ephraimites for their jealousy over his victory</w:t>
      </w:r>
      <w:r>
        <w:t xml:space="preserve"> </w:t>
      </w:r>
      <w:r w:rsidRPr="006C0394">
        <w:t>(10:17–12:6).</w:t>
      </w:r>
    </w:p>
    <w:p w14:paraId="23D2907A" w14:textId="77777777" w:rsidR="00A153CA" w:rsidRDefault="00A153CA">
      <w:r>
        <w:br w:type="page"/>
      </w:r>
    </w:p>
    <w:p w14:paraId="77784C0D" w14:textId="0BBB199F" w:rsidR="00DD0F9A" w:rsidRPr="006C0394" w:rsidRDefault="00DD0F9A" w:rsidP="00DD0F9A">
      <w:pPr>
        <w:pStyle w:val="Heading2"/>
      </w:pPr>
      <w:r>
        <w:lastRenderedPageBreak/>
        <w:t>Silence: Jephthah ruled</w:t>
      </w:r>
      <w:r w:rsidRPr="006C0394">
        <w:t xml:space="preserve"> the land for six years</w:t>
      </w:r>
      <w:r>
        <w:t xml:space="preserve"> </w:t>
      </w:r>
      <w:r w:rsidRPr="006C0394">
        <w:t>(12:7).</w:t>
      </w:r>
    </w:p>
    <w:p w14:paraId="5D0A8389" w14:textId="77777777" w:rsidR="00DD0F9A" w:rsidRPr="00FD7B79" w:rsidRDefault="00DD0F9A" w:rsidP="00DD0F9A">
      <w:pPr>
        <w:pStyle w:val="Heading1"/>
        <w:ind w:right="-10"/>
        <w:rPr>
          <w:rFonts w:cs="Arial"/>
        </w:rPr>
      </w:pPr>
      <w:r w:rsidRPr="00FD7B79">
        <w:rPr>
          <w:rFonts w:cs="Arial"/>
        </w:rPr>
        <w:t>II.</w:t>
      </w:r>
      <w:r w:rsidRPr="00FD7B79">
        <w:rPr>
          <w:rFonts w:cs="Arial"/>
        </w:rPr>
        <w:tab/>
      </w:r>
      <w:r>
        <w:rPr>
          <w:rFonts w:cs="Arial"/>
        </w:rPr>
        <w:t>Three other leaders showed God’s mercy to Israel (12:8-15).</w:t>
      </w:r>
    </w:p>
    <w:p w14:paraId="7764FF80" w14:textId="77777777" w:rsidR="00DD0F9A" w:rsidRPr="006C0394" w:rsidRDefault="00DD0F9A" w:rsidP="00DD0F9A">
      <w:pPr>
        <w:pStyle w:val="Heading2"/>
      </w:pPr>
      <w:r w:rsidRPr="006C0394">
        <w:t xml:space="preserve">Izban leads southeastern Israel </w:t>
      </w:r>
      <w:r>
        <w:t xml:space="preserve">to show God’s mercy </w:t>
      </w:r>
      <w:r w:rsidRPr="006C0394">
        <w:t>(12:8-10).</w:t>
      </w:r>
    </w:p>
    <w:p w14:paraId="78AABE71" w14:textId="77777777" w:rsidR="00DD0F9A" w:rsidRPr="006C0394" w:rsidRDefault="00DD0F9A" w:rsidP="00DD0F9A">
      <w:pPr>
        <w:pStyle w:val="Heading2"/>
      </w:pPr>
      <w:r w:rsidRPr="006C0394">
        <w:t xml:space="preserve">Elon leads northwest Israel </w:t>
      </w:r>
      <w:r>
        <w:t xml:space="preserve">to show God’s mercy </w:t>
      </w:r>
      <w:r w:rsidRPr="006C0394">
        <w:t>(12:11-12).</w:t>
      </w:r>
    </w:p>
    <w:p w14:paraId="4958F973" w14:textId="77777777" w:rsidR="00DD0F9A" w:rsidRPr="006C0394" w:rsidRDefault="00DD0F9A" w:rsidP="00DD0F9A">
      <w:pPr>
        <w:pStyle w:val="Heading2"/>
      </w:pPr>
      <w:r w:rsidRPr="006C0394">
        <w:t xml:space="preserve">Abdon leads central Israel </w:t>
      </w:r>
      <w:r>
        <w:t xml:space="preserve">to show God’s mercy </w:t>
      </w:r>
      <w:r w:rsidRPr="006C0394">
        <w:t>(12:13-15).</w:t>
      </w:r>
    </w:p>
    <w:p w14:paraId="7566891D" w14:textId="77777777" w:rsidR="00DD0F9A" w:rsidRDefault="00DD0F9A" w:rsidP="00DD0F9A">
      <w:pPr>
        <w:rPr>
          <w:rFonts w:cs="Arial"/>
        </w:rPr>
      </w:pPr>
    </w:p>
    <w:p w14:paraId="79A723A7" w14:textId="77777777" w:rsidR="00DD0F9A" w:rsidRPr="00FD7B79" w:rsidRDefault="00DD0F9A" w:rsidP="00DD0F9A">
      <w:pPr>
        <w:rPr>
          <w:rFonts w:cs="Arial"/>
        </w:rPr>
      </w:pPr>
      <w:r w:rsidRPr="00FD7B79">
        <w:rPr>
          <w:rFonts w:cs="Arial"/>
        </w:rPr>
        <w:t>(</w:t>
      </w:r>
      <w:r w:rsidRPr="00415864">
        <w:rPr>
          <w:rFonts w:cs="Arial"/>
        </w:rPr>
        <w:t>Where does our relativism lead</w:t>
      </w:r>
      <w:r>
        <w:rPr>
          <w:rFonts w:cs="Arial"/>
        </w:rPr>
        <w:t>?</w:t>
      </w:r>
      <w:r w:rsidRPr="00FD7B79">
        <w:rPr>
          <w:rFonts w:cs="Arial"/>
        </w:rPr>
        <w:t>)</w:t>
      </w:r>
    </w:p>
    <w:p w14:paraId="1C0FC345" w14:textId="77777777" w:rsidR="00DD0F9A" w:rsidRPr="00FD7B79" w:rsidRDefault="00DD0F9A" w:rsidP="00DD0F9A">
      <w:pPr>
        <w:pStyle w:val="Heading1"/>
        <w:rPr>
          <w:rFonts w:cs="Arial"/>
        </w:rPr>
      </w:pPr>
      <w:r w:rsidRPr="00FD7B79">
        <w:rPr>
          <w:rFonts w:cs="Arial"/>
        </w:rPr>
        <w:t>Conclusion</w:t>
      </w:r>
    </w:p>
    <w:p w14:paraId="23C2DC73" w14:textId="0F30A1F7" w:rsidR="00DD0F9A" w:rsidRPr="00FD7B79" w:rsidRDefault="00DD0F9A" w:rsidP="00DD0F9A">
      <w:pPr>
        <w:pStyle w:val="Heading3"/>
        <w:rPr>
          <w:rFonts w:cs="Arial"/>
        </w:rPr>
      </w:pPr>
      <w:r>
        <w:rPr>
          <w:rFonts w:cs="Arial"/>
        </w:rPr>
        <w:t xml:space="preserve">God is faithful to us, but when we reject him, our </w:t>
      </w:r>
      <w:r w:rsidR="004B4D0D">
        <w:rPr>
          <w:rFonts w:cs="Arial"/>
        </w:rPr>
        <w:t>_____________</w:t>
      </w:r>
      <w:r w:rsidRPr="004B4D0D">
        <w:rPr>
          <w:rFonts w:cs="Arial"/>
        </w:rPr>
        <w:t xml:space="preserve"> actions hurt those we </w:t>
      </w:r>
      <w:r w:rsidR="004B4D0D">
        <w:rPr>
          <w:rFonts w:cs="Arial"/>
        </w:rPr>
        <w:t>_________ (Main Idea</w:t>
      </w:r>
      <w:r w:rsidRPr="00FD7B79">
        <w:rPr>
          <w:rFonts w:cs="Arial"/>
        </w:rPr>
        <w:t>).</w:t>
      </w:r>
    </w:p>
    <w:p w14:paraId="7D5C2171" w14:textId="77777777" w:rsidR="00DD0F9A" w:rsidRDefault="00DD0F9A" w:rsidP="00573864">
      <w:pPr>
        <w:pStyle w:val="Heading3"/>
        <w:rPr>
          <w:rFonts w:cs="Arial"/>
        </w:rPr>
      </w:pPr>
      <w:r>
        <w:rPr>
          <w:rFonts w:cs="Arial"/>
        </w:rPr>
        <w:t>For Jephthah:</w:t>
      </w:r>
    </w:p>
    <w:p w14:paraId="527BED87" w14:textId="77777777" w:rsidR="00DD0F9A" w:rsidRDefault="00DD0F9A" w:rsidP="00573864">
      <w:pPr>
        <w:pStyle w:val="Heading4"/>
        <w:rPr>
          <w:rFonts w:cs="Arial"/>
        </w:rPr>
      </w:pPr>
      <w:r>
        <w:rPr>
          <w:rFonts w:cs="Arial"/>
        </w:rPr>
        <w:t>Even though he was a “mixed bag” with some admirable qualities, he is known for his rash vow that hurt his daughter!</w:t>
      </w:r>
    </w:p>
    <w:p w14:paraId="77542915" w14:textId="59948957" w:rsidR="00DD0F9A" w:rsidRDefault="00DD0F9A" w:rsidP="00573864">
      <w:pPr>
        <w:pStyle w:val="Heading4"/>
        <w:rPr>
          <w:rFonts w:cs="Arial"/>
        </w:rPr>
      </w:pPr>
      <w:r>
        <w:rPr>
          <w:rFonts w:cs="Arial"/>
        </w:rPr>
        <w:t>His vengeance on</w:t>
      </w:r>
      <w:r w:rsidR="007B38DF">
        <w:rPr>
          <w:rFonts w:cs="Arial"/>
        </w:rPr>
        <w:t xml:space="preserve"> the Ephraimites slaughtered </w:t>
      </w:r>
      <w:r>
        <w:rPr>
          <w:rFonts w:cs="Arial"/>
        </w:rPr>
        <w:t>42,000 fellow Israelites!</w:t>
      </w:r>
    </w:p>
    <w:p w14:paraId="72B9110C" w14:textId="77777777" w:rsidR="00DD0F9A" w:rsidRDefault="00DD0F9A" w:rsidP="00573864">
      <w:pPr>
        <w:pStyle w:val="Heading3"/>
        <w:rPr>
          <w:rFonts w:cs="Arial"/>
        </w:rPr>
      </w:pPr>
      <w:r>
        <w:rPr>
          <w:rFonts w:cs="Arial"/>
        </w:rPr>
        <w:t>For us:</w:t>
      </w:r>
    </w:p>
    <w:p w14:paraId="40CFF478" w14:textId="77777777" w:rsidR="00DD0F9A" w:rsidRDefault="00DD0F9A" w:rsidP="00573864">
      <w:pPr>
        <w:pStyle w:val="Heading4"/>
        <w:rPr>
          <w:rFonts w:cs="Arial"/>
        </w:rPr>
      </w:pPr>
      <w:r>
        <w:rPr>
          <w:rFonts w:cs="Arial"/>
        </w:rPr>
        <w:t>The prodigal teenager creates havoc for the parents that raised him or her.</w:t>
      </w:r>
    </w:p>
    <w:p w14:paraId="04E263DB" w14:textId="77777777" w:rsidR="00DD0F9A" w:rsidRDefault="00DD0F9A" w:rsidP="00573864">
      <w:pPr>
        <w:pStyle w:val="Heading4"/>
        <w:rPr>
          <w:rFonts w:cs="Arial"/>
        </w:rPr>
      </w:pPr>
      <w:r>
        <w:rPr>
          <w:rFonts w:cs="Arial"/>
        </w:rPr>
        <w:t>An adulterous man hurts the very wife and children he vowed to protect.</w:t>
      </w:r>
    </w:p>
    <w:p w14:paraId="7C1D8E3D" w14:textId="77777777" w:rsidR="00DD0F9A" w:rsidRPr="00FD7B79" w:rsidRDefault="00DD0F9A" w:rsidP="00573864">
      <w:pPr>
        <w:pStyle w:val="Heading4"/>
        <w:rPr>
          <w:rFonts w:cs="Arial"/>
        </w:rPr>
      </w:pPr>
      <w:r>
        <w:rPr>
          <w:rFonts w:cs="Arial"/>
        </w:rPr>
        <w:t>The workaholic begins to honorably provide for his family, but in the end neglects the ones he loves.</w:t>
      </w:r>
    </w:p>
    <w:p w14:paraId="14E6B785" w14:textId="2C688D1A" w:rsidR="00DD0F9A" w:rsidRDefault="00F0174D" w:rsidP="00DD0F9A">
      <w:pPr>
        <w:pStyle w:val="Heading3"/>
        <w:rPr>
          <w:rFonts w:cs="Arial"/>
        </w:rPr>
      </w:pPr>
      <w:r>
        <w:rPr>
          <w:rFonts w:cs="Arial"/>
        </w:rPr>
        <w:t>So w</w:t>
      </w:r>
      <w:r w:rsidR="00DD0F9A">
        <w:rPr>
          <w:rFonts w:cs="Arial"/>
        </w:rPr>
        <w:t>hat stupid thing do you need to stop doing?</w:t>
      </w:r>
    </w:p>
    <w:p w14:paraId="12D36967" w14:textId="77777777" w:rsidR="00265D32" w:rsidRPr="004918E8" w:rsidRDefault="00265D32" w:rsidP="00265D32">
      <w:pPr>
        <w:widowControl w:val="0"/>
        <w:ind w:right="-10"/>
        <w:rPr>
          <w:rFonts w:cs="Arial"/>
          <w:szCs w:val="22"/>
        </w:rPr>
      </w:pPr>
    </w:p>
    <w:p w14:paraId="537F52AF" w14:textId="77777777" w:rsidR="00265D32" w:rsidRPr="00A377CD" w:rsidRDefault="00265D32" w:rsidP="00265D32">
      <w:pPr>
        <w:widowControl w:val="0"/>
        <w:ind w:right="-10"/>
        <w:rPr>
          <w:rFonts w:cs="Arial"/>
          <w:b/>
          <w:szCs w:val="22"/>
        </w:rPr>
      </w:pPr>
      <w:r w:rsidRPr="00A377CD">
        <w:rPr>
          <w:rFonts w:cs="Arial"/>
          <w:b/>
          <w:szCs w:val="22"/>
        </w:rPr>
        <w:t>Thought Questions</w:t>
      </w:r>
    </w:p>
    <w:p w14:paraId="5693DB3D" w14:textId="77777777" w:rsidR="00265D32" w:rsidRPr="004918E8" w:rsidRDefault="00265D32" w:rsidP="00265D32">
      <w:pPr>
        <w:widowControl w:val="0"/>
        <w:ind w:right="-10"/>
        <w:rPr>
          <w:rFonts w:cs="Arial"/>
          <w:szCs w:val="22"/>
        </w:rPr>
      </w:pPr>
    </w:p>
    <w:p w14:paraId="014EA0EF" w14:textId="5CEDCF70" w:rsidR="00265D32" w:rsidRPr="004918E8" w:rsidRDefault="00265D32" w:rsidP="00265D32">
      <w:pPr>
        <w:widowControl w:val="0"/>
        <w:numPr>
          <w:ilvl w:val="0"/>
          <w:numId w:val="5"/>
        </w:numPr>
        <w:ind w:right="-10"/>
        <w:rPr>
          <w:rFonts w:cs="Arial"/>
          <w:szCs w:val="22"/>
        </w:rPr>
      </w:pPr>
      <w:r w:rsidRPr="004918E8">
        <w:rPr>
          <w:rFonts w:cs="Arial"/>
          <w:szCs w:val="22"/>
        </w:rPr>
        <w:t xml:space="preserve">Read the </w:t>
      </w:r>
      <w:r w:rsidR="00490677">
        <w:rPr>
          <w:rFonts w:cs="Arial"/>
          <w:szCs w:val="22"/>
        </w:rPr>
        <w:t xml:space="preserve">whole </w:t>
      </w:r>
      <w:r w:rsidRPr="004918E8">
        <w:rPr>
          <w:rFonts w:cs="Arial"/>
          <w:szCs w:val="22"/>
        </w:rPr>
        <w:t>passage.  Contrast</w:t>
      </w:r>
      <w:r w:rsidR="00490677">
        <w:rPr>
          <w:rFonts w:cs="Arial"/>
          <w:szCs w:val="22"/>
        </w:rPr>
        <w:t xml:space="preserve"> the good and bad things Jephthah did, as well </w:t>
      </w:r>
      <w:r w:rsidR="00161769">
        <w:rPr>
          <w:rFonts w:cs="Arial"/>
          <w:szCs w:val="22"/>
        </w:rPr>
        <w:t>a</w:t>
      </w:r>
      <w:r w:rsidR="00490677">
        <w:rPr>
          <w:rFonts w:cs="Arial"/>
          <w:szCs w:val="22"/>
        </w:rPr>
        <w:t>s their results</w:t>
      </w:r>
      <w:r w:rsidRPr="004918E8">
        <w:rPr>
          <w:rFonts w:cs="Arial"/>
          <w:szCs w:val="22"/>
        </w:rPr>
        <w:t>:</w:t>
      </w:r>
    </w:p>
    <w:p w14:paraId="4080A845" w14:textId="77777777" w:rsidR="00265D32" w:rsidRPr="004918E8" w:rsidRDefault="00265D32" w:rsidP="00265D32">
      <w:pPr>
        <w:widowControl w:val="0"/>
        <w:tabs>
          <w:tab w:val="left" w:pos="5812"/>
        </w:tabs>
        <w:ind w:left="1134" w:right="-10"/>
        <w:rPr>
          <w:rFonts w:cs="Arial"/>
          <w:szCs w:val="22"/>
          <w:u w:val="single"/>
        </w:rPr>
      </w:pPr>
    </w:p>
    <w:tbl>
      <w:tblPr>
        <w:tblW w:w="817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507"/>
      </w:tblGrid>
      <w:tr w:rsidR="00490677" w:rsidRPr="004918E8" w14:paraId="51080010" w14:textId="77777777" w:rsidTr="00490677">
        <w:tc>
          <w:tcPr>
            <w:tcW w:w="2835" w:type="dxa"/>
            <w:shd w:val="solid" w:color="auto" w:fill="000000"/>
          </w:tcPr>
          <w:p w14:paraId="22C448CB" w14:textId="46A38F27" w:rsidR="00490677" w:rsidRPr="004918E8" w:rsidRDefault="00490677" w:rsidP="004A3CD6">
            <w:pPr>
              <w:widowControl w:val="0"/>
              <w:rPr>
                <w:rFonts w:cs="Arial"/>
                <w:b/>
                <w:color w:val="FFFFFF"/>
                <w:szCs w:val="22"/>
              </w:rPr>
            </w:pPr>
            <w:r>
              <w:rPr>
                <w:rFonts w:cs="Arial"/>
                <w:b/>
                <w:color w:val="FFFFFF"/>
                <w:szCs w:val="22"/>
              </w:rPr>
              <w:t>The Good</w:t>
            </w:r>
          </w:p>
        </w:tc>
        <w:tc>
          <w:tcPr>
            <w:tcW w:w="2835" w:type="dxa"/>
            <w:shd w:val="solid" w:color="auto" w:fill="000000"/>
          </w:tcPr>
          <w:p w14:paraId="23278993" w14:textId="33356BC7" w:rsidR="00490677" w:rsidRDefault="00490677" w:rsidP="004A3CD6">
            <w:pPr>
              <w:widowControl w:val="0"/>
              <w:rPr>
                <w:rFonts w:cs="Arial"/>
                <w:b/>
                <w:color w:val="FFFFFF"/>
                <w:szCs w:val="22"/>
              </w:rPr>
            </w:pPr>
            <w:r>
              <w:rPr>
                <w:rFonts w:cs="Arial"/>
                <w:b/>
                <w:color w:val="FFFFFF"/>
                <w:szCs w:val="22"/>
              </w:rPr>
              <w:t>The Bad</w:t>
            </w:r>
          </w:p>
        </w:tc>
        <w:tc>
          <w:tcPr>
            <w:tcW w:w="2507" w:type="dxa"/>
            <w:shd w:val="solid" w:color="auto" w:fill="000000"/>
          </w:tcPr>
          <w:p w14:paraId="5F295E00" w14:textId="0F839A97" w:rsidR="00490677" w:rsidRPr="004918E8" w:rsidRDefault="00490677" w:rsidP="00490677">
            <w:pPr>
              <w:widowControl w:val="0"/>
              <w:rPr>
                <w:rFonts w:cs="Arial"/>
                <w:b/>
                <w:color w:val="FFFFFF"/>
                <w:szCs w:val="22"/>
              </w:rPr>
            </w:pPr>
            <w:r>
              <w:rPr>
                <w:rFonts w:cs="Arial"/>
                <w:b/>
                <w:color w:val="FFFFFF"/>
                <w:szCs w:val="22"/>
              </w:rPr>
              <w:t>The Results</w:t>
            </w:r>
          </w:p>
        </w:tc>
      </w:tr>
      <w:tr w:rsidR="00490677" w:rsidRPr="004918E8" w14:paraId="274F2369" w14:textId="77777777" w:rsidTr="00490677">
        <w:trPr>
          <w:hidden/>
        </w:trPr>
        <w:tc>
          <w:tcPr>
            <w:tcW w:w="2835" w:type="dxa"/>
            <w:shd w:val="clear" w:color="auto" w:fill="auto"/>
          </w:tcPr>
          <w:p w14:paraId="3AF74C64" w14:textId="77777777" w:rsidR="00490677" w:rsidRPr="004918E8" w:rsidRDefault="00490677" w:rsidP="004A3CD6">
            <w:pPr>
              <w:widowControl w:val="0"/>
              <w:ind w:right="-10"/>
              <w:rPr>
                <w:rFonts w:cs="Arial"/>
                <w:vanish/>
                <w:szCs w:val="22"/>
              </w:rPr>
            </w:pPr>
            <w:r w:rsidRPr="004918E8">
              <w:rPr>
                <w:rFonts w:cs="Arial"/>
                <w:vanish/>
                <w:szCs w:val="22"/>
              </w:rPr>
              <w:t>Text</w:t>
            </w:r>
          </w:p>
        </w:tc>
        <w:tc>
          <w:tcPr>
            <w:tcW w:w="2835" w:type="dxa"/>
          </w:tcPr>
          <w:p w14:paraId="1FB46B1F" w14:textId="23746D63" w:rsidR="00490677" w:rsidRPr="004918E8" w:rsidRDefault="00490677" w:rsidP="004A3CD6">
            <w:pPr>
              <w:widowControl w:val="0"/>
              <w:ind w:right="-10"/>
              <w:rPr>
                <w:rFonts w:cs="Arial"/>
                <w:vanish/>
                <w:szCs w:val="22"/>
              </w:rPr>
            </w:pPr>
            <w:r w:rsidRPr="004918E8">
              <w:rPr>
                <w:rFonts w:cs="Arial"/>
                <w:vanish/>
                <w:szCs w:val="22"/>
              </w:rPr>
              <w:t>Text</w:t>
            </w:r>
          </w:p>
        </w:tc>
        <w:tc>
          <w:tcPr>
            <w:tcW w:w="2507" w:type="dxa"/>
            <w:shd w:val="clear" w:color="auto" w:fill="auto"/>
          </w:tcPr>
          <w:p w14:paraId="3C3A655B" w14:textId="3ED580A1" w:rsidR="00490677" w:rsidRPr="004918E8" w:rsidRDefault="00490677" w:rsidP="004A3CD6">
            <w:pPr>
              <w:widowControl w:val="0"/>
              <w:ind w:right="-10"/>
              <w:rPr>
                <w:rFonts w:cs="Arial"/>
                <w:vanish/>
                <w:szCs w:val="22"/>
              </w:rPr>
            </w:pPr>
            <w:r w:rsidRPr="004918E8">
              <w:rPr>
                <w:rFonts w:cs="Arial"/>
                <w:vanish/>
                <w:szCs w:val="22"/>
              </w:rPr>
              <w:t>Text</w:t>
            </w:r>
          </w:p>
        </w:tc>
      </w:tr>
      <w:tr w:rsidR="00490677" w:rsidRPr="004918E8" w14:paraId="456AF4B4" w14:textId="77777777" w:rsidTr="00490677">
        <w:trPr>
          <w:hidden/>
        </w:trPr>
        <w:tc>
          <w:tcPr>
            <w:tcW w:w="2835" w:type="dxa"/>
            <w:shd w:val="clear" w:color="auto" w:fill="auto"/>
          </w:tcPr>
          <w:p w14:paraId="220E3456" w14:textId="77777777" w:rsidR="00490677" w:rsidRPr="004918E8" w:rsidRDefault="00490677" w:rsidP="004A3CD6">
            <w:pPr>
              <w:widowControl w:val="0"/>
              <w:ind w:right="-10"/>
              <w:rPr>
                <w:rFonts w:cs="Arial"/>
                <w:vanish/>
                <w:szCs w:val="22"/>
              </w:rPr>
            </w:pPr>
            <w:r w:rsidRPr="004918E8">
              <w:rPr>
                <w:rFonts w:cs="Arial"/>
                <w:vanish/>
                <w:szCs w:val="22"/>
              </w:rPr>
              <w:t>Text</w:t>
            </w:r>
          </w:p>
        </w:tc>
        <w:tc>
          <w:tcPr>
            <w:tcW w:w="2835" w:type="dxa"/>
          </w:tcPr>
          <w:p w14:paraId="6FAEA505" w14:textId="44953C5E" w:rsidR="00490677" w:rsidRPr="004918E8" w:rsidRDefault="00490677" w:rsidP="004A3CD6">
            <w:pPr>
              <w:widowControl w:val="0"/>
              <w:ind w:right="-10"/>
              <w:rPr>
                <w:rFonts w:cs="Arial"/>
                <w:vanish/>
                <w:szCs w:val="22"/>
              </w:rPr>
            </w:pPr>
            <w:r w:rsidRPr="004918E8">
              <w:rPr>
                <w:rFonts w:cs="Arial"/>
                <w:vanish/>
                <w:szCs w:val="22"/>
              </w:rPr>
              <w:t>Text</w:t>
            </w:r>
          </w:p>
        </w:tc>
        <w:tc>
          <w:tcPr>
            <w:tcW w:w="2507" w:type="dxa"/>
            <w:shd w:val="clear" w:color="auto" w:fill="auto"/>
          </w:tcPr>
          <w:p w14:paraId="15FA7BC5" w14:textId="677E3470" w:rsidR="00490677" w:rsidRPr="004918E8" w:rsidRDefault="00490677" w:rsidP="004A3CD6">
            <w:pPr>
              <w:widowControl w:val="0"/>
              <w:ind w:right="-10"/>
              <w:rPr>
                <w:rFonts w:cs="Arial"/>
                <w:vanish/>
                <w:szCs w:val="22"/>
              </w:rPr>
            </w:pPr>
            <w:r w:rsidRPr="004918E8">
              <w:rPr>
                <w:rFonts w:cs="Arial"/>
                <w:vanish/>
                <w:szCs w:val="22"/>
              </w:rPr>
              <w:t>Text</w:t>
            </w:r>
          </w:p>
        </w:tc>
      </w:tr>
      <w:tr w:rsidR="00490677" w:rsidRPr="004918E8" w14:paraId="28FE4E16" w14:textId="77777777" w:rsidTr="00490677">
        <w:trPr>
          <w:hidden/>
        </w:trPr>
        <w:tc>
          <w:tcPr>
            <w:tcW w:w="2835" w:type="dxa"/>
            <w:shd w:val="clear" w:color="auto" w:fill="auto"/>
          </w:tcPr>
          <w:p w14:paraId="333A89D0" w14:textId="77777777" w:rsidR="00490677" w:rsidRPr="004918E8" w:rsidRDefault="00490677" w:rsidP="004A3CD6">
            <w:pPr>
              <w:widowControl w:val="0"/>
              <w:ind w:right="-10"/>
              <w:rPr>
                <w:rFonts w:cs="Arial"/>
                <w:vanish/>
                <w:szCs w:val="22"/>
              </w:rPr>
            </w:pPr>
            <w:r w:rsidRPr="004918E8">
              <w:rPr>
                <w:rFonts w:cs="Arial"/>
                <w:vanish/>
                <w:szCs w:val="22"/>
              </w:rPr>
              <w:t>Text</w:t>
            </w:r>
          </w:p>
        </w:tc>
        <w:tc>
          <w:tcPr>
            <w:tcW w:w="2835" w:type="dxa"/>
          </w:tcPr>
          <w:p w14:paraId="32D93172" w14:textId="2C39ADFA" w:rsidR="00490677" w:rsidRPr="004918E8" w:rsidRDefault="00490677" w:rsidP="004A3CD6">
            <w:pPr>
              <w:widowControl w:val="0"/>
              <w:ind w:right="-10"/>
              <w:rPr>
                <w:rFonts w:cs="Arial"/>
                <w:vanish/>
                <w:szCs w:val="22"/>
              </w:rPr>
            </w:pPr>
            <w:r w:rsidRPr="004918E8">
              <w:rPr>
                <w:rFonts w:cs="Arial"/>
                <w:vanish/>
                <w:szCs w:val="22"/>
              </w:rPr>
              <w:t>Text</w:t>
            </w:r>
          </w:p>
        </w:tc>
        <w:tc>
          <w:tcPr>
            <w:tcW w:w="2507" w:type="dxa"/>
            <w:shd w:val="clear" w:color="auto" w:fill="auto"/>
          </w:tcPr>
          <w:p w14:paraId="67C5C408" w14:textId="19FDA615" w:rsidR="00490677" w:rsidRPr="004918E8" w:rsidRDefault="00490677" w:rsidP="004A3CD6">
            <w:pPr>
              <w:widowControl w:val="0"/>
              <w:ind w:right="-10"/>
              <w:rPr>
                <w:rFonts w:cs="Arial"/>
                <w:vanish/>
                <w:szCs w:val="22"/>
              </w:rPr>
            </w:pPr>
            <w:r w:rsidRPr="004918E8">
              <w:rPr>
                <w:rFonts w:cs="Arial"/>
                <w:vanish/>
                <w:szCs w:val="22"/>
              </w:rPr>
              <w:t>Text</w:t>
            </w:r>
          </w:p>
        </w:tc>
      </w:tr>
      <w:tr w:rsidR="00490677" w:rsidRPr="004918E8" w14:paraId="62367B6C" w14:textId="77777777" w:rsidTr="00490677">
        <w:trPr>
          <w:hidden/>
        </w:trPr>
        <w:tc>
          <w:tcPr>
            <w:tcW w:w="2835" w:type="dxa"/>
            <w:shd w:val="clear" w:color="auto" w:fill="auto"/>
          </w:tcPr>
          <w:p w14:paraId="3F065A0A" w14:textId="77777777" w:rsidR="00490677" w:rsidRPr="004918E8" w:rsidRDefault="00490677" w:rsidP="004A3CD6">
            <w:pPr>
              <w:widowControl w:val="0"/>
              <w:ind w:right="-10"/>
              <w:rPr>
                <w:rFonts w:cs="Arial"/>
                <w:vanish/>
                <w:szCs w:val="22"/>
              </w:rPr>
            </w:pPr>
            <w:r w:rsidRPr="004918E8">
              <w:rPr>
                <w:rFonts w:cs="Arial"/>
                <w:vanish/>
                <w:szCs w:val="22"/>
              </w:rPr>
              <w:t>Text</w:t>
            </w:r>
          </w:p>
        </w:tc>
        <w:tc>
          <w:tcPr>
            <w:tcW w:w="2835" w:type="dxa"/>
          </w:tcPr>
          <w:p w14:paraId="3A4D44FC" w14:textId="3BD422C4" w:rsidR="00490677" w:rsidRPr="004918E8" w:rsidRDefault="00490677" w:rsidP="004A3CD6">
            <w:pPr>
              <w:widowControl w:val="0"/>
              <w:ind w:right="-10"/>
              <w:rPr>
                <w:rFonts w:cs="Arial"/>
                <w:vanish/>
                <w:szCs w:val="22"/>
              </w:rPr>
            </w:pPr>
            <w:r w:rsidRPr="004918E8">
              <w:rPr>
                <w:rFonts w:cs="Arial"/>
                <w:vanish/>
                <w:szCs w:val="22"/>
              </w:rPr>
              <w:t>Text</w:t>
            </w:r>
          </w:p>
        </w:tc>
        <w:tc>
          <w:tcPr>
            <w:tcW w:w="2507" w:type="dxa"/>
            <w:shd w:val="clear" w:color="auto" w:fill="auto"/>
          </w:tcPr>
          <w:p w14:paraId="71B90660" w14:textId="514AB6A2" w:rsidR="00490677" w:rsidRPr="004918E8" w:rsidRDefault="00490677" w:rsidP="004A3CD6">
            <w:pPr>
              <w:widowControl w:val="0"/>
              <w:ind w:right="-10"/>
              <w:rPr>
                <w:rFonts w:cs="Arial"/>
                <w:vanish/>
                <w:szCs w:val="22"/>
              </w:rPr>
            </w:pPr>
            <w:r w:rsidRPr="004918E8">
              <w:rPr>
                <w:rFonts w:cs="Arial"/>
                <w:vanish/>
                <w:szCs w:val="22"/>
              </w:rPr>
              <w:t>Text</w:t>
            </w:r>
          </w:p>
        </w:tc>
      </w:tr>
      <w:tr w:rsidR="00490677" w:rsidRPr="004918E8" w14:paraId="0977FA2D" w14:textId="77777777" w:rsidTr="00490677">
        <w:trPr>
          <w:hidden/>
        </w:trPr>
        <w:tc>
          <w:tcPr>
            <w:tcW w:w="2835" w:type="dxa"/>
            <w:shd w:val="clear" w:color="auto" w:fill="auto"/>
          </w:tcPr>
          <w:p w14:paraId="5F29C376" w14:textId="77777777" w:rsidR="00490677" w:rsidRPr="004918E8" w:rsidRDefault="00490677" w:rsidP="004A3CD6">
            <w:pPr>
              <w:widowControl w:val="0"/>
              <w:ind w:right="-10"/>
              <w:rPr>
                <w:rFonts w:cs="Arial"/>
                <w:vanish/>
                <w:szCs w:val="22"/>
              </w:rPr>
            </w:pPr>
            <w:r w:rsidRPr="004918E8">
              <w:rPr>
                <w:rFonts w:cs="Arial"/>
                <w:vanish/>
                <w:szCs w:val="22"/>
              </w:rPr>
              <w:t>Text</w:t>
            </w:r>
          </w:p>
        </w:tc>
        <w:tc>
          <w:tcPr>
            <w:tcW w:w="2835" w:type="dxa"/>
          </w:tcPr>
          <w:p w14:paraId="0DED31AA" w14:textId="544695F7" w:rsidR="00490677" w:rsidRPr="004918E8" w:rsidRDefault="00490677" w:rsidP="004A3CD6">
            <w:pPr>
              <w:widowControl w:val="0"/>
              <w:ind w:right="-10"/>
              <w:rPr>
                <w:rFonts w:cs="Arial"/>
                <w:vanish/>
                <w:szCs w:val="22"/>
              </w:rPr>
            </w:pPr>
            <w:r w:rsidRPr="004918E8">
              <w:rPr>
                <w:rFonts w:cs="Arial"/>
                <w:vanish/>
                <w:szCs w:val="22"/>
              </w:rPr>
              <w:t>Text</w:t>
            </w:r>
          </w:p>
        </w:tc>
        <w:tc>
          <w:tcPr>
            <w:tcW w:w="2507" w:type="dxa"/>
            <w:shd w:val="clear" w:color="auto" w:fill="auto"/>
          </w:tcPr>
          <w:p w14:paraId="603C6EEA" w14:textId="415C531C" w:rsidR="00490677" w:rsidRPr="004918E8" w:rsidRDefault="00490677" w:rsidP="004A3CD6">
            <w:pPr>
              <w:widowControl w:val="0"/>
              <w:ind w:right="-10"/>
              <w:rPr>
                <w:rFonts w:cs="Arial"/>
                <w:vanish/>
                <w:szCs w:val="22"/>
              </w:rPr>
            </w:pPr>
            <w:r w:rsidRPr="004918E8">
              <w:rPr>
                <w:rFonts w:cs="Arial"/>
                <w:vanish/>
                <w:szCs w:val="22"/>
              </w:rPr>
              <w:t>Text</w:t>
            </w:r>
          </w:p>
        </w:tc>
      </w:tr>
      <w:tr w:rsidR="00490677" w:rsidRPr="004918E8" w14:paraId="06CB0C61" w14:textId="77777777" w:rsidTr="00490677">
        <w:trPr>
          <w:hidden/>
        </w:trPr>
        <w:tc>
          <w:tcPr>
            <w:tcW w:w="2835" w:type="dxa"/>
            <w:shd w:val="clear" w:color="auto" w:fill="auto"/>
          </w:tcPr>
          <w:p w14:paraId="5AC54ACA" w14:textId="77777777" w:rsidR="00490677" w:rsidRPr="004918E8" w:rsidRDefault="00490677" w:rsidP="004A3CD6">
            <w:pPr>
              <w:widowControl w:val="0"/>
              <w:ind w:right="-10"/>
              <w:rPr>
                <w:rFonts w:cs="Arial"/>
                <w:vanish/>
                <w:szCs w:val="22"/>
              </w:rPr>
            </w:pPr>
            <w:r w:rsidRPr="004918E8">
              <w:rPr>
                <w:rFonts w:cs="Arial"/>
                <w:vanish/>
                <w:szCs w:val="22"/>
              </w:rPr>
              <w:t>Text</w:t>
            </w:r>
          </w:p>
        </w:tc>
        <w:tc>
          <w:tcPr>
            <w:tcW w:w="2835" w:type="dxa"/>
          </w:tcPr>
          <w:p w14:paraId="41045F33" w14:textId="32F3F9A0" w:rsidR="00490677" w:rsidRPr="004918E8" w:rsidRDefault="00490677" w:rsidP="004A3CD6">
            <w:pPr>
              <w:widowControl w:val="0"/>
              <w:ind w:right="-10"/>
              <w:rPr>
                <w:rFonts w:cs="Arial"/>
                <w:vanish/>
                <w:szCs w:val="22"/>
              </w:rPr>
            </w:pPr>
            <w:r w:rsidRPr="004918E8">
              <w:rPr>
                <w:rFonts w:cs="Arial"/>
                <w:vanish/>
                <w:szCs w:val="22"/>
              </w:rPr>
              <w:t>Text</w:t>
            </w:r>
          </w:p>
        </w:tc>
        <w:tc>
          <w:tcPr>
            <w:tcW w:w="2507" w:type="dxa"/>
            <w:shd w:val="clear" w:color="auto" w:fill="auto"/>
          </w:tcPr>
          <w:p w14:paraId="5DD31B4C" w14:textId="5F970E17" w:rsidR="00490677" w:rsidRPr="004918E8" w:rsidRDefault="00490677" w:rsidP="004A3CD6">
            <w:pPr>
              <w:widowControl w:val="0"/>
              <w:ind w:right="-10"/>
              <w:rPr>
                <w:rFonts w:cs="Arial"/>
                <w:vanish/>
                <w:szCs w:val="22"/>
              </w:rPr>
            </w:pPr>
            <w:r w:rsidRPr="004918E8">
              <w:rPr>
                <w:rFonts w:cs="Arial"/>
                <w:vanish/>
                <w:szCs w:val="22"/>
              </w:rPr>
              <w:t>Text</w:t>
            </w:r>
          </w:p>
        </w:tc>
      </w:tr>
      <w:tr w:rsidR="00490677" w:rsidRPr="004918E8" w14:paraId="3D5B01A5" w14:textId="77777777" w:rsidTr="00490677">
        <w:trPr>
          <w:hidden/>
        </w:trPr>
        <w:tc>
          <w:tcPr>
            <w:tcW w:w="2835" w:type="dxa"/>
            <w:shd w:val="clear" w:color="auto" w:fill="auto"/>
          </w:tcPr>
          <w:p w14:paraId="36A68994" w14:textId="77777777" w:rsidR="00490677" w:rsidRPr="004918E8" w:rsidRDefault="00490677" w:rsidP="004A3CD6">
            <w:pPr>
              <w:widowControl w:val="0"/>
              <w:ind w:right="-10"/>
              <w:rPr>
                <w:rFonts w:cs="Arial"/>
                <w:vanish/>
                <w:szCs w:val="22"/>
              </w:rPr>
            </w:pPr>
            <w:r w:rsidRPr="004918E8">
              <w:rPr>
                <w:rFonts w:cs="Arial"/>
                <w:vanish/>
                <w:szCs w:val="22"/>
              </w:rPr>
              <w:t>Text</w:t>
            </w:r>
          </w:p>
        </w:tc>
        <w:tc>
          <w:tcPr>
            <w:tcW w:w="2835" w:type="dxa"/>
          </w:tcPr>
          <w:p w14:paraId="21120482" w14:textId="54BC413F" w:rsidR="00490677" w:rsidRPr="004918E8" w:rsidRDefault="00490677" w:rsidP="004A3CD6">
            <w:pPr>
              <w:widowControl w:val="0"/>
              <w:ind w:right="-10"/>
              <w:rPr>
                <w:rFonts w:cs="Arial"/>
                <w:vanish/>
                <w:szCs w:val="22"/>
              </w:rPr>
            </w:pPr>
            <w:r w:rsidRPr="004918E8">
              <w:rPr>
                <w:rFonts w:cs="Arial"/>
                <w:vanish/>
                <w:szCs w:val="22"/>
              </w:rPr>
              <w:t>Text</w:t>
            </w:r>
          </w:p>
        </w:tc>
        <w:tc>
          <w:tcPr>
            <w:tcW w:w="2507" w:type="dxa"/>
            <w:shd w:val="clear" w:color="auto" w:fill="auto"/>
          </w:tcPr>
          <w:p w14:paraId="2DF8D047" w14:textId="5FC4EF02" w:rsidR="00490677" w:rsidRPr="004918E8" w:rsidRDefault="00490677" w:rsidP="004A3CD6">
            <w:pPr>
              <w:widowControl w:val="0"/>
              <w:ind w:right="-10"/>
              <w:rPr>
                <w:rFonts w:cs="Arial"/>
                <w:vanish/>
                <w:szCs w:val="22"/>
              </w:rPr>
            </w:pPr>
            <w:r w:rsidRPr="004918E8">
              <w:rPr>
                <w:rFonts w:cs="Arial"/>
                <w:vanish/>
                <w:szCs w:val="22"/>
              </w:rPr>
              <w:t>Text</w:t>
            </w:r>
          </w:p>
        </w:tc>
      </w:tr>
      <w:tr w:rsidR="00490677" w:rsidRPr="004918E8" w14:paraId="706EEF52" w14:textId="77777777" w:rsidTr="00490677">
        <w:trPr>
          <w:hidden/>
        </w:trPr>
        <w:tc>
          <w:tcPr>
            <w:tcW w:w="2835" w:type="dxa"/>
            <w:shd w:val="clear" w:color="auto" w:fill="auto"/>
          </w:tcPr>
          <w:p w14:paraId="675AE637" w14:textId="77777777" w:rsidR="00490677" w:rsidRPr="004918E8" w:rsidRDefault="00490677" w:rsidP="004A3CD6">
            <w:pPr>
              <w:widowControl w:val="0"/>
              <w:ind w:right="-10"/>
              <w:rPr>
                <w:rFonts w:cs="Arial"/>
                <w:vanish/>
                <w:szCs w:val="22"/>
              </w:rPr>
            </w:pPr>
            <w:r w:rsidRPr="004918E8">
              <w:rPr>
                <w:rFonts w:cs="Arial"/>
                <w:vanish/>
                <w:szCs w:val="22"/>
              </w:rPr>
              <w:t>Text</w:t>
            </w:r>
          </w:p>
        </w:tc>
        <w:tc>
          <w:tcPr>
            <w:tcW w:w="2835" w:type="dxa"/>
          </w:tcPr>
          <w:p w14:paraId="7E88F0C1" w14:textId="551FEAB9" w:rsidR="00490677" w:rsidRPr="004918E8" w:rsidRDefault="00490677" w:rsidP="004A3CD6">
            <w:pPr>
              <w:widowControl w:val="0"/>
              <w:ind w:right="-10"/>
              <w:rPr>
                <w:rFonts w:cs="Arial"/>
                <w:vanish/>
                <w:szCs w:val="22"/>
              </w:rPr>
            </w:pPr>
            <w:r w:rsidRPr="004918E8">
              <w:rPr>
                <w:rFonts w:cs="Arial"/>
                <w:vanish/>
                <w:szCs w:val="22"/>
              </w:rPr>
              <w:t>Text</w:t>
            </w:r>
          </w:p>
        </w:tc>
        <w:tc>
          <w:tcPr>
            <w:tcW w:w="2507" w:type="dxa"/>
            <w:shd w:val="clear" w:color="auto" w:fill="auto"/>
          </w:tcPr>
          <w:p w14:paraId="253EAC91" w14:textId="4B43AE77" w:rsidR="00490677" w:rsidRPr="004918E8" w:rsidRDefault="00490677" w:rsidP="004A3CD6">
            <w:pPr>
              <w:widowControl w:val="0"/>
              <w:ind w:right="-10"/>
              <w:rPr>
                <w:rFonts w:cs="Arial"/>
                <w:vanish/>
                <w:szCs w:val="22"/>
              </w:rPr>
            </w:pPr>
            <w:r w:rsidRPr="004918E8">
              <w:rPr>
                <w:rFonts w:cs="Arial"/>
                <w:vanish/>
                <w:szCs w:val="22"/>
              </w:rPr>
              <w:t>Text</w:t>
            </w:r>
          </w:p>
        </w:tc>
      </w:tr>
      <w:tr w:rsidR="00490677" w:rsidRPr="004918E8" w14:paraId="64FFC44C" w14:textId="77777777" w:rsidTr="00490677">
        <w:trPr>
          <w:hidden/>
        </w:trPr>
        <w:tc>
          <w:tcPr>
            <w:tcW w:w="2835" w:type="dxa"/>
            <w:shd w:val="clear" w:color="auto" w:fill="auto"/>
          </w:tcPr>
          <w:p w14:paraId="6AE002EA" w14:textId="77777777" w:rsidR="00490677" w:rsidRPr="004918E8" w:rsidRDefault="00490677" w:rsidP="004A3CD6">
            <w:pPr>
              <w:widowControl w:val="0"/>
              <w:ind w:right="-10"/>
              <w:rPr>
                <w:rFonts w:cs="Arial"/>
                <w:vanish/>
                <w:szCs w:val="22"/>
              </w:rPr>
            </w:pPr>
            <w:r w:rsidRPr="004918E8">
              <w:rPr>
                <w:rFonts w:cs="Arial"/>
                <w:vanish/>
                <w:szCs w:val="22"/>
              </w:rPr>
              <w:t>Text</w:t>
            </w:r>
          </w:p>
        </w:tc>
        <w:tc>
          <w:tcPr>
            <w:tcW w:w="2835" w:type="dxa"/>
          </w:tcPr>
          <w:p w14:paraId="35C5391A" w14:textId="447C9712" w:rsidR="00490677" w:rsidRPr="004918E8" w:rsidRDefault="00490677" w:rsidP="004A3CD6">
            <w:pPr>
              <w:widowControl w:val="0"/>
              <w:ind w:right="-10"/>
              <w:rPr>
                <w:rFonts w:cs="Arial"/>
                <w:vanish/>
                <w:szCs w:val="22"/>
              </w:rPr>
            </w:pPr>
            <w:r w:rsidRPr="004918E8">
              <w:rPr>
                <w:rFonts w:cs="Arial"/>
                <w:vanish/>
                <w:szCs w:val="22"/>
              </w:rPr>
              <w:t>Text</w:t>
            </w:r>
          </w:p>
        </w:tc>
        <w:tc>
          <w:tcPr>
            <w:tcW w:w="2507" w:type="dxa"/>
            <w:shd w:val="clear" w:color="auto" w:fill="auto"/>
          </w:tcPr>
          <w:p w14:paraId="2EDCBB07" w14:textId="66892109" w:rsidR="00490677" w:rsidRPr="004918E8" w:rsidRDefault="00490677" w:rsidP="004A3CD6">
            <w:pPr>
              <w:widowControl w:val="0"/>
              <w:ind w:right="-10"/>
              <w:rPr>
                <w:rFonts w:cs="Arial"/>
                <w:vanish/>
                <w:szCs w:val="22"/>
              </w:rPr>
            </w:pPr>
            <w:r w:rsidRPr="004918E8">
              <w:rPr>
                <w:rFonts w:cs="Arial"/>
                <w:vanish/>
                <w:szCs w:val="22"/>
              </w:rPr>
              <w:t>Text</w:t>
            </w:r>
          </w:p>
        </w:tc>
      </w:tr>
    </w:tbl>
    <w:p w14:paraId="3B9D5B9A" w14:textId="77777777" w:rsidR="00265D32" w:rsidRPr="004918E8" w:rsidRDefault="00265D32" w:rsidP="00265D32">
      <w:pPr>
        <w:widowControl w:val="0"/>
        <w:ind w:left="1134" w:right="-10"/>
        <w:rPr>
          <w:rFonts w:cs="Arial"/>
          <w:szCs w:val="22"/>
        </w:rPr>
      </w:pPr>
    </w:p>
    <w:p w14:paraId="1ECFE9FB" w14:textId="77777777" w:rsidR="00265D32" w:rsidRDefault="00265D32" w:rsidP="00265D32">
      <w:pPr>
        <w:widowControl w:val="0"/>
        <w:ind w:left="1134" w:right="-10"/>
        <w:rPr>
          <w:rFonts w:cs="Arial"/>
          <w:szCs w:val="22"/>
        </w:rPr>
      </w:pPr>
    </w:p>
    <w:p w14:paraId="16E4A123" w14:textId="77777777" w:rsidR="00490677" w:rsidRDefault="00490677" w:rsidP="00265D32">
      <w:pPr>
        <w:widowControl w:val="0"/>
        <w:ind w:left="1134" w:right="-10"/>
        <w:rPr>
          <w:rFonts w:cs="Arial"/>
          <w:szCs w:val="22"/>
        </w:rPr>
      </w:pPr>
    </w:p>
    <w:p w14:paraId="5C066BD1" w14:textId="77777777" w:rsidR="00490677" w:rsidRDefault="00490677" w:rsidP="00265D32">
      <w:pPr>
        <w:widowControl w:val="0"/>
        <w:ind w:left="1134" w:right="-10"/>
        <w:rPr>
          <w:rFonts w:cs="Arial"/>
          <w:szCs w:val="22"/>
        </w:rPr>
      </w:pPr>
    </w:p>
    <w:p w14:paraId="7D63224A" w14:textId="77777777" w:rsidR="00490677" w:rsidRDefault="00490677" w:rsidP="00265D32">
      <w:pPr>
        <w:widowControl w:val="0"/>
        <w:ind w:left="1134" w:right="-10"/>
        <w:rPr>
          <w:rFonts w:cs="Arial"/>
          <w:szCs w:val="22"/>
        </w:rPr>
      </w:pPr>
    </w:p>
    <w:p w14:paraId="5F276A44" w14:textId="77777777" w:rsidR="00490677" w:rsidRDefault="00490677" w:rsidP="00265D32">
      <w:pPr>
        <w:widowControl w:val="0"/>
        <w:ind w:left="1134" w:right="-10"/>
        <w:rPr>
          <w:rFonts w:cs="Arial"/>
          <w:szCs w:val="22"/>
        </w:rPr>
      </w:pPr>
    </w:p>
    <w:p w14:paraId="06249670" w14:textId="77777777" w:rsidR="00490677" w:rsidRDefault="00490677" w:rsidP="00265D32">
      <w:pPr>
        <w:widowControl w:val="0"/>
        <w:ind w:left="1134" w:right="-10"/>
        <w:rPr>
          <w:rFonts w:cs="Arial"/>
          <w:szCs w:val="22"/>
        </w:rPr>
      </w:pPr>
    </w:p>
    <w:p w14:paraId="44ABF119" w14:textId="77777777" w:rsidR="00490677" w:rsidRDefault="00490677" w:rsidP="00265D32">
      <w:pPr>
        <w:widowControl w:val="0"/>
        <w:ind w:left="1134" w:right="-10"/>
        <w:rPr>
          <w:rFonts w:cs="Arial"/>
          <w:szCs w:val="22"/>
        </w:rPr>
      </w:pPr>
    </w:p>
    <w:p w14:paraId="134D1E95" w14:textId="77777777" w:rsidR="00490677" w:rsidRDefault="00490677" w:rsidP="00265D32">
      <w:pPr>
        <w:widowControl w:val="0"/>
        <w:ind w:left="1134" w:right="-10"/>
        <w:rPr>
          <w:rFonts w:cs="Arial"/>
          <w:szCs w:val="22"/>
        </w:rPr>
      </w:pPr>
    </w:p>
    <w:p w14:paraId="109AED15" w14:textId="77777777" w:rsidR="00490677" w:rsidRDefault="00490677" w:rsidP="00265D32">
      <w:pPr>
        <w:widowControl w:val="0"/>
        <w:ind w:left="1134" w:right="-10"/>
        <w:rPr>
          <w:rFonts w:cs="Arial"/>
          <w:szCs w:val="22"/>
        </w:rPr>
      </w:pPr>
    </w:p>
    <w:p w14:paraId="228605E3" w14:textId="77777777" w:rsidR="00490677" w:rsidRPr="004918E8" w:rsidRDefault="00490677" w:rsidP="00265D32">
      <w:pPr>
        <w:widowControl w:val="0"/>
        <w:ind w:left="1134" w:right="-10"/>
        <w:rPr>
          <w:rFonts w:cs="Arial"/>
          <w:szCs w:val="22"/>
        </w:rPr>
      </w:pPr>
    </w:p>
    <w:p w14:paraId="2BDB2F3A" w14:textId="57E1B832" w:rsidR="00265D32" w:rsidRPr="004918E8" w:rsidRDefault="00490677" w:rsidP="00265D32">
      <w:pPr>
        <w:widowControl w:val="0"/>
        <w:numPr>
          <w:ilvl w:val="0"/>
          <w:numId w:val="5"/>
        </w:numPr>
        <w:ind w:right="-10"/>
        <w:rPr>
          <w:rFonts w:cs="Arial"/>
          <w:szCs w:val="22"/>
        </w:rPr>
      </w:pPr>
      <w:r>
        <w:rPr>
          <w:rFonts w:cs="Arial"/>
          <w:szCs w:val="22"/>
        </w:rPr>
        <w:t xml:space="preserve">What change do you need to make so you don’t become a </w:t>
      </w:r>
      <w:r w:rsidR="00F0174D">
        <w:rPr>
          <w:rFonts w:cs="Arial"/>
          <w:szCs w:val="22"/>
        </w:rPr>
        <w:t>Jephthah</w:t>
      </w:r>
      <w:r>
        <w:rPr>
          <w:rFonts w:cs="Arial"/>
          <w:szCs w:val="22"/>
        </w:rPr>
        <w:t xml:space="preserve">? </w:t>
      </w:r>
    </w:p>
    <w:p w14:paraId="12AF99B7" w14:textId="77777777" w:rsidR="00265D32" w:rsidRPr="004918E8" w:rsidRDefault="00265D32" w:rsidP="00265D32">
      <w:pPr>
        <w:widowControl w:val="0"/>
        <w:ind w:left="1134" w:right="-10"/>
        <w:rPr>
          <w:rFonts w:cs="Arial"/>
          <w:szCs w:val="22"/>
        </w:rPr>
      </w:pPr>
    </w:p>
    <w:p w14:paraId="67BC63F0" w14:textId="77777777" w:rsidR="00265D32" w:rsidRPr="004918E8" w:rsidRDefault="00265D32" w:rsidP="00265D32">
      <w:pPr>
        <w:widowControl w:val="0"/>
        <w:ind w:left="1134" w:right="-10"/>
        <w:rPr>
          <w:rFonts w:cs="Arial"/>
          <w:szCs w:val="22"/>
        </w:rPr>
      </w:pPr>
      <w:r w:rsidRPr="004918E8">
        <w:rPr>
          <w:rFonts w:cs="Arial"/>
          <w:vanish/>
          <w:szCs w:val="22"/>
        </w:rPr>
        <w:t>Text</w:t>
      </w:r>
    </w:p>
    <w:p w14:paraId="372E08D8" w14:textId="77777777" w:rsidR="00265D32" w:rsidRDefault="00265D32" w:rsidP="00265D32">
      <w:pPr>
        <w:widowControl w:val="0"/>
        <w:pBdr>
          <w:bottom w:val="single" w:sz="12" w:space="1" w:color="auto"/>
        </w:pBdr>
        <w:ind w:right="-10"/>
        <w:rPr>
          <w:rFonts w:cs="Arial"/>
          <w:szCs w:val="22"/>
        </w:rPr>
      </w:pPr>
    </w:p>
    <w:p w14:paraId="3E8F1B2C" w14:textId="77777777" w:rsidR="00055525" w:rsidRPr="004918E8" w:rsidRDefault="00055525" w:rsidP="00265D32">
      <w:pPr>
        <w:widowControl w:val="0"/>
        <w:pBdr>
          <w:bottom w:val="single" w:sz="12" w:space="1" w:color="auto"/>
        </w:pBdr>
        <w:ind w:right="-10"/>
        <w:rPr>
          <w:rFonts w:cs="Arial"/>
          <w:szCs w:val="22"/>
        </w:rPr>
      </w:pPr>
    </w:p>
    <w:p w14:paraId="7C160B8D" w14:textId="77777777" w:rsidR="00265D32" w:rsidRPr="004918E8" w:rsidRDefault="00265D32" w:rsidP="00265D32">
      <w:pPr>
        <w:widowControl w:val="0"/>
        <w:ind w:right="-10"/>
        <w:jc w:val="center"/>
        <w:rPr>
          <w:rFonts w:cs="Arial"/>
          <w:szCs w:val="22"/>
        </w:rPr>
      </w:pPr>
      <w:r w:rsidRPr="002B6EC9">
        <w:rPr>
          <w:rFonts w:cs="Arial"/>
          <w:sz w:val="18"/>
          <w:szCs w:val="22"/>
        </w:rPr>
        <w:t>Download this sermon PPT and notes for free at Bibl</w:t>
      </w:r>
      <w:r w:rsidR="00990F86">
        <w:rPr>
          <w:rFonts w:cs="Arial"/>
          <w:sz w:val="18"/>
          <w:szCs w:val="22"/>
        </w:rPr>
        <w:t>eStudyDownloads.org/resource/old</w:t>
      </w:r>
      <w:r w:rsidRPr="002B6EC9">
        <w:rPr>
          <w:rFonts w:cs="Arial"/>
          <w:sz w:val="18"/>
          <w:szCs w:val="22"/>
        </w:rPr>
        <w:t>-testament-preaching/</w:t>
      </w:r>
    </w:p>
    <w:p w14:paraId="74C60C31" w14:textId="77777777" w:rsidR="00990F86" w:rsidRPr="00810705" w:rsidRDefault="00990F86" w:rsidP="00990F86">
      <w:pPr>
        <w:widowControl w:val="0"/>
        <w:ind w:right="-10"/>
        <w:jc w:val="center"/>
      </w:pPr>
      <w:r w:rsidRPr="00076E00">
        <w:rPr>
          <w:rFonts w:cs="Arial"/>
          <w:sz w:val="18"/>
          <w:szCs w:val="22"/>
        </w:rPr>
        <w:t>Listen to this message online at cicfamily.com/sermon-listing/</w:t>
      </w:r>
    </w:p>
    <w:sectPr w:rsidR="00990F86" w:rsidRPr="00810705" w:rsidSect="001F056C">
      <w:headerReference w:type="default" r:id="rId11"/>
      <w:headerReference w:type="first" r:id="rId12"/>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7D18F" w14:textId="77777777" w:rsidR="00904C29" w:rsidRDefault="00904C29">
      <w:r>
        <w:separator/>
      </w:r>
    </w:p>
  </w:endnote>
  <w:endnote w:type="continuationSeparator" w:id="0">
    <w:p w14:paraId="419C8D38" w14:textId="77777777" w:rsidR="00904C29" w:rsidRDefault="0090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Bwhebb">
    <w:panose1 w:val="02000400000000000000"/>
    <w:charset w:val="00"/>
    <w:family w:val="auto"/>
    <w:pitch w:val="variable"/>
    <w:sig w:usb0="00000003" w:usb1="00000000" w:usb2="00000000" w:usb3="00000000" w:csb0="00000001" w:csb1="00000000"/>
  </w:font>
  <w:font w:name="MS LineDraw">
    <w:altName w:val="Times New Roman"/>
    <w:charset w:val="FE"/>
    <w:family w:val="auto"/>
    <w:pitch w:val="variable"/>
    <w:sig w:usb0="03000000" w:usb1="00000000" w:usb2="00000000" w:usb3="00000000" w:csb0="0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B8C69" w14:textId="77777777" w:rsidR="00904C29" w:rsidRDefault="00904C29">
      <w:r>
        <w:separator/>
      </w:r>
    </w:p>
  </w:footnote>
  <w:footnote w:type="continuationSeparator" w:id="0">
    <w:p w14:paraId="1E0591B9" w14:textId="77777777" w:rsidR="00904C29" w:rsidRDefault="00904C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D791C" w14:textId="4EE19CA9" w:rsidR="00904C29" w:rsidRPr="00285C7F" w:rsidRDefault="00904C29" w:rsidP="004A3CD6">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sidRPr="00DD0F9A">
      <w:rPr>
        <w:rFonts w:cs="Arial"/>
        <w:i/>
        <w:u w:val="single"/>
      </w:rPr>
      <w:t>Jephthah: Ungodly Vow &amp; Precious Sacrifice</w:t>
    </w:r>
    <w:r>
      <w:rPr>
        <w:rFonts w:cs="Arial"/>
        <w:i/>
        <w:u w:val="single"/>
      </w:rPr>
      <w:t xml:space="preserve"> (</w:t>
    </w:r>
    <w:r w:rsidRPr="00DD0F9A">
      <w:rPr>
        <w:rFonts w:cs="Arial"/>
        <w:i/>
        <w:u w:val="single"/>
      </w:rPr>
      <w:t>Judges 10:17–12:15</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E331EC">
      <w:rPr>
        <w:rStyle w:val="PageNumber"/>
        <w:rFonts w:cs="Arial"/>
        <w:i/>
        <w:noProof/>
        <w:szCs w:val="22"/>
      </w:rPr>
      <w:t>18</w:t>
    </w:r>
    <w:r w:rsidRPr="00285C7F">
      <w:rPr>
        <w:rStyle w:val="PageNumber"/>
        <w:rFonts w:cs="Arial"/>
        <w:i/>
        <w:szCs w:val="22"/>
      </w:rPr>
      <w:fldChar w:fldCharType="end"/>
    </w:r>
  </w:p>
  <w:p w14:paraId="42BC1BFC" w14:textId="77777777" w:rsidR="00904C29" w:rsidRPr="00285C7F" w:rsidRDefault="00904C29" w:rsidP="004A3CD6">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277DE" w14:textId="33A306E1" w:rsidR="00904C29" w:rsidRPr="001F056C" w:rsidRDefault="00904C29" w:rsidP="00DD0F9A">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sidRPr="00DD0F9A">
      <w:rPr>
        <w:rFonts w:cs="Arial"/>
        <w:i/>
        <w:u w:val="single"/>
      </w:rPr>
      <w:t>Jephthah: Ungodly Vow &amp; Precious Sacrifice</w:t>
    </w:r>
    <w:r>
      <w:rPr>
        <w:rFonts w:cs="Arial"/>
        <w:i/>
        <w:u w:val="single"/>
      </w:rPr>
      <w:t xml:space="preserve"> (</w:t>
    </w:r>
    <w:r w:rsidRPr="00DD0F9A">
      <w:rPr>
        <w:rFonts w:cs="Arial"/>
        <w:i/>
        <w:u w:val="single"/>
      </w:rPr>
      <w:t>Judges 10:17–12:15</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E331EC">
      <w:rPr>
        <w:rStyle w:val="PageNumber"/>
        <w:rFonts w:cs="Arial"/>
        <w:i/>
        <w:noProof/>
        <w:u w:val="single"/>
      </w:rPr>
      <w:t>2</w:t>
    </w:r>
    <w:r w:rsidRPr="001F056C">
      <w:rPr>
        <w:rStyle w:val="PageNumber"/>
        <w:rFonts w:cs="Arial"/>
        <w:i/>
        <w:u w:val="single"/>
      </w:rPr>
      <w:fldChar w:fldCharType="end"/>
    </w:r>
  </w:p>
  <w:p w14:paraId="216D61A8" w14:textId="77777777" w:rsidR="00904C29" w:rsidRPr="001F056C" w:rsidRDefault="00904C29">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F2F19" w14:textId="77777777" w:rsidR="00904C29" w:rsidRDefault="00904C2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CD"/>
    <w:rsid w:val="00027935"/>
    <w:rsid w:val="00030C48"/>
    <w:rsid w:val="00055525"/>
    <w:rsid w:val="00061558"/>
    <w:rsid w:val="000736B5"/>
    <w:rsid w:val="0007653D"/>
    <w:rsid w:val="000A5426"/>
    <w:rsid w:val="000B4941"/>
    <w:rsid w:val="000B6A7B"/>
    <w:rsid w:val="000C0FDA"/>
    <w:rsid w:val="000D19A4"/>
    <w:rsid w:val="000E3699"/>
    <w:rsid w:val="000F354E"/>
    <w:rsid w:val="0013008C"/>
    <w:rsid w:val="001347EF"/>
    <w:rsid w:val="00161769"/>
    <w:rsid w:val="001675FB"/>
    <w:rsid w:val="00183D5D"/>
    <w:rsid w:val="001864CD"/>
    <w:rsid w:val="001A3DA2"/>
    <w:rsid w:val="001D014C"/>
    <w:rsid w:val="001D0763"/>
    <w:rsid w:val="001D2EA3"/>
    <w:rsid w:val="001D3072"/>
    <w:rsid w:val="001D6C0C"/>
    <w:rsid w:val="001F056C"/>
    <w:rsid w:val="00216497"/>
    <w:rsid w:val="00247F54"/>
    <w:rsid w:val="00265D32"/>
    <w:rsid w:val="00273900"/>
    <w:rsid w:val="00276930"/>
    <w:rsid w:val="002C6117"/>
    <w:rsid w:val="002D3079"/>
    <w:rsid w:val="002F1858"/>
    <w:rsid w:val="00305816"/>
    <w:rsid w:val="00350A17"/>
    <w:rsid w:val="00360FF8"/>
    <w:rsid w:val="00365DFA"/>
    <w:rsid w:val="00367785"/>
    <w:rsid w:val="00393473"/>
    <w:rsid w:val="003B40FE"/>
    <w:rsid w:val="003B57B9"/>
    <w:rsid w:val="003F143E"/>
    <w:rsid w:val="003F22D4"/>
    <w:rsid w:val="003F771D"/>
    <w:rsid w:val="00415864"/>
    <w:rsid w:val="004463A5"/>
    <w:rsid w:val="004478AE"/>
    <w:rsid w:val="004607F0"/>
    <w:rsid w:val="00463BD9"/>
    <w:rsid w:val="00466C08"/>
    <w:rsid w:val="00467899"/>
    <w:rsid w:val="004740B6"/>
    <w:rsid w:val="00490677"/>
    <w:rsid w:val="004918E8"/>
    <w:rsid w:val="004A3CD6"/>
    <w:rsid w:val="004B4D0D"/>
    <w:rsid w:val="004C1A4F"/>
    <w:rsid w:val="00544963"/>
    <w:rsid w:val="005472CF"/>
    <w:rsid w:val="00573864"/>
    <w:rsid w:val="00581A28"/>
    <w:rsid w:val="0058726E"/>
    <w:rsid w:val="005878BB"/>
    <w:rsid w:val="00597BBD"/>
    <w:rsid w:val="005A039C"/>
    <w:rsid w:val="005B248D"/>
    <w:rsid w:val="005C6AE3"/>
    <w:rsid w:val="005D28BA"/>
    <w:rsid w:val="00640D0E"/>
    <w:rsid w:val="00644B20"/>
    <w:rsid w:val="00657BA7"/>
    <w:rsid w:val="00667C7E"/>
    <w:rsid w:val="006A0A1E"/>
    <w:rsid w:val="006A3E4E"/>
    <w:rsid w:val="006B3BEA"/>
    <w:rsid w:val="006B7A06"/>
    <w:rsid w:val="006C42F1"/>
    <w:rsid w:val="006D0603"/>
    <w:rsid w:val="006D2243"/>
    <w:rsid w:val="006D29A1"/>
    <w:rsid w:val="006D77AD"/>
    <w:rsid w:val="006E052C"/>
    <w:rsid w:val="006E0B92"/>
    <w:rsid w:val="006F2C45"/>
    <w:rsid w:val="00706C0F"/>
    <w:rsid w:val="00741722"/>
    <w:rsid w:val="00773109"/>
    <w:rsid w:val="007837CE"/>
    <w:rsid w:val="007840DF"/>
    <w:rsid w:val="00796DD6"/>
    <w:rsid w:val="007A0E3D"/>
    <w:rsid w:val="007B38DF"/>
    <w:rsid w:val="007F3C06"/>
    <w:rsid w:val="007F46FE"/>
    <w:rsid w:val="00802CF5"/>
    <w:rsid w:val="0084243B"/>
    <w:rsid w:val="0084485A"/>
    <w:rsid w:val="00871F19"/>
    <w:rsid w:val="008B1F91"/>
    <w:rsid w:val="008B6D00"/>
    <w:rsid w:val="008C6C3E"/>
    <w:rsid w:val="008D2AF6"/>
    <w:rsid w:val="008E60C8"/>
    <w:rsid w:val="008E6EF0"/>
    <w:rsid w:val="008F4A84"/>
    <w:rsid w:val="00904C29"/>
    <w:rsid w:val="009063F2"/>
    <w:rsid w:val="0091303F"/>
    <w:rsid w:val="0095172A"/>
    <w:rsid w:val="00990F86"/>
    <w:rsid w:val="009A007D"/>
    <w:rsid w:val="009C0AEB"/>
    <w:rsid w:val="009C6504"/>
    <w:rsid w:val="009E16E4"/>
    <w:rsid w:val="009F5C81"/>
    <w:rsid w:val="00A01782"/>
    <w:rsid w:val="00A153CA"/>
    <w:rsid w:val="00A304E0"/>
    <w:rsid w:val="00A377CD"/>
    <w:rsid w:val="00AA5305"/>
    <w:rsid w:val="00AA7181"/>
    <w:rsid w:val="00AB4EB4"/>
    <w:rsid w:val="00AE38F6"/>
    <w:rsid w:val="00B05151"/>
    <w:rsid w:val="00B169B1"/>
    <w:rsid w:val="00B2424D"/>
    <w:rsid w:val="00B5309C"/>
    <w:rsid w:val="00B76AB5"/>
    <w:rsid w:val="00B93589"/>
    <w:rsid w:val="00BC176E"/>
    <w:rsid w:val="00BC5F6B"/>
    <w:rsid w:val="00BE49DC"/>
    <w:rsid w:val="00C00F93"/>
    <w:rsid w:val="00C0500D"/>
    <w:rsid w:val="00C21C70"/>
    <w:rsid w:val="00C4484B"/>
    <w:rsid w:val="00C53162"/>
    <w:rsid w:val="00C82E95"/>
    <w:rsid w:val="00CC3053"/>
    <w:rsid w:val="00CC4EC0"/>
    <w:rsid w:val="00CD190E"/>
    <w:rsid w:val="00CD38D1"/>
    <w:rsid w:val="00D12694"/>
    <w:rsid w:val="00D347DB"/>
    <w:rsid w:val="00D422FC"/>
    <w:rsid w:val="00D51680"/>
    <w:rsid w:val="00D53503"/>
    <w:rsid w:val="00D65D8D"/>
    <w:rsid w:val="00D665EC"/>
    <w:rsid w:val="00D93179"/>
    <w:rsid w:val="00DB38A9"/>
    <w:rsid w:val="00DD0F9A"/>
    <w:rsid w:val="00DD2B9D"/>
    <w:rsid w:val="00DE4700"/>
    <w:rsid w:val="00DF5D0B"/>
    <w:rsid w:val="00E12D93"/>
    <w:rsid w:val="00E23517"/>
    <w:rsid w:val="00E32227"/>
    <w:rsid w:val="00E331EC"/>
    <w:rsid w:val="00E45A9D"/>
    <w:rsid w:val="00E62232"/>
    <w:rsid w:val="00E628DE"/>
    <w:rsid w:val="00E812EE"/>
    <w:rsid w:val="00E9051D"/>
    <w:rsid w:val="00EA08BD"/>
    <w:rsid w:val="00EB3E3E"/>
    <w:rsid w:val="00EC0F37"/>
    <w:rsid w:val="00ED0E7B"/>
    <w:rsid w:val="00F0174D"/>
    <w:rsid w:val="00F25959"/>
    <w:rsid w:val="00F37BC7"/>
    <w:rsid w:val="00F44F76"/>
    <w:rsid w:val="00F72989"/>
    <w:rsid w:val="00F75399"/>
    <w:rsid w:val="00F8090D"/>
    <w:rsid w:val="00F836C3"/>
    <w:rsid w:val="00F96EF9"/>
    <w:rsid w:val="00FB2D6E"/>
    <w:rsid w:val="00FD7B79"/>
    <w:rsid w:val="00FF6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4E1F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265D32"/>
    <w:rPr>
      <w:rFonts w:ascii="Arial" w:hAnsi="Arial"/>
      <w:b/>
      <w:kern w:val="28"/>
      <w:sz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265D32"/>
    <w:rPr>
      <w:rFonts w:ascii="Arial" w:hAnsi="Arial"/>
      <w:b/>
      <w:kern w:val="28"/>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60252">
      <w:bodyDiv w:val="1"/>
      <w:marLeft w:val="0"/>
      <w:marRight w:val="0"/>
      <w:marTop w:val="0"/>
      <w:marBottom w:val="0"/>
      <w:divBdr>
        <w:top w:val="none" w:sz="0" w:space="0" w:color="auto"/>
        <w:left w:val="none" w:sz="0" w:space="0" w:color="auto"/>
        <w:bottom w:val="none" w:sz="0" w:space="0" w:color="auto"/>
        <w:right w:val="none" w:sz="0" w:space="0" w:color="auto"/>
      </w:divBdr>
      <w:divsChild>
        <w:div w:id="1641690936">
          <w:marLeft w:val="0"/>
          <w:marRight w:val="0"/>
          <w:marTop w:val="0"/>
          <w:marBottom w:val="0"/>
          <w:divBdr>
            <w:top w:val="none" w:sz="0" w:space="0" w:color="auto"/>
            <w:left w:val="none" w:sz="0" w:space="0" w:color="auto"/>
            <w:bottom w:val="none" w:sz="0" w:space="0" w:color="auto"/>
            <w:right w:val="none" w:sz="0" w:space="0" w:color="auto"/>
          </w:divBdr>
        </w:div>
        <w:div w:id="2007047345">
          <w:marLeft w:val="0"/>
          <w:marRight w:val="0"/>
          <w:marTop w:val="0"/>
          <w:marBottom w:val="0"/>
          <w:divBdr>
            <w:top w:val="none" w:sz="0" w:space="0" w:color="auto"/>
            <w:left w:val="none" w:sz="0" w:space="0" w:color="auto"/>
            <w:bottom w:val="none" w:sz="0" w:space="0" w:color="auto"/>
            <w:right w:val="none" w:sz="0" w:space="0" w:color="auto"/>
          </w:divBdr>
        </w:div>
      </w:divsChild>
    </w:div>
    <w:div w:id="1339504577">
      <w:bodyDiv w:val="1"/>
      <w:marLeft w:val="0"/>
      <w:marRight w:val="0"/>
      <w:marTop w:val="0"/>
      <w:marBottom w:val="0"/>
      <w:divBdr>
        <w:top w:val="none" w:sz="0" w:space="0" w:color="auto"/>
        <w:left w:val="none" w:sz="0" w:space="0" w:color="auto"/>
        <w:bottom w:val="none" w:sz="0" w:space="0" w:color="auto"/>
        <w:right w:val="none" w:sz="0" w:space="0" w:color="auto"/>
      </w:divBdr>
      <w:divsChild>
        <w:div w:id="2061510062">
          <w:marLeft w:val="0"/>
          <w:marRight w:val="0"/>
          <w:marTop w:val="0"/>
          <w:marBottom w:val="0"/>
          <w:divBdr>
            <w:top w:val="none" w:sz="0" w:space="0" w:color="auto"/>
            <w:left w:val="none" w:sz="0" w:space="0" w:color="auto"/>
            <w:bottom w:val="none" w:sz="0" w:space="0" w:color="auto"/>
            <w:right w:val="none" w:sz="0" w:space="0" w:color="auto"/>
          </w:divBdr>
        </w:div>
        <w:div w:id="126168440">
          <w:marLeft w:val="0"/>
          <w:marRight w:val="0"/>
          <w:marTop w:val="0"/>
          <w:marBottom w:val="0"/>
          <w:divBdr>
            <w:top w:val="none" w:sz="0" w:space="0" w:color="auto"/>
            <w:left w:val="none" w:sz="0" w:space="0" w:color="auto"/>
            <w:bottom w:val="none" w:sz="0" w:space="0" w:color="auto"/>
            <w:right w:val="none" w:sz="0" w:space="0" w:color="auto"/>
          </w:divBdr>
        </w:div>
        <w:div w:id="1926458015">
          <w:marLeft w:val="0"/>
          <w:marRight w:val="0"/>
          <w:marTop w:val="0"/>
          <w:marBottom w:val="0"/>
          <w:divBdr>
            <w:top w:val="none" w:sz="0" w:space="0" w:color="auto"/>
            <w:left w:val="none" w:sz="0" w:space="0" w:color="auto"/>
            <w:bottom w:val="none" w:sz="0" w:space="0" w:color="auto"/>
            <w:right w:val="none" w:sz="0" w:space="0" w:color="auto"/>
          </w:divBdr>
        </w:div>
        <w:div w:id="2029092289">
          <w:marLeft w:val="0"/>
          <w:marRight w:val="0"/>
          <w:marTop w:val="0"/>
          <w:marBottom w:val="0"/>
          <w:divBdr>
            <w:top w:val="none" w:sz="0" w:space="0" w:color="auto"/>
            <w:left w:val="none" w:sz="0" w:space="0" w:color="auto"/>
            <w:bottom w:val="none" w:sz="0" w:space="0" w:color="auto"/>
            <w:right w:val="none" w:sz="0" w:space="0" w:color="auto"/>
          </w:divBdr>
        </w:div>
        <w:div w:id="2065252708">
          <w:marLeft w:val="0"/>
          <w:marRight w:val="0"/>
          <w:marTop w:val="0"/>
          <w:marBottom w:val="0"/>
          <w:divBdr>
            <w:top w:val="none" w:sz="0" w:space="0" w:color="auto"/>
            <w:left w:val="none" w:sz="0" w:space="0" w:color="auto"/>
            <w:bottom w:val="none" w:sz="0" w:space="0" w:color="auto"/>
            <w:right w:val="none" w:sz="0" w:space="0" w:color="auto"/>
          </w:divBdr>
        </w:div>
        <w:div w:id="892354318">
          <w:marLeft w:val="0"/>
          <w:marRight w:val="0"/>
          <w:marTop w:val="0"/>
          <w:marBottom w:val="0"/>
          <w:divBdr>
            <w:top w:val="none" w:sz="0" w:space="0" w:color="auto"/>
            <w:left w:val="none" w:sz="0" w:space="0" w:color="auto"/>
            <w:bottom w:val="none" w:sz="0" w:space="0" w:color="auto"/>
            <w:right w:val="none" w:sz="0" w:space="0" w:color="auto"/>
          </w:divBdr>
        </w:div>
        <w:div w:id="453643393">
          <w:marLeft w:val="0"/>
          <w:marRight w:val="0"/>
          <w:marTop w:val="0"/>
          <w:marBottom w:val="0"/>
          <w:divBdr>
            <w:top w:val="none" w:sz="0" w:space="0" w:color="auto"/>
            <w:left w:val="none" w:sz="0" w:space="0" w:color="auto"/>
            <w:bottom w:val="none" w:sz="0" w:space="0" w:color="auto"/>
            <w:right w:val="none" w:sz="0" w:space="0" w:color="auto"/>
          </w:divBdr>
        </w:div>
        <w:div w:id="969171055">
          <w:marLeft w:val="0"/>
          <w:marRight w:val="0"/>
          <w:marTop w:val="0"/>
          <w:marBottom w:val="0"/>
          <w:divBdr>
            <w:top w:val="none" w:sz="0" w:space="0" w:color="auto"/>
            <w:left w:val="none" w:sz="0" w:space="0" w:color="auto"/>
            <w:bottom w:val="none" w:sz="0" w:space="0" w:color="auto"/>
            <w:right w:val="none" w:sz="0" w:space="0" w:color="auto"/>
          </w:divBdr>
        </w:div>
        <w:div w:id="412048086">
          <w:marLeft w:val="0"/>
          <w:marRight w:val="0"/>
          <w:marTop w:val="0"/>
          <w:marBottom w:val="0"/>
          <w:divBdr>
            <w:top w:val="none" w:sz="0" w:space="0" w:color="auto"/>
            <w:left w:val="none" w:sz="0" w:space="0" w:color="auto"/>
            <w:bottom w:val="none" w:sz="0" w:space="0" w:color="auto"/>
            <w:right w:val="none" w:sz="0" w:space="0" w:color="auto"/>
          </w:divBdr>
        </w:div>
        <w:div w:id="1495563222">
          <w:marLeft w:val="0"/>
          <w:marRight w:val="0"/>
          <w:marTop w:val="0"/>
          <w:marBottom w:val="0"/>
          <w:divBdr>
            <w:top w:val="none" w:sz="0" w:space="0" w:color="auto"/>
            <w:left w:val="none" w:sz="0" w:space="0" w:color="auto"/>
            <w:bottom w:val="none" w:sz="0" w:space="0" w:color="auto"/>
            <w:right w:val="none" w:sz="0" w:space="0" w:color="auto"/>
          </w:divBdr>
        </w:div>
        <w:div w:id="1788742405">
          <w:marLeft w:val="0"/>
          <w:marRight w:val="0"/>
          <w:marTop w:val="0"/>
          <w:marBottom w:val="0"/>
          <w:divBdr>
            <w:top w:val="none" w:sz="0" w:space="0" w:color="auto"/>
            <w:left w:val="none" w:sz="0" w:space="0" w:color="auto"/>
            <w:bottom w:val="none" w:sz="0" w:space="0" w:color="auto"/>
            <w:right w:val="none" w:sz="0" w:space="0" w:color="auto"/>
          </w:divBdr>
        </w:div>
        <w:div w:id="1060984400">
          <w:marLeft w:val="0"/>
          <w:marRight w:val="0"/>
          <w:marTop w:val="0"/>
          <w:marBottom w:val="0"/>
          <w:divBdr>
            <w:top w:val="none" w:sz="0" w:space="0" w:color="auto"/>
            <w:left w:val="none" w:sz="0" w:space="0" w:color="auto"/>
            <w:bottom w:val="none" w:sz="0" w:space="0" w:color="auto"/>
            <w:right w:val="none" w:sz="0" w:space="0" w:color="auto"/>
          </w:divBdr>
        </w:div>
        <w:div w:id="1608074103">
          <w:marLeft w:val="0"/>
          <w:marRight w:val="0"/>
          <w:marTop w:val="0"/>
          <w:marBottom w:val="0"/>
          <w:divBdr>
            <w:top w:val="none" w:sz="0" w:space="0" w:color="auto"/>
            <w:left w:val="none" w:sz="0" w:space="0" w:color="auto"/>
            <w:bottom w:val="none" w:sz="0" w:space="0" w:color="auto"/>
            <w:right w:val="none" w:sz="0" w:space="0" w:color="auto"/>
          </w:divBdr>
        </w:div>
        <w:div w:id="933124144">
          <w:marLeft w:val="0"/>
          <w:marRight w:val="0"/>
          <w:marTop w:val="0"/>
          <w:marBottom w:val="0"/>
          <w:divBdr>
            <w:top w:val="none" w:sz="0" w:space="0" w:color="auto"/>
            <w:left w:val="none" w:sz="0" w:space="0" w:color="auto"/>
            <w:bottom w:val="none" w:sz="0" w:space="0" w:color="auto"/>
            <w:right w:val="none" w:sz="0" w:space="0" w:color="auto"/>
          </w:divBdr>
        </w:div>
      </w:divsChild>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sChild>
        <w:div w:id="520584864">
          <w:marLeft w:val="0"/>
          <w:marRight w:val="0"/>
          <w:marTop w:val="0"/>
          <w:marBottom w:val="0"/>
          <w:divBdr>
            <w:top w:val="none" w:sz="0" w:space="0" w:color="auto"/>
            <w:left w:val="none" w:sz="0" w:space="0" w:color="auto"/>
            <w:bottom w:val="none" w:sz="0" w:space="0" w:color="auto"/>
            <w:right w:val="none" w:sz="0" w:space="0" w:color="auto"/>
          </w:divBdr>
        </w:div>
        <w:div w:id="18843607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Sermon1.dotx</Template>
  <TotalTime>952</TotalTime>
  <Pages>20</Pages>
  <Words>5127</Words>
  <Characters>29228</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34287</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107</cp:revision>
  <cp:lastPrinted>2016-10-09T05:01:00Z</cp:lastPrinted>
  <dcterms:created xsi:type="dcterms:W3CDTF">2016-08-24T12:04:00Z</dcterms:created>
  <dcterms:modified xsi:type="dcterms:W3CDTF">2016-10-16T07:25:00Z</dcterms:modified>
</cp:coreProperties>
</file>