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7D7A0" w14:textId="583BC55D" w:rsidR="008B6D00" w:rsidRPr="008B1F91" w:rsidRDefault="001D3072" w:rsidP="00DA3A1D">
      <w:pPr>
        <w:widowControl w:val="0"/>
        <w:tabs>
          <w:tab w:val="left" w:pos="7960"/>
        </w:tabs>
        <w:ind w:right="-10"/>
        <w:rPr>
          <w:rFonts w:cs="Arial"/>
        </w:rPr>
      </w:pPr>
      <w:r w:rsidRPr="008B1F91">
        <w:rPr>
          <w:rFonts w:cs="Arial"/>
        </w:rPr>
        <w:t xml:space="preserve">Crossroads International </w:t>
      </w:r>
      <w:r w:rsidR="008B6D00" w:rsidRPr="008B1F91">
        <w:rPr>
          <w:rFonts w:cs="Arial"/>
        </w:rPr>
        <w:t>Church</w:t>
      </w:r>
      <w:r w:rsidR="00AC4B50">
        <w:rPr>
          <w:rFonts w:cs="Arial"/>
        </w:rPr>
        <w:t xml:space="preserve"> Singapore</w:t>
      </w:r>
      <w:r w:rsidR="008B6D00" w:rsidRPr="008B1F91">
        <w:rPr>
          <w:rFonts w:cs="Arial"/>
        </w:rPr>
        <w:tab/>
        <w:t>Dr. Rick Griffith</w:t>
      </w:r>
    </w:p>
    <w:p w14:paraId="1327EB5F" w14:textId="7D9FD6AE" w:rsidR="008B6D00" w:rsidRPr="00FD7B79" w:rsidRDefault="00E94270" w:rsidP="00DA3A1D">
      <w:pPr>
        <w:widowControl w:val="0"/>
        <w:tabs>
          <w:tab w:val="left" w:pos="7960"/>
        </w:tabs>
        <w:ind w:right="-10"/>
        <w:rPr>
          <w:rFonts w:cs="Arial"/>
        </w:rPr>
      </w:pPr>
      <w:r>
        <w:rPr>
          <w:rFonts w:cs="Arial"/>
        </w:rPr>
        <w:t xml:space="preserve">5 February </w:t>
      </w:r>
      <w:r w:rsidR="001D3072" w:rsidRPr="00FD7B79">
        <w:rPr>
          <w:rFonts w:cs="Arial"/>
        </w:rPr>
        <w:t>201</w:t>
      </w:r>
      <w:r w:rsidR="00777598">
        <w:rPr>
          <w:rFonts w:cs="Arial"/>
        </w:rPr>
        <w:t>7</w:t>
      </w:r>
      <w:r w:rsidR="008B6D00" w:rsidRPr="00FD7B79">
        <w:rPr>
          <w:rFonts w:cs="Arial"/>
        </w:rPr>
        <w:tab/>
        <w:t>Message</w:t>
      </w:r>
      <w:r w:rsidR="000D76A5">
        <w:rPr>
          <w:rFonts w:cs="Arial"/>
        </w:rPr>
        <w:t xml:space="preserve"> </w:t>
      </w:r>
      <w:r>
        <w:rPr>
          <w:rFonts w:cs="Arial"/>
        </w:rPr>
        <w:t xml:space="preserve">4 </w:t>
      </w:r>
      <w:r w:rsidR="00777598">
        <w:rPr>
          <w:rFonts w:cs="Arial"/>
        </w:rPr>
        <w:t>of 12</w:t>
      </w:r>
    </w:p>
    <w:p w14:paraId="7D7D519B" w14:textId="26CA4292" w:rsidR="008B6D00" w:rsidRPr="00FD7B79" w:rsidRDefault="001D3072" w:rsidP="00DA3A1D">
      <w:pPr>
        <w:widowControl w:val="0"/>
        <w:tabs>
          <w:tab w:val="left" w:pos="7960"/>
        </w:tabs>
        <w:ind w:right="-10"/>
        <w:rPr>
          <w:rFonts w:cs="Arial"/>
        </w:rPr>
      </w:pPr>
      <w:r w:rsidRPr="00FD7B79">
        <w:rPr>
          <w:rFonts w:cs="Arial"/>
        </w:rPr>
        <w:t>NLT</w:t>
      </w:r>
      <w:r w:rsidR="00044E11">
        <w:rPr>
          <w:rFonts w:cs="Arial"/>
        </w:rPr>
        <w:tab/>
        <w:t>4</w:t>
      </w:r>
      <w:r w:rsidR="008B6D00" w:rsidRPr="00FD7B79">
        <w:rPr>
          <w:rFonts w:cs="Arial"/>
        </w:rPr>
        <w:t>0 Minutes</w:t>
      </w:r>
    </w:p>
    <w:p w14:paraId="4BB0AD0E" w14:textId="34ED4EFF" w:rsidR="008B6D00" w:rsidRPr="00FD7B79" w:rsidRDefault="00A93C17" w:rsidP="00DA3A1D">
      <w:pPr>
        <w:pStyle w:val="Header"/>
        <w:widowControl w:val="0"/>
        <w:tabs>
          <w:tab w:val="clear" w:pos="4800"/>
          <w:tab w:val="center" w:pos="4950"/>
        </w:tabs>
        <w:ind w:right="-10"/>
        <w:rPr>
          <w:rFonts w:cs="Arial"/>
          <w:b/>
          <w:sz w:val="32"/>
        </w:rPr>
      </w:pPr>
      <w:r w:rsidRPr="008B1F91">
        <w:rPr>
          <w:rFonts w:cs="Arial"/>
          <w:noProof/>
          <w:lang w:eastAsia="en-US"/>
        </w:rPr>
        <mc:AlternateContent>
          <mc:Choice Requires="wps">
            <w:drawing>
              <wp:anchor distT="0" distB="0" distL="114300" distR="114300" simplePos="0" relativeHeight="251662848" behindDoc="0" locked="0" layoutInCell="1" allowOverlap="1" wp14:anchorId="0D2E9FB8" wp14:editId="7DA4FE45">
                <wp:simplePos x="0" y="0"/>
                <wp:positionH relativeFrom="column">
                  <wp:posOffset>-278765</wp:posOffset>
                </wp:positionH>
                <wp:positionV relativeFrom="paragraph">
                  <wp:posOffset>92075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00D749" w14:textId="77777777" w:rsidR="00794BDD" w:rsidRPr="001269F9" w:rsidRDefault="00794BDD"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21.9pt;margin-top:7.2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" filled="f">
                <v:textbox inset="0,0,0,0">
                  <w:txbxContent>
                    <w:p w14:paraId="7300D749" w14:textId="77777777" w:rsidR="00794BDD" w:rsidRPr="001269F9" w:rsidRDefault="00794BDD" w:rsidP="00D347DB">
                      <w:pPr>
                        <w:jc w:val="center"/>
                        <w:rPr>
                          <w:sz w:val="20"/>
                        </w:rPr>
                      </w:pPr>
                      <w:r w:rsidRPr="001269F9">
                        <w:rPr>
                          <w:sz w:val="20"/>
                        </w:rPr>
                        <w:t>Title</w:t>
                      </w:r>
                    </w:p>
                  </w:txbxContent>
                </v:textbox>
              </v:shape>
            </w:pict>
          </mc:Fallback>
        </mc:AlternateContent>
      </w:r>
      <w:r w:rsidR="00A109E3">
        <w:rPr>
          <w:rFonts w:cs="Arial"/>
          <w:b/>
          <w:sz w:val="32"/>
        </w:rPr>
        <w:t>Be Loyal</w:t>
      </w:r>
    </w:p>
    <w:p w14:paraId="53EBD4C4" w14:textId="240AB8A3" w:rsidR="008B6D00" w:rsidRPr="00FD7B79" w:rsidRDefault="00E94270" w:rsidP="00DA3A1D">
      <w:pPr>
        <w:pStyle w:val="Header"/>
        <w:widowControl w:val="0"/>
        <w:tabs>
          <w:tab w:val="clear" w:pos="4800"/>
          <w:tab w:val="center" w:pos="4950"/>
        </w:tabs>
        <w:ind w:right="-10"/>
        <w:rPr>
          <w:rFonts w:cs="Arial"/>
          <w:b/>
          <w:i/>
        </w:rPr>
      </w:pPr>
      <w:r>
        <w:rPr>
          <w:rFonts w:cs="Arial"/>
          <w:b/>
          <w:i/>
        </w:rPr>
        <w:t>The Prophecy of Hosea</w:t>
      </w:r>
    </w:p>
    <w:p w14:paraId="194E4583" w14:textId="255DD57D" w:rsidR="008B6D00" w:rsidRPr="00FD7B79" w:rsidRDefault="008B6D00" w:rsidP="00DA3A1D">
      <w:pPr>
        <w:widowControl w:val="0"/>
        <w:tabs>
          <w:tab w:val="left" w:pos="7960"/>
        </w:tabs>
        <w:ind w:left="1660" w:right="-10" w:hanging="1660"/>
        <w:rPr>
          <w:rFonts w:cs="Arial"/>
        </w:rPr>
      </w:pPr>
    </w:p>
    <w:p w14:paraId="6ACD720D" w14:textId="2260F177" w:rsidR="008B6D00" w:rsidRPr="00FD7B79" w:rsidRDefault="008B6D00" w:rsidP="00DA3A1D">
      <w:pPr>
        <w:widowControl w:val="0"/>
        <w:tabs>
          <w:tab w:val="left" w:pos="7960"/>
        </w:tabs>
        <w:ind w:left="1660" w:right="-10" w:hanging="1660"/>
        <w:rPr>
          <w:rFonts w:cs="Arial"/>
        </w:rPr>
      </w:pPr>
      <w:r w:rsidRPr="00FD7B79">
        <w:rPr>
          <w:rFonts w:cs="Arial"/>
          <w:b/>
        </w:rPr>
        <w:t>Topic:</w:t>
      </w:r>
      <w:r w:rsidRPr="00FD7B79">
        <w:rPr>
          <w:rFonts w:cs="Arial"/>
        </w:rPr>
        <w:tab/>
      </w:r>
      <w:r w:rsidR="00A13BF1">
        <w:rPr>
          <w:rFonts w:cs="Arial"/>
        </w:rPr>
        <w:t>Loyalty</w:t>
      </w:r>
    </w:p>
    <w:p w14:paraId="669D5727" w14:textId="420867B3" w:rsidR="008B6D00" w:rsidRPr="00FD7B79" w:rsidRDefault="008B6D00" w:rsidP="00DA3A1D">
      <w:pPr>
        <w:widowControl w:val="0"/>
        <w:tabs>
          <w:tab w:val="left" w:pos="7960"/>
        </w:tabs>
        <w:ind w:left="1660" w:right="-10" w:hanging="1660"/>
        <w:rPr>
          <w:rFonts w:cs="Arial"/>
        </w:rPr>
      </w:pPr>
      <w:r w:rsidRPr="00FD7B79">
        <w:rPr>
          <w:rFonts w:cs="Arial"/>
          <w:b/>
        </w:rPr>
        <w:t>Subject:</w:t>
      </w:r>
      <w:r w:rsidRPr="00FD7B79">
        <w:rPr>
          <w:rFonts w:cs="Arial"/>
        </w:rPr>
        <w:tab/>
      </w:r>
      <w:r w:rsidR="00077809" w:rsidRPr="00077809">
        <w:rPr>
          <w:rFonts w:cs="Arial"/>
        </w:rPr>
        <w:t>How does God motivate us to be loyal to him?</w:t>
      </w:r>
    </w:p>
    <w:p w14:paraId="3D256BE1" w14:textId="712EAACC" w:rsidR="008B6D00" w:rsidRPr="00FD7B79" w:rsidRDefault="008B6D00" w:rsidP="00DA3A1D">
      <w:pPr>
        <w:widowControl w:val="0"/>
        <w:tabs>
          <w:tab w:val="left" w:pos="7960"/>
        </w:tabs>
        <w:ind w:left="1660" w:right="-10" w:hanging="1660"/>
        <w:rPr>
          <w:rFonts w:cs="Arial"/>
        </w:rPr>
      </w:pPr>
      <w:r w:rsidRPr="00FD7B79">
        <w:rPr>
          <w:rFonts w:cs="Arial"/>
          <w:b/>
        </w:rPr>
        <w:t>Complement:</w:t>
      </w:r>
      <w:r w:rsidRPr="00FD7B79">
        <w:rPr>
          <w:rFonts w:cs="Arial"/>
        </w:rPr>
        <w:tab/>
      </w:r>
      <w:r w:rsidR="00787F69" w:rsidRPr="00D92E91">
        <w:rPr>
          <w:rFonts w:cs="Arial"/>
        </w:rPr>
        <w:t xml:space="preserve">God is loyal to you, so be </w:t>
      </w:r>
      <w:r w:rsidR="00787F69" w:rsidRPr="00787F69">
        <w:rPr>
          <w:rFonts w:cs="Arial"/>
        </w:rPr>
        <w:t>loyal</w:t>
      </w:r>
      <w:r w:rsidR="00787F69" w:rsidRPr="00D92E91">
        <w:rPr>
          <w:rFonts w:cs="Arial"/>
        </w:rPr>
        <w:t xml:space="preserve"> to him</w:t>
      </w:r>
      <w:r w:rsidR="00787F69">
        <w:rPr>
          <w:rFonts w:cs="Arial"/>
        </w:rPr>
        <w:t>.</w:t>
      </w:r>
    </w:p>
    <w:p w14:paraId="5FA8621D" w14:textId="7C1C17F3" w:rsidR="008B6D00" w:rsidRPr="00FD7B79" w:rsidRDefault="008B6D00" w:rsidP="00DA3A1D">
      <w:pPr>
        <w:widowControl w:val="0"/>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will </w:t>
      </w:r>
      <w:r w:rsidR="00A13BF1">
        <w:rPr>
          <w:rFonts w:cs="Arial"/>
        </w:rPr>
        <w:t>show loyalty to the God who has been so loyal to them.</w:t>
      </w:r>
    </w:p>
    <w:p w14:paraId="59C8E865" w14:textId="2B33A1B5" w:rsidR="0007653D" w:rsidRPr="00FD7B79" w:rsidRDefault="00F00819" w:rsidP="00DA3A1D">
      <w:pPr>
        <w:widowControl w:val="0"/>
        <w:tabs>
          <w:tab w:val="left" w:pos="7960"/>
        </w:tabs>
        <w:ind w:left="1660" w:right="-10" w:hanging="1660"/>
        <w:rPr>
          <w:rFonts w:cs="Arial"/>
        </w:rPr>
      </w:pPr>
      <w:r>
        <w:rPr>
          <w:rFonts w:cs="Arial"/>
          <w:b/>
        </w:rPr>
        <w:t>Attribute</w:t>
      </w:r>
      <w:r w:rsidR="0007653D" w:rsidRPr="00FD7B79">
        <w:rPr>
          <w:rFonts w:cs="Arial"/>
          <w:b/>
        </w:rPr>
        <w:t>:</w:t>
      </w:r>
      <w:r w:rsidR="0007653D" w:rsidRPr="00FD7B79">
        <w:rPr>
          <w:rFonts w:cs="Arial"/>
        </w:rPr>
        <w:tab/>
      </w:r>
      <w:r>
        <w:rPr>
          <w:rFonts w:cs="Arial"/>
        </w:rPr>
        <w:t xml:space="preserve">We worship the God of </w:t>
      </w:r>
      <w:r w:rsidR="00A13BF1">
        <w:rPr>
          <w:rFonts w:cs="Arial"/>
        </w:rPr>
        <w:t>Loyal Love</w:t>
      </w:r>
    </w:p>
    <w:p w14:paraId="0B88602F" w14:textId="2FE4EF46" w:rsidR="0007653D" w:rsidRPr="00FD7B79" w:rsidRDefault="0007653D" w:rsidP="00DA3A1D">
      <w:pPr>
        <w:widowControl w:val="0"/>
        <w:tabs>
          <w:tab w:val="left" w:pos="7960"/>
        </w:tabs>
        <w:ind w:left="1660" w:right="-10" w:hanging="1660"/>
        <w:rPr>
          <w:rFonts w:cs="Arial"/>
        </w:rPr>
      </w:pPr>
      <w:r w:rsidRPr="00FD7B79">
        <w:rPr>
          <w:rFonts w:cs="Arial"/>
          <w:b/>
        </w:rPr>
        <w:t>Reading:</w:t>
      </w:r>
      <w:r w:rsidRPr="00FD7B79">
        <w:rPr>
          <w:rFonts w:cs="Arial"/>
        </w:rPr>
        <w:tab/>
      </w:r>
      <w:r w:rsidR="00B35EF5">
        <w:rPr>
          <w:rFonts w:cs="Arial"/>
        </w:rPr>
        <w:t>Hosea 6:1-3</w:t>
      </w:r>
    </w:p>
    <w:p w14:paraId="09DE975C" w14:textId="2D5901BE" w:rsidR="0007653D" w:rsidRPr="00FD7B79" w:rsidRDefault="0007653D" w:rsidP="00DA3A1D">
      <w:pPr>
        <w:widowControl w:val="0"/>
        <w:tabs>
          <w:tab w:val="left" w:pos="7960"/>
        </w:tabs>
        <w:ind w:left="1660" w:right="-10" w:hanging="1660"/>
        <w:rPr>
          <w:rFonts w:cs="Arial"/>
        </w:rPr>
      </w:pPr>
      <w:r w:rsidRPr="00FD7B79">
        <w:rPr>
          <w:rFonts w:cs="Arial"/>
          <w:b/>
        </w:rPr>
        <w:t>Song:</w:t>
      </w:r>
      <w:r w:rsidRPr="00FD7B79">
        <w:rPr>
          <w:rFonts w:cs="Arial"/>
        </w:rPr>
        <w:tab/>
      </w:r>
      <w:r w:rsidR="00CA3303">
        <w:rPr>
          <w:rFonts w:cs="Arial"/>
        </w:rPr>
        <w:t>“Faithful” (Chris Tomlin)</w:t>
      </w:r>
    </w:p>
    <w:p w14:paraId="4B4398FD" w14:textId="77777777" w:rsidR="001D6385" w:rsidRPr="00FD7B79" w:rsidRDefault="001D6385" w:rsidP="001D6385">
      <w:pPr>
        <w:pStyle w:val="Heading1"/>
        <w:ind w:right="-10"/>
        <w:rPr>
          <w:rFonts w:cs="Arial"/>
        </w:rPr>
      </w:pPr>
      <w:r w:rsidRPr="00FD7B79">
        <w:rPr>
          <w:rFonts w:cs="Arial"/>
        </w:rPr>
        <w:t>Introduction</w:t>
      </w:r>
    </w:p>
    <w:p w14:paraId="7B50F920" w14:textId="4762B009" w:rsidR="001D6385" w:rsidRPr="00FD7B79" w:rsidRDefault="007A75EF" w:rsidP="001D6385">
      <w:pPr>
        <w:pStyle w:val="Heading3"/>
        <w:ind w:right="-10"/>
        <w:rPr>
          <w:rFonts w:cs="Arial"/>
        </w:rPr>
      </w:pPr>
      <w:r w:rsidRPr="008B1F91">
        <w:rPr>
          <w:rFonts w:cs="Arial"/>
          <w:noProof/>
          <w:lang w:eastAsia="en-US"/>
        </w:rPr>
        <mc:AlternateContent>
          <mc:Choice Requires="wps">
            <w:drawing>
              <wp:anchor distT="0" distB="0" distL="114300" distR="114300" simplePos="0" relativeHeight="251664896" behindDoc="0" locked="0" layoutInCell="1" allowOverlap="1" wp14:anchorId="300813C0" wp14:editId="09D8E222">
                <wp:simplePos x="0" y="0"/>
                <wp:positionH relativeFrom="column">
                  <wp:posOffset>-393065</wp:posOffset>
                </wp:positionH>
                <wp:positionV relativeFrom="paragraph">
                  <wp:posOffset>4445</wp:posOffset>
                </wp:positionV>
                <wp:extent cx="685800" cy="337820"/>
                <wp:effectExtent l="0" t="0" r="25400" b="177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50C949" w14:textId="49F541CF" w:rsidR="00794BDD" w:rsidRPr="001269F9" w:rsidRDefault="00794BDD" w:rsidP="00D347DB">
                            <w:pPr>
                              <w:jc w:val="center"/>
                              <w:rPr>
                                <w:sz w:val="20"/>
                              </w:rPr>
                            </w:pPr>
                            <w:r>
                              <w:rPr>
                                <w:sz w:val="20"/>
                              </w:rPr>
                              <w:t>Puzzle Pieces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0.9pt;margin-top:.35pt;width:54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" filled="f">
                <v:textbox inset="0,0,0,0">
                  <w:txbxContent>
                    <w:p w14:paraId="6250C949" w14:textId="49F541CF" w:rsidR="00794BDD" w:rsidRPr="001269F9" w:rsidRDefault="00794BDD" w:rsidP="00D347DB">
                      <w:pPr>
                        <w:jc w:val="center"/>
                        <w:rPr>
                          <w:sz w:val="20"/>
                        </w:rPr>
                      </w:pPr>
                      <w:r>
                        <w:rPr>
                          <w:sz w:val="20"/>
                        </w:rPr>
                        <w:t>Puzzle Pieces</w:t>
                      </w:r>
                    </w:p>
                  </w:txbxContent>
                </v:textbox>
              </v:shape>
            </w:pict>
          </mc:Fallback>
        </mc:AlternateContent>
      </w:r>
      <w:r w:rsidR="001D6385" w:rsidRPr="00FD7B79">
        <w:rPr>
          <w:rFonts w:cs="Arial"/>
          <w:u w:val="single"/>
        </w:rPr>
        <w:t>Interest</w:t>
      </w:r>
      <w:r w:rsidR="001D6385" w:rsidRPr="00FD7B79">
        <w:rPr>
          <w:rFonts w:cs="Arial"/>
        </w:rPr>
        <w:t xml:space="preserve">: </w:t>
      </w:r>
      <w:r w:rsidR="001D6385">
        <w:rPr>
          <w:rFonts w:cs="Arial"/>
        </w:rPr>
        <w:t>Loyalty has fallen on hard times. People aren’t very loyal anymore.</w:t>
      </w:r>
    </w:p>
    <w:p w14:paraId="4E4AC2BE" w14:textId="393E4456" w:rsidR="005434FD" w:rsidRDefault="00025477" w:rsidP="005434FD">
      <w:pPr>
        <w:pStyle w:val="Heading4"/>
        <w:rPr>
          <w:rFonts w:cs="Arial"/>
        </w:rPr>
      </w:pPr>
      <w:r>
        <w:rPr>
          <w:rFonts w:cs="Arial"/>
        </w:rPr>
        <w:t>People switch jobs all the time.</w:t>
      </w:r>
    </w:p>
    <w:p w14:paraId="7D4D42E8" w14:textId="0DB59C6E" w:rsidR="00014E74" w:rsidRDefault="00014E74" w:rsidP="005434FD">
      <w:pPr>
        <w:pStyle w:val="Heading4"/>
        <w:rPr>
          <w:rFonts w:cs="Arial"/>
        </w:rPr>
      </w:pPr>
      <w:r>
        <w:rPr>
          <w:rFonts w:cs="Arial"/>
        </w:rPr>
        <w:t xml:space="preserve">We aren’t committed </w:t>
      </w:r>
      <w:r w:rsidR="0006661F">
        <w:rPr>
          <w:rFonts w:cs="Arial"/>
        </w:rPr>
        <w:t xml:space="preserve">(loyal) </w:t>
      </w:r>
      <w:r>
        <w:rPr>
          <w:rFonts w:cs="Arial"/>
        </w:rPr>
        <w:t>to institutions.</w:t>
      </w:r>
    </w:p>
    <w:p w14:paraId="5B8BB93D" w14:textId="249A4163" w:rsidR="00014E74" w:rsidRDefault="00105373" w:rsidP="005434FD">
      <w:pPr>
        <w:pStyle w:val="Heading4"/>
        <w:rPr>
          <w:rFonts w:cs="Arial"/>
        </w:rPr>
      </w:pPr>
      <w:r w:rsidRPr="008B1F91">
        <w:rPr>
          <w:rFonts w:cs="Arial"/>
          <w:noProof/>
          <w:lang w:eastAsia="en-US"/>
        </w:rPr>
        <mc:AlternateContent>
          <mc:Choice Requires="wps">
            <w:drawing>
              <wp:anchor distT="0" distB="0" distL="114300" distR="114300" simplePos="0" relativeHeight="251716096" behindDoc="0" locked="0" layoutInCell="1" allowOverlap="1" wp14:anchorId="5B7F4BFA" wp14:editId="7D265BAD">
                <wp:simplePos x="0" y="0"/>
                <wp:positionH relativeFrom="column">
                  <wp:posOffset>-393065</wp:posOffset>
                </wp:positionH>
                <wp:positionV relativeFrom="paragraph">
                  <wp:posOffset>894080</wp:posOffset>
                </wp:positionV>
                <wp:extent cx="685800" cy="337820"/>
                <wp:effectExtent l="0" t="0" r="25400" b="17780"/>
                <wp:wrapNone/>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A037A0" w14:textId="57A2002B" w:rsidR="00794BDD" w:rsidRPr="001269F9" w:rsidRDefault="00794BDD" w:rsidP="00D347DB">
                            <w:pPr>
                              <w:jc w:val="center"/>
                              <w:rPr>
                                <w:sz w:val="20"/>
                              </w:rPr>
                            </w:pPr>
                            <w:r>
                              <w:rPr>
                                <w:sz w:val="20"/>
                              </w:rPr>
                              <w:t>Hand Over Heart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0.9pt;margin-top:70.4pt;width:54pt;height:26.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" filled="f">
                <v:textbox inset="0,0,0,0">
                  <w:txbxContent>
                    <w:p w14:paraId="1DA037A0" w14:textId="57A2002B" w:rsidR="00794BDD" w:rsidRPr="001269F9" w:rsidRDefault="00794BDD" w:rsidP="00D347DB">
                      <w:pPr>
                        <w:jc w:val="center"/>
                        <w:rPr>
                          <w:sz w:val="20"/>
                        </w:rPr>
                      </w:pPr>
                      <w:r>
                        <w:rPr>
                          <w:sz w:val="20"/>
                        </w:rPr>
                        <w:t>Hand Over Heart</w:t>
                      </w:r>
                    </w:p>
                  </w:txbxContent>
                </v:textbox>
              </v:shape>
            </w:pict>
          </mc:Fallback>
        </mc:AlternateContent>
      </w:r>
      <w:r w:rsidRPr="008B1F91">
        <w:rPr>
          <w:rFonts w:cs="Arial"/>
          <w:noProof/>
          <w:lang w:eastAsia="en-US"/>
        </w:rPr>
        <mc:AlternateContent>
          <mc:Choice Requires="wps">
            <w:drawing>
              <wp:anchor distT="0" distB="0" distL="114300" distR="114300" simplePos="0" relativeHeight="251714048" behindDoc="0" locked="0" layoutInCell="1" allowOverlap="1" wp14:anchorId="5AE5D6FA" wp14:editId="2DFDD021">
                <wp:simplePos x="0" y="0"/>
                <wp:positionH relativeFrom="column">
                  <wp:posOffset>-393065</wp:posOffset>
                </wp:positionH>
                <wp:positionV relativeFrom="paragraph">
                  <wp:posOffset>551180</wp:posOffset>
                </wp:positionV>
                <wp:extent cx="685800" cy="337820"/>
                <wp:effectExtent l="0" t="0" r="25400" b="1778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FC107B" w14:textId="0FE50D81" w:rsidR="00794BDD" w:rsidRPr="001269F9" w:rsidRDefault="00794BDD" w:rsidP="00D347DB">
                            <w:pPr>
                              <w:jc w:val="center"/>
                              <w:rPr>
                                <w:sz w:val="20"/>
                              </w:rPr>
                            </w:pPr>
                            <w:r>
                              <w:rPr>
                                <w:sz w:val="20"/>
                              </w:rPr>
                              <w:t>Boy-Girl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0.9pt;margin-top:43.4pt;width:54pt;height:26.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" filled="f">
                <v:textbox inset="0,0,0,0">
                  <w:txbxContent>
                    <w:p w14:paraId="36FC107B" w14:textId="0FE50D81" w:rsidR="00794BDD" w:rsidRPr="001269F9" w:rsidRDefault="00794BDD" w:rsidP="00D347DB">
                      <w:pPr>
                        <w:jc w:val="center"/>
                        <w:rPr>
                          <w:sz w:val="20"/>
                        </w:rPr>
                      </w:pPr>
                      <w:r>
                        <w:rPr>
                          <w:sz w:val="20"/>
                        </w:rPr>
                        <w:t>Boy-Girl</w:t>
                      </w:r>
                    </w:p>
                  </w:txbxContent>
                </v:textbox>
              </v:shape>
            </w:pict>
          </mc:Fallback>
        </mc:AlternateContent>
      </w:r>
      <w:r w:rsidRPr="008B1F91">
        <w:rPr>
          <w:rFonts w:cs="Arial"/>
          <w:noProof/>
          <w:lang w:eastAsia="en-US"/>
        </w:rPr>
        <mc:AlternateContent>
          <mc:Choice Requires="wps">
            <w:drawing>
              <wp:anchor distT="0" distB="0" distL="114300" distR="114300" simplePos="0" relativeHeight="251666944" behindDoc="0" locked="0" layoutInCell="1" allowOverlap="1" wp14:anchorId="3DA3525D" wp14:editId="4CCB4AB5">
                <wp:simplePos x="0" y="0"/>
                <wp:positionH relativeFrom="column">
                  <wp:posOffset>-393065</wp:posOffset>
                </wp:positionH>
                <wp:positionV relativeFrom="paragraph">
                  <wp:posOffset>208280</wp:posOffset>
                </wp:positionV>
                <wp:extent cx="685800" cy="337820"/>
                <wp:effectExtent l="0" t="0" r="25400" b="177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68DAA8" w14:textId="1E4AD158" w:rsidR="00794BDD" w:rsidRPr="001269F9" w:rsidRDefault="00794BDD" w:rsidP="00D347DB">
                            <w:pPr>
                              <w:jc w:val="center"/>
                              <w:rPr>
                                <w:sz w:val="20"/>
                              </w:rPr>
                            </w:pPr>
                            <w:r>
                              <w:rPr>
                                <w:sz w:val="20"/>
                              </w:rPr>
                              <w:t>Meter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0.9pt;margin-top:16.4pt;width:54pt;height:2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naf3wCAAAF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" filled="f">
                <v:textbox inset="0,0,0,0">
                  <w:txbxContent>
                    <w:p w14:paraId="3968DAA8" w14:textId="1E4AD158" w:rsidR="00794BDD" w:rsidRPr="001269F9" w:rsidRDefault="00794BDD" w:rsidP="00D347DB">
                      <w:pPr>
                        <w:jc w:val="center"/>
                        <w:rPr>
                          <w:sz w:val="20"/>
                        </w:rPr>
                      </w:pPr>
                      <w:r>
                        <w:rPr>
                          <w:sz w:val="20"/>
                        </w:rPr>
                        <w:t>Meter</w:t>
                      </w:r>
                    </w:p>
                  </w:txbxContent>
                </v:textbox>
              </v:shape>
            </w:pict>
          </mc:Fallback>
        </mc:AlternateContent>
      </w:r>
      <w:r w:rsidR="00014E74">
        <w:rPr>
          <w:rFonts w:cs="Arial"/>
        </w:rPr>
        <w:t xml:space="preserve">We aren’t even committed </w:t>
      </w:r>
      <w:r w:rsidR="0006661F">
        <w:rPr>
          <w:rFonts w:cs="Arial"/>
        </w:rPr>
        <w:t xml:space="preserve">(loyal) </w:t>
      </w:r>
      <w:r w:rsidR="00014E74">
        <w:rPr>
          <w:rFonts w:cs="Arial"/>
        </w:rPr>
        <w:t>to our marriages.</w:t>
      </w:r>
    </w:p>
    <w:p w14:paraId="6C722AF2" w14:textId="71FC5929" w:rsidR="001D6385" w:rsidRPr="00FD7B79" w:rsidRDefault="001D6385" w:rsidP="001D6385">
      <w:pPr>
        <w:pStyle w:val="Heading3"/>
        <w:ind w:right="-10"/>
        <w:rPr>
          <w:rFonts w:cs="Arial"/>
        </w:rPr>
      </w:pPr>
      <w:r w:rsidRPr="00FD7B79">
        <w:rPr>
          <w:rFonts w:cs="Arial"/>
          <w:u w:val="single"/>
        </w:rPr>
        <w:t>Need</w:t>
      </w:r>
      <w:r w:rsidRPr="00FD7B79">
        <w:rPr>
          <w:rFonts w:cs="Arial"/>
        </w:rPr>
        <w:t xml:space="preserve">: </w:t>
      </w:r>
      <w:r>
        <w:rPr>
          <w:rFonts w:cs="Arial"/>
        </w:rPr>
        <w:t>Are you loyal?</w:t>
      </w:r>
      <w:r w:rsidR="00C30CFC">
        <w:rPr>
          <w:rFonts w:cs="Arial"/>
        </w:rPr>
        <w:t xml:space="preserve"> What evidence can you marshal to defend yourself?</w:t>
      </w:r>
    </w:p>
    <w:p w14:paraId="72E67C86" w14:textId="5C57BD72" w:rsidR="001D6385" w:rsidRDefault="001D6385" w:rsidP="001D6385">
      <w:pPr>
        <w:pStyle w:val="Heading4"/>
        <w:rPr>
          <w:rFonts w:cs="Arial"/>
        </w:rPr>
      </w:pPr>
      <w:r>
        <w:rPr>
          <w:rFonts w:cs="Arial"/>
        </w:rPr>
        <w:t>Do you show loyalty to others?</w:t>
      </w:r>
    </w:p>
    <w:p w14:paraId="0F440F34" w14:textId="76B54EBB" w:rsidR="001D6385" w:rsidRPr="00FD7B79" w:rsidRDefault="001D6385" w:rsidP="001D6385">
      <w:pPr>
        <w:pStyle w:val="Heading4"/>
        <w:rPr>
          <w:rFonts w:cs="Arial"/>
        </w:rPr>
      </w:pPr>
      <w:r>
        <w:rPr>
          <w:rFonts w:cs="Arial"/>
        </w:rPr>
        <w:t>Do you show loyalty to God?</w:t>
      </w:r>
    </w:p>
    <w:p w14:paraId="4107EE5F" w14:textId="3CFE9035" w:rsidR="001D6385" w:rsidRPr="00FD7B79" w:rsidRDefault="00105373" w:rsidP="001D6385">
      <w:pPr>
        <w:pStyle w:val="Heading3"/>
        <w:ind w:right="-10"/>
        <w:rPr>
          <w:rFonts w:cs="Arial"/>
        </w:rPr>
      </w:pPr>
      <w:r w:rsidRPr="008B1F91">
        <w:rPr>
          <w:rFonts w:cs="Arial"/>
          <w:noProof/>
          <w:lang w:eastAsia="en-US"/>
        </w:rPr>
        <mc:AlternateContent>
          <mc:Choice Requires="wps">
            <w:drawing>
              <wp:anchor distT="0" distB="0" distL="114300" distR="114300" simplePos="0" relativeHeight="251668992" behindDoc="0" locked="0" layoutInCell="1" allowOverlap="1" wp14:anchorId="30FB4521" wp14:editId="58CE0656">
                <wp:simplePos x="0" y="0"/>
                <wp:positionH relativeFrom="column">
                  <wp:posOffset>-393065</wp:posOffset>
                </wp:positionH>
                <wp:positionV relativeFrom="paragraph">
                  <wp:posOffset>99060</wp:posOffset>
                </wp:positionV>
                <wp:extent cx="685800" cy="3378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FC2BBE" w14:textId="3E28BFA4" w:rsidR="00794BDD" w:rsidRPr="001269F9" w:rsidRDefault="00794BDD"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0.9pt;margin-top:7.8pt;width:54pt;height:2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wK2XwCAAAF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" filled="f">
                <v:textbox inset="0,0,0,0">
                  <w:txbxContent>
                    <w:p w14:paraId="23FC2BBE" w14:textId="3E28BFA4" w:rsidR="00794BDD" w:rsidRPr="001269F9" w:rsidRDefault="00794BDD" w:rsidP="00D347DB">
                      <w:pPr>
                        <w:jc w:val="center"/>
                        <w:rPr>
                          <w:sz w:val="20"/>
                        </w:rPr>
                      </w:pPr>
                      <w:r>
                        <w:rPr>
                          <w:sz w:val="20"/>
                        </w:rPr>
                        <w:t>Subject</w:t>
                      </w:r>
                    </w:p>
                  </w:txbxContent>
                </v:textbox>
              </v:shape>
            </w:pict>
          </mc:Fallback>
        </mc:AlternateContent>
      </w:r>
      <w:r w:rsidR="001D6385" w:rsidRPr="00FD7B79">
        <w:rPr>
          <w:rFonts w:cs="Arial"/>
          <w:u w:val="single"/>
        </w:rPr>
        <w:t>Subject</w:t>
      </w:r>
      <w:r w:rsidR="001D6385" w:rsidRPr="00FD7B79">
        <w:rPr>
          <w:rFonts w:cs="Arial"/>
        </w:rPr>
        <w:t xml:space="preserve">: </w:t>
      </w:r>
      <w:r w:rsidR="001D6385">
        <w:rPr>
          <w:rFonts w:cs="Arial"/>
        </w:rPr>
        <w:t xml:space="preserve">How does God motivate us to be </w:t>
      </w:r>
      <w:r w:rsidR="001D6385" w:rsidRPr="00AF215B">
        <w:rPr>
          <w:rFonts w:cs="Arial"/>
          <w:u w:val="single"/>
        </w:rPr>
        <w:t>loyal</w:t>
      </w:r>
      <w:r w:rsidR="001D6385">
        <w:rPr>
          <w:rFonts w:cs="Arial"/>
        </w:rPr>
        <w:t xml:space="preserve"> to him?</w:t>
      </w:r>
    </w:p>
    <w:p w14:paraId="685079FE" w14:textId="5F74B5C6" w:rsidR="001D6385" w:rsidRDefault="007A75EF" w:rsidP="001D6385">
      <w:pPr>
        <w:pStyle w:val="Heading3"/>
        <w:ind w:right="-10"/>
        <w:rPr>
          <w:rFonts w:cs="Arial"/>
        </w:rPr>
      </w:pPr>
      <w:r w:rsidRPr="008B1F91">
        <w:rPr>
          <w:rFonts w:cs="Arial"/>
          <w:noProof/>
          <w:lang w:eastAsia="en-US"/>
        </w:rPr>
        <mc:AlternateContent>
          <mc:Choice Requires="wps">
            <w:drawing>
              <wp:anchor distT="0" distB="0" distL="114300" distR="114300" simplePos="0" relativeHeight="251671040" behindDoc="0" locked="0" layoutInCell="1" allowOverlap="1" wp14:anchorId="1B6E49B2" wp14:editId="72D5E409">
                <wp:simplePos x="0" y="0"/>
                <wp:positionH relativeFrom="column">
                  <wp:posOffset>-393065</wp:posOffset>
                </wp:positionH>
                <wp:positionV relativeFrom="paragraph">
                  <wp:posOffset>128905</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0A9F60" w14:textId="5E027EC7" w:rsidR="00794BDD" w:rsidRPr="001269F9" w:rsidRDefault="00794BDD" w:rsidP="00D347DB">
                            <w:pPr>
                              <w:jc w:val="center"/>
                              <w:rPr>
                                <w:sz w:val="20"/>
                              </w:rPr>
                            </w:pPr>
                            <w:r>
                              <w:rPr>
                                <w:sz w:val="20"/>
                              </w:rPr>
                              <w:t>Placing Prophets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0.9pt;margin-top:10.15pt;width:54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" filled="f">
                <v:textbox inset="0,0,0,0">
                  <w:txbxContent>
                    <w:p w14:paraId="7C0A9F60" w14:textId="5E027EC7" w:rsidR="00794BDD" w:rsidRPr="001269F9" w:rsidRDefault="00794BDD" w:rsidP="00D347DB">
                      <w:pPr>
                        <w:jc w:val="center"/>
                        <w:rPr>
                          <w:sz w:val="20"/>
                        </w:rPr>
                      </w:pPr>
                      <w:r>
                        <w:rPr>
                          <w:sz w:val="20"/>
                        </w:rPr>
                        <w:t>Placing Prophets</w:t>
                      </w:r>
                    </w:p>
                  </w:txbxContent>
                </v:textbox>
              </v:shape>
            </w:pict>
          </mc:Fallback>
        </mc:AlternateContent>
      </w:r>
      <w:r w:rsidR="001D6385" w:rsidRPr="00FD7B79">
        <w:rPr>
          <w:rFonts w:cs="Arial"/>
          <w:u w:val="single"/>
        </w:rPr>
        <w:t>Background</w:t>
      </w:r>
      <w:r w:rsidR="001D6385" w:rsidRPr="00FD7B79">
        <w:rPr>
          <w:rFonts w:cs="Arial"/>
        </w:rPr>
        <w:t xml:space="preserve">: </w:t>
      </w:r>
      <w:r w:rsidR="001D6385">
        <w:rPr>
          <w:rFonts w:cs="Arial"/>
        </w:rPr>
        <w:t>Israel hadn’t been very loyal for 200 years.</w:t>
      </w:r>
    </w:p>
    <w:p w14:paraId="7F335F32" w14:textId="1A7499D2" w:rsidR="00183722" w:rsidRDefault="005E46D7" w:rsidP="00587BC1">
      <w:pPr>
        <w:pStyle w:val="Heading4"/>
        <w:rPr>
          <w:rFonts w:cs="Arial"/>
        </w:rPr>
      </w:pPr>
      <w:r>
        <w:rPr>
          <w:rFonts w:cs="Arial"/>
        </w:rPr>
        <w:t>Prophets ministering at the same time as the start of Hosea’s preaching included Amos and Jonah.</w:t>
      </w:r>
      <w:r w:rsidR="00183722" w:rsidRPr="008B1F91">
        <w:rPr>
          <w:rFonts w:cs="Arial"/>
          <w:noProof/>
          <w:lang w:eastAsia="en-US"/>
        </w:rPr>
        <mc:AlternateContent>
          <mc:Choice Requires="wps">
            <w:drawing>
              <wp:anchor distT="0" distB="0" distL="114300" distR="114300" simplePos="0" relativeHeight="251718144" behindDoc="0" locked="0" layoutInCell="1" allowOverlap="1" wp14:anchorId="6A224244" wp14:editId="3F551B78">
                <wp:simplePos x="0" y="0"/>
                <wp:positionH relativeFrom="column">
                  <wp:posOffset>-393065</wp:posOffset>
                </wp:positionH>
                <wp:positionV relativeFrom="paragraph">
                  <wp:posOffset>159385</wp:posOffset>
                </wp:positionV>
                <wp:extent cx="685800" cy="337820"/>
                <wp:effectExtent l="0" t="0" r="2540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FDF303" w14:textId="3ECF4F8E" w:rsidR="00794BDD" w:rsidRPr="001269F9" w:rsidRDefault="00794BDD" w:rsidP="00D347DB">
                            <w:pPr>
                              <w:jc w:val="center"/>
                              <w:rPr>
                                <w:sz w:val="20"/>
                              </w:rPr>
                            </w:pPr>
                            <w:r>
                              <w:rPr>
                                <w:sz w:val="20"/>
                              </w:rPr>
                              <w:t>Perils of Prosperity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3" type="#_x0000_t202" style="position:absolute;left:0;text-align:left;margin-left:-30.9pt;margin-top:12.55pt;width:54pt;height:26.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" filled="f">
                <v:textbox inset="0,0,0,0">
                  <w:txbxContent>
                    <w:p w14:paraId="5EFDF303" w14:textId="3ECF4F8E" w:rsidR="00794BDD" w:rsidRPr="001269F9" w:rsidRDefault="00794BDD" w:rsidP="00D347DB">
                      <w:pPr>
                        <w:jc w:val="center"/>
                        <w:rPr>
                          <w:sz w:val="20"/>
                        </w:rPr>
                      </w:pPr>
                      <w:r>
                        <w:rPr>
                          <w:sz w:val="20"/>
                        </w:rPr>
                        <w:t>Perils of Prosperity</w:t>
                      </w:r>
                    </w:p>
                  </w:txbxContent>
                </v:textbox>
              </v:shape>
            </w:pict>
          </mc:Fallback>
        </mc:AlternateContent>
      </w:r>
      <w:r>
        <w:rPr>
          <w:rFonts w:cs="Arial"/>
        </w:rPr>
        <w:t xml:space="preserve"> </w:t>
      </w:r>
      <w:r w:rsidR="00587BC1">
        <w:rPr>
          <w:rFonts w:cs="Arial"/>
        </w:rPr>
        <w:t xml:space="preserve">The northern nation of Israel </w:t>
      </w:r>
      <w:r w:rsidR="00183722">
        <w:rPr>
          <w:rFonts w:cs="Arial"/>
        </w:rPr>
        <w:t xml:space="preserve">was in a period of prosperity. </w:t>
      </w:r>
    </w:p>
    <w:p w14:paraId="6123963A" w14:textId="08931C84" w:rsidR="00587BC1" w:rsidRDefault="00183722" w:rsidP="00587BC1">
      <w:pPr>
        <w:pStyle w:val="Heading4"/>
        <w:rPr>
          <w:rFonts w:cs="Arial"/>
        </w:rPr>
      </w:pPr>
      <w:r w:rsidRPr="008B1F91">
        <w:rPr>
          <w:rFonts w:cs="Arial"/>
          <w:noProof/>
          <w:lang w:eastAsia="en-US"/>
        </w:rPr>
        <mc:AlternateContent>
          <mc:Choice Requires="wps">
            <w:drawing>
              <wp:anchor distT="0" distB="0" distL="114300" distR="114300" simplePos="0" relativeHeight="251724288" behindDoc="0" locked="0" layoutInCell="1" allowOverlap="1" wp14:anchorId="21D1626D" wp14:editId="7B3BCEB1">
                <wp:simplePos x="0" y="0"/>
                <wp:positionH relativeFrom="column">
                  <wp:posOffset>-393065</wp:posOffset>
                </wp:positionH>
                <wp:positionV relativeFrom="paragraph">
                  <wp:posOffset>714375</wp:posOffset>
                </wp:positionV>
                <wp:extent cx="685800" cy="337820"/>
                <wp:effectExtent l="0" t="0" r="25400" b="1778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0A6E32" w14:textId="66852E67" w:rsidR="00794BDD" w:rsidRPr="001269F9" w:rsidRDefault="00794BDD" w:rsidP="00D347DB">
                            <w:pPr>
                              <w:jc w:val="center"/>
                              <w:rPr>
                                <w:sz w:val="20"/>
                              </w:rPr>
                            </w:pPr>
                            <w:r>
                              <w:rPr>
                                <w:sz w:val="20"/>
                              </w:rPr>
                              <w:t xml:space="preserve">Amazing </w:t>
                            </w:r>
                            <w:r>
                              <w:rPr>
                                <w:sz w:val="20"/>
                              </w:rPr>
                              <w:br/>
                              <w:t>Restored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4" type="#_x0000_t202" style="position:absolute;left:0;text-align:left;margin-left:-30.9pt;margin-top:56.25pt;width:54pt;height:26.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joKnw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" filled="f">
                <v:textbox inset="0,0,0,0">
                  <w:txbxContent>
                    <w:p w14:paraId="140A6E32" w14:textId="66852E67" w:rsidR="00794BDD" w:rsidRPr="001269F9" w:rsidRDefault="00794BDD" w:rsidP="00D347DB">
                      <w:pPr>
                        <w:jc w:val="center"/>
                        <w:rPr>
                          <w:sz w:val="20"/>
                        </w:rPr>
                      </w:pPr>
                      <w:r>
                        <w:rPr>
                          <w:sz w:val="20"/>
                        </w:rPr>
                        <w:t xml:space="preserve">Amazing </w:t>
                      </w:r>
                      <w:r>
                        <w:rPr>
                          <w:sz w:val="20"/>
                        </w:rPr>
                        <w:br/>
                        <w:t>Restored</w:t>
                      </w:r>
                    </w:p>
                  </w:txbxContent>
                </v:textbox>
              </v:shape>
            </w:pict>
          </mc:Fallback>
        </mc:AlternateContent>
      </w:r>
      <w:r w:rsidRPr="008B1F91">
        <w:rPr>
          <w:rFonts w:cs="Arial"/>
          <w:noProof/>
          <w:lang w:eastAsia="en-US"/>
        </w:rPr>
        <mc:AlternateContent>
          <mc:Choice Requires="wps">
            <w:drawing>
              <wp:anchor distT="0" distB="0" distL="114300" distR="114300" simplePos="0" relativeHeight="251720192" behindDoc="0" locked="0" layoutInCell="1" allowOverlap="1" wp14:anchorId="6C8135DB" wp14:editId="270162E6">
                <wp:simplePos x="0" y="0"/>
                <wp:positionH relativeFrom="column">
                  <wp:posOffset>-393065</wp:posOffset>
                </wp:positionH>
                <wp:positionV relativeFrom="paragraph">
                  <wp:posOffset>371475</wp:posOffset>
                </wp:positionV>
                <wp:extent cx="685800" cy="337820"/>
                <wp:effectExtent l="0" t="0" r="25400" b="1778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F73251" w14:textId="69B7F103" w:rsidR="00794BDD" w:rsidRPr="001269F9" w:rsidRDefault="00794BDD" w:rsidP="00D347DB">
                            <w:pPr>
                              <w:jc w:val="center"/>
                              <w:rPr>
                                <w:sz w:val="20"/>
                              </w:rPr>
                            </w:pPr>
                            <w:r>
                              <w:rPr>
                                <w:sz w:val="20"/>
                              </w:rPr>
                              <w:t xml:space="preserve">Amazing </w:t>
                            </w:r>
                            <w:r>
                              <w:rPr>
                                <w:sz w:val="20"/>
                              </w:rPr>
                              <w:br/>
                              <w:t>Betrayal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5" type="#_x0000_t202" style="position:absolute;left:0;text-align:left;margin-left:-30.9pt;margin-top:29.25pt;width:54pt;height:26.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" filled="f">
                <v:textbox inset="0,0,0,0">
                  <w:txbxContent>
                    <w:p w14:paraId="5DF73251" w14:textId="69B7F103" w:rsidR="00794BDD" w:rsidRPr="001269F9" w:rsidRDefault="00794BDD" w:rsidP="00D347DB">
                      <w:pPr>
                        <w:jc w:val="center"/>
                        <w:rPr>
                          <w:sz w:val="20"/>
                        </w:rPr>
                      </w:pPr>
                      <w:r>
                        <w:rPr>
                          <w:sz w:val="20"/>
                        </w:rPr>
                        <w:t xml:space="preserve">Amazing </w:t>
                      </w:r>
                      <w:r>
                        <w:rPr>
                          <w:sz w:val="20"/>
                        </w:rPr>
                        <w:br/>
                        <w:t>Betrayal</w:t>
                      </w:r>
                    </w:p>
                  </w:txbxContent>
                </v:textbox>
              </v:shape>
            </w:pict>
          </mc:Fallback>
        </mc:AlternateContent>
      </w:r>
      <w:r w:rsidRPr="008B1F91">
        <w:rPr>
          <w:rFonts w:cs="Arial"/>
          <w:noProof/>
          <w:lang w:eastAsia="en-US"/>
        </w:rPr>
        <mc:AlternateContent>
          <mc:Choice Requires="wps">
            <w:drawing>
              <wp:anchor distT="0" distB="0" distL="114300" distR="114300" simplePos="0" relativeHeight="251722240" behindDoc="0" locked="0" layoutInCell="1" allowOverlap="1" wp14:anchorId="3A025A63" wp14:editId="3BA43E93">
                <wp:simplePos x="0" y="0"/>
                <wp:positionH relativeFrom="column">
                  <wp:posOffset>-393065</wp:posOffset>
                </wp:positionH>
                <wp:positionV relativeFrom="paragraph">
                  <wp:posOffset>28575</wp:posOffset>
                </wp:positionV>
                <wp:extent cx="685800" cy="337820"/>
                <wp:effectExtent l="0" t="0" r="25400" b="1778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5EAD09" w14:textId="77777777" w:rsidR="00794BDD" w:rsidRPr="001269F9" w:rsidRDefault="00794BDD" w:rsidP="00D347DB">
                            <w:pPr>
                              <w:jc w:val="center"/>
                              <w:rPr>
                                <w:sz w:val="20"/>
                              </w:rPr>
                            </w:pPr>
                            <w:r>
                              <w:rPr>
                                <w:sz w:val="20"/>
                              </w:rPr>
                              <w:t>Idolatry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left:0;text-align:left;margin-left:-30.9pt;margin-top:2.25pt;width:54pt;height:26.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" filled="f">
                <v:textbox inset="0,0,0,0">
                  <w:txbxContent>
                    <w:p w14:paraId="035EAD09" w14:textId="77777777" w:rsidR="00794BDD" w:rsidRPr="001269F9" w:rsidRDefault="00794BDD" w:rsidP="00D347DB">
                      <w:pPr>
                        <w:jc w:val="center"/>
                        <w:rPr>
                          <w:sz w:val="20"/>
                        </w:rPr>
                      </w:pPr>
                      <w:r>
                        <w:rPr>
                          <w:sz w:val="20"/>
                        </w:rPr>
                        <w:t>Idolatry</w:t>
                      </w:r>
                    </w:p>
                  </w:txbxContent>
                </v:textbox>
              </v:shape>
            </w:pict>
          </mc:Fallback>
        </mc:AlternateContent>
      </w:r>
      <w:r>
        <w:rPr>
          <w:rFonts w:cs="Arial"/>
        </w:rPr>
        <w:t xml:space="preserve">However, it also </w:t>
      </w:r>
      <w:r w:rsidR="00587BC1">
        <w:rPr>
          <w:rFonts w:cs="Arial"/>
        </w:rPr>
        <w:t>had a long history of idolatry. Finally, it was time to pay for their crimes against God, and Hosea acted as his messenger.</w:t>
      </w:r>
    </w:p>
    <w:p w14:paraId="2D471BB8" w14:textId="1A1A9356" w:rsidR="00587BC1" w:rsidRPr="00FD7B79" w:rsidRDefault="00587BC1" w:rsidP="00587BC1">
      <w:pPr>
        <w:pStyle w:val="Heading4"/>
        <w:rPr>
          <w:rFonts w:cs="Arial"/>
        </w:rPr>
      </w:pPr>
      <w:r>
        <w:rPr>
          <w:rFonts w:cs="Arial"/>
        </w:rPr>
        <w:t>Hosea not only taught the message. His very life was the message, for his marriage pictured God’s “marriage” to Israel. The context was one of flagrant immorality, yet Hosea showed the opposite in his unrelenting commitment to his wayward wife.</w:t>
      </w:r>
    </w:p>
    <w:p w14:paraId="7264EA0D" w14:textId="3F9A53C8" w:rsidR="001D6385" w:rsidRPr="00FD7B79" w:rsidRDefault="0054692E" w:rsidP="001D6385">
      <w:pPr>
        <w:pStyle w:val="Heading3"/>
        <w:ind w:right="-10"/>
        <w:rPr>
          <w:rFonts w:cs="Arial"/>
        </w:rPr>
      </w:pPr>
      <w:r w:rsidRPr="008B1F91">
        <w:rPr>
          <w:rFonts w:cs="Arial"/>
          <w:noProof/>
          <w:lang w:eastAsia="en-US"/>
        </w:rPr>
        <mc:AlternateContent>
          <mc:Choice Requires="wps">
            <w:drawing>
              <wp:anchor distT="0" distB="0" distL="114300" distR="114300" simplePos="0" relativeHeight="251726336" behindDoc="0" locked="0" layoutInCell="1" allowOverlap="1" wp14:anchorId="1E8CF4B4" wp14:editId="20945716">
                <wp:simplePos x="0" y="0"/>
                <wp:positionH relativeFrom="column">
                  <wp:posOffset>-393065</wp:posOffset>
                </wp:positionH>
                <wp:positionV relativeFrom="paragraph">
                  <wp:posOffset>63500</wp:posOffset>
                </wp:positionV>
                <wp:extent cx="685800" cy="337820"/>
                <wp:effectExtent l="0" t="0" r="25400" b="1778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DB1AA8" w14:textId="5672461A" w:rsidR="00794BDD" w:rsidRPr="001269F9" w:rsidRDefault="00794BDD" w:rsidP="00D347DB">
                            <w:pPr>
                              <w:jc w:val="center"/>
                              <w:rPr>
                                <w:sz w:val="20"/>
                              </w:rPr>
                            </w:pPr>
                            <w:r>
                              <w:rPr>
                                <w:sz w:val="20"/>
                              </w:rPr>
                              <w:t>2 Ways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left:0;text-align:left;margin-left:-30.9pt;margin-top:5pt;width:54pt;height:26.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PADn0CAAAH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" filled="f">
                <v:textbox inset="0,0,0,0">
                  <w:txbxContent>
                    <w:p w14:paraId="1BDB1AA8" w14:textId="5672461A" w:rsidR="00794BDD" w:rsidRPr="001269F9" w:rsidRDefault="00794BDD" w:rsidP="00D347DB">
                      <w:pPr>
                        <w:jc w:val="center"/>
                        <w:rPr>
                          <w:sz w:val="20"/>
                        </w:rPr>
                      </w:pPr>
                      <w:r>
                        <w:rPr>
                          <w:sz w:val="20"/>
                        </w:rPr>
                        <w:t>2 Ways</w:t>
                      </w:r>
                    </w:p>
                  </w:txbxContent>
                </v:textbox>
              </v:shape>
            </w:pict>
          </mc:Fallback>
        </mc:AlternateContent>
      </w:r>
      <w:r w:rsidR="001D6385" w:rsidRPr="00FD7B79">
        <w:rPr>
          <w:rFonts w:cs="Arial"/>
          <w:u w:val="single"/>
        </w:rPr>
        <w:t>Preview</w:t>
      </w:r>
      <w:r w:rsidR="001D6385" w:rsidRPr="00FD7B79">
        <w:rPr>
          <w:rFonts w:cs="Arial"/>
        </w:rPr>
        <w:t xml:space="preserve">: </w:t>
      </w:r>
      <w:r w:rsidR="001D6385">
        <w:rPr>
          <w:rFonts w:cs="Arial"/>
        </w:rPr>
        <w:t xml:space="preserve">Today we’ll see two ways God moves us to be loyal to him. </w:t>
      </w:r>
    </w:p>
    <w:p w14:paraId="2473DA54" w14:textId="1335632F" w:rsidR="001D6385" w:rsidRPr="00FD7B79" w:rsidRDefault="0054692E" w:rsidP="001D6385">
      <w:pPr>
        <w:pStyle w:val="Heading3"/>
        <w:ind w:right="-10"/>
        <w:rPr>
          <w:rFonts w:cs="Arial"/>
        </w:rPr>
      </w:pPr>
      <w:r w:rsidRPr="008B1F91">
        <w:rPr>
          <w:rFonts w:cs="Arial"/>
          <w:noProof/>
          <w:lang w:eastAsia="en-US"/>
        </w:rPr>
        <mc:AlternateContent>
          <mc:Choice Requires="wps">
            <w:drawing>
              <wp:anchor distT="0" distB="0" distL="114300" distR="114300" simplePos="0" relativeHeight="251728384" behindDoc="0" locked="0" layoutInCell="1" allowOverlap="1" wp14:anchorId="6998D879" wp14:editId="27B57F69">
                <wp:simplePos x="0" y="0"/>
                <wp:positionH relativeFrom="column">
                  <wp:posOffset>-393065</wp:posOffset>
                </wp:positionH>
                <wp:positionV relativeFrom="paragraph">
                  <wp:posOffset>93345</wp:posOffset>
                </wp:positionV>
                <wp:extent cx="685800" cy="337820"/>
                <wp:effectExtent l="0" t="0" r="25400" b="1778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F469EB" w14:textId="5F886E03" w:rsidR="00794BDD" w:rsidRPr="001269F9" w:rsidRDefault="00794BDD" w:rsidP="00D347DB">
                            <w:pPr>
                              <w:jc w:val="center"/>
                              <w:rPr>
                                <w:sz w:val="20"/>
                              </w:rPr>
                            </w:pPr>
                            <w:r>
                              <w:rPr>
                                <w:sz w:val="20"/>
                              </w:rPr>
                              <w:t>Loyal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8" type="#_x0000_t202" style="position:absolute;left:0;text-align:left;margin-left:-30.9pt;margin-top:7.35pt;width:54pt;height:26.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19Jn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" filled="f">
                <v:textbox inset="0,0,0,0">
                  <w:txbxContent>
                    <w:p w14:paraId="23F469EB" w14:textId="5F886E03" w:rsidR="00794BDD" w:rsidRPr="001269F9" w:rsidRDefault="00794BDD" w:rsidP="00D347DB">
                      <w:pPr>
                        <w:jc w:val="center"/>
                        <w:rPr>
                          <w:sz w:val="20"/>
                        </w:rPr>
                      </w:pPr>
                      <w:r>
                        <w:rPr>
                          <w:sz w:val="20"/>
                        </w:rPr>
                        <w:t>Loyal</w:t>
                      </w:r>
                    </w:p>
                  </w:txbxContent>
                </v:textbox>
              </v:shape>
            </w:pict>
          </mc:Fallback>
        </mc:AlternateContent>
      </w:r>
      <w:r w:rsidR="001D6385" w:rsidRPr="00FD7B79">
        <w:rPr>
          <w:rFonts w:cs="Arial"/>
          <w:u w:val="single"/>
        </w:rPr>
        <w:t>Text</w:t>
      </w:r>
      <w:r w:rsidR="001D6385" w:rsidRPr="00FD7B79">
        <w:rPr>
          <w:rFonts w:cs="Arial"/>
        </w:rPr>
        <w:t xml:space="preserve">: </w:t>
      </w:r>
      <w:r w:rsidR="001D6385">
        <w:rPr>
          <w:rFonts w:cs="Arial"/>
        </w:rPr>
        <w:t xml:space="preserve">The book of Hosea can be summed up in one word: loyalty. </w:t>
      </w:r>
      <w:r w:rsidR="002C203D" w:rsidRPr="002C203D">
        <w:rPr>
          <w:rFonts w:cs="Arial"/>
        </w:rPr>
        <w:t xml:space="preserve">This is the Hebrew word </w:t>
      </w:r>
      <w:r w:rsidR="002C203D" w:rsidRPr="002C203D">
        <w:rPr>
          <w:rFonts w:cs="Arial"/>
          <w:i/>
          <w:iCs/>
        </w:rPr>
        <w:t>hesed</w:t>
      </w:r>
      <w:r w:rsidR="002C203D" w:rsidRPr="002C203D">
        <w:rPr>
          <w:rFonts w:cs="Arial"/>
        </w:rPr>
        <w:t xml:space="preserve"> that refers to covenant love shown in keeping promises</w:t>
      </w:r>
      <w:r w:rsidR="002C203D">
        <w:rPr>
          <w:rFonts w:cs="Arial"/>
        </w:rPr>
        <w:t>.</w:t>
      </w:r>
    </w:p>
    <w:p w14:paraId="0B8B87AF" w14:textId="77777777" w:rsidR="001D6385" w:rsidRPr="00FD7B79" w:rsidRDefault="001D6385" w:rsidP="001D6385">
      <w:pPr>
        <w:rPr>
          <w:rFonts w:cs="Arial"/>
        </w:rPr>
      </w:pPr>
    </w:p>
    <w:p w14:paraId="02E0FCC6" w14:textId="77777777" w:rsidR="001D6385" w:rsidRPr="00FD7B79" w:rsidRDefault="001D6385" w:rsidP="001D6385">
      <w:pPr>
        <w:rPr>
          <w:rFonts w:cs="Arial"/>
        </w:rPr>
      </w:pPr>
      <w:r w:rsidRPr="00FD7B79">
        <w:rPr>
          <w:rFonts w:cs="Arial"/>
        </w:rPr>
        <w:t>(</w:t>
      </w:r>
      <w:r>
        <w:rPr>
          <w:rFonts w:cs="Arial"/>
        </w:rPr>
        <w:t>What’s the first way that</w:t>
      </w:r>
      <w:r w:rsidRPr="00EE3596">
        <w:rPr>
          <w:rFonts w:cs="Arial"/>
        </w:rPr>
        <w:t xml:space="preserve"> God motivate</w:t>
      </w:r>
      <w:r>
        <w:rPr>
          <w:rFonts w:cs="Arial"/>
        </w:rPr>
        <w:t>s</w:t>
      </w:r>
      <w:r w:rsidRPr="00EE3596">
        <w:rPr>
          <w:rFonts w:cs="Arial"/>
        </w:rPr>
        <w:t xml:space="preserve"> us to be loyal to him</w:t>
      </w:r>
      <w:r>
        <w:rPr>
          <w:rFonts w:cs="Arial"/>
        </w:rPr>
        <w:t>?</w:t>
      </w:r>
      <w:r w:rsidRPr="00FD7B79">
        <w:rPr>
          <w:rFonts w:cs="Arial"/>
        </w:rPr>
        <w:t>)</w:t>
      </w:r>
    </w:p>
    <w:p w14:paraId="0C4DF440" w14:textId="0EF87FAC" w:rsidR="001D6385" w:rsidRPr="00FD7B79" w:rsidRDefault="007A75EF" w:rsidP="001D6385">
      <w:pPr>
        <w:pStyle w:val="Heading1"/>
        <w:rPr>
          <w:rFonts w:cs="Arial"/>
        </w:rPr>
      </w:pPr>
      <w:r w:rsidRPr="008B1F91">
        <w:rPr>
          <w:rFonts w:cs="Arial"/>
          <w:noProof/>
          <w:lang w:eastAsia="en-US"/>
        </w:rPr>
        <mc:AlternateContent>
          <mc:Choice Requires="wps">
            <w:drawing>
              <wp:anchor distT="0" distB="0" distL="114300" distR="114300" simplePos="0" relativeHeight="251675136" behindDoc="0" locked="0" layoutInCell="1" allowOverlap="1" wp14:anchorId="444C6FFA" wp14:editId="24EC6775">
                <wp:simplePos x="0" y="0"/>
                <wp:positionH relativeFrom="column">
                  <wp:posOffset>-507365</wp:posOffset>
                </wp:positionH>
                <wp:positionV relativeFrom="paragraph">
                  <wp:posOffset>30480</wp:posOffset>
                </wp:positionV>
                <wp:extent cx="685800" cy="337820"/>
                <wp:effectExtent l="0" t="0" r="25400"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B63912" w14:textId="77F9B156" w:rsidR="00794BDD" w:rsidRPr="001269F9" w:rsidRDefault="00794BDD"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9" type="#_x0000_t202" style="position:absolute;left:0;text-align:left;margin-left:-39.9pt;margin-top:2.4pt;width:54pt;height:2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" filled="f">
                <v:textbox inset="0,0,0,0">
                  <w:txbxContent>
                    <w:p w14:paraId="20B63912" w14:textId="77F9B156" w:rsidR="00794BDD" w:rsidRPr="001269F9" w:rsidRDefault="00794BDD" w:rsidP="00D347DB">
                      <w:pPr>
                        <w:jc w:val="center"/>
                        <w:rPr>
                          <w:sz w:val="20"/>
                        </w:rPr>
                      </w:pPr>
                      <w:r>
                        <w:rPr>
                          <w:sz w:val="20"/>
                        </w:rPr>
                        <w:t>MP</w:t>
                      </w:r>
                    </w:p>
                  </w:txbxContent>
                </v:textbox>
              </v:shape>
            </w:pict>
          </mc:Fallback>
        </mc:AlternateContent>
      </w:r>
      <w:r w:rsidR="001D6385" w:rsidRPr="00FD7B79">
        <w:rPr>
          <w:rFonts w:cs="Arial"/>
        </w:rPr>
        <w:t>I.</w:t>
      </w:r>
      <w:r w:rsidR="001D6385" w:rsidRPr="00FD7B79">
        <w:rPr>
          <w:rFonts w:cs="Arial"/>
        </w:rPr>
        <w:tab/>
      </w:r>
      <w:r w:rsidR="001D6385">
        <w:rPr>
          <w:rFonts w:cs="Arial"/>
        </w:rPr>
        <w:t xml:space="preserve">God motivates loyalty by </w:t>
      </w:r>
      <w:r w:rsidR="001D6385" w:rsidRPr="008136AF">
        <w:rPr>
          <w:rFonts w:cs="Arial"/>
          <w:u w:val="single"/>
        </w:rPr>
        <w:t>examples</w:t>
      </w:r>
      <w:r w:rsidR="001D6385">
        <w:rPr>
          <w:rFonts w:cs="Arial"/>
        </w:rPr>
        <w:t>.</w:t>
      </w:r>
    </w:p>
    <w:p w14:paraId="259FF732" w14:textId="7C16A4C7" w:rsidR="001D6385" w:rsidRPr="00FD7B79" w:rsidRDefault="001D6385" w:rsidP="001D6385">
      <w:pPr>
        <w:ind w:left="426"/>
        <w:rPr>
          <w:rFonts w:cs="Arial"/>
        </w:rPr>
      </w:pPr>
      <w:r w:rsidRPr="00FD7B79">
        <w:rPr>
          <w:rFonts w:cs="Arial"/>
        </w:rPr>
        <w:t>[</w:t>
      </w:r>
      <w:r>
        <w:rPr>
          <w:rFonts w:cs="Arial"/>
        </w:rPr>
        <w:t>The LORD gives great illustrations of what it means to committed</w:t>
      </w:r>
      <w:r w:rsidRPr="00FD7B79">
        <w:rPr>
          <w:rFonts w:cs="Arial"/>
        </w:rPr>
        <w:t>.]</w:t>
      </w:r>
    </w:p>
    <w:p w14:paraId="04DB0FA0" w14:textId="1DD918B6" w:rsidR="001D6385" w:rsidRPr="00FD7B79" w:rsidRDefault="007A75EF" w:rsidP="001D6385">
      <w:pPr>
        <w:pStyle w:val="Heading2"/>
        <w:rPr>
          <w:rFonts w:cs="Arial"/>
        </w:rPr>
      </w:pPr>
      <w:r w:rsidRPr="008B1F91">
        <w:rPr>
          <w:rFonts w:cs="Arial"/>
          <w:noProof/>
          <w:lang w:eastAsia="en-US"/>
        </w:rPr>
        <mc:AlternateContent>
          <mc:Choice Requires="wps">
            <w:drawing>
              <wp:anchor distT="0" distB="0" distL="114300" distR="114300" simplePos="0" relativeHeight="251679232" behindDoc="0" locked="0" layoutInCell="1" allowOverlap="1" wp14:anchorId="7CEE7EBC" wp14:editId="05BF6669">
                <wp:simplePos x="0" y="0"/>
                <wp:positionH relativeFrom="column">
                  <wp:posOffset>-507365</wp:posOffset>
                </wp:positionH>
                <wp:positionV relativeFrom="paragraph">
                  <wp:posOffset>95250</wp:posOffset>
                </wp:positionV>
                <wp:extent cx="685800" cy="337820"/>
                <wp:effectExtent l="0" t="0" r="25400"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D5FDBC" w14:textId="65970FA8" w:rsidR="00794BDD" w:rsidRPr="001269F9" w:rsidRDefault="00794BDD" w:rsidP="007A75EF">
                            <w:pPr>
                              <w:jc w:val="center"/>
                              <w:rPr>
                                <w:sz w:val="20"/>
                              </w:rPr>
                            </w:pPr>
                            <w:r>
                              <w:rPr>
                                <w:sz w:val="20"/>
                              </w:rPr>
                              <w:t>Hos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0" type="#_x0000_t202" style="position:absolute;left:0;text-align:left;margin-left:-39.9pt;margin-top:7.5pt;width:54pt;height:2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" filled="f">
                <v:textbox inset="0,0,0,0">
                  <w:txbxContent>
                    <w:p w14:paraId="67D5FDBC" w14:textId="65970FA8" w:rsidR="00794BDD" w:rsidRPr="001269F9" w:rsidRDefault="00794BDD" w:rsidP="007A75EF">
                      <w:pPr>
                        <w:jc w:val="center"/>
                        <w:rPr>
                          <w:sz w:val="20"/>
                        </w:rPr>
                      </w:pPr>
                      <w:r>
                        <w:rPr>
                          <w:sz w:val="20"/>
                        </w:rPr>
                        <w:t>Hos 1-3</w:t>
                      </w:r>
                    </w:p>
                  </w:txbxContent>
                </v:textbox>
              </v:shape>
            </w:pict>
          </mc:Fallback>
        </mc:AlternateContent>
      </w:r>
      <w:r w:rsidR="001D6385">
        <w:rPr>
          <w:rFonts w:cs="Arial"/>
        </w:rPr>
        <w:t>Hosea showed amazing loyalty in his failed marriage (Hosea 1–3).</w:t>
      </w:r>
    </w:p>
    <w:p w14:paraId="74B05F19" w14:textId="2C95B14B" w:rsidR="0071530E" w:rsidRPr="00CC28AA" w:rsidRDefault="00120DFC" w:rsidP="0071530E">
      <w:pPr>
        <w:pStyle w:val="Heading3"/>
      </w:pPr>
      <w:r w:rsidRPr="008B1F91">
        <w:rPr>
          <w:rFonts w:cs="Arial"/>
          <w:noProof/>
          <w:lang w:eastAsia="en-US"/>
        </w:rPr>
        <mc:AlternateContent>
          <mc:Choice Requires="wps">
            <w:drawing>
              <wp:anchor distT="0" distB="0" distL="114300" distR="114300" simplePos="0" relativeHeight="251734528" behindDoc="0" locked="0" layoutInCell="1" allowOverlap="1" wp14:anchorId="6F7CC8F9" wp14:editId="0A6C1DD5">
                <wp:simplePos x="0" y="0"/>
                <wp:positionH relativeFrom="column">
                  <wp:posOffset>-507365</wp:posOffset>
                </wp:positionH>
                <wp:positionV relativeFrom="paragraph">
                  <wp:posOffset>201295</wp:posOffset>
                </wp:positionV>
                <wp:extent cx="685800" cy="337820"/>
                <wp:effectExtent l="0" t="0" r="25400" b="1778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7CA054" w14:textId="3B0F0628" w:rsidR="00794BDD" w:rsidRPr="001269F9" w:rsidRDefault="00794BDD" w:rsidP="00120DFC">
                            <w:pPr>
                              <w:jc w:val="center"/>
                              <w:rPr>
                                <w:sz w:val="20"/>
                              </w:rPr>
                            </w:pPr>
                            <w:r>
                              <w:rPr>
                                <w:sz w:val="20"/>
                              </w:rPr>
                              <w:t>Hosea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1" type="#_x0000_t202" style="position:absolute;left:0;text-align:left;margin-left:-39.9pt;margin-top:15.85pt;width:54pt;height:26.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" filled="f">
                <v:textbox inset="0,0,0,0">
                  <w:txbxContent>
                    <w:p w14:paraId="5E7CA054" w14:textId="3B0F0628" w:rsidR="00794BDD" w:rsidRPr="001269F9" w:rsidRDefault="00794BDD" w:rsidP="00120DFC">
                      <w:pPr>
                        <w:jc w:val="center"/>
                        <w:rPr>
                          <w:sz w:val="20"/>
                        </w:rPr>
                      </w:pPr>
                      <w:r>
                        <w:rPr>
                          <w:sz w:val="20"/>
                        </w:rPr>
                        <w:t>Hosea 1</w:t>
                      </w:r>
                    </w:p>
                  </w:txbxContent>
                </v:textbox>
              </v:shape>
            </w:pict>
          </mc:Fallback>
        </mc:AlternateContent>
      </w:r>
      <w:r w:rsidR="0071530E" w:rsidRPr="00CC28AA">
        <w:t xml:space="preserve">Hosea's adulterous wife Gomer bears three children before the Assyrian deportation who symbolize God's rejection of Israel, yet God </w:t>
      </w:r>
      <w:r w:rsidR="0071530E">
        <w:t>promises</w:t>
      </w:r>
      <w:r w:rsidR="0071530E" w:rsidRPr="00CC28AA">
        <w:t xml:space="preserve"> restoration </w:t>
      </w:r>
      <w:r w:rsidR="0071530E">
        <w:t>due to</w:t>
      </w:r>
      <w:r w:rsidR="0071530E" w:rsidRPr="00CC28AA">
        <w:t xml:space="preserve"> His commitment to the Abrahamic Covenant</w:t>
      </w:r>
      <w:r w:rsidR="0071530E">
        <w:t xml:space="preserve"> </w:t>
      </w:r>
      <w:r w:rsidR="0071530E" w:rsidRPr="00CC28AA">
        <w:t>(1:1</w:t>
      </w:r>
      <w:r w:rsidR="0071530E">
        <w:t>–</w:t>
      </w:r>
      <w:r w:rsidR="0071530E" w:rsidRPr="00CC28AA">
        <w:t>2:1).</w:t>
      </w:r>
    </w:p>
    <w:p w14:paraId="2D3D3613" w14:textId="4D0B1565" w:rsidR="0071530E" w:rsidRPr="00CC28AA" w:rsidRDefault="00E139B2" w:rsidP="0071530E">
      <w:pPr>
        <w:pStyle w:val="Heading4"/>
      </w:pPr>
      <w:r w:rsidRPr="008B1F91">
        <w:rPr>
          <w:rFonts w:cs="Arial"/>
          <w:noProof/>
          <w:lang w:eastAsia="en-US"/>
        </w:rPr>
        <w:lastRenderedPageBreak/>
        <mc:AlternateContent>
          <mc:Choice Requires="wps">
            <w:drawing>
              <wp:anchor distT="0" distB="0" distL="114300" distR="114300" simplePos="0" relativeHeight="251681280" behindDoc="0" locked="0" layoutInCell="1" allowOverlap="1" wp14:anchorId="3D40A5EC" wp14:editId="5D65E5A4">
                <wp:simplePos x="0" y="0"/>
                <wp:positionH relativeFrom="column">
                  <wp:posOffset>-393065</wp:posOffset>
                </wp:positionH>
                <wp:positionV relativeFrom="paragraph">
                  <wp:posOffset>24130</wp:posOffset>
                </wp:positionV>
                <wp:extent cx="685800" cy="337820"/>
                <wp:effectExtent l="0" t="0" r="25400"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F7AD2E" w14:textId="741FB08F" w:rsidR="00794BDD" w:rsidRPr="001269F9" w:rsidRDefault="00794BDD" w:rsidP="007A75EF">
                            <w:pPr>
                              <w:jc w:val="center"/>
                              <w:rPr>
                                <w:sz w:val="20"/>
                              </w:rPr>
                            </w:pPr>
                            <w:r>
                              <w:rPr>
                                <w:sz w:val="20"/>
                              </w:rPr>
                              <w:t>Timeline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2" type="#_x0000_t202" style="position:absolute;left:0;text-align:left;margin-left:-30.9pt;margin-top:1.9pt;width:54pt;height:26.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" filled="f">
                <v:textbox inset="0,0,0,0">
                  <w:txbxContent>
                    <w:p w14:paraId="4EF7AD2E" w14:textId="741FB08F" w:rsidR="00794BDD" w:rsidRPr="001269F9" w:rsidRDefault="00794BDD" w:rsidP="007A75EF">
                      <w:pPr>
                        <w:jc w:val="center"/>
                        <w:rPr>
                          <w:sz w:val="20"/>
                        </w:rPr>
                      </w:pPr>
                      <w:r>
                        <w:rPr>
                          <w:sz w:val="20"/>
                        </w:rPr>
                        <w:t>Timeline</w:t>
                      </w:r>
                    </w:p>
                  </w:txbxContent>
                </v:textbox>
              </v:shape>
            </w:pict>
          </mc:Fallback>
        </mc:AlternateContent>
      </w:r>
      <w:r w:rsidR="0071530E" w:rsidRPr="00CC28AA">
        <w:t xml:space="preserve">The date of the prophecy as a </w:t>
      </w:r>
      <w:r w:rsidR="0071530E">
        <w:t>45-</w:t>
      </w:r>
      <w:r w:rsidR="0071530E" w:rsidRPr="00CC28AA">
        <w:t>year period before, during, and after th</w:t>
      </w:r>
      <w:r w:rsidR="0071530E">
        <w:t xml:space="preserve">e Assyrian deportation </w:t>
      </w:r>
      <w:r w:rsidR="0071530E" w:rsidRPr="00CC28AA">
        <w:t>show</w:t>
      </w:r>
      <w:r w:rsidR="0071530E">
        <w:t>s</w:t>
      </w:r>
      <w:r w:rsidR="0071530E" w:rsidRPr="00CC28AA">
        <w:t xml:space="preserve"> God's last minute warnings to His wayward people</w:t>
      </w:r>
      <w:r w:rsidR="0071530E">
        <w:t>,</w:t>
      </w:r>
      <w:r w:rsidR="0071530E" w:rsidRPr="00CC28AA">
        <w:t xml:space="preserve"> Israel</w:t>
      </w:r>
      <w:r w:rsidR="0071530E">
        <w:t xml:space="preserve"> </w:t>
      </w:r>
      <w:r w:rsidR="0071530E" w:rsidRPr="00CC28AA">
        <w:t>(1:1).</w:t>
      </w:r>
    </w:p>
    <w:p w14:paraId="20503146" w14:textId="0EBE6639" w:rsidR="0071530E" w:rsidRPr="00CC28AA" w:rsidRDefault="00120DFC" w:rsidP="0071530E">
      <w:pPr>
        <w:pStyle w:val="Heading4"/>
      </w:pPr>
      <w:r w:rsidRPr="008B1F91">
        <w:rPr>
          <w:rFonts w:cs="Arial"/>
          <w:noProof/>
          <w:lang w:eastAsia="en-US"/>
        </w:rPr>
        <mc:AlternateContent>
          <mc:Choice Requires="wps">
            <w:drawing>
              <wp:anchor distT="0" distB="0" distL="114300" distR="114300" simplePos="0" relativeHeight="251736576" behindDoc="0" locked="0" layoutInCell="1" allowOverlap="1" wp14:anchorId="39645C4B" wp14:editId="5A357CF1">
                <wp:simplePos x="0" y="0"/>
                <wp:positionH relativeFrom="column">
                  <wp:posOffset>-393065</wp:posOffset>
                </wp:positionH>
                <wp:positionV relativeFrom="paragraph">
                  <wp:posOffset>464820</wp:posOffset>
                </wp:positionV>
                <wp:extent cx="685800" cy="337820"/>
                <wp:effectExtent l="0" t="0" r="25400" b="17780"/>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B74F7B" w14:textId="6C524A67" w:rsidR="00794BDD" w:rsidRPr="001269F9" w:rsidRDefault="00794BDD" w:rsidP="00D347DB">
                            <w:pPr>
                              <w:jc w:val="center"/>
                              <w:rPr>
                                <w:sz w:val="20"/>
                              </w:rPr>
                            </w:pPr>
                            <w:r>
                              <w:rPr>
                                <w:sz w:val="20"/>
                              </w:rPr>
                              <w:t>Runaway Bride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30.9pt;margin-top:36.6pt;width:54pt;height:26.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U93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" filled="f">
                <v:textbox inset="0,0,0,0">
                  <w:txbxContent>
                    <w:p w14:paraId="35B74F7B" w14:textId="6C524A67" w:rsidR="00794BDD" w:rsidRPr="001269F9" w:rsidRDefault="00794BDD" w:rsidP="00D347DB">
                      <w:pPr>
                        <w:jc w:val="center"/>
                        <w:rPr>
                          <w:sz w:val="20"/>
                        </w:rPr>
                      </w:pPr>
                      <w:r>
                        <w:rPr>
                          <w:sz w:val="20"/>
                        </w:rPr>
                        <w:t>Runaway Bride</w:t>
                      </w:r>
                    </w:p>
                  </w:txbxContent>
                </v:textbox>
              </v:shape>
            </w:pict>
          </mc:Fallback>
        </mc:AlternateContent>
      </w:r>
      <w:r w:rsidRPr="008B1F91">
        <w:rPr>
          <w:rFonts w:cs="Arial"/>
          <w:noProof/>
          <w:lang w:eastAsia="en-US"/>
        </w:rPr>
        <mc:AlternateContent>
          <mc:Choice Requires="wps">
            <w:drawing>
              <wp:anchor distT="0" distB="0" distL="114300" distR="114300" simplePos="0" relativeHeight="251730432" behindDoc="0" locked="0" layoutInCell="1" allowOverlap="1" wp14:anchorId="4A56C4D6" wp14:editId="7DCA0F8B">
                <wp:simplePos x="0" y="0"/>
                <wp:positionH relativeFrom="column">
                  <wp:posOffset>-393065</wp:posOffset>
                </wp:positionH>
                <wp:positionV relativeFrom="paragraph">
                  <wp:posOffset>121920</wp:posOffset>
                </wp:positionV>
                <wp:extent cx="685800" cy="337820"/>
                <wp:effectExtent l="0" t="0" r="25400" b="1778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617E0D" w14:textId="75D0361E" w:rsidR="00794BDD" w:rsidRPr="001269F9" w:rsidRDefault="00794BDD" w:rsidP="00D347DB">
                            <w:pPr>
                              <w:jc w:val="center"/>
                              <w:rPr>
                                <w:sz w:val="20"/>
                              </w:rPr>
                            </w:pPr>
                            <w:r>
                              <w:rPr>
                                <w:sz w:val="20"/>
                              </w:rPr>
                              <w:t xml:space="preserve">1:2 </w:t>
                            </w:r>
                            <w:r>
                              <w:rPr>
                                <w:sz w:val="20"/>
                              </w:rPr>
                              <w:br/>
                              <w:t>Happy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0.9pt;margin-top:9.6pt;width:54pt;height:26.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" filled="f">
                <v:textbox inset="0,0,0,0">
                  <w:txbxContent>
                    <w:p w14:paraId="70617E0D" w14:textId="75D0361E" w:rsidR="00794BDD" w:rsidRPr="001269F9" w:rsidRDefault="00794BDD" w:rsidP="00D347DB">
                      <w:pPr>
                        <w:jc w:val="center"/>
                        <w:rPr>
                          <w:sz w:val="20"/>
                        </w:rPr>
                      </w:pPr>
                      <w:r>
                        <w:rPr>
                          <w:sz w:val="20"/>
                        </w:rPr>
                        <w:t xml:space="preserve">1:2 </w:t>
                      </w:r>
                      <w:r>
                        <w:rPr>
                          <w:sz w:val="20"/>
                        </w:rPr>
                        <w:br/>
                        <w:t>Happy</w:t>
                      </w:r>
                    </w:p>
                  </w:txbxContent>
                </v:textbox>
              </v:shape>
            </w:pict>
          </mc:Fallback>
        </mc:AlternateContent>
      </w:r>
      <w:r w:rsidR="0071530E" w:rsidRPr="00CC28AA">
        <w:t xml:space="preserve">Hosea obeys God's instructions to marry Gomer and she bears three children </w:t>
      </w:r>
      <w:r w:rsidR="0071530E">
        <w:t xml:space="preserve">during her adultery </w:t>
      </w:r>
      <w:r w:rsidR="0071530E" w:rsidRPr="00CC28AA">
        <w:t>who symbolize God's rejection of Israel and compassion on Judah</w:t>
      </w:r>
      <w:r w:rsidR="0071530E">
        <w:t xml:space="preserve"> </w:t>
      </w:r>
      <w:r w:rsidR="0071530E" w:rsidRPr="00CC28AA">
        <w:t>(1:2-9).</w:t>
      </w:r>
    </w:p>
    <w:p w14:paraId="3F7F1103" w14:textId="45B8C92C" w:rsidR="0071530E" w:rsidRPr="00CC28AA" w:rsidRDefault="00120DFC" w:rsidP="0071530E">
      <w:pPr>
        <w:pStyle w:val="Heading5"/>
      </w:pPr>
      <w:r w:rsidRPr="008B1F91">
        <w:rPr>
          <w:rFonts w:cs="Arial"/>
          <w:noProof/>
          <w:lang w:eastAsia="en-US"/>
        </w:rPr>
        <mc:AlternateContent>
          <mc:Choice Requires="wps">
            <w:drawing>
              <wp:anchor distT="0" distB="0" distL="114300" distR="114300" simplePos="0" relativeHeight="251732480" behindDoc="0" locked="0" layoutInCell="1" allowOverlap="1" wp14:anchorId="6B8F2313" wp14:editId="6380B2DC">
                <wp:simplePos x="0" y="0"/>
                <wp:positionH relativeFrom="column">
                  <wp:posOffset>-393065</wp:posOffset>
                </wp:positionH>
                <wp:positionV relativeFrom="paragraph">
                  <wp:posOffset>516255</wp:posOffset>
                </wp:positionV>
                <wp:extent cx="685800" cy="337820"/>
                <wp:effectExtent l="0" t="0" r="25400" b="17780"/>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1CAAE3" w14:textId="3C10B992" w:rsidR="00794BDD" w:rsidRPr="001269F9" w:rsidRDefault="00794BDD" w:rsidP="00D347DB">
                            <w:pPr>
                              <w:jc w:val="center"/>
                              <w:rPr>
                                <w:sz w:val="20"/>
                              </w:rPr>
                            </w:pPr>
                            <w:r>
                              <w:rPr>
                                <w:sz w:val="20"/>
                              </w:rPr>
                              <w:t>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30.9pt;margin-top:40.65pt;width:54pt;height:26.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" filled="f">
                <v:textbox inset="0,0,0,0">
                  <w:txbxContent>
                    <w:p w14:paraId="241CAAE3" w14:textId="3C10B992" w:rsidR="00794BDD" w:rsidRPr="001269F9" w:rsidRDefault="00794BDD" w:rsidP="00D347DB">
                      <w:pPr>
                        <w:jc w:val="center"/>
                        <w:rPr>
                          <w:sz w:val="20"/>
                        </w:rPr>
                      </w:pPr>
                      <w:r>
                        <w:rPr>
                          <w:sz w:val="20"/>
                        </w:rPr>
                        <w:t>Chart</w:t>
                      </w:r>
                    </w:p>
                  </w:txbxContent>
                </v:textbox>
              </v:shape>
            </w:pict>
          </mc:Fallback>
        </mc:AlternateContent>
      </w:r>
      <w:r w:rsidRPr="008B1F91">
        <w:rPr>
          <w:rFonts w:cs="Arial"/>
          <w:noProof/>
          <w:lang w:eastAsia="en-US"/>
        </w:rPr>
        <mc:AlternateContent>
          <mc:Choice Requires="wps">
            <w:drawing>
              <wp:anchor distT="0" distB="0" distL="114300" distR="114300" simplePos="0" relativeHeight="251683328" behindDoc="0" locked="0" layoutInCell="1" allowOverlap="1" wp14:anchorId="7A5C7272" wp14:editId="5084C338">
                <wp:simplePos x="0" y="0"/>
                <wp:positionH relativeFrom="column">
                  <wp:posOffset>-393065</wp:posOffset>
                </wp:positionH>
                <wp:positionV relativeFrom="paragraph">
                  <wp:posOffset>173355</wp:posOffset>
                </wp:positionV>
                <wp:extent cx="685800" cy="337820"/>
                <wp:effectExtent l="0" t="0" r="25400" b="1778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01C88A" w14:textId="546124A8" w:rsidR="00794BDD" w:rsidRPr="001269F9" w:rsidRDefault="00794BDD" w:rsidP="00D347DB">
                            <w:pPr>
                              <w:jc w:val="center"/>
                              <w:rPr>
                                <w:sz w:val="20"/>
                              </w:rPr>
                            </w:pPr>
                            <w:r>
                              <w:rPr>
                                <w:sz w:val="20"/>
                              </w:rPr>
                              <w:t>Children</w:t>
                            </w:r>
                            <w:r>
                              <w:rPr>
                                <w:sz w:val="20"/>
                              </w:rPr>
                              <w:br/>
                              <w:t>Color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30.9pt;margin-top:13.65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" filled="f">
                <v:textbox inset="0,0,0,0">
                  <w:txbxContent>
                    <w:p w14:paraId="0F01C88A" w14:textId="546124A8" w:rsidR="00794BDD" w:rsidRPr="001269F9" w:rsidRDefault="00794BDD" w:rsidP="00D347DB">
                      <w:pPr>
                        <w:jc w:val="center"/>
                        <w:rPr>
                          <w:sz w:val="20"/>
                        </w:rPr>
                      </w:pPr>
                      <w:r>
                        <w:rPr>
                          <w:sz w:val="20"/>
                        </w:rPr>
                        <w:t>Children</w:t>
                      </w:r>
                      <w:r>
                        <w:rPr>
                          <w:sz w:val="20"/>
                        </w:rPr>
                        <w:br/>
                        <w:t>Color</w:t>
                      </w:r>
                    </w:p>
                  </w:txbxContent>
                </v:textbox>
              </v:shape>
            </w:pict>
          </mc:Fallback>
        </mc:AlternateContent>
      </w:r>
      <w:r w:rsidR="0071530E" w:rsidRPr="00CC28AA">
        <w:t xml:space="preserve">Hosea obeys God's instructions to marry Gomer and </w:t>
      </w:r>
      <w:r w:rsidR="0071530E">
        <w:t>while she is committing adultery they have</w:t>
      </w:r>
      <w:r w:rsidR="0071530E" w:rsidRPr="00CC28AA">
        <w:t xml:space="preserve"> </w:t>
      </w:r>
      <w:r w:rsidR="00D73CE2">
        <w:t xml:space="preserve">children with strange names. First is </w:t>
      </w:r>
      <w:r w:rsidR="0071530E" w:rsidRPr="00CC28AA">
        <w:t>a son named "God scatters" to predict God's dispersion of the house of Jehu for his murde</w:t>
      </w:r>
      <w:r w:rsidR="0071530E">
        <w:t xml:space="preserve">r of Ahaziah and his relatives (1:2-5; </w:t>
      </w:r>
      <w:r w:rsidR="0071530E" w:rsidRPr="00CC28AA">
        <w:t>cf. 2 Kings 9:27ff.).</w:t>
      </w:r>
    </w:p>
    <w:p w14:paraId="08BC7DFB" w14:textId="0E9B1C55" w:rsidR="0071530E" w:rsidRPr="00CC28AA" w:rsidRDefault="0071530E" w:rsidP="0071530E">
      <w:pPr>
        <w:pStyle w:val="Heading5"/>
      </w:pPr>
      <w:r w:rsidRPr="00CC28AA">
        <w:t xml:space="preserve">Gomer </w:t>
      </w:r>
      <w:r w:rsidR="00D73CE2">
        <w:t xml:space="preserve">then </w:t>
      </w:r>
      <w:r w:rsidRPr="00CC28AA">
        <w:t>bears a daughter named "Not loved" to illustrate God's compassion upon Judah but His lack of compassion upon Israel</w:t>
      </w:r>
      <w:r>
        <w:t xml:space="preserve"> </w:t>
      </w:r>
      <w:r w:rsidRPr="00CC28AA">
        <w:t>(1:6-7).</w:t>
      </w:r>
    </w:p>
    <w:p w14:paraId="4239AA26" w14:textId="6F9A9FE0" w:rsidR="0071530E" w:rsidRPr="00CC28AA" w:rsidRDefault="00CC0903" w:rsidP="0071530E">
      <w:pPr>
        <w:pStyle w:val="Heading5"/>
      </w:pPr>
      <w:r w:rsidRPr="008B1F91">
        <w:rPr>
          <w:rFonts w:cs="Arial"/>
          <w:noProof/>
          <w:lang w:eastAsia="en-US"/>
        </w:rPr>
        <mc:AlternateContent>
          <mc:Choice Requires="wps">
            <w:drawing>
              <wp:anchor distT="0" distB="0" distL="114300" distR="114300" simplePos="0" relativeHeight="251740672" behindDoc="0" locked="0" layoutInCell="1" allowOverlap="1" wp14:anchorId="1C0AA9C9" wp14:editId="19F43AA8">
                <wp:simplePos x="0" y="0"/>
                <wp:positionH relativeFrom="column">
                  <wp:posOffset>-393065</wp:posOffset>
                </wp:positionH>
                <wp:positionV relativeFrom="paragraph">
                  <wp:posOffset>276225</wp:posOffset>
                </wp:positionV>
                <wp:extent cx="685800" cy="337820"/>
                <wp:effectExtent l="0" t="0" r="25400" b="17780"/>
                <wp:wrapNone/>
                <wp:docPr id="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BC115F" w14:textId="104223B9" w:rsidR="00794BDD" w:rsidRPr="001269F9" w:rsidRDefault="00794BDD" w:rsidP="00D347DB">
                            <w:pPr>
                              <w:jc w:val="center"/>
                              <w:rPr>
                                <w:sz w:val="20"/>
                              </w:rPr>
                            </w:pPr>
                            <w:r>
                              <w:rPr>
                                <w:sz w:val="20"/>
                              </w:rPr>
                              <w:t>Children</w:t>
                            </w:r>
                            <w:r>
                              <w:rPr>
                                <w:sz w:val="20"/>
                              </w:rPr>
                              <w:br/>
                              <w:t>B&amp;W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30.9pt;margin-top:21.75pt;width:54pt;height:26.6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" filled="f">
                <v:textbox inset="0,0,0,0">
                  <w:txbxContent>
                    <w:p w14:paraId="5DBC115F" w14:textId="104223B9" w:rsidR="00794BDD" w:rsidRPr="001269F9" w:rsidRDefault="00794BDD" w:rsidP="00D347DB">
                      <w:pPr>
                        <w:jc w:val="center"/>
                        <w:rPr>
                          <w:sz w:val="20"/>
                        </w:rPr>
                      </w:pPr>
                      <w:r>
                        <w:rPr>
                          <w:sz w:val="20"/>
                        </w:rPr>
                        <w:t>Children</w:t>
                      </w:r>
                      <w:r>
                        <w:rPr>
                          <w:sz w:val="20"/>
                        </w:rPr>
                        <w:br/>
                        <w:t>B&amp;W</w:t>
                      </w:r>
                    </w:p>
                  </w:txbxContent>
                </v:textbox>
              </v:shape>
            </w:pict>
          </mc:Fallback>
        </mc:AlternateContent>
      </w:r>
      <w:r w:rsidR="0071530E" w:rsidRPr="00CC28AA">
        <w:t xml:space="preserve">Gomer </w:t>
      </w:r>
      <w:r w:rsidR="00D73CE2">
        <w:t xml:space="preserve">finally </w:t>
      </w:r>
      <w:r w:rsidR="0071530E" w:rsidRPr="00CC28AA">
        <w:t>bears a son named "Not my people" to illustrate God's rejection of the northern nation of Israel</w:t>
      </w:r>
      <w:r w:rsidR="0071530E">
        <w:t xml:space="preserve"> </w:t>
      </w:r>
      <w:r w:rsidR="0071530E" w:rsidRPr="00CC28AA">
        <w:t>(1:8-9).</w:t>
      </w:r>
      <w:r>
        <w:t xml:space="preserve"> </w:t>
      </w:r>
      <w:r w:rsidRPr="00CC0903">
        <w:t xml:space="preserve">Imagine calling your kinds such </w:t>
      </w:r>
      <w:proofErr w:type="spellStart"/>
      <w:r w:rsidRPr="00CC0903">
        <w:t>strnage</w:t>
      </w:r>
      <w:proofErr w:type="spellEnd"/>
      <w:r w:rsidRPr="00CC0903">
        <w:t xml:space="preserve"> names today!</w:t>
      </w:r>
    </w:p>
    <w:p w14:paraId="394154D6" w14:textId="3E7C6957" w:rsidR="0071530E" w:rsidRPr="00CC28AA" w:rsidRDefault="00451CE1" w:rsidP="0071530E">
      <w:pPr>
        <w:pStyle w:val="Heading4"/>
      </w:pPr>
      <w:r w:rsidRPr="008B1F91">
        <w:rPr>
          <w:rFonts w:cs="Arial"/>
          <w:noProof/>
          <w:lang w:eastAsia="en-US"/>
        </w:rPr>
        <mc:AlternateContent>
          <mc:Choice Requires="wps">
            <w:drawing>
              <wp:anchor distT="0" distB="0" distL="114300" distR="114300" simplePos="0" relativeHeight="251684352" behindDoc="0" locked="0" layoutInCell="1" allowOverlap="1" wp14:anchorId="4BCA6F56" wp14:editId="48F2D120">
                <wp:simplePos x="0" y="0"/>
                <wp:positionH relativeFrom="column">
                  <wp:posOffset>-393065</wp:posOffset>
                </wp:positionH>
                <wp:positionV relativeFrom="paragraph">
                  <wp:posOffset>31115</wp:posOffset>
                </wp:positionV>
                <wp:extent cx="914400" cy="337820"/>
                <wp:effectExtent l="0" t="0" r="25400" b="1778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B23513" w14:textId="19F15169" w:rsidR="00794BDD" w:rsidRPr="001269F9" w:rsidRDefault="00794BDD" w:rsidP="00D347DB">
                            <w:pPr>
                              <w:jc w:val="center"/>
                              <w:rPr>
                                <w:sz w:val="20"/>
                              </w:rPr>
                            </w:pPr>
                            <w:r>
                              <w:rPr>
                                <w:sz w:val="20"/>
                              </w:rPr>
                              <w:t>Future Significance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30.9pt;margin-top:2.45pt;width:1in;height:26.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" filled="f">
                <v:textbox inset="0,0,0,0">
                  <w:txbxContent>
                    <w:p w14:paraId="3EB23513" w14:textId="19F15169" w:rsidR="00794BDD" w:rsidRPr="001269F9" w:rsidRDefault="00794BDD" w:rsidP="00D347DB">
                      <w:pPr>
                        <w:jc w:val="center"/>
                        <w:rPr>
                          <w:sz w:val="20"/>
                        </w:rPr>
                      </w:pPr>
                      <w:r>
                        <w:rPr>
                          <w:sz w:val="20"/>
                        </w:rPr>
                        <w:t>Future Significance</w:t>
                      </w:r>
                    </w:p>
                  </w:txbxContent>
                </v:textbox>
              </v:shape>
            </w:pict>
          </mc:Fallback>
        </mc:AlternateContent>
      </w:r>
      <w:r w:rsidR="0071530E" w:rsidRPr="00CC28AA">
        <w:t>God promises Israel a restored population, relationship, and land as His beloved people because of His faithfulness to the Abrahamic Covenant</w:t>
      </w:r>
      <w:r w:rsidR="0071530E">
        <w:t xml:space="preserve"> </w:t>
      </w:r>
      <w:r w:rsidR="0071530E" w:rsidRPr="00CC28AA">
        <w:t>(1:10</w:t>
      </w:r>
      <w:r w:rsidR="0071530E">
        <w:t>–</w:t>
      </w:r>
      <w:r w:rsidR="0071530E" w:rsidRPr="00CC28AA">
        <w:t>2:1).</w:t>
      </w:r>
    </w:p>
    <w:p w14:paraId="1A607833" w14:textId="3113F102" w:rsidR="0071530E" w:rsidRPr="00CC28AA" w:rsidRDefault="001475CA" w:rsidP="0071530E">
      <w:pPr>
        <w:pStyle w:val="Heading5"/>
      </w:pPr>
      <w:r w:rsidRPr="008B1F91">
        <w:rPr>
          <w:rFonts w:cs="Arial"/>
          <w:noProof/>
          <w:lang w:eastAsia="en-US"/>
        </w:rPr>
        <mc:AlternateContent>
          <mc:Choice Requires="wps">
            <w:drawing>
              <wp:anchor distT="0" distB="0" distL="114300" distR="114300" simplePos="0" relativeHeight="251738624" behindDoc="0" locked="0" layoutInCell="1" allowOverlap="1" wp14:anchorId="41238A56" wp14:editId="7308B482">
                <wp:simplePos x="0" y="0"/>
                <wp:positionH relativeFrom="column">
                  <wp:posOffset>-278765</wp:posOffset>
                </wp:positionH>
                <wp:positionV relativeFrom="paragraph">
                  <wp:posOffset>14605</wp:posOffset>
                </wp:positionV>
                <wp:extent cx="685800" cy="337820"/>
                <wp:effectExtent l="0" t="0" r="25400" b="17780"/>
                <wp:wrapNone/>
                <wp:docPr id="5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17EBE8" w14:textId="6A1B2DF0" w:rsidR="00794BDD" w:rsidRPr="001269F9" w:rsidRDefault="00794BDD" w:rsidP="00D347DB">
                            <w:pPr>
                              <w:jc w:val="center"/>
                              <w:rPr>
                                <w:sz w:val="20"/>
                              </w:rPr>
                            </w:pPr>
                            <w:r>
                              <w:rPr>
                                <w:sz w:val="20"/>
                              </w:rPr>
                              <w:t>Future Restoration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21.9pt;margin-top:1.15pt;width:54pt;height:26.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" filled="f">
                <v:textbox inset="0,0,0,0">
                  <w:txbxContent>
                    <w:p w14:paraId="3B17EBE8" w14:textId="6A1B2DF0" w:rsidR="00794BDD" w:rsidRPr="001269F9" w:rsidRDefault="00794BDD" w:rsidP="00D347DB">
                      <w:pPr>
                        <w:jc w:val="center"/>
                        <w:rPr>
                          <w:sz w:val="20"/>
                        </w:rPr>
                      </w:pPr>
                      <w:r>
                        <w:rPr>
                          <w:sz w:val="20"/>
                        </w:rPr>
                        <w:t>Future Restoration</w:t>
                      </w:r>
                    </w:p>
                  </w:txbxContent>
                </v:textbox>
              </v:shape>
            </w:pict>
          </mc:Fallback>
        </mc:AlternateContent>
      </w:r>
      <w:r w:rsidR="0071530E" w:rsidRPr="00CC28AA">
        <w:t>God promises that Israel will be numerous so that the nation will realize He will not totally wipe them out because of His faithfulness to the Abrahamic Covenant</w:t>
      </w:r>
      <w:r w:rsidR="0071530E">
        <w:t xml:space="preserve"> (1:10a)</w:t>
      </w:r>
      <w:r w:rsidR="0071530E" w:rsidRPr="00CC28AA">
        <w:t>.</w:t>
      </w:r>
    </w:p>
    <w:p w14:paraId="01F009EF" w14:textId="77777777" w:rsidR="0071530E" w:rsidRPr="00CC28AA" w:rsidRDefault="0071530E" w:rsidP="0071530E">
      <w:pPr>
        <w:pStyle w:val="Heading5"/>
      </w:pPr>
      <w:r w:rsidRPr="00CC28AA">
        <w:t>God promises that Israel will once again be called His people because of His faithfulness to the Abrahamic Covenant</w:t>
      </w:r>
      <w:r>
        <w:t xml:space="preserve"> </w:t>
      </w:r>
      <w:r w:rsidRPr="00CC28AA">
        <w:t>(1:10b).</w:t>
      </w:r>
    </w:p>
    <w:p w14:paraId="70B9BB49" w14:textId="5F28F466" w:rsidR="0071530E" w:rsidRPr="00CC28AA" w:rsidRDefault="0071530E" w:rsidP="0071530E">
      <w:pPr>
        <w:pStyle w:val="Heading5"/>
      </w:pPr>
      <w:r w:rsidRPr="00CC28AA">
        <w:t>God promises that Israel will be restored to the Promised Land because of His faithfulness to the Abrahamic Covenant</w:t>
      </w:r>
      <w:r>
        <w:t xml:space="preserve"> </w:t>
      </w:r>
      <w:r w:rsidRPr="00CC28AA">
        <w:t>(1:11).</w:t>
      </w:r>
    </w:p>
    <w:p w14:paraId="2052D8D5" w14:textId="45231791" w:rsidR="0071530E" w:rsidRPr="00CC28AA" w:rsidRDefault="000E0839" w:rsidP="0071530E">
      <w:pPr>
        <w:pStyle w:val="Heading5"/>
      </w:pPr>
      <w:r w:rsidRPr="008B1F91">
        <w:rPr>
          <w:rFonts w:cs="Arial"/>
          <w:noProof/>
          <w:lang w:eastAsia="en-US"/>
        </w:rPr>
        <mc:AlternateContent>
          <mc:Choice Requires="wps">
            <w:drawing>
              <wp:anchor distT="0" distB="0" distL="114300" distR="114300" simplePos="0" relativeHeight="251744768" behindDoc="0" locked="0" layoutInCell="1" allowOverlap="1" wp14:anchorId="63CBC139" wp14:editId="04FC4A9F">
                <wp:simplePos x="0" y="0"/>
                <wp:positionH relativeFrom="column">
                  <wp:posOffset>-278765</wp:posOffset>
                </wp:positionH>
                <wp:positionV relativeFrom="paragraph">
                  <wp:posOffset>449580</wp:posOffset>
                </wp:positionV>
                <wp:extent cx="571500" cy="337820"/>
                <wp:effectExtent l="0" t="0" r="38100" b="1778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234134" w14:textId="2AFF53CD" w:rsidR="00794BDD" w:rsidRPr="001269F9" w:rsidRDefault="00794BDD" w:rsidP="00D347DB">
                            <w:pPr>
                              <w:jc w:val="center"/>
                              <w:rPr>
                                <w:sz w:val="20"/>
                              </w:rPr>
                            </w:pPr>
                            <w:r>
                              <w:rPr>
                                <w:sz w:val="20"/>
                              </w:rPr>
                              <w:t>2</w:t>
                            </w:r>
                            <w:r w:rsidR="000E0839">
                              <w:rPr>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0" type="#_x0000_t202" style="position:absolute;left:0;text-align:left;margin-left:-21.9pt;margin-top:35.4pt;width:45pt;height:26.6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" filled="f">
                <v:textbox inset="0,0,0,0">
                  <w:txbxContent>
                    <w:p w14:paraId="24234134" w14:textId="2AFF53CD" w:rsidR="00794BDD" w:rsidRPr="001269F9" w:rsidRDefault="00794BDD" w:rsidP="00D347DB">
                      <w:pPr>
                        <w:jc w:val="center"/>
                        <w:rPr>
                          <w:sz w:val="20"/>
                        </w:rPr>
                      </w:pPr>
                      <w:r>
                        <w:rPr>
                          <w:sz w:val="20"/>
                        </w:rPr>
                        <w:t>2</w:t>
                      </w:r>
                      <w:r w:rsidR="000E0839">
                        <w:rPr>
                          <w:sz w:val="20"/>
                        </w:rPr>
                        <w:t>:1</w:t>
                      </w:r>
                    </w:p>
                  </w:txbxContent>
                </v:textbox>
              </v:shape>
            </w:pict>
          </mc:Fallback>
        </mc:AlternateContent>
      </w:r>
      <w:r w:rsidRPr="008B1F91">
        <w:rPr>
          <w:rFonts w:cs="Arial"/>
          <w:noProof/>
          <w:lang w:eastAsia="en-US"/>
        </w:rPr>
        <mc:AlternateContent>
          <mc:Choice Requires="wps">
            <w:drawing>
              <wp:anchor distT="0" distB="0" distL="114300" distR="114300" simplePos="0" relativeHeight="251812352" behindDoc="0" locked="0" layoutInCell="1" allowOverlap="1" wp14:anchorId="4AA33366" wp14:editId="38F75ECA">
                <wp:simplePos x="0" y="0"/>
                <wp:positionH relativeFrom="column">
                  <wp:posOffset>407035</wp:posOffset>
                </wp:positionH>
                <wp:positionV relativeFrom="paragraph">
                  <wp:posOffset>449580</wp:posOffset>
                </wp:positionV>
                <wp:extent cx="571500" cy="337820"/>
                <wp:effectExtent l="0" t="0" r="38100" b="1778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F65CDB" w14:textId="77777777" w:rsidR="000E0839" w:rsidRPr="001269F9" w:rsidRDefault="000E0839" w:rsidP="00D347DB">
                            <w:pPr>
                              <w:jc w:val="center"/>
                              <w:rPr>
                                <w:sz w:val="20"/>
                              </w:rPr>
                            </w:pPr>
                            <w:r>
                              <w:rPr>
                                <w:sz w:val="20"/>
                              </w:rPr>
                              <w:t>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51" type="#_x0000_t202" style="position:absolute;left:0;text-align:left;margin-left:32.05pt;margin-top:35.4pt;width:45pt;height:26.6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" filled="f">
                <v:textbox inset="0,0,0,0">
                  <w:txbxContent>
                    <w:p w14:paraId="39F65CDB" w14:textId="77777777" w:rsidR="000E0839" w:rsidRPr="001269F9" w:rsidRDefault="000E0839" w:rsidP="00D347DB">
                      <w:pPr>
                        <w:jc w:val="center"/>
                        <w:rPr>
                          <w:sz w:val="20"/>
                        </w:rPr>
                      </w:pPr>
                      <w:r>
                        <w:rPr>
                          <w:sz w:val="20"/>
                        </w:rPr>
                        <w:t>2:2-3</w:t>
                      </w:r>
                    </w:p>
                  </w:txbxContent>
                </v:textbox>
              </v:shape>
            </w:pict>
          </mc:Fallback>
        </mc:AlternateContent>
      </w:r>
      <w:r w:rsidR="001475CA" w:rsidRPr="008B1F91">
        <w:rPr>
          <w:rFonts w:cs="Arial"/>
          <w:noProof/>
          <w:lang w:eastAsia="en-US"/>
        </w:rPr>
        <mc:AlternateContent>
          <mc:Choice Requires="wps">
            <w:drawing>
              <wp:anchor distT="0" distB="0" distL="114300" distR="114300" simplePos="0" relativeHeight="251742720" behindDoc="0" locked="0" layoutInCell="1" allowOverlap="1" wp14:anchorId="4E3E1B4E" wp14:editId="6511B2E4">
                <wp:simplePos x="0" y="0"/>
                <wp:positionH relativeFrom="column">
                  <wp:posOffset>-278765</wp:posOffset>
                </wp:positionH>
                <wp:positionV relativeFrom="paragraph">
                  <wp:posOffset>38735</wp:posOffset>
                </wp:positionV>
                <wp:extent cx="685800" cy="337820"/>
                <wp:effectExtent l="0" t="0" r="25400" b="17780"/>
                <wp:wrapNone/>
                <wp:docPr id="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B7E2E6" w14:textId="20377BFE" w:rsidR="00794BDD" w:rsidRPr="001269F9" w:rsidRDefault="00794BDD" w:rsidP="00D347DB">
                            <w:pPr>
                              <w:jc w:val="center"/>
                              <w:rPr>
                                <w:sz w:val="20"/>
                              </w:rPr>
                            </w:pPr>
                            <w:r>
                              <w:rPr>
                                <w:sz w:val="20"/>
                              </w:rPr>
                              <w:t>Hosea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21.9pt;margin-top:3.05pt;width:54pt;height:26.6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" filled="f">
                <v:textbox inset="0,0,0,0">
                  <w:txbxContent>
                    <w:p w14:paraId="1DB7E2E6" w14:textId="20377BFE" w:rsidR="00794BDD" w:rsidRPr="001269F9" w:rsidRDefault="00794BDD" w:rsidP="00D347DB">
                      <w:pPr>
                        <w:jc w:val="center"/>
                        <w:rPr>
                          <w:sz w:val="20"/>
                        </w:rPr>
                      </w:pPr>
                      <w:r>
                        <w:rPr>
                          <w:sz w:val="20"/>
                        </w:rPr>
                        <w:t>Hosea 2</w:t>
                      </w:r>
                    </w:p>
                  </w:txbxContent>
                </v:textbox>
              </v:shape>
            </w:pict>
          </mc:Fallback>
        </mc:AlternateContent>
      </w:r>
      <w:r w:rsidR="0071530E" w:rsidRPr="00CC28AA">
        <w:t>God promises that Israel will once again be called His beloved people because of His faithfulness to the Abrahamic Covenant</w:t>
      </w:r>
      <w:r w:rsidR="0071530E">
        <w:t xml:space="preserve"> </w:t>
      </w:r>
      <w:r w:rsidR="0071530E" w:rsidRPr="00CC28AA">
        <w:t>(2:1).</w:t>
      </w:r>
    </w:p>
    <w:p w14:paraId="3392FBC8" w14:textId="6C928829" w:rsidR="00400FBB" w:rsidRDefault="00400FBB" w:rsidP="00632B8B">
      <w:pPr>
        <w:pStyle w:val="Heading6"/>
        <w:numPr>
          <w:ilvl w:val="5"/>
          <w:numId w:val="25"/>
        </w:numPr>
        <w:ind w:left="2552" w:hanging="567"/>
      </w:pPr>
      <w:r w:rsidRPr="008B1F91">
        <w:rPr>
          <w:rFonts w:cs="Arial"/>
          <w:noProof/>
          <w:lang w:eastAsia="en-US"/>
        </w:rPr>
        <mc:AlternateContent>
          <mc:Choice Requires="wps">
            <w:drawing>
              <wp:anchor distT="0" distB="0" distL="114300" distR="114300" simplePos="0" relativeHeight="251748864" behindDoc="0" locked="0" layoutInCell="1" allowOverlap="1" wp14:anchorId="323A11D8" wp14:editId="4556C3C1">
                <wp:simplePos x="0" y="0"/>
                <wp:positionH relativeFrom="column">
                  <wp:posOffset>-278765</wp:posOffset>
                </wp:positionH>
                <wp:positionV relativeFrom="paragraph">
                  <wp:posOffset>318770</wp:posOffset>
                </wp:positionV>
                <wp:extent cx="685800" cy="337820"/>
                <wp:effectExtent l="0" t="0" r="25400" b="1778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AFC794" w14:textId="22A6A2DF" w:rsidR="00794BDD" w:rsidRPr="001269F9" w:rsidRDefault="00794BDD" w:rsidP="00D347DB">
                            <w:pPr>
                              <w:jc w:val="center"/>
                              <w:rPr>
                                <w:sz w:val="20"/>
                              </w:rPr>
                            </w:pPr>
                            <w:r>
                              <w:rPr>
                                <w:sz w:val="20"/>
                              </w:rPr>
                              <w:t>Divorce?</w:t>
                            </w:r>
                            <w:r>
                              <w:rPr>
                                <w:sz w:val="20"/>
                              </w:rPr>
                              <w:br/>
                              <w:t>(4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3" type="#_x0000_t202" style="position:absolute;left:0;text-align:left;margin-left:-21.9pt;margin-top:25.1pt;width:54pt;height:26.6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MhIHw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" filled="f">
                <v:textbox inset="0,0,0,0">
                  <w:txbxContent>
                    <w:p w14:paraId="2EAFC794" w14:textId="22A6A2DF" w:rsidR="00794BDD" w:rsidRPr="001269F9" w:rsidRDefault="00794BDD" w:rsidP="00D347DB">
                      <w:pPr>
                        <w:jc w:val="center"/>
                        <w:rPr>
                          <w:sz w:val="20"/>
                        </w:rPr>
                      </w:pPr>
                      <w:r>
                        <w:rPr>
                          <w:sz w:val="20"/>
                        </w:rPr>
                        <w:t>Divorce?</w:t>
                      </w:r>
                      <w:r>
                        <w:rPr>
                          <w:sz w:val="20"/>
                        </w:rPr>
                        <w:br/>
                        <w:t>(4 slides)</w:t>
                      </w:r>
                    </w:p>
                  </w:txbxContent>
                </v:textbox>
              </v:shape>
            </w:pict>
          </mc:Fallback>
        </mc:AlternateContent>
      </w:r>
      <w:r>
        <w:t>Does God calling Israel “Not my people” and “she is not my wife”</w:t>
      </w:r>
      <w:r w:rsidR="00794BDD">
        <w:t xml:space="preserve"> (2:2</w:t>
      </w:r>
      <w:r>
        <w:t xml:space="preserve">) mean Hosea divorced Gomer? I have a one-page study on this, but I will spare you the details and give a simple “No.” </w:t>
      </w:r>
    </w:p>
    <w:p w14:paraId="1C5AD489" w14:textId="70A44CF1" w:rsidR="00632B8B" w:rsidRDefault="00400FBB" w:rsidP="00632B8B">
      <w:pPr>
        <w:pStyle w:val="Heading6"/>
        <w:numPr>
          <w:ilvl w:val="5"/>
          <w:numId w:val="25"/>
        </w:numPr>
        <w:ind w:left="2552" w:hanging="567"/>
      </w:pPr>
      <w:r w:rsidRPr="008B1F91">
        <w:rPr>
          <w:rFonts w:cs="Arial"/>
          <w:noProof/>
          <w:lang w:eastAsia="en-US"/>
        </w:rPr>
        <mc:AlternateContent>
          <mc:Choice Requires="wps">
            <w:drawing>
              <wp:anchor distT="0" distB="0" distL="114300" distR="114300" simplePos="0" relativeHeight="251746816" behindDoc="0" locked="0" layoutInCell="1" allowOverlap="1" wp14:anchorId="6A28BF38" wp14:editId="383CC958">
                <wp:simplePos x="0" y="0"/>
                <wp:positionH relativeFrom="column">
                  <wp:posOffset>-278765</wp:posOffset>
                </wp:positionH>
                <wp:positionV relativeFrom="paragraph">
                  <wp:posOffset>68580</wp:posOffset>
                </wp:positionV>
                <wp:extent cx="685800" cy="337820"/>
                <wp:effectExtent l="0" t="0" r="25400" b="1778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C05DCF" w14:textId="1CA31C09" w:rsidR="00794BDD" w:rsidRPr="001269F9" w:rsidRDefault="00794BDD" w:rsidP="00D347DB">
                            <w:pPr>
                              <w:jc w:val="center"/>
                              <w:rPr>
                                <w:sz w:val="20"/>
                              </w:rPr>
                            </w:pPr>
                            <w:r>
                              <w:rPr>
                                <w:sz w:val="20"/>
                              </w:rPr>
                              <w:t>WTTB Diagram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4" type="#_x0000_t202" style="position:absolute;left:0;text-align:left;margin-left:-21.9pt;margin-top:5.4pt;width:54pt;height:26.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lsE3w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" filled="f">
                <v:textbox inset="0,0,0,0">
                  <w:txbxContent>
                    <w:p w14:paraId="69C05DCF" w14:textId="1CA31C09" w:rsidR="00794BDD" w:rsidRPr="001269F9" w:rsidRDefault="00794BDD" w:rsidP="00D347DB">
                      <w:pPr>
                        <w:jc w:val="center"/>
                        <w:rPr>
                          <w:sz w:val="20"/>
                        </w:rPr>
                      </w:pPr>
                      <w:r>
                        <w:rPr>
                          <w:sz w:val="20"/>
                        </w:rPr>
                        <w:t>WTTB Diagram</w:t>
                      </w:r>
                    </w:p>
                  </w:txbxContent>
                </v:textbox>
              </v:shape>
            </w:pict>
          </mc:Fallback>
        </mc:AlternateContent>
      </w:r>
      <w:r>
        <w:t>We can only understand this text when we understand two covenants: the unconditional Abrahamic Covenant and the conditional Davidic Covenant.</w:t>
      </w:r>
    </w:p>
    <w:p w14:paraId="57134BFE" w14:textId="4736E4D5" w:rsidR="0071530E" w:rsidRPr="00CC28AA" w:rsidRDefault="0071530E" w:rsidP="0071530E">
      <w:pPr>
        <w:pStyle w:val="Heading3"/>
      </w:pPr>
      <w:r>
        <w:t>God’s strategy to woo Israel back to himself after they trust the Baals was to reject</w:t>
      </w:r>
      <w:r w:rsidRPr="00CC28AA">
        <w:t xml:space="preserve"> </w:t>
      </w:r>
      <w:r>
        <w:t>them, withhold their crops, and promise</w:t>
      </w:r>
      <w:r w:rsidRPr="00CC28AA">
        <w:t xml:space="preserve"> restoration </w:t>
      </w:r>
      <w:r>
        <w:t>due to</w:t>
      </w:r>
      <w:r w:rsidRPr="00CC28AA">
        <w:t xml:space="preserve"> His commitment to the Abrahamic Covenant</w:t>
      </w:r>
      <w:r>
        <w:t xml:space="preserve"> </w:t>
      </w:r>
      <w:r w:rsidRPr="00CC28AA">
        <w:t>(2:2-23).</w:t>
      </w:r>
    </w:p>
    <w:p w14:paraId="1A572C0A" w14:textId="70826E82" w:rsidR="0071530E" w:rsidRPr="00CC28AA" w:rsidRDefault="001475CA" w:rsidP="0071530E">
      <w:pPr>
        <w:pStyle w:val="Heading4"/>
      </w:pPr>
      <w:r w:rsidRPr="008B1F91">
        <w:rPr>
          <w:rFonts w:cs="Arial"/>
          <w:noProof/>
          <w:lang w:eastAsia="en-US"/>
        </w:rPr>
        <mc:AlternateContent>
          <mc:Choice Requires="wps">
            <w:drawing>
              <wp:anchor distT="0" distB="0" distL="114300" distR="114300" simplePos="0" relativeHeight="251685376" behindDoc="0" locked="0" layoutInCell="1" allowOverlap="1" wp14:anchorId="0D169EE6" wp14:editId="77974B13">
                <wp:simplePos x="0" y="0"/>
                <wp:positionH relativeFrom="column">
                  <wp:posOffset>-278765</wp:posOffset>
                </wp:positionH>
                <wp:positionV relativeFrom="paragraph">
                  <wp:posOffset>171450</wp:posOffset>
                </wp:positionV>
                <wp:extent cx="685800" cy="337820"/>
                <wp:effectExtent l="0" t="0" r="25400" b="1778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955162" w14:textId="2E11D35A" w:rsidR="00794BDD" w:rsidRPr="001269F9" w:rsidRDefault="00794BDD" w:rsidP="00D347DB">
                            <w:pPr>
                              <w:jc w:val="center"/>
                              <w:rPr>
                                <w:sz w:val="20"/>
                              </w:rPr>
                            </w:pPr>
                            <w:r>
                              <w:rPr>
                                <w:sz w:val="20"/>
                              </w:rPr>
                              <w:t>L-S-B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21.9pt;margin-top:13.5pt;width:54pt;height:2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" filled="f">
                <v:textbox inset="0,0,0,0">
                  <w:txbxContent>
                    <w:p w14:paraId="17955162" w14:textId="2E11D35A" w:rsidR="00794BDD" w:rsidRPr="001269F9" w:rsidRDefault="00794BDD" w:rsidP="00D347DB">
                      <w:pPr>
                        <w:jc w:val="center"/>
                        <w:rPr>
                          <w:sz w:val="20"/>
                        </w:rPr>
                      </w:pPr>
                      <w:r>
                        <w:rPr>
                          <w:sz w:val="20"/>
                        </w:rPr>
                        <w:t>L-S-B</w:t>
                      </w:r>
                    </w:p>
                  </w:txbxContent>
                </v:textbox>
              </v:shape>
            </w:pict>
          </mc:Fallback>
        </mc:AlternateContent>
      </w:r>
      <w:r w:rsidR="0071530E" w:rsidRPr="00CC28AA">
        <w:t xml:space="preserve">God officially rejects His "wife" Israel and warns that He will make life difficult because of the nation's idolatry (adultery) so that Israel would </w:t>
      </w:r>
      <w:r w:rsidR="0071530E">
        <w:t>see</w:t>
      </w:r>
      <w:r w:rsidR="0071530E" w:rsidRPr="00CC28AA">
        <w:t xml:space="preserve"> that returning to Him is best</w:t>
      </w:r>
      <w:r w:rsidR="0071530E">
        <w:t xml:space="preserve"> </w:t>
      </w:r>
      <w:r w:rsidR="0071530E" w:rsidRPr="00CC28AA">
        <w:t>(2:2-13).</w:t>
      </w:r>
    </w:p>
    <w:p w14:paraId="1D412A2A" w14:textId="34C28887" w:rsidR="0071530E" w:rsidRPr="00CC28AA" w:rsidRDefault="007A75EF" w:rsidP="0071530E">
      <w:pPr>
        <w:pStyle w:val="Heading5"/>
      </w:pPr>
      <w:r w:rsidRPr="008B1F91">
        <w:rPr>
          <w:rFonts w:cs="Arial"/>
          <w:noProof/>
          <w:lang w:eastAsia="en-US"/>
        </w:rPr>
        <mc:AlternateContent>
          <mc:Choice Requires="wps">
            <w:drawing>
              <wp:anchor distT="0" distB="0" distL="114300" distR="114300" simplePos="0" relativeHeight="251677184" behindDoc="0" locked="0" layoutInCell="1" allowOverlap="1" wp14:anchorId="296C346B" wp14:editId="5DF74DD2">
                <wp:simplePos x="0" y="0"/>
                <wp:positionH relativeFrom="column">
                  <wp:posOffset>-278765</wp:posOffset>
                </wp:positionH>
                <wp:positionV relativeFrom="paragraph">
                  <wp:posOffset>337185</wp:posOffset>
                </wp:positionV>
                <wp:extent cx="685800" cy="337820"/>
                <wp:effectExtent l="0" t="0" r="25400"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CB07DF" w14:textId="29A37F5D" w:rsidR="00794BDD" w:rsidRPr="001269F9" w:rsidRDefault="00794BDD" w:rsidP="00D347DB">
                            <w:pPr>
                              <w:jc w:val="center"/>
                              <w:rPr>
                                <w:sz w:val="20"/>
                              </w:rPr>
                            </w:pPr>
                            <w:r>
                              <w:rPr>
                                <w:sz w:val="20"/>
                              </w:rPr>
                              <w:t>Deut Curses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6" type="#_x0000_t202" style="position:absolute;left:0;text-align:left;margin-left:-21.9pt;margin-top:26.55pt;width:54pt;height:2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" filled="f">
                <v:textbox inset="0,0,0,0">
                  <w:txbxContent>
                    <w:p w14:paraId="5FCB07DF" w14:textId="29A37F5D" w:rsidR="00794BDD" w:rsidRPr="001269F9" w:rsidRDefault="00794BDD" w:rsidP="00D347DB">
                      <w:pPr>
                        <w:jc w:val="center"/>
                        <w:rPr>
                          <w:sz w:val="20"/>
                        </w:rPr>
                      </w:pPr>
                      <w:r>
                        <w:rPr>
                          <w:sz w:val="20"/>
                        </w:rPr>
                        <w:t>Deut Curses</w:t>
                      </w:r>
                    </w:p>
                  </w:txbxContent>
                </v:textbox>
              </v:shape>
            </w:pict>
          </mc:Fallback>
        </mc:AlternateContent>
      </w:r>
      <w:r w:rsidR="0071530E">
        <w:t>God’s</w:t>
      </w:r>
      <w:r w:rsidR="0071530E" w:rsidRPr="00CC28AA">
        <w:t xml:space="preserve"> formal legal accusation against the people of Israel for their idolatry (adultery) officially declare</w:t>
      </w:r>
      <w:r w:rsidR="0071530E">
        <w:t>s</w:t>
      </w:r>
      <w:r w:rsidR="0071530E" w:rsidRPr="00CC28AA">
        <w:t xml:space="preserve"> His temporary rejection of them as His people</w:t>
      </w:r>
      <w:r w:rsidR="0071530E">
        <w:t xml:space="preserve"> </w:t>
      </w:r>
      <w:r w:rsidR="0071530E" w:rsidRPr="00CC28AA">
        <w:t>(2:2a).</w:t>
      </w:r>
    </w:p>
    <w:p w14:paraId="67FB5F61" w14:textId="3BB08528" w:rsidR="0071530E" w:rsidRPr="00CC28AA" w:rsidRDefault="0071530E" w:rsidP="0071530E">
      <w:pPr>
        <w:pStyle w:val="Heading5"/>
      </w:pPr>
      <w:r w:rsidRPr="00CC28AA">
        <w:t xml:space="preserve">God will make life difficult </w:t>
      </w:r>
      <w:r>
        <w:t>due to</w:t>
      </w:r>
      <w:r w:rsidRPr="00CC28AA">
        <w:t xml:space="preserve"> </w:t>
      </w:r>
      <w:r>
        <w:t>Israel’s</w:t>
      </w:r>
      <w:r w:rsidRPr="00CC28AA">
        <w:t xml:space="preserve"> idolatry (adultery) so </w:t>
      </w:r>
      <w:r>
        <w:t>the people</w:t>
      </w:r>
      <w:r w:rsidRPr="00CC28AA">
        <w:t xml:space="preserve"> would </w:t>
      </w:r>
      <w:r>
        <w:t>see</w:t>
      </w:r>
      <w:r w:rsidRPr="00CC28AA">
        <w:t xml:space="preserve"> that following God again is best</w:t>
      </w:r>
      <w:r>
        <w:t xml:space="preserve"> </w:t>
      </w:r>
      <w:r w:rsidRPr="00CC28AA">
        <w:t>(2:2b-7).</w:t>
      </w:r>
    </w:p>
    <w:p w14:paraId="3186E913" w14:textId="7DF11CEE" w:rsidR="0071530E" w:rsidRPr="00CC28AA" w:rsidRDefault="00ED6CF6" w:rsidP="0071530E">
      <w:pPr>
        <w:pStyle w:val="Heading5"/>
      </w:pPr>
      <w:r w:rsidRPr="008B1F91">
        <w:rPr>
          <w:rFonts w:cs="Arial"/>
          <w:noProof/>
          <w:lang w:eastAsia="en-US"/>
        </w:rPr>
        <mc:AlternateContent>
          <mc:Choice Requires="wps">
            <w:drawing>
              <wp:anchor distT="0" distB="0" distL="114300" distR="114300" simplePos="0" relativeHeight="251750912" behindDoc="0" locked="0" layoutInCell="1" allowOverlap="1" wp14:anchorId="5F92AB4F" wp14:editId="5B49633A">
                <wp:simplePos x="0" y="0"/>
                <wp:positionH relativeFrom="column">
                  <wp:posOffset>-278765</wp:posOffset>
                </wp:positionH>
                <wp:positionV relativeFrom="paragraph">
                  <wp:posOffset>80645</wp:posOffset>
                </wp:positionV>
                <wp:extent cx="685800" cy="337820"/>
                <wp:effectExtent l="0" t="0" r="25400" b="1778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DB5C74" w14:textId="5B71221C" w:rsidR="00794BDD" w:rsidRPr="001269F9" w:rsidRDefault="00794BDD" w:rsidP="00ED6CF6">
                            <w:pPr>
                              <w:jc w:val="center"/>
                              <w:rPr>
                                <w:sz w:val="20"/>
                              </w:rPr>
                            </w:pPr>
                            <w:r>
                              <w:rPr>
                                <w:sz w:val="20"/>
                              </w:rPr>
                              <w:t>Deut B&amp;W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7" type="#_x0000_t202" style="position:absolute;left:0;text-align:left;margin-left:-21.9pt;margin-top:6.35pt;width:54pt;height:26.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55TSn0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" filled="f">
                <v:textbox inset="0,0,0,0">
                  <w:txbxContent>
                    <w:p w14:paraId="7BDB5C74" w14:textId="5B71221C" w:rsidR="00794BDD" w:rsidRPr="001269F9" w:rsidRDefault="00794BDD" w:rsidP="00ED6CF6">
                      <w:pPr>
                        <w:jc w:val="center"/>
                        <w:rPr>
                          <w:sz w:val="20"/>
                        </w:rPr>
                      </w:pPr>
                      <w:r>
                        <w:rPr>
                          <w:sz w:val="20"/>
                        </w:rPr>
                        <w:t>Deut B&amp;W</w:t>
                      </w:r>
                    </w:p>
                  </w:txbxContent>
                </v:textbox>
              </v:shape>
            </w:pict>
          </mc:Fallback>
        </mc:AlternateContent>
      </w:r>
      <w:r w:rsidR="0071530E" w:rsidRPr="00CC28AA">
        <w:t>God warns that since the nation trusted the Baals for their crops</w:t>
      </w:r>
      <w:r w:rsidR="0071530E">
        <w:t>,</w:t>
      </w:r>
      <w:r w:rsidR="0071530E" w:rsidRPr="00CC28AA">
        <w:t xml:space="preserve"> He would destroy them that Israel might acknowledge His Lordship</w:t>
      </w:r>
      <w:r w:rsidR="0071530E">
        <w:t xml:space="preserve"> </w:t>
      </w:r>
      <w:r w:rsidR="0071530E" w:rsidRPr="00CC28AA">
        <w:t>(2:8-13).</w:t>
      </w:r>
    </w:p>
    <w:p w14:paraId="1FA859C4" w14:textId="5A1B0DD8" w:rsidR="0071530E" w:rsidRPr="00CC28AA" w:rsidRDefault="00B81F5E" w:rsidP="0071530E">
      <w:pPr>
        <w:pStyle w:val="Heading4"/>
      </w:pPr>
      <w:r w:rsidRPr="008B1F91">
        <w:rPr>
          <w:rFonts w:cs="Arial"/>
          <w:noProof/>
          <w:lang w:eastAsia="en-US"/>
        </w:rPr>
        <w:lastRenderedPageBreak/>
        <mc:AlternateContent>
          <mc:Choice Requires="wps">
            <w:drawing>
              <wp:anchor distT="0" distB="0" distL="114300" distR="114300" simplePos="0" relativeHeight="251689472" behindDoc="0" locked="0" layoutInCell="1" allowOverlap="1" wp14:anchorId="5ED7A51D" wp14:editId="707C210F">
                <wp:simplePos x="0" y="0"/>
                <wp:positionH relativeFrom="column">
                  <wp:posOffset>-278765</wp:posOffset>
                </wp:positionH>
                <wp:positionV relativeFrom="paragraph">
                  <wp:posOffset>138430</wp:posOffset>
                </wp:positionV>
                <wp:extent cx="685800" cy="337820"/>
                <wp:effectExtent l="0" t="0" r="25400" b="1778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4242DA" w14:textId="78A5C255" w:rsidR="00794BDD" w:rsidRPr="001269F9" w:rsidRDefault="00794BDD" w:rsidP="00D347DB">
                            <w:pPr>
                              <w:jc w:val="center"/>
                              <w:rPr>
                                <w:sz w:val="20"/>
                              </w:rPr>
                            </w:pPr>
                            <w:r>
                              <w:rPr>
                                <w:sz w:val="20"/>
                              </w:rPr>
                              <w:t>2:16-17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21.9pt;margin-top:10.9pt;width:54pt;height:26.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" filled="f">
                <v:textbox inset="0,0,0,0">
                  <w:txbxContent>
                    <w:p w14:paraId="554242DA" w14:textId="78A5C255" w:rsidR="00794BDD" w:rsidRPr="001269F9" w:rsidRDefault="00794BDD" w:rsidP="00D347DB">
                      <w:pPr>
                        <w:jc w:val="center"/>
                        <w:rPr>
                          <w:sz w:val="20"/>
                        </w:rPr>
                      </w:pPr>
                      <w:r>
                        <w:rPr>
                          <w:sz w:val="20"/>
                        </w:rPr>
                        <w:t>2:16-17</w:t>
                      </w:r>
                    </w:p>
                  </w:txbxContent>
                </v:textbox>
              </v:shape>
            </w:pict>
          </mc:Fallback>
        </mc:AlternateContent>
      </w:r>
      <w:r w:rsidRPr="008B1F91">
        <w:rPr>
          <w:rFonts w:cs="Arial"/>
          <w:noProof/>
          <w:lang w:eastAsia="en-US"/>
        </w:rPr>
        <mc:AlternateContent>
          <mc:Choice Requires="wps">
            <w:drawing>
              <wp:anchor distT="0" distB="0" distL="114300" distR="114300" simplePos="0" relativeHeight="251690496" behindDoc="0" locked="0" layoutInCell="1" allowOverlap="1" wp14:anchorId="498DF601" wp14:editId="650D4185">
                <wp:simplePos x="0" y="0"/>
                <wp:positionH relativeFrom="column">
                  <wp:posOffset>-278765</wp:posOffset>
                </wp:positionH>
                <wp:positionV relativeFrom="paragraph">
                  <wp:posOffset>1395730</wp:posOffset>
                </wp:positionV>
                <wp:extent cx="685800" cy="337820"/>
                <wp:effectExtent l="0" t="0" r="25400" b="1778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54B69B" w14:textId="05FF3016" w:rsidR="00794BDD" w:rsidRPr="001269F9" w:rsidRDefault="00794BDD" w:rsidP="00D347DB">
                            <w:pPr>
                              <w:jc w:val="center"/>
                              <w:rPr>
                                <w:sz w:val="20"/>
                              </w:rPr>
                            </w:pPr>
                            <w:r>
                              <w:rPr>
                                <w:sz w:val="20"/>
                              </w:rPr>
                              <w:t>Hosea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21.9pt;margin-top:109.9pt;width:54pt;height:26.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" filled="f">
                <v:textbox inset="0,0,0,0">
                  <w:txbxContent>
                    <w:p w14:paraId="5554B69B" w14:textId="05FF3016" w:rsidR="00794BDD" w:rsidRPr="001269F9" w:rsidRDefault="00794BDD" w:rsidP="00D347DB">
                      <w:pPr>
                        <w:jc w:val="center"/>
                        <w:rPr>
                          <w:sz w:val="20"/>
                        </w:rPr>
                      </w:pPr>
                      <w:r>
                        <w:rPr>
                          <w:sz w:val="20"/>
                        </w:rPr>
                        <w:t>Hosea 3</w:t>
                      </w:r>
                    </w:p>
                  </w:txbxContent>
                </v:textbox>
              </v:shape>
            </w:pict>
          </mc:Fallback>
        </mc:AlternateContent>
      </w:r>
      <w:r w:rsidR="0071530E" w:rsidRPr="00CC28AA">
        <w:t xml:space="preserve">God promises that He will tenderly bring His faithless "wife" Israel back to Himself </w:t>
      </w:r>
      <w:r w:rsidR="0071530E">
        <w:t>to</w:t>
      </w:r>
      <w:r w:rsidR="0071530E" w:rsidRPr="00CC28AA">
        <w:t xml:space="preserve"> restore the covenant relationship </w:t>
      </w:r>
      <w:r w:rsidR="0071530E">
        <w:t>due to</w:t>
      </w:r>
      <w:r w:rsidR="0071530E" w:rsidRPr="00CC28AA">
        <w:t xml:space="preserve"> His commitment to the Abrahamic Covenant</w:t>
      </w:r>
      <w:r w:rsidR="0071530E">
        <w:t xml:space="preserve"> </w:t>
      </w:r>
      <w:r w:rsidR="0071530E" w:rsidRPr="00CC28AA">
        <w:t>(2:14-23).</w:t>
      </w:r>
    </w:p>
    <w:p w14:paraId="18888235" w14:textId="77777777" w:rsidR="0071530E" w:rsidRPr="00CC28AA" w:rsidRDefault="0071530E" w:rsidP="0071530E">
      <w:pPr>
        <w:pStyle w:val="Heading5"/>
      </w:pPr>
      <w:r w:rsidRPr="00CC28AA">
        <w:t>God promises to woo His "wife" Israel back to Himself again because of His commitment to the Abrahamic Covenant</w:t>
      </w:r>
      <w:r>
        <w:t xml:space="preserve"> </w:t>
      </w:r>
      <w:r w:rsidRPr="00CC28AA">
        <w:t>(2:14-20).</w:t>
      </w:r>
    </w:p>
    <w:p w14:paraId="47F7E21A" w14:textId="77777777" w:rsidR="0071530E" w:rsidRPr="00CC28AA" w:rsidRDefault="0071530E" w:rsidP="0071530E">
      <w:pPr>
        <w:pStyle w:val="Heading5"/>
      </w:pPr>
      <w:r w:rsidRPr="00CC28AA">
        <w:t>God promises to restore the covenant relationship with His faithless "wife" Israel because of His commitment to the Abrahamic Covenant</w:t>
      </w:r>
      <w:r>
        <w:t xml:space="preserve"> </w:t>
      </w:r>
      <w:r w:rsidRPr="00CC28AA">
        <w:t>(2:21-23).</w:t>
      </w:r>
    </w:p>
    <w:p w14:paraId="0BA9D7CA" w14:textId="77777777" w:rsidR="0071530E" w:rsidRPr="00CC28AA" w:rsidRDefault="0071530E" w:rsidP="0071530E">
      <w:pPr>
        <w:pStyle w:val="Heading3"/>
      </w:pPr>
      <w:r w:rsidRPr="00CC28AA">
        <w:t>Hosea redeems Gomer from prostitution and quarantines her to depict God's future restoration of Israel after being away from the land</w:t>
      </w:r>
      <w:r>
        <w:t xml:space="preserve"> (Hosea</w:t>
      </w:r>
      <w:r w:rsidRPr="00CC28AA">
        <w:t xml:space="preserve"> 3).</w:t>
      </w:r>
    </w:p>
    <w:p w14:paraId="0DC819C8" w14:textId="772098B1" w:rsidR="0071530E" w:rsidRPr="00CC28AA" w:rsidRDefault="001E2DC4" w:rsidP="0071530E">
      <w:pPr>
        <w:pStyle w:val="Heading4"/>
      </w:pPr>
      <w:r w:rsidRPr="008B1F91">
        <w:rPr>
          <w:rFonts w:cs="Arial"/>
          <w:noProof/>
          <w:lang w:eastAsia="en-US"/>
        </w:rPr>
        <mc:AlternateContent>
          <mc:Choice Requires="wps">
            <w:drawing>
              <wp:anchor distT="0" distB="0" distL="114300" distR="114300" simplePos="0" relativeHeight="251691520" behindDoc="0" locked="0" layoutInCell="1" allowOverlap="1" wp14:anchorId="78D8A06B" wp14:editId="29F5984E">
                <wp:simplePos x="0" y="0"/>
                <wp:positionH relativeFrom="column">
                  <wp:posOffset>-278765</wp:posOffset>
                </wp:positionH>
                <wp:positionV relativeFrom="paragraph">
                  <wp:posOffset>26035</wp:posOffset>
                </wp:positionV>
                <wp:extent cx="800100" cy="337820"/>
                <wp:effectExtent l="0" t="0" r="38100" b="1778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17C131" w14:textId="16AF5ABF" w:rsidR="00794BDD" w:rsidRPr="001269F9" w:rsidRDefault="00794BDD" w:rsidP="00D347DB">
                            <w:pPr>
                              <w:jc w:val="center"/>
                              <w:rPr>
                                <w:sz w:val="20"/>
                              </w:rPr>
                            </w:pPr>
                            <w:r>
                              <w:rPr>
                                <w:sz w:val="20"/>
                              </w:rPr>
                              <w:t>Restore 3:1-3</w:t>
                            </w:r>
                            <w:r>
                              <w:rPr>
                                <w:sz w:val="20"/>
                              </w:rPr>
                              <w:br/>
                              <w:t>(5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21.9pt;margin-top:2.05pt;width:63pt;height:26.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" filled="f">
                <v:textbox inset="0,0,0,0">
                  <w:txbxContent>
                    <w:p w14:paraId="2717C131" w14:textId="16AF5ABF" w:rsidR="00794BDD" w:rsidRPr="001269F9" w:rsidRDefault="00794BDD" w:rsidP="00D347DB">
                      <w:pPr>
                        <w:jc w:val="center"/>
                        <w:rPr>
                          <w:sz w:val="20"/>
                        </w:rPr>
                      </w:pPr>
                      <w:r>
                        <w:rPr>
                          <w:sz w:val="20"/>
                        </w:rPr>
                        <w:t>Restore 3:1-3</w:t>
                      </w:r>
                      <w:r>
                        <w:rPr>
                          <w:sz w:val="20"/>
                        </w:rPr>
                        <w:br/>
                        <w:t>(5 slides)</w:t>
                      </w:r>
                    </w:p>
                  </w:txbxContent>
                </v:textbox>
              </v:shape>
            </w:pict>
          </mc:Fallback>
        </mc:AlternateContent>
      </w:r>
      <w:r w:rsidR="0071530E" w:rsidRPr="00CC28AA">
        <w:t>Hosea redeems Gomer from prostitution by paying her debts and quarantines her from other men</w:t>
      </w:r>
      <w:r w:rsidR="0071530E">
        <w:t xml:space="preserve"> </w:t>
      </w:r>
      <w:r w:rsidR="0071530E" w:rsidRPr="00CC28AA">
        <w:t>(3:1-3).</w:t>
      </w:r>
    </w:p>
    <w:p w14:paraId="5091C660" w14:textId="165A7CEA" w:rsidR="0071530E" w:rsidRPr="00CC28AA" w:rsidRDefault="003103F8" w:rsidP="0071530E">
      <w:pPr>
        <w:pStyle w:val="Heading4"/>
      </w:pPr>
      <w:r w:rsidRPr="008B1F91">
        <w:rPr>
          <w:rFonts w:cs="Arial"/>
          <w:noProof/>
          <w:lang w:eastAsia="en-US"/>
        </w:rPr>
        <mc:AlternateContent>
          <mc:Choice Requires="wps">
            <w:drawing>
              <wp:anchor distT="0" distB="0" distL="114300" distR="114300" simplePos="0" relativeHeight="251692544" behindDoc="0" locked="0" layoutInCell="1" allowOverlap="1" wp14:anchorId="72056838" wp14:editId="71B8B040">
                <wp:simplePos x="0" y="0"/>
                <wp:positionH relativeFrom="column">
                  <wp:posOffset>-278765</wp:posOffset>
                </wp:positionH>
                <wp:positionV relativeFrom="paragraph">
                  <wp:posOffset>123825</wp:posOffset>
                </wp:positionV>
                <wp:extent cx="685800" cy="337820"/>
                <wp:effectExtent l="0" t="0" r="25400" b="177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A5A99B" w14:textId="3E7BD83C" w:rsidR="00794BDD" w:rsidRPr="001269F9" w:rsidRDefault="00794BDD" w:rsidP="00D347DB">
                            <w:pPr>
                              <w:jc w:val="center"/>
                              <w:rPr>
                                <w:sz w:val="20"/>
                              </w:rPr>
                            </w:pPr>
                            <w:r>
                              <w:rPr>
                                <w:sz w:val="20"/>
                              </w:rPr>
                              <w:t>3:4-5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61" type="#_x0000_t202" style="position:absolute;left:0;text-align:left;margin-left:-21.9pt;margin-top:9.75pt;width:54pt;height:26.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" filled="f">
                <v:textbox inset="0,0,0,0">
                  <w:txbxContent>
                    <w:p w14:paraId="29A5A99B" w14:textId="3E7BD83C" w:rsidR="00794BDD" w:rsidRPr="001269F9" w:rsidRDefault="00794BDD" w:rsidP="00D347DB">
                      <w:pPr>
                        <w:jc w:val="center"/>
                        <w:rPr>
                          <w:sz w:val="20"/>
                        </w:rPr>
                      </w:pPr>
                      <w:r>
                        <w:rPr>
                          <w:sz w:val="20"/>
                        </w:rPr>
                        <w:t>3:4-5</w:t>
                      </w:r>
                    </w:p>
                  </w:txbxContent>
                </v:textbox>
              </v:shape>
            </w:pict>
          </mc:Fallback>
        </mc:AlternateContent>
      </w:r>
      <w:r w:rsidR="0071530E" w:rsidRPr="00CC28AA">
        <w:t>Hosea's restoration of Gomer depicts God's future restoration of Israel after the nation r</w:t>
      </w:r>
      <w:r w:rsidR="0071530E">
        <w:t>eturns to God “in the last days</w:t>
      </w:r>
      <w:r w:rsidR="0071530E" w:rsidRPr="00CC28AA">
        <w:t>”</w:t>
      </w:r>
      <w:r w:rsidR="0071530E">
        <w:t xml:space="preserve"> </w:t>
      </w:r>
      <w:r w:rsidR="0071530E" w:rsidRPr="00CC28AA">
        <w:t>(3:4-6)</w:t>
      </w:r>
      <w:r w:rsidR="0071530E">
        <w:t>.</w:t>
      </w:r>
    </w:p>
    <w:p w14:paraId="25EF52B3" w14:textId="67628665" w:rsidR="0026574E" w:rsidRPr="0026574E" w:rsidRDefault="003103F8" w:rsidP="0026574E">
      <w:pPr>
        <w:pStyle w:val="Heading4"/>
      </w:pPr>
      <w:r w:rsidRPr="008B1F91">
        <w:rPr>
          <w:rFonts w:cs="Arial"/>
          <w:noProof/>
          <w:lang w:eastAsia="en-US"/>
        </w:rPr>
        <mc:AlternateContent>
          <mc:Choice Requires="wps">
            <w:drawing>
              <wp:anchor distT="0" distB="0" distL="114300" distR="114300" simplePos="0" relativeHeight="251752960" behindDoc="0" locked="0" layoutInCell="1" allowOverlap="1" wp14:anchorId="49CAB073" wp14:editId="7FE00ADC">
                <wp:simplePos x="0" y="0"/>
                <wp:positionH relativeFrom="column">
                  <wp:posOffset>-278765</wp:posOffset>
                </wp:positionH>
                <wp:positionV relativeFrom="paragraph">
                  <wp:posOffset>221615</wp:posOffset>
                </wp:positionV>
                <wp:extent cx="685800" cy="337820"/>
                <wp:effectExtent l="0" t="0" r="25400" b="1778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8FA967" w14:textId="4B365A85" w:rsidR="00794BDD" w:rsidRPr="003103F8" w:rsidRDefault="00794BDD" w:rsidP="00D347DB">
                            <w:pPr>
                              <w:jc w:val="center"/>
                              <w:rPr>
                                <w:i/>
                                <w:sz w:val="20"/>
                              </w:rPr>
                            </w:pPr>
                            <w:r>
                              <w:rPr>
                                <w:i/>
                                <w:sz w:val="20"/>
                              </w:rPr>
                              <w:t>Hesed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62" type="#_x0000_t202" style="position:absolute;left:0;text-align:left;margin-left:-21.9pt;margin-top:17.45pt;width:54pt;height:26.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" filled="f">
                <v:textbox inset="0,0,0,0">
                  <w:txbxContent>
                    <w:p w14:paraId="098FA967" w14:textId="4B365A85" w:rsidR="00794BDD" w:rsidRPr="003103F8" w:rsidRDefault="00794BDD" w:rsidP="00D347DB">
                      <w:pPr>
                        <w:jc w:val="center"/>
                        <w:rPr>
                          <w:i/>
                          <w:sz w:val="20"/>
                        </w:rPr>
                      </w:pPr>
                      <w:r>
                        <w:rPr>
                          <w:i/>
                          <w:sz w:val="20"/>
                        </w:rPr>
                        <w:t>Hesed</w:t>
                      </w:r>
                    </w:p>
                  </w:txbxContent>
                </v:textbox>
              </v:shape>
            </w:pict>
          </mc:Fallback>
        </mc:AlternateContent>
      </w:r>
      <w:r w:rsidR="0026574E" w:rsidRPr="0026574E">
        <w:t>Hosea uses a Hebrew equivalent for the English word “love” (</w:t>
      </w:r>
      <w:r w:rsidR="0026574E" w:rsidRPr="0026574E">
        <w:rPr>
          <w:i/>
        </w:rPr>
        <w:t>hesed</w:t>
      </w:r>
      <w:r w:rsidR="0026574E" w:rsidRPr="0026574E">
        <w:t xml:space="preserve">) six times in his short writing (2:19; 4:1; 6:4, 6; 10:12; 12:6 [7]).  Other prophets use the same word, such as Isaiah (8 times) and Jeremiah (6 times), but Hosea uses this term more frequently than any other prophet (proportionally, considering his small book size).  </w:t>
      </w:r>
    </w:p>
    <w:p w14:paraId="5403D6E0" w14:textId="694457EB" w:rsidR="0026574E" w:rsidRPr="00EB3141" w:rsidRDefault="0026574E" w:rsidP="00EB3141">
      <w:pPr>
        <w:pStyle w:val="Heading5"/>
      </w:pPr>
      <w:r w:rsidRPr="00EB3141">
        <w:t xml:space="preserve">What really does </w:t>
      </w:r>
      <w:r w:rsidRPr="001475CA">
        <w:rPr>
          <w:i/>
        </w:rPr>
        <w:t>hesed</w:t>
      </w:r>
      <w:r w:rsidRPr="00EB3141">
        <w:t xml:space="preserve"> mean?  The KJV often translates it as “lovingkindness” (2:19) or “mercy” (4:1; 6:6; 10:12; 12:6) but sometimes “goodness” (6:4) and “kindness” (Joel 2:13).  The NASB emphasizes these last two translations while the NIV agrees and adds the concept of acts of devotion, unfailing love, great love, unfailing kindness, favor, devout, faithful, grace, loyalty, approval, lovingkindness, and many other terms!  It is an important term since it is used nearly 250 times in the OT.</w:t>
      </w:r>
    </w:p>
    <w:p w14:paraId="564AA3D7" w14:textId="5AEEFAD3" w:rsidR="0026574E" w:rsidRPr="00EB3141" w:rsidRDefault="00BB4B66" w:rsidP="00EB3141">
      <w:pPr>
        <w:pStyle w:val="Heading5"/>
      </w:pPr>
      <w:r w:rsidRPr="008B1F91">
        <w:rPr>
          <w:rFonts w:cs="Arial"/>
          <w:noProof/>
          <w:lang w:eastAsia="en-US"/>
        </w:rPr>
        <mc:AlternateContent>
          <mc:Choice Requires="wps">
            <w:drawing>
              <wp:anchor distT="0" distB="0" distL="114300" distR="114300" simplePos="0" relativeHeight="251693568" behindDoc="0" locked="0" layoutInCell="1" allowOverlap="1" wp14:anchorId="385BC456" wp14:editId="1D1944F3">
                <wp:simplePos x="0" y="0"/>
                <wp:positionH relativeFrom="column">
                  <wp:posOffset>-393065</wp:posOffset>
                </wp:positionH>
                <wp:positionV relativeFrom="paragraph">
                  <wp:posOffset>93345</wp:posOffset>
                </wp:positionV>
                <wp:extent cx="685800" cy="337820"/>
                <wp:effectExtent l="0" t="0" r="25400" b="1778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7B1E4B" w14:textId="43116976" w:rsidR="00794BDD" w:rsidRPr="001269F9" w:rsidRDefault="00794BDD" w:rsidP="00D347DB">
                            <w:pPr>
                              <w:jc w:val="center"/>
                              <w:rPr>
                                <w:sz w:val="20"/>
                              </w:rPr>
                            </w:pPr>
                            <w:r>
                              <w:rPr>
                                <w:sz w:val="20"/>
                              </w:rPr>
                              <w:t>• Glueck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63" type="#_x0000_t202" style="position:absolute;left:0;text-align:left;margin-left:-30.9pt;margin-top:7.35pt;width:54pt;height:26.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bWH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" filled="f">
                <v:textbox inset="0,0,0,0">
                  <w:txbxContent>
                    <w:p w14:paraId="697B1E4B" w14:textId="43116976" w:rsidR="00794BDD" w:rsidRPr="001269F9" w:rsidRDefault="00794BDD" w:rsidP="00D347DB">
                      <w:pPr>
                        <w:jc w:val="center"/>
                        <w:rPr>
                          <w:sz w:val="20"/>
                        </w:rPr>
                      </w:pPr>
                      <w:r>
                        <w:rPr>
                          <w:sz w:val="20"/>
                        </w:rPr>
                        <w:t>• Glueck</w:t>
                      </w:r>
                    </w:p>
                  </w:txbxContent>
                </v:textbox>
              </v:shape>
            </w:pict>
          </mc:Fallback>
        </mc:AlternateContent>
      </w:r>
      <w:r w:rsidR="00EB3141">
        <w:t>This</w:t>
      </w:r>
      <w:r w:rsidR="0026574E" w:rsidRPr="00EB3141">
        <w:t xml:space="preserve"> was the traditional understanding until Nelson Glueck’s 1927 study advocated that the term referred not to God’s mercy, but to His loyalty to His covenant obligations made with the nation (just as the Hittites and other pagan nations were bound to show loyalty to their deities).  </w:t>
      </w:r>
    </w:p>
    <w:p w14:paraId="38A17AC3" w14:textId="5DE6196E" w:rsidR="0026574E" w:rsidRPr="00EB3141" w:rsidRDefault="00BB4B66" w:rsidP="00EB3141">
      <w:pPr>
        <w:pStyle w:val="Heading5"/>
      </w:pPr>
      <w:r w:rsidRPr="008B1F91">
        <w:rPr>
          <w:rFonts w:cs="Arial"/>
          <w:noProof/>
          <w:lang w:eastAsia="en-US"/>
        </w:rPr>
        <mc:AlternateContent>
          <mc:Choice Requires="wps">
            <w:drawing>
              <wp:anchor distT="0" distB="0" distL="114300" distR="114300" simplePos="0" relativeHeight="251757056" behindDoc="0" locked="0" layoutInCell="1" allowOverlap="1" wp14:anchorId="5F6A8BC4" wp14:editId="1580D33E">
                <wp:simplePos x="0" y="0"/>
                <wp:positionH relativeFrom="column">
                  <wp:posOffset>-278765</wp:posOffset>
                </wp:positionH>
                <wp:positionV relativeFrom="paragraph">
                  <wp:posOffset>98425</wp:posOffset>
                </wp:positionV>
                <wp:extent cx="685800" cy="337820"/>
                <wp:effectExtent l="0" t="0" r="25400" b="1778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AC20EC" w14:textId="6D685F9F" w:rsidR="00794BDD" w:rsidRPr="001269F9" w:rsidRDefault="00794BDD" w:rsidP="00D347DB">
                            <w:pPr>
                              <w:jc w:val="center"/>
                              <w:rPr>
                                <w:sz w:val="20"/>
                              </w:rPr>
                            </w:pPr>
                            <w:r>
                              <w:rPr>
                                <w:sz w:val="20"/>
                              </w:rPr>
                              <w:t>Wife in Arms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64" type="#_x0000_t202" style="position:absolute;left:0;text-align:left;margin-left:-21.9pt;margin-top:7.75pt;width:54pt;height:26.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" filled="f">
                <v:textbox inset="0,0,0,0">
                  <w:txbxContent>
                    <w:p w14:paraId="55AC20EC" w14:textId="6D685F9F" w:rsidR="00794BDD" w:rsidRPr="001269F9" w:rsidRDefault="00794BDD" w:rsidP="00D347DB">
                      <w:pPr>
                        <w:jc w:val="center"/>
                        <w:rPr>
                          <w:sz w:val="20"/>
                        </w:rPr>
                      </w:pPr>
                      <w:r>
                        <w:rPr>
                          <w:sz w:val="20"/>
                        </w:rPr>
                        <w:t>Wife in Arms</w:t>
                      </w:r>
                    </w:p>
                  </w:txbxContent>
                </v:textbox>
              </v:shape>
            </w:pict>
          </mc:Fallback>
        </mc:AlternateContent>
      </w:r>
      <w:r w:rsidR="00EB3141">
        <w:t>My</w:t>
      </w:r>
      <w:r w:rsidR="0026574E" w:rsidRPr="00EB3141">
        <w:t xml:space="preserve"> study of Hosea follows Glueck’s view </w:t>
      </w:r>
      <w:r w:rsidR="00EB3141">
        <w:t>that</w:t>
      </w:r>
      <w:r w:rsidR="0026574E" w:rsidRPr="00EB3141">
        <w:t xml:space="preserve"> interprets the term as referring to covenant loyalty.  In particular, the Mosaic Covenant is in view which obligates both God and Israel to certain requirements (cf. Exod. 19–20), including Israel’s blessings for obedience and curses for disobedience (Deut. 28).  Therefore, God continues to show commitment and mercy towards the nation (based upon the Abrahamic Covenant) and Israel should respond by showing loyalty towards God by following the Mosaic stipulations.  </w:t>
      </w:r>
    </w:p>
    <w:p w14:paraId="62F328E1" w14:textId="42DE5487" w:rsidR="001D6385" w:rsidRPr="00FD7B79" w:rsidRDefault="00BB4B66" w:rsidP="001D6385">
      <w:pPr>
        <w:pStyle w:val="Heading2"/>
        <w:rPr>
          <w:rFonts w:cs="Arial"/>
        </w:rPr>
      </w:pPr>
      <w:r w:rsidRPr="008B1F91">
        <w:rPr>
          <w:rFonts w:cs="Arial"/>
          <w:noProof/>
          <w:lang w:eastAsia="en-US"/>
        </w:rPr>
        <mc:AlternateContent>
          <mc:Choice Requires="wps">
            <w:drawing>
              <wp:anchor distT="0" distB="0" distL="114300" distR="114300" simplePos="0" relativeHeight="251755008" behindDoc="0" locked="0" layoutInCell="1" allowOverlap="1" wp14:anchorId="73D29CC4" wp14:editId="665D9476">
                <wp:simplePos x="0" y="0"/>
                <wp:positionH relativeFrom="column">
                  <wp:posOffset>-278765</wp:posOffset>
                </wp:positionH>
                <wp:positionV relativeFrom="paragraph">
                  <wp:posOffset>78740</wp:posOffset>
                </wp:positionV>
                <wp:extent cx="685800" cy="337820"/>
                <wp:effectExtent l="0" t="0" r="25400" b="1778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29726D" w14:textId="5F9408C5" w:rsidR="00794BDD" w:rsidRPr="001269F9" w:rsidRDefault="00794BDD" w:rsidP="00D347DB">
                            <w:pPr>
                              <w:jc w:val="center"/>
                              <w:rPr>
                                <w:sz w:val="20"/>
                              </w:rPr>
                            </w:pPr>
                            <w:r>
                              <w:rPr>
                                <w:sz w:val="20"/>
                              </w:rPr>
                              <w:t>Others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5" type="#_x0000_t202" style="position:absolute;left:0;text-align:left;margin-left:-21.9pt;margin-top:6.2pt;width:54pt;height:26.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" filled="f">
                <v:textbox inset="0,0,0,0">
                  <w:txbxContent>
                    <w:p w14:paraId="0029726D" w14:textId="5F9408C5" w:rsidR="00794BDD" w:rsidRPr="001269F9" w:rsidRDefault="00794BDD" w:rsidP="00D347DB">
                      <w:pPr>
                        <w:jc w:val="center"/>
                        <w:rPr>
                          <w:sz w:val="20"/>
                        </w:rPr>
                      </w:pPr>
                      <w:r>
                        <w:rPr>
                          <w:sz w:val="20"/>
                        </w:rPr>
                        <w:t>Others</w:t>
                      </w:r>
                    </w:p>
                  </w:txbxContent>
                </v:textbox>
              </v:shape>
            </w:pict>
          </mc:Fallback>
        </mc:AlternateContent>
      </w:r>
      <w:r w:rsidR="001D6385">
        <w:rPr>
          <w:rFonts w:cs="Arial"/>
        </w:rPr>
        <w:t>Others model God’s type of loyalty for us.</w:t>
      </w:r>
    </w:p>
    <w:p w14:paraId="66097382" w14:textId="45E25049" w:rsidR="00E25F9E" w:rsidRDefault="00E25F9E" w:rsidP="00E25F9E">
      <w:pPr>
        <w:pStyle w:val="Heading3"/>
        <w:widowControl w:val="0"/>
        <w:rPr>
          <w:rFonts w:cs="Arial"/>
        </w:rPr>
      </w:pPr>
      <w:r>
        <w:rPr>
          <w:rFonts w:cs="Arial"/>
        </w:rPr>
        <w:t>We often feel that God owes us something because he hasn’t been loyal to us.</w:t>
      </w:r>
      <w:r w:rsidR="007B744B">
        <w:rPr>
          <w:rFonts w:cs="Arial"/>
        </w:rPr>
        <w:t xml:space="preserve"> Yet the opposite is true. We owe God everything because he ac</w:t>
      </w:r>
      <w:r w:rsidR="006D71B2">
        <w:rPr>
          <w:rFonts w:cs="Arial"/>
        </w:rPr>
        <w:t>tually has never once failed us!</w:t>
      </w:r>
    </w:p>
    <w:p w14:paraId="07799304" w14:textId="1CF6D37B" w:rsidR="006D7EB0" w:rsidRDefault="00B24842" w:rsidP="00E25F9E">
      <w:pPr>
        <w:pStyle w:val="Heading3"/>
        <w:widowControl w:val="0"/>
        <w:rPr>
          <w:rFonts w:cs="Arial"/>
        </w:rPr>
      </w:pPr>
      <w:r>
        <w:rPr>
          <w:rFonts w:cs="Arial"/>
        </w:rPr>
        <w:t xml:space="preserve">He often shows that loyalty through significant people. </w:t>
      </w:r>
      <w:r w:rsidR="006D71B2">
        <w:rPr>
          <w:rFonts w:cs="Arial"/>
        </w:rPr>
        <w:t xml:space="preserve">Who has been the best example of loyalty </w:t>
      </w:r>
      <w:r w:rsidR="00990755">
        <w:rPr>
          <w:rFonts w:cs="Arial"/>
        </w:rPr>
        <w:t xml:space="preserve">to you </w:t>
      </w:r>
      <w:r w:rsidR="006D71B2">
        <w:rPr>
          <w:rFonts w:cs="Arial"/>
        </w:rPr>
        <w:t xml:space="preserve">in your own life? </w:t>
      </w:r>
      <w:proofErr w:type="gramStart"/>
      <w:r w:rsidR="00C508F5">
        <w:rPr>
          <w:rFonts w:cs="Arial"/>
        </w:rPr>
        <w:t>Your mother?</w:t>
      </w:r>
      <w:proofErr w:type="gramEnd"/>
      <w:r w:rsidR="00C508F5">
        <w:rPr>
          <w:rFonts w:cs="Arial"/>
        </w:rPr>
        <w:t xml:space="preserve"> </w:t>
      </w:r>
      <w:proofErr w:type="gramStart"/>
      <w:r w:rsidR="00C508F5">
        <w:rPr>
          <w:rFonts w:cs="Arial"/>
        </w:rPr>
        <w:t>Your father?</w:t>
      </w:r>
      <w:proofErr w:type="gramEnd"/>
      <w:r w:rsidR="00C508F5">
        <w:rPr>
          <w:rFonts w:cs="Arial"/>
        </w:rPr>
        <w:t xml:space="preserve"> </w:t>
      </w:r>
      <w:proofErr w:type="gramStart"/>
      <w:r w:rsidR="00C508F5">
        <w:rPr>
          <w:rFonts w:cs="Arial"/>
        </w:rPr>
        <w:t xml:space="preserve">Your </w:t>
      </w:r>
      <w:r w:rsidR="00907ECD">
        <w:rPr>
          <w:rFonts w:cs="Arial"/>
        </w:rPr>
        <w:t>spouse?</w:t>
      </w:r>
      <w:proofErr w:type="gramEnd"/>
      <w:r w:rsidR="00FC7554">
        <w:rPr>
          <w:rFonts w:cs="Arial"/>
        </w:rPr>
        <w:t xml:space="preserve"> </w:t>
      </w:r>
    </w:p>
    <w:p w14:paraId="13A136D1" w14:textId="5E09C336" w:rsidR="00E25F9E" w:rsidRPr="00FD7B79" w:rsidRDefault="00FC7554" w:rsidP="00E25F9E">
      <w:pPr>
        <w:pStyle w:val="Heading3"/>
        <w:widowControl w:val="0"/>
        <w:rPr>
          <w:rFonts w:cs="Arial"/>
        </w:rPr>
      </w:pPr>
      <w:r>
        <w:rPr>
          <w:rFonts w:cs="Arial"/>
        </w:rPr>
        <w:t>Let that person exemplify God’s loyalty to you!</w:t>
      </w:r>
      <w:r w:rsidR="00E454F1">
        <w:rPr>
          <w:rFonts w:cs="Arial"/>
        </w:rPr>
        <w:t xml:space="preserve"> Then show that same loyalty to him.</w:t>
      </w:r>
    </w:p>
    <w:p w14:paraId="5DAF6792" w14:textId="2B8A6D1D" w:rsidR="001D6385" w:rsidRDefault="00453041" w:rsidP="001D6385">
      <w:pPr>
        <w:rPr>
          <w:rFonts w:cs="Arial"/>
        </w:rPr>
      </w:pPr>
      <w:r w:rsidRPr="008B1F91">
        <w:rPr>
          <w:rFonts w:cs="Arial"/>
          <w:noProof/>
          <w:lang w:eastAsia="en-US"/>
        </w:rPr>
        <mc:AlternateContent>
          <mc:Choice Requires="wps">
            <w:drawing>
              <wp:anchor distT="0" distB="0" distL="114300" distR="114300" simplePos="0" relativeHeight="251759104" behindDoc="0" locked="0" layoutInCell="1" allowOverlap="1" wp14:anchorId="336F726A" wp14:editId="2FD2B75F">
                <wp:simplePos x="0" y="0"/>
                <wp:positionH relativeFrom="column">
                  <wp:posOffset>-393065</wp:posOffset>
                </wp:positionH>
                <wp:positionV relativeFrom="paragraph">
                  <wp:posOffset>105410</wp:posOffset>
                </wp:positionV>
                <wp:extent cx="342900" cy="337820"/>
                <wp:effectExtent l="0" t="0" r="38100" b="17780"/>
                <wp:wrapNone/>
                <wp:docPr id="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AFACAF" w14:textId="4347A4E8" w:rsidR="00794BDD" w:rsidRPr="001269F9" w:rsidRDefault="00794BDD" w:rsidP="000E4FC4">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margin-left:-30.9pt;margin-top:8.3pt;width:27pt;height:26.6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" filled="f">
                <v:textbox inset="0,0,0,0">
                  <w:txbxContent>
                    <w:p w14:paraId="42AFACAF" w14:textId="4347A4E8" w:rsidR="00794BDD" w:rsidRPr="001269F9" w:rsidRDefault="00794BDD" w:rsidP="000E4FC4">
                      <w:pPr>
                        <w:jc w:val="center"/>
                        <w:rPr>
                          <w:sz w:val="20"/>
                        </w:rPr>
                      </w:pPr>
                      <w:r>
                        <w:rPr>
                          <w:sz w:val="20"/>
                        </w:rPr>
                        <w:t>MPI</w:t>
                      </w:r>
                    </w:p>
                  </w:txbxContent>
                </v:textbox>
              </v:shape>
            </w:pict>
          </mc:Fallback>
        </mc:AlternateContent>
      </w:r>
    </w:p>
    <w:p w14:paraId="25742754" w14:textId="674C6DB4" w:rsidR="001D6385" w:rsidRPr="00FD7B79" w:rsidRDefault="00A0102E" w:rsidP="001D6385">
      <w:pPr>
        <w:rPr>
          <w:rFonts w:cs="Arial"/>
        </w:rPr>
      </w:pPr>
      <w:r w:rsidRPr="008B1F91">
        <w:rPr>
          <w:rFonts w:cs="Arial"/>
          <w:noProof/>
          <w:lang w:eastAsia="en-US"/>
        </w:rPr>
        <mc:AlternateContent>
          <mc:Choice Requires="wps">
            <w:drawing>
              <wp:anchor distT="0" distB="0" distL="114300" distR="114300" simplePos="0" relativeHeight="251767296" behindDoc="0" locked="0" layoutInCell="1" allowOverlap="1" wp14:anchorId="34FB402D" wp14:editId="3FEEDBDA">
                <wp:simplePos x="0" y="0"/>
                <wp:positionH relativeFrom="column">
                  <wp:posOffset>-393065</wp:posOffset>
                </wp:positionH>
                <wp:positionV relativeFrom="paragraph">
                  <wp:posOffset>287655</wp:posOffset>
                </wp:positionV>
                <wp:extent cx="685800" cy="337820"/>
                <wp:effectExtent l="0" t="0" r="25400" b="17780"/>
                <wp:wrapNone/>
                <wp:docPr id="6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5D425E" w14:textId="0B73080C" w:rsidR="00794BDD" w:rsidRPr="001269F9" w:rsidRDefault="00794BDD" w:rsidP="00D347DB">
                            <w:pPr>
                              <w:jc w:val="center"/>
                              <w:rPr>
                                <w:sz w:val="20"/>
                              </w:rPr>
                            </w:pPr>
                            <w:r>
                              <w:rPr>
                                <w:sz w:val="20"/>
                              </w:rPr>
                              <w:t>Book 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margin-left:-30.9pt;margin-top:22.65pt;width:54pt;height:26.6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" filled="f">
                <v:textbox inset="0,0,0,0">
                  <w:txbxContent>
                    <w:p w14:paraId="265D425E" w14:textId="0B73080C" w:rsidR="00794BDD" w:rsidRPr="001269F9" w:rsidRDefault="00794BDD" w:rsidP="00D347DB">
                      <w:pPr>
                        <w:jc w:val="center"/>
                        <w:rPr>
                          <w:sz w:val="20"/>
                        </w:rPr>
                      </w:pPr>
                      <w:r>
                        <w:rPr>
                          <w:sz w:val="20"/>
                        </w:rPr>
                        <w:t>Book Chart</w:t>
                      </w:r>
                    </w:p>
                  </w:txbxContent>
                </v:textbox>
              </v:shape>
            </w:pict>
          </mc:Fallback>
        </mc:AlternateContent>
      </w:r>
      <w:r w:rsidR="001D6385" w:rsidRPr="00FD7B79">
        <w:rPr>
          <w:rFonts w:cs="Arial"/>
        </w:rPr>
        <w:t>(</w:t>
      </w:r>
      <w:r w:rsidR="00DA4A38">
        <w:rPr>
          <w:rFonts w:cs="Arial"/>
        </w:rPr>
        <w:t xml:space="preserve">So God </w:t>
      </w:r>
      <w:r w:rsidR="008D6EDF">
        <w:rPr>
          <w:rFonts w:cs="Arial"/>
        </w:rPr>
        <w:t>motivates us to be loyal to him by giving us</w:t>
      </w:r>
      <w:r w:rsidR="00DA4A38">
        <w:rPr>
          <w:rFonts w:cs="Arial"/>
        </w:rPr>
        <w:t xml:space="preserve"> great </w:t>
      </w:r>
      <w:r w:rsidR="00DA4A38" w:rsidRPr="00064C93">
        <w:rPr>
          <w:rFonts w:cs="Arial"/>
          <w:i/>
        </w:rPr>
        <w:t>examples</w:t>
      </w:r>
      <w:r w:rsidR="00DA4A38">
        <w:rPr>
          <w:rFonts w:cs="Arial"/>
        </w:rPr>
        <w:t xml:space="preserve"> of loyalty. But w</w:t>
      </w:r>
      <w:r w:rsidR="001D6385">
        <w:rPr>
          <w:rFonts w:cs="Arial"/>
        </w:rPr>
        <w:t>hat’s the second way that</w:t>
      </w:r>
      <w:r w:rsidR="001D6385" w:rsidRPr="00EE3596">
        <w:rPr>
          <w:rFonts w:cs="Arial"/>
        </w:rPr>
        <w:t xml:space="preserve"> God motivate</w:t>
      </w:r>
      <w:r w:rsidR="001D6385">
        <w:rPr>
          <w:rFonts w:cs="Arial"/>
        </w:rPr>
        <w:t>s</w:t>
      </w:r>
      <w:r w:rsidR="001D6385" w:rsidRPr="00EE3596">
        <w:rPr>
          <w:rFonts w:cs="Arial"/>
        </w:rPr>
        <w:t xml:space="preserve"> us to be loyal to him</w:t>
      </w:r>
      <w:r w:rsidR="001D6385">
        <w:rPr>
          <w:rFonts w:cs="Arial"/>
        </w:rPr>
        <w:t>?</w:t>
      </w:r>
      <w:r w:rsidR="001D6385" w:rsidRPr="00FD7B79">
        <w:rPr>
          <w:rFonts w:cs="Arial"/>
        </w:rPr>
        <w:t>)</w:t>
      </w:r>
    </w:p>
    <w:p w14:paraId="791BEC9D" w14:textId="77777777" w:rsidR="00A0102E" w:rsidRDefault="00A0102E">
      <w:pPr>
        <w:rPr>
          <w:rFonts w:cs="Arial"/>
          <w:b/>
          <w:kern w:val="28"/>
        </w:rPr>
      </w:pPr>
      <w:r>
        <w:rPr>
          <w:rFonts w:cs="Arial"/>
        </w:rPr>
        <w:br w:type="page"/>
      </w:r>
    </w:p>
    <w:p w14:paraId="74158CBE" w14:textId="7CB0ADB0" w:rsidR="001D6385" w:rsidRPr="00FD7B79" w:rsidRDefault="00A0102E" w:rsidP="001D6385">
      <w:pPr>
        <w:pStyle w:val="Heading1"/>
        <w:rPr>
          <w:rFonts w:cs="Arial"/>
        </w:rPr>
      </w:pPr>
      <w:r w:rsidRPr="008B1F91">
        <w:rPr>
          <w:rFonts w:cs="Arial"/>
          <w:noProof/>
          <w:lang w:eastAsia="en-US"/>
        </w:rPr>
        <w:lastRenderedPageBreak/>
        <mc:AlternateContent>
          <mc:Choice Requires="wps">
            <w:drawing>
              <wp:anchor distT="0" distB="0" distL="114300" distR="114300" simplePos="0" relativeHeight="251695616" behindDoc="0" locked="0" layoutInCell="1" allowOverlap="1" wp14:anchorId="72E17ED7" wp14:editId="41D1879C">
                <wp:simplePos x="0" y="0"/>
                <wp:positionH relativeFrom="column">
                  <wp:posOffset>-393065</wp:posOffset>
                </wp:positionH>
                <wp:positionV relativeFrom="paragraph">
                  <wp:posOffset>-90170</wp:posOffset>
                </wp:positionV>
                <wp:extent cx="342900" cy="337820"/>
                <wp:effectExtent l="0" t="0" r="38100" b="1778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9C3E3B" w14:textId="2771C025" w:rsidR="00794BDD" w:rsidRPr="001269F9" w:rsidRDefault="00794BDD"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30.9pt;margin-top:-7.05pt;width:27pt;height:26.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" filled="f">
                <v:textbox inset="0,0,0,0">
                  <w:txbxContent>
                    <w:p w14:paraId="1E9C3E3B" w14:textId="2771C025" w:rsidR="00794BDD" w:rsidRPr="001269F9" w:rsidRDefault="00794BDD" w:rsidP="00D347DB">
                      <w:pPr>
                        <w:jc w:val="center"/>
                        <w:rPr>
                          <w:sz w:val="20"/>
                        </w:rPr>
                      </w:pPr>
                      <w:r>
                        <w:rPr>
                          <w:sz w:val="20"/>
                        </w:rPr>
                        <w:t>MP</w:t>
                      </w:r>
                    </w:p>
                  </w:txbxContent>
                </v:textbox>
              </v:shape>
            </w:pict>
          </mc:Fallback>
        </mc:AlternateContent>
      </w:r>
      <w:r w:rsidR="001D6385" w:rsidRPr="00FD7B79">
        <w:rPr>
          <w:rFonts w:cs="Arial"/>
        </w:rPr>
        <w:t>II.</w:t>
      </w:r>
      <w:r w:rsidR="001D6385" w:rsidRPr="00FD7B79">
        <w:rPr>
          <w:rFonts w:cs="Arial"/>
        </w:rPr>
        <w:tab/>
      </w:r>
      <w:r w:rsidR="001D6385">
        <w:rPr>
          <w:rFonts w:cs="Arial"/>
        </w:rPr>
        <w:t xml:space="preserve">God motivates loyalty by </w:t>
      </w:r>
      <w:r w:rsidR="001D6385" w:rsidRPr="007E4F0A">
        <w:rPr>
          <w:rFonts w:cs="Arial"/>
          <w:u w:val="single"/>
        </w:rPr>
        <w:t>balancing</w:t>
      </w:r>
      <w:r w:rsidR="001D6385">
        <w:rPr>
          <w:rFonts w:cs="Arial"/>
        </w:rPr>
        <w:t xml:space="preserve"> correction</w:t>
      </w:r>
      <w:r w:rsidR="001D6385" w:rsidRPr="00113191">
        <w:rPr>
          <w:rFonts w:cs="Arial"/>
        </w:rPr>
        <w:t xml:space="preserve"> and </w:t>
      </w:r>
      <w:r w:rsidR="001D6385">
        <w:rPr>
          <w:rFonts w:cs="Arial"/>
        </w:rPr>
        <w:t>blessings.</w:t>
      </w:r>
    </w:p>
    <w:p w14:paraId="79C53CF2" w14:textId="41DA1B0C" w:rsidR="001D6385" w:rsidRPr="00FD7B79" w:rsidRDefault="00B97507" w:rsidP="001D6385">
      <w:pPr>
        <w:ind w:left="426"/>
        <w:rPr>
          <w:rFonts w:cs="Arial"/>
        </w:rPr>
      </w:pPr>
      <w:r w:rsidRPr="008B1F91">
        <w:rPr>
          <w:rFonts w:cs="Arial"/>
          <w:noProof/>
          <w:lang w:eastAsia="en-US"/>
        </w:rPr>
        <mc:AlternateContent>
          <mc:Choice Requires="wps">
            <w:drawing>
              <wp:anchor distT="0" distB="0" distL="114300" distR="114300" simplePos="0" relativeHeight="251770368" behindDoc="0" locked="0" layoutInCell="1" allowOverlap="1" wp14:anchorId="47672D37" wp14:editId="7A198421">
                <wp:simplePos x="0" y="0"/>
                <wp:positionH relativeFrom="column">
                  <wp:posOffset>-507365</wp:posOffset>
                </wp:positionH>
                <wp:positionV relativeFrom="paragraph">
                  <wp:posOffset>481330</wp:posOffset>
                </wp:positionV>
                <wp:extent cx="685800" cy="337820"/>
                <wp:effectExtent l="0" t="0" r="25400" b="17780"/>
                <wp:wrapNone/>
                <wp:docPr id="6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CDC050" w14:textId="64E6F1EE" w:rsidR="00794BDD" w:rsidRPr="001269F9" w:rsidRDefault="00794BDD" w:rsidP="00D347DB">
                            <w:pPr>
                              <w:jc w:val="center"/>
                              <w:rPr>
                                <w:sz w:val="20"/>
                              </w:rPr>
                            </w:pPr>
                            <w:r>
                              <w:rPr>
                                <w:sz w:val="20"/>
                              </w:rPr>
                              <w:t>Torch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39.9pt;margin-top:37.9pt;width:54pt;height:26.6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" filled="f">
                <v:textbox inset="0,0,0,0">
                  <w:txbxContent>
                    <w:p w14:paraId="75CDC050" w14:textId="64E6F1EE" w:rsidR="00794BDD" w:rsidRPr="001269F9" w:rsidRDefault="00794BDD" w:rsidP="00D347DB">
                      <w:pPr>
                        <w:jc w:val="center"/>
                        <w:rPr>
                          <w:sz w:val="20"/>
                        </w:rPr>
                      </w:pPr>
                      <w:r>
                        <w:rPr>
                          <w:sz w:val="20"/>
                        </w:rPr>
                        <w:t>Torch</w:t>
                      </w:r>
                    </w:p>
                  </w:txbxContent>
                </v:textbox>
              </v:shape>
            </w:pict>
          </mc:Fallback>
        </mc:AlternateContent>
      </w:r>
      <w:r w:rsidR="001D6385" w:rsidRPr="00FD7B79">
        <w:rPr>
          <w:rFonts w:cs="Arial"/>
        </w:rPr>
        <w:t>[</w:t>
      </w:r>
      <w:r w:rsidR="001D6385">
        <w:rPr>
          <w:rFonts w:cs="Arial"/>
        </w:rPr>
        <w:t>The LORD pairs his penalties with his gifts</w:t>
      </w:r>
      <w:r w:rsidR="001D6385" w:rsidRPr="00FD7B79">
        <w:rPr>
          <w:rFonts w:cs="Arial"/>
        </w:rPr>
        <w:t>.]</w:t>
      </w:r>
    </w:p>
    <w:p w14:paraId="1EC00DB9" w14:textId="366AA9EF" w:rsidR="001D6385" w:rsidRPr="00113191" w:rsidRDefault="001D6385" w:rsidP="001D6385">
      <w:pPr>
        <w:pStyle w:val="Heading2"/>
        <w:rPr>
          <w:rFonts w:cs="Arial"/>
        </w:rPr>
      </w:pPr>
      <w:r>
        <w:t>God</w:t>
      </w:r>
      <w:r w:rsidRPr="00CC28AA">
        <w:t xml:space="preserve"> </w:t>
      </w:r>
      <w:r>
        <w:t>is loyal to Israel by both discipline and restoration</w:t>
      </w:r>
      <w:r w:rsidRPr="00CC28AA">
        <w:t xml:space="preserve"> </w:t>
      </w:r>
      <w:r>
        <w:t>(Hosea</w:t>
      </w:r>
      <w:r w:rsidRPr="00CC28AA">
        <w:t xml:space="preserve"> 4</w:t>
      </w:r>
      <w:r>
        <w:t>–</w:t>
      </w:r>
      <w:r w:rsidRPr="00CC28AA">
        <w:t>14).</w:t>
      </w:r>
    </w:p>
    <w:p w14:paraId="48DB24C9" w14:textId="1E6CEC86" w:rsidR="001D6385" w:rsidRDefault="001D6385" w:rsidP="001D6385">
      <w:pPr>
        <w:pStyle w:val="Heading3"/>
        <w:rPr>
          <w:rFonts w:cs="Arial"/>
        </w:rPr>
      </w:pPr>
      <w:r>
        <w:rPr>
          <w:rFonts w:cs="Arial"/>
        </w:rPr>
        <w:t>He punished Israel as he promised in his covenant with Moses (Hosea 4–13).</w:t>
      </w:r>
    </w:p>
    <w:p w14:paraId="6232243D" w14:textId="3DAA28EA" w:rsidR="00A63D5E" w:rsidRPr="00CC28AA" w:rsidRDefault="00B97507" w:rsidP="00897CDC">
      <w:pPr>
        <w:pStyle w:val="Heading4"/>
      </w:pPr>
      <w:r w:rsidRPr="008B1F91">
        <w:rPr>
          <w:rFonts w:cs="Arial"/>
          <w:noProof/>
          <w:lang w:eastAsia="en-US"/>
        </w:rPr>
        <mc:AlternateContent>
          <mc:Choice Requires="wps">
            <w:drawing>
              <wp:anchor distT="0" distB="0" distL="114300" distR="114300" simplePos="0" relativeHeight="251772416" behindDoc="0" locked="0" layoutInCell="1" allowOverlap="1" wp14:anchorId="43F076AB" wp14:editId="7B0559E8">
                <wp:simplePos x="0" y="0"/>
                <wp:positionH relativeFrom="column">
                  <wp:posOffset>-507365</wp:posOffset>
                </wp:positionH>
                <wp:positionV relativeFrom="paragraph">
                  <wp:posOffset>-635</wp:posOffset>
                </wp:positionV>
                <wp:extent cx="685800" cy="337820"/>
                <wp:effectExtent l="0" t="0" r="25400" b="17780"/>
                <wp:wrapNone/>
                <wp:docPr id="6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9BEC00" w14:textId="6C2AF820" w:rsidR="00794BDD" w:rsidRPr="001269F9" w:rsidRDefault="00794BDD" w:rsidP="00D347DB">
                            <w:pPr>
                              <w:jc w:val="center"/>
                              <w:rPr>
                                <w:sz w:val="20"/>
                              </w:rPr>
                            </w:pPr>
                            <w:r>
                              <w:rPr>
                                <w:sz w:val="20"/>
                              </w:rPr>
                              <w:t>Hosea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39.9pt;margin-top:0;width:54pt;height:26.6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" filled="f">
                <v:textbox inset="0,0,0,0">
                  <w:txbxContent>
                    <w:p w14:paraId="789BEC00" w14:textId="6C2AF820" w:rsidR="00794BDD" w:rsidRPr="001269F9" w:rsidRDefault="00794BDD" w:rsidP="00D347DB">
                      <w:pPr>
                        <w:jc w:val="center"/>
                        <w:rPr>
                          <w:sz w:val="20"/>
                        </w:rPr>
                      </w:pPr>
                      <w:r>
                        <w:rPr>
                          <w:sz w:val="20"/>
                        </w:rPr>
                        <w:t>Hosea 4</w:t>
                      </w:r>
                    </w:p>
                  </w:txbxContent>
                </v:textbox>
              </v:shape>
            </w:pict>
          </mc:Fallback>
        </mc:AlternateContent>
      </w:r>
      <w:r w:rsidRPr="008B1F91">
        <w:rPr>
          <w:rFonts w:cs="Arial"/>
          <w:noProof/>
          <w:lang w:eastAsia="en-US"/>
        </w:rPr>
        <mc:AlternateContent>
          <mc:Choice Requires="wps">
            <w:drawing>
              <wp:anchor distT="0" distB="0" distL="114300" distR="114300" simplePos="0" relativeHeight="251768320" behindDoc="0" locked="0" layoutInCell="1" allowOverlap="1" wp14:anchorId="2F2B136D" wp14:editId="0E0F85E7">
                <wp:simplePos x="0" y="0"/>
                <wp:positionH relativeFrom="column">
                  <wp:posOffset>-507365</wp:posOffset>
                </wp:positionH>
                <wp:positionV relativeFrom="paragraph">
                  <wp:posOffset>347345</wp:posOffset>
                </wp:positionV>
                <wp:extent cx="685800" cy="337820"/>
                <wp:effectExtent l="0" t="0" r="25400" b="17780"/>
                <wp:wrapNone/>
                <wp:docPr id="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DF14D5" w14:textId="0BF4413F" w:rsidR="00794BDD" w:rsidRPr="001269F9" w:rsidRDefault="00794BDD" w:rsidP="00D347DB">
                            <w:pPr>
                              <w:jc w:val="center"/>
                              <w:rPr>
                                <w:sz w:val="20"/>
                              </w:rPr>
                            </w:pPr>
                            <w:r>
                              <w:rPr>
                                <w:sz w:val="20"/>
                              </w:rPr>
                              <w:t>4:1-3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39.9pt;margin-top:27.35pt;width:54pt;height:26.6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" filled="f">
                <v:textbox inset="0,0,0,0">
                  <w:txbxContent>
                    <w:p w14:paraId="25DF14D5" w14:textId="0BF4413F" w:rsidR="00794BDD" w:rsidRPr="001269F9" w:rsidRDefault="00794BDD" w:rsidP="00D347DB">
                      <w:pPr>
                        <w:jc w:val="center"/>
                        <w:rPr>
                          <w:sz w:val="20"/>
                        </w:rPr>
                      </w:pPr>
                      <w:r>
                        <w:rPr>
                          <w:sz w:val="20"/>
                        </w:rPr>
                        <w:t>4:1-3</w:t>
                      </w:r>
                    </w:p>
                  </w:txbxContent>
                </v:textbox>
              </v:shape>
            </w:pict>
          </mc:Fallback>
        </mc:AlternateContent>
      </w:r>
      <w:r w:rsidR="00A63D5E">
        <w:t>God’s</w:t>
      </w:r>
      <w:r w:rsidR="00A63D5E" w:rsidRPr="00CC28AA">
        <w:t xml:space="preserve"> lawsuit against Israel (4:1-3)</w:t>
      </w:r>
      <w:r w:rsidR="00A63D5E">
        <w:t xml:space="preserve"> </w:t>
      </w:r>
      <w:r w:rsidR="00A63D5E" w:rsidRPr="00CC28AA">
        <w:t xml:space="preserve">promises judgment for </w:t>
      </w:r>
      <w:r w:rsidR="00A63D5E">
        <w:t>lacking</w:t>
      </w:r>
      <w:r w:rsidR="00A63D5E" w:rsidRPr="00CC28AA">
        <w:t xml:space="preserve"> covenantal knowledge of God (4:4</w:t>
      </w:r>
      <w:r w:rsidR="00A63D5E">
        <w:t>–6:3), loving loyalty</w:t>
      </w:r>
      <w:r w:rsidR="00A63D5E" w:rsidRPr="00CC28AA">
        <w:t xml:space="preserve"> (6:4</w:t>
      </w:r>
      <w:r w:rsidR="00A63D5E">
        <w:t>–</w:t>
      </w:r>
      <w:r w:rsidR="00A63D5E" w:rsidRPr="00CC28AA">
        <w:t>11:11), and faithfulness (11:12</w:t>
      </w:r>
      <w:r w:rsidR="00A63D5E">
        <w:t>–</w:t>
      </w:r>
      <w:r w:rsidR="00A63D5E" w:rsidRPr="00CC28AA">
        <w:t>13:16).</w:t>
      </w:r>
    </w:p>
    <w:p w14:paraId="38A51DC4" w14:textId="06B3F0BE" w:rsidR="00A63D5E" w:rsidRPr="00CC28AA" w:rsidRDefault="003447F8" w:rsidP="00897CDC">
      <w:pPr>
        <w:pStyle w:val="Heading4"/>
      </w:pPr>
      <w:r w:rsidRPr="008B1F91">
        <w:rPr>
          <w:rFonts w:cs="Arial"/>
          <w:noProof/>
          <w:lang w:eastAsia="en-US"/>
        </w:rPr>
        <mc:AlternateContent>
          <mc:Choice Requires="wps">
            <w:drawing>
              <wp:anchor distT="0" distB="0" distL="114300" distR="114300" simplePos="0" relativeHeight="251776512" behindDoc="0" locked="0" layoutInCell="1" allowOverlap="1" wp14:anchorId="402755C2" wp14:editId="4011B7D0">
                <wp:simplePos x="0" y="0"/>
                <wp:positionH relativeFrom="column">
                  <wp:posOffset>-507365</wp:posOffset>
                </wp:positionH>
                <wp:positionV relativeFrom="paragraph">
                  <wp:posOffset>393700</wp:posOffset>
                </wp:positionV>
                <wp:extent cx="685800" cy="337820"/>
                <wp:effectExtent l="0" t="0" r="25400" b="17780"/>
                <wp:wrapNone/>
                <wp:docPr id="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FB4D05" w14:textId="3779FB24" w:rsidR="00794BDD" w:rsidRPr="001269F9" w:rsidRDefault="00794BDD" w:rsidP="00D347DB">
                            <w:pPr>
                              <w:jc w:val="center"/>
                              <w:rPr>
                                <w:sz w:val="20"/>
                              </w:rPr>
                            </w:pPr>
                            <w:r>
                              <w:rPr>
                                <w:sz w:val="20"/>
                              </w:rPr>
                              <w:t>Cf. 10 Commands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left:0;text-align:left;margin-left:-39.9pt;margin-top:31pt;width:54pt;height:26.6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" filled="f">
                <v:textbox inset="0,0,0,0">
                  <w:txbxContent>
                    <w:p w14:paraId="11FB4D05" w14:textId="3779FB24" w:rsidR="00794BDD" w:rsidRPr="001269F9" w:rsidRDefault="00794BDD" w:rsidP="00D347DB">
                      <w:pPr>
                        <w:jc w:val="center"/>
                        <w:rPr>
                          <w:sz w:val="20"/>
                        </w:rPr>
                      </w:pPr>
                      <w:r>
                        <w:rPr>
                          <w:sz w:val="20"/>
                        </w:rPr>
                        <w:t>Cf. 10 Commands</w:t>
                      </w:r>
                    </w:p>
                  </w:txbxContent>
                </v:textbox>
              </v:shape>
            </w:pict>
          </mc:Fallback>
        </mc:AlternateContent>
      </w:r>
      <w:r w:rsidR="00F37584" w:rsidRPr="008B1F91">
        <w:rPr>
          <w:rFonts w:cs="Arial"/>
          <w:noProof/>
          <w:lang w:eastAsia="en-US"/>
        </w:rPr>
        <mc:AlternateContent>
          <mc:Choice Requires="wps">
            <w:drawing>
              <wp:anchor distT="0" distB="0" distL="114300" distR="114300" simplePos="0" relativeHeight="251774464" behindDoc="0" locked="0" layoutInCell="1" allowOverlap="1" wp14:anchorId="63E4B88B" wp14:editId="5888AADB">
                <wp:simplePos x="0" y="0"/>
                <wp:positionH relativeFrom="column">
                  <wp:posOffset>-507365</wp:posOffset>
                </wp:positionH>
                <wp:positionV relativeFrom="paragraph">
                  <wp:posOffset>50800</wp:posOffset>
                </wp:positionV>
                <wp:extent cx="685800" cy="337820"/>
                <wp:effectExtent l="0" t="0" r="25400" b="17780"/>
                <wp:wrapNone/>
                <wp:docPr id="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2DADB2" w14:textId="283BB01E" w:rsidR="00794BDD" w:rsidRPr="001269F9" w:rsidRDefault="00794BDD" w:rsidP="00D347DB">
                            <w:pPr>
                              <w:jc w:val="center"/>
                              <w:rPr>
                                <w:sz w:val="20"/>
                              </w:rPr>
                            </w:pPr>
                            <w:r>
                              <w:rPr>
                                <w:sz w:val="20"/>
                              </w:rPr>
                              <w:t>No Knowledge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39.9pt;margin-top:4pt;width:54pt;height:26.6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FdjX0CAAAH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" filled="f">
                <v:textbox inset="0,0,0,0">
                  <w:txbxContent>
                    <w:p w14:paraId="712DADB2" w14:textId="283BB01E" w:rsidR="00794BDD" w:rsidRPr="001269F9" w:rsidRDefault="00794BDD" w:rsidP="00D347DB">
                      <w:pPr>
                        <w:jc w:val="center"/>
                        <w:rPr>
                          <w:sz w:val="20"/>
                        </w:rPr>
                      </w:pPr>
                      <w:r>
                        <w:rPr>
                          <w:sz w:val="20"/>
                        </w:rPr>
                        <w:t>No Knowledge</w:t>
                      </w:r>
                    </w:p>
                  </w:txbxContent>
                </v:textbox>
              </v:shape>
            </w:pict>
          </mc:Fallback>
        </mc:AlternateContent>
      </w:r>
      <w:r w:rsidR="00A63D5E" w:rsidRPr="00CC28AA">
        <w:t xml:space="preserve">God will judge Israel and Judah for lack of </w:t>
      </w:r>
      <w:r w:rsidR="00A63D5E" w:rsidRPr="007336ED">
        <w:t xml:space="preserve">spiritual </w:t>
      </w:r>
      <w:r w:rsidR="00A63D5E" w:rsidRPr="00490D91">
        <w:rPr>
          <w:u w:val="single"/>
        </w:rPr>
        <w:t>knowledge</w:t>
      </w:r>
      <w:r w:rsidR="00A63D5E" w:rsidRPr="00CC28AA">
        <w:t>, resulting in prostitution and idolatry, but promises to accept them when they repent</w:t>
      </w:r>
      <w:r w:rsidR="00A63D5E">
        <w:t xml:space="preserve"> </w:t>
      </w:r>
      <w:r w:rsidR="00A63D5E" w:rsidRPr="00CC28AA">
        <w:t>(4:4</w:t>
      </w:r>
      <w:r w:rsidR="00A63D5E">
        <w:t>–</w:t>
      </w:r>
      <w:r w:rsidR="00A63D5E" w:rsidRPr="00CC28AA">
        <w:t>6:3).</w:t>
      </w:r>
    </w:p>
    <w:p w14:paraId="3173A75E" w14:textId="77777777" w:rsidR="00A63D5E" w:rsidRPr="00CC28AA" w:rsidRDefault="00A63D5E" w:rsidP="00897CDC">
      <w:pPr>
        <w:pStyle w:val="Heading5"/>
      </w:pPr>
      <w:r w:rsidRPr="00CC28AA">
        <w:t xml:space="preserve">God will judge Israel for lack of spiritual knowledge </w:t>
      </w:r>
      <w:r>
        <w:t>that</w:t>
      </w:r>
      <w:r w:rsidRPr="00CC28AA">
        <w:t xml:space="preserve"> results in rejecting God by participation in idolatry</w:t>
      </w:r>
      <w:r>
        <w:t xml:space="preserve"> </w:t>
      </w:r>
      <w:r w:rsidRPr="00CC28AA">
        <w:t>(4:4-19).</w:t>
      </w:r>
    </w:p>
    <w:p w14:paraId="3CE89FB5" w14:textId="77777777" w:rsidR="00A63D5E" w:rsidRPr="00CC28AA" w:rsidRDefault="00A63D5E" w:rsidP="00897CDC">
      <w:pPr>
        <w:pStyle w:val="Heading6"/>
      </w:pPr>
      <w:r>
        <w:t>Israel’s</w:t>
      </w:r>
      <w:r w:rsidRPr="00CC28AA">
        <w:t xml:space="preserve"> lack of spiritual knowledge </w:t>
      </w:r>
      <w:r>
        <w:t>is</w:t>
      </w:r>
      <w:r w:rsidRPr="00CC28AA">
        <w:t xml:space="preserve"> inexcusable and </w:t>
      </w:r>
      <w:r>
        <w:t>will bring</w:t>
      </w:r>
      <w:r w:rsidRPr="00CC28AA">
        <w:t xml:space="preserve"> judgment</w:t>
      </w:r>
      <w:r>
        <w:t xml:space="preserve"> </w:t>
      </w:r>
      <w:r w:rsidRPr="00CC28AA">
        <w:t>(4:4-9).</w:t>
      </w:r>
    </w:p>
    <w:p w14:paraId="4343C56F" w14:textId="77777777" w:rsidR="00A63D5E" w:rsidRPr="00CC28AA" w:rsidRDefault="00A63D5E" w:rsidP="00897CDC">
      <w:pPr>
        <w:pStyle w:val="Heading6"/>
      </w:pPr>
      <w:r w:rsidRPr="00CC28AA">
        <w:t xml:space="preserve">God warns of judgment for idolatry and prostitution </w:t>
      </w:r>
      <w:r>
        <w:t>so</w:t>
      </w:r>
      <w:r w:rsidRPr="00CC28AA">
        <w:t xml:space="preserve"> Israel might repent (4:10-19).</w:t>
      </w:r>
    </w:p>
    <w:p w14:paraId="19FA15A2" w14:textId="10D7FF29" w:rsidR="00A63D5E" w:rsidRPr="00CC28AA" w:rsidRDefault="00E11C34" w:rsidP="00897CDC">
      <w:pPr>
        <w:pStyle w:val="Heading5"/>
      </w:pPr>
      <w:r w:rsidRPr="008B1F91">
        <w:rPr>
          <w:rFonts w:cs="Arial"/>
          <w:noProof/>
          <w:lang w:eastAsia="en-US"/>
        </w:rPr>
        <mc:AlternateContent>
          <mc:Choice Requires="wps">
            <w:drawing>
              <wp:anchor distT="0" distB="0" distL="114300" distR="114300" simplePos="0" relativeHeight="251778560" behindDoc="0" locked="0" layoutInCell="1" allowOverlap="1" wp14:anchorId="49647A2C" wp14:editId="2EAFBF41">
                <wp:simplePos x="0" y="0"/>
                <wp:positionH relativeFrom="column">
                  <wp:posOffset>-507365</wp:posOffset>
                </wp:positionH>
                <wp:positionV relativeFrom="paragraph">
                  <wp:posOffset>441960</wp:posOffset>
                </wp:positionV>
                <wp:extent cx="685800" cy="337820"/>
                <wp:effectExtent l="0" t="0" r="25400" b="17780"/>
                <wp:wrapNone/>
                <wp:docPr id="7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59333A" w14:textId="1252CA5B" w:rsidR="00794BDD" w:rsidRPr="001269F9" w:rsidRDefault="00794BDD" w:rsidP="00D347DB">
                            <w:pPr>
                              <w:jc w:val="center"/>
                              <w:rPr>
                                <w:sz w:val="20"/>
                              </w:rPr>
                            </w:pPr>
                            <w:r>
                              <w:rPr>
                                <w:sz w:val="20"/>
                              </w:rPr>
                              <w:t>Spiral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39.9pt;margin-top:34.8pt;width:54pt;height:26.6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" filled="f">
                <v:textbox inset="0,0,0,0">
                  <w:txbxContent>
                    <w:p w14:paraId="6359333A" w14:textId="1252CA5B" w:rsidR="00794BDD" w:rsidRPr="001269F9" w:rsidRDefault="00794BDD" w:rsidP="00D347DB">
                      <w:pPr>
                        <w:jc w:val="center"/>
                        <w:rPr>
                          <w:sz w:val="20"/>
                        </w:rPr>
                      </w:pPr>
                      <w:r>
                        <w:rPr>
                          <w:sz w:val="20"/>
                        </w:rPr>
                        <w:t>Spiral</w:t>
                      </w:r>
                    </w:p>
                  </w:txbxContent>
                </v:textbox>
              </v:shape>
            </w:pict>
          </mc:Fallback>
        </mc:AlternateContent>
      </w:r>
      <w:r w:rsidR="002168D8" w:rsidRPr="008B1F91">
        <w:rPr>
          <w:rFonts w:cs="Arial"/>
          <w:noProof/>
          <w:lang w:eastAsia="en-US"/>
        </w:rPr>
        <mc:AlternateContent>
          <mc:Choice Requires="wps">
            <w:drawing>
              <wp:anchor distT="0" distB="0" distL="114300" distR="114300" simplePos="0" relativeHeight="251764224" behindDoc="0" locked="0" layoutInCell="1" allowOverlap="1" wp14:anchorId="37D50061" wp14:editId="1799B07C">
                <wp:simplePos x="0" y="0"/>
                <wp:positionH relativeFrom="column">
                  <wp:posOffset>-507365</wp:posOffset>
                </wp:positionH>
                <wp:positionV relativeFrom="paragraph">
                  <wp:posOffset>99060</wp:posOffset>
                </wp:positionV>
                <wp:extent cx="685800" cy="337820"/>
                <wp:effectExtent l="0" t="0" r="25400" b="17780"/>
                <wp:wrapNone/>
                <wp:docPr id="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55DBE0" w14:textId="179C11BC" w:rsidR="00794BDD" w:rsidRPr="001269F9" w:rsidRDefault="00794BDD" w:rsidP="00D347DB">
                            <w:pPr>
                              <w:jc w:val="center"/>
                              <w:rPr>
                                <w:sz w:val="20"/>
                              </w:rPr>
                            </w:pPr>
                            <w:r>
                              <w:rPr>
                                <w:sz w:val="20"/>
                              </w:rPr>
                              <w:t>Hosea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39.9pt;margin-top:7.8pt;width:54pt;height:26.6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" filled="f">
                <v:textbox inset="0,0,0,0">
                  <w:txbxContent>
                    <w:p w14:paraId="6355DBE0" w14:textId="179C11BC" w:rsidR="00794BDD" w:rsidRPr="001269F9" w:rsidRDefault="00794BDD" w:rsidP="00D347DB">
                      <w:pPr>
                        <w:jc w:val="center"/>
                        <w:rPr>
                          <w:sz w:val="20"/>
                        </w:rPr>
                      </w:pPr>
                      <w:r>
                        <w:rPr>
                          <w:sz w:val="20"/>
                        </w:rPr>
                        <w:t>Hosea 5</w:t>
                      </w:r>
                    </w:p>
                  </w:txbxContent>
                </v:textbox>
              </v:shape>
            </w:pict>
          </mc:Fallback>
        </mc:AlternateContent>
      </w:r>
      <w:r w:rsidR="00A63D5E" w:rsidRPr="00CC28AA">
        <w:t xml:space="preserve">Lack of knowledge in both Judah and Israel prevents them from repenting of prostitution and idolatry, but God promises that they will eventually repent and seek Him </w:t>
      </w:r>
      <w:r w:rsidR="00A63D5E">
        <w:t>(Hosea</w:t>
      </w:r>
      <w:r w:rsidR="00A63D5E" w:rsidRPr="00CC28AA">
        <w:t xml:space="preserve"> 5).</w:t>
      </w:r>
    </w:p>
    <w:p w14:paraId="166E8C2A" w14:textId="0B871DA0" w:rsidR="00A63D5E" w:rsidRPr="00CC28AA" w:rsidRDefault="00E11C34" w:rsidP="00897CDC">
      <w:pPr>
        <w:pStyle w:val="Heading5"/>
      </w:pPr>
      <w:r w:rsidRPr="008B1F91">
        <w:rPr>
          <w:rFonts w:cs="Arial"/>
          <w:noProof/>
          <w:lang w:eastAsia="en-US"/>
        </w:rPr>
        <mc:AlternateContent>
          <mc:Choice Requires="wps">
            <w:drawing>
              <wp:anchor distT="0" distB="0" distL="114300" distR="114300" simplePos="0" relativeHeight="251782656" behindDoc="0" locked="0" layoutInCell="1" allowOverlap="1" wp14:anchorId="660C753D" wp14:editId="2A9BFF81">
                <wp:simplePos x="0" y="0"/>
                <wp:positionH relativeFrom="column">
                  <wp:posOffset>178435</wp:posOffset>
                </wp:positionH>
                <wp:positionV relativeFrom="paragraph">
                  <wp:posOffset>155575</wp:posOffset>
                </wp:positionV>
                <wp:extent cx="685800" cy="337820"/>
                <wp:effectExtent l="0" t="0" r="25400" b="17780"/>
                <wp:wrapNone/>
                <wp:docPr id="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F62EB2" w14:textId="18A1A2E3" w:rsidR="00794BDD" w:rsidRPr="001269F9" w:rsidRDefault="00794BDD" w:rsidP="00E11C34">
                            <w:pPr>
                              <w:jc w:val="center"/>
                              <w:rPr>
                                <w:sz w:val="20"/>
                              </w:rPr>
                            </w:pPr>
                            <w:r>
                              <w:rPr>
                                <w:sz w:val="20"/>
                              </w:rPr>
                              <w:t>6:1-3</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14.05pt;margin-top:12.25pt;width:54pt;height:26.6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" filled="f">
                <v:textbox inset="0,0,0,0">
                  <w:txbxContent>
                    <w:p w14:paraId="37F62EB2" w14:textId="18A1A2E3" w:rsidR="00794BDD" w:rsidRPr="001269F9" w:rsidRDefault="00794BDD" w:rsidP="00E11C34">
                      <w:pPr>
                        <w:jc w:val="center"/>
                        <w:rPr>
                          <w:sz w:val="20"/>
                        </w:rPr>
                      </w:pPr>
                      <w:r>
                        <w:rPr>
                          <w:sz w:val="20"/>
                        </w:rPr>
                        <w:t>6:1-3</w:t>
                      </w:r>
                      <w:r>
                        <w:rPr>
                          <w:sz w:val="20"/>
                        </w:rPr>
                        <w:br/>
                        <w:t>(3 slides)</w:t>
                      </w:r>
                    </w:p>
                  </w:txbxContent>
                </v:textbox>
              </v:shape>
            </w:pict>
          </mc:Fallback>
        </mc:AlternateContent>
      </w:r>
      <w:r w:rsidRPr="008B1F91">
        <w:rPr>
          <w:rFonts w:cs="Arial"/>
          <w:noProof/>
          <w:lang w:eastAsia="en-US"/>
        </w:rPr>
        <mc:AlternateContent>
          <mc:Choice Requires="wps">
            <w:drawing>
              <wp:anchor distT="0" distB="0" distL="114300" distR="114300" simplePos="0" relativeHeight="251780608" behindDoc="0" locked="0" layoutInCell="1" allowOverlap="1" wp14:anchorId="5A594422" wp14:editId="2D97B34E">
                <wp:simplePos x="0" y="0"/>
                <wp:positionH relativeFrom="column">
                  <wp:posOffset>-507365</wp:posOffset>
                </wp:positionH>
                <wp:positionV relativeFrom="paragraph">
                  <wp:posOffset>150495</wp:posOffset>
                </wp:positionV>
                <wp:extent cx="685800" cy="337820"/>
                <wp:effectExtent l="0" t="0" r="25400" b="17780"/>
                <wp:wrapNone/>
                <wp:docPr id="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FB95F0" w14:textId="3B87960B" w:rsidR="00794BDD" w:rsidRPr="001269F9" w:rsidRDefault="00794BDD" w:rsidP="00D347DB">
                            <w:pPr>
                              <w:jc w:val="center"/>
                              <w:rPr>
                                <w:sz w:val="20"/>
                              </w:rPr>
                            </w:pPr>
                            <w:r>
                              <w:rPr>
                                <w:sz w:val="20"/>
                              </w:rPr>
                              <w:t>Hosea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39.9pt;margin-top:11.85pt;width:54pt;height:26.6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" filled="f">
                <v:textbox inset="0,0,0,0">
                  <w:txbxContent>
                    <w:p w14:paraId="28FB95F0" w14:textId="3B87960B" w:rsidR="00794BDD" w:rsidRPr="001269F9" w:rsidRDefault="00794BDD" w:rsidP="00D347DB">
                      <w:pPr>
                        <w:jc w:val="center"/>
                        <w:rPr>
                          <w:sz w:val="20"/>
                        </w:rPr>
                      </w:pPr>
                      <w:r>
                        <w:rPr>
                          <w:sz w:val="20"/>
                        </w:rPr>
                        <w:t>Hosea 6</w:t>
                      </w:r>
                    </w:p>
                  </w:txbxContent>
                </v:textbox>
              </v:shape>
            </w:pict>
          </mc:Fallback>
        </mc:AlternateContent>
      </w:r>
      <w:r w:rsidR="00A63D5E" w:rsidRPr="00CC28AA">
        <w:t>Hosea encourages the nation to repent because of God's willingness to accept them back</w:t>
      </w:r>
      <w:r w:rsidR="00A63D5E">
        <w:t xml:space="preserve"> </w:t>
      </w:r>
      <w:r w:rsidR="00A63D5E" w:rsidRPr="00CC28AA">
        <w:t>(6:1-3).</w:t>
      </w:r>
    </w:p>
    <w:p w14:paraId="2A03EAFF" w14:textId="7E9093E8" w:rsidR="00A63D5E" w:rsidRPr="00CC28AA" w:rsidRDefault="00E11C34" w:rsidP="00897CDC">
      <w:pPr>
        <w:pStyle w:val="Heading4"/>
      </w:pPr>
      <w:r w:rsidRPr="008B1F91">
        <w:rPr>
          <w:rFonts w:cs="Arial"/>
          <w:noProof/>
          <w:lang w:eastAsia="en-US"/>
        </w:rPr>
        <mc:AlternateContent>
          <mc:Choice Requires="wps">
            <w:drawing>
              <wp:anchor distT="0" distB="0" distL="114300" distR="114300" simplePos="0" relativeHeight="251765248" behindDoc="0" locked="0" layoutInCell="1" allowOverlap="1" wp14:anchorId="19CCC0A4" wp14:editId="3D8D2668">
                <wp:simplePos x="0" y="0"/>
                <wp:positionH relativeFrom="column">
                  <wp:posOffset>-507365</wp:posOffset>
                </wp:positionH>
                <wp:positionV relativeFrom="paragraph">
                  <wp:posOffset>24765</wp:posOffset>
                </wp:positionV>
                <wp:extent cx="685800" cy="337820"/>
                <wp:effectExtent l="0" t="0" r="25400" b="17780"/>
                <wp:wrapNone/>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BD8CB4" w14:textId="15858FF0" w:rsidR="00794BDD" w:rsidRPr="000E1F9E" w:rsidRDefault="00794BDD" w:rsidP="00D347DB">
                            <w:pPr>
                              <w:jc w:val="center"/>
                              <w:rPr>
                                <w:i/>
                                <w:sz w:val="20"/>
                              </w:rPr>
                            </w:pPr>
                            <w:r>
                              <w:rPr>
                                <w:sz w:val="20"/>
                              </w:rPr>
                              <w:t xml:space="preserve">No </w:t>
                            </w:r>
                            <w:r>
                              <w:rPr>
                                <w:i/>
                                <w:sz w:val="20"/>
                              </w:rPr>
                              <w:t>hesed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left:0;text-align:left;margin-left:-39.9pt;margin-top:1.95pt;width:54pt;height:26.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" filled="f">
                <v:textbox inset="0,0,0,0">
                  <w:txbxContent>
                    <w:p w14:paraId="26BD8CB4" w14:textId="15858FF0" w:rsidR="00794BDD" w:rsidRPr="000E1F9E" w:rsidRDefault="00794BDD" w:rsidP="00D347DB">
                      <w:pPr>
                        <w:jc w:val="center"/>
                        <w:rPr>
                          <w:i/>
                          <w:sz w:val="20"/>
                        </w:rPr>
                      </w:pPr>
                      <w:r>
                        <w:rPr>
                          <w:sz w:val="20"/>
                        </w:rPr>
                        <w:t xml:space="preserve">No </w:t>
                      </w:r>
                      <w:r>
                        <w:rPr>
                          <w:i/>
                          <w:sz w:val="20"/>
                        </w:rPr>
                        <w:t>hesed</w:t>
                      </w:r>
                    </w:p>
                  </w:txbxContent>
                </v:textbox>
              </v:shape>
            </w:pict>
          </mc:Fallback>
        </mc:AlternateContent>
      </w:r>
      <w:r w:rsidR="00A63D5E" w:rsidRPr="00CC28AA">
        <w:t xml:space="preserve">God will judge Israel for substituting </w:t>
      </w:r>
      <w:r w:rsidR="00A63D5E" w:rsidRPr="00490D91">
        <w:t xml:space="preserve">loving </w:t>
      </w:r>
      <w:r w:rsidR="00A63D5E" w:rsidRPr="00490D91">
        <w:rPr>
          <w:u w:val="single"/>
        </w:rPr>
        <w:t>loyalty</w:t>
      </w:r>
      <w:r w:rsidR="00A63D5E" w:rsidRPr="00CC28AA">
        <w:t xml:space="preserve"> (</w:t>
      </w:r>
      <w:r w:rsidR="00A63D5E" w:rsidRPr="00490D91">
        <w:t>hesed</w:t>
      </w:r>
      <w:r w:rsidR="00A63D5E" w:rsidRPr="00CC28AA">
        <w:t>) to God's covenant with formalistic sacrifice, idolatry, wickedness and alliances</w:t>
      </w:r>
      <w:r w:rsidR="00A63D5E">
        <w:t xml:space="preserve"> </w:t>
      </w:r>
      <w:r w:rsidR="00A63D5E" w:rsidRPr="00CC28AA">
        <w:t>(6:4</w:t>
      </w:r>
      <w:r w:rsidR="00A63D5E">
        <w:t>–</w:t>
      </w:r>
      <w:r w:rsidR="00A63D5E" w:rsidRPr="00CC28AA">
        <w:t>11:11).</w:t>
      </w:r>
    </w:p>
    <w:p w14:paraId="735B0AE8" w14:textId="77777777" w:rsidR="00A63D5E" w:rsidRPr="00CC28AA" w:rsidRDefault="00A63D5E" w:rsidP="00897CDC">
      <w:pPr>
        <w:pStyle w:val="Heading5"/>
      </w:pPr>
      <w:r w:rsidRPr="00CC28AA">
        <w:t>God desires Israel's loving loyalty but instead observes formalistic sacrifice, internal vices and external alliances</w:t>
      </w:r>
      <w:r>
        <w:t xml:space="preserve"> </w:t>
      </w:r>
      <w:r w:rsidRPr="00CC28AA">
        <w:t>(6:4</w:t>
      </w:r>
      <w:r>
        <w:t>–</w:t>
      </w:r>
      <w:r w:rsidRPr="00CC28AA">
        <w:t>7:16).</w:t>
      </w:r>
    </w:p>
    <w:p w14:paraId="06BE510F" w14:textId="3F30645F" w:rsidR="00A63D5E" w:rsidRPr="00CC28AA" w:rsidRDefault="00A35FB0" w:rsidP="00897CDC">
      <w:pPr>
        <w:pStyle w:val="Heading6"/>
      </w:pPr>
      <w:r w:rsidRPr="008B1F91">
        <w:rPr>
          <w:rFonts w:cs="Arial"/>
          <w:noProof/>
          <w:lang w:eastAsia="en-US"/>
        </w:rPr>
        <mc:AlternateContent>
          <mc:Choice Requires="wps">
            <w:drawing>
              <wp:anchor distT="0" distB="0" distL="114300" distR="114300" simplePos="0" relativeHeight="251761152" behindDoc="0" locked="0" layoutInCell="1" allowOverlap="1" wp14:anchorId="2A41024E" wp14:editId="4DB3EF04">
                <wp:simplePos x="0" y="0"/>
                <wp:positionH relativeFrom="column">
                  <wp:posOffset>-393065</wp:posOffset>
                </wp:positionH>
                <wp:positionV relativeFrom="paragraph">
                  <wp:posOffset>444500</wp:posOffset>
                </wp:positionV>
                <wp:extent cx="685800" cy="337820"/>
                <wp:effectExtent l="0" t="0" r="25400" b="17780"/>
                <wp:wrapNone/>
                <wp:docPr id="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645892" w14:textId="644A124F" w:rsidR="00794BDD" w:rsidRPr="001269F9" w:rsidRDefault="00794BDD" w:rsidP="00D347DB">
                            <w:pPr>
                              <w:jc w:val="center"/>
                              <w:rPr>
                                <w:sz w:val="20"/>
                              </w:rPr>
                            </w:pPr>
                            <w:r>
                              <w:rPr>
                                <w:sz w:val="20"/>
                              </w:rPr>
                              <w:t>Hosea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left:0;text-align:left;margin-left:-30.9pt;margin-top:35pt;width:54pt;height:26.6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" filled="f">
                <v:textbox inset="0,0,0,0">
                  <w:txbxContent>
                    <w:p w14:paraId="27645892" w14:textId="644A124F" w:rsidR="00794BDD" w:rsidRPr="001269F9" w:rsidRDefault="00794BDD" w:rsidP="00D347DB">
                      <w:pPr>
                        <w:jc w:val="center"/>
                        <w:rPr>
                          <w:sz w:val="20"/>
                        </w:rPr>
                      </w:pPr>
                      <w:r>
                        <w:rPr>
                          <w:sz w:val="20"/>
                        </w:rPr>
                        <w:t>Hosea 7</w:t>
                      </w:r>
                    </w:p>
                  </w:txbxContent>
                </v:textbox>
              </v:shape>
            </w:pict>
          </mc:Fallback>
        </mc:AlternateContent>
      </w:r>
      <w:r w:rsidR="00A63D5E" w:rsidRPr="00CC28AA">
        <w:t>God prefers loving loyalty (</w:t>
      </w:r>
      <w:r w:rsidR="00A63D5E" w:rsidRPr="00B46451">
        <w:rPr>
          <w:i/>
        </w:rPr>
        <w:t>hesed</w:t>
      </w:r>
      <w:r w:rsidR="00A63D5E" w:rsidRPr="00CC28AA">
        <w:t xml:space="preserve">) </w:t>
      </w:r>
      <w:proofErr w:type="gramStart"/>
      <w:r w:rsidR="00A63D5E" w:rsidRPr="00CC28AA">
        <w:t>over</w:t>
      </w:r>
      <w:proofErr w:type="gramEnd"/>
      <w:r w:rsidR="00A63D5E" w:rsidRPr="00CC28AA">
        <w:t xml:space="preserve"> sacrifice but Israel's murders and prostitution </w:t>
      </w:r>
      <w:r w:rsidR="00A63D5E">
        <w:t>show</w:t>
      </w:r>
      <w:r w:rsidR="00A63D5E" w:rsidRPr="00CC28AA">
        <w:t xml:space="preserve"> how it broke the covenant</w:t>
      </w:r>
      <w:r w:rsidR="00A63D5E">
        <w:t xml:space="preserve"> </w:t>
      </w:r>
      <w:r w:rsidR="00A63D5E" w:rsidRPr="00CC28AA">
        <w:t>(6:4-11).</w:t>
      </w:r>
    </w:p>
    <w:p w14:paraId="3F2EEBEC" w14:textId="06EDE70B" w:rsidR="00A63D5E" w:rsidRPr="00CC28AA" w:rsidRDefault="00A35FB0" w:rsidP="00897CDC">
      <w:pPr>
        <w:pStyle w:val="Heading6"/>
      </w:pPr>
      <w:r w:rsidRPr="008B1F91">
        <w:rPr>
          <w:rFonts w:cs="Arial"/>
          <w:noProof/>
          <w:lang w:eastAsia="en-US"/>
        </w:rPr>
        <mc:AlternateContent>
          <mc:Choice Requires="wps">
            <w:drawing>
              <wp:anchor distT="0" distB="0" distL="114300" distR="114300" simplePos="0" relativeHeight="251786752" behindDoc="0" locked="0" layoutInCell="1" allowOverlap="1" wp14:anchorId="6FC543A5" wp14:editId="7DC1090C">
                <wp:simplePos x="0" y="0"/>
                <wp:positionH relativeFrom="column">
                  <wp:posOffset>-393065</wp:posOffset>
                </wp:positionH>
                <wp:positionV relativeFrom="paragraph">
                  <wp:posOffset>313690</wp:posOffset>
                </wp:positionV>
                <wp:extent cx="685800" cy="337820"/>
                <wp:effectExtent l="0" t="0" r="25400" b="17780"/>
                <wp:wrapNone/>
                <wp:docPr id="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5DE85C" w14:textId="5E0FE72D" w:rsidR="00794BDD" w:rsidRPr="001269F9" w:rsidRDefault="00794BDD" w:rsidP="00D347DB">
                            <w:pPr>
                              <w:jc w:val="center"/>
                              <w:rPr>
                                <w:sz w:val="20"/>
                              </w:rPr>
                            </w:pPr>
                            <w:r>
                              <w:rPr>
                                <w:sz w:val="20"/>
                              </w:rPr>
                              <w:t>Target</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left:0;text-align:left;margin-left:-30.9pt;margin-top:24.7pt;width:54pt;height:26.6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" filled="f">
                <v:textbox inset="0,0,0,0">
                  <w:txbxContent>
                    <w:p w14:paraId="1A5DE85C" w14:textId="5E0FE72D" w:rsidR="00794BDD" w:rsidRPr="001269F9" w:rsidRDefault="00794BDD" w:rsidP="00D347DB">
                      <w:pPr>
                        <w:jc w:val="center"/>
                        <w:rPr>
                          <w:sz w:val="20"/>
                        </w:rPr>
                      </w:pPr>
                      <w:r>
                        <w:rPr>
                          <w:sz w:val="20"/>
                        </w:rPr>
                        <w:t>Target</w:t>
                      </w:r>
                      <w:r>
                        <w:rPr>
                          <w:sz w:val="20"/>
                        </w:rPr>
                        <w:br/>
                        <w:t>(2 slides)</w:t>
                      </w:r>
                    </w:p>
                  </w:txbxContent>
                </v:textbox>
              </v:shape>
            </w:pict>
          </mc:Fallback>
        </mc:AlternateContent>
      </w:r>
      <w:r w:rsidR="00A63D5E" w:rsidRPr="00CC28AA">
        <w:t xml:space="preserve">The internal vices and external alliances of Israel both </w:t>
      </w:r>
      <w:r w:rsidR="00A63D5E">
        <w:t>show</w:t>
      </w:r>
      <w:r w:rsidR="00A63D5E" w:rsidRPr="00CC28AA">
        <w:t xml:space="preserve"> a lack of loving loyalty to God's covenant and God's right to judge</w:t>
      </w:r>
      <w:r w:rsidR="00A63D5E">
        <w:t xml:space="preserve"> </w:t>
      </w:r>
      <w:r w:rsidR="00A63D5E" w:rsidRPr="00CC28AA">
        <w:t>(7:1-16).</w:t>
      </w:r>
    </w:p>
    <w:p w14:paraId="5D536116" w14:textId="58EC32F6" w:rsidR="00A63D5E" w:rsidRPr="00CC28AA" w:rsidRDefault="00A35FB0" w:rsidP="00897CDC">
      <w:pPr>
        <w:pStyle w:val="Heading5"/>
      </w:pPr>
      <w:r w:rsidRPr="008B1F91">
        <w:rPr>
          <w:rFonts w:cs="Arial"/>
          <w:noProof/>
          <w:lang w:eastAsia="en-US"/>
        </w:rPr>
        <mc:AlternateContent>
          <mc:Choice Requires="wps">
            <w:drawing>
              <wp:anchor distT="0" distB="0" distL="114300" distR="114300" simplePos="0" relativeHeight="251784704" behindDoc="0" locked="0" layoutInCell="1" allowOverlap="1" wp14:anchorId="786BFDAD" wp14:editId="61EFCEC8">
                <wp:simplePos x="0" y="0"/>
                <wp:positionH relativeFrom="column">
                  <wp:posOffset>-393065</wp:posOffset>
                </wp:positionH>
                <wp:positionV relativeFrom="paragraph">
                  <wp:posOffset>182880</wp:posOffset>
                </wp:positionV>
                <wp:extent cx="685800" cy="337820"/>
                <wp:effectExtent l="0" t="0" r="25400" b="17780"/>
                <wp:wrapNone/>
                <wp:docPr id="7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2EDD09" w14:textId="18085000" w:rsidR="00794BDD" w:rsidRPr="001269F9" w:rsidRDefault="00794BDD" w:rsidP="00D347DB">
                            <w:pPr>
                              <w:jc w:val="center"/>
                              <w:rPr>
                                <w:sz w:val="20"/>
                              </w:rPr>
                            </w:pPr>
                            <w:r>
                              <w:rPr>
                                <w:sz w:val="20"/>
                              </w:rPr>
                              <w:t>Hosea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left:0;text-align:left;margin-left:-30.9pt;margin-top:14.4pt;width:54pt;height:26.6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" filled="f">
                <v:textbox inset="0,0,0,0">
                  <w:txbxContent>
                    <w:p w14:paraId="1B2EDD09" w14:textId="18085000" w:rsidR="00794BDD" w:rsidRPr="001269F9" w:rsidRDefault="00794BDD" w:rsidP="00D347DB">
                      <w:pPr>
                        <w:jc w:val="center"/>
                        <w:rPr>
                          <w:sz w:val="20"/>
                        </w:rPr>
                      </w:pPr>
                      <w:r>
                        <w:rPr>
                          <w:sz w:val="20"/>
                        </w:rPr>
                        <w:t>Hosea 8</w:t>
                      </w:r>
                    </w:p>
                  </w:txbxContent>
                </v:textbox>
              </v:shape>
            </w:pict>
          </mc:Fallback>
        </mc:AlternateContent>
      </w:r>
      <w:r w:rsidR="00A63D5E" w:rsidRPr="00CC28AA">
        <w:t>God describes a judgment of dispersion to come upon Israel for replacing loving loyalty with idolatry and alliances</w:t>
      </w:r>
      <w:r w:rsidR="00A63D5E">
        <w:t xml:space="preserve"> </w:t>
      </w:r>
      <w:r w:rsidR="00A63D5E" w:rsidRPr="00CC28AA">
        <w:t>(8:1</w:t>
      </w:r>
      <w:r w:rsidR="00A63D5E">
        <w:t>–</w:t>
      </w:r>
      <w:r w:rsidR="00A63D5E" w:rsidRPr="00CC28AA">
        <w:t>11:11).</w:t>
      </w:r>
    </w:p>
    <w:p w14:paraId="62C069B9" w14:textId="535D8A52" w:rsidR="00A63D5E" w:rsidRPr="00CC28AA" w:rsidRDefault="001B2823" w:rsidP="00897CDC">
      <w:pPr>
        <w:pStyle w:val="Heading6"/>
      </w:pPr>
      <w:r w:rsidRPr="008B1F91">
        <w:rPr>
          <w:rFonts w:cs="Arial"/>
          <w:noProof/>
          <w:lang w:eastAsia="en-US"/>
        </w:rPr>
        <mc:AlternateContent>
          <mc:Choice Requires="wps">
            <w:drawing>
              <wp:anchor distT="0" distB="0" distL="114300" distR="114300" simplePos="0" relativeHeight="251762176" behindDoc="0" locked="0" layoutInCell="1" allowOverlap="1" wp14:anchorId="400CCEE2" wp14:editId="295011B4">
                <wp:simplePos x="0" y="0"/>
                <wp:positionH relativeFrom="column">
                  <wp:posOffset>-393065</wp:posOffset>
                </wp:positionH>
                <wp:positionV relativeFrom="paragraph">
                  <wp:posOffset>182880</wp:posOffset>
                </wp:positionV>
                <wp:extent cx="685800" cy="337820"/>
                <wp:effectExtent l="0" t="0" r="25400" b="17780"/>
                <wp:wrapNone/>
                <wp:docPr id="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694A1D" w14:textId="6A32D3A5" w:rsidR="00794BDD" w:rsidRPr="001269F9" w:rsidRDefault="00794BDD" w:rsidP="00D347DB">
                            <w:pPr>
                              <w:jc w:val="center"/>
                              <w:rPr>
                                <w:sz w:val="20"/>
                              </w:rPr>
                            </w:pPr>
                            <w:r>
                              <w:rPr>
                                <w:sz w:val="20"/>
                              </w:rPr>
                              <w:t>Hosea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left:0;text-align:left;margin-left:-30.9pt;margin-top:14.4pt;width:54pt;height:26.6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" filled="f">
                <v:textbox inset="0,0,0,0">
                  <w:txbxContent>
                    <w:p w14:paraId="44694A1D" w14:textId="6A32D3A5" w:rsidR="00794BDD" w:rsidRPr="001269F9" w:rsidRDefault="00794BDD" w:rsidP="00D347DB">
                      <w:pPr>
                        <w:jc w:val="center"/>
                        <w:rPr>
                          <w:sz w:val="20"/>
                        </w:rPr>
                      </w:pPr>
                      <w:r>
                        <w:rPr>
                          <w:sz w:val="20"/>
                        </w:rPr>
                        <w:t>Hosea 9</w:t>
                      </w:r>
                    </w:p>
                  </w:txbxContent>
                </v:textbox>
              </v:shape>
            </w:pict>
          </mc:Fallback>
        </mc:AlternateContent>
      </w:r>
      <w:r w:rsidR="00A35FB0" w:rsidRPr="008B1F91">
        <w:rPr>
          <w:rFonts w:cs="Arial"/>
          <w:noProof/>
          <w:lang w:eastAsia="en-US"/>
        </w:rPr>
        <mc:AlternateContent>
          <mc:Choice Requires="wps">
            <w:drawing>
              <wp:anchor distT="0" distB="0" distL="114300" distR="114300" simplePos="0" relativeHeight="251701760" behindDoc="0" locked="0" layoutInCell="1" allowOverlap="1" wp14:anchorId="0983AB5B" wp14:editId="1D3CD85F">
                <wp:simplePos x="0" y="0"/>
                <wp:positionH relativeFrom="column">
                  <wp:posOffset>-335915</wp:posOffset>
                </wp:positionH>
                <wp:positionV relativeFrom="paragraph">
                  <wp:posOffset>1178560</wp:posOffset>
                </wp:positionV>
                <wp:extent cx="685800" cy="337820"/>
                <wp:effectExtent l="0" t="0" r="25400" b="1778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465D43" w14:textId="3AB1C830" w:rsidR="00794BDD" w:rsidRPr="001269F9" w:rsidRDefault="00794BDD" w:rsidP="00D347DB">
                            <w:pPr>
                              <w:jc w:val="center"/>
                              <w:rPr>
                                <w:sz w:val="20"/>
                              </w:rPr>
                            </w:pPr>
                            <w:r>
                              <w:rPr>
                                <w:sz w:val="20"/>
                              </w:rPr>
                              <w:t>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left:0;text-align:left;margin-left:-26.4pt;margin-top:92.8pt;width:54pt;height:26.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" filled="f">
                <v:textbox inset="0,0,0,0">
                  <w:txbxContent>
                    <w:p w14:paraId="66465D43" w14:textId="3AB1C830" w:rsidR="00794BDD" w:rsidRPr="001269F9" w:rsidRDefault="00794BDD" w:rsidP="00D347DB">
                      <w:pPr>
                        <w:jc w:val="center"/>
                        <w:rPr>
                          <w:sz w:val="20"/>
                        </w:rPr>
                      </w:pPr>
                      <w:r>
                        <w:rPr>
                          <w:sz w:val="20"/>
                        </w:rPr>
                        <w:t>10:1</w:t>
                      </w:r>
                    </w:p>
                  </w:txbxContent>
                </v:textbox>
              </v:shape>
            </w:pict>
          </mc:Fallback>
        </mc:AlternateContent>
      </w:r>
      <w:r w:rsidR="00A63D5E" w:rsidRPr="00CC28AA">
        <w:t>God describes the dispersion coming upon Israel for forsaking loving loyalty for idolatrous worship and alliances to justify His impending judgment</w:t>
      </w:r>
      <w:r w:rsidR="00A63D5E">
        <w:t xml:space="preserve"> </w:t>
      </w:r>
      <w:r w:rsidR="00A63D5E" w:rsidRPr="00CC28AA">
        <w:t>(</w:t>
      </w:r>
      <w:r w:rsidR="00A63D5E">
        <w:t>Hosea</w:t>
      </w:r>
      <w:r w:rsidR="00A63D5E" w:rsidRPr="00CC28AA">
        <w:t xml:space="preserve"> 8</w:t>
      </w:r>
      <w:r w:rsidR="00A63D5E">
        <w:t>–</w:t>
      </w:r>
      <w:r w:rsidR="00A63D5E" w:rsidRPr="00CC28AA">
        <w:t>9).</w:t>
      </w:r>
    </w:p>
    <w:p w14:paraId="0347FFC5" w14:textId="6B75EB44" w:rsidR="00A63D5E" w:rsidRPr="00CC28AA" w:rsidRDefault="001B2823" w:rsidP="00897CDC">
      <w:pPr>
        <w:pStyle w:val="Heading6"/>
      </w:pPr>
      <w:r w:rsidRPr="008B1F91">
        <w:rPr>
          <w:rFonts w:cs="Arial"/>
          <w:noProof/>
          <w:lang w:eastAsia="en-US"/>
        </w:rPr>
        <mc:AlternateContent>
          <mc:Choice Requires="wps">
            <w:drawing>
              <wp:anchor distT="0" distB="0" distL="114300" distR="114300" simplePos="0" relativeHeight="251788800" behindDoc="0" locked="0" layoutInCell="1" allowOverlap="1" wp14:anchorId="25CF7BC0" wp14:editId="23CB4BE5">
                <wp:simplePos x="0" y="0"/>
                <wp:positionH relativeFrom="column">
                  <wp:posOffset>-393065</wp:posOffset>
                </wp:positionH>
                <wp:positionV relativeFrom="paragraph">
                  <wp:posOffset>103505</wp:posOffset>
                </wp:positionV>
                <wp:extent cx="685800" cy="337820"/>
                <wp:effectExtent l="0" t="0" r="25400" b="17780"/>
                <wp:wrapNone/>
                <wp:docPr id="7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E3D937" w14:textId="7DAFEFB0" w:rsidR="00794BDD" w:rsidRPr="001269F9" w:rsidRDefault="00794BDD" w:rsidP="00D347DB">
                            <w:pPr>
                              <w:jc w:val="center"/>
                              <w:rPr>
                                <w:sz w:val="20"/>
                              </w:rPr>
                            </w:pPr>
                            <w:r>
                              <w:rPr>
                                <w:sz w:val="20"/>
                              </w:rPr>
                              <w:t>Hosea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left:0;text-align:left;margin-left:-30.9pt;margin-top:8.15pt;width:54pt;height:26.6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" filled="f">
                <v:textbox inset="0,0,0,0">
                  <w:txbxContent>
                    <w:p w14:paraId="72E3D937" w14:textId="7DAFEFB0" w:rsidR="00794BDD" w:rsidRPr="001269F9" w:rsidRDefault="00794BDD" w:rsidP="00D347DB">
                      <w:pPr>
                        <w:jc w:val="center"/>
                        <w:rPr>
                          <w:sz w:val="20"/>
                        </w:rPr>
                      </w:pPr>
                      <w:r>
                        <w:rPr>
                          <w:sz w:val="20"/>
                        </w:rPr>
                        <w:t>Hosea 10</w:t>
                      </w:r>
                    </w:p>
                  </w:txbxContent>
                </v:textbox>
              </v:shape>
            </w:pict>
          </mc:Fallback>
        </mc:AlternateContent>
      </w:r>
      <w:r w:rsidR="00A63D5E" w:rsidRPr="00CC28AA">
        <w:t>God compares Israel with a luxuriant vine, trained heifer, and loved son to illustrate the nation's idolatry and wickedness instead of loving loyalty</w:t>
      </w:r>
      <w:r w:rsidR="00A63D5E">
        <w:t xml:space="preserve"> </w:t>
      </w:r>
      <w:r w:rsidR="00A63D5E" w:rsidRPr="00CC28AA">
        <w:t>(10:1</w:t>
      </w:r>
      <w:r w:rsidR="00A63D5E">
        <w:t>–</w:t>
      </w:r>
      <w:r w:rsidR="00A63D5E" w:rsidRPr="00CC28AA">
        <w:t>11:11).</w:t>
      </w:r>
    </w:p>
    <w:p w14:paraId="7C2BD452" w14:textId="33847B5B" w:rsidR="00A63D5E" w:rsidRPr="00CC28AA" w:rsidRDefault="00B81F5E" w:rsidP="00897CDC">
      <w:pPr>
        <w:pStyle w:val="Heading7"/>
      </w:pPr>
      <w:r w:rsidRPr="008B1F91">
        <w:rPr>
          <w:rFonts w:cs="Arial"/>
          <w:noProof/>
          <w:lang w:eastAsia="en-US"/>
        </w:rPr>
        <mc:AlternateContent>
          <mc:Choice Requires="wps">
            <w:drawing>
              <wp:anchor distT="0" distB="0" distL="114300" distR="114300" simplePos="0" relativeHeight="251703808" behindDoc="0" locked="0" layoutInCell="1" allowOverlap="1" wp14:anchorId="17B1ABA6" wp14:editId="74C1BFDF">
                <wp:simplePos x="0" y="0"/>
                <wp:positionH relativeFrom="column">
                  <wp:posOffset>-164465</wp:posOffset>
                </wp:positionH>
                <wp:positionV relativeFrom="paragraph">
                  <wp:posOffset>2195830</wp:posOffset>
                </wp:positionV>
                <wp:extent cx="685800" cy="337820"/>
                <wp:effectExtent l="0" t="0" r="25400" b="1778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F4B956" w14:textId="77777777" w:rsidR="00794BDD" w:rsidRPr="001269F9" w:rsidRDefault="00794BDD"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202" style="position:absolute;left:0;text-align:left;margin-left:-12.9pt;margin-top:172.9pt;width:54pt;height:26.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" filled="f">
                <v:textbox inset="0,0,0,0">
                  <w:txbxContent>
                    <w:p w14:paraId="27F4B956" w14:textId="77777777" w:rsidR="00794BDD" w:rsidRPr="001269F9" w:rsidRDefault="00794BDD" w:rsidP="00D347DB">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04832" behindDoc="0" locked="0" layoutInCell="1" allowOverlap="1" wp14:anchorId="66925221" wp14:editId="47EACE4A">
                <wp:simplePos x="0" y="0"/>
                <wp:positionH relativeFrom="column">
                  <wp:posOffset>-164465</wp:posOffset>
                </wp:positionH>
                <wp:positionV relativeFrom="paragraph">
                  <wp:posOffset>2538730</wp:posOffset>
                </wp:positionV>
                <wp:extent cx="685800" cy="337820"/>
                <wp:effectExtent l="0" t="0" r="25400" b="1778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43A30E" w14:textId="77777777" w:rsidR="00794BDD" w:rsidRPr="001269F9" w:rsidRDefault="00794BDD"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86" type="#_x0000_t202" style="position:absolute;left:0;text-align:left;margin-left:-12.9pt;margin-top:199.9pt;width:54pt;height:26.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" filled="f">
                <v:textbox inset="0,0,0,0">
                  <w:txbxContent>
                    <w:p w14:paraId="5543A30E" w14:textId="77777777" w:rsidR="00794BDD" w:rsidRPr="001269F9" w:rsidRDefault="00794BDD" w:rsidP="00D347DB">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05856" behindDoc="0" locked="0" layoutInCell="1" allowOverlap="1" wp14:anchorId="53204CF4" wp14:editId="15F8C587">
                <wp:simplePos x="0" y="0"/>
                <wp:positionH relativeFrom="column">
                  <wp:posOffset>-164465</wp:posOffset>
                </wp:positionH>
                <wp:positionV relativeFrom="paragraph">
                  <wp:posOffset>4367530</wp:posOffset>
                </wp:positionV>
                <wp:extent cx="685800" cy="337820"/>
                <wp:effectExtent l="0" t="0" r="25400" b="1778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2478F6" w14:textId="77777777" w:rsidR="00794BDD" w:rsidRPr="001269F9" w:rsidRDefault="00794BDD"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87" type="#_x0000_t202" style="position:absolute;left:0;text-align:left;margin-left:-12.9pt;margin-top:343.9pt;width:54pt;height:2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X4oH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" filled="f">
                <v:textbox inset="0,0,0,0">
                  <w:txbxContent>
                    <w:p w14:paraId="262478F6" w14:textId="77777777" w:rsidR="00794BDD" w:rsidRPr="001269F9" w:rsidRDefault="00794BDD" w:rsidP="00D347DB">
                      <w:pPr>
                        <w:jc w:val="center"/>
                        <w:rPr>
                          <w:sz w:val="20"/>
                        </w:rPr>
                      </w:pPr>
                      <w:r w:rsidRPr="001269F9">
                        <w:rPr>
                          <w:sz w:val="20"/>
                        </w:rPr>
                        <w:t>Title</w:t>
                      </w:r>
                    </w:p>
                  </w:txbxContent>
                </v:textbox>
              </v:shape>
            </w:pict>
          </mc:Fallback>
        </mc:AlternateContent>
      </w:r>
      <w:r w:rsidR="00A63D5E" w:rsidRPr="00CC28AA">
        <w:t xml:space="preserve">God compares Israel with a luxuriant vine </w:t>
      </w:r>
      <w:r w:rsidR="00A63D5E">
        <w:t>that</w:t>
      </w:r>
      <w:r w:rsidR="00A63D5E" w:rsidRPr="00CC28AA">
        <w:t xml:space="preserve"> credits idolatry for it prosperity and as a result became increasingly faithless</w:t>
      </w:r>
      <w:r w:rsidR="00A63D5E">
        <w:t xml:space="preserve"> </w:t>
      </w:r>
      <w:r w:rsidR="00A63D5E" w:rsidRPr="00CC28AA">
        <w:t>(10:1-10).</w:t>
      </w:r>
    </w:p>
    <w:p w14:paraId="387D50FE" w14:textId="78FD5F70" w:rsidR="00A63D5E" w:rsidRPr="00CC28AA" w:rsidRDefault="00A63D5E" w:rsidP="00897CDC">
      <w:pPr>
        <w:pStyle w:val="Heading7"/>
      </w:pPr>
      <w:r w:rsidRPr="00CC28AA">
        <w:t xml:space="preserve">God compares Israel with a heifer (a young cow </w:t>
      </w:r>
      <w:r>
        <w:t>that</w:t>
      </w:r>
      <w:r w:rsidRPr="00CC28AA">
        <w:t xml:space="preserve"> has not produced a calf) </w:t>
      </w:r>
      <w:r>
        <w:t>that</w:t>
      </w:r>
      <w:r w:rsidRPr="00CC28AA">
        <w:t xml:space="preserve"> God designed to show loving loyalty but showed wickedness instead</w:t>
      </w:r>
      <w:r>
        <w:t xml:space="preserve"> </w:t>
      </w:r>
      <w:r w:rsidRPr="00CC28AA">
        <w:t>(10:11-15).</w:t>
      </w:r>
    </w:p>
    <w:p w14:paraId="3A98ECC7" w14:textId="2B433723" w:rsidR="00A63D5E" w:rsidRPr="00CC28AA" w:rsidRDefault="005868B2" w:rsidP="00897CDC">
      <w:pPr>
        <w:pStyle w:val="Heading7"/>
      </w:pPr>
      <w:r w:rsidRPr="008B1F91">
        <w:rPr>
          <w:rFonts w:cs="Arial"/>
          <w:noProof/>
          <w:lang w:eastAsia="en-US"/>
        </w:rPr>
        <w:lastRenderedPageBreak/>
        <mc:AlternateContent>
          <mc:Choice Requires="wps">
            <w:drawing>
              <wp:anchor distT="0" distB="0" distL="114300" distR="114300" simplePos="0" relativeHeight="251702784" behindDoc="0" locked="0" layoutInCell="1" allowOverlap="1" wp14:anchorId="1FC6328E" wp14:editId="4CA6FF79">
                <wp:simplePos x="0" y="0"/>
                <wp:positionH relativeFrom="column">
                  <wp:posOffset>-393065</wp:posOffset>
                </wp:positionH>
                <wp:positionV relativeFrom="paragraph">
                  <wp:posOffset>24130</wp:posOffset>
                </wp:positionV>
                <wp:extent cx="685800" cy="337820"/>
                <wp:effectExtent l="0" t="0" r="25400" b="1778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CB47E1" w14:textId="2EDD9709" w:rsidR="00794BDD" w:rsidRPr="001269F9" w:rsidRDefault="00794BDD" w:rsidP="00D347DB">
                            <w:pPr>
                              <w:jc w:val="center"/>
                              <w:rPr>
                                <w:sz w:val="20"/>
                              </w:rPr>
                            </w:pPr>
                            <w:r>
                              <w:rPr>
                                <w:sz w:val="20"/>
                              </w:rPr>
                              <w:t>Hosea 11</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8" type="#_x0000_t202" style="position:absolute;left:0;text-align:left;margin-left:-30.9pt;margin-top:1.9pt;width:54pt;height:26.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" filled="f">
                <v:textbox inset="0,0,0,0">
                  <w:txbxContent>
                    <w:p w14:paraId="7BCB47E1" w14:textId="2EDD9709" w:rsidR="00794BDD" w:rsidRPr="001269F9" w:rsidRDefault="00794BDD" w:rsidP="00D347DB">
                      <w:pPr>
                        <w:jc w:val="center"/>
                        <w:rPr>
                          <w:sz w:val="20"/>
                        </w:rPr>
                      </w:pPr>
                      <w:r>
                        <w:rPr>
                          <w:sz w:val="20"/>
                        </w:rPr>
                        <w:t>Hosea 11</w:t>
                      </w:r>
                      <w:r>
                        <w:rPr>
                          <w:sz w:val="20"/>
                        </w:rPr>
                        <w:br/>
                        <w:t>(3 slides)</w:t>
                      </w:r>
                    </w:p>
                  </w:txbxContent>
                </v:textbox>
              </v:shape>
            </w:pict>
          </mc:Fallback>
        </mc:AlternateContent>
      </w:r>
      <w:r w:rsidR="00A63D5E" w:rsidRPr="00CC28AA">
        <w:t>God compares Israel with a loved son whose father could not reject despite his idolatry and murder</w:t>
      </w:r>
      <w:r w:rsidR="00A63D5E">
        <w:t xml:space="preserve"> </w:t>
      </w:r>
      <w:r w:rsidR="00A63D5E" w:rsidRPr="00CC28AA">
        <w:t>(11:1-11).</w:t>
      </w:r>
    </w:p>
    <w:p w14:paraId="17C0533B" w14:textId="6A0DFC8A" w:rsidR="00A63D5E" w:rsidRPr="00CC28AA" w:rsidRDefault="00691726" w:rsidP="00897CDC">
      <w:pPr>
        <w:pStyle w:val="Heading4"/>
      </w:pPr>
      <w:r w:rsidRPr="008B1F91">
        <w:rPr>
          <w:rFonts w:cs="Arial"/>
          <w:noProof/>
          <w:lang w:eastAsia="en-US"/>
        </w:rPr>
        <mc:AlternateContent>
          <mc:Choice Requires="wps">
            <w:drawing>
              <wp:anchor distT="0" distB="0" distL="114300" distR="114300" simplePos="0" relativeHeight="251793920" behindDoc="0" locked="0" layoutInCell="1" allowOverlap="1" wp14:anchorId="228B7707" wp14:editId="359E279B">
                <wp:simplePos x="0" y="0"/>
                <wp:positionH relativeFrom="column">
                  <wp:posOffset>-393065</wp:posOffset>
                </wp:positionH>
                <wp:positionV relativeFrom="paragraph">
                  <wp:posOffset>464820</wp:posOffset>
                </wp:positionV>
                <wp:extent cx="685800" cy="337820"/>
                <wp:effectExtent l="0" t="0" r="25400" b="17780"/>
                <wp:wrapNone/>
                <wp:docPr id="8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C8B0F5" w14:textId="4CACE41E" w:rsidR="00794BDD" w:rsidRPr="001269F9" w:rsidRDefault="00794BDD" w:rsidP="00D347DB">
                            <w:pPr>
                              <w:jc w:val="center"/>
                              <w:rPr>
                                <w:sz w:val="20"/>
                              </w:rPr>
                            </w:pPr>
                            <w:r>
                              <w:rPr>
                                <w:sz w:val="20"/>
                              </w:rPr>
                              <w:t>Hosea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9" type="#_x0000_t202" style="position:absolute;left:0;text-align:left;margin-left:-30.9pt;margin-top:36.6pt;width:54pt;height:26.6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" filled="f">
                <v:textbox inset="0,0,0,0">
                  <w:txbxContent>
                    <w:p w14:paraId="73C8B0F5" w14:textId="4CACE41E" w:rsidR="00794BDD" w:rsidRPr="001269F9" w:rsidRDefault="00794BDD" w:rsidP="00D347DB">
                      <w:pPr>
                        <w:jc w:val="center"/>
                        <w:rPr>
                          <w:sz w:val="20"/>
                        </w:rPr>
                      </w:pPr>
                      <w:r>
                        <w:rPr>
                          <w:sz w:val="20"/>
                        </w:rPr>
                        <w:t>Hosea 12</w:t>
                      </w:r>
                    </w:p>
                  </w:txbxContent>
                </v:textbox>
              </v:shape>
            </w:pict>
          </mc:Fallback>
        </mc:AlternateContent>
      </w:r>
      <w:r w:rsidR="005868B2" w:rsidRPr="008B1F91">
        <w:rPr>
          <w:rFonts w:cs="Arial"/>
          <w:noProof/>
          <w:lang w:eastAsia="en-US"/>
        </w:rPr>
        <mc:AlternateContent>
          <mc:Choice Requires="wps">
            <w:drawing>
              <wp:anchor distT="0" distB="0" distL="114300" distR="114300" simplePos="0" relativeHeight="251790848" behindDoc="0" locked="0" layoutInCell="1" allowOverlap="1" wp14:anchorId="2CE2798E" wp14:editId="23E63521">
                <wp:simplePos x="0" y="0"/>
                <wp:positionH relativeFrom="column">
                  <wp:posOffset>-393065</wp:posOffset>
                </wp:positionH>
                <wp:positionV relativeFrom="paragraph">
                  <wp:posOffset>121920</wp:posOffset>
                </wp:positionV>
                <wp:extent cx="800100" cy="337820"/>
                <wp:effectExtent l="0" t="0" r="38100" b="17780"/>
                <wp:wrapNone/>
                <wp:docPr id="7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2B3019" w14:textId="007BF899" w:rsidR="00794BDD" w:rsidRPr="001269F9" w:rsidRDefault="00794BDD" w:rsidP="00D347DB">
                            <w:pPr>
                              <w:jc w:val="center"/>
                              <w:rPr>
                                <w:sz w:val="20"/>
                              </w:rPr>
                            </w:pPr>
                            <w:r>
                              <w:rPr>
                                <w:sz w:val="20"/>
                              </w:rPr>
                              <w:t>No Faithfulness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0" type="#_x0000_t202" style="position:absolute;left:0;text-align:left;margin-left:-30.9pt;margin-top:9.6pt;width:63pt;height:26.6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" filled="f">
                <v:textbox inset="0,0,0,0">
                  <w:txbxContent>
                    <w:p w14:paraId="672B3019" w14:textId="007BF899" w:rsidR="00794BDD" w:rsidRPr="001269F9" w:rsidRDefault="00794BDD" w:rsidP="00D347DB">
                      <w:pPr>
                        <w:jc w:val="center"/>
                        <w:rPr>
                          <w:sz w:val="20"/>
                        </w:rPr>
                      </w:pPr>
                      <w:r>
                        <w:rPr>
                          <w:sz w:val="20"/>
                        </w:rPr>
                        <w:t>No Faithfulness</w:t>
                      </w:r>
                    </w:p>
                  </w:txbxContent>
                </v:textbox>
              </v:shape>
            </w:pict>
          </mc:Fallback>
        </mc:AlternateContent>
      </w:r>
      <w:r w:rsidR="00A63D5E" w:rsidRPr="00CC28AA">
        <w:t xml:space="preserve">God warns Israel of judgment for its </w:t>
      </w:r>
      <w:r w:rsidR="00A63D5E" w:rsidRPr="008C2C93">
        <w:rPr>
          <w:u w:val="single"/>
        </w:rPr>
        <w:t>faithlessness</w:t>
      </w:r>
      <w:r w:rsidR="00A63D5E" w:rsidRPr="00CC28AA">
        <w:t xml:space="preserve"> to the covenant to motivate the people to seek God as Jacob did at Bethel</w:t>
      </w:r>
      <w:r w:rsidR="00A63D5E">
        <w:t xml:space="preserve"> </w:t>
      </w:r>
      <w:r w:rsidR="00A63D5E" w:rsidRPr="00CC28AA">
        <w:t>(11:12</w:t>
      </w:r>
      <w:r w:rsidR="00A63D5E">
        <w:t>–</w:t>
      </w:r>
      <w:r w:rsidR="00A63D5E" w:rsidRPr="00CC28AA">
        <w:t>13:16).</w:t>
      </w:r>
    </w:p>
    <w:p w14:paraId="4845B61B" w14:textId="1525E6A5" w:rsidR="00A63D5E" w:rsidRPr="00CC28AA" w:rsidRDefault="00A63D5E" w:rsidP="00897CDC">
      <w:pPr>
        <w:pStyle w:val="Heading5"/>
      </w:pPr>
      <w:r w:rsidRPr="00CC28AA">
        <w:t xml:space="preserve">God warns Israel against faithlessness to the covenant shown in </w:t>
      </w:r>
      <w:r>
        <w:t>its pride</w:t>
      </w:r>
      <w:r w:rsidRPr="00CC28AA">
        <w:t xml:space="preserve"> to motivate the people to seek God as Jacob did at Bethel</w:t>
      </w:r>
      <w:r>
        <w:t xml:space="preserve"> </w:t>
      </w:r>
      <w:r w:rsidRPr="00CC28AA">
        <w:t>(11:12</w:t>
      </w:r>
      <w:r>
        <w:t>–</w:t>
      </w:r>
      <w:r w:rsidRPr="00CC28AA">
        <w:t>12:14).</w:t>
      </w:r>
    </w:p>
    <w:p w14:paraId="6045688C" w14:textId="140C59D3" w:rsidR="00A63D5E" w:rsidRPr="00CC28AA" w:rsidRDefault="005868B2" w:rsidP="00897CDC">
      <w:pPr>
        <w:pStyle w:val="Heading5"/>
      </w:pPr>
      <w:r w:rsidRPr="008B1F91">
        <w:rPr>
          <w:rFonts w:cs="Arial"/>
          <w:noProof/>
          <w:lang w:eastAsia="en-US"/>
        </w:rPr>
        <mc:AlternateContent>
          <mc:Choice Requires="wps">
            <w:drawing>
              <wp:anchor distT="0" distB="0" distL="114300" distR="114300" simplePos="0" relativeHeight="251798016" behindDoc="0" locked="0" layoutInCell="1" allowOverlap="1" wp14:anchorId="38DEB092" wp14:editId="3E0942DA">
                <wp:simplePos x="0" y="0"/>
                <wp:positionH relativeFrom="column">
                  <wp:posOffset>-393065</wp:posOffset>
                </wp:positionH>
                <wp:positionV relativeFrom="paragraph">
                  <wp:posOffset>431800</wp:posOffset>
                </wp:positionV>
                <wp:extent cx="685800" cy="337820"/>
                <wp:effectExtent l="0" t="0" r="25400" b="17780"/>
                <wp:wrapNone/>
                <wp:docPr id="8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293D2B" w14:textId="67A73674" w:rsidR="00794BDD" w:rsidRPr="001269F9" w:rsidRDefault="00794BDD" w:rsidP="00D347DB">
                            <w:pPr>
                              <w:jc w:val="center"/>
                              <w:rPr>
                                <w:sz w:val="20"/>
                              </w:rPr>
                            </w:pPr>
                            <w:r>
                              <w:rPr>
                                <w:sz w:val="20"/>
                              </w:rPr>
                              <w:t>Hosea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1" type="#_x0000_t202" style="position:absolute;left:0;text-align:left;margin-left:-30.9pt;margin-top:34pt;width:54pt;height:26.6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" filled="f">
                <v:textbox inset="0,0,0,0">
                  <w:txbxContent>
                    <w:p w14:paraId="0D293D2B" w14:textId="67A73674" w:rsidR="00794BDD" w:rsidRPr="001269F9" w:rsidRDefault="00794BDD" w:rsidP="00D347DB">
                      <w:pPr>
                        <w:jc w:val="center"/>
                        <w:rPr>
                          <w:sz w:val="20"/>
                        </w:rPr>
                      </w:pPr>
                      <w:r>
                        <w:rPr>
                          <w:sz w:val="20"/>
                        </w:rPr>
                        <w:t>Hosea 14</w:t>
                      </w:r>
                    </w:p>
                  </w:txbxContent>
                </v:textbox>
              </v:shape>
            </w:pict>
          </mc:Fallback>
        </mc:AlternateContent>
      </w:r>
      <w:r w:rsidRPr="008B1F91">
        <w:rPr>
          <w:rFonts w:cs="Arial"/>
          <w:noProof/>
          <w:lang w:eastAsia="en-US"/>
        </w:rPr>
        <mc:AlternateContent>
          <mc:Choice Requires="wps">
            <w:drawing>
              <wp:anchor distT="0" distB="0" distL="114300" distR="114300" simplePos="0" relativeHeight="251795968" behindDoc="0" locked="0" layoutInCell="1" allowOverlap="1" wp14:anchorId="3FCE32B9" wp14:editId="647CAF1C">
                <wp:simplePos x="0" y="0"/>
                <wp:positionH relativeFrom="column">
                  <wp:posOffset>-393065</wp:posOffset>
                </wp:positionH>
                <wp:positionV relativeFrom="paragraph">
                  <wp:posOffset>88900</wp:posOffset>
                </wp:positionV>
                <wp:extent cx="685800" cy="337820"/>
                <wp:effectExtent l="0" t="0" r="25400" b="17780"/>
                <wp:wrapNone/>
                <wp:docPr id="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D4E198" w14:textId="16A0641A" w:rsidR="00794BDD" w:rsidRPr="001269F9" w:rsidRDefault="00794BDD" w:rsidP="00D347DB">
                            <w:pPr>
                              <w:jc w:val="center"/>
                              <w:rPr>
                                <w:sz w:val="20"/>
                              </w:rPr>
                            </w:pPr>
                            <w:r>
                              <w:rPr>
                                <w:sz w:val="20"/>
                              </w:rPr>
                              <w:t>Hosea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2" type="#_x0000_t202" style="position:absolute;left:0;text-align:left;margin-left:-30.9pt;margin-top:7pt;width:54pt;height:26.6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" filled="f">
                <v:textbox inset="0,0,0,0">
                  <w:txbxContent>
                    <w:p w14:paraId="31D4E198" w14:textId="16A0641A" w:rsidR="00794BDD" w:rsidRPr="001269F9" w:rsidRDefault="00794BDD" w:rsidP="00D347DB">
                      <w:pPr>
                        <w:jc w:val="center"/>
                        <w:rPr>
                          <w:sz w:val="20"/>
                        </w:rPr>
                      </w:pPr>
                      <w:r>
                        <w:rPr>
                          <w:sz w:val="20"/>
                        </w:rPr>
                        <w:t>Hosea 13</w:t>
                      </w:r>
                    </w:p>
                  </w:txbxContent>
                </v:textbox>
              </v:shape>
            </w:pict>
          </mc:Fallback>
        </mc:AlternateContent>
      </w:r>
      <w:r w:rsidR="00A63D5E" w:rsidRPr="00CC28AA">
        <w:t>God warns that the people's unfaithfulness to the covenant seen in its false worship throughout its history will result in a coming destruction</w:t>
      </w:r>
      <w:r w:rsidR="00A63D5E">
        <w:t xml:space="preserve"> (Hosea</w:t>
      </w:r>
      <w:r w:rsidR="00A63D5E" w:rsidRPr="00CC28AA">
        <w:t xml:space="preserve"> 13).</w:t>
      </w:r>
    </w:p>
    <w:p w14:paraId="1A1EFDCD" w14:textId="77777777" w:rsidR="001D6385" w:rsidRPr="00FD7B79" w:rsidRDefault="001D6385" w:rsidP="001D6385">
      <w:pPr>
        <w:pStyle w:val="Heading3"/>
        <w:rPr>
          <w:rFonts w:cs="Arial"/>
        </w:rPr>
      </w:pPr>
      <w:r>
        <w:rPr>
          <w:rFonts w:cs="Arial"/>
        </w:rPr>
        <w:t>He will bless Israel as he promised in his covenant with Abraham (Hosea 14).</w:t>
      </w:r>
    </w:p>
    <w:p w14:paraId="41E98567" w14:textId="2C390288" w:rsidR="00A63D5E" w:rsidRPr="00CC28AA" w:rsidRDefault="00A63D5E" w:rsidP="00A63D5E">
      <w:pPr>
        <w:pStyle w:val="Heading4"/>
      </w:pPr>
      <w:r w:rsidRPr="00CC28AA">
        <w:t>The nation must repent and turn to Him rather than to idols or alliances</w:t>
      </w:r>
      <w:r>
        <w:t xml:space="preserve"> </w:t>
      </w:r>
      <w:r w:rsidRPr="00CC28AA">
        <w:t>(14:1-3).</w:t>
      </w:r>
    </w:p>
    <w:p w14:paraId="36AF9B62" w14:textId="0D173B9C" w:rsidR="00A63D5E" w:rsidRPr="00CC28AA" w:rsidRDefault="00A63D5E" w:rsidP="00A63D5E">
      <w:pPr>
        <w:pStyle w:val="Heading4"/>
      </w:pPr>
      <w:r w:rsidRPr="00CC28AA">
        <w:t>God promises to heal Israel's apostasy and make the nation fruitful again</w:t>
      </w:r>
      <w:r>
        <w:t xml:space="preserve"> </w:t>
      </w:r>
      <w:r w:rsidRPr="00CC28AA">
        <w:t>(14:4-7).</w:t>
      </w:r>
    </w:p>
    <w:p w14:paraId="09E8C5B6" w14:textId="79CB68C8" w:rsidR="00A63D5E" w:rsidRPr="00CC28AA" w:rsidRDefault="00A63D5E" w:rsidP="00A63D5E">
      <w:pPr>
        <w:pStyle w:val="Heading4"/>
      </w:pPr>
      <w:r w:rsidRPr="00CC28AA">
        <w:t>Since He alone provides prosperity, there is no value in clinging to idols</w:t>
      </w:r>
      <w:r>
        <w:t xml:space="preserve"> </w:t>
      </w:r>
      <w:r w:rsidRPr="00CC28AA">
        <w:t>(14:8).</w:t>
      </w:r>
    </w:p>
    <w:p w14:paraId="41F5990E" w14:textId="7DFDFFA9" w:rsidR="00A63D5E" w:rsidRPr="00CC28AA" w:rsidRDefault="00A63D5E" w:rsidP="00A63D5E">
      <w:pPr>
        <w:pStyle w:val="Heading4"/>
      </w:pPr>
      <w:r w:rsidRPr="00CC28AA">
        <w:t>The wise and righteous who understand the prophec</w:t>
      </w:r>
      <w:r>
        <w:t>y must obey the ways of the L</w:t>
      </w:r>
      <w:r>
        <w:rPr>
          <w:sz w:val="20"/>
        </w:rPr>
        <w:t>ORD</w:t>
      </w:r>
      <w:r>
        <w:t xml:space="preserve"> </w:t>
      </w:r>
      <w:r w:rsidRPr="00CC28AA">
        <w:t>(14:9).</w:t>
      </w:r>
    </w:p>
    <w:p w14:paraId="31FB5F97" w14:textId="3216B2BA" w:rsidR="001D6385" w:rsidRDefault="002C30B4" w:rsidP="001D6385">
      <w:pPr>
        <w:pStyle w:val="Heading2"/>
        <w:rPr>
          <w:rFonts w:cs="Arial"/>
        </w:rPr>
      </w:pPr>
      <w:r w:rsidRPr="008B1F91">
        <w:rPr>
          <w:rFonts w:cs="Arial"/>
          <w:noProof/>
          <w:lang w:eastAsia="en-US"/>
        </w:rPr>
        <mc:AlternateContent>
          <mc:Choice Requires="wps">
            <w:drawing>
              <wp:anchor distT="0" distB="0" distL="114300" distR="114300" simplePos="0" relativeHeight="251707904" behindDoc="0" locked="0" layoutInCell="1" allowOverlap="1" wp14:anchorId="4DF17ED6" wp14:editId="5E097992">
                <wp:simplePos x="0" y="0"/>
                <wp:positionH relativeFrom="column">
                  <wp:posOffset>-393065</wp:posOffset>
                </wp:positionH>
                <wp:positionV relativeFrom="paragraph">
                  <wp:posOffset>60960</wp:posOffset>
                </wp:positionV>
                <wp:extent cx="685800" cy="337820"/>
                <wp:effectExtent l="0" t="0" r="25400" b="1778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004160" w14:textId="7220DE2F" w:rsidR="00794BDD" w:rsidRPr="001269F9" w:rsidRDefault="00794BDD" w:rsidP="00D347DB">
                            <w:pPr>
                              <w:jc w:val="center"/>
                              <w:rPr>
                                <w:sz w:val="20"/>
                              </w:rPr>
                            </w:pPr>
                            <w:r>
                              <w:rPr>
                                <w:sz w:val="20"/>
                              </w:rPr>
                              <w:t>Balances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3" type="#_x0000_t202" style="position:absolute;left:0;text-align:left;margin-left:-30.9pt;margin-top:4.8pt;width:54pt;height:26.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" filled="f">
                <v:textbox inset="0,0,0,0">
                  <w:txbxContent>
                    <w:p w14:paraId="18004160" w14:textId="7220DE2F" w:rsidR="00794BDD" w:rsidRPr="001269F9" w:rsidRDefault="00794BDD" w:rsidP="00D347DB">
                      <w:pPr>
                        <w:jc w:val="center"/>
                        <w:rPr>
                          <w:sz w:val="20"/>
                        </w:rPr>
                      </w:pPr>
                      <w:r>
                        <w:rPr>
                          <w:sz w:val="20"/>
                        </w:rPr>
                        <w:t>Balances</w:t>
                      </w:r>
                    </w:p>
                  </w:txbxContent>
                </v:textbox>
              </v:shape>
            </w:pict>
          </mc:Fallback>
        </mc:AlternateContent>
      </w:r>
      <w:r w:rsidR="001D6385">
        <w:rPr>
          <w:rFonts w:cs="Arial"/>
        </w:rPr>
        <w:t>God has a balanced approach to us today also.</w:t>
      </w:r>
    </w:p>
    <w:p w14:paraId="138EED97" w14:textId="4DF1C01D" w:rsidR="001D6385" w:rsidRDefault="002C30B4" w:rsidP="001D6385">
      <w:pPr>
        <w:pStyle w:val="Heading3"/>
        <w:rPr>
          <w:rFonts w:cs="Arial"/>
        </w:rPr>
      </w:pPr>
      <w:r w:rsidRPr="008B1F91">
        <w:rPr>
          <w:rFonts w:cs="Arial"/>
          <w:noProof/>
          <w:lang w:eastAsia="en-US"/>
        </w:rPr>
        <mc:AlternateContent>
          <mc:Choice Requires="wps">
            <w:drawing>
              <wp:anchor distT="0" distB="0" distL="114300" distR="114300" simplePos="0" relativeHeight="251800064" behindDoc="0" locked="0" layoutInCell="1" allowOverlap="1" wp14:anchorId="7DEC5319" wp14:editId="053D6C03">
                <wp:simplePos x="0" y="0"/>
                <wp:positionH relativeFrom="column">
                  <wp:posOffset>-393065</wp:posOffset>
                </wp:positionH>
                <wp:positionV relativeFrom="paragraph">
                  <wp:posOffset>90805</wp:posOffset>
                </wp:positionV>
                <wp:extent cx="685800" cy="337820"/>
                <wp:effectExtent l="0" t="0" r="25400" b="17780"/>
                <wp:wrapNone/>
                <wp:docPr id="8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CF7F3B" w14:textId="3D630BEA" w:rsidR="00794BDD" w:rsidRPr="001269F9" w:rsidRDefault="00794BDD" w:rsidP="00D347DB">
                            <w:pPr>
                              <w:jc w:val="center"/>
                              <w:rPr>
                                <w:sz w:val="20"/>
                              </w:rPr>
                            </w:pPr>
                            <w:r>
                              <w:rPr>
                                <w:sz w:val="20"/>
                              </w:rPr>
                              <w:t>From Broken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4" type="#_x0000_t202" style="position:absolute;left:0;text-align:left;margin-left:-30.9pt;margin-top:7.15pt;width:54pt;height:26.6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" filled="f">
                <v:textbox inset="0,0,0,0">
                  <w:txbxContent>
                    <w:p w14:paraId="47CF7F3B" w14:textId="3D630BEA" w:rsidR="00794BDD" w:rsidRPr="001269F9" w:rsidRDefault="00794BDD" w:rsidP="00D347DB">
                      <w:pPr>
                        <w:jc w:val="center"/>
                        <w:rPr>
                          <w:sz w:val="20"/>
                        </w:rPr>
                      </w:pPr>
                      <w:r>
                        <w:rPr>
                          <w:sz w:val="20"/>
                        </w:rPr>
                        <w:t>From Broken</w:t>
                      </w:r>
                    </w:p>
                  </w:txbxContent>
                </v:textbox>
              </v:shape>
            </w:pict>
          </mc:Fallback>
        </mc:AlternateContent>
      </w:r>
      <w:r w:rsidR="001D6385">
        <w:rPr>
          <w:rFonts w:cs="Arial"/>
        </w:rPr>
        <w:t>He disciplines us like a loving father.</w:t>
      </w:r>
      <w:r w:rsidR="003A152E">
        <w:rPr>
          <w:rFonts w:cs="Arial"/>
        </w:rPr>
        <w:t xml:space="preserve"> Hebrews 12 reminds us of his discipline.</w:t>
      </w:r>
    </w:p>
    <w:p w14:paraId="6D3D6323" w14:textId="50BF16A5" w:rsidR="001D6385" w:rsidRPr="00FD7B79" w:rsidRDefault="002C30B4" w:rsidP="001D6385">
      <w:pPr>
        <w:pStyle w:val="Heading3"/>
        <w:rPr>
          <w:rFonts w:cs="Arial"/>
        </w:rPr>
      </w:pPr>
      <w:r w:rsidRPr="008B1F91">
        <w:rPr>
          <w:rFonts w:cs="Arial"/>
          <w:noProof/>
          <w:lang w:eastAsia="en-US"/>
        </w:rPr>
        <mc:AlternateContent>
          <mc:Choice Requires="wps">
            <w:drawing>
              <wp:anchor distT="0" distB="0" distL="114300" distR="114300" simplePos="0" relativeHeight="251802112" behindDoc="0" locked="0" layoutInCell="1" allowOverlap="1" wp14:anchorId="4DD4A436" wp14:editId="6FEB567F">
                <wp:simplePos x="0" y="0"/>
                <wp:positionH relativeFrom="column">
                  <wp:posOffset>-393065</wp:posOffset>
                </wp:positionH>
                <wp:positionV relativeFrom="paragraph">
                  <wp:posOffset>120650</wp:posOffset>
                </wp:positionV>
                <wp:extent cx="685800" cy="337820"/>
                <wp:effectExtent l="0" t="0" r="25400" b="17780"/>
                <wp:wrapNone/>
                <wp:docPr id="8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CF5052" w14:textId="6D189F9F" w:rsidR="00794BDD" w:rsidRPr="001269F9" w:rsidRDefault="00794BDD" w:rsidP="00D347DB">
                            <w:pPr>
                              <w:jc w:val="center"/>
                              <w:rPr>
                                <w:sz w:val="20"/>
                              </w:rPr>
                            </w:pPr>
                            <w:r>
                              <w:rPr>
                                <w:sz w:val="20"/>
                              </w:rPr>
                              <w:t>To Brand New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5" type="#_x0000_t202" style="position:absolute;left:0;text-align:left;margin-left:-30.9pt;margin-top:9.5pt;width:54pt;height:26.6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" filled="f">
                <v:textbox inset="0,0,0,0">
                  <w:txbxContent>
                    <w:p w14:paraId="24CF5052" w14:textId="6D189F9F" w:rsidR="00794BDD" w:rsidRPr="001269F9" w:rsidRDefault="00794BDD" w:rsidP="00D347DB">
                      <w:pPr>
                        <w:jc w:val="center"/>
                        <w:rPr>
                          <w:sz w:val="20"/>
                        </w:rPr>
                      </w:pPr>
                      <w:r>
                        <w:rPr>
                          <w:sz w:val="20"/>
                        </w:rPr>
                        <w:t>To Brand New</w:t>
                      </w:r>
                    </w:p>
                  </w:txbxContent>
                </v:textbox>
              </v:shape>
            </w:pict>
          </mc:Fallback>
        </mc:AlternateContent>
      </w:r>
      <w:r w:rsidR="001D6385">
        <w:rPr>
          <w:rFonts w:cs="Arial"/>
        </w:rPr>
        <w:t>He gives us incredible blessing</w:t>
      </w:r>
      <w:r w:rsidR="00226375">
        <w:rPr>
          <w:rFonts w:cs="Arial"/>
        </w:rPr>
        <w:t>s: eternal life in Christ, the fruit of the Spirit, the promise of reigning with him…</w:t>
      </w:r>
    </w:p>
    <w:p w14:paraId="65392E3B" w14:textId="737996A0" w:rsidR="001D6385" w:rsidRDefault="00B03368" w:rsidP="001D6385">
      <w:pPr>
        <w:rPr>
          <w:rFonts w:cs="Arial"/>
        </w:rPr>
      </w:pPr>
      <w:r w:rsidRPr="008B1F91">
        <w:rPr>
          <w:rFonts w:cs="Arial"/>
          <w:noProof/>
          <w:lang w:eastAsia="en-US"/>
        </w:rPr>
        <mc:AlternateContent>
          <mc:Choice Requires="wps">
            <w:drawing>
              <wp:anchor distT="0" distB="0" distL="114300" distR="114300" simplePos="0" relativeHeight="251804160" behindDoc="0" locked="0" layoutInCell="1" allowOverlap="1" wp14:anchorId="1A947C14" wp14:editId="02246772">
                <wp:simplePos x="0" y="0"/>
                <wp:positionH relativeFrom="column">
                  <wp:posOffset>-507365</wp:posOffset>
                </wp:positionH>
                <wp:positionV relativeFrom="paragraph">
                  <wp:posOffset>104140</wp:posOffset>
                </wp:positionV>
                <wp:extent cx="457200" cy="337820"/>
                <wp:effectExtent l="0" t="0" r="25400" b="17780"/>
                <wp:wrapNone/>
                <wp:docPr id="8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51CFE8" w14:textId="47EBE807" w:rsidR="00794BDD" w:rsidRPr="001269F9" w:rsidRDefault="00794BDD" w:rsidP="00D347DB">
                            <w:pPr>
                              <w:jc w:val="center"/>
                              <w:rPr>
                                <w:sz w:val="20"/>
                              </w:rPr>
                            </w:pPr>
                            <w:proofErr w:type="spellStart"/>
                            <w:r>
                              <w:rPr>
                                <w:sz w:val="20"/>
                              </w:rPr>
                              <w:t>Subj</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6" type="#_x0000_t202" style="position:absolute;margin-left:-39.9pt;margin-top:8.2pt;width:36pt;height:26.6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" filled="f">
                <v:textbox inset="0,0,0,0">
                  <w:txbxContent>
                    <w:p w14:paraId="3451CFE8" w14:textId="47EBE807" w:rsidR="00794BDD" w:rsidRPr="001269F9" w:rsidRDefault="00794BDD" w:rsidP="00D347DB">
                      <w:pPr>
                        <w:jc w:val="center"/>
                        <w:rPr>
                          <w:sz w:val="20"/>
                        </w:rPr>
                      </w:pPr>
                      <w:proofErr w:type="spellStart"/>
                      <w:r>
                        <w:rPr>
                          <w:sz w:val="20"/>
                        </w:rPr>
                        <w:t>Subj</w:t>
                      </w:r>
                      <w:proofErr w:type="spellEnd"/>
                    </w:p>
                  </w:txbxContent>
                </v:textbox>
              </v:shape>
            </w:pict>
          </mc:Fallback>
        </mc:AlternateContent>
      </w:r>
    </w:p>
    <w:p w14:paraId="67113923" w14:textId="15335859" w:rsidR="001D6385" w:rsidRPr="00FD7B79" w:rsidRDefault="001D6385" w:rsidP="001D6385">
      <w:pPr>
        <w:rPr>
          <w:rFonts w:cs="Arial"/>
        </w:rPr>
      </w:pPr>
      <w:r w:rsidRPr="00FD7B79">
        <w:rPr>
          <w:rFonts w:cs="Arial"/>
        </w:rPr>
        <w:t>(</w:t>
      </w:r>
      <w:r>
        <w:rPr>
          <w:rFonts w:cs="Arial"/>
        </w:rPr>
        <w:t>So h</w:t>
      </w:r>
      <w:r w:rsidRPr="00730DA8">
        <w:rPr>
          <w:rFonts w:cs="Arial"/>
        </w:rPr>
        <w:t>ow does God motivate us to be loyal to him?</w:t>
      </w:r>
      <w:r w:rsidR="00E65DA9">
        <w:rPr>
          <w:rFonts w:cs="Arial"/>
        </w:rPr>
        <w:t xml:space="preserve"> It’s none other than his own loyalty first!</w:t>
      </w:r>
      <w:r>
        <w:rPr>
          <w:rFonts w:cs="Arial"/>
        </w:rPr>
        <w:t>)</w:t>
      </w:r>
    </w:p>
    <w:p w14:paraId="1AC9E4A2" w14:textId="201DF289" w:rsidR="001D6385" w:rsidRPr="00FD7B79" w:rsidRDefault="001D6385" w:rsidP="001D6385">
      <w:pPr>
        <w:pStyle w:val="Heading1"/>
        <w:rPr>
          <w:rFonts w:cs="Arial"/>
        </w:rPr>
      </w:pPr>
      <w:r w:rsidRPr="00FD7B79">
        <w:rPr>
          <w:rFonts w:cs="Arial"/>
        </w:rPr>
        <w:t>Conclusion</w:t>
      </w:r>
    </w:p>
    <w:p w14:paraId="72453FB6" w14:textId="77777777" w:rsidR="005E014D" w:rsidRDefault="005E014D" w:rsidP="001D6385">
      <w:pPr>
        <w:pStyle w:val="Heading3"/>
        <w:rPr>
          <w:rFonts w:cs="Arial"/>
        </w:rPr>
      </w:pPr>
      <w:r w:rsidRPr="008B1F91">
        <w:rPr>
          <w:rFonts w:cs="Arial"/>
          <w:noProof/>
          <w:lang w:eastAsia="en-US"/>
        </w:rPr>
        <mc:AlternateContent>
          <mc:Choice Requires="wps">
            <w:drawing>
              <wp:anchor distT="0" distB="0" distL="114300" distR="114300" simplePos="0" relativeHeight="251808256" behindDoc="0" locked="0" layoutInCell="1" allowOverlap="1" wp14:anchorId="39B3004C" wp14:editId="36C658B1">
                <wp:simplePos x="0" y="0"/>
                <wp:positionH relativeFrom="column">
                  <wp:posOffset>-393065</wp:posOffset>
                </wp:positionH>
                <wp:positionV relativeFrom="paragraph">
                  <wp:posOffset>351155</wp:posOffset>
                </wp:positionV>
                <wp:extent cx="685800" cy="337820"/>
                <wp:effectExtent l="0" t="0" r="25400" b="17780"/>
                <wp:wrapNone/>
                <wp:docPr id="8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E3678E" w14:textId="60E1F233" w:rsidR="00794BDD" w:rsidRPr="001269F9" w:rsidRDefault="00794BDD" w:rsidP="005E014D">
                            <w:pPr>
                              <w:jc w:val="center"/>
                              <w:rPr>
                                <w:sz w:val="20"/>
                              </w:rPr>
                            </w:pPr>
                            <w:r>
                              <w:rPr>
                                <w:sz w:val="20"/>
                              </w:rPr>
                              <w:t>Be Loyal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7" type="#_x0000_t202" style="position:absolute;left:0;text-align:left;margin-left:-30.9pt;margin-top:27.65pt;width:54pt;height:26.6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" filled="f">
                <v:textbox inset="0,0,0,0">
                  <w:txbxContent>
                    <w:p w14:paraId="0FE3678E" w14:textId="60E1F233" w:rsidR="00794BDD" w:rsidRPr="001269F9" w:rsidRDefault="00794BDD" w:rsidP="005E014D">
                      <w:pPr>
                        <w:jc w:val="center"/>
                        <w:rPr>
                          <w:sz w:val="20"/>
                        </w:rPr>
                      </w:pPr>
                      <w:r>
                        <w:rPr>
                          <w:sz w:val="20"/>
                        </w:rPr>
                        <w:t>Be Loyal</w:t>
                      </w:r>
                    </w:p>
                  </w:txbxContent>
                </v:textbox>
              </v:shape>
            </w:pict>
          </mc:Fallback>
        </mc:AlternateContent>
      </w:r>
      <w:r w:rsidR="00B03368" w:rsidRPr="008B1F91">
        <w:rPr>
          <w:rFonts w:cs="Arial"/>
          <w:noProof/>
          <w:lang w:eastAsia="en-US"/>
        </w:rPr>
        <mc:AlternateContent>
          <mc:Choice Requires="wps">
            <w:drawing>
              <wp:anchor distT="0" distB="0" distL="114300" distR="114300" simplePos="0" relativeHeight="251708928" behindDoc="0" locked="0" layoutInCell="1" allowOverlap="1" wp14:anchorId="2562A282" wp14:editId="2E082E6C">
                <wp:simplePos x="0" y="0"/>
                <wp:positionH relativeFrom="column">
                  <wp:posOffset>-393065</wp:posOffset>
                </wp:positionH>
                <wp:positionV relativeFrom="paragraph">
                  <wp:posOffset>3175</wp:posOffset>
                </wp:positionV>
                <wp:extent cx="685800" cy="337820"/>
                <wp:effectExtent l="0" t="0" r="25400" b="1778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008E63" w14:textId="42F7E4A8" w:rsidR="00794BDD" w:rsidRPr="001269F9" w:rsidRDefault="00794BDD"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8" type="#_x0000_t202" style="position:absolute;left:0;text-align:left;margin-left:-30.9pt;margin-top:.25pt;width:54pt;height:26.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xJn3w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JD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" filled="f">
                <v:textbox inset="0,0,0,0">
                  <w:txbxContent>
                    <w:p w14:paraId="01008E63" w14:textId="42F7E4A8" w:rsidR="00794BDD" w:rsidRPr="001269F9" w:rsidRDefault="00794BDD" w:rsidP="00D347DB">
                      <w:pPr>
                        <w:jc w:val="center"/>
                        <w:rPr>
                          <w:sz w:val="20"/>
                        </w:rPr>
                      </w:pPr>
                      <w:r>
                        <w:rPr>
                          <w:sz w:val="20"/>
                        </w:rPr>
                        <w:t>MI</w:t>
                      </w:r>
                    </w:p>
                  </w:txbxContent>
                </v:textbox>
              </v:shape>
            </w:pict>
          </mc:Fallback>
        </mc:AlternateContent>
      </w:r>
      <w:r w:rsidR="001D6385" w:rsidRPr="00D92E91">
        <w:rPr>
          <w:rFonts w:cs="Arial"/>
        </w:rPr>
        <w:t xml:space="preserve">God is loyal to you, so be </w:t>
      </w:r>
      <w:r w:rsidR="001D6385" w:rsidRPr="009D484C">
        <w:rPr>
          <w:rFonts w:cs="Arial"/>
          <w:u w:val="single"/>
        </w:rPr>
        <w:t>loyal</w:t>
      </w:r>
      <w:r w:rsidR="001D6385" w:rsidRPr="00D92E91">
        <w:rPr>
          <w:rFonts w:cs="Arial"/>
        </w:rPr>
        <w:t xml:space="preserve"> to him</w:t>
      </w:r>
      <w:r w:rsidR="001D6385" w:rsidRPr="00FD7B79">
        <w:rPr>
          <w:rFonts w:cs="Arial"/>
        </w:rPr>
        <w:t xml:space="preserve"> (MI).</w:t>
      </w:r>
      <w:r w:rsidR="001D6385">
        <w:rPr>
          <w:rFonts w:cs="Arial"/>
        </w:rPr>
        <w:t xml:space="preserve"> </w:t>
      </w:r>
    </w:p>
    <w:p w14:paraId="4E54EA6D" w14:textId="65AA18E9" w:rsidR="001D6385" w:rsidRPr="00FD7B79" w:rsidRDefault="001D6385" w:rsidP="001D6385">
      <w:pPr>
        <w:pStyle w:val="Heading3"/>
        <w:rPr>
          <w:rFonts w:cs="Arial"/>
        </w:rPr>
      </w:pPr>
      <w:r>
        <w:rPr>
          <w:rFonts w:cs="Arial"/>
        </w:rPr>
        <w:t>He encourages us to be loyal to him by first being loyal to us (MI restated).</w:t>
      </w:r>
    </w:p>
    <w:p w14:paraId="2AB22DB1" w14:textId="3131BC30" w:rsidR="001D6385" w:rsidRDefault="00D97536" w:rsidP="001D6385">
      <w:pPr>
        <w:pStyle w:val="Heading3"/>
        <w:rPr>
          <w:rFonts w:cs="Arial"/>
        </w:rPr>
      </w:pPr>
      <w:r w:rsidRPr="008B1F91">
        <w:rPr>
          <w:rFonts w:cs="Arial"/>
          <w:noProof/>
          <w:lang w:eastAsia="en-US"/>
        </w:rPr>
        <mc:AlternateContent>
          <mc:Choice Requires="wps">
            <w:drawing>
              <wp:anchor distT="0" distB="0" distL="114300" distR="114300" simplePos="0" relativeHeight="251810304" behindDoc="0" locked="0" layoutInCell="1" allowOverlap="1" wp14:anchorId="5C0D47EA" wp14:editId="048CCAFB">
                <wp:simplePos x="0" y="0"/>
                <wp:positionH relativeFrom="column">
                  <wp:posOffset>-393065</wp:posOffset>
                </wp:positionH>
                <wp:positionV relativeFrom="paragraph">
                  <wp:posOffset>63500</wp:posOffset>
                </wp:positionV>
                <wp:extent cx="685800" cy="337820"/>
                <wp:effectExtent l="0" t="0" r="25400" b="17780"/>
                <wp:wrapNone/>
                <wp:docPr id="8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577BB8" w14:textId="412C51EA" w:rsidR="00794BDD" w:rsidRPr="001269F9" w:rsidRDefault="00794BDD" w:rsidP="00D347DB">
                            <w:pPr>
                              <w:jc w:val="center"/>
                              <w:rPr>
                                <w:sz w:val="20"/>
                              </w:rPr>
                            </w:pPr>
                            <w:r>
                              <w:rPr>
                                <w:sz w:val="20"/>
                              </w:rPr>
                              <w:t>2 Ways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9" type="#_x0000_t202" style="position:absolute;left:0;text-align:left;margin-left:-30.9pt;margin-top:5pt;width:54pt;height:26.6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" filled="f">
                <v:textbox inset="0,0,0,0">
                  <w:txbxContent>
                    <w:p w14:paraId="51577BB8" w14:textId="412C51EA" w:rsidR="00794BDD" w:rsidRPr="001269F9" w:rsidRDefault="00794BDD" w:rsidP="00D347DB">
                      <w:pPr>
                        <w:jc w:val="center"/>
                        <w:rPr>
                          <w:sz w:val="20"/>
                        </w:rPr>
                      </w:pPr>
                      <w:r>
                        <w:rPr>
                          <w:sz w:val="20"/>
                        </w:rPr>
                        <w:t>2 Ways</w:t>
                      </w:r>
                    </w:p>
                  </w:txbxContent>
                </v:textbox>
              </v:shape>
            </w:pict>
          </mc:Fallback>
        </mc:AlternateContent>
      </w:r>
      <w:r w:rsidR="001D6385" w:rsidRPr="00730DA8">
        <w:rPr>
          <w:rFonts w:cs="Arial"/>
        </w:rPr>
        <w:t>God motivate</w:t>
      </w:r>
      <w:r w:rsidR="001D6385">
        <w:rPr>
          <w:rFonts w:cs="Arial"/>
        </w:rPr>
        <w:t>s</w:t>
      </w:r>
      <w:r w:rsidR="001D6385" w:rsidRPr="00730DA8">
        <w:rPr>
          <w:rFonts w:cs="Arial"/>
        </w:rPr>
        <w:t xml:space="preserve"> us to be loyal to him</w:t>
      </w:r>
      <w:r w:rsidR="001D6385">
        <w:rPr>
          <w:rFonts w:cs="Arial"/>
        </w:rPr>
        <w:t xml:space="preserve"> in two ways:</w:t>
      </w:r>
    </w:p>
    <w:p w14:paraId="108FADD4" w14:textId="5ECD5187" w:rsidR="001D6385" w:rsidRPr="008A6955" w:rsidRDefault="00D97536" w:rsidP="001D6385">
      <w:pPr>
        <w:pStyle w:val="Heading4"/>
        <w:rPr>
          <w:rFonts w:cs="Arial"/>
        </w:rPr>
      </w:pPr>
      <w:r w:rsidRPr="008B1F91">
        <w:rPr>
          <w:rFonts w:cs="Arial"/>
          <w:noProof/>
          <w:lang w:eastAsia="en-US"/>
        </w:rPr>
        <mc:AlternateContent>
          <mc:Choice Requires="wps">
            <w:drawing>
              <wp:anchor distT="0" distB="0" distL="114300" distR="114300" simplePos="0" relativeHeight="251709952" behindDoc="0" locked="0" layoutInCell="1" allowOverlap="1" wp14:anchorId="4952950F" wp14:editId="06B0D0F2">
                <wp:simplePos x="0" y="0"/>
                <wp:positionH relativeFrom="column">
                  <wp:posOffset>-393065</wp:posOffset>
                </wp:positionH>
                <wp:positionV relativeFrom="paragraph">
                  <wp:posOffset>179705</wp:posOffset>
                </wp:positionV>
                <wp:extent cx="685800" cy="337820"/>
                <wp:effectExtent l="0" t="0" r="25400" b="1778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CDF74F" w14:textId="0CB08E46" w:rsidR="00794BDD" w:rsidRPr="001269F9" w:rsidRDefault="00794BDD"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0" type="#_x0000_t202" style="position:absolute;left:0;text-align:left;margin-left:-30.9pt;margin-top:14.15pt;width:54pt;height:26.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9GwHw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JH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" filled="f">
                <v:textbox inset="0,0,0,0">
                  <w:txbxContent>
                    <w:p w14:paraId="2FCDF74F" w14:textId="0CB08E46" w:rsidR="00794BDD" w:rsidRPr="001269F9" w:rsidRDefault="00794BDD" w:rsidP="00D347DB">
                      <w:pPr>
                        <w:jc w:val="center"/>
                        <w:rPr>
                          <w:sz w:val="20"/>
                        </w:rPr>
                      </w:pPr>
                      <w:r>
                        <w:rPr>
                          <w:sz w:val="20"/>
                        </w:rPr>
                        <w:t>MPI</w:t>
                      </w:r>
                    </w:p>
                  </w:txbxContent>
                </v:textbox>
              </v:shape>
            </w:pict>
          </mc:Fallback>
        </mc:AlternateContent>
      </w:r>
      <w:r w:rsidR="001D6385">
        <w:rPr>
          <w:rFonts w:cs="Arial"/>
        </w:rPr>
        <w:t xml:space="preserve">Examples: God motivates loyalty by </w:t>
      </w:r>
      <w:r w:rsidR="001D6385" w:rsidRPr="008136AF">
        <w:rPr>
          <w:rFonts w:cs="Arial"/>
          <w:u w:val="single"/>
        </w:rPr>
        <w:t>examples</w:t>
      </w:r>
      <w:r w:rsidR="001D6385">
        <w:rPr>
          <w:rFonts w:cs="Arial"/>
          <w:u w:val="single"/>
        </w:rPr>
        <w:t>.</w:t>
      </w:r>
    </w:p>
    <w:p w14:paraId="730C5F46" w14:textId="3B3AABD3" w:rsidR="001D6385" w:rsidRPr="00FD7B79" w:rsidRDefault="00D97536" w:rsidP="001D6385">
      <w:pPr>
        <w:pStyle w:val="Heading4"/>
        <w:rPr>
          <w:rFonts w:cs="Arial"/>
        </w:rPr>
      </w:pPr>
      <w:r w:rsidRPr="008B1F91">
        <w:rPr>
          <w:rFonts w:cs="Arial"/>
          <w:noProof/>
          <w:lang w:eastAsia="en-US"/>
        </w:rPr>
        <mc:AlternateContent>
          <mc:Choice Requires="wps">
            <w:drawing>
              <wp:anchor distT="0" distB="0" distL="114300" distR="114300" simplePos="0" relativeHeight="251710976" behindDoc="0" locked="0" layoutInCell="1" allowOverlap="1" wp14:anchorId="6283B628" wp14:editId="4386DBBC">
                <wp:simplePos x="0" y="0"/>
                <wp:positionH relativeFrom="column">
                  <wp:posOffset>-393065</wp:posOffset>
                </wp:positionH>
                <wp:positionV relativeFrom="paragraph">
                  <wp:posOffset>209550</wp:posOffset>
                </wp:positionV>
                <wp:extent cx="685800" cy="337820"/>
                <wp:effectExtent l="0" t="0" r="25400" b="1778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27706B" w14:textId="2753AB62" w:rsidR="00794BDD" w:rsidRPr="001269F9" w:rsidRDefault="00794BDD" w:rsidP="00D347DB">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101" type="#_x0000_t202" style="position:absolute;left:0;text-align:left;margin-left:-30.9pt;margin-top:16.5pt;width:54pt;height:26.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" filled="f">
                <v:textbox inset="0,0,0,0">
                  <w:txbxContent>
                    <w:p w14:paraId="7E27706B" w14:textId="2753AB62" w:rsidR="00794BDD" w:rsidRPr="001269F9" w:rsidRDefault="00794BDD" w:rsidP="00D347DB">
                      <w:pPr>
                        <w:jc w:val="center"/>
                        <w:rPr>
                          <w:sz w:val="20"/>
                        </w:rPr>
                      </w:pPr>
                      <w:r>
                        <w:rPr>
                          <w:sz w:val="20"/>
                        </w:rPr>
                        <w:t>MPII</w:t>
                      </w:r>
                    </w:p>
                  </w:txbxContent>
                </v:textbox>
              </v:shape>
            </w:pict>
          </mc:Fallback>
        </mc:AlternateContent>
      </w:r>
      <w:r w:rsidR="001D6385">
        <w:rPr>
          <w:rFonts w:cs="Arial"/>
        </w:rPr>
        <w:t xml:space="preserve">Balance: God motivates loyalty by </w:t>
      </w:r>
      <w:r w:rsidR="001D6385" w:rsidRPr="007E4F0A">
        <w:rPr>
          <w:rFonts w:cs="Arial"/>
          <w:u w:val="single"/>
        </w:rPr>
        <w:t>balancing</w:t>
      </w:r>
      <w:r w:rsidR="001D6385">
        <w:rPr>
          <w:rFonts w:cs="Arial"/>
        </w:rPr>
        <w:t xml:space="preserve"> correction</w:t>
      </w:r>
      <w:r w:rsidR="001D6385" w:rsidRPr="00113191">
        <w:rPr>
          <w:rFonts w:cs="Arial"/>
        </w:rPr>
        <w:t xml:space="preserve"> and </w:t>
      </w:r>
      <w:r w:rsidR="001D6385">
        <w:rPr>
          <w:rFonts w:cs="Arial"/>
        </w:rPr>
        <w:t>blessings.</w:t>
      </w:r>
    </w:p>
    <w:p w14:paraId="38B121A4" w14:textId="43C4094B" w:rsidR="006A554C" w:rsidRDefault="00B568E2" w:rsidP="006A554C">
      <w:pPr>
        <w:pStyle w:val="Heading3"/>
        <w:rPr>
          <w:rFonts w:cs="Arial"/>
        </w:rPr>
      </w:pPr>
      <w:r w:rsidRPr="008B1F91">
        <w:rPr>
          <w:rFonts w:cs="Arial"/>
          <w:noProof/>
          <w:lang w:eastAsia="en-US"/>
        </w:rPr>
        <mc:AlternateContent>
          <mc:Choice Requires="wps">
            <w:drawing>
              <wp:anchor distT="0" distB="0" distL="114300" distR="114300" simplePos="0" relativeHeight="251806208" behindDoc="0" locked="0" layoutInCell="1" allowOverlap="1" wp14:anchorId="799EFF27" wp14:editId="27A882DB">
                <wp:simplePos x="0" y="0"/>
                <wp:positionH relativeFrom="column">
                  <wp:posOffset>-393065</wp:posOffset>
                </wp:positionH>
                <wp:positionV relativeFrom="paragraph">
                  <wp:posOffset>272415</wp:posOffset>
                </wp:positionV>
                <wp:extent cx="685800" cy="337820"/>
                <wp:effectExtent l="0" t="0" r="25400" b="17780"/>
                <wp:wrapNone/>
                <wp:docPr id="8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086D69" w14:textId="60F5DF93" w:rsidR="00794BDD" w:rsidRPr="001269F9" w:rsidRDefault="00794BDD" w:rsidP="00D347DB">
                            <w:pPr>
                              <w:jc w:val="center"/>
                              <w:rPr>
                                <w:sz w:val="20"/>
                              </w:rPr>
                            </w:pPr>
                            <w:r>
                              <w:rPr>
                                <w:sz w:val="20"/>
                              </w:rPr>
                              <w:t>APP</w:t>
                            </w:r>
                            <w:r>
                              <w:rPr>
                                <w:sz w:val="20"/>
                              </w:rPr>
                              <w:br/>
                              <w:t>(5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2" type="#_x0000_t202" style="position:absolute;left:0;text-align:left;margin-left:-30.9pt;margin-top:21.45pt;width:54pt;height:26.6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" filled="f">
                <v:textbox inset="0,0,0,0">
                  <w:txbxContent>
                    <w:p w14:paraId="07086D69" w14:textId="60F5DF93" w:rsidR="00794BDD" w:rsidRPr="001269F9" w:rsidRDefault="00794BDD" w:rsidP="00D347DB">
                      <w:pPr>
                        <w:jc w:val="center"/>
                        <w:rPr>
                          <w:sz w:val="20"/>
                        </w:rPr>
                      </w:pPr>
                      <w:r>
                        <w:rPr>
                          <w:sz w:val="20"/>
                        </w:rPr>
                        <w:t>APP</w:t>
                      </w:r>
                      <w:r>
                        <w:rPr>
                          <w:sz w:val="20"/>
                        </w:rPr>
                        <w:br/>
                        <w:t>(5 slides)</w:t>
                      </w:r>
                    </w:p>
                  </w:txbxContent>
                </v:textbox>
              </v:shape>
            </w:pict>
          </mc:Fallback>
        </mc:AlternateContent>
      </w:r>
      <w:r w:rsidR="001D6385">
        <w:rPr>
          <w:rFonts w:cs="Arial"/>
        </w:rPr>
        <w:t xml:space="preserve">Exhortation: </w:t>
      </w:r>
      <w:r w:rsidR="00BF3AEA">
        <w:rPr>
          <w:rFonts w:cs="Arial"/>
        </w:rPr>
        <w:t xml:space="preserve">How are you </w:t>
      </w:r>
      <w:r w:rsidR="006925A5">
        <w:rPr>
          <w:rFonts w:cs="Arial"/>
        </w:rPr>
        <w:t>doing at being</w:t>
      </w:r>
      <w:r w:rsidR="00BF3AEA">
        <w:rPr>
          <w:rFonts w:cs="Arial"/>
        </w:rPr>
        <w:t xml:space="preserve"> loyal to your loyal Lord?</w:t>
      </w:r>
      <w:r w:rsidR="006A554C" w:rsidRPr="006A554C">
        <w:rPr>
          <w:rFonts w:cs="Arial"/>
        </w:rPr>
        <w:t xml:space="preserve"> </w:t>
      </w:r>
    </w:p>
    <w:p w14:paraId="36424FFF" w14:textId="6AA1D8C6" w:rsidR="00864F6D" w:rsidRDefault="00864F6D" w:rsidP="006A554C">
      <w:pPr>
        <w:pStyle w:val="Heading4"/>
        <w:rPr>
          <w:rFonts w:cs="Arial"/>
        </w:rPr>
      </w:pPr>
      <w:r>
        <w:rPr>
          <w:rFonts w:cs="Arial"/>
        </w:rPr>
        <w:t xml:space="preserve">Have you trusted him to </w:t>
      </w:r>
      <w:r w:rsidR="004D4432">
        <w:rPr>
          <w:rFonts w:cs="Arial"/>
        </w:rPr>
        <w:t>take away your sin?</w:t>
      </w:r>
    </w:p>
    <w:p w14:paraId="1CF9E69E" w14:textId="253F8803" w:rsidR="006A554C" w:rsidRDefault="00F97080" w:rsidP="006A554C">
      <w:pPr>
        <w:pStyle w:val="Heading4"/>
        <w:rPr>
          <w:rFonts w:cs="Arial"/>
        </w:rPr>
      </w:pPr>
      <w:r>
        <w:rPr>
          <w:rFonts w:cs="Arial"/>
        </w:rPr>
        <w:t xml:space="preserve">Perhaps you believe in Jesus, but </w:t>
      </w:r>
      <w:r w:rsidR="00193C53">
        <w:rPr>
          <w:rFonts w:cs="Arial"/>
        </w:rPr>
        <w:t>you lost your first love. A</w:t>
      </w:r>
      <w:r w:rsidR="00B60581">
        <w:rPr>
          <w:rFonts w:cs="Arial"/>
        </w:rPr>
        <w:t>re you</w:t>
      </w:r>
      <w:r w:rsidR="006A554C">
        <w:rPr>
          <w:rFonts w:cs="Arial"/>
        </w:rPr>
        <w:t xml:space="preserve"> resisting meeting with him?</w:t>
      </w:r>
      <w:r w:rsidR="00B60581">
        <w:rPr>
          <w:rFonts w:cs="Arial"/>
        </w:rPr>
        <w:t xml:space="preserve"> </w:t>
      </w:r>
      <w:r w:rsidR="00B60581" w:rsidRPr="00193C53">
        <w:rPr>
          <w:rFonts w:cs="Arial"/>
          <w:i/>
        </w:rPr>
        <w:t>My Heart, Christ’s Home</w:t>
      </w:r>
      <w:r w:rsidR="00B60581">
        <w:rPr>
          <w:rFonts w:cs="Arial"/>
        </w:rPr>
        <w:t xml:space="preserve"> is a story that depicts </w:t>
      </w:r>
      <w:r w:rsidR="006E1155">
        <w:rPr>
          <w:rFonts w:cs="Arial"/>
        </w:rPr>
        <w:t>Jesus as occupying various rooms of a believer’s home—except those where he isn’t granted entrance.</w:t>
      </w:r>
    </w:p>
    <w:p w14:paraId="7B85BF7E" w14:textId="267CC7F6" w:rsidR="00BC6114" w:rsidRPr="008A6955" w:rsidRDefault="00B03368" w:rsidP="00BC6114">
      <w:pPr>
        <w:pStyle w:val="Heading3"/>
        <w:rPr>
          <w:rFonts w:cs="Arial"/>
        </w:rPr>
      </w:pPr>
      <w:r w:rsidRPr="008B1F91">
        <w:rPr>
          <w:rFonts w:cs="Arial"/>
          <w:noProof/>
          <w:lang w:eastAsia="en-US"/>
        </w:rPr>
        <mc:AlternateContent>
          <mc:Choice Requires="wps">
            <w:drawing>
              <wp:anchor distT="0" distB="0" distL="114300" distR="114300" simplePos="0" relativeHeight="251712000" behindDoc="0" locked="0" layoutInCell="1" allowOverlap="1" wp14:anchorId="1FB9E454" wp14:editId="3B0589BB">
                <wp:simplePos x="0" y="0"/>
                <wp:positionH relativeFrom="column">
                  <wp:posOffset>-393065</wp:posOffset>
                </wp:positionH>
                <wp:positionV relativeFrom="paragraph">
                  <wp:posOffset>35560</wp:posOffset>
                </wp:positionV>
                <wp:extent cx="685800" cy="337820"/>
                <wp:effectExtent l="0" t="0" r="25400" b="1778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A03ADF" w14:textId="44B16914" w:rsidR="00794BDD" w:rsidRPr="001269F9" w:rsidRDefault="00794BDD" w:rsidP="00B03368">
                            <w:pPr>
                              <w:shd w:val="solid" w:color="auto" w:fill="000000"/>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103" type="#_x0000_t202" style="position:absolute;left:0;text-align:left;margin-left:-30.9pt;margin-top:2.8pt;width:54pt;height:26.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UnYX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" filled="f">
                <v:textbox inset="0,0,0,0">
                  <w:txbxContent>
                    <w:p w14:paraId="7DA03ADF" w14:textId="44B16914" w:rsidR="00794BDD" w:rsidRPr="001269F9" w:rsidRDefault="00794BDD" w:rsidP="00B03368">
                      <w:pPr>
                        <w:shd w:val="solid" w:color="auto" w:fill="000000"/>
                        <w:jc w:val="center"/>
                        <w:rPr>
                          <w:sz w:val="20"/>
                        </w:rPr>
                      </w:pPr>
                      <w:r>
                        <w:rPr>
                          <w:sz w:val="20"/>
                        </w:rPr>
                        <w:t>Prayer</w:t>
                      </w:r>
                    </w:p>
                  </w:txbxContent>
                </v:textbox>
              </v:shape>
            </w:pict>
          </mc:Fallback>
        </mc:AlternateContent>
      </w:r>
      <w:r w:rsidR="00BC6114">
        <w:rPr>
          <w:rFonts w:cs="Arial"/>
        </w:rPr>
        <w:t>Prayer</w:t>
      </w:r>
    </w:p>
    <w:p w14:paraId="4848AAD6" w14:textId="7A25A413" w:rsidR="001D6385" w:rsidRPr="001D6385" w:rsidRDefault="001D6385" w:rsidP="001D6385">
      <w:pPr>
        <w:pStyle w:val="Heading3"/>
        <w:rPr>
          <w:rFonts w:cs="Arial"/>
        </w:rPr>
        <w:sectPr w:rsidR="001D6385" w:rsidRPr="001D6385" w:rsidSect="00651016">
          <w:headerReference w:type="default" r:id="rId8"/>
          <w:pgSz w:w="11880" w:h="16820"/>
          <w:pgMar w:top="720" w:right="630" w:bottom="720" w:left="1240" w:header="720" w:footer="720" w:gutter="0"/>
          <w:cols w:space="720"/>
          <w:noEndnote/>
          <w:titlePg/>
        </w:sectPr>
      </w:pPr>
    </w:p>
    <w:p w14:paraId="22786D14" w14:textId="3BC8883D" w:rsidR="008B6D00" w:rsidRPr="00FB2D6E" w:rsidRDefault="008B6D00" w:rsidP="001D6385">
      <w:pPr>
        <w:pStyle w:val="Heading1"/>
        <w:widowControl w:val="0"/>
        <w:numPr>
          <w:ilvl w:val="0"/>
          <w:numId w:val="0"/>
        </w:numPr>
        <w:rPr>
          <w:rFonts w:cs="Arial"/>
          <w:sz w:val="36"/>
        </w:rPr>
      </w:pPr>
      <w:r w:rsidRPr="00FB2D6E">
        <w:rPr>
          <w:rFonts w:cs="Arial"/>
          <w:sz w:val="36"/>
        </w:rPr>
        <w:lastRenderedPageBreak/>
        <w:t>Preliminary Questions</w:t>
      </w:r>
    </w:p>
    <w:p w14:paraId="00FD68E5" w14:textId="77777777" w:rsidR="008B6D00" w:rsidRPr="00FD7B79" w:rsidRDefault="008B6D00" w:rsidP="00DA3A1D">
      <w:pPr>
        <w:widowControl w:val="0"/>
        <w:ind w:right="-10"/>
        <w:rPr>
          <w:rFonts w:cs="Arial"/>
        </w:rPr>
      </w:pPr>
    </w:p>
    <w:p w14:paraId="14ADB764" w14:textId="77777777" w:rsidR="008B6D00" w:rsidRPr="00FD7B79" w:rsidRDefault="008B6D00" w:rsidP="00DA3A1D">
      <w:pPr>
        <w:widowControl w:val="0"/>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67613285" w14:textId="77777777" w:rsidR="008B6D00" w:rsidRPr="00FD7B79" w:rsidRDefault="008B6D00" w:rsidP="00DA3A1D">
      <w:pPr>
        <w:widowControl w:val="0"/>
        <w:ind w:left="1440" w:right="-10" w:hanging="1440"/>
        <w:rPr>
          <w:rFonts w:cs="Arial"/>
        </w:rPr>
      </w:pPr>
    </w:p>
    <w:p w14:paraId="16DC10B1" w14:textId="77777777" w:rsidR="008B6D00" w:rsidRPr="00FD7B79" w:rsidRDefault="008B6D00" w:rsidP="00DA3A1D">
      <w:pPr>
        <w:pStyle w:val="Heading1"/>
        <w:widowControl w:val="0"/>
        <w:rPr>
          <w:rFonts w:cs="Arial"/>
        </w:rPr>
      </w:pPr>
      <w:r w:rsidRPr="00FD7B79">
        <w:rPr>
          <w:rFonts w:cs="Arial"/>
        </w:rPr>
        <w:t>Context:</w:t>
      </w:r>
      <w:r w:rsidRPr="00FD7B79">
        <w:rPr>
          <w:rFonts w:cs="Arial"/>
        </w:rPr>
        <w:tab/>
        <w:t>What did the author record just prior to this passage?</w:t>
      </w:r>
    </w:p>
    <w:p w14:paraId="1379158B" w14:textId="453E0B73" w:rsidR="008B6D00" w:rsidRDefault="00AC6244" w:rsidP="00DA3A1D">
      <w:pPr>
        <w:pStyle w:val="Heading3"/>
        <w:widowControl w:val="0"/>
        <w:rPr>
          <w:rFonts w:cs="Arial"/>
        </w:rPr>
      </w:pPr>
      <w:r>
        <w:rPr>
          <w:rFonts w:cs="Arial"/>
        </w:rPr>
        <w:t xml:space="preserve">Prophets who ministered at the same time as the beginning of Hosea’s preaching included Amos and Jonah. </w:t>
      </w:r>
    </w:p>
    <w:p w14:paraId="59E870D9" w14:textId="63C1C093" w:rsidR="00AC6244" w:rsidRPr="00FD7B79" w:rsidRDefault="00AC6244" w:rsidP="00DA3A1D">
      <w:pPr>
        <w:pStyle w:val="Heading3"/>
        <w:widowControl w:val="0"/>
        <w:rPr>
          <w:rFonts w:cs="Arial"/>
        </w:rPr>
      </w:pPr>
      <w:r>
        <w:rPr>
          <w:rFonts w:cs="Arial"/>
        </w:rPr>
        <w:t xml:space="preserve">Later, as the northern nation fell prey to Assyria, others who also served Israel included both Isaiah and Micah. </w:t>
      </w:r>
    </w:p>
    <w:p w14:paraId="273C34AA" w14:textId="77777777" w:rsidR="008B6D00" w:rsidRPr="00FD7B79" w:rsidRDefault="008B6D00" w:rsidP="00DA3A1D">
      <w:pPr>
        <w:pStyle w:val="Heading1"/>
        <w:widowControl w:val="0"/>
        <w:rPr>
          <w:rFonts w:cs="Arial"/>
        </w:rPr>
      </w:pPr>
      <w:r w:rsidRPr="00FD7B79">
        <w:rPr>
          <w:rFonts w:cs="Arial"/>
        </w:rPr>
        <w:t>Purpose:</w:t>
      </w:r>
      <w:r w:rsidRPr="00FD7B79">
        <w:rPr>
          <w:rFonts w:cs="Arial"/>
        </w:rPr>
        <w:tab/>
        <w:t>Why is this passage in the Bible?</w:t>
      </w:r>
    </w:p>
    <w:p w14:paraId="4BBD15F4" w14:textId="5C33FB6A" w:rsidR="008B6D00" w:rsidRDefault="00CC6B15" w:rsidP="00DA3A1D">
      <w:pPr>
        <w:pStyle w:val="Heading3"/>
        <w:widowControl w:val="0"/>
        <w:rPr>
          <w:rFonts w:cs="Arial"/>
        </w:rPr>
      </w:pPr>
      <w:r>
        <w:rPr>
          <w:rFonts w:cs="Arial"/>
        </w:rPr>
        <w:t>We often feel that God owes us something because he hasn’t been loyal to us.</w:t>
      </w:r>
    </w:p>
    <w:p w14:paraId="7226F939" w14:textId="5140E726" w:rsidR="00CC6B15" w:rsidRPr="00FD7B79" w:rsidRDefault="00CC6B15" w:rsidP="00DA3A1D">
      <w:pPr>
        <w:pStyle w:val="Heading3"/>
        <w:widowControl w:val="0"/>
        <w:rPr>
          <w:rFonts w:cs="Arial"/>
        </w:rPr>
      </w:pPr>
      <w:r>
        <w:rPr>
          <w:rFonts w:cs="Arial"/>
        </w:rPr>
        <w:t>The opposite it true. We owe everything to God because he actually has never once failed us.</w:t>
      </w:r>
    </w:p>
    <w:p w14:paraId="30001453" w14:textId="77777777" w:rsidR="008B6D00" w:rsidRPr="00FD7B79" w:rsidRDefault="008B6D00" w:rsidP="00DA3A1D">
      <w:pPr>
        <w:pStyle w:val="Heading1"/>
        <w:widowControl w:val="0"/>
        <w:rPr>
          <w:rFonts w:cs="Arial"/>
        </w:rPr>
      </w:pPr>
      <w:r w:rsidRPr="00FD7B79">
        <w:rPr>
          <w:rFonts w:cs="Arial"/>
        </w:rPr>
        <w:t>Background:</w:t>
      </w:r>
      <w:r w:rsidRPr="00FD7B79">
        <w:rPr>
          <w:rFonts w:cs="Arial"/>
        </w:rPr>
        <w:tab/>
        <w:t>What historical context helps us understand this passage?</w:t>
      </w:r>
    </w:p>
    <w:p w14:paraId="0E187019" w14:textId="3915C027" w:rsidR="008B6D00" w:rsidRDefault="00511B91" w:rsidP="00DA3A1D">
      <w:pPr>
        <w:pStyle w:val="Heading3"/>
        <w:widowControl w:val="0"/>
        <w:rPr>
          <w:rFonts w:cs="Arial"/>
        </w:rPr>
      </w:pPr>
      <w:r>
        <w:rPr>
          <w:rFonts w:cs="Arial"/>
        </w:rPr>
        <w:t xml:space="preserve">The northern nation of Israel had a long history of idolatry. </w:t>
      </w:r>
      <w:r w:rsidR="00AF032C">
        <w:rPr>
          <w:rFonts w:cs="Arial"/>
        </w:rPr>
        <w:t>Finally, it was time to pay for their crimes against God, and Hosea acted as his messenger</w:t>
      </w:r>
      <w:r w:rsidR="00A66DA0">
        <w:rPr>
          <w:rFonts w:cs="Arial"/>
        </w:rPr>
        <w:t>.</w:t>
      </w:r>
    </w:p>
    <w:p w14:paraId="5A48E212" w14:textId="6876568E" w:rsidR="00A66DA0" w:rsidRPr="00FD7B79" w:rsidRDefault="00A66DA0" w:rsidP="00DA3A1D">
      <w:pPr>
        <w:pStyle w:val="Heading3"/>
        <w:widowControl w:val="0"/>
        <w:rPr>
          <w:rFonts w:cs="Arial"/>
        </w:rPr>
      </w:pPr>
      <w:r>
        <w:rPr>
          <w:rFonts w:cs="Arial"/>
        </w:rPr>
        <w:t>Hosea not only taught the message. His very life was the message, for his marriage pictured God’s “marriage” to Israel. The context was one of flagrant immorality, yet Hosea showed the opposite in his unrelenting commitment to his wayward wife.</w:t>
      </w:r>
    </w:p>
    <w:p w14:paraId="5A912E8C" w14:textId="77777777" w:rsidR="008B6D00" w:rsidRPr="00FD7B79" w:rsidRDefault="008B6D00" w:rsidP="00DA3A1D">
      <w:pPr>
        <w:pStyle w:val="Heading1"/>
        <w:widowControl w:val="0"/>
        <w:rPr>
          <w:rFonts w:cs="Arial"/>
        </w:rPr>
      </w:pPr>
      <w:r w:rsidRPr="00FD7B79">
        <w:rPr>
          <w:rFonts w:cs="Arial"/>
        </w:rPr>
        <w:t>Questions</w:t>
      </w:r>
    </w:p>
    <w:p w14:paraId="0EB384EF" w14:textId="133E71DD" w:rsidR="008B6D00" w:rsidRDefault="00A05F66" w:rsidP="00DA3A1D">
      <w:pPr>
        <w:pStyle w:val="Heading3"/>
        <w:widowControl w:val="0"/>
        <w:rPr>
          <w:rFonts w:cs="Arial"/>
        </w:rPr>
      </w:pPr>
      <w:r>
        <w:rPr>
          <w:rFonts w:cs="Arial"/>
        </w:rPr>
        <w:t>Did Hosea divorce Gomer?</w:t>
      </w:r>
    </w:p>
    <w:p w14:paraId="6F811CAC" w14:textId="4735EB58" w:rsidR="001D53D9" w:rsidRDefault="001D53D9" w:rsidP="00DA3A1D">
      <w:pPr>
        <w:pStyle w:val="Heading3"/>
        <w:widowControl w:val="0"/>
        <w:rPr>
          <w:rFonts w:cs="Arial"/>
        </w:rPr>
      </w:pPr>
      <w:r>
        <w:rPr>
          <w:rFonts w:cs="Arial"/>
        </w:rPr>
        <w:t>Why was God so harsh with Israel?</w:t>
      </w:r>
    </w:p>
    <w:p w14:paraId="682CFEFA" w14:textId="213EB59B" w:rsidR="0058401A" w:rsidRPr="00FD7B79" w:rsidRDefault="0058401A" w:rsidP="00DA3A1D">
      <w:pPr>
        <w:pStyle w:val="Heading3"/>
        <w:widowControl w:val="0"/>
        <w:rPr>
          <w:rFonts w:cs="Arial"/>
        </w:rPr>
      </w:pPr>
      <w:r>
        <w:rPr>
          <w:rFonts w:cs="Arial"/>
        </w:rPr>
        <w:t>Will God restore the nation?</w:t>
      </w:r>
    </w:p>
    <w:p w14:paraId="17FF70A9" w14:textId="77777777" w:rsidR="008B6D00" w:rsidRPr="00FB2D6E" w:rsidRDefault="008B6D00" w:rsidP="00DA3A1D">
      <w:pPr>
        <w:pStyle w:val="Heading1"/>
        <w:widowControl w:val="0"/>
        <w:rPr>
          <w:rFonts w:cs="Arial"/>
          <w:sz w:val="36"/>
        </w:rPr>
      </w:pPr>
      <w:r w:rsidRPr="00FB2D6E">
        <w:rPr>
          <w:rFonts w:cs="Arial"/>
          <w:sz w:val="36"/>
        </w:rPr>
        <w:br w:type="page"/>
      </w:r>
      <w:r w:rsidRPr="00FB2D6E">
        <w:rPr>
          <w:rFonts w:cs="Arial"/>
          <w:sz w:val="36"/>
        </w:rPr>
        <w:lastRenderedPageBreak/>
        <w:t>Tentative Subject/Complement Statements</w:t>
      </w:r>
    </w:p>
    <w:p w14:paraId="3D91C0D6" w14:textId="77777777" w:rsidR="008B6D00" w:rsidRPr="00D422FC" w:rsidRDefault="008B6D00" w:rsidP="00DA3A1D">
      <w:pPr>
        <w:widowControl w:val="0"/>
        <w:ind w:right="-10"/>
        <w:rPr>
          <w:rFonts w:cs="Arial"/>
        </w:rPr>
      </w:pPr>
    </w:p>
    <w:p w14:paraId="1B9FA97C" w14:textId="6B5B4949" w:rsidR="008B6D00" w:rsidRPr="00D422FC" w:rsidRDefault="00E67FA4" w:rsidP="00DA3A1D">
      <w:pPr>
        <w:widowControl w:val="0"/>
        <w:ind w:right="-10"/>
        <w:rPr>
          <w:rFonts w:cs="Arial"/>
        </w:rPr>
      </w:pPr>
      <w:r>
        <w:rPr>
          <w:rFonts w:cs="Arial"/>
        </w:rPr>
        <w:t xml:space="preserve">God </w:t>
      </w:r>
    </w:p>
    <w:p w14:paraId="5735C86C" w14:textId="77777777" w:rsidR="008B6D00" w:rsidRPr="00FB2D6E" w:rsidRDefault="008B6D00" w:rsidP="00DA3A1D">
      <w:pPr>
        <w:pStyle w:val="Heading1"/>
        <w:widowControl w:val="0"/>
        <w:rPr>
          <w:rFonts w:cs="Arial"/>
          <w:sz w:val="36"/>
        </w:rPr>
      </w:pPr>
      <w:r w:rsidRPr="00FB2D6E">
        <w:rPr>
          <w:rFonts w:cs="Arial"/>
        </w:rPr>
        <w:br w:type="page"/>
      </w:r>
      <w:r w:rsidRPr="00FB2D6E">
        <w:rPr>
          <w:rFonts w:cs="Arial"/>
          <w:sz w:val="36"/>
        </w:rPr>
        <w:lastRenderedPageBreak/>
        <w:t>Possible Illustrations</w:t>
      </w:r>
    </w:p>
    <w:p w14:paraId="4556B0EC" w14:textId="77777777" w:rsidR="008B6D00" w:rsidRPr="00FD7B79" w:rsidRDefault="008B6D00" w:rsidP="00DA3A1D">
      <w:pPr>
        <w:pStyle w:val="Heading3"/>
        <w:widowControl w:val="0"/>
        <w:rPr>
          <w:rFonts w:cs="Arial"/>
        </w:rPr>
      </w:pPr>
      <w:r w:rsidRPr="00FD7B79">
        <w:rPr>
          <w:rFonts w:cs="Arial"/>
        </w:rPr>
        <w:t>Text</w:t>
      </w:r>
    </w:p>
    <w:p w14:paraId="0AFF97E6" w14:textId="77777777" w:rsidR="00D04409" w:rsidRPr="00FB2D6E" w:rsidRDefault="001A3DA2" w:rsidP="00DA3A1D">
      <w:pPr>
        <w:pStyle w:val="Heading1"/>
        <w:widowControl w:val="0"/>
        <w:rPr>
          <w:rFonts w:cs="Arial"/>
          <w:sz w:val="36"/>
        </w:rPr>
      </w:pPr>
      <w:r w:rsidRPr="00FB2D6E">
        <w:rPr>
          <w:rFonts w:cs="Arial"/>
        </w:rPr>
        <w:br w:type="page"/>
      </w:r>
      <w:r w:rsidR="00D04409" w:rsidRPr="00FB2D6E">
        <w:rPr>
          <w:rFonts w:cs="Arial"/>
          <w:sz w:val="36"/>
        </w:rPr>
        <w:lastRenderedPageBreak/>
        <w:t>Possible Applications</w:t>
      </w:r>
    </w:p>
    <w:p w14:paraId="0A7308CE" w14:textId="77777777" w:rsidR="00D04409" w:rsidRPr="00FD7B79" w:rsidRDefault="00D04409" w:rsidP="00DA3A1D">
      <w:pPr>
        <w:pStyle w:val="Heading3"/>
        <w:widowControl w:val="0"/>
        <w:rPr>
          <w:rFonts w:cs="Arial"/>
        </w:rPr>
      </w:pPr>
      <w:r w:rsidRPr="00FD7B79">
        <w:rPr>
          <w:rFonts w:cs="Arial"/>
        </w:rPr>
        <w:t>Text</w:t>
      </w:r>
    </w:p>
    <w:p w14:paraId="0A20C8D1" w14:textId="6796E375" w:rsidR="00D15F5D" w:rsidRPr="00FB2D6E" w:rsidRDefault="00D04409" w:rsidP="00932A5A">
      <w:pPr>
        <w:pStyle w:val="Heading1"/>
        <w:widowControl w:val="0"/>
        <w:jc w:val="center"/>
        <w:rPr>
          <w:rFonts w:cs="Arial"/>
          <w:sz w:val="36"/>
        </w:rPr>
      </w:pPr>
      <w:r w:rsidRPr="00DA3A1D">
        <w:rPr>
          <w:rFonts w:cs="Arial"/>
          <w:sz w:val="18"/>
        </w:rPr>
        <w:br w:type="page"/>
      </w:r>
      <w:r w:rsidR="00D15F5D">
        <w:rPr>
          <w:rFonts w:cs="Arial"/>
          <w:sz w:val="36"/>
        </w:rPr>
        <w:lastRenderedPageBreak/>
        <w:t>Old Testament Survey Notes</w:t>
      </w:r>
    </w:p>
    <w:p w14:paraId="4D6CF63A" w14:textId="77777777" w:rsidR="00A13BF1" w:rsidRPr="00932A5A" w:rsidRDefault="00A13BF1" w:rsidP="00A13BF1">
      <w:pPr>
        <w:ind w:left="20" w:hanging="20"/>
        <w:jc w:val="center"/>
        <w:outlineLvl w:val="0"/>
        <w:rPr>
          <w:rFonts w:cs="Arial"/>
          <w:b/>
          <w:sz w:val="46"/>
        </w:rPr>
      </w:pPr>
      <w:r w:rsidRPr="00932A5A">
        <w:rPr>
          <w:rFonts w:cs="Arial"/>
          <w:b/>
          <w:sz w:val="46"/>
        </w:rPr>
        <w:t>Hosea</w:t>
      </w:r>
      <w:r w:rsidRPr="00932A5A">
        <w:rPr>
          <w:rFonts w:cs="Arial"/>
          <w:b/>
        </w:rPr>
        <w:fldChar w:fldCharType="begin"/>
      </w:r>
      <w:r w:rsidRPr="00932A5A">
        <w:rPr>
          <w:rFonts w:cs="Arial"/>
          <w:b/>
        </w:rPr>
        <w:instrText xml:space="preserve"> TC  "</w:instrText>
      </w:r>
      <w:bookmarkStart w:id="0" w:name="_Toc398113565"/>
      <w:bookmarkStart w:id="1" w:name="_Toc398119583"/>
      <w:bookmarkStart w:id="2" w:name="_Toc398125525"/>
      <w:bookmarkStart w:id="3" w:name="_Toc400274408"/>
      <w:bookmarkStart w:id="4" w:name="_Toc400276366"/>
      <w:bookmarkStart w:id="5" w:name="_Toc403983496"/>
      <w:bookmarkStart w:id="6" w:name="_Toc404092480"/>
      <w:bookmarkStart w:id="7" w:name="_Toc493866628"/>
      <w:r w:rsidRPr="00932A5A">
        <w:rPr>
          <w:rFonts w:cs="Arial"/>
          <w:b/>
        </w:rPr>
        <w:instrText>Hosea</w:instrText>
      </w:r>
      <w:bookmarkEnd w:id="0"/>
      <w:bookmarkEnd w:id="1"/>
      <w:bookmarkEnd w:id="2"/>
      <w:bookmarkEnd w:id="3"/>
      <w:bookmarkEnd w:id="4"/>
      <w:bookmarkEnd w:id="5"/>
      <w:bookmarkEnd w:id="6"/>
      <w:bookmarkEnd w:id="7"/>
      <w:r w:rsidRPr="00932A5A">
        <w:rPr>
          <w:rFonts w:cs="Arial"/>
          <w:b/>
        </w:rPr>
        <w:instrText xml:space="preserve">" \l 2 </w:instrText>
      </w:r>
      <w:r w:rsidRPr="00932A5A">
        <w:rPr>
          <w:rFonts w:cs="Arial"/>
          <w:b/>
        </w:rPr>
        <w:fldChar w:fldCharType="end"/>
      </w:r>
    </w:p>
    <w:p w14:paraId="682EDDBE" w14:textId="77777777" w:rsidR="00A13BF1" w:rsidRPr="00932A5A" w:rsidRDefault="00A13BF1" w:rsidP="00A13BF1">
      <w:pPr>
        <w:ind w:left="20" w:hanging="20"/>
        <w:jc w:val="center"/>
        <w:rPr>
          <w:rFonts w:cs="Arial"/>
          <w:b/>
        </w:rPr>
      </w:pPr>
    </w:p>
    <w:tbl>
      <w:tblPr>
        <w:tblW w:w="9530" w:type="dxa"/>
        <w:tblLayout w:type="fixed"/>
        <w:tblCellMar>
          <w:left w:w="80" w:type="dxa"/>
          <w:right w:w="80" w:type="dxa"/>
        </w:tblCellMar>
        <w:tblLook w:val="0000" w:firstRow="0" w:lastRow="0" w:firstColumn="0" w:lastColumn="0" w:noHBand="0" w:noVBand="0"/>
      </w:tblPr>
      <w:tblGrid>
        <w:gridCol w:w="860"/>
        <w:gridCol w:w="1200"/>
        <w:gridCol w:w="900"/>
        <w:gridCol w:w="990"/>
        <w:gridCol w:w="1260"/>
        <w:gridCol w:w="1170"/>
        <w:gridCol w:w="1440"/>
        <w:gridCol w:w="1710"/>
      </w:tblGrid>
      <w:tr w:rsidR="00A13BF1" w:rsidRPr="00932A5A" w14:paraId="1C58D9F1" w14:textId="77777777" w:rsidTr="003F4DBE">
        <w:tc>
          <w:tcPr>
            <w:tcW w:w="9530" w:type="dxa"/>
            <w:gridSpan w:val="8"/>
            <w:tcBorders>
              <w:top w:val="single" w:sz="6" w:space="0" w:color="auto"/>
              <w:left w:val="single" w:sz="6" w:space="0" w:color="auto"/>
              <w:bottom w:val="single" w:sz="6" w:space="0" w:color="auto"/>
              <w:right w:val="single" w:sz="6" w:space="0" w:color="auto"/>
            </w:tcBorders>
            <w:shd w:val="clear" w:color="auto" w:fill="000000"/>
          </w:tcPr>
          <w:p w14:paraId="68FDB795" w14:textId="77777777" w:rsidR="00A13BF1" w:rsidRPr="00932A5A" w:rsidRDefault="00A13BF1" w:rsidP="003F4DBE">
            <w:pPr>
              <w:jc w:val="center"/>
              <w:rPr>
                <w:rFonts w:cs="Arial"/>
                <w:b/>
                <w:sz w:val="26"/>
                <w:lang w:bidi="x-none"/>
              </w:rPr>
            </w:pPr>
          </w:p>
          <w:p w14:paraId="6878CF1B" w14:textId="77777777" w:rsidR="00A13BF1" w:rsidRPr="00932A5A" w:rsidRDefault="00A13BF1" w:rsidP="003F4DBE">
            <w:pPr>
              <w:jc w:val="center"/>
              <w:rPr>
                <w:rFonts w:cs="Arial"/>
                <w:b/>
                <w:sz w:val="36"/>
                <w:lang w:bidi="x-none"/>
              </w:rPr>
            </w:pPr>
            <w:r w:rsidRPr="00932A5A">
              <w:rPr>
                <w:rFonts w:cs="Arial"/>
                <w:b/>
                <w:sz w:val="36"/>
                <w:lang w:bidi="x-none"/>
              </w:rPr>
              <w:t>God’s Loyalty to Repentant Israel</w:t>
            </w:r>
          </w:p>
          <w:p w14:paraId="7DAE21EF" w14:textId="77777777" w:rsidR="00A13BF1" w:rsidRPr="00932A5A" w:rsidRDefault="00A13BF1" w:rsidP="003F4DBE">
            <w:pPr>
              <w:jc w:val="center"/>
              <w:rPr>
                <w:rFonts w:cs="Arial"/>
                <w:b/>
                <w:sz w:val="26"/>
                <w:lang w:bidi="x-none"/>
              </w:rPr>
            </w:pPr>
          </w:p>
        </w:tc>
      </w:tr>
      <w:tr w:rsidR="00A13BF1" w:rsidRPr="00932A5A" w14:paraId="267E1F31" w14:textId="77777777" w:rsidTr="003F4DBE">
        <w:tc>
          <w:tcPr>
            <w:tcW w:w="2960" w:type="dxa"/>
            <w:gridSpan w:val="3"/>
            <w:tcBorders>
              <w:top w:val="single" w:sz="6" w:space="0" w:color="auto"/>
              <w:left w:val="single" w:sz="6" w:space="0" w:color="auto"/>
              <w:bottom w:val="single" w:sz="6" w:space="0" w:color="auto"/>
              <w:right w:val="single" w:sz="6" w:space="0" w:color="auto"/>
            </w:tcBorders>
          </w:tcPr>
          <w:p w14:paraId="17ADBFCE" w14:textId="77777777" w:rsidR="00A13BF1" w:rsidRPr="00932A5A" w:rsidRDefault="00A13BF1" w:rsidP="003F4DBE">
            <w:pPr>
              <w:jc w:val="center"/>
              <w:rPr>
                <w:rFonts w:cs="Arial"/>
                <w:b/>
                <w:lang w:bidi="x-none"/>
              </w:rPr>
            </w:pPr>
          </w:p>
          <w:p w14:paraId="7FA3FFB9" w14:textId="77777777" w:rsidR="00A13BF1" w:rsidRPr="00932A5A" w:rsidRDefault="00A13BF1" w:rsidP="003F4DBE">
            <w:pPr>
              <w:jc w:val="center"/>
              <w:rPr>
                <w:rFonts w:cs="Arial"/>
                <w:b/>
                <w:lang w:bidi="x-none"/>
              </w:rPr>
            </w:pPr>
            <w:r w:rsidRPr="00932A5A">
              <w:rPr>
                <w:rFonts w:cs="Arial"/>
                <w:b/>
                <w:lang w:bidi="x-none"/>
              </w:rPr>
              <w:t xml:space="preserve">Unfaithful Gomer </w:t>
            </w:r>
          </w:p>
        </w:tc>
        <w:tc>
          <w:tcPr>
            <w:tcW w:w="6570" w:type="dxa"/>
            <w:gridSpan w:val="5"/>
            <w:tcBorders>
              <w:top w:val="single" w:sz="6" w:space="0" w:color="auto"/>
              <w:left w:val="single" w:sz="6" w:space="0" w:color="auto"/>
              <w:bottom w:val="single" w:sz="6" w:space="0" w:color="auto"/>
              <w:right w:val="single" w:sz="6" w:space="0" w:color="auto"/>
            </w:tcBorders>
          </w:tcPr>
          <w:p w14:paraId="51965DC2" w14:textId="77777777" w:rsidR="00A13BF1" w:rsidRPr="00932A5A" w:rsidRDefault="00A13BF1" w:rsidP="003F4DBE">
            <w:pPr>
              <w:jc w:val="center"/>
              <w:rPr>
                <w:rFonts w:cs="Arial"/>
                <w:b/>
                <w:lang w:bidi="x-none"/>
              </w:rPr>
            </w:pPr>
          </w:p>
          <w:p w14:paraId="1097B791" w14:textId="77777777" w:rsidR="00A13BF1" w:rsidRPr="00932A5A" w:rsidRDefault="00A13BF1" w:rsidP="003F4DBE">
            <w:pPr>
              <w:jc w:val="center"/>
              <w:rPr>
                <w:rFonts w:cs="Arial"/>
                <w:b/>
                <w:lang w:bidi="x-none"/>
              </w:rPr>
            </w:pPr>
            <w:r w:rsidRPr="00932A5A">
              <w:rPr>
                <w:rFonts w:cs="Arial"/>
                <w:b/>
                <w:lang w:bidi="x-none"/>
              </w:rPr>
              <w:t>Unfaithful Israel</w:t>
            </w:r>
          </w:p>
          <w:p w14:paraId="2769F238" w14:textId="77777777" w:rsidR="00A13BF1" w:rsidRPr="00932A5A" w:rsidRDefault="00A13BF1" w:rsidP="003F4DBE">
            <w:pPr>
              <w:jc w:val="center"/>
              <w:rPr>
                <w:rFonts w:cs="Arial"/>
                <w:b/>
                <w:lang w:bidi="x-none"/>
              </w:rPr>
            </w:pPr>
            <w:r w:rsidRPr="00932A5A">
              <w:rPr>
                <w:rFonts w:cs="Arial"/>
                <w:b/>
                <w:lang w:bidi="x-none"/>
              </w:rPr>
              <w:t xml:space="preserve"> </w:t>
            </w:r>
          </w:p>
        </w:tc>
      </w:tr>
      <w:tr w:rsidR="00A13BF1" w:rsidRPr="00932A5A" w14:paraId="117EF22D" w14:textId="77777777" w:rsidTr="003F4DBE">
        <w:tc>
          <w:tcPr>
            <w:tcW w:w="2960" w:type="dxa"/>
            <w:gridSpan w:val="3"/>
            <w:tcBorders>
              <w:top w:val="single" w:sz="6" w:space="0" w:color="auto"/>
              <w:left w:val="single" w:sz="6" w:space="0" w:color="auto"/>
              <w:bottom w:val="single" w:sz="6" w:space="0" w:color="auto"/>
              <w:right w:val="single" w:sz="6" w:space="0" w:color="auto"/>
            </w:tcBorders>
          </w:tcPr>
          <w:p w14:paraId="4F7F7444" w14:textId="77777777" w:rsidR="00A13BF1" w:rsidRPr="00932A5A" w:rsidRDefault="00A13BF1" w:rsidP="003F4DBE">
            <w:pPr>
              <w:jc w:val="center"/>
              <w:rPr>
                <w:rFonts w:cs="Arial"/>
                <w:b/>
                <w:lang w:bidi="x-none"/>
              </w:rPr>
            </w:pPr>
          </w:p>
          <w:p w14:paraId="679C29E5" w14:textId="77777777" w:rsidR="00A13BF1" w:rsidRPr="00932A5A" w:rsidRDefault="00A13BF1" w:rsidP="003F4DBE">
            <w:pPr>
              <w:jc w:val="center"/>
              <w:rPr>
                <w:rFonts w:cs="Arial"/>
                <w:b/>
                <w:lang w:bidi="x-none"/>
              </w:rPr>
            </w:pPr>
            <w:r w:rsidRPr="00932A5A">
              <w:rPr>
                <w:rFonts w:cs="Arial"/>
                <w:b/>
                <w:lang w:bidi="x-none"/>
              </w:rPr>
              <w:t xml:space="preserve">Faithful Hosea </w:t>
            </w:r>
          </w:p>
        </w:tc>
        <w:tc>
          <w:tcPr>
            <w:tcW w:w="6570" w:type="dxa"/>
            <w:gridSpan w:val="5"/>
            <w:tcBorders>
              <w:top w:val="single" w:sz="6" w:space="0" w:color="auto"/>
              <w:left w:val="single" w:sz="6" w:space="0" w:color="auto"/>
              <w:bottom w:val="single" w:sz="6" w:space="0" w:color="auto"/>
              <w:right w:val="single" w:sz="6" w:space="0" w:color="auto"/>
            </w:tcBorders>
          </w:tcPr>
          <w:p w14:paraId="6D00242F" w14:textId="77777777" w:rsidR="00A13BF1" w:rsidRPr="00932A5A" w:rsidRDefault="00A13BF1" w:rsidP="003F4DBE">
            <w:pPr>
              <w:jc w:val="center"/>
              <w:rPr>
                <w:rFonts w:cs="Arial"/>
                <w:b/>
                <w:lang w:bidi="x-none"/>
              </w:rPr>
            </w:pPr>
            <w:bookmarkStart w:id="8" w:name="Hosea"/>
            <w:bookmarkEnd w:id="8"/>
          </w:p>
          <w:p w14:paraId="397911CA" w14:textId="77777777" w:rsidR="00A13BF1" w:rsidRPr="00932A5A" w:rsidRDefault="00A13BF1" w:rsidP="003F4DBE">
            <w:pPr>
              <w:jc w:val="center"/>
              <w:rPr>
                <w:rFonts w:cs="Arial"/>
                <w:b/>
                <w:lang w:bidi="x-none"/>
              </w:rPr>
            </w:pPr>
            <w:r w:rsidRPr="00932A5A">
              <w:rPr>
                <w:rFonts w:cs="Arial"/>
                <w:b/>
                <w:lang w:bidi="x-none"/>
              </w:rPr>
              <w:t>Faithful L</w:t>
            </w:r>
            <w:r w:rsidRPr="00932A5A">
              <w:rPr>
                <w:rFonts w:cs="Arial"/>
                <w:b/>
                <w:sz w:val="18"/>
                <w:lang w:bidi="x-none"/>
              </w:rPr>
              <w:t>ORD</w:t>
            </w:r>
            <w:r w:rsidRPr="00932A5A">
              <w:rPr>
                <w:rFonts w:cs="Arial"/>
                <w:b/>
                <w:lang w:bidi="x-none"/>
              </w:rPr>
              <w:t xml:space="preserve"> </w:t>
            </w:r>
          </w:p>
          <w:p w14:paraId="74AC4FD1" w14:textId="77777777" w:rsidR="00A13BF1" w:rsidRPr="00932A5A" w:rsidRDefault="00A13BF1" w:rsidP="003F4DBE">
            <w:pPr>
              <w:jc w:val="center"/>
              <w:rPr>
                <w:rFonts w:cs="Arial"/>
                <w:b/>
                <w:lang w:bidi="x-none"/>
              </w:rPr>
            </w:pPr>
          </w:p>
        </w:tc>
      </w:tr>
      <w:tr w:rsidR="00A13BF1" w:rsidRPr="00932A5A" w14:paraId="78D4F733" w14:textId="77777777" w:rsidTr="003F4DBE">
        <w:tc>
          <w:tcPr>
            <w:tcW w:w="2960" w:type="dxa"/>
            <w:gridSpan w:val="3"/>
            <w:tcBorders>
              <w:top w:val="single" w:sz="6" w:space="0" w:color="auto"/>
              <w:left w:val="single" w:sz="6" w:space="0" w:color="auto"/>
              <w:bottom w:val="single" w:sz="6" w:space="0" w:color="auto"/>
              <w:right w:val="single" w:sz="6" w:space="0" w:color="auto"/>
            </w:tcBorders>
          </w:tcPr>
          <w:p w14:paraId="4E1D5587" w14:textId="77777777" w:rsidR="00A13BF1" w:rsidRPr="00932A5A" w:rsidRDefault="00A13BF1" w:rsidP="003F4DBE">
            <w:pPr>
              <w:jc w:val="center"/>
              <w:rPr>
                <w:rFonts w:cs="Arial"/>
                <w:b/>
                <w:lang w:bidi="x-none"/>
              </w:rPr>
            </w:pPr>
          </w:p>
          <w:p w14:paraId="56670A30" w14:textId="77777777" w:rsidR="00A13BF1" w:rsidRPr="00932A5A" w:rsidRDefault="00A13BF1" w:rsidP="003F4DBE">
            <w:pPr>
              <w:jc w:val="center"/>
              <w:rPr>
                <w:rFonts w:cs="Arial"/>
                <w:b/>
                <w:lang w:bidi="x-none"/>
              </w:rPr>
            </w:pPr>
            <w:r w:rsidRPr="00932A5A">
              <w:rPr>
                <w:rFonts w:cs="Arial"/>
                <w:b/>
                <w:lang w:bidi="x-none"/>
              </w:rPr>
              <w:t xml:space="preserve">Marriage of Hosea </w:t>
            </w:r>
          </w:p>
        </w:tc>
        <w:tc>
          <w:tcPr>
            <w:tcW w:w="6570" w:type="dxa"/>
            <w:gridSpan w:val="5"/>
            <w:tcBorders>
              <w:top w:val="single" w:sz="6" w:space="0" w:color="auto"/>
              <w:left w:val="single" w:sz="6" w:space="0" w:color="auto"/>
              <w:bottom w:val="single" w:sz="6" w:space="0" w:color="auto"/>
              <w:right w:val="single" w:sz="6" w:space="0" w:color="auto"/>
            </w:tcBorders>
          </w:tcPr>
          <w:p w14:paraId="49FEADBA" w14:textId="77777777" w:rsidR="00A13BF1" w:rsidRPr="00932A5A" w:rsidRDefault="00A13BF1" w:rsidP="003F4DBE">
            <w:pPr>
              <w:jc w:val="center"/>
              <w:rPr>
                <w:rFonts w:cs="Arial"/>
                <w:b/>
                <w:lang w:bidi="x-none"/>
              </w:rPr>
            </w:pPr>
          </w:p>
          <w:p w14:paraId="4A5B8DB0" w14:textId="77777777" w:rsidR="00A13BF1" w:rsidRPr="00932A5A" w:rsidRDefault="00A13BF1" w:rsidP="003F4DBE">
            <w:pPr>
              <w:jc w:val="center"/>
              <w:rPr>
                <w:rFonts w:cs="Arial"/>
                <w:b/>
                <w:lang w:bidi="x-none"/>
              </w:rPr>
            </w:pPr>
            <w:r w:rsidRPr="00932A5A">
              <w:rPr>
                <w:rFonts w:cs="Arial"/>
                <w:b/>
                <w:lang w:bidi="x-none"/>
              </w:rPr>
              <w:t xml:space="preserve">Message of Hosea </w:t>
            </w:r>
          </w:p>
          <w:p w14:paraId="35577FF7" w14:textId="77777777" w:rsidR="00A13BF1" w:rsidRPr="00932A5A" w:rsidRDefault="00A13BF1" w:rsidP="003F4DBE">
            <w:pPr>
              <w:jc w:val="center"/>
              <w:rPr>
                <w:rFonts w:cs="Arial"/>
                <w:b/>
                <w:lang w:bidi="x-none"/>
              </w:rPr>
            </w:pPr>
          </w:p>
        </w:tc>
      </w:tr>
      <w:tr w:rsidR="00A13BF1" w:rsidRPr="00932A5A" w14:paraId="1A6FBA91" w14:textId="77777777" w:rsidTr="003F4DBE">
        <w:tc>
          <w:tcPr>
            <w:tcW w:w="2960" w:type="dxa"/>
            <w:gridSpan w:val="3"/>
            <w:tcBorders>
              <w:top w:val="single" w:sz="6" w:space="0" w:color="auto"/>
              <w:left w:val="single" w:sz="6" w:space="0" w:color="auto"/>
              <w:bottom w:val="single" w:sz="6" w:space="0" w:color="auto"/>
              <w:right w:val="single" w:sz="6" w:space="0" w:color="auto"/>
            </w:tcBorders>
          </w:tcPr>
          <w:p w14:paraId="1D1C62E1" w14:textId="77777777" w:rsidR="00A13BF1" w:rsidRPr="00932A5A" w:rsidRDefault="00A13BF1" w:rsidP="003F4DBE">
            <w:pPr>
              <w:jc w:val="center"/>
              <w:rPr>
                <w:rFonts w:cs="Arial"/>
                <w:b/>
                <w:lang w:bidi="x-none"/>
              </w:rPr>
            </w:pPr>
          </w:p>
          <w:p w14:paraId="650A153F" w14:textId="77777777" w:rsidR="00A13BF1" w:rsidRPr="00932A5A" w:rsidRDefault="00A13BF1" w:rsidP="003F4DBE">
            <w:pPr>
              <w:jc w:val="center"/>
              <w:rPr>
                <w:rFonts w:cs="Arial"/>
                <w:b/>
                <w:lang w:bidi="x-none"/>
              </w:rPr>
            </w:pPr>
            <w:r w:rsidRPr="00932A5A">
              <w:rPr>
                <w:rFonts w:cs="Arial"/>
                <w:b/>
                <w:lang w:bidi="x-none"/>
              </w:rPr>
              <w:t xml:space="preserve">Personal </w:t>
            </w:r>
          </w:p>
        </w:tc>
        <w:tc>
          <w:tcPr>
            <w:tcW w:w="6570" w:type="dxa"/>
            <w:gridSpan w:val="5"/>
            <w:tcBorders>
              <w:top w:val="single" w:sz="6" w:space="0" w:color="auto"/>
              <w:left w:val="single" w:sz="6" w:space="0" w:color="auto"/>
              <w:bottom w:val="single" w:sz="6" w:space="0" w:color="auto"/>
              <w:right w:val="single" w:sz="6" w:space="0" w:color="auto"/>
            </w:tcBorders>
          </w:tcPr>
          <w:p w14:paraId="4EDE04FA" w14:textId="77777777" w:rsidR="00A13BF1" w:rsidRPr="00932A5A" w:rsidRDefault="00A13BF1" w:rsidP="003F4DBE">
            <w:pPr>
              <w:jc w:val="center"/>
              <w:rPr>
                <w:rFonts w:cs="Arial"/>
                <w:b/>
                <w:lang w:bidi="x-none"/>
              </w:rPr>
            </w:pPr>
          </w:p>
          <w:p w14:paraId="3671C4A9" w14:textId="77777777" w:rsidR="00A13BF1" w:rsidRPr="00932A5A" w:rsidRDefault="00A13BF1" w:rsidP="003F4DBE">
            <w:pPr>
              <w:jc w:val="center"/>
              <w:rPr>
                <w:rFonts w:cs="Arial"/>
                <w:b/>
                <w:lang w:bidi="x-none"/>
              </w:rPr>
            </w:pPr>
            <w:r w:rsidRPr="00932A5A">
              <w:rPr>
                <w:rFonts w:cs="Arial"/>
                <w:b/>
                <w:lang w:bidi="x-none"/>
              </w:rPr>
              <w:t xml:space="preserve">National </w:t>
            </w:r>
          </w:p>
          <w:p w14:paraId="45925911" w14:textId="77777777" w:rsidR="00A13BF1" w:rsidRPr="00932A5A" w:rsidRDefault="00A13BF1" w:rsidP="003F4DBE">
            <w:pPr>
              <w:jc w:val="center"/>
              <w:rPr>
                <w:rFonts w:cs="Arial"/>
                <w:b/>
                <w:lang w:bidi="x-none"/>
              </w:rPr>
            </w:pPr>
          </w:p>
        </w:tc>
      </w:tr>
      <w:tr w:rsidR="00A13BF1" w:rsidRPr="00932A5A" w14:paraId="7F470AB5" w14:textId="77777777" w:rsidTr="003F4DBE">
        <w:tc>
          <w:tcPr>
            <w:tcW w:w="2960" w:type="dxa"/>
            <w:gridSpan w:val="3"/>
            <w:tcBorders>
              <w:top w:val="single" w:sz="6" w:space="0" w:color="auto"/>
              <w:left w:val="single" w:sz="6" w:space="0" w:color="auto"/>
              <w:bottom w:val="single" w:sz="6" w:space="0" w:color="auto"/>
              <w:right w:val="single" w:sz="6" w:space="0" w:color="auto"/>
            </w:tcBorders>
          </w:tcPr>
          <w:p w14:paraId="4B551AE7" w14:textId="77777777" w:rsidR="00A13BF1" w:rsidRPr="00932A5A" w:rsidRDefault="00A13BF1" w:rsidP="003F4DBE">
            <w:pPr>
              <w:jc w:val="center"/>
              <w:rPr>
                <w:rFonts w:cs="Arial"/>
                <w:b/>
                <w:lang w:bidi="x-none"/>
              </w:rPr>
            </w:pPr>
          </w:p>
          <w:p w14:paraId="1AF5DBAC" w14:textId="77777777" w:rsidR="00A13BF1" w:rsidRPr="00932A5A" w:rsidRDefault="00A13BF1" w:rsidP="003F4DBE">
            <w:pPr>
              <w:jc w:val="center"/>
              <w:rPr>
                <w:rFonts w:cs="Arial"/>
                <w:b/>
                <w:lang w:bidi="x-none"/>
              </w:rPr>
            </w:pPr>
            <w:r w:rsidRPr="00932A5A">
              <w:rPr>
                <w:rFonts w:cs="Arial"/>
                <w:b/>
                <w:lang w:bidi="x-none"/>
              </w:rPr>
              <w:t xml:space="preserve">Chapters 1–3 </w:t>
            </w:r>
          </w:p>
        </w:tc>
        <w:tc>
          <w:tcPr>
            <w:tcW w:w="6570" w:type="dxa"/>
            <w:gridSpan w:val="5"/>
            <w:tcBorders>
              <w:top w:val="single" w:sz="6" w:space="0" w:color="auto"/>
              <w:left w:val="single" w:sz="6" w:space="0" w:color="auto"/>
              <w:bottom w:val="single" w:sz="6" w:space="0" w:color="auto"/>
              <w:right w:val="single" w:sz="6" w:space="0" w:color="auto"/>
            </w:tcBorders>
          </w:tcPr>
          <w:p w14:paraId="64F92176" w14:textId="77777777" w:rsidR="00A13BF1" w:rsidRPr="00932A5A" w:rsidRDefault="00A13BF1" w:rsidP="003F4DBE">
            <w:pPr>
              <w:jc w:val="center"/>
              <w:rPr>
                <w:rFonts w:cs="Arial"/>
                <w:b/>
                <w:lang w:bidi="x-none"/>
              </w:rPr>
            </w:pPr>
          </w:p>
          <w:p w14:paraId="44858CC0" w14:textId="77777777" w:rsidR="00A13BF1" w:rsidRPr="00932A5A" w:rsidRDefault="00A13BF1" w:rsidP="003F4DBE">
            <w:pPr>
              <w:jc w:val="center"/>
              <w:rPr>
                <w:rFonts w:cs="Arial"/>
                <w:b/>
                <w:lang w:bidi="x-none"/>
              </w:rPr>
            </w:pPr>
            <w:r w:rsidRPr="00932A5A">
              <w:rPr>
                <w:rFonts w:cs="Arial"/>
                <w:b/>
                <w:lang w:bidi="x-none"/>
              </w:rPr>
              <w:t xml:space="preserve">Chapters 4–14 </w:t>
            </w:r>
          </w:p>
          <w:p w14:paraId="52757645" w14:textId="77777777" w:rsidR="00A13BF1" w:rsidRPr="00932A5A" w:rsidRDefault="00A13BF1" w:rsidP="003F4DBE">
            <w:pPr>
              <w:jc w:val="center"/>
              <w:rPr>
                <w:rFonts w:cs="Arial"/>
                <w:b/>
                <w:lang w:bidi="x-none"/>
              </w:rPr>
            </w:pPr>
          </w:p>
        </w:tc>
      </w:tr>
      <w:tr w:rsidR="00A13BF1" w:rsidRPr="00932A5A" w14:paraId="6BE6C4D2" w14:textId="77777777" w:rsidTr="003F4DBE">
        <w:tc>
          <w:tcPr>
            <w:tcW w:w="860" w:type="dxa"/>
            <w:tcBorders>
              <w:top w:val="single" w:sz="6" w:space="0" w:color="auto"/>
              <w:left w:val="single" w:sz="6" w:space="0" w:color="auto"/>
              <w:bottom w:val="single" w:sz="6" w:space="0" w:color="auto"/>
              <w:right w:val="single" w:sz="6" w:space="0" w:color="auto"/>
            </w:tcBorders>
          </w:tcPr>
          <w:p w14:paraId="6372B332" w14:textId="77777777" w:rsidR="00A13BF1" w:rsidRPr="00932A5A" w:rsidRDefault="00A13BF1" w:rsidP="003F4DBE">
            <w:pPr>
              <w:jc w:val="center"/>
              <w:rPr>
                <w:rFonts w:cs="Arial"/>
                <w:sz w:val="18"/>
                <w:lang w:bidi="x-none"/>
              </w:rPr>
            </w:pPr>
          </w:p>
          <w:p w14:paraId="42515F4E" w14:textId="77777777" w:rsidR="00A13BF1" w:rsidRPr="00932A5A" w:rsidRDefault="00A13BF1" w:rsidP="003F4DBE">
            <w:pPr>
              <w:jc w:val="center"/>
              <w:rPr>
                <w:rFonts w:cs="Arial"/>
                <w:sz w:val="18"/>
                <w:lang w:bidi="x-none"/>
              </w:rPr>
            </w:pPr>
            <w:r w:rsidRPr="00932A5A">
              <w:rPr>
                <w:rFonts w:cs="Arial"/>
                <w:sz w:val="18"/>
                <w:lang w:bidi="x-none"/>
              </w:rPr>
              <w:t>Personal Marriage Tragedy</w:t>
            </w:r>
          </w:p>
          <w:p w14:paraId="46C1FA85" w14:textId="77777777" w:rsidR="00A13BF1" w:rsidRPr="00932A5A" w:rsidRDefault="00A13BF1" w:rsidP="003F4DBE">
            <w:pPr>
              <w:jc w:val="center"/>
              <w:rPr>
                <w:rFonts w:cs="Arial"/>
                <w:sz w:val="18"/>
                <w:lang w:bidi="x-none"/>
              </w:rPr>
            </w:pPr>
            <w:r w:rsidRPr="00932A5A">
              <w:rPr>
                <w:rFonts w:cs="Arial"/>
                <w:sz w:val="18"/>
                <w:lang w:bidi="x-none"/>
              </w:rPr>
              <w:t xml:space="preserve">1:1–2:1 </w:t>
            </w:r>
          </w:p>
        </w:tc>
        <w:tc>
          <w:tcPr>
            <w:tcW w:w="1200" w:type="dxa"/>
            <w:tcBorders>
              <w:top w:val="single" w:sz="6" w:space="0" w:color="auto"/>
              <w:bottom w:val="single" w:sz="6" w:space="0" w:color="auto"/>
              <w:right w:val="single" w:sz="6" w:space="0" w:color="auto"/>
            </w:tcBorders>
          </w:tcPr>
          <w:p w14:paraId="1AB48939" w14:textId="77777777" w:rsidR="00A13BF1" w:rsidRPr="00932A5A" w:rsidRDefault="00A13BF1" w:rsidP="003F4DBE">
            <w:pPr>
              <w:jc w:val="center"/>
              <w:rPr>
                <w:rFonts w:cs="Arial"/>
                <w:sz w:val="18"/>
                <w:lang w:bidi="x-none"/>
              </w:rPr>
            </w:pPr>
          </w:p>
          <w:p w14:paraId="1B011F6F" w14:textId="77777777" w:rsidR="00A13BF1" w:rsidRPr="00932A5A" w:rsidRDefault="00A13BF1" w:rsidP="003F4DBE">
            <w:pPr>
              <w:jc w:val="center"/>
              <w:rPr>
                <w:rFonts w:cs="Arial"/>
                <w:sz w:val="18"/>
                <w:lang w:bidi="x-none"/>
              </w:rPr>
            </w:pPr>
            <w:r w:rsidRPr="00932A5A">
              <w:rPr>
                <w:rFonts w:cs="Arial"/>
                <w:sz w:val="18"/>
                <w:lang w:bidi="x-none"/>
              </w:rPr>
              <w:t>Judgments/</w:t>
            </w:r>
          </w:p>
          <w:p w14:paraId="151FA2FE" w14:textId="77777777" w:rsidR="00A13BF1" w:rsidRPr="00932A5A" w:rsidRDefault="00A13BF1" w:rsidP="003F4DBE">
            <w:pPr>
              <w:jc w:val="center"/>
              <w:rPr>
                <w:rFonts w:cs="Arial"/>
                <w:sz w:val="18"/>
                <w:lang w:bidi="x-none"/>
              </w:rPr>
            </w:pPr>
            <w:r w:rsidRPr="00932A5A">
              <w:rPr>
                <w:rFonts w:cs="Arial"/>
                <w:sz w:val="18"/>
                <w:lang w:bidi="x-none"/>
              </w:rPr>
              <w:t>Restoration</w:t>
            </w:r>
          </w:p>
          <w:p w14:paraId="79BCB08E" w14:textId="77777777" w:rsidR="00A13BF1" w:rsidRPr="00932A5A" w:rsidRDefault="00A13BF1" w:rsidP="003F4DBE">
            <w:pPr>
              <w:jc w:val="center"/>
              <w:rPr>
                <w:rFonts w:cs="Arial"/>
                <w:sz w:val="18"/>
                <w:lang w:bidi="x-none"/>
              </w:rPr>
            </w:pPr>
            <w:r w:rsidRPr="00932A5A">
              <w:rPr>
                <w:rFonts w:cs="Arial"/>
                <w:sz w:val="18"/>
                <w:lang w:bidi="x-none"/>
              </w:rPr>
              <w:t xml:space="preserve">2:2-23 </w:t>
            </w:r>
          </w:p>
        </w:tc>
        <w:tc>
          <w:tcPr>
            <w:tcW w:w="900" w:type="dxa"/>
            <w:tcBorders>
              <w:top w:val="single" w:sz="6" w:space="0" w:color="auto"/>
              <w:bottom w:val="single" w:sz="6" w:space="0" w:color="auto"/>
              <w:right w:val="single" w:sz="6" w:space="0" w:color="auto"/>
            </w:tcBorders>
          </w:tcPr>
          <w:p w14:paraId="56CE1FF6" w14:textId="77777777" w:rsidR="00A13BF1" w:rsidRPr="00932A5A" w:rsidRDefault="00A13BF1" w:rsidP="003F4DBE">
            <w:pPr>
              <w:jc w:val="center"/>
              <w:rPr>
                <w:rFonts w:cs="Arial"/>
                <w:sz w:val="18"/>
                <w:lang w:bidi="x-none"/>
              </w:rPr>
            </w:pPr>
          </w:p>
          <w:p w14:paraId="3CACFB41" w14:textId="77777777" w:rsidR="00A13BF1" w:rsidRPr="00932A5A" w:rsidRDefault="00A13BF1" w:rsidP="003F4DBE">
            <w:pPr>
              <w:jc w:val="center"/>
              <w:rPr>
                <w:rFonts w:cs="Arial"/>
                <w:sz w:val="18"/>
                <w:lang w:bidi="x-none"/>
              </w:rPr>
            </w:pPr>
            <w:r w:rsidRPr="00932A5A">
              <w:rPr>
                <w:rFonts w:cs="Arial"/>
                <w:sz w:val="18"/>
                <w:lang w:bidi="x-none"/>
              </w:rPr>
              <w:t>Gomer Received Back</w:t>
            </w:r>
          </w:p>
          <w:p w14:paraId="532FD31D" w14:textId="77777777" w:rsidR="00A13BF1" w:rsidRPr="00932A5A" w:rsidRDefault="00A13BF1" w:rsidP="003F4DBE">
            <w:pPr>
              <w:jc w:val="center"/>
              <w:rPr>
                <w:rFonts w:cs="Arial"/>
                <w:sz w:val="18"/>
                <w:lang w:bidi="x-none"/>
              </w:rPr>
            </w:pPr>
            <w:r w:rsidRPr="00932A5A">
              <w:rPr>
                <w:rFonts w:cs="Arial"/>
                <w:sz w:val="18"/>
                <w:lang w:bidi="x-none"/>
              </w:rPr>
              <w:t xml:space="preserve">Ch. 3 </w:t>
            </w:r>
          </w:p>
          <w:p w14:paraId="6CC2EBF4" w14:textId="77777777" w:rsidR="00A13BF1" w:rsidRPr="00932A5A" w:rsidRDefault="00A13BF1" w:rsidP="003F4DBE">
            <w:pPr>
              <w:jc w:val="center"/>
              <w:rPr>
                <w:rFonts w:cs="Arial"/>
                <w:sz w:val="18"/>
                <w:lang w:bidi="x-none"/>
              </w:rPr>
            </w:pPr>
          </w:p>
        </w:tc>
        <w:tc>
          <w:tcPr>
            <w:tcW w:w="990" w:type="dxa"/>
            <w:tcBorders>
              <w:top w:val="single" w:sz="6" w:space="0" w:color="auto"/>
              <w:bottom w:val="single" w:sz="6" w:space="0" w:color="auto"/>
              <w:right w:val="single" w:sz="6" w:space="0" w:color="auto"/>
            </w:tcBorders>
          </w:tcPr>
          <w:p w14:paraId="0CE2E97A" w14:textId="77777777" w:rsidR="00A13BF1" w:rsidRPr="00932A5A" w:rsidRDefault="00A13BF1" w:rsidP="003F4DBE">
            <w:pPr>
              <w:jc w:val="center"/>
              <w:rPr>
                <w:rFonts w:cs="Arial"/>
                <w:sz w:val="18"/>
                <w:lang w:bidi="x-none"/>
              </w:rPr>
            </w:pPr>
          </w:p>
          <w:p w14:paraId="7823AE48" w14:textId="77777777" w:rsidR="00A13BF1" w:rsidRPr="00932A5A" w:rsidRDefault="00A13BF1" w:rsidP="003F4DBE">
            <w:pPr>
              <w:jc w:val="center"/>
              <w:rPr>
                <w:rFonts w:cs="Arial"/>
                <w:sz w:val="18"/>
                <w:lang w:bidi="x-none"/>
              </w:rPr>
            </w:pPr>
            <w:r w:rsidRPr="00932A5A">
              <w:rPr>
                <w:rFonts w:cs="Arial"/>
                <w:sz w:val="18"/>
                <w:lang w:bidi="x-none"/>
              </w:rPr>
              <w:t>Lawsuit Summary</w:t>
            </w:r>
          </w:p>
          <w:p w14:paraId="0BE1EC82" w14:textId="77777777" w:rsidR="00A13BF1" w:rsidRPr="00932A5A" w:rsidRDefault="00A13BF1" w:rsidP="003F4DBE">
            <w:pPr>
              <w:jc w:val="center"/>
              <w:rPr>
                <w:rFonts w:cs="Arial"/>
                <w:sz w:val="18"/>
                <w:lang w:bidi="x-none"/>
              </w:rPr>
            </w:pPr>
            <w:r w:rsidRPr="00932A5A">
              <w:rPr>
                <w:rFonts w:cs="Arial"/>
                <w:sz w:val="18"/>
                <w:lang w:bidi="x-none"/>
              </w:rPr>
              <w:t xml:space="preserve">4:1-3 </w:t>
            </w:r>
          </w:p>
        </w:tc>
        <w:tc>
          <w:tcPr>
            <w:tcW w:w="1260" w:type="dxa"/>
            <w:tcBorders>
              <w:top w:val="single" w:sz="6" w:space="0" w:color="auto"/>
              <w:left w:val="single" w:sz="6" w:space="0" w:color="auto"/>
              <w:bottom w:val="single" w:sz="6" w:space="0" w:color="auto"/>
              <w:right w:val="single" w:sz="6" w:space="0" w:color="auto"/>
            </w:tcBorders>
          </w:tcPr>
          <w:p w14:paraId="753ADD83" w14:textId="77777777" w:rsidR="00A13BF1" w:rsidRPr="00932A5A" w:rsidRDefault="00A13BF1" w:rsidP="003F4DBE">
            <w:pPr>
              <w:jc w:val="center"/>
              <w:rPr>
                <w:rFonts w:cs="Arial"/>
                <w:sz w:val="18"/>
                <w:lang w:bidi="x-none"/>
              </w:rPr>
            </w:pPr>
          </w:p>
          <w:p w14:paraId="6E50E3D2" w14:textId="77777777" w:rsidR="00A13BF1" w:rsidRPr="00932A5A" w:rsidRDefault="00A13BF1" w:rsidP="003F4DBE">
            <w:pPr>
              <w:jc w:val="center"/>
              <w:rPr>
                <w:rFonts w:cs="Arial"/>
                <w:sz w:val="18"/>
                <w:lang w:bidi="x-none"/>
              </w:rPr>
            </w:pPr>
            <w:r w:rsidRPr="00932A5A">
              <w:rPr>
                <w:rFonts w:cs="Arial"/>
                <w:sz w:val="18"/>
                <w:lang w:bidi="x-none"/>
              </w:rPr>
              <w:t>Spiritual Knowledge</w:t>
            </w:r>
          </w:p>
          <w:p w14:paraId="3040EB99" w14:textId="77777777" w:rsidR="00A13BF1" w:rsidRPr="00932A5A" w:rsidRDefault="00A13BF1" w:rsidP="003F4DBE">
            <w:pPr>
              <w:jc w:val="center"/>
              <w:rPr>
                <w:rFonts w:cs="Arial"/>
                <w:sz w:val="18"/>
                <w:lang w:bidi="x-none"/>
              </w:rPr>
            </w:pPr>
            <w:r w:rsidRPr="00932A5A">
              <w:rPr>
                <w:rFonts w:cs="Arial"/>
                <w:sz w:val="18"/>
                <w:lang w:bidi="x-none"/>
              </w:rPr>
              <w:t xml:space="preserve">4:4–6:3 </w:t>
            </w:r>
          </w:p>
        </w:tc>
        <w:tc>
          <w:tcPr>
            <w:tcW w:w="1170" w:type="dxa"/>
            <w:tcBorders>
              <w:top w:val="single" w:sz="6" w:space="0" w:color="auto"/>
              <w:left w:val="single" w:sz="6" w:space="0" w:color="auto"/>
              <w:bottom w:val="single" w:sz="6" w:space="0" w:color="auto"/>
              <w:right w:val="single" w:sz="6" w:space="0" w:color="auto"/>
            </w:tcBorders>
          </w:tcPr>
          <w:p w14:paraId="459B0D3F" w14:textId="77777777" w:rsidR="00A13BF1" w:rsidRPr="00932A5A" w:rsidRDefault="00A13BF1" w:rsidP="003F4DBE">
            <w:pPr>
              <w:jc w:val="center"/>
              <w:rPr>
                <w:rFonts w:cs="Arial"/>
                <w:sz w:val="18"/>
                <w:lang w:bidi="x-none"/>
              </w:rPr>
            </w:pPr>
          </w:p>
          <w:p w14:paraId="6857FA5C" w14:textId="77777777" w:rsidR="00A13BF1" w:rsidRPr="00932A5A" w:rsidRDefault="00A13BF1" w:rsidP="003F4DBE">
            <w:pPr>
              <w:jc w:val="center"/>
              <w:rPr>
                <w:rFonts w:cs="Arial"/>
                <w:sz w:val="18"/>
                <w:lang w:bidi="x-none"/>
              </w:rPr>
            </w:pPr>
            <w:r w:rsidRPr="00932A5A">
              <w:rPr>
                <w:rFonts w:cs="Arial"/>
                <w:sz w:val="18"/>
                <w:lang w:bidi="x-none"/>
              </w:rPr>
              <w:t>Loyal Love</w:t>
            </w:r>
          </w:p>
          <w:p w14:paraId="122C7869" w14:textId="77777777" w:rsidR="00A13BF1" w:rsidRPr="00932A5A" w:rsidRDefault="00A13BF1" w:rsidP="003F4DBE">
            <w:pPr>
              <w:jc w:val="center"/>
              <w:rPr>
                <w:rFonts w:cs="Arial"/>
                <w:sz w:val="18"/>
                <w:lang w:bidi="x-none"/>
              </w:rPr>
            </w:pPr>
            <w:r w:rsidRPr="00932A5A">
              <w:rPr>
                <w:rFonts w:cs="Arial"/>
                <w:sz w:val="18"/>
                <w:lang w:bidi="x-none"/>
              </w:rPr>
              <w:t xml:space="preserve">6:4–11:11 </w:t>
            </w:r>
          </w:p>
          <w:p w14:paraId="4F141794" w14:textId="77777777" w:rsidR="00A13BF1" w:rsidRPr="00932A5A" w:rsidRDefault="00A13BF1" w:rsidP="003F4DBE">
            <w:pPr>
              <w:jc w:val="center"/>
              <w:rPr>
                <w:rFonts w:cs="Arial"/>
                <w:sz w:val="18"/>
                <w:lang w:bidi="x-none"/>
              </w:rPr>
            </w:pPr>
          </w:p>
        </w:tc>
        <w:tc>
          <w:tcPr>
            <w:tcW w:w="1440" w:type="dxa"/>
            <w:tcBorders>
              <w:top w:val="single" w:sz="6" w:space="0" w:color="auto"/>
              <w:left w:val="single" w:sz="6" w:space="0" w:color="auto"/>
              <w:bottom w:val="single" w:sz="6" w:space="0" w:color="auto"/>
              <w:right w:val="single" w:sz="6" w:space="0" w:color="auto"/>
            </w:tcBorders>
          </w:tcPr>
          <w:p w14:paraId="50D974E3" w14:textId="77777777" w:rsidR="00A13BF1" w:rsidRPr="00932A5A" w:rsidRDefault="00A13BF1" w:rsidP="003F4DBE">
            <w:pPr>
              <w:jc w:val="center"/>
              <w:rPr>
                <w:rFonts w:cs="Arial"/>
                <w:sz w:val="18"/>
                <w:lang w:bidi="x-none"/>
              </w:rPr>
            </w:pPr>
          </w:p>
          <w:p w14:paraId="4166066D" w14:textId="77777777" w:rsidR="00A13BF1" w:rsidRPr="00932A5A" w:rsidRDefault="00A13BF1" w:rsidP="003F4DBE">
            <w:pPr>
              <w:jc w:val="center"/>
              <w:rPr>
                <w:rFonts w:cs="Arial"/>
                <w:sz w:val="18"/>
                <w:lang w:bidi="x-none"/>
              </w:rPr>
            </w:pPr>
            <w:r w:rsidRPr="00932A5A">
              <w:rPr>
                <w:rFonts w:cs="Arial"/>
                <w:sz w:val="18"/>
                <w:lang w:bidi="x-none"/>
              </w:rPr>
              <w:t>Faithfulness</w:t>
            </w:r>
          </w:p>
          <w:p w14:paraId="021154E6" w14:textId="77777777" w:rsidR="00A13BF1" w:rsidRPr="00932A5A" w:rsidRDefault="00A13BF1" w:rsidP="003F4DBE">
            <w:pPr>
              <w:jc w:val="center"/>
              <w:rPr>
                <w:rFonts w:cs="Arial"/>
                <w:sz w:val="18"/>
                <w:lang w:bidi="x-none"/>
              </w:rPr>
            </w:pPr>
            <w:r w:rsidRPr="00932A5A">
              <w:rPr>
                <w:rFonts w:cs="Arial"/>
                <w:sz w:val="18"/>
                <w:lang w:bidi="x-none"/>
              </w:rPr>
              <w:t xml:space="preserve">11:12–13:16 </w:t>
            </w:r>
          </w:p>
          <w:p w14:paraId="6DF2B21A" w14:textId="77777777" w:rsidR="00A13BF1" w:rsidRPr="00932A5A" w:rsidRDefault="00A13BF1" w:rsidP="003F4DBE">
            <w:pPr>
              <w:jc w:val="center"/>
              <w:rPr>
                <w:rFonts w:cs="Arial"/>
                <w:sz w:val="18"/>
                <w:lang w:bidi="x-none"/>
              </w:rPr>
            </w:pPr>
          </w:p>
        </w:tc>
        <w:tc>
          <w:tcPr>
            <w:tcW w:w="1710" w:type="dxa"/>
            <w:tcBorders>
              <w:top w:val="single" w:sz="6" w:space="0" w:color="auto"/>
              <w:left w:val="single" w:sz="6" w:space="0" w:color="auto"/>
              <w:bottom w:val="single" w:sz="6" w:space="0" w:color="auto"/>
              <w:right w:val="single" w:sz="6" w:space="0" w:color="auto"/>
            </w:tcBorders>
          </w:tcPr>
          <w:p w14:paraId="12A77248" w14:textId="77777777" w:rsidR="00A13BF1" w:rsidRPr="00932A5A" w:rsidRDefault="00A13BF1" w:rsidP="003F4DBE">
            <w:pPr>
              <w:jc w:val="center"/>
              <w:rPr>
                <w:rFonts w:cs="Arial"/>
                <w:sz w:val="18"/>
                <w:lang w:bidi="x-none"/>
              </w:rPr>
            </w:pPr>
          </w:p>
          <w:p w14:paraId="3CD7EEAD" w14:textId="77777777" w:rsidR="00A13BF1" w:rsidRPr="00932A5A" w:rsidRDefault="00A13BF1" w:rsidP="003F4DBE">
            <w:pPr>
              <w:jc w:val="center"/>
              <w:rPr>
                <w:rFonts w:cs="Arial"/>
                <w:sz w:val="18"/>
                <w:lang w:bidi="x-none"/>
              </w:rPr>
            </w:pPr>
            <w:r w:rsidRPr="00932A5A">
              <w:rPr>
                <w:rFonts w:cs="Arial"/>
                <w:sz w:val="18"/>
                <w:lang w:bidi="x-none"/>
              </w:rPr>
              <w:t>Repentance Yields Fruitfulness</w:t>
            </w:r>
          </w:p>
          <w:p w14:paraId="42EC375E" w14:textId="77777777" w:rsidR="00A13BF1" w:rsidRPr="00932A5A" w:rsidRDefault="00A13BF1" w:rsidP="003F4DBE">
            <w:pPr>
              <w:jc w:val="center"/>
              <w:rPr>
                <w:rFonts w:cs="Arial"/>
                <w:sz w:val="18"/>
                <w:lang w:bidi="x-none"/>
              </w:rPr>
            </w:pPr>
            <w:r w:rsidRPr="00932A5A">
              <w:rPr>
                <w:rFonts w:cs="Arial"/>
                <w:sz w:val="18"/>
                <w:lang w:bidi="x-none"/>
              </w:rPr>
              <w:t xml:space="preserve">Ch. 14 </w:t>
            </w:r>
          </w:p>
          <w:p w14:paraId="7B14E6CA" w14:textId="77777777" w:rsidR="00A13BF1" w:rsidRPr="00932A5A" w:rsidRDefault="00A13BF1" w:rsidP="003F4DBE">
            <w:pPr>
              <w:jc w:val="center"/>
              <w:rPr>
                <w:rFonts w:cs="Arial"/>
                <w:sz w:val="18"/>
                <w:lang w:bidi="x-none"/>
              </w:rPr>
            </w:pPr>
          </w:p>
        </w:tc>
      </w:tr>
      <w:tr w:rsidR="00A13BF1" w:rsidRPr="00932A5A" w14:paraId="3FC1B4C3" w14:textId="77777777" w:rsidTr="003F4DBE">
        <w:tc>
          <w:tcPr>
            <w:tcW w:w="9530" w:type="dxa"/>
            <w:gridSpan w:val="8"/>
            <w:tcBorders>
              <w:top w:val="single" w:sz="6" w:space="0" w:color="auto"/>
              <w:left w:val="single" w:sz="6" w:space="0" w:color="auto"/>
              <w:bottom w:val="single" w:sz="6" w:space="0" w:color="auto"/>
              <w:right w:val="single" w:sz="6" w:space="0" w:color="auto"/>
            </w:tcBorders>
          </w:tcPr>
          <w:p w14:paraId="0F19ACCB" w14:textId="77777777" w:rsidR="00A13BF1" w:rsidRPr="00932A5A" w:rsidRDefault="00A13BF1" w:rsidP="003F4DBE">
            <w:pPr>
              <w:jc w:val="center"/>
              <w:rPr>
                <w:rFonts w:cs="Arial"/>
                <w:b/>
                <w:lang w:bidi="x-none"/>
              </w:rPr>
            </w:pPr>
          </w:p>
          <w:p w14:paraId="6706AF00" w14:textId="77777777" w:rsidR="00A13BF1" w:rsidRPr="00932A5A" w:rsidRDefault="00A13BF1" w:rsidP="003F4DBE">
            <w:pPr>
              <w:jc w:val="center"/>
              <w:rPr>
                <w:rFonts w:cs="Arial"/>
                <w:b/>
                <w:lang w:bidi="x-none"/>
              </w:rPr>
            </w:pPr>
            <w:r w:rsidRPr="00932A5A">
              <w:rPr>
                <w:rFonts w:cs="Arial"/>
                <w:b/>
                <w:lang w:bidi="x-none"/>
              </w:rPr>
              <w:t>Northern Nation of Israel</w:t>
            </w:r>
          </w:p>
          <w:p w14:paraId="0674893E" w14:textId="77777777" w:rsidR="00A13BF1" w:rsidRPr="00932A5A" w:rsidRDefault="00A13BF1" w:rsidP="003F4DBE">
            <w:pPr>
              <w:jc w:val="center"/>
              <w:rPr>
                <w:rFonts w:cs="Arial"/>
                <w:b/>
                <w:lang w:bidi="x-none"/>
              </w:rPr>
            </w:pPr>
          </w:p>
        </w:tc>
      </w:tr>
      <w:tr w:rsidR="00A13BF1" w:rsidRPr="00932A5A" w14:paraId="1799A997" w14:textId="77777777" w:rsidTr="003F4DBE">
        <w:tc>
          <w:tcPr>
            <w:tcW w:w="9530" w:type="dxa"/>
            <w:gridSpan w:val="8"/>
            <w:tcBorders>
              <w:top w:val="single" w:sz="6" w:space="0" w:color="auto"/>
              <w:left w:val="single" w:sz="6" w:space="0" w:color="auto"/>
              <w:bottom w:val="single" w:sz="6" w:space="0" w:color="auto"/>
              <w:right w:val="single" w:sz="6" w:space="0" w:color="auto"/>
            </w:tcBorders>
          </w:tcPr>
          <w:p w14:paraId="0540813F" w14:textId="77777777" w:rsidR="00A13BF1" w:rsidRPr="00932A5A" w:rsidRDefault="00A13BF1" w:rsidP="003F4DBE">
            <w:pPr>
              <w:jc w:val="center"/>
              <w:rPr>
                <w:rFonts w:cs="Arial"/>
                <w:b/>
                <w:lang w:bidi="x-none"/>
              </w:rPr>
            </w:pPr>
          </w:p>
          <w:p w14:paraId="16AB10A7" w14:textId="77777777" w:rsidR="00A13BF1" w:rsidRPr="00932A5A" w:rsidRDefault="00A13BF1" w:rsidP="003F4DBE">
            <w:pPr>
              <w:jc w:val="center"/>
              <w:rPr>
                <w:rFonts w:cs="Arial"/>
                <w:b/>
                <w:lang w:bidi="x-none"/>
              </w:rPr>
            </w:pPr>
            <w:r w:rsidRPr="00932A5A">
              <w:rPr>
                <w:rFonts w:cs="Arial"/>
                <w:b/>
                <w:lang w:bidi="x-none"/>
              </w:rPr>
              <w:t xml:space="preserve">755-710 </w:t>
            </w:r>
            <w:r w:rsidRPr="00932A5A">
              <w:rPr>
                <w:rFonts w:cs="Arial"/>
                <w:b/>
                <w:sz w:val="18"/>
                <w:lang w:bidi="x-none"/>
              </w:rPr>
              <w:t>BC</w:t>
            </w:r>
            <w:r w:rsidRPr="00932A5A">
              <w:rPr>
                <w:rFonts w:cs="Arial"/>
                <w:b/>
                <w:lang w:bidi="x-none"/>
              </w:rPr>
              <w:t xml:space="preserve"> (Before, During, and After Israel’s Exile in 722 </w:t>
            </w:r>
            <w:r w:rsidRPr="00932A5A">
              <w:rPr>
                <w:rFonts w:cs="Arial"/>
                <w:b/>
                <w:sz w:val="18"/>
                <w:lang w:bidi="x-none"/>
              </w:rPr>
              <w:t>BC</w:t>
            </w:r>
            <w:r w:rsidRPr="00932A5A">
              <w:rPr>
                <w:rFonts w:cs="Arial"/>
                <w:b/>
                <w:lang w:bidi="x-none"/>
              </w:rPr>
              <w:t>)</w:t>
            </w:r>
          </w:p>
          <w:p w14:paraId="3BAA8413" w14:textId="77777777" w:rsidR="00A13BF1" w:rsidRPr="00932A5A" w:rsidRDefault="00A13BF1" w:rsidP="003F4DBE">
            <w:pPr>
              <w:jc w:val="center"/>
              <w:rPr>
                <w:rFonts w:cs="Arial"/>
                <w:b/>
                <w:lang w:bidi="x-none"/>
              </w:rPr>
            </w:pPr>
          </w:p>
        </w:tc>
      </w:tr>
    </w:tbl>
    <w:p w14:paraId="7D0BD3C7" w14:textId="77777777" w:rsidR="00A13BF1" w:rsidRPr="00932A5A" w:rsidRDefault="00A13BF1" w:rsidP="00A13BF1">
      <w:pPr>
        <w:ind w:left="1440" w:hanging="1440"/>
        <w:rPr>
          <w:rFonts w:cs="Arial"/>
          <w:b/>
        </w:rPr>
      </w:pPr>
    </w:p>
    <w:p w14:paraId="49C875E6" w14:textId="77777777" w:rsidR="00A13BF1" w:rsidRPr="00932A5A" w:rsidRDefault="00A13BF1" w:rsidP="00A13BF1">
      <w:pPr>
        <w:ind w:left="1440" w:hanging="1440"/>
        <w:rPr>
          <w:rFonts w:cs="Arial"/>
          <w:b/>
        </w:rPr>
      </w:pPr>
    </w:p>
    <w:p w14:paraId="2A5FD518" w14:textId="77777777" w:rsidR="00A13BF1" w:rsidRPr="00932A5A" w:rsidRDefault="00A13BF1" w:rsidP="00A13BF1">
      <w:pPr>
        <w:ind w:left="1440" w:hanging="1440"/>
        <w:outlineLvl w:val="0"/>
        <w:rPr>
          <w:rFonts w:cs="Arial"/>
          <w:b/>
        </w:rPr>
      </w:pPr>
      <w:r w:rsidRPr="00932A5A">
        <w:rPr>
          <w:rFonts w:cs="Arial"/>
          <w:b/>
          <w:u w:val="single"/>
        </w:rPr>
        <w:t>Key Word</w:t>
      </w:r>
      <w:r w:rsidRPr="00932A5A">
        <w:rPr>
          <w:rFonts w:cs="Arial"/>
          <w:b/>
        </w:rPr>
        <w:t>:</w:t>
      </w:r>
      <w:r w:rsidRPr="00932A5A">
        <w:rPr>
          <w:rFonts w:cs="Arial"/>
          <w:b/>
        </w:rPr>
        <w:tab/>
        <w:t>Loyal</w:t>
      </w:r>
    </w:p>
    <w:p w14:paraId="397EB9B5" w14:textId="77777777" w:rsidR="00A13BF1" w:rsidRPr="00932A5A" w:rsidRDefault="00A13BF1" w:rsidP="00A13BF1">
      <w:pPr>
        <w:ind w:left="1440" w:hanging="1440"/>
        <w:rPr>
          <w:rFonts w:cs="Arial"/>
          <w:b/>
        </w:rPr>
      </w:pPr>
    </w:p>
    <w:p w14:paraId="4DA7333D" w14:textId="77777777" w:rsidR="00A13BF1" w:rsidRPr="00932A5A" w:rsidRDefault="00A13BF1" w:rsidP="00A13BF1">
      <w:pPr>
        <w:ind w:left="1440" w:hanging="1440"/>
        <w:rPr>
          <w:rFonts w:cs="Arial"/>
          <w:b/>
        </w:rPr>
      </w:pPr>
      <w:r w:rsidRPr="00932A5A">
        <w:rPr>
          <w:rFonts w:cs="Arial"/>
          <w:b/>
          <w:u w:val="single"/>
        </w:rPr>
        <w:t>Key Verse</w:t>
      </w:r>
      <w:r w:rsidRPr="00932A5A">
        <w:rPr>
          <w:rFonts w:cs="Arial"/>
          <w:b/>
        </w:rPr>
        <w:t>:</w:t>
      </w:r>
      <w:r w:rsidRPr="00932A5A">
        <w:rPr>
          <w:rFonts w:cs="Arial"/>
          <w:b/>
        </w:rPr>
        <w:tab/>
        <w:t>(God about Israel) “I will plant her for myself in the land; I will show my love (</w:t>
      </w:r>
      <w:r w:rsidRPr="00932A5A">
        <w:rPr>
          <w:rFonts w:cs="Arial"/>
          <w:b/>
          <w:i/>
        </w:rPr>
        <w:t>hesed</w:t>
      </w:r>
      <w:r w:rsidRPr="00932A5A">
        <w:rPr>
          <w:rFonts w:cs="Arial"/>
          <w:b/>
        </w:rPr>
        <w:t>) to the one called ‘Not my loved one.’  I will say to those called ‘Not my people,’ ‘You are my people’; and they will say, ‘You are my God’” (Hosea 2:23).</w:t>
      </w:r>
    </w:p>
    <w:p w14:paraId="226586E0" w14:textId="77777777" w:rsidR="00A13BF1" w:rsidRPr="00932A5A" w:rsidRDefault="00A13BF1" w:rsidP="00A13BF1">
      <w:pPr>
        <w:ind w:left="20" w:hanging="20"/>
        <w:rPr>
          <w:rFonts w:cs="Arial"/>
          <w:b/>
        </w:rPr>
      </w:pPr>
    </w:p>
    <w:p w14:paraId="2BF3FF71" w14:textId="77777777" w:rsidR="00A13BF1" w:rsidRPr="00932A5A" w:rsidRDefault="00A13BF1" w:rsidP="00A13BF1">
      <w:pPr>
        <w:ind w:left="20" w:hanging="20"/>
        <w:outlineLvl w:val="0"/>
        <w:rPr>
          <w:rFonts w:cs="Arial"/>
          <w:b/>
        </w:rPr>
      </w:pPr>
      <w:r w:rsidRPr="00932A5A">
        <w:rPr>
          <w:rFonts w:cs="Arial"/>
          <w:b/>
          <w:u w:val="single"/>
        </w:rPr>
        <w:t>Summary Statement</w:t>
      </w:r>
      <w:r w:rsidRPr="00932A5A">
        <w:rPr>
          <w:rFonts w:cs="Arial"/>
          <w:b/>
        </w:rPr>
        <w:t>:</w:t>
      </w:r>
    </w:p>
    <w:p w14:paraId="4A9B5124" w14:textId="77777777" w:rsidR="00A13BF1" w:rsidRPr="00932A5A" w:rsidRDefault="00A13BF1" w:rsidP="00A13BF1">
      <w:pPr>
        <w:rPr>
          <w:rFonts w:cs="Arial"/>
          <w:b/>
        </w:rPr>
      </w:pPr>
      <w:r w:rsidRPr="00932A5A">
        <w:rPr>
          <w:rFonts w:cs="Arial"/>
          <w:b/>
        </w:rPr>
        <w:t>Hosea experiences a personal marriage tragedy that illustrates God's faithful reception of His unfaithful people who show lack of knowledge of God, rejection of loyal love, and faithlessness to His covenant, to motivate them to repentance.</w:t>
      </w:r>
    </w:p>
    <w:p w14:paraId="4384A9AB" w14:textId="77777777" w:rsidR="00A13BF1" w:rsidRPr="00932A5A" w:rsidRDefault="00A13BF1" w:rsidP="00A13BF1">
      <w:pPr>
        <w:ind w:left="20" w:hanging="20"/>
        <w:rPr>
          <w:rFonts w:cs="Arial"/>
          <w:b/>
        </w:rPr>
      </w:pPr>
    </w:p>
    <w:p w14:paraId="536DEBEC" w14:textId="77777777" w:rsidR="00A13BF1" w:rsidRPr="00932A5A" w:rsidRDefault="00A13BF1" w:rsidP="00A13BF1">
      <w:pPr>
        <w:ind w:left="20" w:hanging="20"/>
        <w:outlineLvl w:val="0"/>
        <w:rPr>
          <w:rFonts w:cs="Arial"/>
          <w:b/>
        </w:rPr>
      </w:pPr>
      <w:r w:rsidRPr="00932A5A">
        <w:rPr>
          <w:rFonts w:cs="Arial"/>
          <w:b/>
          <w:u w:val="single"/>
        </w:rPr>
        <w:t>Application</w:t>
      </w:r>
      <w:r w:rsidRPr="00932A5A">
        <w:rPr>
          <w:rFonts w:cs="Arial"/>
          <w:b/>
        </w:rPr>
        <w:t>:</w:t>
      </w:r>
    </w:p>
    <w:p w14:paraId="3B009EAB" w14:textId="77777777" w:rsidR="00A13BF1" w:rsidRPr="00932A5A" w:rsidRDefault="00A13BF1" w:rsidP="00A13BF1">
      <w:pPr>
        <w:ind w:left="20" w:hanging="20"/>
        <w:rPr>
          <w:rFonts w:cs="Arial"/>
          <w:b/>
        </w:rPr>
      </w:pPr>
    </w:p>
    <w:p w14:paraId="21D3C91C" w14:textId="77777777" w:rsidR="00A13BF1" w:rsidRPr="00932A5A" w:rsidRDefault="00A13BF1" w:rsidP="00A13BF1">
      <w:pPr>
        <w:ind w:left="20" w:hanging="20"/>
        <w:outlineLvl w:val="0"/>
        <w:rPr>
          <w:rFonts w:cs="Arial"/>
          <w:b/>
        </w:rPr>
      </w:pPr>
      <w:r w:rsidRPr="00932A5A">
        <w:rPr>
          <w:rFonts w:cs="Arial"/>
          <w:b/>
        </w:rPr>
        <w:t>God’s loyal love is tough love so He’ll do what it takes to bring us back to Him.</w:t>
      </w:r>
    </w:p>
    <w:p w14:paraId="54D6F97C" w14:textId="77777777" w:rsidR="00A13BF1" w:rsidRPr="00932A5A" w:rsidRDefault="00A13BF1" w:rsidP="00A13BF1">
      <w:pPr>
        <w:tabs>
          <w:tab w:val="left" w:pos="360"/>
        </w:tabs>
        <w:ind w:left="360" w:hanging="360"/>
        <w:jc w:val="center"/>
        <w:outlineLvl w:val="0"/>
        <w:rPr>
          <w:rFonts w:cs="Arial"/>
          <w:b/>
          <w:sz w:val="46"/>
        </w:rPr>
      </w:pPr>
      <w:r w:rsidRPr="00CC28AA">
        <w:rPr>
          <w:rFonts w:ascii="Times New Roman" w:hAnsi="Times New Roman"/>
          <w:b/>
        </w:rPr>
        <w:br w:type="page"/>
      </w:r>
      <w:r w:rsidRPr="00932A5A">
        <w:rPr>
          <w:rFonts w:cs="Arial"/>
          <w:b/>
          <w:sz w:val="46"/>
        </w:rPr>
        <w:lastRenderedPageBreak/>
        <w:t>Hosea</w:t>
      </w:r>
    </w:p>
    <w:p w14:paraId="562DDA5E" w14:textId="77777777" w:rsidR="00A13BF1" w:rsidRPr="00932A5A" w:rsidRDefault="00A13BF1" w:rsidP="00A13BF1">
      <w:pPr>
        <w:tabs>
          <w:tab w:val="left" w:pos="360"/>
        </w:tabs>
        <w:ind w:left="360" w:hanging="360"/>
        <w:jc w:val="center"/>
        <w:rPr>
          <w:rFonts w:cs="Arial"/>
        </w:rPr>
      </w:pPr>
    </w:p>
    <w:p w14:paraId="381F3D90" w14:textId="77777777" w:rsidR="00A13BF1" w:rsidRPr="00932A5A" w:rsidRDefault="00A13BF1" w:rsidP="00A13BF1">
      <w:pPr>
        <w:tabs>
          <w:tab w:val="left" w:pos="360"/>
        </w:tabs>
        <w:ind w:left="360" w:hanging="360"/>
        <w:jc w:val="center"/>
        <w:outlineLvl w:val="0"/>
        <w:rPr>
          <w:rFonts w:cs="Arial"/>
          <w:sz w:val="18"/>
        </w:rPr>
      </w:pPr>
      <w:r w:rsidRPr="00932A5A">
        <w:rPr>
          <w:rFonts w:cs="Arial"/>
          <w:b/>
          <w:sz w:val="34"/>
        </w:rPr>
        <w:t>Introduction</w:t>
      </w:r>
    </w:p>
    <w:p w14:paraId="218988FE" w14:textId="77777777" w:rsidR="00A13BF1" w:rsidRPr="00932A5A" w:rsidRDefault="00A13BF1" w:rsidP="00A13BF1">
      <w:pPr>
        <w:tabs>
          <w:tab w:val="left" w:pos="360"/>
        </w:tabs>
        <w:ind w:left="360" w:hanging="360"/>
        <w:rPr>
          <w:rFonts w:cs="Arial"/>
        </w:rPr>
      </w:pPr>
    </w:p>
    <w:p w14:paraId="34593D49" w14:textId="77777777" w:rsidR="00A13BF1" w:rsidRPr="00932A5A" w:rsidRDefault="00A13BF1" w:rsidP="00A13BF1">
      <w:pPr>
        <w:tabs>
          <w:tab w:val="left" w:pos="360"/>
        </w:tabs>
        <w:ind w:left="360" w:hanging="360"/>
        <w:rPr>
          <w:rFonts w:cs="Arial"/>
        </w:rPr>
      </w:pPr>
      <w:r w:rsidRPr="00932A5A">
        <w:rPr>
          <w:rFonts w:cs="Arial"/>
          <w:b/>
        </w:rPr>
        <w:t>I.</w:t>
      </w:r>
      <w:r w:rsidRPr="00932A5A">
        <w:rPr>
          <w:rFonts w:cs="Arial"/>
          <w:b/>
        </w:rPr>
        <w:tab/>
        <w:t>Title</w:t>
      </w:r>
      <w:r w:rsidRPr="00932A5A">
        <w:rPr>
          <w:rFonts w:cs="Arial"/>
        </w:rPr>
        <w:t xml:space="preserve"> The name Hosea (</w:t>
      </w:r>
      <w:r w:rsidRPr="00932A5A">
        <w:rPr>
          <w:rFonts w:ascii="Bwhebb" w:hAnsi="Bwhebb" w:cs="Arial"/>
        </w:rPr>
        <w:t xml:space="preserve">[æve/h </w:t>
      </w:r>
      <w:r w:rsidRPr="00932A5A">
        <w:rPr>
          <w:rFonts w:cs="Arial"/>
          <w:i/>
        </w:rPr>
        <w:t>hoshea</w:t>
      </w:r>
      <w:r w:rsidRPr="00932A5A">
        <w:rPr>
          <w:rFonts w:cs="Arial"/>
        </w:rPr>
        <w:t>) means "salvation" (BDB 448a 3).  In Hebrew it is exactly the same name as that of Hoshea (last king of Israel) and the original name of Joshua (whose name Moses changed from Hoshea to Joshua; Num. 13:6, 16).  The names Joshua and Jesus both come from the same root but carry an additional concept: "Yahweh is salvation."</w:t>
      </w:r>
    </w:p>
    <w:p w14:paraId="5E90D828" w14:textId="77777777" w:rsidR="00A13BF1" w:rsidRPr="00932A5A" w:rsidRDefault="00A13BF1" w:rsidP="00A13BF1">
      <w:pPr>
        <w:tabs>
          <w:tab w:val="left" w:pos="360"/>
        </w:tabs>
        <w:ind w:left="360" w:hanging="360"/>
        <w:rPr>
          <w:rFonts w:cs="Arial"/>
        </w:rPr>
      </w:pPr>
    </w:p>
    <w:p w14:paraId="75C17109" w14:textId="77777777" w:rsidR="00A13BF1" w:rsidRPr="00932A5A" w:rsidRDefault="00A13BF1" w:rsidP="00A13BF1">
      <w:pPr>
        <w:tabs>
          <w:tab w:val="left" w:pos="360"/>
        </w:tabs>
        <w:ind w:left="360" w:hanging="360"/>
        <w:outlineLvl w:val="0"/>
        <w:rPr>
          <w:rFonts w:cs="Arial"/>
        </w:rPr>
      </w:pPr>
      <w:r w:rsidRPr="00932A5A">
        <w:rPr>
          <w:rFonts w:cs="Arial"/>
          <w:b/>
        </w:rPr>
        <w:t>II. Authorship</w:t>
      </w:r>
    </w:p>
    <w:p w14:paraId="191A65CD" w14:textId="77777777" w:rsidR="00A13BF1" w:rsidRPr="00932A5A" w:rsidRDefault="00A13BF1" w:rsidP="00A13BF1">
      <w:pPr>
        <w:tabs>
          <w:tab w:val="left" w:pos="720"/>
        </w:tabs>
        <w:ind w:left="720" w:hanging="360"/>
        <w:rPr>
          <w:rFonts w:cs="Arial"/>
        </w:rPr>
      </w:pPr>
    </w:p>
    <w:p w14:paraId="24C022F2" w14:textId="77777777" w:rsidR="00A13BF1" w:rsidRPr="00932A5A" w:rsidRDefault="00A13BF1" w:rsidP="00A13BF1">
      <w:pPr>
        <w:tabs>
          <w:tab w:val="left" w:pos="720"/>
        </w:tabs>
        <w:ind w:left="720" w:hanging="360"/>
        <w:rPr>
          <w:rFonts w:cs="Arial"/>
        </w:rPr>
      </w:pPr>
      <w:r w:rsidRPr="00932A5A">
        <w:rPr>
          <w:rFonts w:cs="Arial"/>
        </w:rPr>
        <w:t>A.</w:t>
      </w:r>
      <w:r w:rsidRPr="00932A5A">
        <w:rPr>
          <w:rFonts w:cs="Arial"/>
        </w:rPr>
        <w:tab/>
      </w:r>
      <w:r w:rsidRPr="00932A5A">
        <w:rPr>
          <w:rFonts w:cs="Arial"/>
          <w:u w:val="single"/>
        </w:rPr>
        <w:t>External Evidence</w:t>
      </w:r>
      <w:r w:rsidRPr="00932A5A">
        <w:rPr>
          <w:rFonts w:cs="Arial"/>
        </w:rPr>
        <w:t>: Hosea appears nowhere else in Scripture outside of this prophecy but few critics have debated authorship by Hosea on these grounds.  Their concerns are more internal (see below).</w:t>
      </w:r>
    </w:p>
    <w:p w14:paraId="7A095D9A" w14:textId="77777777" w:rsidR="00A13BF1" w:rsidRPr="00932A5A" w:rsidRDefault="00A13BF1" w:rsidP="00A13BF1">
      <w:pPr>
        <w:tabs>
          <w:tab w:val="left" w:pos="720"/>
        </w:tabs>
        <w:ind w:left="720" w:hanging="360"/>
        <w:rPr>
          <w:rFonts w:cs="Arial"/>
        </w:rPr>
      </w:pPr>
    </w:p>
    <w:p w14:paraId="5458C5EB" w14:textId="77777777" w:rsidR="00A13BF1" w:rsidRPr="00932A5A" w:rsidRDefault="00A13BF1" w:rsidP="00A13BF1">
      <w:pPr>
        <w:tabs>
          <w:tab w:val="left" w:pos="720"/>
        </w:tabs>
        <w:ind w:left="720" w:hanging="360"/>
        <w:rPr>
          <w:rFonts w:cs="Arial"/>
        </w:rPr>
      </w:pPr>
      <w:r w:rsidRPr="00932A5A">
        <w:rPr>
          <w:rFonts w:cs="Arial"/>
        </w:rPr>
        <w:t>B.</w:t>
      </w:r>
      <w:r w:rsidRPr="00932A5A">
        <w:rPr>
          <w:rFonts w:cs="Arial"/>
        </w:rPr>
        <w:tab/>
      </w:r>
      <w:r w:rsidRPr="00932A5A">
        <w:rPr>
          <w:rFonts w:cs="Arial"/>
          <w:u w:val="single"/>
        </w:rPr>
        <w:t>Internal Evidence</w:t>
      </w:r>
      <w:r w:rsidRPr="00932A5A">
        <w:rPr>
          <w:rFonts w:cs="Arial"/>
        </w:rPr>
        <w:t xml:space="preserve">: The first verse of the prophecy notes Hosea ministered during the reigns of both kings in the north (Israel) and south (Judah) of the divided kingdom.  Some scholars debate Hosea's claim to be author, supposing that later redactors (editors) added references to Judah and passages similar to Deuteronomy (see William R. Harper, </w:t>
      </w:r>
      <w:r w:rsidRPr="00932A5A">
        <w:rPr>
          <w:rFonts w:cs="Arial"/>
          <w:i/>
        </w:rPr>
        <w:t>A Critical and Exegetical Commentary on Amos and Hosea</w:t>
      </w:r>
      <w:r w:rsidRPr="00932A5A">
        <w:rPr>
          <w:rFonts w:cs="Arial"/>
        </w:rPr>
        <w:t xml:space="preserve">, pp. clix-clxii, and Hans W. Wolff, </w:t>
      </w:r>
      <w:r w:rsidRPr="00932A5A">
        <w:rPr>
          <w:rFonts w:cs="Arial"/>
          <w:i/>
        </w:rPr>
        <w:t>Hosea</w:t>
      </w:r>
      <w:r w:rsidRPr="00932A5A">
        <w:rPr>
          <w:rFonts w:cs="Arial"/>
        </w:rPr>
        <w:t xml:space="preserve">, AB, pp. xxix-xxxii).  However, this poses no problem for those who recognize that Hosea's message, though primarily to Israel, included all the people of God.  Also, allusions to Deuteronomy is understandable since Moses wrote the book hundreds of years before Hosea's time (but these liberal scholars date Deuteronomy </w:t>
      </w:r>
      <w:r w:rsidRPr="00932A5A">
        <w:rPr>
          <w:rFonts w:cs="Arial"/>
          <w:i/>
        </w:rPr>
        <w:t>after</w:t>
      </w:r>
      <w:r w:rsidRPr="00932A5A">
        <w:rPr>
          <w:rFonts w:cs="Arial"/>
        </w:rPr>
        <w:t xml:space="preserve"> Hosea’s time).  Nothing is known about Hosea except that he was the son of Beeri (1:1), his wife was Gomer (1:3), and he had at least one child (1:3) and as many as three children (1:3-9; this depends upon how one interprets 2:4).  Hosea evidently lived in Israel as he called the king of Samaria "our king" (7:5).</w:t>
      </w:r>
    </w:p>
    <w:p w14:paraId="6CADB4A4" w14:textId="77777777" w:rsidR="00A13BF1" w:rsidRPr="00932A5A" w:rsidRDefault="00A13BF1" w:rsidP="00A13BF1">
      <w:pPr>
        <w:tabs>
          <w:tab w:val="left" w:pos="360"/>
        </w:tabs>
        <w:ind w:left="360" w:hanging="360"/>
        <w:rPr>
          <w:rFonts w:cs="Arial"/>
        </w:rPr>
      </w:pPr>
    </w:p>
    <w:p w14:paraId="5EF7E379" w14:textId="77777777" w:rsidR="00A13BF1" w:rsidRPr="00932A5A" w:rsidRDefault="00A13BF1" w:rsidP="00A13BF1">
      <w:pPr>
        <w:tabs>
          <w:tab w:val="left" w:pos="360"/>
        </w:tabs>
        <w:ind w:left="360" w:hanging="360"/>
        <w:outlineLvl w:val="0"/>
        <w:rPr>
          <w:rFonts w:cs="Arial"/>
        </w:rPr>
      </w:pPr>
      <w:r w:rsidRPr="00932A5A">
        <w:rPr>
          <w:rFonts w:cs="Arial"/>
          <w:b/>
        </w:rPr>
        <w:t>III. Circumstances</w:t>
      </w:r>
    </w:p>
    <w:p w14:paraId="66DE8860" w14:textId="77777777" w:rsidR="00A13BF1" w:rsidRPr="00932A5A" w:rsidRDefault="00A13BF1" w:rsidP="00A13BF1">
      <w:pPr>
        <w:tabs>
          <w:tab w:val="left" w:pos="720"/>
        </w:tabs>
        <w:ind w:left="720" w:hanging="360"/>
        <w:rPr>
          <w:rFonts w:cs="Arial"/>
        </w:rPr>
      </w:pPr>
    </w:p>
    <w:p w14:paraId="0222A88A" w14:textId="77777777" w:rsidR="00A13BF1" w:rsidRPr="00932A5A" w:rsidRDefault="00A13BF1" w:rsidP="00A13BF1">
      <w:pPr>
        <w:tabs>
          <w:tab w:val="left" w:pos="720"/>
        </w:tabs>
        <w:ind w:left="720" w:hanging="360"/>
        <w:rPr>
          <w:rFonts w:cs="Arial"/>
        </w:rPr>
      </w:pPr>
      <w:r w:rsidRPr="00932A5A">
        <w:rPr>
          <w:rFonts w:cs="Arial"/>
        </w:rPr>
        <w:t>A.</w:t>
      </w:r>
      <w:r w:rsidRPr="00932A5A">
        <w:rPr>
          <w:rFonts w:cs="Arial"/>
        </w:rPr>
        <w:tab/>
      </w:r>
      <w:r w:rsidRPr="00932A5A">
        <w:rPr>
          <w:rFonts w:cs="Arial"/>
          <w:u w:val="single"/>
        </w:rPr>
        <w:t>Date</w:t>
      </w:r>
      <w:r w:rsidRPr="00932A5A">
        <w:rPr>
          <w:rFonts w:cs="Arial"/>
        </w:rPr>
        <w:t xml:space="preserve">: Hosea began prophesying during the prosperous reigns of Jeroboam II, king of Israel (782-753 </w:t>
      </w:r>
      <w:r w:rsidRPr="00932A5A">
        <w:rPr>
          <w:rFonts w:cs="Arial"/>
          <w:sz w:val="18"/>
        </w:rPr>
        <w:t>BC</w:t>
      </w:r>
      <w:r w:rsidRPr="00932A5A">
        <w:rPr>
          <w:rFonts w:cs="Arial"/>
        </w:rPr>
        <w:t xml:space="preserve">), and Uzziah, king of Judah (767-739 </w:t>
      </w:r>
      <w:r w:rsidRPr="00932A5A">
        <w:rPr>
          <w:rFonts w:cs="Arial"/>
          <w:sz w:val="18"/>
        </w:rPr>
        <w:t>BC</w:t>
      </w:r>
      <w:r w:rsidRPr="00932A5A">
        <w:rPr>
          <w:rFonts w:cs="Arial"/>
        </w:rPr>
        <w:t xml:space="preserve">).  His prophecies stretched through the reigns of these two kings and those of Jotham (739-731 </w:t>
      </w:r>
      <w:r w:rsidRPr="00932A5A">
        <w:rPr>
          <w:rFonts w:cs="Arial"/>
          <w:sz w:val="18"/>
        </w:rPr>
        <w:t>BC</w:t>
      </w:r>
      <w:r w:rsidRPr="00932A5A">
        <w:rPr>
          <w:rFonts w:cs="Arial"/>
        </w:rPr>
        <w:t xml:space="preserve">), Ahaz (731-715 </w:t>
      </w:r>
      <w:r w:rsidRPr="00932A5A">
        <w:rPr>
          <w:rFonts w:cs="Arial"/>
          <w:sz w:val="18"/>
        </w:rPr>
        <w:t>BC</w:t>
      </w:r>
      <w:r w:rsidRPr="00932A5A">
        <w:rPr>
          <w:rFonts w:cs="Arial"/>
        </w:rPr>
        <w:t xml:space="preserve">), and Hezekiah (715-686 </w:t>
      </w:r>
      <w:r w:rsidRPr="00932A5A">
        <w:rPr>
          <w:rFonts w:cs="Arial"/>
          <w:sz w:val="18"/>
        </w:rPr>
        <w:t>BC</w:t>
      </w:r>
      <w:r w:rsidRPr="00932A5A">
        <w:rPr>
          <w:rFonts w:cs="Arial"/>
        </w:rPr>
        <w:t xml:space="preserve">), kings of Judah.  Similarly, in the north the six last kings of Israel (following Jeroboam II) reigned briefly during his preaching. Therefore, his ministry lasted approximately forty-five years during the time before, during, and after the captivity of the northern kingdom by Assyria and during the reigns of eleven kings from the two nations (755-710 </w:t>
      </w:r>
      <w:r w:rsidRPr="00932A5A">
        <w:rPr>
          <w:rFonts w:cs="Arial"/>
          <w:sz w:val="18"/>
        </w:rPr>
        <w:t>BC</w:t>
      </w:r>
      <w:r w:rsidRPr="00932A5A">
        <w:rPr>
          <w:rFonts w:cs="Arial"/>
        </w:rPr>
        <w:t xml:space="preserve">).  It is presumed that he compiled his prophecy in this book during the early years of Hezekiah, the last of these eleven kings. </w:t>
      </w:r>
    </w:p>
    <w:p w14:paraId="06A86B8F" w14:textId="77777777" w:rsidR="00A13BF1" w:rsidRPr="00932A5A" w:rsidRDefault="00A13BF1" w:rsidP="00A13BF1">
      <w:pPr>
        <w:tabs>
          <w:tab w:val="left" w:pos="720"/>
        </w:tabs>
        <w:ind w:left="720" w:hanging="360"/>
        <w:rPr>
          <w:rFonts w:cs="Arial"/>
        </w:rPr>
      </w:pPr>
    </w:p>
    <w:p w14:paraId="063313FD" w14:textId="77777777" w:rsidR="00A13BF1" w:rsidRPr="00932A5A" w:rsidRDefault="00A13BF1" w:rsidP="00A13BF1">
      <w:pPr>
        <w:tabs>
          <w:tab w:val="left" w:pos="720"/>
        </w:tabs>
        <w:ind w:left="720" w:hanging="360"/>
        <w:rPr>
          <w:rFonts w:cs="Arial"/>
        </w:rPr>
      </w:pPr>
      <w:r w:rsidRPr="00932A5A">
        <w:rPr>
          <w:rFonts w:cs="Arial"/>
        </w:rPr>
        <w:t>B.</w:t>
      </w:r>
      <w:r w:rsidRPr="00932A5A">
        <w:rPr>
          <w:rFonts w:cs="Arial"/>
        </w:rPr>
        <w:tab/>
      </w:r>
      <w:r w:rsidRPr="00932A5A">
        <w:rPr>
          <w:rFonts w:cs="Arial"/>
          <w:u w:val="single"/>
        </w:rPr>
        <w:t>Recipients</w:t>
      </w:r>
      <w:r w:rsidRPr="00932A5A">
        <w:rPr>
          <w:rFonts w:cs="Arial"/>
        </w:rPr>
        <w:t>: The book is addressed primarily to the northern kingdom of Israel (4:1f.), though it contains fifteen references to Judah (1:1, 7, 11; 4:15; 5:5, 10, 12, 13, 14; 6:4, 11; 8:14; 10:11; 11:12; 12:2), thirteen to Egypt, and eight to Assyria.</w:t>
      </w:r>
    </w:p>
    <w:p w14:paraId="70927C82" w14:textId="77777777" w:rsidR="00A13BF1" w:rsidRPr="00932A5A" w:rsidRDefault="00A13BF1" w:rsidP="00A13BF1">
      <w:pPr>
        <w:tabs>
          <w:tab w:val="left" w:pos="720"/>
        </w:tabs>
        <w:ind w:left="720" w:hanging="360"/>
        <w:rPr>
          <w:rFonts w:cs="Arial"/>
        </w:rPr>
      </w:pPr>
    </w:p>
    <w:p w14:paraId="3EBF6D3C" w14:textId="77777777" w:rsidR="00A13BF1" w:rsidRPr="00932A5A" w:rsidRDefault="00A13BF1" w:rsidP="00A13BF1">
      <w:pPr>
        <w:tabs>
          <w:tab w:val="left" w:pos="720"/>
        </w:tabs>
        <w:ind w:left="720" w:hanging="360"/>
        <w:rPr>
          <w:rFonts w:cs="Arial"/>
        </w:rPr>
      </w:pPr>
      <w:r w:rsidRPr="00932A5A">
        <w:rPr>
          <w:rFonts w:cs="Arial"/>
        </w:rPr>
        <w:t>C.</w:t>
      </w:r>
      <w:r w:rsidRPr="00932A5A">
        <w:rPr>
          <w:rFonts w:cs="Arial"/>
        </w:rPr>
        <w:tab/>
      </w:r>
      <w:r w:rsidRPr="00932A5A">
        <w:rPr>
          <w:rFonts w:cs="Arial"/>
          <w:u w:val="single"/>
        </w:rPr>
        <w:t>Occasion</w:t>
      </w:r>
      <w:r w:rsidRPr="00932A5A">
        <w:rPr>
          <w:rFonts w:cs="Arial"/>
        </w:rPr>
        <w:t>: When Hosea began his ministry during Jeroboam II's reign, Israel enjoyed a temporary period of prosperity.  However, the tide soon turned with seven kings on the throne in only thirty-two years, five of whom were murdered and the last brought with the nation into exile.  Israel was a nation of idolatry and God promised judgment for such.</w:t>
      </w:r>
    </w:p>
    <w:p w14:paraId="50CE59DB" w14:textId="77777777" w:rsidR="00A13BF1" w:rsidRPr="00932A5A" w:rsidRDefault="00A13BF1" w:rsidP="00A13BF1">
      <w:pPr>
        <w:tabs>
          <w:tab w:val="left" w:pos="360"/>
        </w:tabs>
        <w:ind w:left="360" w:hanging="360"/>
        <w:rPr>
          <w:rFonts w:cs="Arial"/>
        </w:rPr>
      </w:pPr>
    </w:p>
    <w:p w14:paraId="175A1634" w14:textId="77777777" w:rsidR="00A13BF1" w:rsidRPr="00932A5A" w:rsidRDefault="00A13BF1" w:rsidP="00A13BF1">
      <w:pPr>
        <w:tabs>
          <w:tab w:val="left" w:pos="360"/>
        </w:tabs>
        <w:ind w:left="360" w:hanging="360"/>
        <w:outlineLvl w:val="0"/>
        <w:rPr>
          <w:rFonts w:cs="Arial"/>
        </w:rPr>
      </w:pPr>
      <w:r w:rsidRPr="00932A5A">
        <w:rPr>
          <w:rFonts w:cs="Arial"/>
          <w:b/>
        </w:rPr>
        <w:t>IV. Characteristics</w:t>
      </w:r>
    </w:p>
    <w:p w14:paraId="76129517" w14:textId="77777777" w:rsidR="00A13BF1" w:rsidRPr="00932A5A" w:rsidRDefault="00A13BF1" w:rsidP="00A13BF1">
      <w:pPr>
        <w:tabs>
          <w:tab w:val="left" w:pos="720"/>
        </w:tabs>
        <w:ind w:left="720" w:hanging="360"/>
        <w:rPr>
          <w:rFonts w:cs="Arial"/>
        </w:rPr>
      </w:pPr>
    </w:p>
    <w:p w14:paraId="41EE8925" w14:textId="77777777" w:rsidR="00A13BF1" w:rsidRPr="00932A5A" w:rsidRDefault="00A13BF1" w:rsidP="00A13BF1">
      <w:pPr>
        <w:tabs>
          <w:tab w:val="left" w:pos="720"/>
        </w:tabs>
        <w:ind w:left="720" w:hanging="360"/>
        <w:rPr>
          <w:rFonts w:cs="Arial"/>
        </w:rPr>
      </w:pPr>
      <w:r w:rsidRPr="00932A5A">
        <w:rPr>
          <w:rFonts w:cs="Arial"/>
        </w:rPr>
        <w:t>A.</w:t>
      </w:r>
      <w:r w:rsidRPr="00932A5A">
        <w:rPr>
          <w:rFonts w:cs="Arial"/>
        </w:rPr>
        <w:tab/>
        <w:t xml:space="preserve">Although many prophets used object lessons in their prophesying, Hosea's </w:t>
      </w:r>
      <w:r w:rsidRPr="00932A5A">
        <w:rPr>
          <w:rFonts w:cs="Arial"/>
          <w:i/>
        </w:rPr>
        <w:t>personal</w:t>
      </w:r>
      <w:r w:rsidRPr="00932A5A">
        <w:rPr>
          <w:rFonts w:cs="Arial"/>
        </w:rPr>
        <w:t xml:space="preserve"> tragedies illustrate God's relationship to Israel more than any other prophet.</w:t>
      </w:r>
    </w:p>
    <w:p w14:paraId="77101898" w14:textId="77777777" w:rsidR="00A13BF1" w:rsidRPr="00932A5A" w:rsidRDefault="00A13BF1" w:rsidP="00A13BF1">
      <w:pPr>
        <w:tabs>
          <w:tab w:val="left" w:pos="720"/>
        </w:tabs>
        <w:ind w:left="720" w:hanging="360"/>
        <w:rPr>
          <w:rFonts w:cs="Arial"/>
        </w:rPr>
      </w:pPr>
    </w:p>
    <w:p w14:paraId="3F8C7C59" w14:textId="77777777" w:rsidR="00A13BF1" w:rsidRPr="00932A5A" w:rsidRDefault="00A13BF1" w:rsidP="00A13BF1">
      <w:pPr>
        <w:tabs>
          <w:tab w:val="left" w:pos="720"/>
        </w:tabs>
        <w:ind w:left="720" w:hanging="360"/>
        <w:rPr>
          <w:rFonts w:cs="Arial"/>
        </w:rPr>
      </w:pPr>
      <w:r w:rsidRPr="00932A5A">
        <w:rPr>
          <w:rFonts w:cs="Arial"/>
        </w:rPr>
        <w:t>B.</w:t>
      </w:r>
      <w:r w:rsidRPr="00932A5A">
        <w:rPr>
          <w:rFonts w:cs="Arial"/>
        </w:rPr>
        <w:tab/>
        <w:t>Unlike other Bible books, the message of Hosea appears twice: personally with an adulterous wife and faithful husband (chs. 1</w:t>
      </w:r>
      <w:r w:rsidRPr="00932A5A">
        <w:rPr>
          <w:rFonts w:cs="Arial"/>
          <w:position w:val="2"/>
          <w:sz w:val="16"/>
        </w:rPr>
        <w:t>–</w:t>
      </w:r>
      <w:r w:rsidRPr="00932A5A">
        <w:rPr>
          <w:rFonts w:cs="Arial"/>
        </w:rPr>
        <w:t>3), and nationally with an adulterous nation and a faithful God (chs. 4</w:t>
      </w:r>
      <w:r w:rsidRPr="00932A5A">
        <w:rPr>
          <w:rFonts w:cs="Arial"/>
          <w:position w:val="2"/>
          <w:sz w:val="16"/>
        </w:rPr>
        <w:t>–</w:t>
      </w:r>
      <w:r w:rsidRPr="00932A5A">
        <w:rPr>
          <w:rFonts w:cs="Arial"/>
        </w:rPr>
        <w:t>14).</w:t>
      </w:r>
    </w:p>
    <w:p w14:paraId="0B8B495D" w14:textId="77777777" w:rsidR="00A13BF1" w:rsidRPr="00932A5A" w:rsidRDefault="00A13BF1" w:rsidP="00A13BF1">
      <w:pPr>
        <w:tabs>
          <w:tab w:val="left" w:pos="720"/>
        </w:tabs>
        <w:ind w:left="720" w:hanging="360"/>
        <w:rPr>
          <w:rFonts w:cs="Arial"/>
        </w:rPr>
      </w:pPr>
    </w:p>
    <w:p w14:paraId="798A1EE4" w14:textId="77777777" w:rsidR="00A13BF1" w:rsidRPr="00932A5A" w:rsidRDefault="00A13BF1" w:rsidP="00A13BF1">
      <w:pPr>
        <w:tabs>
          <w:tab w:val="left" w:pos="720"/>
        </w:tabs>
        <w:ind w:left="720" w:hanging="360"/>
        <w:rPr>
          <w:rFonts w:cs="Arial"/>
        </w:rPr>
      </w:pPr>
      <w:r w:rsidRPr="00932A5A">
        <w:rPr>
          <w:rFonts w:cs="Arial"/>
        </w:rPr>
        <w:t>C.</w:t>
      </w:r>
      <w:r w:rsidRPr="00932A5A">
        <w:rPr>
          <w:rFonts w:cs="Arial"/>
        </w:rPr>
        <w:tab/>
        <w:t>Some have advocated that Hosea’s marriage to Gomer was only visionary or allegorical, not literal, because they feel that God would not ask a prophet to marry someone of disreputable character, but this does not hold weight.  The account is presented in a straightforward narrative and God sometimes asked His prophets to do difficult tasks (e.g., Isa. 20:1-4; Ezek. 4:1</w:t>
      </w:r>
      <w:r w:rsidRPr="00932A5A">
        <w:rPr>
          <w:rFonts w:cs="Arial"/>
          <w:position w:val="2"/>
          <w:sz w:val="16"/>
        </w:rPr>
        <w:t>–</w:t>
      </w:r>
      <w:r w:rsidRPr="00932A5A">
        <w:rPr>
          <w:rFonts w:cs="Arial"/>
        </w:rPr>
        <w:t>5</w:t>
      </w:r>
      <w:proofErr w:type="gramStart"/>
      <w:r w:rsidRPr="00932A5A">
        <w:rPr>
          <w:rFonts w:cs="Arial"/>
        </w:rPr>
        <w:t>:4</w:t>
      </w:r>
      <w:proofErr w:type="gramEnd"/>
      <w:r w:rsidRPr="00932A5A">
        <w:rPr>
          <w:rFonts w:cs="Arial"/>
        </w:rPr>
        <w:t>).  However, even considering the account as historical still has its problems.  Three difficult issues will decide how the first section of the book (1:2-9) should be interpreted:</w:t>
      </w:r>
    </w:p>
    <w:p w14:paraId="42D0142D" w14:textId="77777777" w:rsidR="00A13BF1" w:rsidRPr="00932A5A" w:rsidRDefault="00A13BF1" w:rsidP="00A13BF1">
      <w:pPr>
        <w:tabs>
          <w:tab w:val="left" w:pos="1080"/>
        </w:tabs>
        <w:ind w:left="1080" w:hanging="360"/>
        <w:rPr>
          <w:rFonts w:cs="Arial"/>
        </w:rPr>
      </w:pPr>
    </w:p>
    <w:p w14:paraId="43A2EC39" w14:textId="77777777" w:rsidR="00A13BF1" w:rsidRPr="00932A5A" w:rsidRDefault="00A13BF1" w:rsidP="00A13BF1">
      <w:pPr>
        <w:tabs>
          <w:tab w:val="left" w:pos="1080"/>
        </w:tabs>
        <w:ind w:left="1080" w:hanging="360"/>
        <w:rPr>
          <w:rFonts w:cs="Arial"/>
        </w:rPr>
      </w:pPr>
      <w:r w:rsidRPr="00932A5A">
        <w:rPr>
          <w:rFonts w:cs="Arial"/>
        </w:rPr>
        <w:t>1.</w:t>
      </w:r>
      <w:r w:rsidRPr="00932A5A">
        <w:rPr>
          <w:rFonts w:cs="Arial"/>
        </w:rPr>
        <w:tab/>
        <w:t xml:space="preserve">Was Gomer adulterous </w:t>
      </w:r>
      <w:r w:rsidRPr="00932A5A">
        <w:rPr>
          <w:rFonts w:cs="Arial"/>
          <w:i/>
        </w:rPr>
        <w:t>before</w:t>
      </w:r>
      <w:r w:rsidRPr="00932A5A">
        <w:rPr>
          <w:rFonts w:cs="Arial"/>
        </w:rPr>
        <w:t xml:space="preserve"> or </w:t>
      </w:r>
      <w:r w:rsidRPr="00932A5A">
        <w:rPr>
          <w:rFonts w:cs="Arial"/>
          <w:i/>
        </w:rPr>
        <w:t>after</w:t>
      </w:r>
      <w:r w:rsidRPr="00932A5A">
        <w:rPr>
          <w:rFonts w:cs="Arial"/>
        </w:rPr>
        <w:t xml:space="preserve"> marrying Hosea?  Since “adulterous” refers to sexual sin </w:t>
      </w:r>
      <w:r w:rsidRPr="00932A5A">
        <w:rPr>
          <w:rFonts w:cs="Arial"/>
          <w:i/>
        </w:rPr>
        <w:t xml:space="preserve">after </w:t>
      </w:r>
      <w:r w:rsidRPr="00932A5A">
        <w:rPr>
          <w:rFonts w:cs="Arial"/>
        </w:rPr>
        <w:t xml:space="preserve">marriage (2:2, 4; 4:12; 5:4) and the emphasis of the book is upon Gomer and Israel’s behavior </w:t>
      </w:r>
      <w:r w:rsidRPr="00932A5A">
        <w:rPr>
          <w:rFonts w:cs="Arial"/>
          <w:i/>
        </w:rPr>
        <w:t>following</w:t>
      </w:r>
      <w:r w:rsidRPr="00932A5A">
        <w:rPr>
          <w:rFonts w:cs="Arial"/>
        </w:rPr>
        <w:t xml:space="preserve"> the initiation of their covenants, it is best to see her adulterous condition as following her marriage.  Thus the Lord’s command should be seen as follows: “Go, take to yourself a wife who will prove to be unfaithful…” (Chisholm, </w:t>
      </w:r>
      <w:r w:rsidRPr="00932A5A">
        <w:rPr>
          <w:rFonts w:cs="Arial"/>
          <w:i/>
        </w:rPr>
        <w:t>BKC</w:t>
      </w:r>
      <w:r w:rsidRPr="00932A5A">
        <w:rPr>
          <w:rFonts w:cs="Arial"/>
        </w:rPr>
        <w:t>, 1:1379).</w:t>
      </w:r>
    </w:p>
    <w:p w14:paraId="5C4D136F" w14:textId="77777777" w:rsidR="00A13BF1" w:rsidRPr="00932A5A" w:rsidRDefault="00A13BF1" w:rsidP="00A13BF1">
      <w:pPr>
        <w:tabs>
          <w:tab w:val="left" w:pos="1080"/>
        </w:tabs>
        <w:ind w:left="1080" w:hanging="360"/>
        <w:rPr>
          <w:rFonts w:cs="Arial"/>
        </w:rPr>
      </w:pPr>
    </w:p>
    <w:p w14:paraId="13EF632B" w14:textId="77777777" w:rsidR="00A13BF1" w:rsidRPr="00932A5A" w:rsidRDefault="00A13BF1" w:rsidP="00A13BF1">
      <w:pPr>
        <w:tabs>
          <w:tab w:val="left" w:pos="1080"/>
        </w:tabs>
        <w:ind w:left="1080" w:hanging="360"/>
        <w:rPr>
          <w:rFonts w:cs="Arial"/>
        </w:rPr>
      </w:pPr>
      <w:r w:rsidRPr="00932A5A">
        <w:rPr>
          <w:rFonts w:cs="Arial"/>
        </w:rPr>
        <w:t>2.</w:t>
      </w:r>
      <w:r w:rsidRPr="00932A5A">
        <w:rPr>
          <w:rFonts w:cs="Arial"/>
        </w:rPr>
        <w:tab/>
        <w:t xml:space="preserve">Were Gomer’s second and third children fathered by Hosea or an adulterous relationship?  Hosea is not specifically mentioned in the text (1:6, 9) as he is with his first child (1:3).  This is an argument from silence, though, and the fact that </w:t>
      </w:r>
      <w:r w:rsidRPr="00932A5A">
        <w:rPr>
          <w:rFonts w:cs="Arial"/>
          <w:i/>
        </w:rPr>
        <w:t>all three</w:t>
      </w:r>
      <w:r w:rsidRPr="00932A5A">
        <w:rPr>
          <w:rFonts w:cs="Arial"/>
        </w:rPr>
        <w:t xml:space="preserve"> children are called “children of unfaithfulness” (1:2), the parallel absence of the father’s name in Genesis 29:32-35, and the emphasis on the </w:t>
      </w:r>
      <w:r w:rsidRPr="00932A5A">
        <w:rPr>
          <w:rFonts w:cs="Arial"/>
          <w:i/>
        </w:rPr>
        <w:t>mother’s</w:t>
      </w:r>
      <w:r w:rsidRPr="00932A5A">
        <w:rPr>
          <w:rFonts w:cs="Arial"/>
        </w:rPr>
        <w:t xml:space="preserve"> (not the children’s) character, all indicate that these children were “born </w:t>
      </w:r>
      <w:r w:rsidRPr="00932A5A">
        <w:rPr>
          <w:rFonts w:cs="Arial"/>
          <w:i/>
        </w:rPr>
        <w:t>in the context of</w:t>
      </w:r>
      <w:r w:rsidRPr="00932A5A">
        <w:rPr>
          <w:rFonts w:cs="Arial"/>
        </w:rPr>
        <w:t xml:space="preserve"> (but not as a direct result of) Gomer’s infidelity” (idem</w:t>
      </w:r>
      <w:proofErr w:type="gramStart"/>
      <w:r w:rsidRPr="00932A5A">
        <w:rPr>
          <w:rFonts w:cs="Arial"/>
        </w:rPr>
        <w:t>.,</w:t>
      </w:r>
      <w:proofErr w:type="gramEnd"/>
      <w:r w:rsidRPr="00932A5A">
        <w:rPr>
          <w:rFonts w:cs="Arial"/>
        </w:rPr>
        <w:t xml:space="preserve"> 1:1380, emphasis mine).  So Hosea fathered all three.</w:t>
      </w:r>
    </w:p>
    <w:p w14:paraId="61BC13EE" w14:textId="77777777" w:rsidR="00A13BF1" w:rsidRPr="00932A5A" w:rsidRDefault="00A13BF1" w:rsidP="00A13BF1">
      <w:pPr>
        <w:tabs>
          <w:tab w:val="left" w:pos="1080"/>
        </w:tabs>
        <w:ind w:left="1080" w:hanging="360"/>
        <w:rPr>
          <w:rFonts w:cs="Arial"/>
        </w:rPr>
      </w:pPr>
    </w:p>
    <w:p w14:paraId="07556ADB" w14:textId="77777777" w:rsidR="00A13BF1" w:rsidRPr="00932A5A" w:rsidRDefault="00A13BF1" w:rsidP="00A13BF1">
      <w:pPr>
        <w:tabs>
          <w:tab w:val="left" w:pos="1080"/>
        </w:tabs>
        <w:ind w:left="1080" w:hanging="360"/>
        <w:rPr>
          <w:rFonts w:cs="Arial"/>
        </w:rPr>
      </w:pPr>
      <w:r w:rsidRPr="00932A5A">
        <w:rPr>
          <w:rFonts w:cs="Arial"/>
        </w:rPr>
        <w:t>3.</w:t>
      </w:r>
      <w:r w:rsidRPr="00932A5A">
        <w:rPr>
          <w:rFonts w:cs="Arial"/>
        </w:rPr>
        <w:tab/>
        <w:t>Did Hosea divorce Gomer?  And if he did, what are the implications for those whose spouses are unfaithful today?  It seems that only a separation is in view here (see p. 574).</w:t>
      </w:r>
    </w:p>
    <w:p w14:paraId="72F0FB6B" w14:textId="77777777" w:rsidR="00A13BF1" w:rsidRPr="00932A5A" w:rsidRDefault="00A13BF1" w:rsidP="00A13BF1">
      <w:pPr>
        <w:tabs>
          <w:tab w:val="left" w:pos="720"/>
        </w:tabs>
        <w:ind w:left="720" w:hanging="360"/>
        <w:rPr>
          <w:rFonts w:cs="Arial"/>
        </w:rPr>
      </w:pPr>
    </w:p>
    <w:p w14:paraId="21EA29FD" w14:textId="77777777" w:rsidR="00A13BF1" w:rsidRPr="00932A5A" w:rsidRDefault="00A13BF1" w:rsidP="00A13BF1">
      <w:pPr>
        <w:tabs>
          <w:tab w:val="left" w:pos="720"/>
        </w:tabs>
        <w:ind w:left="720" w:hanging="360"/>
        <w:rPr>
          <w:rFonts w:cs="Arial"/>
        </w:rPr>
      </w:pPr>
      <w:r w:rsidRPr="00932A5A">
        <w:rPr>
          <w:rFonts w:cs="Arial"/>
        </w:rPr>
        <w:t>D.</w:t>
      </w:r>
      <w:r w:rsidRPr="00932A5A">
        <w:rPr>
          <w:rFonts w:cs="Arial"/>
        </w:rPr>
        <w:tab/>
        <w:t>Hosea uses a Hebrew equivalent for the English word “love” (</w:t>
      </w:r>
      <w:r w:rsidRPr="00932A5A">
        <w:rPr>
          <w:rFonts w:ascii="Bwhebb" w:hAnsi="Bwhebb" w:cs="Arial"/>
        </w:rPr>
        <w:t>ds</w:t>
      </w:r>
      <w:proofErr w:type="gramStart"/>
      <w:r w:rsidRPr="00932A5A">
        <w:rPr>
          <w:rFonts w:ascii="Bwhebb" w:hAnsi="Bwhebb" w:cs="Arial"/>
        </w:rPr>
        <w:t>,j</w:t>
      </w:r>
      <w:proofErr w:type="gramEnd"/>
      <w:r w:rsidRPr="00932A5A">
        <w:rPr>
          <w:rFonts w:ascii="Bwhebb" w:hAnsi="Bwhebb" w:cs="Arial"/>
        </w:rPr>
        <w:t>,,</w:t>
      </w:r>
      <w:r w:rsidRPr="00932A5A">
        <w:rPr>
          <w:rFonts w:cs="Arial"/>
        </w:rPr>
        <w:t xml:space="preserve"> </w:t>
      </w:r>
      <w:r w:rsidRPr="00932A5A">
        <w:rPr>
          <w:rFonts w:cs="Arial"/>
          <w:i/>
        </w:rPr>
        <w:t>hesed</w:t>
      </w:r>
      <w:r w:rsidRPr="00932A5A">
        <w:rPr>
          <w:rFonts w:cs="Arial"/>
        </w:rPr>
        <w:t xml:space="preserve">) six times in his short writing (2:19; 4:1; 6:4, 6; 10:12; 12:6 [7]).  Other prophets use the same word, such as Isaiah (8 times) and Jeremiah (6 times), but Hosea uses this term more frequently than any other prophet (proportionally, considering his small book size).  What really does </w:t>
      </w:r>
      <w:r w:rsidRPr="00932A5A">
        <w:rPr>
          <w:rFonts w:cs="Arial"/>
          <w:i/>
        </w:rPr>
        <w:t xml:space="preserve">hesed </w:t>
      </w:r>
      <w:r w:rsidRPr="00932A5A">
        <w:rPr>
          <w:rFonts w:cs="Arial"/>
        </w:rPr>
        <w:t>mean?  The KJV often translates it as “lovingkindness” (2:19) or “mercy” (4:1; 6:6; 10:12; 12:6) but sometimes “goodness” (6:4) and “kindness” (Joel 2:13).  The NASB emphasizes these last two translations while the NIV agrees and adds the concept of acts of devotion, unfailing love, great love, unfailing kindness, favor, devout, faithful, grace, loyalty, approval, lovingkindness, and many other terms!  It is an important term since it is used nearly 250 times in the OT.</w:t>
      </w:r>
    </w:p>
    <w:p w14:paraId="2F599AF7" w14:textId="77777777" w:rsidR="00A13BF1" w:rsidRPr="00932A5A" w:rsidRDefault="00A13BF1" w:rsidP="00A13BF1">
      <w:pPr>
        <w:tabs>
          <w:tab w:val="left" w:pos="720"/>
        </w:tabs>
        <w:ind w:left="720" w:hanging="360"/>
        <w:rPr>
          <w:rFonts w:cs="Arial"/>
        </w:rPr>
      </w:pPr>
    </w:p>
    <w:p w14:paraId="1B9AB738" w14:textId="77777777" w:rsidR="00A13BF1" w:rsidRPr="00932A5A" w:rsidRDefault="00A13BF1" w:rsidP="00A13BF1">
      <w:pPr>
        <w:tabs>
          <w:tab w:val="left" w:pos="720"/>
        </w:tabs>
        <w:ind w:left="720" w:hanging="360"/>
        <w:rPr>
          <w:rFonts w:cs="Arial"/>
        </w:rPr>
      </w:pPr>
      <w:r w:rsidRPr="00932A5A">
        <w:rPr>
          <w:rFonts w:cs="Arial"/>
        </w:rPr>
        <w:tab/>
        <w:t xml:space="preserve">The above was the traditional understanding until Nelson Glueck’s 1927 study advocated that the term referred not to God’s </w:t>
      </w:r>
      <w:r w:rsidRPr="00932A5A">
        <w:rPr>
          <w:rFonts w:cs="Arial"/>
          <w:i/>
        </w:rPr>
        <w:t>mercy</w:t>
      </w:r>
      <w:r w:rsidRPr="00932A5A">
        <w:rPr>
          <w:rFonts w:cs="Arial"/>
        </w:rPr>
        <w:t xml:space="preserve">, but to His </w:t>
      </w:r>
      <w:r w:rsidRPr="00932A5A">
        <w:rPr>
          <w:rFonts w:cs="Arial"/>
          <w:i/>
        </w:rPr>
        <w:t>loyalty</w:t>
      </w:r>
      <w:r w:rsidRPr="00932A5A">
        <w:rPr>
          <w:rFonts w:cs="Arial"/>
        </w:rPr>
        <w:t xml:space="preserve"> to His covenant obligations made with the nation (just as the Hittites and other pagan nations were bound to show loyalty to their deities).  This view has gained wide acceptance though with some exceptions (e.g., R. Laird Harris, “</w:t>
      </w:r>
      <w:r w:rsidRPr="00932A5A">
        <w:rPr>
          <w:rFonts w:ascii="Bwhebb" w:hAnsi="Bwhebb" w:cs="Arial"/>
        </w:rPr>
        <w:t>ds</w:t>
      </w:r>
      <w:proofErr w:type="gramStart"/>
      <w:r w:rsidRPr="00932A5A">
        <w:rPr>
          <w:rFonts w:ascii="Bwhebb" w:hAnsi="Bwhebb" w:cs="Arial"/>
        </w:rPr>
        <w:t>,j</w:t>
      </w:r>
      <w:proofErr w:type="gramEnd"/>
      <w:r w:rsidRPr="00932A5A">
        <w:rPr>
          <w:rFonts w:ascii="Bwhebb" w:hAnsi="Bwhebb" w:cs="Arial"/>
        </w:rPr>
        <w:t>,,</w:t>
      </w:r>
      <w:r w:rsidRPr="00932A5A">
        <w:rPr>
          <w:rFonts w:cs="Arial"/>
        </w:rPr>
        <w:t xml:space="preserve">” </w:t>
      </w:r>
      <w:r w:rsidRPr="00932A5A">
        <w:rPr>
          <w:rFonts w:cs="Arial"/>
          <w:i/>
        </w:rPr>
        <w:t>Theological Wordbook of the Old Testament</w:t>
      </w:r>
      <w:r w:rsidRPr="00932A5A">
        <w:rPr>
          <w:rFonts w:cs="Arial"/>
        </w:rPr>
        <w:t>, 1:305-7 sees it referring to a kind of love, including mercy, when the object is in a pitiful state).</w:t>
      </w:r>
    </w:p>
    <w:p w14:paraId="1973AFBF" w14:textId="77777777" w:rsidR="00A13BF1" w:rsidRPr="00932A5A" w:rsidRDefault="00A13BF1" w:rsidP="00A13BF1">
      <w:pPr>
        <w:tabs>
          <w:tab w:val="left" w:pos="720"/>
        </w:tabs>
        <w:ind w:left="720" w:hanging="360"/>
        <w:rPr>
          <w:rFonts w:cs="Arial"/>
        </w:rPr>
      </w:pPr>
    </w:p>
    <w:p w14:paraId="0629E20C" w14:textId="77777777" w:rsidR="00A13BF1" w:rsidRPr="00932A5A" w:rsidRDefault="00A13BF1" w:rsidP="00A13BF1">
      <w:pPr>
        <w:tabs>
          <w:tab w:val="left" w:pos="720"/>
        </w:tabs>
        <w:ind w:left="720" w:hanging="360"/>
        <w:rPr>
          <w:rFonts w:cs="Arial"/>
        </w:rPr>
      </w:pPr>
      <w:r w:rsidRPr="00932A5A">
        <w:rPr>
          <w:rFonts w:cs="Arial"/>
        </w:rPr>
        <w:tab/>
        <w:t xml:space="preserve">This may seem like a technical study but it becomes quite important since </w:t>
      </w:r>
      <w:r w:rsidRPr="00932A5A">
        <w:rPr>
          <w:rFonts w:cs="Arial"/>
          <w:i/>
        </w:rPr>
        <w:t>hesed</w:t>
      </w:r>
      <w:r w:rsidRPr="00932A5A">
        <w:rPr>
          <w:rFonts w:cs="Arial"/>
        </w:rPr>
        <w:t xml:space="preserve"> is used in reference to the Ten Commandments (Exod. 20:6; Deut. 5:10).  Are these commandments: (1) </w:t>
      </w:r>
      <w:r w:rsidRPr="00932A5A">
        <w:rPr>
          <w:rFonts w:cs="Arial"/>
          <w:i/>
        </w:rPr>
        <w:t>temporary</w:t>
      </w:r>
      <w:r w:rsidRPr="00932A5A">
        <w:rPr>
          <w:rFonts w:cs="Arial"/>
        </w:rPr>
        <w:t xml:space="preserve"> stipulations stemming from God’s </w:t>
      </w:r>
      <w:r w:rsidRPr="00932A5A">
        <w:rPr>
          <w:rFonts w:cs="Arial"/>
          <w:i/>
        </w:rPr>
        <w:t>covenant</w:t>
      </w:r>
      <w:r w:rsidRPr="00932A5A">
        <w:rPr>
          <w:rFonts w:cs="Arial"/>
        </w:rPr>
        <w:t xml:space="preserve"> given only to </w:t>
      </w:r>
      <w:r w:rsidRPr="00932A5A">
        <w:rPr>
          <w:rFonts w:cs="Arial"/>
          <w:i/>
        </w:rPr>
        <w:t>Israel</w:t>
      </w:r>
      <w:r w:rsidRPr="00932A5A">
        <w:rPr>
          <w:rFonts w:cs="Arial"/>
        </w:rPr>
        <w:t xml:space="preserve"> to whom God remains true and demands loyalty, or (2) are they </w:t>
      </w:r>
      <w:r w:rsidRPr="00932A5A">
        <w:rPr>
          <w:rFonts w:cs="Arial"/>
          <w:i/>
        </w:rPr>
        <w:t>“eternal</w:t>
      </w:r>
      <w:r w:rsidRPr="00932A5A">
        <w:rPr>
          <w:rFonts w:cs="Arial"/>
        </w:rPr>
        <w:t xml:space="preserve"> principles stemming from </w:t>
      </w:r>
      <w:r w:rsidRPr="00932A5A">
        <w:rPr>
          <w:rFonts w:cs="Arial"/>
          <w:i/>
        </w:rPr>
        <w:t>God’s nature</w:t>
      </w:r>
      <w:r w:rsidRPr="00932A5A">
        <w:rPr>
          <w:rFonts w:cs="Arial"/>
        </w:rPr>
        <w:t xml:space="preserve"> and his creation to which </w:t>
      </w:r>
      <w:r w:rsidRPr="00932A5A">
        <w:rPr>
          <w:rFonts w:cs="Arial"/>
          <w:i/>
        </w:rPr>
        <w:t>all</w:t>
      </w:r>
      <w:r w:rsidRPr="00932A5A">
        <w:rPr>
          <w:rFonts w:cs="Arial"/>
        </w:rPr>
        <w:t xml:space="preserve"> men are obligated…” (</w:t>
      </w:r>
      <w:proofErr w:type="gramStart"/>
      <w:r w:rsidRPr="00932A5A">
        <w:rPr>
          <w:rFonts w:cs="Arial"/>
        </w:rPr>
        <w:t>idem</w:t>
      </w:r>
      <w:proofErr w:type="gramEnd"/>
      <w:r w:rsidRPr="00932A5A">
        <w:rPr>
          <w:rFonts w:cs="Arial"/>
        </w:rPr>
        <w:t>., 305, emphasis mine).</w:t>
      </w:r>
    </w:p>
    <w:p w14:paraId="0FD1878E" w14:textId="77777777" w:rsidR="00A13BF1" w:rsidRPr="00932A5A" w:rsidRDefault="00A13BF1" w:rsidP="00A13BF1">
      <w:pPr>
        <w:tabs>
          <w:tab w:val="left" w:pos="720"/>
        </w:tabs>
        <w:ind w:left="720" w:hanging="360"/>
        <w:rPr>
          <w:rFonts w:cs="Arial"/>
        </w:rPr>
      </w:pPr>
    </w:p>
    <w:p w14:paraId="744A17F7" w14:textId="77777777" w:rsidR="00A13BF1" w:rsidRPr="00932A5A" w:rsidRDefault="00A13BF1" w:rsidP="00A13BF1">
      <w:pPr>
        <w:tabs>
          <w:tab w:val="left" w:pos="720"/>
        </w:tabs>
        <w:ind w:left="720" w:hanging="360"/>
        <w:rPr>
          <w:rFonts w:cs="Arial"/>
        </w:rPr>
      </w:pPr>
      <w:r w:rsidRPr="00932A5A">
        <w:rPr>
          <w:rFonts w:cs="Arial"/>
        </w:rPr>
        <w:tab/>
        <w:t>The present study of Hosea follows Glueck’s view above (#1) which interprets the term as referring to covenant loyalty.  In particular, the Mosaic Covenant is in view which obligates both God and Israel to certain requirements (cf. Exod. 19–20), including Israel’s blessings for obedience and curses for disobedience (Deut. 28).  Therefore, God continues to show commitment and mercy towards the nation (based upon the Abrahamic Covenant) and Israel should respond by showing loyalty towards God by following the Mosaic stipulations.  This best fits the theme of the book, as Gomer’s violation of the marriage covenant illustrates Israel’s violation of the nation’s covenant with God.  Also, “L</w:t>
      </w:r>
      <w:r w:rsidRPr="00932A5A">
        <w:rPr>
          <w:rFonts w:cs="Arial"/>
          <w:sz w:val="18"/>
        </w:rPr>
        <w:t>ORD</w:t>
      </w:r>
      <w:r w:rsidRPr="00932A5A">
        <w:rPr>
          <w:rFonts w:cs="Arial"/>
        </w:rPr>
        <w:t xml:space="preserve"> (Yahweh),” the covenant name for God, appears 48 times in contrast to “God (</w:t>
      </w:r>
      <w:proofErr w:type="spellStart"/>
      <w:r w:rsidRPr="00932A5A">
        <w:rPr>
          <w:rFonts w:cs="Arial"/>
        </w:rPr>
        <w:t>Eloheim</w:t>
      </w:r>
      <w:proofErr w:type="spellEnd"/>
      <w:r w:rsidRPr="00932A5A">
        <w:rPr>
          <w:rFonts w:cs="Arial"/>
        </w:rPr>
        <w:t xml:space="preserve">),” a non-covenantal designation occurring only 29 times.  (For a more complete study on these </w:t>
      </w:r>
      <w:proofErr w:type="gramStart"/>
      <w:r w:rsidRPr="00932A5A">
        <w:rPr>
          <w:rFonts w:cs="Arial"/>
        </w:rPr>
        <w:t>covenant</w:t>
      </w:r>
      <w:proofErr w:type="gramEnd"/>
      <w:r w:rsidRPr="00932A5A">
        <w:rPr>
          <w:rFonts w:cs="Arial"/>
        </w:rPr>
        <w:t xml:space="preserve"> ideas see the Deuteronomy </w:t>
      </w:r>
      <w:r w:rsidRPr="00932A5A">
        <w:rPr>
          <w:rFonts w:cs="Arial"/>
        </w:rPr>
        <w:lastRenderedPageBreak/>
        <w:t xml:space="preserve">notes for this course.)  The terms “loyal love” or “loving loyalty/kindness” in the following outlines are used when referring to </w:t>
      </w:r>
      <w:r w:rsidRPr="00932A5A">
        <w:rPr>
          <w:rFonts w:cs="Arial"/>
          <w:i/>
        </w:rPr>
        <w:t>hesed.</w:t>
      </w:r>
    </w:p>
    <w:p w14:paraId="59866693" w14:textId="77777777" w:rsidR="00A13BF1" w:rsidRPr="00932A5A" w:rsidRDefault="00A13BF1" w:rsidP="00A13BF1">
      <w:pPr>
        <w:tabs>
          <w:tab w:val="left" w:pos="720"/>
        </w:tabs>
        <w:ind w:left="720" w:hanging="720"/>
        <w:jc w:val="center"/>
        <w:outlineLvl w:val="0"/>
        <w:rPr>
          <w:rFonts w:cs="Arial"/>
          <w:sz w:val="34"/>
        </w:rPr>
      </w:pPr>
      <w:r w:rsidRPr="00932A5A">
        <w:rPr>
          <w:rFonts w:cs="Arial"/>
          <w:sz w:val="34"/>
        </w:rPr>
        <w:br w:type="page"/>
      </w:r>
      <w:r w:rsidRPr="00932A5A">
        <w:rPr>
          <w:rFonts w:cs="Arial"/>
          <w:b/>
          <w:sz w:val="34"/>
        </w:rPr>
        <w:lastRenderedPageBreak/>
        <w:t>Argument</w:t>
      </w:r>
    </w:p>
    <w:p w14:paraId="1419FB62" w14:textId="77777777" w:rsidR="00A13BF1" w:rsidRPr="00932A5A" w:rsidRDefault="00A13BF1" w:rsidP="00A13BF1">
      <w:pPr>
        <w:ind w:firstLine="360"/>
        <w:rPr>
          <w:rFonts w:cs="Arial"/>
        </w:rPr>
      </w:pPr>
    </w:p>
    <w:p w14:paraId="43CD9A3F" w14:textId="77777777" w:rsidR="00A13BF1" w:rsidRPr="00932A5A" w:rsidRDefault="00A13BF1" w:rsidP="00A13BF1">
      <w:pPr>
        <w:ind w:firstLine="360"/>
        <w:rPr>
          <w:rFonts w:cs="Arial"/>
        </w:rPr>
      </w:pPr>
      <w:r w:rsidRPr="00932A5A">
        <w:rPr>
          <w:rFonts w:cs="Arial"/>
        </w:rPr>
        <w:t xml:space="preserve">The Book of Hosea flows in two broad sweeps with chapters 1–3 illustrating the remainder of the book (chs. 4–14).  In chapters 1–3 Hosea's personal marriage tragedy later finds parallel in chapters 4–14 wherein Israel's unfaithfulness is contrasted with God's faithfulness. </w:t>
      </w:r>
    </w:p>
    <w:p w14:paraId="41A32CD7" w14:textId="77777777" w:rsidR="00A13BF1" w:rsidRPr="00932A5A" w:rsidRDefault="00A13BF1" w:rsidP="00A13BF1">
      <w:pPr>
        <w:ind w:firstLine="360"/>
        <w:rPr>
          <w:rFonts w:cs="Arial"/>
        </w:rPr>
      </w:pPr>
    </w:p>
    <w:p w14:paraId="2BFC18A9" w14:textId="77777777" w:rsidR="00A13BF1" w:rsidRPr="00932A5A" w:rsidRDefault="00A13BF1" w:rsidP="00A13BF1">
      <w:pPr>
        <w:ind w:firstLine="360"/>
        <w:rPr>
          <w:rFonts w:cs="Arial"/>
        </w:rPr>
      </w:pPr>
      <w:r w:rsidRPr="00932A5A">
        <w:rPr>
          <w:rFonts w:cs="Arial"/>
        </w:rPr>
        <w:t>In the major part of the book (chs. 4–13), God summarizes an official lawsuit against Israel in 4:1-3 that provides the outline for the rest of the book (except chapter 14).  This lawsuit marshals evidence against Israel, the defendant who is guilty of lacking three covenantal requirements: knowledge of God (4:4–6:3), loving loyalty/kindness (6:4–11:11), and faithfulness (11:12–13:16).  Finally, God calls for the wise and righteous in the nation to repent and turn to Him for fruitfulness that can only come from Him (ch. 14).</w:t>
      </w:r>
    </w:p>
    <w:p w14:paraId="014ADC19" w14:textId="77777777" w:rsidR="00A13BF1" w:rsidRPr="00932A5A" w:rsidRDefault="00A13BF1" w:rsidP="00A13BF1">
      <w:pPr>
        <w:ind w:firstLine="360"/>
        <w:rPr>
          <w:rFonts w:cs="Arial"/>
        </w:rPr>
      </w:pPr>
    </w:p>
    <w:p w14:paraId="2FEA503F" w14:textId="77777777" w:rsidR="00A13BF1" w:rsidRPr="00932A5A" w:rsidRDefault="00A13BF1" w:rsidP="00A13BF1">
      <w:pPr>
        <w:jc w:val="center"/>
        <w:outlineLvl w:val="0"/>
        <w:rPr>
          <w:rFonts w:cs="Arial"/>
        </w:rPr>
      </w:pPr>
      <w:r w:rsidRPr="00932A5A">
        <w:rPr>
          <w:rFonts w:cs="Arial"/>
          <w:b/>
          <w:sz w:val="34"/>
        </w:rPr>
        <w:t>Synthesis</w:t>
      </w:r>
    </w:p>
    <w:p w14:paraId="4B155E53" w14:textId="77777777" w:rsidR="00A13BF1" w:rsidRPr="00932A5A" w:rsidRDefault="00A13BF1" w:rsidP="00A13BF1">
      <w:pPr>
        <w:tabs>
          <w:tab w:val="left" w:pos="360"/>
        </w:tabs>
        <w:ind w:left="360" w:hanging="360"/>
        <w:rPr>
          <w:rFonts w:cs="Arial"/>
          <w:sz w:val="16"/>
        </w:rPr>
      </w:pPr>
    </w:p>
    <w:p w14:paraId="0DD0688A" w14:textId="77777777" w:rsidR="00A13BF1" w:rsidRPr="00932A5A" w:rsidRDefault="00A13BF1" w:rsidP="00A13BF1">
      <w:pPr>
        <w:tabs>
          <w:tab w:val="left" w:pos="360"/>
        </w:tabs>
        <w:ind w:left="360" w:hanging="360"/>
        <w:outlineLvl w:val="0"/>
        <w:rPr>
          <w:rFonts w:cs="Arial"/>
          <w:b/>
        </w:rPr>
      </w:pPr>
      <w:r w:rsidRPr="00932A5A">
        <w:rPr>
          <w:rFonts w:cs="Arial"/>
          <w:b/>
        </w:rPr>
        <w:t>God's loyalty to repentant Israel</w:t>
      </w:r>
    </w:p>
    <w:p w14:paraId="0F4731C7" w14:textId="77777777" w:rsidR="00A13BF1" w:rsidRPr="00932A5A" w:rsidRDefault="00A13BF1" w:rsidP="00A13BF1">
      <w:pPr>
        <w:tabs>
          <w:tab w:val="left" w:pos="360"/>
        </w:tabs>
        <w:ind w:left="360" w:hanging="360"/>
        <w:rPr>
          <w:rFonts w:cs="Arial"/>
          <w:sz w:val="16"/>
        </w:rPr>
      </w:pPr>
    </w:p>
    <w:p w14:paraId="394D693F" w14:textId="77777777" w:rsidR="00A13BF1" w:rsidRPr="00932A5A" w:rsidRDefault="00A13BF1" w:rsidP="00A13BF1">
      <w:pPr>
        <w:tabs>
          <w:tab w:val="left" w:pos="2160"/>
        </w:tabs>
        <w:rPr>
          <w:rFonts w:cs="Arial"/>
          <w:b/>
        </w:rPr>
      </w:pPr>
      <w:r w:rsidRPr="00932A5A">
        <w:rPr>
          <w:rFonts w:cs="Arial"/>
          <w:b/>
        </w:rPr>
        <w:t>1–3</w:t>
      </w:r>
      <w:r w:rsidRPr="00932A5A">
        <w:rPr>
          <w:rFonts w:cs="Arial"/>
          <w:b/>
        </w:rPr>
        <w:tab/>
        <w:t>Unfaithful Gomer/faithful Hosea</w:t>
      </w:r>
    </w:p>
    <w:p w14:paraId="69CB7A70" w14:textId="77777777" w:rsidR="00A13BF1" w:rsidRPr="00932A5A" w:rsidRDefault="00A13BF1" w:rsidP="00A13BF1">
      <w:pPr>
        <w:tabs>
          <w:tab w:val="left" w:pos="2520"/>
        </w:tabs>
        <w:ind w:left="360"/>
        <w:rPr>
          <w:rFonts w:cs="Arial"/>
        </w:rPr>
      </w:pPr>
      <w:r w:rsidRPr="00932A5A">
        <w:rPr>
          <w:rFonts w:cs="Arial"/>
        </w:rPr>
        <w:t>1:1–2:1</w:t>
      </w:r>
      <w:r w:rsidRPr="00932A5A">
        <w:rPr>
          <w:rFonts w:cs="Arial"/>
        </w:rPr>
        <w:tab/>
        <w:t>Personal marriage tragedy</w:t>
      </w:r>
    </w:p>
    <w:p w14:paraId="3E2511C0" w14:textId="77777777" w:rsidR="00A13BF1" w:rsidRPr="00932A5A" w:rsidRDefault="00A13BF1" w:rsidP="00A13BF1">
      <w:pPr>
        <w:tabs>
          <w:tab w:val="left" w:pos="2520"/>
        </w:tabs>
        <w:ind w:left="360"/>
        <w:rPr>
          <w:rFonts w:cs="Arial"/>
        </w:rPr>
      </w:pPr>
      <w:r w:rsidRPr="00932A5A">
        <w:rPr>
          <w:rFonts w:cs="Arial"/>
        </w:rPr>
        <w:t>2:2-23</w:t>
      </w:r>
      <w:r w:rsidRPr="00932A5A">
        <w:rPr>
          <w:rFonts w:cs="Arial"/>
        </w:rPr>
        <w:tab/>
        <w:t>Judgments/restoration</w:t>
      </w:r>
    </w:p>
    <w:p w14:paraId="2F26BE47" w14:textId="77777777" w:rsidR="00A13BF1" w:rsidRPr="00932A5A" w:rsidRDefault="00A13BF1" w:rsidP="00A13BF1">
      <w:pPr>
        <w:tabs>
          <w:tab w:val="left" w:pos="2520"/>
        </w:tabs>
        <w:ind w:left="360"/>
        <w:rPr>
          <w:rFonts w:cs="Arial"/>
        </w:rPr>
      </w:pPr>
      <w:r w:rsidRPr="00932A5A">
        <w:rPr>
          <w:rFonts w:cs="Arial"/>
        </w:rPr>
        <w:t>3</w:t>
      </w:r>
      <w:r w:rsidRPr="00932A5A">
        <w:rPr>
          <w:rFonts w:cs="Arial"/>
        </w:rPr>
        <w:tab/>
        <w:t>Gomer received back</w:t>
      </w:r>
    </w:p>
    <w:p w14:paraId="7C5E873A" w14:textId="77777777" w:rsidR="00A13BF1" w:rsidRPr="00932A5A" w:rsidRDefault="00A13BF1" w:rsidP="00A13BF1">
      <w:pPr>
        <w:tabs>
          <w:tab w:val="left" w:pos="360"/>
        </w:tabs>
        <w:ind w:left="360" w:hanging="360"/>
        <w:rPr>
          <w:rFonts w:cs="Arial"/>
          <w:sz w:val="16"/>
        </w:rPr>
      </w:pPr>
    </w:p>
    <w:p w14:paraId="5176A951" w14:textId="77777777" w:rsidR="00A13BF1" w:rsidRPr="00932A5A" w:rsidRDefault="00A13BF1" w:rsidP="00A13BF1">
      <w:pPr>
        <w:tabs>
          <w:tab w:val="left" w:pos="2160"/>
        </w:tabs>
        <w:rPr>
          <w:rFonts w:cs="Arial"/>
          <w:b/>
        </w:rPr>
      </w:pPr>
      <w:r w:rsidRPr="00932A5A">
        <w:rPr>
          <w:rFonts w:cs="Arial"/>
          <w:b/>
        </w:rPr>
        <w:t>4–14</w:t>
      </w:r>
      <w:r w:rsidRPr="00932A5A">
        <w:rPr>
          <w:rFonts w:cs="Arial"/>
          <w:b/>
        </w:rPr>
        <w:tab/>
        <w:t>Unfaithful Israel/faithful God</w:t>
      </w:r>
    </w:p>
    <w:p w14:paraId="504A5BF8" w14:textId="77777777" w:rsidR="00A13BF1" w:rsidRPr="00932A5A" w:rsidRDefault="00A13BF1" w:rsidP="00A13BF1">
      <w:pPr>
        <w:tabs>
          <w:tab w:val="left" w:pos="2520"/>
        </w:tabs>
        <w:ind w:left="360"/>
        <w:rPr>
          <w:rFonts w:cs="Arial"/>
        </w:rPr>
      </w:pPr>
      <w:r w:rsidRPr="00932A5A">
        <w:rPr>
          <w:rFonts w:cs="Arial"/>
        </w:rPr>
        <w:t>4:1-3</w:t>
      </w:r>
      <w:r w:rsidRPr="00932A5A">
        <w:rPr>
          <w:rFonts w:cs="Arial"/>
        </w:rPr>
        <w:tab/>
        <w:t>Lawsuit summarized: lack of…</w:t>
      </w:r>
    </w:p>
    <w:p w14:paraId="4FB7273D" w14:textId="77777777" w:rsidR="00A13BF1" w:rsidRPr="00932A5A" w:rsidRDefault="00A13BF1" w:rsidP="00A13BF1">
      <w:pPr>
        <w:tabs>
          <w:tab w:val="left" w:pos="2520"/>
        </w:tabs>
        <w:ind w:left="360"/>
        <w:rPr>
          <w:rFonts w:cs="Arial"/>
        </w:rPr>
      </w:pPr>
      <w:r w:rsidRPr="00932A5A">
        <w:rPr>
          <w:rFonts w:cs="Arial"/>
        </w:rPr>
        <w:t>4:4–6:3</w:t>
      </w:r>
      <w:r w:rsidRPr="00932A5A">
        <w:rPr>
          <w:rFonts w:cs="Arial"/>
        </w:rPr>
        <w:tab/>
        <w:t>Spiritual knowledge</w:t>
      </w:r>
    </w:p>
    <w:p w14:paraId="40692973" w14:textId="77777777" w:rsidR="00A13BF1" w:rsidRPr="00932A5A" w:rsidRDefault="00A13BF1" w:rsidP="00A13BF1">
      <w:pPr>
        <w:tabs>
          <w:tab w:val="left" w:pos="2880"/>
        </w:tabs>
        <w:ind w:left="720"/>
        <w:rPr>
          <w:rFonts w:cs="Arial"/>
        </w:rPr>
      </w:pPr>
      <w:r w:rsidRPr="00932A5A">
        <w:rPr>
          <w:rFonts w:cs="Arial"/>
        </w:rPr>
        <w:t>4:4-19</w:t>
      </w:r>
      <w:r w:rsidRPr="00932A5A">
        <w:rPr>
          <w:rFonts w:cs="Arial"/>
        </w:rPr>
        <w:tab/>
        <w:t>Idolatry</w:t>
      </w:r>
    </w:p>
    <w:p w14:paraId="1D67F5E6" w14:textId="77777777" w:rsidR="00A13BF1" w:rsidRPr="00932A5A" w:rsidRDefault="00A13BF1" w:rsidP="00A13BF1">
      <w:pPr>
        <w:tabs>
          <w:tab w:val="left" w:pos="2880"/>
        </w:tabs>
        <w:ind w:left="720"/>
        <w:rPr>
          <w:rFonts w:cs="Arial"/>
        </w:rPr>
      </w:pPr>
      <w:r w:rsidRPr="00932A5A">
        <w:rPr>
          <w:rFonts w:cs="Arial"/>
        </w:rPr>
        <w:t>5</w:t>
      </w:r>
      <w:r w:rsidRPr="00932A5A">
        <w:rPr>
          <w:rFonts w:cs="Arial"/>
        </w:rPr>
        <w:tab/>
        <w:t>Prostitution/restoration</w:t>
      </w:r>
    </w:p>
    <w:p w14:paraId="38513938" w14:textId="77777777" w:rsidR="00A13BF1" w:rsidRPr="00932A5A" w:rsidRDefault="00A13BF1" w:rsidP="00A13BF1">
      <w:pPr>
        <w:tabs>
          <w:tab w:val="left" w:pos="2880"/>
        </w:tabs>
        <w:ind w:left="720"/>
        <w:rPr>
          <w:rFonts w:cs="Arial"/>
        </w:rPr>
      </w:pPr>
      <w:r w:rsidRPr="00932A5A">
        <w:rPr>
          <w:rFonts w:cs="Arial"/>
        </w:rPr>
        <w:t>6:1-3</w:t>
      </w:r>
      <w:r w:rsidRPr="00932A5A">
        <w:rPr>
          <w:rFonts w:cs="Arial"/>
        </w:rPr>
        <w:tab/>
        <w:t>Forgiveness for repentance</w:t>
      </w:r>
    </w:p>
    <w:p w14:paraId="1F0CE9D2" w14:textId="77777777" w:rsidR="00A13BF1" w:rsidRPr="00932A5A" w:rsidRDefault="00A13BF1" w:rsidP="00A13BF1">
      <w:pPr>
        <w:tabs>
          <w:tab w:val="left" w:pos="2520"/>
        </w:tabs>
        <w:ind w:left="360"/>
        <w:rPr>
          <w:rFonts w:cs="Arial"/>
        </w:rPr>
      </w:pPr>
      <w:r w:rsidRPr="00932A5A">
        <w:rPr>
          <w:rFonts w:cs="Arial"/>
        </w:rPr>
        <w:t>6:4–11:11</w:t>
      </w:r>
      <w:r w:rsidRPr="00932A5A">
        <w:rPr>
          <w:rFonts w:cs="Arial"/>
        </w:rPr>
        <w:tab/>
      </w:r>
      <w:proofErr w:type="gramStart"/>
      <w:r w:rsidRPr="00932A5A">
        <w:rPr>
          <w:rFonts w:cs="Arial"/>
        </w:rPr>
        <w:t>Loyal</w:t>
      </w:r>
      <w:proofErr w:type="gramEnd"/>
      <w:r w:rsidRPr="00932A5A">
        <w:rPr>
          <w:rFonts w:cs="Arial"/>
        </w:rPr>
        <w:t xml:space="preserve"> love</w:t>
      </w:r>
    </w:p>
    <w:p w14:paraId="4D72D3E9" w14:textId="77777777" w:rsidR="00A13BF1" w:rsidRPr="00932A5A" w:rsidRDefault="00A13BF1" w:rsidP="00A13BF1">
      <w:pPr>
        <w:tabs>
          <w:tab w:val="left" w:pos="2880"/>
        </w:tabs>
        <w:ind w:left="720"/>
        <w:rPr>
          <w:rFonts w:cs="Arial"/>
        </w:rPr>
      </w:pPr>
      <w:proofErr w:type="gramStart"/>
      <w:r w:rsidRPr="00932A5A">
        <w:rPr>
          <w:rFonts w:cs="Arial"/>
        </w:rPr>
        <w:t>6:4–7:16</w:t>
      </w:r>
      <w:r w:rsidRPr="00932A5A">
        <w:rPr>
          <w:rFonts w:cs="Arial"/>
        </w:rPr>
        <w:tab/>
        <w:t>Formalism, vices, alliances</w:t>
      </w:r>
      <w:proofErr w:type="gramEnd"/>
    </w:p>
    <w:p w14:paraId="49387B71" w14:textId="77777777" w:rsidR="00A13BF1" w:rsidRPr="00932A5A" w:rsidRDefault="00A13BF1" w:rsidP="00A13BF1">
      <w:pPr>
        <w:tabs>
          <w:tab w:val="left" w:pos="2880"/>
        </w:tabs>
        <w:ind w:left="720"/>
        <w:rPr>
          <w:rFonts w:cs="Arial"/>
        </w:rPr>
      </w:pPr>
      <w:r w:rsidRPr="00932A5A">
        <w:rPr>
          <w:rFonts w:cs="Arial"/>
        </w:rPr>
        <w:t>8:1–11:11</w:t>
      </w:r>
      <w:r w:rsidRPr="00932A5A">
        <w:rPr>
          <w:rFonts w:cs="Arial"/>
        </w:rPr>
        <w:tab/>
        <w:t>Dispersion coming</w:t>
      </w:r>
    </w:p>
    <w:p w14:paraId="16E48A2D" w14:textId="77777777" w:rsidR="00A13BF1" w:rsidRPr="00932A5A" w:rsidRDefault="00A13BF1" w:rsidP="00A13BF1">
      <w:pPr>
        <w:tabs>
          <w:tab w:val="left" w:pos="2520"/>
        </w:tabs>
        <w:ind w:left="360"/>
        <w:rPr>
          <w:rFonts w:cs="Arial"/>
        </w:rPr>
      </w:pPr>
      <w:r w:rsidRPr="00932A5A">
        <w:rPr>
          <w:rFonts w:cs="Arial"/>
        </w:rPr>
        <w:t>11:12–13:16</w:t>
      </w:r>
      <w:r w:rsidRPr="00932A5A">
        <w:rPr>
          <w:rFonts w:cs="Arial"/>
        </w:rPr>
        <w:tab/>
        <w:t>Faithfulness</w:t>
      </w:r>
    </w:p>
    <w:p w14:paraId="589597F1" w14:textId="77777777" w:rsidR="00A13BF1" w:rsidRPr="00932A5A" w:rsidRDefault="00A13BF1" w:rsidP="00A13BF1">
      <w:pPr>
        <w:tabs>
          <w:tab w:val="left" w:pos="2880"/>
        </w:tabs>
        <w:ind w:left="720"/>
        <w:rPr>
          <w:rFonts w:cs="Arial"/>
        </w:rPr>
      </w:pPr>
      <w:r w:rsidRPr="00932A5A">
        <w:rPr>
          <w:rFonts w:cs="Arial"/>
        </w:rPr>
        <w:t>11:12–12:14</w:t>
      </w:r>
      <w:r w:rsidRPr="00932A5A">
        <w:rPr>
          <w:rFonts w:cs="Arial"/>
        </w:rPr>
        <w:tab/>
        <w:t>Alliances, pride, rejecting prophets</w:t>
      </w:r>
    </w:p>
    <w:p w14:paraId="7DF2F035" w14:textId="77777777" w:rsidR="00A13BF1" w:rsidRPr="00932A5A" w:rsidRDefault="00A13BF1" w:rsidP="00A13BF1">
      <w:pPr>
        <w:tabs>
          <w:tab w:val="left" w:pos="2880"/>
        </w:tabs>
        <w:ind w:left="720"/>
        <w:rPr>
          <w:rFonts w:cs="Arial"/>
        </w:rPr>
      </w:pPr>
      <w:r w:rsidRPr="00932A5A">
        <w:rPr>
          <w:rFonts w:cs="Arial"/>
        </w:rPr>
        <w:t>13</w:t>
      </w:r>
      <w:r w:rsidRPr="00932A5A">
        <w:rPr>
          <w:rFonts w:cs="Arial"/>
        </w:rPr>
        <w:tab/>
        <w:t>False worship</w:t>
      </w:r>
    </w:p>
    <w:p w14:paraId="6BF62487" w14:textId="77777777" w:rsidR="00A13BF1" w:rsidRPr="00932A5A" w:rsidRDefault="00A13BF1" w:rsidP="00A13BF1">
      <w:pPr>
        <w:tabs>
          <w:tab w:val="left" w:pos="2520"/>
        </w:tabs>
        <w:ind w:left="360"/>
        <w:rPr>
          <w:rFonts w:cs="Arial"/>
        </w:rPr>
      </w:pPr>
      <w:r w:rsidRPr="00932A5A">
        <w:rPr>
          <w:rFonts w:cs="Arial"/>
        </w:rPr>
        <w:t>14</w:t>
      </w:r>
      <w:r w:rsidRPr="00932A5A">
        <w:rPr>
          <w:rFonts w:cs="Arial"/>
        </w:rPr>
        <w:tab/>
        <w:t>Repentance yields fruitfulness</w:t>
      </w:r>
    </w:p>
    <w:p w14:paraId="5CE431DF" w14:textId="77777777" w:rsidR="00A13BF1" w:rsidRPr="00932A5A" w:rsidRDefault="00A13BF1" w:rsidP="00A13BF1">
      <w:pPr>
        <w:tabs>
          <w:tab w:val="left" w:pos="360"/>
        </w:tabs>
        <w:ind w:left="360" w:hanging="360"/>
        <w:rPr>
          <w:rFonts w:cs="Arial"/>
          <w:sz w:val="16"/>
        </w:rPr>
      </w:pPr>
    </w:p>
    <w:p w14:paraId="395A2854" w14:textId="77777777" w:rsidR="00A13BF1" w:rsidRPr="00932A5A" w:rsidRDefault="00A13BF1" w:rsidP="00A13BF1">
      <w:pPr>
        <w:tabs>
          <w:tab w:val="left" w:pos="360"/>
        </w:tabs>
        <w:ind w:left="360" w:hanging="360"/>
        <w:jc w:val="center"/>
        <w:outlineLvl w:val="0"/>
        <w:rPr>
          <w:rFonts w:cs="Arial"/>
          <w:sz w:val="18"/>
        </w:rPr>
      </w:pPr>
      <w:r w:rsidRPr="00932A5A">
        <w:rPr>
          <w:rFonts w:cs="Arial"/>
          <w:b/>
          <w:sz w:val="34"/>
        </w:rPr>
        <w:t>Outline</w:t>
      </w:r>
    </w:p>
    <w:p w14:paraId="52CA0312" w14:textId="77777777" w:rsidR="00A13BF1" w:rsidRPr="00932A5A" w:rsidRDefault="00A13BF1" w:rsidP="00A13BF1">
      <w:pPr>
        <w:tabs>
          <w:tab w:val="left" w:pos="360"/>
        </w:tabs>
        <w:ind w:left="360" w:hanging="360"/>
        <w:rPr>
          <w:rFonts w:cs="Arial"/>
        </w:rPr>
      </w:pPr>
    </w:p>
    <w:p w14:paraId="2AE49A3D" w14:textId="77777777" w:rsidR="00A13BF1" w:rsidRPr="00932A5A" w:rsidRDefault="00A13BF1" w:rsidP="00A13BF1">
      <w:pPr>
        <w:tabs>
          <w:tab w:val="left" w:pos="360"/>
        </w:tabs>
        <w:ind w:left="360" w:hanging="360"/>
        <w:outlineLvl w:val="0"/>
        <w:rPr>
          <w:rFonts w:cs="Arial"/>
          <w:b/>
        </w:rPr>
      </w:pPr>
      <w:r w:rsidRPr="00932A5A">
        <w:rPr>
          <w:rFonts w:cs="Arial"/>
          <w:b/>
          <w:u w:val="single"/>
        </w:rPr>
        <w:t>Summary Statement for the Book</w:t>
      </w:r>
    </w:p>
    <w:p w14:paraId="0BDD2A7E" w14:textId="1839410D" w:rsidR="00D216EC" w:rsidRPr="00932A5A" w:rsidRDefault="0081541D" w:rsidP="00A13BF1">
      <w:pPr>
        <w:rPr>
          <w:rFonts w:cs="Arial"/>
          <w:b/>
        </w:rPr>
      </w:pPr>
      <w:r w:rsidRPr="0081541D">
        <w:rPr>
          <w:rFonts w:cs="Arial"/>
          <w:b/>
        </w:rPr>
        <w:t>The way God motivates unfaithful Israel to be loyal to their loyal LORD was by Hosea restoring his immoral wife</w:t>
      </w:r>
      <w:r>
        <w:rPr>
          <w:rFonts w:cs="Arial"/>
          <w:b/>
        </w:rPr>
        <w:t xml:space="preserve"> Gomer</w:t>
      </w:r>
      <w:r w:rsidR="00D216EC">
        <w:rPr>
          <w:rFonts w:cs="Arial"/>
          <w:b/>
        </w:rPr>
        <w:t>.</w:t>
      </w:r>
    </w:p>
    <w:p w14:paraId="3D7F4EF8" w14:textId="77777777" w:rsidR="0081541D" w:rsidRPr="00493D85" w:rsidRDefault="0081541D" w:rsidP="0081541D">
      <w:pPr>
        <w:pStyle w:val="Heading1"/>
        <w:numPr>
          <w:ilvl w:val="0"/>
          <w:numId w:val="41"/>
        </w:numPr>
        <w:ind w:left="284" w:hanging="284"/>
      </w:pPr>
      <w:r>
        <w:t>The way Hosea</w:t>
      </w:r>
      <w:r w:rsidRPr="00493D85">
        <w:t xml:space="preserve"> </w:t>
      </w:r>
      <w:r w:rsidRPr="009B2559">
        <w:t>model</w:t>
      </w:r>
      <w:r>
        <w:t>ed</w:t>
      </w:r>
      <w:r w:rsidRPr="009B2559">
        <w:t xml:space="preserve"> God’s loyalty to his unfaithful people </w:t>
      </w:r>
      <w:r>
        <w:t xml:space="preserve">was </w:t>
      </w:r>
      <w:r w:rsidRPr="009B2559">
        <w:t xml:space="preserve">by restoring his immoral wife, Gomer </w:t>
      </w:r>
      <w:r w:rsidRPr="00493D85">
        <w:t>(</w:t>
      </w:r>
      <w:r>
        <w:t>Hosea</w:t>
      </w:r>
      <w:r w:rsidRPr="00493D85">
        <w:t xml:space="preserve"> 1–3).</w:t>
      </w:r>
    </w:p>
    <w:p w14:paraId="6EDCFBC1" w14:textId="77777777" w:rsidR="00A13BF1" w:rsidRPr="00CC28AA" w:rsidRDefault="00A13BF1" w:rsidP="00A13BF1">
      <w:pPr>
        <w:pStyle w:val="Heading2"/>
        <w:numPr>
          <w:ilvl w:val="1"/>
          <w:numId w:val="25"/>
        </w:numPr>
        <w:ind w:left="709" w:hanging="425"/>
      </w:pPr>
      <w:r w:rsidRPr="00CC28AA">
        <w:t xml:space="preserve">Hosea's adulterous wife Gomer bears three children before the Assyrian deportation who symbolize God's rejection of Israel, yet God </w:t>
      </w:r>
      <w:r>
        <w:t>promises</w:t>
      </w:r>
      <w:r w:rsidRPr="00CC28AA">
        <w:t xml:space="preserve"> restoration </w:t>
      </w:r>
      <w:r>
        <w:t>due to</w:t>
      </w:r>
      <w:r w:rsidRPr="00CC28AA">
        <w:t xml:space="preserve"> His commitment to the Abrahamic Covenant</w:t>
      </w:r>
      <w:r>
        <w:t xml:space="preserve"> </w:t>
      </w:r>
      <w:r w:rsidRPr="00CC28AA">
        <w:t>(1:1</w:t>
      </w:r>
      <w:r>
        <w:t>–</w:t>
      </w:r>
      <w:r w:rsidRPr="00CC28AA">
        <w:t>2:1).</w:t>
      </w:r>
    </w:p>
    <w:p w14:paraId="2EB314E0" w14:textId="77777777" w:rsidR="00A13BF1" w:rsidRPr="00CC28AA" w:rsidRDefault="00A13BF1" w:rsidP="00A13BF1">
      <w:pPr>
        <w:pStyle w:val="Heading3"/>
        <w:numPr>
          <w:ilvl w:val="2"/>
          <w:numId w:val="25"/>
        </w:numPr>
        <w:ind w:left="1134" w:hanging="425"/>
      </w:pPr>
      <w:r w:rsidRPr="00CC28AA">
        <w:t xml:space="preserve">The date of the prophecy as a </w:t>
      </w:r>
      <w:r>
        <w:t>45-</w:t>
      </w:r>
      <w:r w:rsidRPr="00CC28AA">
        <w:t>year period before, during, and after th</w:t>
      </w:r>
      <w:r>
        <w:t xml:space="preserve">e Assyrian deportation </w:t>
      </w:r>
      <w:r w:rsidRPr="00CC28AA">
        <w:t>show</w:t>
      </w:r>
      <w:r>
        <w:t>s</w:t>
      </w:r>
      <w:r w:rsidRPr="00CC28AA">
        <w:t xml:space="preserve"> God's last minute warnings to His wayward people</w:t>
      </w:r>
      <w:r>
        <w:t>,</w:t>
      </w:r>
      <w:r w:rsidRPr="00CC28AA">
        <w:t xml:space="preserve"> Israel</w:t>
      </w:r>
      <w:r>
        <w:t xml:space="preserve"> </w:t>
      </w:r>
      <w:r w:rsidRPr="00CC28AA">
        <w:t>(1:1).</w:t>
      </w:r>
    </w:p>
    <w:p w14:paraId="27348F4C" w14:textId="77777777" w:rsidR="00A13BF1" w:rsidRPr="00CC28AA" w:rsidRDefault="00A13BF1" w:rsidP="00A13BF1">
      <w:pPr>
        <w:pStyle w:val="Heading3"/>
        <w:numPr>
          <w:ilvl w:val="2"/>
          <w:numId w:val="25"/>
        </w:numPr>
        <w:ind w:left="1134" w:hanging="425"/>
      </w:pPr>
      <w:r w:rsidRPr="00CC28AA">
        <w:t xml:space="preserve">Hosea obeys God's instructions to marry Gomer and she bears three children </w:t>
      </w:r>
      <w:r>
        <w:t xml:space="preserve">during her adultery </w:t>
      </w:r>
      <w:r w:rsidRPr="00CC28AA">
        <w:t>who symbolize God's rejection of Israel and compassion on Judah</w:t>
      </w:r>
      <w:r>
        <w:t xml:space="preserve"> </w:t>
      </w:r>
      <w:r w:rsidRPr="00CC28AA">
        <w:t>(1:2-9).</w:t>
      </w:r>
    </w:p>
    <w:p w14:paraId="266A19BF" w14:textId="77777777" w:rsidR="00A13BF1" w:rsidRPr="00CC28AA" w:rsidRDefault="00A13BF1" w:rsidP="00A13BF1">
      <w:pPr>
        <w:pStyle w:val="Heading4"/>
        <w:numPr>
          <w:ilvl w:val="3"/>
          <w:numId w:val="25"/>
        </w:numPr>
        <w:ind w:left="1418" w:hanging="323"/>
      </w:pPr>
      <w:r w:rsidRPr="00CC28AA">
        <w:t xml:space="preserve">Hosea obeys God's instructions to marry Gomer and </w:t>
      </w:r>
      <w:r>
        <w:t>while she is committing adultery they have</w:t>
      </w:r>
      <w:r w:rsidRPr="00CC28AA">
        <w:t xml:space="preserve"> a son named "God scatters" to predict God's dispersion of the house of Jehu for his murde</w:t>
      </w:r>
      <w:r>
        <w:t xml:space="preserve">r of Ahaziah and his relatives (1:2-5; </w:t>
      </w:r>
      <w:r w:rsidRPr="00CC28AA">
        <w:t>cf. 2 Kings 9:27ff.).</w:t>
      </w:r>
    </w:p>
    <w:p w14:paraId="4F6A84A2" w14:textId="77777777" w:rsidR="00A13BF1" w:rsidRPr="00CC28AA" w:rsidRDefault="00A13BF1" w:rsidP="00A13BF1">
      <w:pPr>
        <w:pStyle w:val="Heading4"/>
        <w:numPr>
          <w:ilvl w:val="3"/>
          <w:numId w:val="25"/>
        </w:numPr>
        <w:ind w:left="1418" w:hanging="323"/>
      </w:pPr>
      <w:r w:rsidRPr="00CC28AA">
        <w:lastRenderedPageBreak/>
        <w:t>Gomer bears a daughter named "Not loved" to illustrate God's compassion upon Judah but His lack of compassion upon Israel</w:t>
      </w:r>
      <w:r>
        <w:t xml:space="preserve"> </w:t>
      </w:r>
      <w:r w:rsidRPr="00CC28AA">
        <w:t>(1:6-7).</w:t>
      </w:r>
    </w:p>
    <w:p w14:paraId="446F294C" w14:textId="77777777" w:rsidR="00A13BF1" w:rsidRPr="00CC28AA" w:rsidRDefault="00A13BF1" w:rsidP="00A13BF1">
      <w:pPr>
        <w:pStyle w:val="Heading4"/>
        <w:numPr>
          <w:ilvl w:val="3"/>
          <w:numId w:val="25"/>
        </w:numPr>
        <w:ind w:left="1418" w:hanging="323"/>
      </w:pPr>
      <w:r w:rsidRPr="00CC28AA">
        <w:t>Gomer bears a son named "Not my people" to illustrate God's rejection of the northern nation of Israel</w:t>
      </w:r>
      <w:r>
        <w:t xml:space="preserve"> </w:t>
      </w:r>
      <w:r w:rsidRPr="00CC28AA">
        <w:t>(1:8-9).</w:t>
      </w:r>
    </w:p>
    <w:p w14:paraId="77901868" w14:textId="77777777" w:rsidR="00A13BF1" w:rsidRPr="00CC28AA" w:rsidRDefault="00A13BF1" w:rsidP="00A13BF1">
      <w:pPr>
        <w:pStyle w:val="Heading3"/>
        <w:numPr>
          <w:ilvl w:val="2"/>
          <w:numId w:val="25"/>
        </w:numPr>
        <w:ind w:left="1134" w:hanging="425"/>
      </w:pPr>
      <w:r w:rsidRPr="00CC28AA">
        <w:t>God promises Israel a restored population, relationship, and land as His beloved people because of His faithfulness to the Abrahamic Covenant</w:t>
      </w:r>
      <w:r>
        <w:t xml:space="preserve"> </w:t>
      </w:r>
      <w:r w:rsidRPr="00CC28AA">
        <w:t>(1:10</w:t>
      </w:r>
      <w:r>
        <w:t>–</w:t>
      </w:r>
      <w:r w:rsidRPr="00CC28AA">
        <w:t>2:1).</w:t>
      </w:r>
    </w:p>
    <w:p w14:paraId="6E0538C7" w14:textId="77777777" w:rsidR="00A13BF1" w:rsidRPr="00CC28AA" w:rsidRDefault="00A13BF1" w:rsidP="00A13BF1">
      <w:pPr>
        <w:pStyle w:val="Heading4"/>
        <w:numPr>
          <w:ilvl w:val="3"/>
          <w:numId w:val="25"/>
        </w:numPr>
        <w:ind w:left="1418" w:hanging="323"/>
      </w:pPr>
      <w:r w:rsidRPr="00CC28AA">
        <w:t>God promises that Israel will be numerous so that the nation will realize He will not totally wipe them out because of His faithfulness to the Abrahamic Covenant</w:t>
      </w:r>
      <w:r>
        <w:t xml:space="preserve"> (1:10a)</w:t>
      </w:r>
      <w:r w:rsidRPr="00CC28AA">
        <w:t>.</w:t>
      </w:r>
    </w:p>
    <w:p w14:paraId="596012D1" w14:textId="77777777" w:rsidR="00A13BF1" w:rsidRPr="00CC28AA" w:rsidRDefault="00A13BF1" w:rsidP="00A13BF1">
      <w:pPr>
        <w:pStyle w:val="Heading4"/>
        <w:numPr>
          <w:ilvl w:val="3"/>
          <w:numId w:val="25"/>
        </w:numPr>
        <w:ind w:left="1418" w:hanging="323"/>
      </w:pPr>
      <w:r w:rsidRPr="00CC28AA">
        <w:t>God promises that Israel will once again be called His people because of His faithfulness to the Abrahamic Covenant</w:t>
      </w:r>
      <w:r>
        <w:t xml:space="preserve"> </w:t>
      </w:r>
      <w:r w:rsidRPr="00CC28AA">
        <w:t>(1:10b).</w:t>
      </w:r>
    </w:p>
    <w:p w14:paraId="55BEC4C0" w14:textId="77777777" w:rsidR="00A13BF1" w:rsidRPr="00CC28AA" w:rsidRDefault="00A13BF1" w:rsidP="00A13BF1">
      <w:pPr>
        <w:pStyle w:val="Heading4"/>
        <w:numPr>
          <w:ilvl w:val="3"/>
          <w:numId w:val="25"/>
        </w:numPr>
        <w:ind w:left="1418" w:hanging="323"/>
      </w:pPr>
      <w:r w:rsidRPr="00CC28AA">
        <w:t>God promises that Israel will be restored to the Promised Land because of His faithfulness to the Abrahamic Covenant</w:t>
      </w:r>
      <w:r>
        <w:t xml:space="preserve"> </w:t>
      </w:r>
      <w:r w:rsidRPr="00CC28AA">
        <w:t>(1:11).</w:t>
      </w:r>
    </w:p>
    <w:p w14:paraId="128ED803" w14:textId="77777777" w:rsidR="00A13BF1" w:rsidRPr="00CC28AA" w:rsidRDefault="00A13BF1" w:rsidP="00A13BF1">
      <w:pPr>
        <w:pStyle w:val="Heading4"/>
        <w:numPr>
          <w:ilvl w:val="3"/>
          <w:numId w:val="25"/>
        </w:numPr>
        <w:ind w:left="1418" w:hanging="323"/>
      </w:pPr>
      <w:r w:rsidRPr="00CC28AA">
        <w:t>God promises that Israel will once again be called His beloved people because of His faithfulness to the Abrahamic Covenant</w:t>
      </w:r>
      <w:r>
        <w:t xml:space="preserve"> </w:t>
      </w:r>
      <w:r w:rsidRPr="00CC28AA">
        <w:t>(2:1).</w:t>
      </w:r>
    </w:p>
    <w:p w14:paraId="0D01B1E7" w14:textId="77777777" w:rsidR="00A13BF1" w:rsidRPr="00E510CF" w:rsidRDefault="00A13BF1" w:rsidP="00A13BF1"/>
    <w:p w14:paraId="151290FC" w14:textId="77777777" w:rsidR="00A13BF1" w:rsidRPr="00E510CF" w:rsidRDefault="00A13BF1" w:rsidP="00A13BF1">
      <w:r w:rsidRPr="00E510CF">
        <w:t xml:space="preserve">*The Church is also called God’s people in a quote from Hosea (Rom. 9:25-26), yet this does not annul God’s promise to the nation.  See W. Edward </w:t>
      </w:r>
      <w:proofErr w:type="spellStart"/>
      <w:r w:rsidRPr="00E510CF">
        <w:t>Glenny</w:t>
      </w:r>
      <w:proofErr w:type="spellEnd"/>
      <w:r w:rsidRPr="00E510CF">
        <w:t xml:space="preserve">, “The ‘People of God’ in Romans 9:25-26,” </w:t>
      </w:r>
      <w:r w:rsidRPr="00E510CF">
        <w:rPr>
          <w:i/>
        </w:rPr>
        <w:t>Bibliotheca Sacra</w:t>
      </w:r>
      <w:r w:rsidRPr="00E510CF">
        <w:t xml:space="preserve"> 152 (January-March 1995): 42-59.</w:t>
      </w:r>
    </w:p>
    <w:p w14:paraId="0450D184" w14:textId="77777777" w:rsidR="00A13BF1" w:rsidRPr="00CC28AA" w:rsidRDefault="00A13BF1" w:rsidP="00A13BF1">
      <w:pPr>
        <w:pStyle w:val="Heading2"/>
        <w:numPr>
          <w:ilvl w:val="1"/>
          <w:numId w:val="25"/>
        </w:numPr>
        <w:ind w:left="709" w:hanging="425"/>
      </w:pPr>
      <w:r>
        <w:t>God’s strategy to woo Israel back to himself after they trust the Baals was to reject</w:t>
      </w:r>
      <w:r w:rsidRPr="00CC28AA">
        <w:t xml:space="preserve"> </w:t>
      </w:r>
      <w:r>
        <w:t>them, withhold their crops, and promise</w:t>
      </w:r>
      <w:r w:rsidRPr="00CC28AA">
        <w:t xml:space="preserve"> restoration </w:t>
      </w:r>
      <w:r>
        <w:t>due to</w:t>
      </w:r>
      <w:r w:rsidRPr="00CC28AA">
        <w:t xml:space="preserve"> His commitment to the Abrahamic Covenant</w:t>
      </w:r>
      <w:r>
        <w:t xml:space="preserve"> </w:t>
      </w:r>
      <w:r w:rsidRPr="00CC28AA">
        <w:t>(2:2-23).</w:t>
      </w:r>
    </w:p>
    <w:p w14:paraId="2B8270BF" w14:textId="77777777" w:rsidR="00A13BF1" w:rsidRPr="00CC28AA" w:rsidRDefault="00A13BF1" w:rsidP="00A13BF1">
      <w:pPr>
        <w:pStyle w:val="Heading3"/>
        <w:numPr>
          <w:ilvl w:val="2"/>
          <w:numId w:val="25"/>
        </w:numPr>
        <w:ind w:left="1134" w:hanging="425"/>
      </w:pPr>
      <w:r w:rsidRPr="00CC28AA">
        <w:t xml:space="preserve">God officially rejects His "wife" Israel and warns that He will make life difficult because of the nation's idolatry (adultery) so that Israel would </w:t>
      </w:r>
      <w:r>
        <w:t>see</w:t>
      </w:r>
      <w:r w:rsidRPr="00CC28AA">
        <w:t xml:space="preserve"> that returning to Him is best</w:t>
      </w:r>
      <w:r>
        <w:t xml:space="preserve"> </w:t>
      </w:r>
      <w:r w:rsidRPr="00CC28AA">
        <w:t>(2:2-13).</w:t>
      </w:r>
    </w:p>
    <w:p w14:paraId="462C2747" w14:textId="77777777" w:rsidR="00A13BF1" w:rsidRPr="00CC28AA" w:rsidRDefault="00A13BF1" w:rsidP="00A13BF1">
      <w:pPr>
        <w:pStyle w:val="Heading4"/>
        <w:numPr>
          <w:ilvl w:val="3"/>
          <w:numId w:val="25"/>
        </w:numPr>
        <w:ind w:left="1418" w:hanging="323"/>
      </w:pPr>
      <w:r>
        <w:t>God’s</w:t>
      </w:r>
      <w:r w:rsidRPr="00CC28AA">
        <w:t xml:space="preserve"> formal legal accusation against the people of Israel for their idolatry (adultery) officially declare</w:t>
      </w:r>
      <w:r>
        <w:t>s</w:t>
      </w:r>
      <w:r w:rsidRPr="00CC28AA">
        <w:t xml:space="preserve"> His temporary rejection of them as His people</w:t>
      </w:r>
      <w:r>
        <w:t xml:space="preserve"> </w:t>
      </w:r>
      <w:r w:rsidRPr="00CC28AA">
        <w:t>(2:2a).</w:t>
      </w:r>
    </w:p>
    <w:p w14:paraId="26EBAB1B" w14:textId="77777777" w:rsidR="00A13BF1" w:rsidRPr="00CC28AA" w:rsidRDefault="00A13BF1" w:rsidP="00A13BF1">
      <w:pPr>
        <w:pStyle w:val="Heading4"/>
        <w:numPr>
          <w:ilvl w:val="3"/>
          <w:numId w:val="25"/>
        </w:numPr>
        <w:ind w:left="1418" w:hanging="323"/>
      </w:pPr>
      <w:r w:rsidRPr="00CC28AA">
        <w:t xml:space="preserve">God will make life difficult </w:t>
      </w:r>
      <w:r>
        <w:t>due to</w:t>
      </w:r>
      <w:r w:rsidRPr="00CC28AA">
        <w:t xml:space="preserve"> </w:t>
      </w:r>
      <w:r>
        <w:t>Israel’s</w:t>
      </w:r>
      <w:r w:rsidRPr="00CC28AA">
        <w:t xml:space="preserve"> idolatry (adultery) so </w:t>
      </w:r>
      <w:r>
        <w:t>the people</w:t>
      </w:r>
      <w:r w:rsidRPr="00CC28AA">
        <w:t xml:space="preserve"> would </w:t>
      </w:r>
      <w:r>
        <w:t>see</w:t>
      </w:r>
      <w:r w:rsidRPr="00CC28AA">
        <w:t xml:space="preserve"> that following God again is best</w:t>
      </w:r>
      <w:r>
        <w:t xml:space="preserve"> </w:t>
      </w:r>
      <w:r w:rsidRPr="00CC28AA">
        <w:t>(2:2b-7).</w:t>
      </w:r>
    </w:p>
    <w:p w14:paraId="3A0FFC42" w14:textId="77777777" w:rsidR="00A13BF1" w:rsidRPr="00CC28AA" w:rsidRDefault="00A13BF1" w:rsidP="00A13BF1">
      <w:pPr>
        <w:pStyle w:val="Heading4"/>
        <w:numPr>
          <w:ilvl w:val="3"/>
          <w:numId w:val="25"/>
        </w:numPr>
        <w:ind w:left="1418" w:hanging="323"/>
      </w:pPr>
      <w:r w:rsidRPr="00CC28AA">
        <w:t>God warns that since the nation trusted the Baals for their crops</w:t>
      </w:r>
      <w:r>
        <w:t>,</w:t>
      </w:r>
      <w:r w:rsidRPr="00CC28AA">
        <w:t xml:space="preserve"> He would destroy them that Israel might acknowledge His Lordship</w:t>
      </w:r>
      <w:r>
        <w:t xml:space="preserve"> </w:t>
      </w:r>
      <w:r w:rsidRPr="00CC28AA">
        <w:t>(2:8-13).</w:t>
      </w:r>
    </w:p>
    <w:p w14:paraId="124D3477" w14:textId="77777777" w:rsidR="00A13BF1" w:rsidRPr="00CC28AA" w:rsidRDefault="00A13BF1" w:rsidP="00A13BF1">
      <w:pPr>
        <w:pStyle w:val="Heading3"/>
        <w:numPr>
          <w:ilvl w:val="2"/>
          <w:numId w:val="25"/>
        </w:numPr>
        <w:ind w:left="1134" w:hanging="425"/>
      </w:pPr>
      <w:r w:rsidRPr="00CC28AA">
        <w:t xml:space="preserve">God promises that He will tenderly bring His faithless "wife" Israel back to Himself </w:t>
      </w:r>
      <w:r>
        <w:t>to</w:t>
      </w:r>
      <w:r w:rsidRPr="00CC28AA">
        <w:t xml:space="preserve"> restore the covenant relationship </w:t>
      </w:r>
      <w:r>
        <w:t>due to</w:t>
      </w:r>
      <w:r w:rsidRPr="00CC28AA">
        <w:t xml:space="preserve"> His commitment to the Abrahamic Covenant</w:t>
      </w:r>
      <w:r>
        <w:t xml:space="preserve"> </w:t>
      </w:r>
      <w:r w:rsidRPr="00CC28AA">
        <w:t>(2:14-23).</w:t>
      </w:r>
    </w:p>
    <w:p w14:paraId="36E26D75" w14:textId="77777777" w:rsidR="00A13BF1" w:rsidRPr="00CC28AA" w:rsidRDefault="00A13BF1" w:rsidP="00A13BF1">
      <w:pPr>
        <w:pStyle w:val="Heading4"/>
        <w:numPr>
          <w:ilvl w:val="3"/>
          <w:numId w:val="25"/>
        </w:numPr>
        <w:ind w:left="1418" w:hanging="323"/>
      </w:pPr>
      <w:r w:rsidRPr="00CC28AA">
        <w:t>God promises to woo His "wife" Israel back to Himself again because of His commitment to the Abrahamic Covenant</w:t>
      </w:r>
      <w:r>
        <w:t xml:space="preserve"> </w:t>
      </w:r>
      <w:r w:rsidRPr="00CC28AA">
        <w:t>(2:14-20).</w:t>
      </w:r>
    </w:p>
    <w:p w14:paraId="278DEC22" w14:textId="77777777" w:rsidR="00A13BF1" w:rsidRPr="00CC28AA" w:rsidRDefault="00A13BF1" w:rsidP="00A13BF1">
      <w:pPr>
        <w:pStyle w:val="Heading4"/>
        <w:numPr>
          <w:ilvl w:val="3"/>
          <w:numId w:val="25"/>
        </w:numPr>
        <w:ind w:left="1418" w:hanging="323"/>
      </w:pPr>
      <w:r w:rsidRPr="00CC28AA">
        <w:t>God promises to restore the covenant relationship with His faithless "wife" Israel because of His commitment to the Abrahamic Covenant</w:t>
      </w:r>
      <w:r>
        <w:t xml:space="preserve"> </w:t>
      </w:r>
      <w:r w:rsidRPr="00CC28AA">
        <w:t>(2:21-23).</w:t>
      </w:r>
    </w:p>
    <w:p w14:paraId="0AA8AAE6" w14:textId="77777777" w:rsidR="00A13BF1" w:rsidRPr="00CC28AA" w:rsidRDefault="00A13BF1" w:rsidP="00A13BF1">
      <w:pPr>
        <w:pStyle w:val="Heading2"/>
        <w:numPr>
          <w:ilvl w:val="1"/>
          <w:numId w:val="25"/>
        </w:numPr>
        <w:ind w:left="709" w:hanging="425"/>
      </w:pPr>
      <w:r w:rsidRPr="00CC28AA">
        <w:t>Hosea redeems Gomer from prostitution and quarantines her to depict God's future restoration of Israel after being away from the land</w:t>
      </w:r>
      <w:r>
        <w:t xml:space="preserve"> (Hosea</w:t>
      </w:r>
      <w:r w:rsidRPr="00CC28AA">
        <w:t xml:space="preserve"> 3).</w:t>
      </w:r>
    </w:p>
    <w:p w14:paraId="03B0E52B" w14:textId="77777777" w:rsidR="00A13BF1" w:rsidRPr="00CC28AA" w:rsidRDefault="00A13BF1" w:rsidP="00A13BF1">
      <w:pPr>
        <w:pStyle w:val="Heading3"/>
        <w:numPr>
          <w:ilvl w:val="2"/>
          <w:numId w:val="25"/>
        </w:numPr>
        <w:ind w:left="1134" w:hanging="425"/>
      </w:pPr>
      <w:r w:rsidRPr="00CC28AA">
        <w:t>Hosea redeems Gomer from prostitution by paying her debts and quarantines her from other men</w:t>
      </w:r>
      <w:r>
        <w:t xml:space="preserve"> </w:t>
      </w:r>
      <w:r w:rsidRPr="00CC28AA">
        <w:t>(3:1-3).</w:t>
      </w:r>
    </w:p>
    <w:p w14:paraId="34544B29" w14:textId="77777777" w:rsidR="00A13BF1" w:rsidRPr="00CC28AA" w:rsidRDefault="00A13BF1" w:rsidP="00A13BF1">
      <w:pPr>
        <w:pStyle w:val="Heading3"/>
        <w:numPr>
          <w:ilvl w:val="2"/>
          <w:numId w:val="25"/>
        </w:numPr>
        <w:ind w:left="1134" w:hanging="425"/>
      </w:pPr>
      <w:r w:rsidRPr="00CC28AA">
        <w:lastRenderedPageBreak/>
        <w:t>Hosea's restoration of Gomer depicts God's future restoration of Israel after the nation r</w:t>
      </w:r>
      <w:r>
        <w:t>eturns to God “in the last days</w:t>
      </w:r>
      <w:r w:rsidRPr="00CC28AA">
        <w:t>”</w:t>
      </w:r>
      <w:r>
        <w:t xml:space="preserve"> </w:t>
      </w:r>
      <w:r w:rsidRPr="00CC28AA">
        <w:t>(3:4-6)</w:t>
      </w:r>
      <w:r>
        <w:t>.</w:t>
      </w:r>
    </w:p>
    <w:p w14:paraId="784CE1E0" w14:textId="77777777" w:rsidR="003A5401" w:rsidRPr="00CC28AA" w:rsidRDefault="003A5401" w:rsidP="003A5401">
      <w:pPr>
        <w:pStyle w:val="Heading1"/>
        <w:numPr>
          <w:ilvl w:val="0"/>
          <w:numId w:val="25"/>
        </w:numPr>
        <w:ind w:left="284" w:hanging="284"/>
      </w:pPr>
      <w:r>
        <w:t>The way the L</w:t>
      </w:r>
      <w:r w:rsidRPr="009F30FE">
        <w:rPr>
          <w:sz w:val="20"/>
        </w:rPr>
        <w:t>ORD</w:t>
      </w:r>
      <w:r w:rsidRPr="00CC28AA">
        <w:t xml:space="preserve"> </w:t>
      </w:r>
      <w:r>
        <w:t>shows his loyalty to Israel was to indict them</w:t>
      </w:r>
      <w:r w:rsidRPr="00CC28AA">
        <w:t xml:space="preserve"> for lacking </w:t>
      </w:r>
      <w:r>
        <w:t>covenant loyalty</w:t>
      </w:r>
      <w:r w:rsidRPr="00CC28AA">
        <w:t xml:space="preserve"> but </w:t>
      </w:r>
      <w:r>
        <w:t>also to restore them to</w:t>
      </w:r>
      <w:r w:rsidRPr="00CC28AA">
        <w:t xml:space="preserve"> </w:t>
      </w:r>
      <w:r>
        <w:t xml:space="preserve">future </w:t>
      </w:r>
      <w:r w:rsidRPr="00CC28AA">
        <w:t xml:space="preserve">fruitfulness </w:t>
      </w:r>
      <w:r>
        <w:t>(Hosea</w:t>
      </w:r>
      <w:r w:rsidRPr="00CC28AA">
        <w:t xml:space="preserve"> 4</w:t>
      </w:r>
      <w:r>
        <w:t>–</w:t>
      </w:r>
      <w:r w:rsidRPr="00CC28AA">
        <w:t>14).</w:t>
      </w:r>
    </w:p>
    <w:p w14:paraId="051B3778" w14:textId="77777777" w:rsidR="00A13BF1" w:rsidRPr="00CC28AA" w:rsidRDefault="00A13BF1" w:rsidP="00A13BF1">
      <w:pPr>
        <w:pStyle w:val="Heading2"/>
        <w:numPr>
          <w:ilvl w:val="1"/>
          <w:numId w:val="25"/>
        </w:numPr>
        <w:ind w:left="709" w:hanging="425"/>
      </w:pPr>
      <w:r>
        <w:t>God’s</w:t>
      </w:r>
      <w:r w:rsidRPr="00CC28AA">
        <w:t xml:space="preserve"> lawsuit against Israel (4:1-3)</w:t>
      </w:r>
      <w:r>
        <w:t xml:space="preserve"> </w:t>
      </w:r>
      <w:r w:rsidRPr="00CC28AA">
        <w:t xml:space="preserve">promises judgment for </w:t>
      </w:r>
      <w:r>
        <w:t>lacking</w:t>
      </w:r>
      <w:r w:rsidRPr="00CC28AA">
        <w:t xml:space="preserve"> covenantal knowledge of God (4:4</w:t>
      </w:r>
      <w:r>
        <w:t>–6:3), loving loyalty</w:t>
      </w:r>
      <w:r w:rsidRPr="00CC28AA">
        <w:t xml:space="preserve"> (6:4</w:t>
      </w:r>
      <w:r>
        <w:t>–</w:t>
      </w:r>
      <w:r w:rsidRPr="00CC28AA">
        <w:t>11:11), and faithfulness (11:12</w:t>
      </w:r>
      <w:r>
        <w:t>–</w:t>
      </w:r>
      <w:r w:rsidRPr="00CC28AA">
        <w:t>13:16).</w:t>
      </w:r>
    </w:p>
    <w:p w14:paraId="002BB47D" w14:textId="77777777" w:rsidR="00A13BF1" w:rsidRPr="00CC28AA" w:rsidRDefault="00A13BF1" w:rsidP="00A13BF1">
      <w:pPr>
        <w:pStyle w:val="Heading2"/>
        <w:numPr>
          <w:ilvl w:val="1"/>
          <w:numId w:val="25"/>
        </w:numPr>
        <w:ind w:left="709" w:hanging="425"/>
      </w:pPr>
      <w:r w:rsidRPr="00CC28AA">
        <w:t xml:space="preserve">God will judge Israel and Judah for lack of </w:t>
      </w:r>
      <w:r w:rsidRPr="007336ED">
        <w:t xml:space="preserve">spiritual </w:t>
      </w:r>
      <w:r w:rsidRPr="00490D91">
        <w:rPr>
          <w:u w:val="single"/>
        </w:rPr>
        <w:t>knowledge</w:t>
      </w:r>
      <w:r w:rsidRPr="00CC28AA">
        <w:t>, resulting in prostitution and idolatry, but promises to accept them when they repent</w:t>
      </w:r>
      <w:r>
        <w:t xml:space="preserve"> </w:t>
      </w:r>
      <w:r w:rsidRPr="00CC28AA">
        <w:t>(4:4</w:t>
      </w:r>
      <w:r>
        <w:t>–</w:t>
      </w:r>
      <w:r w:rsidRPr="00CC28AA">
        <w:t>6:3).</w:t>
      </w:r>
    </w:p>
    <w:p w14:paraId="27B7D43D" w14:textId="77777777" w:rsidR="00A13BF1" w:rsidRPr="00CC28AA" w:rsidRDefault="00A13BF1" w:rsidP="00A13BF1">
      <w:pPr>
        <w:pStyle w:val="Heading3"/>
        <w:numPr>
          <w:ilvl w:val="2"/>
          <w:numId w:val="25"/>
        </w:numPr>
        <w:ind w:left="1134" w:hanging="425"/>
      </w:pPr>
      <w:r w:rsidRPr="00CC28AA">
        <w:t xml:space="preserve">God will judge Israel for lack of spiritual knowledge </w:t>
      </w:r>
      <w:r>
        <w:t>that</w:t>
      </w:r>
      <w:r w:rsidRPr="00CC28AA">
        <w:t xml:space="preserve"> results in rejecting God by participation in idolatry</w:t>
      </w:r>
      <w:r>
        <w:t xml:space="preserve"> </w:t>
      </w:r>
      <w:r w:rsidRPr="00CC28AA">
        <w:t>(4:4-19).</w:t>
      </w:r>
    </w:p>
    <w:p w14:paraId="5255DDCF" w14:textId="77777777" w:rsidR="00A13BF1" w:rsidRPr="00CC28AA" w:rsidRDefault="00A13BF1" w:rsidP="00A13BF1">
      <w:pPr>
        <w:pStyle w:val="Heading4"/>
        <w:numPr>
          <w:ilvl w:val="3"/>
          <w:numId w:val="25"/>
        </w:numPr>
        <w:ind w:left="1418" w:hanging="323"/>
      </w:pPr>
      <w:r>
        <w:t>Israel’s</w:t>
      </w:r>
      <w:r w:rsidRPr="00CC28AA">
        <w:t xml:space="preserve"> lack of spiritual knowledge </w:t>
      </w:r>
      <w:r>
        <w:t>is</w:t>
      </w:r>
      <w:r w:rsidRPr="00CC28AA">
        <w:t xml:space="preserve"> inexcusable and </w:t>
      </w:r>
      <w:r>
        <w:t>will bring</w:t>
      </w:r>
      <w:r w:rsidRPr="00CC28AA">
        <w:t xml:space="preserve"> judgment</w:t>
      </w:r>
      <w:r>
        <w:t xml:space="preserve"> </w:t>
      </w:r>
      <w:r w:rsidRPr="00CC28AA">
        <w:t>(4:4-9).</w:t>
      </w:r>
    </w:p>
    <w:p w14:paraId="432B3886" w14:textId="77777777" w:rsidR="00A13BF1" w:rsidRPr="00CC28AA" w:rsidRDefault="00A13BF1" w:rsidP="00A13BF1">
      <w:pPr>
        <w:pStyle w:val="Heading4"/>
        <w:numPr>
          <w:ilvl w:val="3"/>
          <w:numId w:val="25"/>
        </w:numPr>
        <w:ind w:left="1418" w:hanging="323"/>
      </w:pPr>
      <w:r w:rsidRPr="00CC28AA">
        <w:t xml:space="preserve">God warns of judgment for idolatry and prostitution </w:t>
      </w:r>
      <w:r>
        <w:t>so</w:t>
      </w:r>
      <w:r w:rsidRPr="00CC28AA">
        <w:t xml:space="preserve"> Israel might repent (4:10-19).</w:t>
      </w:r>
    </w:p>
    <w:p w14:paraId="6C243CDA" w14:textId="77777777" w:rsidR="00A13BF1" w:rsidRPr="00CC28AA" w:rsidRDefault="00A13BF1" w:rsidP="00A13BF1">
      <w:pPr>
        <w:pStyle w:val="Heading3"/>
        <w:numPr>
          <w:ilvl w:val="2"/>
          <w:numId w:val="25"/>
        </w:numPr>
        <w:ind w:left="1134" w:hanging="425"/>
      </w:pPr>
      <w:r w:rsidRPr="00CC28AA">
        <w:t xml:space="preserve">Lack of knowledge in both Judah and Israel prevents them from repenting of prostitution and idolatry, but God promises that they will eventually repent and seek Him </w:t>
      </w:r>
      <w:r>
        <w:t>(Hosea</w:t>
      </w:r>
      <w:r w:rsidRPr="00CC28AA">
        <w:t xml:space="preserve"> 5).</w:t>
      </w:r>
    </w:p>
    <w:p w14:paraId="453F5EAC" w14:textId="77777777" w:rsidR="00A13BF1" w:rsidRPr="00CC28AA" w:rsidRDefault="00A13BF1" w:rsidP="00A13BF1">
      <w:pPr>
        <w:pStyle w:val="Heading4"/>
        <w:numPr>
          <w:ilvl w:val="3"/>
          <w:numId w:val="25"/>
        </w:numPr>
        <w:ind w:left="1418" w:hanging="323"/>
      </w:pPr>
      <w:r w:rsidRPr="00CC28AA">
        <w:t>Lack of knowledge in both Judah and Israel prevents them from repenting of prostitution and idolatry</w:t>
      </w:r>
      <w:r>
        <w:t xml:space="preserve"> </w:t>
      </w:r>
      <w:r w:rsidRPr="00CC28AA">
        <w:t>(5:1-7).</w:t>
      </w:r>
    </w:p>
    <w:p w14:paraId="2B1FC07B" w14:textId="77777777" w:rsidR="00A13BF1" w:rsidRPr="00CC28AA" w:rsidRDefault="00A13BF1" w:rsidP="00A13BF1">
      <w:pPr>
        <w:pStyle w:val="Heading4"/>
        <w:numPr>
          <w:ilvl w:val="3"/>
          <w:numId w:val="25"/>
        </w:numPr>
        <w:ind w:left="1418" w:hanging="323"/>
      </w:pPr>
      <w:r w:rsidRPr="00CC28AA">
        <w:t>God warns both Judah and Israel of coming exile and prohibits trust in Assyria, but promises that they will eventually repent and seek Him</w:t>
      </w:r>
      <w:r>
        <w:t xml:space="preserve"> </w:t>
      </w:r>
      <w:r w:rsidRPr="00CC28AA">
        <w:t>(5:8-15).</w:t>
      </w:r>
    </w:p>
    <w:p w14:paraId="7C27F9E9" w14:textId="77777777" w:rsidR="00A13BF1" w:rsidRPr="00CC28AA" w:rsidRDefault="00A13BF1" w:rsidP="00A13BF1">
      <w:pPr>
        <w:pStyle w:val="Heading5"/>
        <w:numPr>
          <w:ilvl w:val="4"/>
          <w:numId w:val="25"/>
        </w:numPr>
        <w:ind w:left="1843" w:hanging="425"/>
      </w:pPr>
      <w:r w:rsidRPr="00CC28AA">
        <w:t xml:space="preserve">God </w:t>
      </w:r>
      <w:r>
        <w:t>also warns</w:t>
      </w:r>
      <w:r w:rsidRPr="00CC28AA">
        <w:t xml:space="preserve"> </w:t>
      </w:r>
      <w:r>
        <w:t xml:space="preserve">of judging </w:t>
      </w:r>
      <w:r w:rsidRPr="00CC28AA">
        <w:t xml:space="preserve">Judah with Israel </w:t>
      </w:r>
      <w:r>
        <w:t>so Judah would</w:t>
      </w:r>
      <w:r w:rsidRPr="00CC28AA">
        <w:t xml:space="preserve"> repent</w:t>
      </w:r>
      <w:r>
        <w:t xml:space="preserve"> </w:t>
      </w:r>
      <w:r w:rsidRPr="00CC28AA">
        <w:t>(5:8-12).</w:t>
      </w:r>
    </w:p>
    <w:p w14:paraId="24AB4792" w14:textId="77777777" w:rsidR="00A13BF1" w:rsidRPr="00CC28AA" w:rsidRDefault="00A13BF1" w:rsidP="00A13BF1">
      <w:pPr>
        <w:pStyle w:val="Heading5"/>
        <w:numPr>
          <w:ilvl w:val="4"/>
          <w:numId w:val="25"/>
        </w:numPr>
        <w:ind w:left="1843" w:hanging="425"/>
      </w:pPr>
      <w:r w:rsidRPr="00CC28AA">
        <w:t xml:space="preserve">Israel </w:t>
      </w:r>
      <w:r>
        <w:t>should not rely on</w:t>
      </w:r>
      <w:r w:rsidRPr="00CC28AA">
        <w:t xml:space="preserve"> Assyria since </w:t>
      </w:r>
      <w:r>
        <w:t>Assyria</w:t>
      </w:r>
      <w:r w:rsidRPr="00CC28AA">
        <w:t xml:space="preserve"> will be </w:t>
      </w:r>
      <w:r>
        <w:t>God’s</w:t>
      </w:r>
      <w:r w:rsidRPr="00CC28AA">
        <w:t xml:space="preserve"> means of judgment</w:t>
      </w:r>
      <w:r>
        <w:t xml:space="preserve"> </w:t>
      </w:r>
      <w:r w:rsidRPr="00CC28AA">
        <w:t>(5:13).</w:t>
      </w:r>
    </w:p>
    <w:p w14:paraId="59E5837B" w14:textId="77777777" w:rsidR="00A13BF1" w:rsidRPr="00CC28AA" w:rsidRDefault="00A13BF1" w:rsidP="00A13BF1">
      <w:pPr>
        <w:pStyle w:val="Heading5"/>
        <w:numPr>
          <w:ilvl w:val="4"/>
          <w:numId w:val="25"/>
        </w:numPr>
        <w:ind w:left="1843" w:hanging="425"/>
      </w:pPr>
      <w:r>
        <w:t>Both</w:t>
      </w:r>
      <w:r w:rsidRPr="00CC28AA">
        <w:t xml:space="preserve"> nations will be carried into exile</w:t>
      </w:r>
      <w:r>
        <w:t xml:space="preserve"> </w:t>
      </w:r>
      <w:r w:rsidRPr="00CC28AA">
        <w:t>(5:14).</w:t>
      </w:r>
    </w:p>
    <w:p w14:paraId="54F1DE8C" w14:textId="77777777" w:rsidR="00A13BF1" w:rsidRPr="00CC28AA" w:rsidRDefault="00A13BF1" w:rsidP="00A13BF1">
      <w:pPr>
        <w:pStyle w:val="Heading5"/>
        <w:numPr>
          <w:ilvl w:val="4"/>
          <w:numId w:val="25"/>
        </w:numPr>
        <w:ind w:left="1843" w:hanging="425"/>
      </w:pPr>
      <w:r>
        <w:t>Both nations</w:t>
      </w:r>
      <w:r w:rsidRPr="00CC28AA">
        <w:t xml:space="preserve"> will eventually repent and seek </w:t>
      </w:r>
      <w:r>
        <w:t xml:space="preserve">God </w:t>
      </w:r>
      <w:r w:rsidRPr="00CC28AA">
        <w:t>(5:15).</w:t>
      </w:r>
    </w:p>
    <w:p w14:paraId="5DF38B08" w14:textId="77777777" w:rsidR="00A13BF1" w:rsidRPr="00CC28AA" w:rsidRDefault="00A13BF1" w:rsidP="00A13BF1">
      <w:pPr>
        <w:pStyle w:val="Heading3"/>
        <w:numPr>
          <w:ilvl w:val="2"/>
          <w:numId w:val="25"/>
        </w:numPr>
        <w:ind w:left="1134" w:hanging="425"/>
      </w:pPr>
      <w:r w:rsidRPr="00CC28AA">
        <w:t>Hosea encourages the nation to repent because of God's willingness to accept them back</w:t>
      </w:r>
      <w:r>
        <w:t xml:space="preserve"> </w:t>
      </w:r>
      <w:r w:rsidRPr="00CC28AA">
        <w:t>(6:1-3).</w:t>
      </w:r>
    </w:p>
    <w:p w14:paraId="63299A81" w14:textId="77777777" w:rsidR="00A13BF1" w:rsidRPr="00CC28AA" w:rsidRDefault="00A13BF1" w:rsidP="00A13BF1">
      <w:pPr>
        <w:pStyle w:val="Heading2"/>
        <w:numPr>
          <w:ilvl w:val="1"/>
          <w:numId w:val="25"/>
        </w:numPr>
        <w:ind w:left="709" w:hanging="425"/>
      </w:pPr>
      <w:r w:rsidRPr="00CC28AA">
        <w:t xml:space="preserve">God will judge Israel for substituting </w:t>
      </w:r>
      <w:r w:rsidRPr="00490D91">
        <w:t xml:space="preserve">loving </w:t>
      </w:r>
      <w:r w:rsidRPr="00490D91">
        <w:rPr>
          <w:u w:val="single"/>
        </w:rPr>
        <w:t>loyalty</w:t>
      </w:r>
      <w:r w:rsidRPr="00CC28AA">
        <w:t xml:space="preserve"> (</w:t>
      </w:r>
      <w:r w:rsidRPr="00490D91">
        <w:t>hesed</w:t>
      </w:r>
      <w:r w:rsidRPr="00CC28AA">
        <w:t>) to God's covenant with formalistic sacrifice, idolatry, wickedness and alliances</w:t>
      </w:r>
      <w:r>
        <w:t xml:space="preserve"> </w:t>
      </w:r>
      <w:r w:rsidRPr="00CC28AA">
        <w:t>(6:4</w:t>
      </w:r>
      <w:r>
        <w:t>–</w:t>
      </w:r>
      <w:r w:rsidRPr="00CC28AA">
        <w:t>11:11).</w:t>
      </w:r>
    </w:p>
    <w:p w14:paraId="4E193695" w14:textId="77777777" w:rsidR="00A13BF1" w:rsidRPr="00CC28AA" w:rsidRDefault="00A13BF1" w:rsidP="00A13BF1">
      <w:pPr>
        <w:pStyle w:val="Heading3"/>
        <w:numPr>
          <w:ilvl w:val="2"/>
          <w:numId w:val="25"/>
        </w:numPr>
        <w:ind w:left="1134" w:hanging="425"/>
      </w:pPr>
      <w:r w:rsidRPr="00CC28AA">
        <w:t>God desires Israel's loving loyalty but instead observes formalistic sacrifice, internal vices and external alliances</w:t>
      </w:r>
      <w:r>
        <w:t xml:space="preserve"> </w:t>
      </w:r>
      <w:r w:rsidRPr="00CC28AA">
        <w:t>(6:4</w:t>
      </w:r>
      <w:r>
        <w:t>–</w:t>
      </w:r>
      <w:r w:rsidRPr="00CC28AA">
        <w:t>7:16).</w:t>
      </w:r>
    </w:p>
    <w:p w14:paraId="384FC54D" w14:textId="77777777" w:rsidR="00A13BF1" w:rsidRPr="00CC28AA" w:rsidRDefault="00A13BF1" w:rsidP="00A13BF1">
      <w:pPr>
        <w:pStyle w:val="Heading4"/>
        <w:numPr>
          <w:ilvl w:val="3"/>
          <w:numId w:val="25"/>
        </w:numPr>
        <w:ind w:left="1418" w:hanging="323"/>
      </w:pPr>
      <w:r w:rsidRPr="00CC28AA">
        <w:t>God prefers loving loyalty (</w:t>
      </w:r>
      <w:r w:rsidRPr="00B46451">
        <w:rPr>
          <w:i/>
        </w:rPr>
        <w:t>hesed</w:t>
      </w:r>
      <w:r w:rsidRPr="00CC28AA">
        <w:t xml:space="preserve">) </w:t>
      </w:r>
      <w:proofErr w:type="gramStart"/>
      <w:r w:rsidRPr="00CC28AA">
        <w:t>over</w:t>
      </w:r>
      <w:proofErr w:type="gramEnd"/>
      <w:r w:rsidRPr="00CC28AA">
        <w:t xml:space="preserve"> sacrifice but Israel's murders and prostitution </w:t>
      </w:r>
      <w:r>
        <w:t>show</w:t>
      </w:r>
      <w:r w:rsidRPr="00CC28AA">
        <w:t xml:space="preserve"> how it broke the covenant</w:t>
      </w:r>
      <w:r>
        <w:t xml:space="preserve"> </w:t>
      </w:r>
      <w:r w:rsidRPr="00CC28AA">
        <w:t>(6:4-11).</w:t>
      </w:r>
    </w:p>
    <w:p w14:paraId="6750E646" w14:textId="77777777" w:rsidR="00A13BF1" w:rsidRPr="00CC28AA" w:rsidRDefault="00A13BF1" w:rsidP="00A13BF1">
      <w:pPr>
        <w:pStyle w:val="Heading5"/>
        <w:numPr>
          <w:ilvl w:val="4"/>
          <w:numId w:val="25"/>
        </w:numPr>
        <w:ind w:left="1843" w:hanging="425"/>
      </w:pPr>
      <w:r w:rsidRPr="00CC28AA">
        <w:t>God expresses to Israel His desire for loving loyalty (</w:t>
      </w:r>
      <w:r w:rsidRPr="001C1131">
        <w:rPr>
          <w:i/>
        </w:rPr>
        <w:t>hesed</w:t>
      </w:r>
      <w:r w:rsidRPr="00CC28AA">
        <w:t>) over formalistic sacrifices so that the nation could see how she broke the covenant</w:t>
      </w:r>
      <w:r>
        <w:t xml:space="preserve"> </w:t>
      </w:r>
      <w:r w:rsidRPr="00CC28AA">
        <w:t>(6:4-7).</w:t>
      </w:r>
    </w:p>
    <w:p w14:paraId="259EFA53" w14:textId="77777777" w:rsidR="00A13BF1" w:rsidRPr="00CC28AA" w:rsidRDefault="00A13BF1" w:rsidP="00A13BF1">
      <w:pPr>
        <w:pStyle w:val="Heading5"/>
        <w:numPr>
          <w:ilvl w:val="4"/>
          <w:numId w:val="25"/>
        </w:numPr>
        <w:ind w:left="1843" w:hanging="425"/>
      </w:pPr>
      <w:r w:rsidRPr="00CC28AA">
        <w:t>God proves the lack of loving loyalty among the people by citing their murder and prostitution</w:t>
      </w:r>
      <w:r>
        <w:t xml:space="preserve"> </w:t>
      </w:r>
      <w:r w:rsidRPr="00CC28AA">
        <w:t>(6:8-11).</w:t>
      </w:r>
    </w:p>
    <w:p w14:paraId="5EF61565" w14:textId="77777777" w:rsidR="00A13BF1" w:rsidRPr="00CC28AA" w:rsidRDefault="00A13BF1" w:rsidP="00A13BF1">
      <w:pPr>
        <w:pStyle w:val="Heading4"/>
        <w:numPr>
          <w:ilvl w:val="3"/>
          <w:numId w:val="25"/>
        </w:numPr>
        <w:ind w:left="1418" w:hanging="323"/>
      </w:pPr>
      <w:r w:rsidRPr="00CC28AA">
        <w:t xml:space="preserve">The internal vices and external alliances of Israel both </w:t>
      </w:r>
      <w:r>
        <w:t>show</w:t>
      </w:r>
      <w:r w:rsidRPr="00CC28AA">
        <w:t xml:space="preserve"> a lack of loving loyalty to God's covenant and God's right to judge</w:t>
      </w:r>
      <w:r>
        <w:t xml:space="preserve"> </w:t>
      </w:r>
      <w:r w:rsidRPr="00CC28AA">
        <w:t>(7:1-16).</w:t>
      </w:r>
    </w:p>
    <w:p w14:paraId="219FBC54" w14:textId="77777777" w:rsidR="00A13BF1" w:rsidRPr="00CC28AA" w:rsidRDefault="00A13BF1" w:rsidP="00A13BF1">
      <w:pPr>
        <w:pStyle w:val="Heading5"/>
        <w:numPr>
          <w:ilvl w:val="4"/>
          <w:numId w:val="25"/>
        </w:numPr>
        <w:ind w:left="1843" w:hanging="425"/>
      </w:pPr>
      <w:r w:rsidRPr="00CC28AA">
        <w:lastRenderedPageBreak/>
        <w:t xml:space="preserve">God deplores Israel's internal actions of deceit, thievery, lying, adultery, drunkenness, lust, and murder, all which </w:t>
      </w:r>
      <w:r>
        <w:t>show</w:t>
      </w:r>
      <w:r w:rsidRPr="00CC28AA">
        <w:t xml:space="preserve"> lack of loving loyalty to God's covenant</w:t>
      </w:r>
      <w:r>
        <w:t xml:space="preserve"> </w:t>
      </w:r>
      <w:r w:rsidRPr="00CC28AA">
        <w:t>(7:1-7).</w:t>
      </w:r>
    </w:p>
    <w:p w14:paraId="0808A6EE" w14:textId="77777777" w:rsidR="00A13BF1" w:rsidRPr="00CC28AA" w:rsidRDefault="00A13BF1" w:rsidP="00A13BF1">
      <w:pPr>
        <w:pStyle w:val="Heading5"/>
        <w:numPr>
          <w:ilvl w:val="4"/>
          <w:numId w:val="25"/>
        </w:numPr>
        <w:ind w:left="1843" w:hanging="425"/>
      </w:pPr>
      <w:r w:rsidRPr="00CC28AA">
        <w:t>God deplores Israel's external alliances with Egypt and Assyria and will destroy the nation for refusing to seek Him</w:t>
      </w:r>
      <w:r>
        <w:t xml:space="preserve"> </w:t>
      </w:r>
      <w:r w:rsidRPr="00CC28AA">
        <w:t>(7:8-16).</w:t>
      </w:r>
    </w:p>
    <w:p w14:paraId="4EF8A5B8" w14:textId="77777777" w:rsidR="00A13BF1" w:rsidRPr="00CC28AA" w:rsidRDefault="00A13BF1" w:rsidP="00A13BF1">
      <w:pPr>
        <w:pStyle w:val="Heading3"/>
        <w:numPr>
          <w:ilvl w:val="2"/>
          <w:numId w:val="25"/>
        </w:numPr>
        <w:ind w:left="1134" w:hanging="425"/>
      </w:pPr>
      <w:r w:rsidRPr="00CC28AA">
        <w:t>God describes a judgment of dispersion to come upon Israel for replacing loving loyalty with idolatry and alliances</w:t>
      </w:r>
      <w:r>
        <w:t xml:space="preserve"> </w:t>
      </w:r>
      <w:r w:rsidRPr="00CC28AA">
        <w:t>(8:1</w:t>
      </w:r>
      <w:r>
        <w:t>–</w:t>
      </w:r>
      <w:r w:rsidRPr="00CC28AA">
        <w:t>11:11).</w:t>
      </w:r>
    </w:p>
    <w:p w14:paraId="33FA5298" w14:textId="77777777" w:rsidR="00A13BF1" w:rsidRPr="00CC28AA" w:rsidRDefault="00A13BF1" w:rsidP="00A13BF1">
      <w:pPr>
        <w:pStyle w:val="Heading4"/>
        <w:numPr>
          <w:ilvl w:val="3"/>
          <w:numId w:val="25"/>
        </w:numPr>
        <w:ind w:left="1418" w:hanging="323"/>
      </w:pPr>
      <w:r w:rsidRPr="00CC28AA">
        <w:t>God describes the dispersion coming upon Israel for forsaking loving loyalty for idolatrous worship and alliances to justify His impending judgment</w:t>
      </w:r>
      <w:r>
        <w:t xml:space="preserve"> </w:t>
      </w:r>
      <w:r w:rsidRPr="00CC28AA">
        <w:t>(</w:t>
      </w:r>
      <w:r>
        <w:t>Hosea</w:t>
      </w:r>
      <w:r w:rsidRPr="00CC28AA">
        <w:t xml:space="preserve"> 8</w:t>
      </w:r>
      <w:r>
        <w:t>–</w:t>
      </w:r>
      <w:r w:rsidRPr="00CC28AA">
        <w:t>9).</w:t>
      </w:r>
    </w:p>
    <w:p w14:paraId="253F6763" w14:textId="77777777" w:rsidR="00A13BF1" w:rsidRPr="00CC28AA" w:rsidRDefault="00A13BF1" w:rsidP="00A13BF1">
      <w:pPr>
        <w:pStyle w:val="Heading5"/>
        <w:numPr>
          <w:ilvl w:val="4"/>
          <w:numId w:val="25"/>
        </w:numPr>
        <w:ind w:left="1843" w:hanging="425"/>
      </w:pPr>
      <w:r w:rsidRPr="00CC28AA">
        <w:t>God shows how Israel has replaced dependence upon His law with reliance on idolatry and alliances to explain why He will soon judge the nation</w:t>
      </w:r>
      <w:r>
        <w:t xml:space="preserve"> </w:t>
      </w:r>
      <w:r w:rsidRPr="00CC28AA">
        <w:t>(</w:t>
      </w:r>
      <w:r>
        <w:t>Hosea</w:t>
      </w:r>
      <w:r w:rsidRPr="00CC28AA">
        <w:t xml:space="preserve"> 8).</w:t>
      </w:r>
    </w:p>
    <w:p w14:paraId="0C6E1676" w14:textId="77777777" w:rsidR="00A13BF1" w:rsidRPr="00CC28AA" w:rsidRDefault="00A13BF1" w:rsidP="00A13BF1">
      <w:pPr>
        <w:pStyle w:val="Heading6"/>
        <w:numPr>
          <w:ilvl w:val="5"/>
          <w:numId w:val="25"/>
        </w:numPr>
        <w:ind w:left="2552" w:hanging="567"/>
      </w:pPr>
      <w:r>
        <w:t>Israelites</w:t>
      </w:r>
      <w:r w:rsidRPr="00CC28AA">
        <w:t xml:space="preserve"> claim to know God but reject loving loyalty to His covenant by appointing godless kings and by idolatry</w:t>
      </w:r>
      <w:r>
        <w:t xml:space="preserve"> </w:t>
      </w:r>
      <w:r w:rsidRPr="00CC28AA">
        <w:t>(8:1-4).</w:t>
      </w:r>
    </w:p>
    <w:p w14:paraId="76606A01" w14:textId="77777777" w:rsidR="00A13BF1" w:rsidRPr="00CC28AA" w:rsidRDefault="00A13BF1" w:rsidP="00A13BF1">
      <w:pPr>
        <w:pStyle w:val="Heading6"/>
        <w:numPr>
          <w:ilvl w:val="5"/>
          <w:numId w:val="25"/>
        </w:numPr>
        <w:ind w:left="2552" w:hanging="567"/>
      </w:pPr>
      <w:r>
        <w:t>Israelites</w:t>
      </w:r>
      <w:r w:rsidRPr="00CC28AA">
        <w:t xml:space="preserve"> engage in calf-worship at Samaria</w:t>
      </w:r>
      <w:r>
        <w:t xml:space="preserve"> </w:t>
      </w:r>
      <w:r w:rsidRPr="00CC28AA">
        <w:t>(8:5-7).</w:t>
      </w:r>
    </w:p>
    <w:p w14:paraId="6BCFB0F5" w14:textId="77777777" w:rsidR="00A13BF1" w:rsidRPr="00CC28AA" w:rsidRDefault="00A13BF1" w:rsidP="00A13BF1">
      <w:pPr>
        <w:pStyle w:val="Heading6"/>
        <w:numPr>
          <w:ilvl w:val="5"/>
          <w:numId w:val="25"/>
        </w:numPr>
        <w:ind w:left="2552" w:hanging="567"/>
      </w:pPr>
      <w:r>
        <w:t>Israel’s</w:t>
      </w:r>
      <w:r w:rsidRPr="00CC28AA">
        <w:t xml:space="preserve"> alliance with Assyria will bring them under foreign oppression</w:t>
      </w:r>
      <w:r>
        <w:t xml:space="preserve"> </w:t>
      </w:r>
      <w:r w:rsidRPr="00CC28AA">
        <w:t>(8:8-10).</w:t>
      </w:r>
    </w:p>
    <w:p w14:paraId="19C485F1" w14:textId="77777777" w:rsidR="00A13BF1" w:rsidRPr="00CC28AA" w:rsidRDefault="00A13BF1" w:rsidP="00A13BF1">
      <w:pPr>
        <w:pStyle w:val="Heading6"/>
        <w:numPr>
          <w:ilvl w:val="5"/>
          <w:numId w:val="25"/>
        </w:numPr>
        <w:ind w:left="2552" w:hanging="567"/>
      </w:pPr>
      <w:r w:rsidRPr="00CC28AA">
        <w:t>The people will return to Egypt because of their idolatry</w:t>
      </w:r>
      <w:r>
        <w:t xml:space="preserve"> </w:t>
      </w:r>
      <w:r w:rsidRPr="00CC28AA">
        <w:t>(8:11-14).</w:t>
      </w:r>
    </w:p>
    <w:p w14:paraId="2353276C" w14:textId="77777777" w:rsidR="00A13BF1" w:rsidRPr="00CC28AA" w:rsidRDefault="00A13BF1" w:rsidP="00A13BF1">
      <w:pPr>
        <w:pStyle w:val="Heading5"/>
        <w:numPr>
          <w:ilvl w:val="4"/>
          <w:numId w:val="25"/>
        </w:numPr>
        <w:ind w:left="1843" w:hanging="425"/>
      </w:pPr>
      <w:r w:rsidRPr="00CC28AA">
        <w:t>God describes the dispersion coming upon the people for lacking loving loyalty shown in rejecting Hosea and participating in false worship</w:t>
      </w:r>
      <w:r>
        <w:t xml:space="preserve"> </w:t>
      </w:r>
      <w:r w:rsidRPr="00CC28AA">
        <w:t>(</w:t>
      </w:r>
      <w:r>
        <w:t>Hosea</w:t>
      </w:r>
      <w:r w:rsidRPr="00CC28AA">
        <w:t xml:space="preserve"> 9).</w:t>
      </w:r>
    </w:p>
    <w:p w14:paraId="481C2EE7" w14:textId="77777777" w:rsidR="00A13BF1" w:rsidRPr="00CC28AA" w:rsidRDefault="00A13BF1" w:rsidP="00A13BF1">
      <w:pPr>
        <w:pStyle w:val="Heading6"/>
        <w:numPr>
          <w:ilvl w:val="5"/>
          <w:numId w:val="25"/>
        </w:numPr>
        <w:ind w:left="2552" w:hanging="567"/>
      </w:pPr>
      <w:r w:rsidRPr="00CC28AA">
        <w:t xml:space="preserve">Israel should not rejoice over being spared from Damascus' defeat by Assyria [733 </w:t>
      </w:r>
      <w:r w:rsidRPr="001C1131">
        <w:t>BC</w:t>
      </w:r>
      <w:r w:rsidRPr="00CC28AA">
        <w:t>] because its own lack of loving loyalty will disperse the nation to Egypt and Assyria</w:t>
      </w:r>
      <w:r>
        <w:t xml:space="preserve"> </w:t>
      </w:r>
      <w:r w:rsidRPr="00CC28AA">
        <w:t>(9:1-6).</w:t>
      </w:r>
    </w:p>
    <w:p w14:paraId="7C40377F" w14:textId="77777777" w:rsidR="00A13BF1" w:rsidRPr="00CC28AA" w:rsidRDefault="00A13BF1" w:rsidP="00A13BF1">
      <w:pPr>
        <w:pStyle w:val="Heading6"/>
        <w:numPr>
          <w:ilvl w:val="5"/>
          <w:numId w:val="25"/>
        </w:numPr>
        <w:ind w:left="2552" w:hanging="567"/>
      </w:pPr>
      <w:r w:rsidRPr="00CC28AA">
        <w:t xml:space="preserve">Israel's rejection of </w:t>
      </w:r>
      <w:r>
        <w:t>God’s prophets</w:t>
      </w:r>
      <w:r w:rsidRPr="00CC28AA">
        <w:t xml:space="preserve"> </w:t>
      </w:r>
      <w:r>
        <w:t>brought</w:t>
      </w:r>
      <w:r w:rsidRPr="00CC28AA">
        <w:t xml:space="preserve"> </w:t>
      </w:r>
      <w:r>
        <w:t>them</w:t>
      </w:r>
      <w:r w:rsidRPr="00CC28AA">
        <w:t xml:space="preserve"> deep into corruption</w:t>
      </w:r>
      <w:r>
        <w:t xml:space="preserve"> </w:t>
      </w:r>
      <w:r w:rsidRPr="00CC28AA">
        <w:t>(9:7-9).</w:t>
      </w:r>
    </w:p>
    <w:p w14:paraId="469DEC56" w14:textId="77777777" w:rsidR="00A13BF1" w:rsidRPr="00CC28AA" w:rsidRDefault="00A13BF1" w:rsidP="00A13BF1">
      <w:pPr>
        <w:pStyle w:val="Heading6"/>
        <w:numPr>
          <w:ilvl w:val="5"/>
          <w:numId w:val="25"/>
        </w:numPr>
        <w:ind w:left="2552" w:hanging="567"/>
      </w:pPr>
      <w:r w:rsidRPr="00CC28AA">
        <w:t>Israel's land will be barren because of false worship at Baal-peor and Gilgal so that God will vindicate Himself for His chastening</w:t>
      </w:r>
      <w:r>
        <w:t xml:space="preserve"> </w:t>
      </w:r>
      <w:r w:rsidRPr="00CC28AA">
        <w:t>(9:10-17).</w:t>
      </w:r>
    </w:p>
    <w:p w14:paraId="338079FB" w14:textId="77777777" w:rsidR="00A13BF1" w:rsidRPr="00CC28AA" w:rsidRDefault="00A13BF1" w:rsidP="00A13BF1">
      <w:pPr>
        <w:pStyle w:val="Heading4"/>
        <w:numPr>
          <w:ilvl w:val="3"/>
          <w:numId w:val="25"/>
        </w:numPr>
        <w:ind w:left="1418" w:hanging="323"/>
      </w:pPr>
      <w:r w:rsidRPr="00CC28AA">
        <w:t>God compares Israel with a luxuriant vine, trained heifer, and loved son to illustrate the nation's idolatry and wickedness instead of loving loyalty</w:t>
      </w:r>
      <w:r>
        <w:t xml:space="preserve"> </w:t>
      </w:r>
      <w:r w:rsidRPr="00CC28AA">
        <w:t>(10:1</w:t>
      </w:r>
      <w:r>
        <w:t>–</w:t>
      </w:r>
      <w:r w:rsidRPr="00CC28AA">
        <w:t>11:11).</w:t>
      </w:r>
    </w:p>
    <w:p w14:paraId="62D46ABF" w14:textId="77777777" w:rsidR="00A13BF1" w:rsidRPr="00CC28AA" w:rsidRDefault="00A13BF1" w:rsidP="00A13BF1">
      <w:pPr>
        <w:pStyle w:val="Heading5"/>
        <w:numPr>
          <w:ilvl w:val="4"/>
          <w:numId w:val="25"/>
        </w:numPr>
        <w:ind w:left="1843" w:hanging="425"/>
      </w:pPr>
      <w:r w:rsidRPr="00CC28AA">
        <w:t xml:space="preserve">God compares Israel with a luxuriant vine </w:t>
      </w:r>
      <w:r>
        <w:t>that</w:t>
      </w:r>
      <w:r w:rsidRPr="00CC28AA">
        <w:t xml:space="preserve"> credits idolatry for it prosperity and as a result became increasingly faithless</w:t>
      </w:r>
      <w:r>
        <w:t xml:space="preserve"> </w:t>
      </w:r>
      <w:r w:rsidRPr="00CC28AA">
        <w:t>(10:1-10).</w:t>
      </w:r>
    </w:p>
    <w:p w14:paraId="0A10160E" w14:textId="77777777" w:rsidR="00A13BF1" w:rsidRPr="00CC28AA" w:rsidRDefault="00A13BF1" w:rsidP="00A13BF1">
      <w:pPr>
        <w:pStyle w:val="Heading5"/>
        <w:numPr>
          <w:ilvl w:val="4"/>
          <w:numId w:val="25"/>
        </w:numPr>
        <w:ind w:left="1843" w:hanging="425"/>
      </w:pPr>
      <w:r w:rsidRPr="00CC28AA">
        <w:t xml:space="preserve">God compares Israel with a heifer (a young cow </w:t>
      </w:r>
      <w:r>
        <w:t>that</w:t>
      </w:r>
      <w:r w:rsidRPr="00CC28AA">
        <w:t xml:space="preserve"> has not produced a calf) </w:t>
      </w:r>
      <w:r>
        <w:t>that</w:t>
      </w:r>
      <w:r w:rsidRPr="00CC28AA">
        <w:t xml:space="preserve"> God designed to show loving loyalty but showed wickedness instead</w:t>
      </w:r>
      <w:r>
        <w:t xml:space="preserve"> </w:t>
      </w:r>
      <w:r w:rsidRPr="00CC28AA">
        <w:t>(10:11-15).</w:t>
      </w:r>
    </w:p>
    <w:p w14:paraId="262AC372" w14:textId="77777777" w:rsidR="00A13BF1" w:rsidRPr="00CC28AA" w:rsidRDefault="00A13BF1" w:rsidP="00A13BF1">
      <w:pPr>
        <w:pStyle w:val="Heading5"/>
        <w:numPr>
          <w:ilvl w:val="4"/>
          <w:numId w:val="25"/>
        </w:numPr>
        <w:ind w:left="1843" w:hanging="425"/>
      </w:pPr>
      <w:r w:rsidRPr="00CC28AA">
        <w:t>God compares Israel with a loved son whose father could not reject despite his idolatry and murder</w:t>
      </w:r>
      <w:r>
        <w:t xml:space="preserve"> </w:t>
      </w:r>
      <w:r w:rsidRPr="00CC28AA">
        <w:t>(11:1-11).</w:t>
      </w:r>
    </w:p>
    <w:p w14:paraId="5198B445" w14:textId="77777777" w:rsidR="00A13BF1" w:rsidRPr="00CC28AA" w:rsidRDefault="00A13BF1" w:rsidP="00A13BF1">
      <w:pPr>
        <w:pStyle w:val="Heading2"/>
        <w:numPr>
          <w:ilvl w:val="1"/>
          <w:numId w:val="25"/>
        </w:numPr>
        <w:ind w:left="709" w:hanging="425"/>
      </w:pPr>
      <w:r w:rsidRPr="00CC28AA">
        <w:t xml:space="preserve">God warns Israel of judgment for its </w:t>
      </w:r>
      <w:r w:rsidRPr="008C2C93">
        <w:rPr>
          <w:u w:val="single"/>
        </w:rPr>
        <w:t>faithlessness</w:t>
      </w:r>
      <w:r w:rsidRPr="00CC28AA">
        <w:t xml:space="preserve"> to the covenant to motivate the people to seek God as Jacob did at Bethel</w:t>
      </w:r>
      <w:r>
        <w:t xml:space="preserve"> </w:t>
      </w:r>
      <w:r w:rsidRPr="00CC28AA">
        <w:t>(11:12</w:t>
      </w:r>
      <w:r>
        <w:t>–</w:t>
      </w:r>
      <w:r w:rsidRPr="00CC28AA">
        <w:t>13:16).</w:t>
      </w:r>
    </w:p>
    <w:p w14:paraId="6A489C52" w14:textId="77777777" w:rsidR="00A13BF1" w:rsidRPr="00CC28AA" w:rsidRDefault="00A13BF1" w:rsidP="00A13BF1">
      <w:pPr>
        <w:pStyle w:val="Heading3"/>
        <w:numPr>
          <w:ilvl w:val="2"/>
          <w:numId w:val="25"/>
        </w:numPr>
        <w:ind w:left="1134" w:hanging="425"/>
      </w:pPr>
      <w:r w:rsidRPr="00CC28AA">
        <w:t xml:space="preserve">God warns Israel against faithlessness to the covenant shown in </w:t>
      </w:r>
      <w:r>
        <w:t>its pride</w:t>
      </w:r>
      <w:r w:rsidRPr="00CC28AA">
        <w:t xml:space="preserve"> to motivate the people to seek God as Jacob did at Bethel</w:t>
      </w:r>
      <w:r>
        <w:t xml:space="preserve"> </w:t>
      </w:r>
      <w:r w:rsidRPr="00CC28AA">
        <w:t>(11:12</w:t>
      </w:r>
      <w:r>
        <w:t>–</w:t>
      </w:r>
      <w:r w:rsidRPr="00CC28AA">
        <w:t>12:14).</w:t>
      </w:r>
    </w:p>
    <w:p w14:paraId="7EA1ED25" w14:textId="77777777" w:rsidR="00A13BF1" w:rsidRPr="00CC28AA" w:rsidRDefault="00A13BF1" w:rsidP="00A13BF1">
      <w:pPr>
        <w:pStyle w:val="Heading4"/>
        <w:numPr>
          <w:ilvl w:val="3"/>
          <w:numId w:val="25"/>
        </w:numPr>
        <w:ind w:left="1418" w:hanging="323"/>
      </w:pPr>
      <w:r w:rsidRPr="00CC28AA">
        <w:t xml:space="preserve">God warns the nation that </w:t>
      </w:r>
      <w:proofErr w:type="gramStart"/>
      <w:r w:rsidRPr="00CC28AA">
        <w:t>its</w:t>
      </w:r>
      <w:proofErr w:type="gramEnd"/>
      <w:r w:rsidRPr="00CC28AA">
        <w:t xml:space="preserve"> lying </w:t>
      </w:r>
      <w:r>
        <w:t>show</w:t>
      </w:r>
      <w:r w:rsidRPr="00CC28AA">
        <w:t>s faithlessness in covenants with Assyria and Egypt as well as with God</w:t>
      </w:r>
      <w:r>
        <w:t xml:space="preserve"> </w:t>
      </w:r>
      <w:r w:rsidRPr="00CC28AA">
        <w:t>(11:12</w:t>
      </w:r>
      <w:r>
        <w:t>–</w:t>
      </w:r>
      <w:r w:rsidRPr="00CC28AA">
        <w:t>12:2).</w:t>
      </w:r>
    </w:p>
    <w:p w14:paraId="2513B235" w14:textId="77777777" w:rsidR="00A13BF1" w:rsidRPr="00CC28AA" w:rsidRDefault="00A13BF1" w:rsidP="00A13BF1">
      <w:pPr>
        <w:pStyle w:val="Heading4"/>
        <w:numPr>
          <w:ilvl w:val="3"/>
          <w:numId w:val="25"/>
        </w:numPr>
        <w:ind w:left="1418" w:hanging="323"/>
      </w:pPr>
      <w:r w:rsidRPr="00CC28AA">
        <w:lastRenderedPageBreak/>
        <w:t>God reminds the people how Jacob met Him at Bethel to motivate them to also return to faithfulness to the covenant</w:t>
      </w:r>
      <w:r>
        <w:t xml:space="preserve"> </w:t>
      </w:r>
      <w:r w:rsidRPr="00CC28AA">
        <w:t>(12:3-6).</w:t>
      </w:r>
    </w:p>
    <w:p w14:paraId="7FA86834" w14:textId="77777777" w:rsidR="00A13BF1" w:rsidRPr="00CC28AA" w:rsidRDefault="00A13BF1" w:rsidP="00A13BF1">
      <w:pPr>
        <w:pStyle w:val="Heading4"/>
        <w:numPr>
          <w:ilvl w:val="3"/>
          <w:numId w:val="25"/>
        </w:numPr>
        <w:ind w:left="1418" w:hanging="323"/>
      </w:pPr>
      <w:r w:rsidRPr="00CC28AA">
        <w:t>God warns that the material prosperity is not a result of righteousness and promises that the nation will again live in tents [rather than houses]</w:t>
      </w:r>
      <w:r>
        <w:t xml:space="preserve"> </w:t>
      </w:r>
      <w:r w:rsidRPr="00CC28AA">
        <w:t>(12:7-9).</w:t>
      </w:r>
    </w:p>
    <w:p w14:paraId="7AB281A2" w14:textId="77777777" w:rsidR="00A13BF1" w:rsidRPr="00CC28AA" w:rsidRDefault="00A13BF1" w:rsidP="00A13BF1">
      <w:pPr>
        <w:pStyle w:val="Heading4"/>
        <w:numPr>
          <w:ilvl w:val="3"/>
          <w:numId w:val="25"/>
        </w:numPr>
        <w:ind w:left="1418" w:hanging="323"/>
      </w:pPr>
      <w:r w:rsidRPr="00CC28AA">
        <w:t>God reminds Israel that it has historically rejected God's prophets with idolatry and bloodshed that the nation might recognize God's anger leading to judgment</w:t>
      </w:r>
      <w:r>
        <w:t xml:space="preserve"> </w:t>
      </w:r>
      <w:r w:rsidRPr="00CC28AA">
        <w:t>(12:10-14).</w:t>
      </w:r>
    </w:p>
    <w:p w14:paraId="2D240FAD" w14:textId="77777777" w:rsidR="00A13BF1" w:rsidRPr="00CC28AA" w:rsidRDefault="00A13BF1" w:rsidP="00A13BF1">
      <w:pPr>
        <w:pStyle w:val="Heading3"/>
        <w:numPr>
          <w:ilvl w:val="2"/>
          <w:numId w:val="25"/>
        </w:numPr>
        <w:ind w:left="1134" w:hanging="425"/>
      </w:pPr>
      <w:r w:rsidRPr="00CC28AA">
        <w:t>God warns that the people's unfaithfulness to the covenant seen in its false worship throughout its history will result in a coming destruction</w:t>
      </w:r>
      <w:r>
        <w:t xml:space="preserve"> (Hosea</w:t>
      </w:r>
      <w:r w:rsidRPr="00CC28AA">
        <w:t xml:space="preserve"> 13).</w:t>
      </w:r>
    </w:p>
    <w:p w14:paraId="5B7A2202" w14:textId="77777777" w:rsidR="00A13BF1" w:rsidRPr="00CC28AA" w:rsidRDefault="00A13BF1" w:rsidP="00A13BF1">
      <w:pPr>
        <w:pStyle w:val="Heading4"/>
        <w:numPr>
          <w:ilvl w:val="3"/>
          <w:numId w:val="25"/>
        </w:numPr>
        <w:ind w:left="1418" w:hanging="323"/>
      </w:pPr>
      <w:r w:rsidRPr="00CC28AA">
        <w:t>Israel's obvious faithlessness to the covenant seen in Baal worship, idol craftsmanship, human sacrifice and kissing calf-idols will cut short the nation's life span</w:t>
      </w:r>
      <w:r>
        <w:t xml:space="preserve"> </w:t>
      </w:r>
      <w:r w:rsidRPr="00CC28AA">
        <w:t>(13:1-3).</w:t>
      </w:r>
    </w:p>
    <w:p w14:paraId="77778F79" w14:textId="77777777" w:rsidR="00A13BF1" w:rsidRPr="00CC28AA" w:rsidRDefault="00A13BF1" w:rsidP="00A13BF1">
      <w:pPr>
        <w:pStyle w:val="Heading4"/>
        <w:numPr>
          <w:ilvl w:val="3"/>
          <w:numId w:val="25"/>
        </w:numPr>
        <w:ind w:left="1418" w:hanging="323"/>
      </w:pPr>
      <w:r w:rsidRPr="00CC28AA">
        <w:t xml:space="preserve">God warns of impending destruction for being faithless throughout its history despite His constant faithfulness </w:t>
      </w:r>
      <w:r>
        <w:t>showed</w:t>
      </w:r>
      <w:r w:rsidRPr="00CC28AA">
        <w:t xml:space="preserve"> since the Exodus</w:t>
      </w:r>
      <w:r>
        <w:t xml:space="preserve"> </w:t>
      </w:r>
      <w:r w:rsidRPr="00CC28AA">
        <w:t>(13:4-16).</w:t>
      </w:r>
    </w:p>
    <w:p w14:paraId="40C8129D" w14:textId="77777777" w:rsidR="00A13BF1" w:rsidRPr="00CC28AA" w:rsidRDefault="00A13BF1" w:rsidP="00A13BF1">
      <w:pPr>
        <w:pStyle w:val="Heading2"/>
        <w:numPr>
          <w:ilvl w:val="1"/>
          <w:numId w:val="25"/>
        </w:numPr>
        <w:ind w:left="709" w:hanging="425"/>
      </w:pPr>
      <w:r w:rsidRPr="00CC28AA">
        <w:t xml:space="preserve">God calls the wise and righteous in Judah to turn to Him and promises fruitfulness </w:t>
      </w:r>
      <w:r>
        <w:t>that</w:t>
      </w:r>
      <w:r w:rsidRPr="00CC28AA">
        <w:t xml:space="preserve"> can only come from Him</w:t>
      </w:r>
      <w:r>
        <w:t xml:space="preserve"> (Hosea</w:t>
      </w:r>
      <w:r w:rsidRPr="00CC28AA">
        <w:t xml:space="preserve"> 14).</w:t>
      </w:r>
    </w:p>
    <w:p w14:paraId="567EDC0A" w14:textId="77777777" w:rsidR="00A13BF1" w:rsidRPr="00CC28AA" w:rsidRDefault="00A13BF1" w:rsidP="00A13BF1">
      <w:pPr>
        <w:pStyle w:val="Heading3"/>
        <w:numPr>
          <w:ilvl w:val="2"/>
          <w:numId w:val="25"/>
        </w:numPr>
        <w:ind w:left="1134" w:hanging="425"/>
      </w:pPr>
      <w:r w:rsidRPr="00CC28AA">
        <w:t>The nation must repent and turn to Him rather than to idols or alliances</w:t>
      </w:r>
      <w:r>
        <w:t xml:space="preserve"> </w:t>
      </w:r>
      <w:r w:rsidRPr="00CC28AA">
        <w:t>(14:1-3).</w:t>
      </w:r>
    </w:p>
    <w:p w14:paraId="5BCC3EA7" w14:textId="77777777" w:rsidR="00A13BF1" w:rsidRPr="00CC28AA" w:rsidRDefault="00A13BF1" w:rsidP="00A13BF1">
      <w:pPr>
        <w:pStyle w:val="Heading3"/>
        <w:numPr>
          <w:ilvl w:val="2"/>
          <w:numId w:val="25"/>
        </w:numPr>
        <w:ind w:left="1134" w:hanging="425"/>
      </w:pPr>
      <w:r w:rsidRPr="00CC28AA">
        <w:t>God promises to heal Israel's apostasy and make the nation fruitful again</w:t>
      </w:r>
      <w:r>
        <w:t xml:space="preserve"> </w:t>
      </w:r>
      <w:r w:rsidRPr="00CC28AA">
        <w:t>(14:4-7).</w:t>
      </w:r>
    </w:p>
    <w:p w14:paraId="458C7066" w14:textId="77777777" w:rsidR="00A13BF1" w:rsidRPr="00CC28AA" w:rsidRDefault="00A13BF1" w:rsidP="00A13BF1">
      <w:pPr>
        <w:pStyle w:val="Heading3"/>
        <w:numPr>
          <w:ilvl w:val="2"/>
          <w:numId w:val="25"/>
        </w:numPr>
        <w:ind w:left="1134" w:hanging="425"/>
      </w:pPr>
      <w:r w:rsidRPr="00CC28AA">
        <w:t>Since He alone provides prosperity, there is no value in clinging to idols</w:t>
      </w:r>
      <w:r>
        <w:t xml:space="preserve"> </w:t>
      </w:r>
      <w:r w:rsidRPr="00CC28AA">
        <w:t>(14:8).</w:t>
      </w:r>
    </w:p>
    <w:p w14:paraId="37C0C9D4" w14:textId="77777777" w:rsidR="00A13BF1" w:rsidRPr="00CC28AA" w:rsidRDefault="00A13BF1" w:rsidP="00A13BF1">
      <w:pPr>
        <w:pStyle w:val="Heading3"/>
        <w:numPr>
          <w:ilvl w:val="2"/>
          <w:numId w:val="25"/>
        </w:numPr>
        <w:ind w:left="1134" w:hanging="425"/>
      </w:pPr>
      <w:r w:rsidRPr="00CC28AA">
        <w:t>The wise and righteous who understand the prophec</w:t>
      </w:r>
      <w:r>
        <w:t>y must obey the ways of the L</w:t>
      </w:r>
      <w:r>
        <w:rPr>
          <w:sz w:val="20"/>
        </w:rPr>
        <w:t>ORD</w:t>
      </w:r>
      <w:r>
        <w:t xml:space="preserve"> </w:t>
      </w:r>
      <w:r w:rsidRPr="00CC28AA">
        <w:t>(14:9).</w:t>
      </w:r>
    </w:p>
    <w:p w14:paraId="7A0B9C82" w14:textId="77777777" w:rsidR="00A13BF1" w:rsidRPr="00175795" w:rsidRDefault="00A13BF1" w:rsidP="00A13BF1">
      <w:pPr>
        <w:jc w:val="center"/>
        <w:outlineLvl w:val="0"/>
        <w:rPr>
          <w:rFonts w:cs="Arial"/>
          <w:sz w:val="26"/>
        </w:rPr>
      </w:pPr>
      <w:r w:rsidRPr="00175795">
        <w:rPr>
          <w:rFonts w:cs="Arial"/>
        </w:rPr>
        <w:br w:type="page"/>
      </w:r>
      <w:r w:rsidRPr="00175795">
        <w:rPr>
          <w:rFonts w:cs="Arial"/>
          <w:b/>
          <w:sz w:val="34"/>
        </w:rPr>
        <w:lastRenderedPageBreak/>
        <w:t>Gomer’s Children</w:t>
      </w:r>
      <w:r w:rsidRPr="00175795">
        <w:rPr>
          <w:rFonts w:cs="Arial"/>
          <w:sz w:val="16"/>
        </w:rPr>
        <w:fldChar w:fldCharType="begin"/>
      </w:r>
      <w:r w:rsidRPr="00175795">
        <w:rPr>
          <w:rFonts w:cs="Arial"/>
          <w:sz w:val="16"/>
        </w:rPr>
        <w:instrText xml:space="preserve"> TC  " </w:instrText>
      </w:r>
      <w:bookmarkStart w:id="9" w:name="_Toc398113566"/>
      <w:bookmarkStart w:id="10" w:name="_Toc398119584"/>
      <w:bookmarkStart w:id="11" w:name="_Toc398125526"/>
      <w:bookmarkStart w:id="12" w:name="_Toc400274409"/>
      <w:bookmarkStart w:id="13" w:name="_Toc400276367"/>
      <w:bookmarkStart w:id="14" w:name="_Toc403983497"/>
      <w:bookmarkStart w:id="15" w:name="_Toc404092481"/>
      <w:bookmarkStart w:id="16" w:name="_Toc493866629"/>
      <w:r w:rsidRPr="00175795">
        <w:rPr>
          <w:rFonts w:cs="Arial"/>
          <w:sz w:val="16"/>
        </w:rPr>
        <w:instrText>Gomer’s Children</w:instrText>
      </w:r>
      <w:bookmarkEnd w:id="9"/>
      <w:bookmarkEnd w:id="10"/>
      <w:bookmarkEnd w:id="11"/>
      <w:bookmarkEnd w:id="12"/>
      <w:bookmarkEnd w:id="13"/>
      <w:bookmarkEnd w:id="14"/>
      <w:bookmarkEnd w:id="15"/>
      <w:bookmarkEnd w:id="16"/>
      <w:r w:rsidRPr="00175795">
        <w:rPr>
          <w:rFonts w:cs="Arial"/>
          <w:sz w:val="16"/>
        </w:rPr>
        <w:instrText xml:space="preserve"> " \l 3 </w:instrText>
      </w:r>
      <w:r w:rsidRPr="00175795">
        <w:rPr>
          <w:rFonts w:cs="Arial"/>
          <w:sz w:val="16"/>
        </w:rPr>
        <w:fldChar w:fldCharType="end"/>
      </w:r>
    </w:p>
    <w:p w14:paraId="2A8026E8" w14:textId="77777777" w:rsidR="00A13BF1" w:rsidRPr="00175795" w:rsidRDefault="00A13BF1" w:rsidP="00A13BF1">
      <w:pPr>
        <w:rPr>
          <w:rFonts w:cs="Arial"/>
        </w:rPr>
      </w:pPr>
    </w:p>
    <w:p w14:paraId="1161598B" w14:textId="77777777" w:rsidR="00A13BF1" w:rsidRPr="00175795" w:rsidRDefault="00A13BF1" w:rsidP="00A13BF1">
      <w:pPr>
        <w:pStyle w:val="BodyText3"/>
        <w:ind w:right="0"/>
        <w:rPr>
          <w:rFonts w:cs="Arial"/>
        </w:rPr>
      </w:pPr>
      <w:r w:rsidRPr="00175795">
        <w:rPr>
          <w:rFonts w:cs="Arial"/>
        </w:rPr>
        <w:t>Hosea and Gomer were not the only object lessons of God’s faithful love towards Israel in the prophecy of Hosea.  As their children grew up and friends and family spoke their unusual names, this also continually reminded others that God would replace His seemingly heartless judgments with a compassionate restoration of the nation to the land as God’s chosen people.</w:t>
      </w:r>
    </w:p>
    <w:p w14:paraId="5EB4D301" w14:textId="77777777" w:rsidR="00A13BF1" w:rsidRPr="00CC28AA" w:rsidRDefault="00A13BF1" w:rsidP="00A13BF1">
      <w:pPr>
        <w:rPr>
          <w:rFonts w:ascii="Times New Roman" w:hAnsi="Times New Roman"/>
        </w:rPr>
      </w:pPr>
    </w:p>
    <w:p w14:paraId="5A0FBF54" w14:textId="77777777" w:rsidR="00A13BF1" w:rsidRPr="00CC28AA" w:rsidRDefault="00A13BF1" w:rsidP="00A13BF1">
      <w:pPr>
        <w:rPr>
          <w:rFonts w:ascii="Times New Roman" w:hAnsi="Times New Roman"/>
        </w:rPr>
      </w:pPr>
    </w:p>
    <w:tbl>
      <w:tblPr>
        <w:tblW w:w="0" w:type="auto"/>
        <w:tblLayout w:type="fixed"/>
        <w:tblLook w:val="0000" w:firstRow="0" w:lastRow="0" w:firstColumn="0" w:lastColumn="0" w:noHBand="0" w:noVBand="0"/>
      </w:tblPr>
      <w:tblGrid>
        <w:gridCol w:w="1908"/>
        <w:gridCol w:w="2520"/>
        <w:gridCol w:w="2610"/>
        <w:gridCol w:w="2778"/>
      </w:tblGrid>
      <w:tr w:rsidR="00A13BF1" w:rsidRPr="00175795" w14:paraId="4D524E0F" w14:textId="77777777" w:rsidTr="003F4DBE">
        <w:tc>
          <w:tcPr>
            <w:tcW w:w="1908" w:type="dxa"/>
          </w:tcPr>
          <w:p w14:paraId="292BDDEC" w14:textId="77777777" w:rsidR="00A13BF1" w:rsidRPr="00175795" w:rsidRDefault="00A13BF1" w:rsidP="003F4DBE">
            <w:pPr>
              <w:rPr>
                <w:rFonts w:cs="Arial"/>
                <w:b/>
                <w:i/>
                <w:sz w:val="24"/>
                <w:lang w:bidi="x-none"/>
              </w:rPr>
            </w:pPr>
            <w:r w:rsidRPr="00175795">
              <w:rPr>
                <w:rFonts w:cs="Arial"/>
                <w:b/>
                <w:i/>
                <w:sz w:val="24"/>
                <w:lang w:bidi="x-none"/>
              </w:rPr>
              <w:t>Text</w:t>
            </w:r>
          </w:p>
        </w:tc>
        <w:tc>
          <w:tcPr>
            <w:tcW w:w="2520" w:type="dxa"/>
          </w:tcPr>
          <w:p w14:paraId="12ED6980" w14:textId="77777777" w:rsidR="00A13BF1" w:rsidRPr="00175795" w:rsidRDefault="00A13BF1" w:rsidP="003F4DBE">
            <w:pPr>
              <w:rPr>
                <w:rFonts w:cs="Arial"/>
                <w:sz w:val="24"/>
                <w:lang w:bidi="x-none"/>
              </w:rPr>
            </w:pPr>
            <w:r w:rsidRPr="00175795">
              <w:rPr>
                <w:rFonts w:cs="Arial"/>
                <w:sz w:val="24"/>
                <w:lang w:bidi="x-none"/>
              </w:rPr>
              <w:t>Hosea 1:2-5</w:t>
            </w:r>
          </w:p>
        </w:tc>
        <w:tc>
          <w:tcPr>
            <w:tcW w:w="2610" w:type="dxa"/>
          </w:tcPr>
          <w:p w14:paraId="38F500E8" w14:textId="77777777" w:rsidR="00A13BF1" w:rsidRPr="00175795" w:rsidRDefault="00A13BF1" w:rsidP="003F4DBE">
            <w:pPr>
              <w:rPr>
                <w:rFonts w:cs="Arial"/>
                <w:sz w:val="24"/>
                <w:lang w:bidi="x-none"/>
              </w:rPr>
            </w:pPr>
            <w:r w:rsidRPr="00175795">
              <w:rPr>
                <w:rFonts w:cs="Arial"/>
                <w:sz w:val="24"/>
                <w:lang w:bidi="x-none"/>
              </w:rPr>
              <w:t>Hosea 1:6-7</w:t>
            </w:r>
          </w:p>
        </w:tc>
        <w:tc>
          <w:tcPr>
            <w:tcW w:w="2778" w:type="dxa"/>
          </w:tcPr>
          <w:p w14:paraId="2A30A0F8" w14:textId="77777777" w:rsidR="00A13BF1" w:rsidRPr="00175795" w:rsidRDefault="00A13BF1" w:rsidP="003F4DBE">
            <w:pPr>
              <w:rPr>
                <w:rFonts w:cs="Arial"/>
                <w:sz w:val="24"/>
                <w:lang w:bidi="x-none"/>
              </w:rPr>
            </w:pPr>
            <w:r w:rsidRPr="00175795">
              <w:rPr>
                <w:rFonts w:cs="Arial"/>
                <w:sz w:val="24"/>
                <w:lang w:bidi="x-none"/>
              </w:rPr>
              <w:t>Hosea 1:8</w:t>
            </w:r>
          </w:p>
          <w:p w14:paraId="269C1805" w14:textId="77777777" w:rsidR="00A13BF1" w:rsidRPr="00175795" w:rsidRDefault="00A13BF1" w:rsidP="003F4DBE">
            <w:pPr>
              <w:rPr>
                <w:rFonts w:cs="Arial"/>
                <w:sz w:val="24"/>
                <w:lang w:bidi="x-none"/>
              </w:rPr>
            </w:pPr>
          </w:p>
        </w:tc>
      </w:tr>
      <w:tr w:rsidR="00A13BF1" w:rsidRPr="00175795" w14:paraId="53997A3D" w14:textId="77777777" w:rsidTr="003F4DBE">
        <w:tc>
          <w:tcPr>
            <w:tcW w:w="1908" w:type="dxa"/>
          </w:tcPr>
          <w:p w14:paraId="698971E9" w14:textId="77777777" w:rsidR="00A13BF1" w:rsidRPr="00175795" w:rsidRDefault="00A13BF1" w:rsidP="003F4DBE">
            <w:pPr>
              <w:rPr>
                <w:rFonts w:cs="Arial"/>
                <w:b/>
                <w:i/>
                <w:sz w:val="24"/>
                <w:lang w:bidi="x-none"/>
              </w:rPr>
            </w:pPr>
            <w:r w:rsidRPr="00175795">
              <w:rPr>
                <w:rFonts w:cs="Arial"/>
                <w:b/>
                <w:i/>
                <w:sz w:val="24"/>
                <w:lang w:bidi="x-none"/>
              </w:rPr>
              <w:t>Name</w:t>
            </w:r>
          </w:p>
        </w:tc>
        <w:tc>
          <w:tcPr>
            <w:tcW w:w="2520" w:type="dxa"/>
          </w:tcPr>
          <w:p w14:paraId="58E3D707" w14:textId="77777777" w:rsidR="00A13BF1" w:rsidRPr="00175795" w:rsidRDefault="00A13BF1" w:rsidP="003F4DBE">
            <w:pPr>
              <w:rPr>
                <w:rFonts w:cs="Arial"/>
                <w:sz w:val="24"/>
                <w:lang w:bidi="x-none"/>
              </w:rPr>
            </w:pPr>
            <w:r w:rsidRPr="00175795">
              <w:rPr>
                <w:rFonts w:cs="Arial"/>
                <w:sz w:val="24"/>
                <w:lang w:bidi="x-none"/>
              </w:rPr>
              <w:t>Jezreel</w:t>
            </w:r>
          </w:p>
        </w:tc>
        <w:tc>
          <w:tcPr>
            <w:tcW w:w="2610" w:type="dxa"/>
          </w:tcPr>
          <w:p w14:paraId="37BD0A26" w14:textId="77777777" w:rsidR="00A13BF1" w:rsidRPr="00175795" w:rsidRDefault="00A13BF1" w:rsidP="003F4DBE">
            <w:pPr>
              <w:rPr>
                <w:rFonts w:cs="Arial"/>
                <w:sz w:val="24"/>
                <w:lang w:bidi="x-none"/>
              </w:rPr>
            </w:pPr>
            <w:r w:rsidRPr="00175795">
              <w:rPr>
                <w:rFonts w:cs="Arial"/>
                <w:sz w:val="24"/>
                <w:lang w:bidi="x-none"/>
              </w:rPr>
              <w:t>Lo-</w:t>
            </w:r>
            <w:proofErr w:type="spellStart"/>
            <w:r w:rsidRPr="00175795">
              <w:rPr>
                <w:rFonts w:cs="Arial"/>
                <w:sz w:val="24"/>
                <w:lang w:bidi="x-none"/>
              </w:rPr>
              <w:t>Ruhamah</w:t>
            </w:r>
            <w:proofErr w:type="spellEnd"/>
          </w:p>
        </w:tc>
        <w:tc>
          <w:tcPr>
            <w:tcW w:w="2778" w:type="dxa"/>
          </w:tcPr>
          <w:p w14:paraId="6A3B2F24" w14:textId="77777777" w:rsidR="00A13BF1" w:rsidRPr="00175795" w:rsidRDefault="00A13BF1" w:rsidP="003F4DBE">
            <w:pPr>
              <w:rPr>
                <w:rFonts w:cs="Arial"/>
                <w:sz w:val="24"/>
                <w:lang w:bidi="x-none"/>
              </w:rPr>
            </w:pPr>
            <w:r w:rsidRPr="00175795">
              <w:rPr>
                <w:rFonts w:cs="Arial"/>
                <w:sz w:val="24"/>
                <w:lang w:bidi="x-none"/>
              </w:rPr>
              <w:t>Lo-</w:t>
            </w:r>
            <w:proofErr w:type="spellStart"/>
            <w:r w:rsidRPr="00175795">
              <w:rPr>
                <w:rFonts w:cs="Arial"/>
                <w:sz w:val="24"/>
                <w:lang w:bidi="x-none"/>
              </w:rPr>
              <w:t>Ammi</w:t>
            </w:r>
            <w:proofErr w:type="spellEnd"/>
          </w:p>
          <w:p w14:paraId="7B8C6206" w14:textId="77777777" w:rsidR="00A13BF1" w:rsidRPr="00175795" w:rsidRDefault="00A13BF1" w:rsidP="003F4DBE">
            <w:pPr>
              <w:rPr>
                <w:rFonts w:cs="Arial"/>
                <w:sz w:val="24"/>
                <w:lang w:bidi="x-none"/>
              </w:rPr>
            </w:pPr>
          </w:p>
        </w:tc>
      </w:tr>
      <w:tr w:rsidR="00A13BF1" w:rsidRPr="00175795" w14:paraId="34CAE822" w14:textId="77777777" w:rsidTr="003F4DBE">
        <w:tc>
          <w:tcPr>
            <w:tcW w:w="1908" w:type="dxa"/>
          </w:tcPr>
          <w:p w14:paraId="41F34BF4" w14:textId="77777777" w:rsidR="00A13BF1" w:rsidRPr="00175795" w:rsidRDefault="00A13BF1" w:rsidP="003F4DBE">
            <w:pPr>
              <w:rPr>
                <w:rFonts w:cs="Arial"/>
                <w:b/>
                <w:i/>
                <w:sz w:val="24"/>
                <w:lang w:bidi="x-none"/>
              </w:rPr>
            </w:pPr>
            <w:r w:rsidRPr="00175795">
              <w:rPr>
                <w:rFonts w:cs="Arial"/>
                <w:b/>
                <w:i/>
                <w:sz w:val="24"/>
                <w:lang w:bidi="x-none"/>
              </w:rPr>
              <w:t>Sex</w:t>
            </w:r>
          </w:p>
        </w:tc>
        <w:tc>
          <w:tcPr>
            <w:tcW w:w="2520" w:type="dxa"/>
          </w:tcPr>
          <w:p w14:paraId="2DB5A8A8" w14:textId="77777777" w:rsidR="00A13BF1" w:rsidRPr="00175795" w:rsidRDefault="00A13BF1" w:rsidP="003F4DBE">
            <w:pPr>
              <w:rPr>
                <w:rFonts w:cs="Arial"/>
                <w:sz w:val="24"/>
                <w:lang w:bidi="x-none"/>
              </w:rPr>
            </w:pPr>
            <w:r w:rsidRPr="00175795">
              <w:rPr>
                <w:rFonts w:cs="Arial"/>
                <w:sz w:val="24"/>
                <w:lang w:bidi="x-none"/>
              </w:rPr>
              <w:t>Boy</w:t>
            </w:r>
          </w:p>
        </w:tc>
        <w:tc>
          <w:tcPr>
            <w:tcW w:w="2610" w:type="dxa"/>
          </w:tcPr>
          <w:p w14:paraId="2D1406C8" w14:textId="77777777" w:rsidR="00A13BF1" w:rsidRPr="00175795" w:rsidRDefault="00A13BF1" w:rsidP="003F4DBE">
            <w:pPr>
              <w:rPr>
                <w:rFonts w:cs="Arial"/>
                <w:sz w:val="24"/>
                <w:lang w:bidi="x-none"/>
              </w:rPr>
            </w:pPr>
            <w:r w:rsidRPr="00175795">
              <w:rPr>
                <w:rFonts w:cs="Arial"/>
                <w:sz w:val="24"/>
                <w:lang w:bidi="x-none"/>
              </w:rPr>
              <w:t>Girl</w:t>
            </w:r>
          </w:p>
        </w:tc>
        <w:tc>
          <w:tcPr>
            <w:tcW w:w="2778" w:type="dxa"/>
          </w:tcPr>
          <w:p w14:paraId="7454E0A6" w14:textId="77777777" w:rsidR="00A13BF1" w:rsidRPr="00175795" w:rsidRDefault="00A13BF1" w:rsidP="003F4DBE">
            <w:pPr>
              <w:rPr>
                <w:rFonts w:cs="Arial"/>
                <w:sz w:val="24"/>
                <w:lang w:bidi="x-none"/>
              </w:rPr>
            </w:pPr>
            <w:r w:rsidRPr="00175795">
              <w:rPr>
                <w:rFonts w:cs="Arial"/>
                <w:sz w:val="24"/>
                <w:lang w:bidi="x-none"/>
              </w:rPr>
              <w:t>Boy</w:t>
            </w:r>
          </w:p>
          <w:p w14:paraId="773B30C5" w14:textId="77777777" w:rsidR="00A13BF1" w:rsidRPr="00175795" w:rsidRDefault="00A13BF1" w:rsidP="003F4DBE">
            <w:pPr>
              <w:rPr>
                <w:rFonts w:cs="Arial"/>
                <w:sz w:val="24"/>
                <w:lang w:bidi="x-none"/>
              </w:rPr>
            </w:pPr>
          </w:p>
        </w:tc>
      </w:tr>
      <w:tr w:rsidR="00A13BF1" w:rsidRPr="00175795" w14:paraId="68944EA6" w14:textId="77777777" w:rsidTr="003F4DBE">
        <w:tc>
          <w:tcPr>
            <w:tcW w:w="1908" w:type="dxa"/>
          </w:tcPr>
          <w:p w14:paraId="67382FD9" w14:textId="77777777" w:rsidR="00A13BF1" w:rsidRPr="00175795" w:rsidRDefault="00A13BF1" w:rsidP="003F4DBE">
            <w:pPr>
              <w:rPr>
                <w:rFonts w:cs="Arial"/>
                <w:b/>
                <w:i/>
                <w:sz w:val="24"/>
                <w:lang w:bidi="x-none"/>
              </w:rPr>
            </w:pPr>
            <w:r w:rsidRPr="00175795">
              <w:rPr>
                <w:rFonts w:cs="Arial"/>
                <w:b/>
                <w:i/>
                <w:sz w:val="24"/>
                <w:lang w:bidi="x-none"/>
              </w:rPr>
              <w:t>Hebrew</w:t>
            </w:r>
          </w:p>
        </w:tc>
        <w:tc>
          <w:tcPr>
            <w:tcW w:w="2520" w:type="dxa"/>
          </w:tcPr>
          <w:p w14:paraId="71908D51" w14:textId="77777777" w:rsidR="00A13BF1" w:rsidRPr="00175795" w:rsidRDefault="00A13BF1" w:rsidP="003F4DBE">
            <w:pPr>
              <w:rPr>
                <w:rFonts w:ascii="Bwhebb" w:hAnsi="Bwhebb" w:cs="Arial"/>
                <w:sz w:val="44"/>
                <w:lang w:bidi="x-none"/>
              </w:rPr>
            </w:pPr>
            <w:proofErr w:type="gramStart"/>
            <w:r w:rsidRPr="00175795">
              <w:rPr>
                <w:rFonts w:ascii="Bwhebb" w:hAnsi="Bwhebb" w:cs="Arial"/>
                <w:sz w:val="44"/>
                <w:lang w:bidi="x-none"/>
              </w:rPr>
              <w:t>la</w:t>
            </w:r>
            <w:proofErr w:type="gramEnd"/>
            <w:r w:rsidRPr="00175795">
              <w:rPr>
                <w:rFonts w:ascii="Bwhebb" w:hAnsi="Bwhebb" w:cs="Arial"/>
                <w:sz w:val="44"/>
                <w:lang w:bidi="x-none"/>
              </w:rPr>
              <w:t>[,r&gt;z&gt;y&lt;</w:t>
            </w:r>
          </w:p>
        </w:tc>
        <w:tc>
          <w:tcPr>
            <w:tcW w:w="2610" w:type="dxa"/>
          </w:tcPr>
          <w:p w14:paraId="518A556F" w14:textId="77777777" w:rsidR="00A13BF1" w:rsidRPr="00175795" w:rsidRDefault="00A13BF1" w:rsidP="003F4DBE">
            <w:pPr>
              <w:rPr>
                <w:rFonts w:ascii="Bwhebb" w:hAnsi="Bwhebb" w:cs="Arial"/>
                <w:sz w:val="44"/>
                <w:lang w:bidi="x-none"/>
              </w:rPr>
            </w:pPr>
            <w:proofErr w:type="spellStart"/>
            <w:proofErr w:type="gramStart"/>
            <w:r w:rsidRPr="00175795">
              <w:rPr>
                <w:rFonts w:ascii="Bwhebb" w:hAnsi="Bwhebb" w:cs="Arial"/>
                <w:sz w:val="44"/>
                <w:lang w:bidi="x-none"/>
              </w:rPr>
              <w:t>hm</w:t>
            </w:r>
            <w:proofErr w:type="gramEnd"/>
            <w:r w:rsidRPr="00175795">
              <w:rPr>
                <w:rFonts w:ascii="Bwhebb" w:hAnsi="Bwhebb" w:cs="Arial"/>
                <w:sz w:val="44"/>
                <w:lang w:bidi="x-none"/>
              </w:rPr>
              <w:t>;x;ru</w:t>
            </w:r>
            <w:proofErr w:type="spellEnd"/>
            <w:r w:rsidRPr="00175795">
              <w:rPr>
                <w:rFonts w:ascii="Bwhebb" w:hAnsi="Bwhebb" w:cs="Arial"/>
                <w:sz w:val="44"/>
                <w:lang w:bidi="x-none"/>
              </w:rPr>
              <w:t xml:space="preserve"> </w:t>
            </w:r>
            <w:proofErr w:type="spellStart"/>
            <w:r w:rsidRPr="00175795">
              <w:rPr>
                <w:rFonts w:ascii="Bwhebb" w:hAnsi="Bwhebb" w:cs="Arial"/>
                <w:sz w:val="44"/>
                <w:lang w:bidi="x-none"/>
              </w:rPr>
              <w:t>aOl</w:t>
            </w:r>
            <w:proofErr w:type="spellEnd"/>
          </w:p>
        </w:tc>
        <w:tc>
          <w:tcPr>
            <w:tcW w:w="2778" w:type="dxa"/>
          </w:tcPr>
          <w:p w14:paraId="42FC6AA7" w14:textId="77777777" w:rsidR="00A13BF1" w:rsidRPr="00175795" w:rsidRDefault="00A13BF1" w:rsidP="003F4DBE">
            <w:pPr>
              <w:rPr>
                <w:rFonts w:ascii="Bwhebb" w:hAnsi="Bwhebb" w:cs="Arial"/>
                <w:sz w:val="44"/>
                <w:lang w:bidi="x-none"/>
              </w:rPr>
            </w:pPr>
            <w:proofErr w:type="spellStart"/>
            <w:proofErr w:type="gramStart"/>
            <w:r w:rsidRPr="00175795">
              <w:rPr>
                <w:rFonts w:ascii="Bwhebb" w:hAnsi="Bwhebb" w:cs="Arial"/>
                <w:sz w:val="44"/>
                <w:lang w:bidi="x-none"/>
              </w:rPr>
              <w:t>yMi</w:t>
            </w:r>
            <w:proofErr w:type="spellEnd"/>
            <w:proofErr w:type="gramEnd"/>
            <w:r w:rsidRPr="00175795">
              <w:rPr>
                <w:rFonts w:ascii="Bwhebb" w:hAnsi="Bwhebb" w:cs="Arial"/>
                <w:sz w:val="44"/>
                <w:lang w:bidi="x-none"/>
              </w:rPr>
              <w:t xml:space="preserve">[; </w:t>
            </w:r>
            <w:proofErr w:type="spellStart"/>
            <w:r w:rsidRPr="00175795">
              <w:rPr>
                <w:rFonts w:ascii="Bwhebb" w:hAnsi="Bwhebb" w:cs="Arial"/>
                <w:sz w:val="44"/>
                <w:lang w:bidi="x-none"/>
              </w:rPr>
              <w:t>aOl</w:t>
            </w:r>
            <w:proofErr w:type="spellEnd"/>
          </w:p>
        </w:tc>
      </w:tr>
      <w:tr w:rsidR="00A13BF1" w:rsidRPr="00175795" w14:paraId="7209F587" w14:textId="77777777" w:rsidTr="003F4DBE">
        <w:tc>
          <w:tcPr>
            <w:tcW w:w="1908" w:type="dxa"/>
          </w:tcPr>
          <w:p w14:paraId="1C9A292C" w14:textId="0135EB81" w:rsidR="00A13BF1" w:rsidRPr="00175795" w:rsidRDefault="00A13BF1" w:rsidP="003F4DBE">
            <w:pPr>
              <w:rPr>
                <w:rFonts w:cs="Arial"/>
                <w:b/>
                <w:i/>
                <w:sz w:val="24"/>
                <w:lang w:bidi="x-none"/>
              </w:rPr>
            </w:pPr>
          </w:p>
          <w:p w14:paraId="612A41EB" w14:textId="77777777" w:rsidR="00A13BF1" w:rsidRPr="00175795" w:rsidRDefault="00A13BF1" w:rsidP="003F4DBE">
            <w:pPr>
              <w:rPr>
                <w:rFonts w:cs="Arial"/>
                <w:b/>
                <w:i/>
                <w:sz w:val="24"/>
                <w:lang w:bidi="x-none"/>
              </w:rPr>
            </w:pPr>
            <w:r w:rsidRPr="00175795">
              <w:rPr>
                <w:rFonts w:cs="Arial"/>
                <w:b/>
                <w:i/>
                <w:sz w:val="24"/>
                <w:lang w:bidi="x-none"/>
              </w:rPr>
              <w:t>Translation</w:t>
            </w:r>
          </w:p>
        </w:tc>
        <w:tc>
          <w:tcPr>
            <w:tcW w:w="2520" w:type="dxa"/>
          </w:tcPr>
          <w:p w14:paraId="2D2FB268" w14:textId="77777777" w:rsidR="00A13BF1" w:rsidRPr="00175795" w:rsidRDefault="00A13BF1" w:rsidP="003F4DBE">
            <w:pPr>
              <w:rPr>
                <w:rFonts w:cs="Arial"/>
                <w:sz w:val="24"/>
                <w:lang w:bidi="x-none"/>
              </w:rPr>
            </w:pPr>
          </w:p>
          <w:p w14:paraId="19DC180D" w14:textId="77777777" w:rsidR="00A13BF1" w:rsidRPr="00175795" w:rsidRDefault="00A13BF1" w:rsidP="003F4DBE">
            <w:pPr>
              <w:rPr>
                <w:rFonts w:cs="Arial"/>
                <w:sz w:val="24"/>
                <w:lang w:bidi="x-none"/>
              </w:rPr>
            </w:pPr>
            <w:r w:rsidRPr="00175795">
              <w:rPr>
                <w:rFonts w:cs="Arial"/>
                <w:sz w:val="24"/>
                <w:lang w:bidi="x-none"/>
              </w:rPr>
              <w:t>“He [God] scatters”</w:t>
            </w:r>
          </w:p>
        </w:tc>
        <w:tc>
          <w:tcPr>
            <w:tcW w:w="2610" w:type="dxa"/>
          </w:tcPr>
          <w:p w14:paraId="2B935D27" w14:textId="77777777" w:rsidR="00A13BF1" w:rsidRPr="00175795" w:rsidRDefault="00A13BF1" w:rsidP="003F4DBE">
            <w:pPr>
              <w:rPr>
                <w:rFonts w:cs="Arial"/>
                <w:sz w:val="24"/>
                <w:lang w:bidi="x-none"/>
              </w:rPr>
            </w:pPr>
          </w:p>
          <w:p w14:paraId="4F695E02" w14:textId="77777777" w:rsidR="00A13BF1" w:rsidRPr="00175795" w:rsidRDefault="00A13BF1" w:rsidP="003F4DBE">
            <w:pPr>
              <w:rPr>
                <w:rFonts w:cs="Arial"/>
                <w:sz w:val="24"/>
                <w:lang w:bidi="x-none"/>
              </w:rPr>
            </w:pPr>
            <w:r w:rsidRPr="00175795">
              <w:rPr>
                <w:rFonts w:cs="Arial"/>
                <w:sz w:val="24"/>
                <w:lang w:bidi="x-none"/>
              </w:rPr>
              <w:t>“No compassion”</w:t>
            </w:r>
          </w:p>
        </w:tc>
        <w:tc>
          <w:tcPr>
            <w:tcW w:w="2778" w:type="dxa"/>
          </w:tcPr>
          <w:p w14:paraId="18485F73" w14:textId="77777777" w:rsidR="00A13BF1" w:rsidRPr="00175795" w:rsidRDefault="00A13BF1" w:rsidP="003F4DBE">
            <w:pPr>
              <w:rPr>
                <w:rFonts w:cs="Arial"/>
                <w:sz w:val="24"/>
                <w:lang w:bidi="x-none"/>
              </w:rPr>
            </w:pPr>
          </w:p>
          <w:p w14:paraId="2B8287C2" w14:textId="77777777" w:rsidR="00A13BF1" w:rsidRPr="00175795" w:rsidRDefault="00A13BF1" w:rsidP="003F4DBE">
            <w:pPr>
              <w:rPr>
                <w:rFonts w:cs="Arial"/>
                <w:sz w:val="24"/>
                <w:lang w:bidi="x-none"/>
              </w:rPr>
            </w:pPr>
            <w:r w:rsidRPr="00175795">
              <w:rPr>
                <w:rFonts w:cs="Arial"/>
                <w:sz w:val="24"/>
                <w:lang w:bidi="x-none"/>
              </w:rPr>
              <w:t>“Not my people”</w:t>
            </w:r>
          </w:p>
          <w:p w14:paraId="499EF42B" w14:textId="77777777" w:rsidR="00A13BF1" w:rsidRPr="00175795" w:rsidRDefault="00A13BF1" w:rsidP="003F4DBE">
            <w:pPr>
              <w:rPr>
                <w:rFonts w:cs="Arial"/>
                <w:sz w:val="24"/>
                <w:lang w:bidi="x-none"/>
              </w:rPr>
            </w:pPr>
          </w:p>
        </w:tc>
      </w:tr>
      <w:tr w:rsidR="00A13BF1" w:rsidRPr="00175795" w14:paraId="638943E2" w14:textId="77777777" w:rsidTr="003F4DBE">
        <w:tc>
          <w:tcPr>
            <w:tcW w:w="1908" w:type="dxa"/>
          </w:tcPr>
          <w:p w14:paraId="031D2911" w14:textId="77777777" w:rsidR="00A13BF1" w:rsidRPr="00175795" w:rsidRDefault="00A13BF1" w:rsidP="003F4DBE">
            <w:pPr>
              <w:rPr>
                <w:rFonts w:cs="Arial"/>
                <w:b/>
                <w:i/>
                <w:sz w:val="24"/>
                <w:lang w:bidi="x-none"/>
              </w:rPr>
            </w:pPr>
            <w:r w:rsidRPr="00175795">
              <w:rPr>
                <w:rFonts w:cs="Arial"/>
                <w:b/>
                <w:i/>
                <w:sz w:val="24"/>
                <w:lang w:bidi="x-none"/>
              </w:rPr>
              <w:t>Meaning</w:t>
            </w:r>
          </w:p>
        </w:tc>
        <w:tc>
          <w:tcPr>
            <w:tcW w:w="2520" w:type="dxa"/>
          </w:tcPr>
          <w:p w14:paraId="10BD2FBE" w14:textId="77777777" w:rsidR="00A13BF1" w:rsidRPr="00175795" w:rsidRDefault="00A13BF1" w:rsidP="003F4DBE">
            <w:pPr>
              <w:rPr>
                <w:rFonts w:cs="Arial"/>
                <w:sz w:val="24"/>
                <w:lang w:bidi="x-none"/>
              </w:rPr>
            </w:pPr>
            <w:r w:rsidRPr="00175795">
              <w:rPr>
                <w:rFonts w:cs="Arial"/>
                <w:sz w:val="24"/>
                <w:lang w:bidi="x-none"/>
              </w:rPr>
              <w:t xml:space="preserve">God will </w:t>
            </w:r>
            <w:r w:rsidRPr="00175795">
              <w:rPr>
                <w:rFonts w:cs="Arial"/>
                <w:i/>
                <w:sz w:val="24"/>
                <w:lang w:bidi="x-none"/>
              </w:rPr>
              <w:t>scatter</w:t>
            </w:r>
            <w:r w:rsidRPr="00175795">
              <w:rPr>
                <w:rFonts w:cs="Arial"/>
                <w:sz w:val="24"/>
                <w:lang w:bidi="x-none"/>
              </w:rPr>
              <w:t xml:space="preserve"> Israel by Assyria just like Jehu scattered (killed) Ahaziah at the valley of Jezreel</w:t>
            </w:r>
          </w:p>
          <w:p w14:paraId="44DD5934" w14:textId="77777777" w:rsidR="00A13BF1" w:rsidRPr="00175795" w:rsidRDefault="00A13BF1" w:rsidP="003F4DBE">
            <w:pPr>
              <w:rPr>
                <w:rFonts w:cs="Arial"/>
                <w:sz w:val="24"/>
                <w:lang w:bidi="x-none"/>
              </w:rPr>
            </w:pPr>
          </w:p>
        </w:tc>
        <w:tc>
          <w:tcPr>
            <w:tcW w:w="2610" w:type="dxa"/>
          </w:tcPr>
          <w:p w14:paraId="7AB3EDD0" w14:textId="77777777" w:rsidR="00A13BF1" w:rsidRPr="00175795" w:rsidRDefault="00A13BF1" w:rsidP="003F4DBE">
            <w:pPr>
              <w:rPr>
                <w:rFonts w:cs="Arial"/>
                <w:sz w:val="24"/>
                <w:lang w:bidi="x-none"/>
              </w:rPr>
            </w:pPr>
            <w:r w:rsidRPr="00175795">
              <w:rPr>
                <w:rFonts w:cs="Arial"/>
                <w:sz w:val="24"/>
                <w:lang w:bidi="x-none"/>
              </w:rPr>
              <w:t xml:space="preserve">God will not have </w:t>
            </w:r>
            <w:r w:rsidRPr="00175795">
              <w:rPr>
                <w:rFonts w:cs="Arial"/>
                <w:i/>
                <w:sz w:val="24"/>
                <w:lang w:bidi="x-none"/>
              </w:rPr>
              <w:t>pity</w:t>
            </w:r>
            <w:r w:rsidRPr="00175795">
              <w:rPr>
                <w:rFonts w:cs="Arial"/>
                <w:sz w:val="24"/>
                <w:lang w:bidi="x-none"/>
              </w:rPr>
              <w:t xml:space="preserve"> as Assyria conquers Israel but He will protect Judah from these invaders </w:t>
            </w:r>
          </w:p>
          <w:p w14:paraId="63B7412B" w14:textId="77777777" w:rsidR="00A13BF1" w:rsidRPr="00175795" w:rsidRDefault="00A13BF1" w:rsidP="003F4DBE">
            <w:pPr>
              <w:rPr>
                <w:rFonts w:cs="Arial"/>
                <w:sz w:val="24"/>
                <w:lang w:bidi="x-none"/>
              </w:rPr>
            </w:pPr>
          </w:p>
        </w:tc>
        <w:tc>
          <w:tcPr>
            <w:tcW w:w="2778" w:type="dxa"/>
          </w:tcPr>
          <w:p w14:paraId="084BEB29" w14:textId="77777777" w:rsidR="00A13BF1" w:rsidRPr="00175795" w:rsidRDefault="00A13BF1" w:rsidP="003F4DBE">
            <w:pPr>
              <w:rPr>
                <w:rFonts w:cs="Arial"/>
                <w:sz w:val="24"/>
                <w:lang w:bidi="x-none"/>
              </w:rPr>
            </w:pPr>
            <w:r w:rsidRPr="00175795">
              <w:rPr>
                <w:rFonts w:cs="Arial"/>
                <w:sz w:val="24"/>
                <w:lang w:bidi="x-none"/>
              </w:rPr>
              <w:t xml:space="preserve">God will not call Israel His </w:t>
            </w:r>
            <w:r w:rsidRPr="00175795">
              <w:rPr>
                <w:rFonts w:cs="Arial"/>
                <w:i/>
                <w:sz w:val="24"/>
                <w:lang w:bidi="x-none"/>
              </w:rPr>
              <w:t>people</w:t>
            </w:r>
            <w:r w:rsidRPr="00175795">
              <w:rPr>
                <w:rFonts w:cs="Arial"/>
                <w:sz w:val="24"/>
                <w:lang w:bidi="x-none"/>
              </w:rPr>
              <w:t xml:space="preserve"> for a long time</w:t>
            </w:r>
          </w:p>
        </w:tc>
      </w:tr>
      <w:tr w:rsidR="00A13BF1" w:rsidRPr="00175795" w14:paraId="241AFA65" w14:textId="77777777" w:rsidTr="003F4DBE">
        <w:tc>
          <w:tcPr>
            <w:tcW w:w="1908" w:type="dxa"/>
          </w:tcPr>
          <w:p w14:paraId="23FE1397" w14:textId="77777777" w:rsidR="00A13BF1" w:rsidRPr="00175795" w:rsidRDefault="00A13BF1" w:rsidP="003F4DBE">
            <w:pPr>
              <w:rPr>
                <w:rFonts w:cs="Arial"/>
                <w:b/>
                <w:i/>
                <w:sz w:val="24"/>
                <w:lang w:bidi="x-none"/>
              </w:rPr>
            </w:pPr>
            <w:r w:rsidRPr="00175795">
              <w:rPr>
                <w:rFonts w:cs="Arial"/>
                <w:b/>
                <w:i/>
                <w:sz w:val="24"/>
                <w:lang w:bidi="x-none"/>
              </w:rPr>
              <w:t>Past Judgment</w:t>
            </w:r>
          </w:p>
        </w:tc>
        <w:tc>
          <w:tcPr>
            <w:tcW w:w="2520" w:type="dxa"/>
          </w:tcPr>
          <w:p w14:paraId="65423D34" w14:textId="77777777" w:rsidR="00A13BF1" w:rsidRPr="00175795" w:rsidRDefault="00A13BF1" w:rsidP="003F4DBE">
            <w:pPr>
              <w:rPr>
                <w:rFonts w:cs="Arial"/>
                <w:sz w:val="24"/>
                <w:lang w:bidi="x-none"/>
              </w:rPr>
            </w:pPr>
            <w:r w:rsidRPr="00175795">
              <w:rPr>
                <w:rFonts w:cs="Arial"/>
                <w:sz w:val="24"/>
                <w:lang w:bidi="x-none"/>
              </w:rPr>
              <w:t xml:space="preserve">Assyria </w:t>
            </w:r>
            <w:r w:rsidRPr="00175795">
              <w:rPr>
                <w:rFonts w:cs="Arial"/>
                <w:i/>
                <w:sz w:val="24"/>
                <w:lang w:bidi="x-none"/>
              </w:rPr>
              <w:t>scattered</w:t>
            </w:r>
            <w:r w:rsidRPr="00175795">
              <w:rPr>
                <w:rFonts w:cs="Arial"/>
                <w:sz w:val="24"/>
                <w:lang w:bidi="x-none"/>
              </w:rPr>
              <w:t xml:space="preserve"> Israel among Iraq, Iran, Turkey, Russia, etc. for 2000 years (starting in 722 BC)</w:t>
            </w:r>
          </w:p>
        </w:tc>
        <w:tc>
          <w:tcPr>
            <w:tcW w:w="2610" w:type="dxa"/>
          </w:tcPr>
          <w:p w14:paraId="3932DA51" w14:textId="77777777" w:rsidR="00A13BF1" w:rsidRPr="00175795" w:rsidRDefault="00A13BF1" w:rsidP="003F4DBE">
            <w:pPr>
              <w:rPr>
                <w:rFonts w:cs="Arial"/>
                <w:sz w:val="24"/>
                <w:lang w:bidi="x-none"/>
              </w:rPr>
            </w:pPr>
            <w:r w:rsidRPr="00175795">
              <w:rPr>
                <w:rFonts w:cs="Arial"/>
                <w:sz w:val="24"/>
                <w:lang w:bidi="x-none"/>
              </w:rPr>
              <w:t xml:space="preserve">God </w:t>
            </w:r>
            <w:r w:rsidRPr="00175795">
              <w:rPr>
                <w:rFonts w:cs="Arial"/>
                <w:i/>
                <w:sz w:val="24"/>
                <w:lang w:bidi="x-none"/>
              </w:rPr>
              <w:t>destroyed</w:t>
            </w:r>
            <w:r w:rsidRPr="00175795">
              <w:rPr>
                <w:rFonts w:cs="Arial"/>
                <w:sz w:val="24"/>
                <w:lang w:bidi="x-none"/>
              </w:rPr>
              <w:t xml:space="preserve"> Samaria in 722 BC but allowed Jerusalem 136 more years before its 586 BC destruction</w:t>
            </w:r>
          </w:p>
          <w:p w14:paraId="6EEE3AE0" w14:textId="77777777" w:rsidR="00A13BF1" w:rsidRPr="00175795" w:rsidRDefault="00A13BF1" w:rsidP="003F4DBE">
            <w:pPr>
              <w:rPr>
                <w:rFonts w:cs="Arial"/>
                <w:sz w:val="24"/>
                <w:lang w:bidi="x-none"/>
              </w:rPr>
            </w:pPr>
          </w:p>
        </w:tc>
        <w:tc>
          <w:tcPr>
            <w:tcW w:w="2778" w:type="dxa"/>
          </w:tcPr>
          <w:p w14:paraId="4455A154" w14:textId="77777777" w:rsidR="00A13BF1" w:rsidRPr="00175795" w:rsidRDefault="00A13BF1" w:rsidP="003F4DBE">
            <w:pPr>
              <w:rPr>
                <w:rFonts w:cs="Arial"/>
                <w:sz w:val="24"/>
                <w:lang w:bidi="x-none"/>
              </w:rPr>
            </w:pPr>
            <w:r w:rsidRPr="00175795">
              <w:rPr>
                <w:rFonts w:cs="Arial"/>
                <w:sz w:val="24"/>
                <w:lang w:bidi="x-none"/>
              </w:rPr>
              <w:t xml:space="preserve">Intermarriage with pagans hindered Israel from being called God’s </w:t>
            </w:r>
            <w:r w:rsidRPr="00175795">
              <w:rPr>
                <w:rFonts w:cs="Arial"/>
                <w:i/>
                <w:sz w:val="24"/>
                <w:lang w:bidi="x-none"/>
              </w:rPr>
              <w:t>children</w:t>
            </w:r>
          </w:p>
        </w:tc>
      </w:tr>
      <w:tr w:rsidR="00A13BF1" w:rsidRPr="00175795" w14:paraId="0FAFC103" w14:textId="77777777" w:rsidTr="003F4DBE">
        <w:tc>
          <w:tcPr>
            <w:tcW w:w="1908" w:type="dxa"/>
          </w:tcPr>
          <w:p w14:paraId="3A04B73A" w14:textId="77777777" w:rsidR="00A13BF1" w:rsidRPr="00175795" w:rsidRDefault="00A13BF1" w:rsidP="003F4DBE">
            <w:pPr>
              <w:rPr>
                <w:rFonts w:cs="Arial"/>
                <w:b/>
                <w:i/>
                <w:sz w:val="24"/>
                <w:lang w:bidi="x-none"/>
              </w:rPr>
            </w:pPr>
            <w:r w:rsidRPr="00175795">
              <w:rPr>
                <w:rFonts w:cs="Arial"/>
                <w:b/>
                <w:i/>
                <w:sz w:val="24"/>
                <w:lang w:bidi="x-none"/>
              </w:rPr>
              <w:t>Future Hope</w:t>
            </w:r>
          </w:p>
        </w:tc>
        <w:tc>
          <w:tcPr>
            <w:tcW w:w="2520" w:type="dxa"/>
          </w:tcPr>
          <w:p w14:paraId="61F6114C" w14:textId="77777777" w:rsidR="00A13BF1" w:rsidRPr="00175795" w:rsidRDefault="00A13BF1" w:rsidP="003F4DBE">
            <w:pPr>
              <w:rPr>
                <w:rFonts w:cs="Arial"/>
                <w:sz w:val="24"/>
                <w:lang w:bidi="x-none"/>
              </w:rPr>
            </w:pPr>
            <w:r w:rsidRPr="00175795">
              <w:rPr>
                <w:rFonts w:cs="Arial"/>
                <w:sz w:val="24"/>
                <w:lang w:bidi="x-none"/>
              </w:rPr>
              <w:t xml:space="preserve">God will </w:t>
            </w:r>
            <w:r w:rsidRPr="00175795">
              <w:rPr>
                <w:rFonts w:cs="Arial"/>
                <w:i/>
                <w:sz w:val="24"/>
                <w:lang w:bidi="x-none"/>
              </w:rPr>
              <w:t>regather</w:t>
            </w:r>
            <w:r w:rsidRPr="00175795">
              <w:rPr>
                <w:rFonts w:cs="Arial"/>
                <w:sz w:val="24"/>
                <w:lang w:bidi="x-none"/>
              </w:rPr>
              <w:t xml:space="preserve"> Israel with Judah (1:10a, 11b) prior to Christ’s return</w:t>
            </w:r>
          </w:p>
        </w:tc>
        <w:tc>
          <w:tcPr>
            <w:tcW w:w="2610" w:type="dxa"/>
          </w:tcPr>
          <w:p w14:paraId="380279A9" w14:textId="77777777" w:rsidR="00A13BF1" w:rsidRPr="00175795" w:rsidRDefault="00A13BF1" w:rsidP="003F4DBE">
            <w:pPr>
              <w:rPr>
                <w:rFonts w:cs="Arial"/>
                <w:sz w:val="24"/>
                <w:lang w:bidi="x-none"/>
              </w:rPr>
            </w:pPr>
            <w:r w:rsidRPr="00175795">
              <w:rPr>
                <w:rFonts w:cs="Arial"/>
                <w:sz w:val="24"/>
                <w:lang w:bidi="x-none"/>
              </w:rPr>
              <w:t>God will compassionately show his love by restoring the nation under Messiah (1:11, 2:1b)</w:t>
            </w:r>
          </w:p>
          <w:p w14:paraId="52021532" w14:textId="77777777" w:rsidR="00A13BF1" w:rsidRPr="00175795" w:rsidRDefault="00A13BF1" w:rsidP="003F4DBE">
            <w:pPr>
              <w:rPr>
                <w:rFonts w:cs="Arial"/>
                <w:sz w:val="24"/>
                <w:lang w:bidi="x-none"/>
              </w:rPr>
            </w:pPr>
          </w:p>
        </w:tc>
        <w:tc>
          <w:tcPr>
            <w:tcW w:w="2778" w:type="dxa"/>
          </w:tcPr>
          <w:p w14:paraId="34F3FFF9" w14:textId="77777777" w:rsidR="00A13BF1" w:rsidRPr="00175795" w:rsidRDefault="00A13BF1" w:rsidP="003F4DBE">
            <w:pPr>
              <w:rPr>
                <w:rFonts w:cs="Arial"/>
                <w:sz w:val="24"/>
                <w:lang w:bidi="x-none"/>
              </w:rPr>
            </w:pPr>
            <w:r w:rsidRPr="00175795">
              <w:rPr>
                <w:rFonts w:cs="Arial"/>
                <w:sz w:val="24"/>
                <w:lang w:bidi="x-none"/>
              </w:rPr>
              <w:t>After Israel trusts in Messiah (1:11a), she will once again be deemed God’s people (2:1a)</w:t>
            </w:r>
          </w:p>
        </w:tc>
      </w:tr>
      <w:tr w:rsidR="00A13BF1" w:rsidRPr="00175795" w14:paraId="69FCBB56" w14:textId="77777777" w:rsidTr="003F4DBE">
        <w:tc>
          <w:tcPr>
            <w:tcW w:w="1908" w:type="dxa"/>
          </w:tcPr>
          <w:p w14:paraId="648C437D" w14:textId="77777777" w:rsidR="00A13BF1" w:rsidRPr="00175795" w:rsidRDefault="00A13BF1" w:rsidP="003F4DBE">
            <w:pPr>
              <w:rPr>
                <w:rFonts w:cs="Arial"/>
                <w:b/>
                <w:i/>
                <w:sz w:val="24"/>
                <w:lang w:bidi="x-none"/>
              </w:rPr>
            </w:pPr>
            <w:r w:rsidRPr="00175795">
              <w:rPr>
                <w:rFonts w:cs="Arial"/>
                <w:b/>
                <w:i/>
                <w:sz w:val="24"/>
                <w:lang w:bidi="x-none"/>
              </w:rPr>
              <w:t>Play on words</w:t>
            </w:r>
          </w:p>
        </w:tc>
        <w:tc>
          <w:tcPr>
            <w:tcW w:w="2520" w:type="dxa"/>
          </w:tcPr>
          <w:p w14:paraId="74060379" w14:textId="77777777" w:rsidR="00A13BF1" w:rsidRPr="00175795" w:rsidRDefault="00A13BF1" w:rsidP="003F4DBE">
            <w:pPr>
              <w:rPr>
                <w:rFonts w:cs="Arial"/>
                <w:sz w:val="24"/>
                <w:lang w:bidi="x-none"/>
              </w:rPr>
            </w:pPr>
            <w:r w:rsidRPr="00175795">
              <w:rPr>
                <w:rFonts w:cs="Arial"/>
                <w:sz w:val="24"/>
                <w:lang w:bidi="x-none"/>
              </w:rPr>
              <w:t>Jezreel also means “plants” so God’s “scattering” will be His way to replant the nation in the land again (1:11c)</w:t>
            </w:r>
          </w:p>
        </w:tc>
        <w:tc>
          <w:tcPr>
            <w:tcW w:w="2610" w:type="dxa"/>
          </w:tcPr>
          <w:p w14:paraId="25C03CD5" w14:textId="77777777" w:rsidR="00A13BF1" w:rsidRPr="00175795" w:rsidRDefault="00A13BF1" w:rsidP="003F4DBE">
            <w:pPr>
              <w:rPr>
                <w:rFonts w:cs="Arial"/>
                <w:sz w:val="24"/>
                <w:lang w:bidi="x-none"/>
              </w:rPr>
            </w:pPr>
            <w:r w:rsidRPr="00175795">
              <w:rPr>
                <w:rFonts w:cs="Arial"/>
                <w:sz w:val="24"/>
                <w:lang w:bidi="x-none"/>
              </w:rPr>
              <w:t>As Lo-</w:t>
            </w:r>
            <w:proofErr w:type="spellStart"/>
            <w:r w:rsidRPr="00175795">
              <w:rPr>
                <w:rFonts w:cs="Arial"/>
                <w:sz w:val="24"/>
                <w:lang w:bidi="x-none"/>
              </w:rPr>
              <w:t>Ruhamah</w:t>
            </w:r>
            <w:proofErr w:type="spellEnd"/>
            <w:r w:rsidRPr="00175795">
              <w:rPr>
                <w:rFonts w:cs="Arial"/>
                <w:sz w:val="24"/>
                <w:lang w:bidi="x-none"/>
              </w:rPr>
              <w:t xml:space="preserve"> is feminine (girl’s name), so God will show the compassion of a mother on His own children</w:t>
            </w:r>
          </w:p>
        </w:tc>
        <w:tc>
          <w:tcPr>
            <w:tcW w:w="2778" w:type="dxa"/>
          </w:tcPr>
          <w:p w14:paraId="5AEA853A" w14:textId="77777777" w:rsidR="00A13BF1" w:rsidRPr="00175795" w:rsidRDefault="00A13BF1" w:rsidP="003F4DBE">
            <w:pPr>
              <w:rPr>
                <w:rFonts w:cs="Arial"/>
                <w:sz w:val="24"/>
                <w:lang w:bidi="x-none"/>
              </w:rPr>
            </w:pPr>
            <w:r w:rsidRPr="00175795">
              <w:rPr>
                <w:rFonts w:cs="Arial"/>
                <w:sz w:val="24"/>
                <w:lang w:bidi="x-none"/>
              </w:rPr>
              <w:t>As Lo-</w:t>
            </w:r>
            <w:proofErr w:type="spellStart"/>
            <w:r w:rsidRPr="00175795">
              <w:rPr>
                <w:rFonts w:cs="Arial"/>
                <w:sz w:val="24"/>
                <w:lang w:bidi="x-none"/>
              </w:rPr>
              <w:t>Ammi</w:t>
            </w:r>
            <w:proofErr w:type="spellEnd"/>
            <w:r w:rsidRPr="00175795">
              <w:rPr>
                <w:rFonts w:cs="Arial"/>
                <w:sz w:val="24"/>
                <w:lang w:bidi="x-none"/>
              </w:rPr>
              <w:t xml:space="preserve"> is masculine (boy’s name) and men alone bore the family name, so God will give His fatherly name to both Israel and Judah</w:t>
            </w:r>
          </w:p>
          <w:p w14:paraId="7205F7B4" w14:textId="77777777" w:rsidR="00A13BF1" w:rsidRPr="00175795" w:rsidRDefault="00A13BF1" w:rsidP="003F4DBE">
            <w:pPr>
              <w:rPr>
                <w:rFonts w:cs="Arial"/>
                <w:sz w:val="24"/>
                <w:lang w:bidi="x-none"/>
              </w:rPr>
            </w:pPr>
          </w:p>
        </w:tc>
      </w:tr>
    </w:tbl>
    <w:p w14:paraId="1FABB154" w14:textId="77777777" w:rsidR="00A13BF1" w:rsidRPr="00CC28AA" w:rsidRDefault="00A13BF1" w:rsidP="00A13BF1">
      <w:pPr>
        <w:rPr>
          <w:rFonts w:ascii="Times New Roman" w:hAnsi="Times New Roman"/>
          <w:sz w:val="18"/>
        </w:rPr>
      </w:pPr>
    </w:p>
    <w:p w14:paraId="18BEAA40" w14:textId="77777777" w:rsidR="00A13BF1" w:rsidRPr="00F31561" w:rsidRDefault="00A13BF1" w:rsidP="00A13BF1">
      <w:pPr>
        <w:jc w:val="center"/>
        <w:outlineLvl w:val="0"/>
        <w:rPr>
          <w:rFonts w:cs="Arial"/>
          <w:sz w:val="26"/>
        </w:rPr>
      </w:pPr>
      <w:r w:rsidRPr="00CC28AA">
        <w:rPr>
          <w:rFonts w:ascii="Times New Roman" w:hAnsi="Times New Roman"/>
        </w:rPr>
        <w:br w:type="page"/>
      </w:r>
      <w:r w:rsidRPr="00F31561">
        <w:rPr>
          <w:rFonts w:cs="Arial"/>
          <w:b/>
          <w:sz w:val="34"/>
        </w:rPr>
        <w:lastRenderedPageBreak/>
        <w:t>Did Hosea Divorce Gomer?</w:t>
      </w:r>
      <w:r w:rsidRPr="00F31561">
        <w:rPr>
          <w:rFonts w:cs="Arial"/>
          <w:sz w:val="14"/>
        </w:rPr>
        <w:fldChar w:fldCharType="begin"/>
      </w:r>
      <w:r w:rsidRPr="00F31561">
        <w:rPr>
          <w:rFonts w:cs="Arial"/>
          <w:sz w:val="14"/>
        </w:rPr>
        <w:instrText xml:space="preserve"> TC  " </w:instrText>
      </w:r>
      <w:bookmarkStart w:id="17" w:name="_Toc398113567"/>
      <w:bookmarkStart w:id="18" w:name="_Toc398119585"/>
      <w:bookmarkStart w:id="19" w:name="_Toc398125527"/>
      <w:bookmarkStart w:id="20" w:name="_Toc400274410"/>
      <w:bookmarkStart w:id="21" w:name="_Toc400276368"/>
      <w:bookmarkStart w:id="22" w:name="_Toc403983498"/>
      <w:bookmarkStart w:id="23" w:name="_Toc404092482"/>
      <w:bookmarkStart w:id="24" w:name="_Toc493866630"/>
      <w:r w:rsidRPr="00F31561">
        <w:rPr>
          <w:rFonts w:cs="Arial"/>
          <w:sz w:val="14"/>
        </w:rPr>
        <w:instrText>Did Hosea Divorce Gomer?</w:instrText>
      </w:r>
      <w:bookmarkEnd w:id="17"/>
      <w:bookmarkEnd w:id="18"/>
      <w:bookmarkEnd w:id="19"/>
      <w:bookmarkEnd w:id="20"/>
      <w:bookmarkEnd w:id="21"/>
      <w:bookmarkEnd w:id="22"/>
      <w:bookmarkEnd w:id="23"/>
      <w:bookmarkEnd w:id="24"/>
      <w:r w:rsidRPr="00F31561">
        <w:rPr>
          <w:rFonts w:cs="Arial"/>
          <w:sz w:val="14"/>
        </w:rPr>
        <w:instrText xml:space="preserve">" \l 3 </w:instrText>
      </w:r>
      <w:r w:rsidRPr="00F31561">
        <w:rPr>
          <w:rFonts w:cs="Arial"/>
          <w:sz w:val="14"/>
        </w:rPr>
        <w:fldChar w:fldCharType="end"/>
      </w:r>
    </w:p>
    <w:p w14:paraId="65961EB5" w14:textId="77777777" w:rsidR="00A13BF1" w:rsidRPr="00F31561" w:rsidRDefault="00A13BF1" w:rsidP="00A13BF1">
      <w:pPr>
        <w:rPr>
          <w:rFonts w:cs="Arial"/>
        </w:rPr>
      </w:pPr>
    </w:p>
    <w:p w14:paraId="4B24EE34" w14:textId="77777777" w:rsidR="00A13BF1" w:rsidRPr="00F31561" w:rsidRDefault="00A13BF1" w:rsidP="00A13BF1">
      <w:pPr>
        <w:rPr>
          <w:rFonts w:cs="Arial"/>
        </w:rPr>
      </w:pPr>
      <w:r w:rsidRPr="00F31561">
        <w:rPr>
          <w:rFonts w:cs="Arial"/>
        </w:rPr>
        <w:t xml:space="preserve">As divorce and remarriage become more common in the church, people are asking if biblical support can be granted to the practice (especially in the case of adultery).  Sometimes the example of Hosea and Gomer is cited to defend divorce and remarriage (alluded to with support by Jay E. Adams, </w:t>
      </w:r>
      <w:r w:rsidRPr="00F31561">
        <w:rPr>
          <w:rFonts w:cs="Arial"/>
          <w:i/>
        </w:rPr>
        <w:t xml:space="preserve">Marriage, Divorce, and Remarriage in the Bible, </w:t>
      </w:r>
      <w:r w:rsidRPr="00F31561">
        <w:rPr>
          <w:rFonts w:cs="Arial"/>
        </w:rPr>
        <w:t xml:space="preserve">29).  Similarly, if God “divorced” Israel for spiritual adultery, why cannot believers do the same for physical adultery?  “After all,” it is argued, “God even </w:t>
      </w:r>
      <w:r w:rsidRPr="00F31561">
        <w:rPr>
          <w:rFonts w:cs="Arial"/>
          <w:i/>
        </w:rPr>
        <w:t>commanded</w:t>
      </w:r>
      <w:r w:rsidRPr="00F31561">
        <w:rPr>
          <w:rFonts w:cs="Arial"/>
        </w:rPr>
        <w:t xml:space="preserve"> Hosea to divorce his unfaithful wife.”  But is this true? Did Hosea divorce Gomer?</w:t>
      </w:r>
    </w:p>
    <w:p w14:paraId="62D322AC" w14:textId="77777777" w:rsidR="00A13BF1" w:rsidRPr="00F31561" w:rsidRDefault="00A13BF1" w:rsidP="00A13BF1">
      <w:pPr>
        <w:rPr>
          <w:rFonts w:cs="Arial"/>
        </w:rPr>
      </w:pPr>
    </w:p>
    <w:p w14:paraId="58E5FBE5" w14:textId="77777777" w:rsidR="00A13BF1" w:rsidRPr="00F31561" w:rsidRDefault="00A13BF1" w:rsidP="00A13BF1">
      <w:pPr>
        <w:outlineLvl w:val="0"/>
        <w:rPr>
          <w:rFonts w:cs="Arial"/>
          <w:b/>
          <w:u w:val="single"/>
        </w:rPr>
      </w:pPr>
      <w:r w:rsidRPr="00F31561">
        <w:rPr>
          <w:rFonts w:cs="Arial"/>
          <w:b/>
          <w:u w:val="single"/>
        </w:rPr>
        <w:t>Evidence Cited for Divorce</w:t>
      </w:r>
    </w:p>
    <w:p w14:paraId="09FD711D" w14:textId="77777777" w:rsidR="00A13BF1" w:rsidRPr="00F31561" w:rsidRDefault="00A13BF1" w:rsidP="00A13BF1">
      <w:pPr>
        <w:rPr>
          <w:rFonts w:cs="Arial"/>
        </w:rPr>
      </w:pPr>
    </w:p>
    <w:p w14:paraId="5AE90EBF" w14:textId="77777777" w:rsidR="00A13BF1" w:rsidRPr="00F31561" w:rsidRDefault="00A13BF1" w:rsidP="00A13BF1">
      <w:pPr>
        <w:numPr>
          <w:ilvl w:val="0"/>
          <w:numId w:val="26"/>
        </w:numPr>
        <w:rPr>
          <w:rFonts w:cs="Arial"/>
        </w:rPr>
      </w:pPr>
      <w:r w:rsidRPr="00F31561">
        <w:rPr>
          <w:rFonts w:cs="Arial"/>
        </w:rPr>
        <w:t>God commanded individual Israelites to rebuke their “mother”—the apostate nation of Israel as a whole</w:t>
      </w:r>
      <w:proofErr w:type="gramStart"/>
      <w:r w:rsidRPr="00F31561">
        <w:rPr>
          <w:rFonts w:cs="Arial"/>
        </w:rPr>
        <w:t>—which</w:t>
      </w:r>
      <w:proofErr w:type="gramEnd"/>
      <w:r w:rsidRPr="00F31561">
        <w:rPr>
          <w:rFonts w:cs="Arial"/>
        </w:rPr>
        <w:t xml:space="preserve"> is followed by the Lord’s declaration, “for she is not my wife, and I am not her husband” (Hos. 2:2; cf. 1:9).  This seems to clearly indicate a broken marriage (divorce).</w:t>
      </w:r>
    </w:p>
    <w:p w14:paraId="39E78B7B" w14:textId="77777777" w:rsidR="00A13BF1" w:rsidRPr="00F31561" w:rsidRDefault="00A13BF1" w:rsidP="00A13BF1">
      <w:pPr>
        <w:numPr>
          <w:ilvl w:val="0"/>
          <w:numId w:val="27"/>
        </w:numPr>
        <w:rPr>
          <w:rFonts w:cs="Arial"/>
        </w:rPr>
      </w:pPr>
      <w:r w:rsidRPr="00F31561">
        <w:rPr>
          <w:rFonts w:cs="Arial"/>
        </w:rPr>
        <w:t>God claims to betroth Israel again three times (Hos. 2:19-20).  Why would such language be used if no divorce ever occurred?</w:t>
      </w:r>
    </w:p>
    <w:p w14:paraId="02DEBC36" w14:textId="77777777" w:rsidR="00A13BF1" w:rsidRPr="00F31561" w:rsidRDefault="00A13BF1" w:rsidP="00A13BF1">
      <w:pPr>
        <w:numPr>
          <w:ilvl w:val="0"/>
          <w:numId w:val="28"/>
        </w:numPr>
        <w:rPr>
          <w:rFonts w:cs="Arial"/>
        </w:rPr>
      </w:pPr>
      <w:r w:rsidRPr="00F31561">
        <w:rPr>
          <w:rFonts w:cs="Arial"/>
        </w:rPr>
        <w:t>Gomer says, “I will go and return to my first husband” (Hos. 2:7, NASB, KJV), showing that the first marriage had been dissolved.</w:t>
      </w:r>
    </w:p>
    <w:p w14:paraId="35E724E1" w14:textId="77777777" w:rsidR="00A13BF1" w:rsidRPr="00F31561" w:rsidRDefault="00A13BF1" w:rsidP="00A13BF1">
      <w:pPr>
        <w:numPr>
          <w:ilvl w:val="0"/>
          <w:numId w:val="29"/>
        </w:numPr>
        <w:rPr>
          <w:rFonts w:cs="Arial"/>
        </w:rPr>
      </w:pPr>
      <w:r w:rsidRPr="00F31561">
        <w:rPr>
          <w:rFonts w:cs="Arial"/>
        </w:rPr>
        <w:t>“God divorced Israel for adulterous fornication” (Adams, 56; cf. Jer. 3:8).</w:t>
      </w:r>
    </w:p>
    <w:p w14:paraId="7F7EAD98" w14:textId="77777777" w:rsidR="00A13BF1" w:rsidRPr="00F31561" w:rsidRDefault="00A13BF1" w:rsidP="00A13BF1">
      <w:pPr>
        <w:numPr>
          <w:ilvl w:val="0"/>
          <w:numId w:val="30"/>
        </w:numPr>
        <w:rPr>
          <w:rFonts w:cs="Arial"/>
        </w:rPr>
      </w:pPr>
      <w:r w:rsidRPr="00F31561">
        <w:rPr>
          <w:rFonts w:cs="Arial"/>
        </w:rPr>
        <w:t>God asked Israel, “Where is the certificate of divorce, by which I have sent your mother away?” (Isa. 50:1).</w:t>
      </w:r>
    </w:p>
    <w:p w14:paraId="39D6999A" w14:textId="77777777" w:rsidR="00A13BF1" w:rsidRPr="00F31561" w:rsidRDefault="00A13BF1" w:rsidP="00A13BF1">
      <w:pPr>
        <w:rPr>
          <w:rFonts w:cs="Arial"/>
        </w:rPr>
      </w:pPr>
    </w:p>
    <w:p w14:paraId="78CF8CAC" w14:textId="77777777" w:rsidR="00A13BF1" w:rsidRPr="00F31561" w:rsidRDefault="00A13BF1" w:rsidP="00A13BF1">
      <w:pPr>
        <w:outlineLvl w:val="0"/>
        <w:rPr>
          <w:rFonts w:cs="Arial"/>
          <w:b/>
          <w:u w:val="single"/>
        </w:rPr>
      </w:pPr>
      <w:r w:rsidRPr="00F31561">
        <w:rPr>
          <w:rFonts w:cs="Arial"/>
          <w:b/>
          <w:u w:val="single"/>
        </w:rPr>
        <w:t>Evidence Cited for Separation (no Divorce)</w:t>
      </w:r>
    </w:p>
    <w:p w14:paraId="4D54999F" w14:textId="77777777" w:rsidR="00A13BF1" w:rsidRPr="00F31561" w:rsidRDefault="00A13BF1" w:rsidP="00A13BF1">
      <w:pPr>
        <w:rPr>
          <w:rFonts w:cs="Arial"/>
          <w:i/>
        </w:rPr>
      </w:pPr>
      <w:r w:rsidRPr="00F31561">
        <w:rPr>
          <w:rFonts w:cs="Arial"/>
          <w:i/>
        </w:rPr>
        <w:t>Correlate point-by-point with each point above</w:t>
      </w:r>
    </w:p>
    <w:p w14:paraId="41963B68" w14:textId="77777777" w:rsidR="00A13BF1" w:rsidRPr="00F31561" w:rsidRDefault="00A13BF1" w:rsidP="00A13BF1">
      <w:pPr>
        <w:rPr>
          <w:rFonts w:cs="Arial"/>
          <w:i/>
          <w:u w:val="single"/>
        </w:rPr>
      </w:pPr>
    </w:p>
    <w:p w14:paraId="3B71EC08" w14:textId="77777777" w:rsidR="00A13BF1" w:rsidRPr="00F31561" w:rsidRDefault="00A13BF1" w:rsidP="00A13BF1">
      <w:pPr>
        <w:numPr>
          <w:ilvl w:val="0"/>
          <w:numId w:val="31"/>
        </w:numPr>
        <w:rPr>
          <w:rFonts w:cs="Arial"/>
        </w:rPr>
      </w:pPr>
      <w:r w:rsidRPr="00F31561">
        <w:rPr>
          <w:rFonts w:cs="Arial"/>
        </w:rPr>
        <w:t xml:space="preserve">In Hosea 2:2 God never claims to have divorced Israel.  “The point God is making is that as adultery destroys marriage, so idolatry destroys the intimate and unique relationship between God and His people” (J. Carl Laney, </w:t>
      </w:r>
      <w:r w:rsidRPr="00F31561">
        <w:rPr>
          <w:rFonts w:cs="Arial"/>
          <w:i/>
        </w:rPr>
        <w:t>The Divorce Myth</w:t>
      </w:r>
      <w:r w:rsidRPr="00F31561">
        <w:rPr>
          <w:rFonts w:cs="Arial"/>
        </w:rPr>
        <w:t>, 104).</w:t>
      </w:r>
    </w:p>
    <w:p w14:paraId="1C78D449" w14:textId="77777777" w:rsidR="00A13BF1" w:rsidRPr="00F31561" w:rsidRDefault="00A13BF1" w:rsidP="00A13BF1">
      <w:pPr>
        <w:numPr>
          <w:ilvl w:val="0"/>
          <w:numId w:val="32"/>
        </w:numPr>
        <w:rPr>
          <w:rFonts w:cs="Arial"/>
        </w:rPr>
      </w:pPr>
      <w:r w:rsidRPr="00F31561">
        <w:rPr>
          <w:rFonts w:cs="Arial"/>
        </w:rPr>
        <w:t>Hosea 2:19-20 use the word “betroth” only in the sense of the relationship between God and His people being renewed (Laney, 104).</w:t>
      </w:r>
    </w:p>
    <w:p w14:paraId="6274C524" w14:textId="77777777" w:rsidR="00A13BF1" w:rsidRPr="00F31561" w:rsidRDefault="00A13BF1" w:rsidP="00A13BF1">
      <w:pPr>
        <w:numPr>
          <w:ilvl w:val="0"/>
          <w:numId w:val="33"/>
        </w:numPr>
        <w:rPr>
          <w:rFonts w:cs="Arial"/>
        </w:rPr>
      </w:pPr>
      <w:r w:rsidRPr="00F31561">
        <w:rPr>
          <w:rFonts w:cs="Arial"/>
        </w:rPr>
        <w:t>God prohibits remarriage to a woman who has been divorced and remarried, then divorced again (Deut. 24:1-4; Jer. 3:1), so this cannot be the meaning of the “first husband” of Hosea 2:7.  Rather, the NIV renders it correctly: “I will go back to my husband as at first” which recalls the beauty of her marriage to Hosea prior to her adultery.</w:t>
      </w:r>
    </w:p>
    <w:p w14:paraId="34BBE100" w14:textId="77777777" w:rsidR="00A13BF1" w:rsidRPr="00F31561" w:rsidRDefault="00A13BF1" w:rsidP="00A13BF1">
      <w:pPr>
        <w:numPr>
          <w:ilvl w:val="0"/>
          <w:numId w:val="34"/>
        </w:numPr>
        <w:rPr>
          <w:rFonts w:cs="Arial"/>
        </w:rPr>
      </w:pPr>
      <w:r w:rsidRPr="00F31561">
        <w:rPr>
          <w:rFonts w:cs="Arial"/>
        </w:rPr>
        <w:t xml:space="preserve">Jeremiah 3:8 states that God married both Israel </w:t>
      </w:r>
      <w:r w:rsidRPr="00F31561">
        <w:rPr>
          <w:rFonts w:cs="Arial"/>
          <w:i/>
        </w:rPr>
        <w:t>and her sister Judah</w:t>
      </w:r>
      <w:r w:rsidRPr="00F31561">
        <w:rPr>
          <w:rFonts w:cs="Arial"/>
        </w:rPr>
        <w:t xml:space="preserve">, so if one wants to establish theology based on an allegorical hermeneutic, this would also advocate polygamy (William A. Heth, </w:t>
      </w:r>
      <w:r w:rsidRPr="00F31561">
        <w:rPr>
          <w:rFonts w:cs="Arial"/>
          <w:i/>
        </w:rPr>
        <w:t>Jesus and Divorce</w:t>
      </w:r>
      <w:r w:rsidRPr="00F31561">
        <w:rPr>
          <w:rFonts w:cs="Arial"/>
        </w:rPr>
        <w:t>, 136)!  Besides, God declares a few verses later for the people to return since he still was a husband to them (Jer. 3:14).</w:t>
      </w:r>
    </w:p>
    <w:p w14:paraId="26B39E8F" w14:textId="77777777" w:rsidR="00A13BF1" w:rsidRPr="00F31561" w:rsidRDefault="00A13BF1" w:rsidP="00A13BF1">
      <w:pPr>
        <w:numPr>
          <w:ilvl w:val="0"/>
          <w:numId w:val="35"/>
        </w:numPr>
        <w:rPr>
          <w:rFonts w:cs="Arial"/>
        </w:rPr>
      </w:pPr>
      <w:r w:rsidRPr="00F31561">
        <w:rPr>
          <w:rFonts w:cs="Arial"/>
        </w:rPr>
        <w:t xml:space="preserve">Isaiah 50:1 noted above expects a </w:t>
      </w:r>
      <w:r w:rsidRPr="00F31561">
        <w:rPr>
          <w:rFonts w:cs="Arial"/>
          <w:i/>
        </w:rPr>
        <w:t>negative</w:t>
      </w:r>
      <w:r w:rsidRPr="00F31561">
        <w:rPr>
          <w:rFonts w:cs="Arial"/>
        </w:rPr>
        <w:t xml:space="preserve"> answer to the question.  The point is that God never did give the nation a bill of divorce.</w:t>
      </w:r>
    </w:p>
    <w:p w14:paraId="53D69A75" w14:textId="77777777" w:rsidR="00A13BF1" w:rsidRPr="00F31561" w:rsidRDefault="00A13BF1" w:rsidP="00A13BF1">
      <w:pPr>
        <w:numPr>
          <w:ilvl w:val="0"/>
          <w:numId w:val="36"/>
        </w:numPr>
        <w:rPr>
          <w:rFonts w:cs="Arial"/>
        </w:rPr>
      </w:pPr>
      <w:r w:rsidRPr="00F31561">
        <w:rPr>
          <w:rFonts w:cs="Arial"/>
        </w:rPr>
        <w:t>God Himself says, “I hate divorce” (Mal. 2:16), so why would He command Hosea to do something here which He prohibits elsewhere?</w:t>
      </w:r>
    </w:p>
    <w:p w14:paraId="6AF0516B" w14:textId="77777777" w:rsidR="00A13BF1" w:rsidRPr="00F31561" w:rsidRDefault="00A13BF1" w:rsidP="00A13BF1">
      <w:pPr>
        <w:numPr>
          <w:ilvl w:val="0"/>
          <w:numId w:val="37"/>
        </w:numPr>
        <w:rPr>
          <w:rFonts w:cs="Arial"/>
        </w:rPr>
      </w:pPr>
      <w:r w:rsidRPr="00F31561">
        <w:rPr>
          <w:rFonts w:cs="Arial"/>
        </w:rPr>
        <w:t>God told Hosea to “show your love to your wife again” (Hos. 3:1).  Note that she is still called his wife and no remarriage is mentioned or even implied.</w:t>
      </w:r>
    </w:p>
    <w:p w14:paraId="20706AB0" w14:textId="77777777" w:rsidR="00A13BF1" w:rsidRPr="00F31561" w:rsidRDefault="00A13BF1" w:rsidP="00A13BF1">
      <w:pPr>
        <w:rPr>
          <w:rFonts w:cs="Arial"/>
        </w:rPr>
      </w:pPr>
    </w:p>
    <w:p w14:paraId="13B99C4F" w14:textId="77777777" w:rsidR="00A13BF1" w:rsidRPr="00F31561" w:rsidRDefault="00A13BF1" w:rsidP="00A13BF1">
      <w:pPr>
        <w:rPr>
          <w:rFonts w:cs="Arial"/>
        </w:rPr>
      </w:pPr>
      <w:r w:rsidRPr="00F31561">
        <w:rPr>
          <w:rFonts w:cs="Arial"/>
        </w:rPr>
        <w:t>Hosea’s marriage tragedy illustrates God’s continued loyal love of covenant faithfulness while unfaithful Gomer persisted in her immorality.  Thus Hosea serves as God’s ideal in the case of a broken marriage, for he shows covenant faithfulness rather than divorce (Heth, 125).  This is consistent with Paul’s advice to believers not to divorce but to remain unmarried so as to facilitate reconciliation (1 Cor. 7:10).</w:t>
      </w:r>
    </w:p>
    <w:p w14:paraId="52AE4948" w14:textId="77777777" w:rsidR="00A13BF1" w:rsidRPr="00F31561" w:rsidRDefault="00A13BF1" w:rsidP="00A13BF1">
      <w:pPr>
        <w:rPr>
          <w:rFonts w:cs="Arial"/>
        </w:rPr>
      </w:pPr>
    </w:p>
    <w:p w14:paraId="033E2D0C" w14:textId="77777777" w:rsidR="00A13BF1" w:rsidRPr="00F31561" w:rsidRDefault="00A13BF1" w:rsidP="00A13BF1">
      <w:pPr>
        <w:rPr>
          <w:rFonts w:cs="Arial"/>
        </w:rPr>
      </w:pPr>
      <w:r w:rsidRPr="00F31561">
        <w:rPr>
          <w:rFonts w:cs="Arial"/>
        </w:rPr>
        <w:t xml:space="preserve">The divorce and remarriage issue is complex with reputable scholars supporting a variety of positions.  The perspectives are clearly laid out in H. Wayne House, ed., </w:t>
      </w:r>
      <w:r w:rsidRPr="00F31561">
        <w:rPr>
          <w:rFonts w:cs="Arial"/>
          <w:i/>
        </w:rPr>
        <w:t xml:space="preserve">Divorce and Remarriage: Four Christian Views </w:t>
      </w:r>
      <w:r w:rsidRPr="00F31561">
        <w:rPr>
          <w:rFonts w:cs="Arial"/>
        </w:rPr>
        <w:t>(Downers Grove, IL: IVP, 1990) where scholars interact with another from four angles: No Divorce &amp; No Remarriage (J. Carl Laney), Divorce but No Remarriage (William Heth), Divorce &amp; Remarriage for Adultery and Desertion (Thomas Edgar; cf. Jay Adams above), and Divorce &amp; Remarriage under a Variety of Circumstances (Larry Richards).  In my opinion, these four views are already listed in order of priority as it relates to the scriptural data.</w:t>
      </w:r>
    </w:p>
    <w:p w14:paraId="0352C954" w14:textId="77777777" w:rsidR="00A13BF1" w:rsidRPr="00EA7683" w:rsidRDefault="00A13BF1" w:rsidP="00A13BF1"/>
    <w:p w14:paraId="175BEF8A" w14:textId="77777777" w:rsidR="00F31561" w:rsidRPr="00FD7B79" w:rsidRDefault="00F31561" w:rsidP="00F31561">
      <w:pPr>
        <w:pStyle w:val="Header"/>
        <w:widowControl w:val="0"/>
        <w:tabs>
          <w:tab w:val="clear" w:pos="4800"/>
          <w:tab w:val="center" w:pos="4950"/>
        </w:tabs>
        <w:ind w:right="-10"/>
        <w:rPr>
          <w:rFonts w:cs="Arial"/>
          <w:b/>
          <w:sz w:val="32"/>
        </w:rPr>
      </w:pPr>
      <w:r>
        <w:rPr>
          <w:rFonts w:cs="Arial"/>
          <w:b/>
          <w:sz w:val="32"/>
        </w:rPr>
        <w:t>Be Loyal</w:t>
      </w:r>
    </w:p>
    <w:p w14:paraId="3D0138A8" w14:textId="77777777" w:rsidR="00F31561" w:rsidRPr="00FD7B79" w:rsidRDefault="00F31561" w:rsidP="00F31561">
      <w:pPr>
        <w:pStyle w:val="Header"/>
        <w:widowControl w:val="0"/>
        <w:tabs>
          <w:tab w:val="clear" w:pos="4800"/>
          <w:tab w:val="center" w:pos="4950"/>
        </w:tabs>
        <w:ind w:right="-10"/>
        <w:rPr>
          <w:rFonts w:cs="Arial"/>
          <w:b/>
          <w:i/>
        </w:rPr>
      </w:pPr>
      <w:r>
        <w:rPr>
          <w:rFonts w:cs="Arial"/>
          <w:b/>
          <w:i/>
        </w:rPr>
        <w:t>The Prophecy of Hosea</w:t>
      </w:r>
    </w:p>
    <w:p w14:paraId="55C551C8" w14:textId="77777777" w:rsidR="00FD7B79" w:rsidRDefault="00FD7B79" w:rsidP="00DA3A1D">
      <w:pPr>
        <w:pStyle w:val="Header"/>
        <w:widowControl w:val="0"/>
        <w:tabs>
          <w:tab w:val="clear" w:pos="4800"/>
          <w:tab w:val="center" w:pos="4950"/>
        </w:tabs>
        <w:ind w:right="-10"/>
        <w:jc w:val="left"/>
        <w:rPr>
          <w:rFonts w:cs="Arial"/>
          <w:b/>
          <w:u w:val="single"/>
        </w:rPr>
      </w:pPr>
    </w:p>
    <w:p w14:paraId="0DDF42CC" w14:textId="77777777" w:rsidR="006C42F1" w:rsidRPr="00FD7B79" w:rsidRDefault="006C42F1" w:rsidP="00DA3A1D">
      <w:pPr>
        <w:pStyle w:val="Header"/>
        <w:widowControl w:val="0"/>
        <w:tabs>
          <w:tab w:val="clear" w:pos="4800"/>
          <w:tab w:val="center" w:pos="4950"/>
        </w:tabs>
        <w:ind w:right="-10"/>
        <w:jc w:val="left"/>
        <w:rPr>
          <w:rFonts w:cs="Arial"/>
          <w:b/>
          <w:i/>
        </w:rPr>
      </w:pPr>
      <w:r w:rsidRPr="00FD7B79">
        <w:rPr>
          <w:rFonts w:cs="Arial"/>
          <w:b/>
          <w:u w:val="single"/>
        </w:rPr>
        <w:t>Exegetical Outline (Steps 2-3)</w:t>
      </w:r>
    </w:p>
    <w:p w14:paraId="79029B9C" w14:textId="10452888" w:rsidR="009F30FE" w:rsidRPr="00FD7B79" w:rsidRDefault="009F30FE" w:rsidP="009F30FE">
      <w:pPr>
        <w:pStyle w:val="Heading1"/>
        <w:widowControl w:val="0"/>
        <w:ind w:left="0" w:right="-10" w:firstLine="0"/>
        <w:rPr>
          <w:rFonts w:cs="Arial"/>
        </w:rPr>
      </w:pPr>
      <w:r w:rsidRPr="00FD7B79">
        <w:rPr>
          <w:rFonts w:cs="Arial"/>
          <w:i/>
        </w:rPr>
        <w:t>Exegetical Idea</w:t>
      </w:r>
      <w:r w:rsidRPr="00FD7B79">
        <w:rPr>
          <w:rFonts w:cs="Arial"/>
        </w:rPr>
        <w:t xml:space="preserve">: </w:t>
      </w:r>
      <w:r>
        <w:rPr>
          <w:rFonts w:cs="Arial"/>
        </w:rPr>
        <w:t xml:space="preserve">The way God motivates </w:t>
      </w:r>
      <w:r w:rsidRPr="00932A5A">
        <w:rPr>
          <w:rFonts w:cs="Arial"/>
        </w:rPr>
        <w:t xml:space="preserve">unfaithful </w:t>
      </w:r>
      <w:r>
        <w:t>Israel to</w:t>
      </w:r>
      <w:r w:rsidRPr="00CC28AA">
        <w:t xml:space="preserve"> </w:t>
      </w:r>
      <w:r>
        <w:rPr>
          <w:rFonts w:cs="Arial"/>
        </w:rPr>
        <w:t>be loyal to their loyal L</w:t>
      </w:r>
      <w:r w:rsidRPr="00B7433E">
        <w:rPr>
          <w:rFonts w:cs="Arial"/>
          <w:sz w:val="20"/>
        </w:rPr>
        <w:t>ORD</w:t>
      </w:r>
      <w:r>
        <w:t xml:space="preserve"> </w:t>
      </w:r>
      <w:r>
        <w:rPr>
          <w:rFonts w:cs="Arial"/>
        </w:rPr>
        <w:t>was by Hosea restoring his immoral wife.</w:t>
      </w:r>
    </w:p>
    <w:p w14:paraId="64942A5C" w14:textId="65F068E5" w:rsidR="00243F6E" w:rsidRPr="00493D85" w:rsidRDefault="009F30FE" w:rsidP="007712D6">
      <w:pPr>
        <w:pStyle w:val="Heading1"/>
        <w:numPr>
          <w:ilvl w:val="0"/>
          <w:numId w:val="44"/>
        </w:numPr>
        <w:ind w:left="284" w:hanging="284"/>
      </w:pPr>
      <w:r>
        <w:t xml:space="preserve">The way </w:t>
      </w:r>
      <w:r w:rsidR="00243F6E">
        <w:t>Hosea</w:t>
      </w:r>
      <w:r w:rsidR="00243F6E" w:rsidRPr="00493D85">
        <w:t xml:space="preserve"> </w:t>
      </w:r>
      <w:r w:rsidR="00243F6E" w:rsidRPr="009B2559">
        <w:t>model</w:t>
      </w:r>
      <w:r>
        <w:t>ed</w:t>
      </w:r>
      <w:r w:rsidR="00243F6E" w:rsidRPr="009B2559">
        <w:t xml:space="preserve"> God’s loyalty to his unfaithful people </w:t>
      </w:r>
      <w:r>
        <w:t xml:space="preserve">was </w:t>
      </w:r>
      <w:r w:rsidR="00243F6E" w:rsidRPr="009B2559">
        <w:t xml:space="preserve">by restoring his immoral wife, Gomer </w:t>
      </w:r>
      <w:r w:rsidR="00243F6E" w:rsidRPr="00493D85">
        <w:t>(</w:t>
      </w:r>
      <w:r w:rsidR="00243F6E">
        <w:t>Hosea</w:t>
      </w:r>
      <w:r w:rsidR="00243F6E" w:rsidRPr="00493D85">
        <w:t xml:space="preserve"> 1–3).</w:t>
      </w:r>
    </w:p>
    <w:p w14:paraId="415B97C8" w14:textId="77777777" w:rsidR="00E93259" w:rsidRPr="00CC28AA" w:rsidRDefault="00E93259" w:rsidP="00E93259">
      <w:pPr>
        <w:pStyle w:val="Heading2"/>
        <w:numPr>
          <w:ilvl w:val="1"/>
          <w:numId w:val="25"/>
        </w:numPr>
        <w:ind w:left="709" w:hanging="425"/>
      </w:pPr>
      <w:r w:rsidRPr="00CC28AA">
        <w:t xml:space="preserve">Hosea's adulterous wife Gomer bears three children before the Assyrian deportation who symbolize God's rejection of Israel, yet God </w:t>
      </w:r>
      <w:r>
        <w:t>promises</w:t>
      </w:r>
      <w:r w:rsidRPr="00CC28AA">
        <w:t xml:space="preserve"> restoration </w:t>
      </w:r>
      <w:r>
        <w:t>due to</w:t>
      </w:r>
      <w:r w:rsidRPr="00CC28AA">
        <w:t xml:space="preserve"> His commitment to the Abrahamic Covenant</w:t>
      </w:r>
      <w:r>
        <w:t xml:space="preserve"> </w:t>
      </w:r>
      <w:r w:rsidRPr="00CC28AA">
        <w:t>(1:1</w:t>
      </w:r>
      <w:r>
        <w:t>–</w:t>
      </w:r>
      <w:r w:rsidRPr="00CC28AA">
        <w:t>2:1).</w:t>
      </w:r>
    </w:p>
    <w:p w14:paraId="40825F01" w14:textId="77777777" w:rsidR="00E93259" w:rsidRPr="00CC28AA" w:rsidRDefault="00E93259" w:rsidP="00E93259">
      <w:pPr>
        <w:pStyle w:val="Heading2"/>
        <w:numPr>
          <w:ilvl w:val="1"/>
          <w:numId w:val="25"/>
        </w:numPr>
        <w:ind w:left="709" w:hanging="425"/>
      </w:pPr>
      <w:r>
        <w:t>God’s strategy to woo Israel back to himself after they trust the Baals was to reject</w:t>
      </w:r>
      <w:r w:rsidRPr="00CC28AA">
        <w:t xml:space="preserve"> </w:t>
      </w:r>
      <w:r>
        <w:t>them, withhold their crops, and promise</w:t>
      </w:r>
      <w:r w:rsidRPr="00CC28AA">
        <w:t xml:space="preserve"> restoration </w:t>
      </w:r>
      <w:r>
        <w:t>due to</w:t>
      </w:r>
      <w:r w:rsidRPr="00CC28AA">
        <w:t xml:space="preserve"> His commitment to the Abrahamic Covenant</w:t>
      </w:r>
      <w:r>
        <w:t xml:space="preserve"> </w:t>
      </w:r>
      <w:r w:rsidRPr="00CC28AA">
        <w:t>(2:2-23).</w:t>
      </w:r>
    </w:p>
    <w:p w14:paraId="2B31E4AD" w14:textId="77777777" w:rsidR="00E93259" w:rsidRPr="00CC28AA" w:rsidRDefault="00E93259" w:rsidP="00E93259">
      <w:pPr>
        <w:pStyle w:val="Heading2"/>
        <w:numPr>
          <w:ilvl w:val="1"/>
          <w:numId w:val="25"/>
        </w:numPr>
        <w:ind w:left="709" w:hanging="425"/>
      </w:pPr>
      <w:r w:rsidRPr="00CC28AA">
        <w:t>Hosea redeems Gomer from prostitution and quarantines her to depict God's future restoration of Israel after being away from the land</w:t>
      </w:r>
      <w:r>
        <w:t xml:space="preserve"> (Hosea</w:t>
      </w:r>
      <w:r w:rsidRPr="00CC28AA">
        <w:t xml:space="preserve"> 3).</w:t>
      </w:r>
    </w:p>
    <w:p w14:paraId="71AE1D64" w14:textId="2F9F7C4C" w:rsidR="009F30FE" w:rsidRPr="00CC28AA" w:rsidRDefault="009F30FE" w:rsidP="009F30FE">
      <w:pPr>
        <w:pStyle w:val="Heading1"/>
        <w:numPr>
          <w:ilvl w:val="0"/>
          <w:numId w:val="25"/>
        </w:numPr>
        <w:ind w:left="284" w:hanging="284"/>
      </w:pPr>
      <w:r>
        <w:t>The way the L</w:t>
      </w:r>
      <w:r w:rsidRPr="009F30FE">
        <w:rPr>
          <w:sz w:val="20"/>
        </w:rPr>
        <w:t>ORD</w:t>
      </w:r>
      <w:r w:rsidRPr="00CC28AA">
        <w:t xml:space="preserve"> </w:t>
      </w:r>
      <w:r>
        <w:t>shows his loyalty to Israel was to indict them</w:t>
      </w:r>
      <w:r w:rsidRPr="00CC28AA">
        <w:t xml:space="preserve"> for lacking </w:t>
      </w:r>
      <w:r>
        <w:t>covenant loyalty</w:t>
      </w:r>
      <w:r w:rsidRPr="00CC28AA">
        <w:t xml:space="preserve"> but </w:t>
      </w:r>
      <w:r>
        <w:t>also to restore them to</w:t>
      </w:r>
      <w:r w:rsidRPr="00CC28AA">
        <w:t xml:space="preserve"> </w:t>
      </w:r>
      <w:r>
        <w:t xml:space="preserve">future </w:t>
      </w:r>
      <w:r w:rsidRPr="00CC28AA">
        <w:t xml:space="preserve">fruitfulness </w:t>
      </w:r>
      <w:r>
        <w:t>(Hosea</w:t>
      </w:r>
      <w:r w:rsidRPr="00CC28AA">
        <w:t xml:space="preserve"> 4</w:t>
      </w:r>
      <w:r>
        <w:t>–</w:t>
      </w:r>
      <w:r w:rsidRPr="00CC28AA">
        <w:t>14).</w:t>
      </w:r>
    </w:p>
    <w:p w14:paraId="17704B7E" w14:textId="77777777" w:rsidR="00E93259" w:rsidRPr="00CC28AA" w:rsidRDefault="00E93259" w:rsidP="00E93259">
      <w:pPr>
        <w:pStyle w:val="Heading2"/>
        <w:numPr>
          <w:ilvl w:val="1"/>
          <w:numId w:val="25"/>
        </w:numPr>
        <w:ind w:left="709" w:hanging="425"/>
      </w:pPr>
      <w:r>
        <w:t>God’s</w:t>
      </w:r>
      <w:r w:rsidRPr="00CC28AA">
        <w:t xml:space="preserve"> lawsuit against Israel (4:1-3)</w:t>
      </w:r>
      <w:r>
        <w:t xml:space="preserve"> </w:t>
      </w:r>
      <w:r w:rsidRPr="00CC28AA">
        <w:t xml:space="preserve">promises judgment for </w:t>
      </w:r>
      <w:r>
        <w:t>lacking</w:t>
      </w:r>
      <w:r w:rsidRPr="00CC28AA">
        <w:t xml:space="preserve"> covenantal knowledge of God (4:4</w:t>
      </w:r>
      <w:r>
        <w:t>–6:3), loving loyalty</w:t>
      </w:r>
      <w:r w:rsidRPr="00CC28AA">
        <w:t xml:space="preserve"> (6:4</w:t>
      </w:r>
      <w:r>
        <w:t>–</w:t>
      </w:r>
      <w:r w:rsidRPr="00CC28AA">
        <w:t>11:11), and faithfulness (11:12</w:t>
      </w:r>
      <w:r>
        <w:t>–</w:t>
      </w:r>
      <w:r w:rsidRPr="00CC28AA">
        <w:t>13:16).</w:t>
      </w:r>
    </w:p>
    <w:p w14:paraId="4A0CD8E5" w14:textId="77777777" w:rsidR="00E93259" w:rsidRPr="00CC28AA" w:rsidRDefault="00E93259" w:rsidP="00E93259">
      <w:pPr>
        <w:pStyle w:val="Heading2"/>
        <w:numPr>
          <w:ilvl w:val="1"/>
          <w:numId w:val="25"/>
        </w:numPr>
        <w:ind w:left="709" w:hanging="425"/>
      </w:pPr>
      <w:r w:rsidRPr="00CC28AA">
        <w:t xml:space="preserve">God will judge Israel and Judah for lack of </w:t>
      </w:r>
      <w:r w:rsidRPr="007336ED">
        <w:t xml:space="preserve">spiritual </w:t>
      </w:r>
      <w:r w:rsidRPr="00490D91">
        <w:rPr>
          <w:u w:val="single"/>
        </w:rPr>
        <w:t>knowledge</w:t>
      </w:r>
      <w:r w:rsidRPr="00CC28AA">
        <w:t>, resulting in prostitution and idolatry, but promises to accept them when they repent</w:t>
      </w:r>
      <w:r>
        <w:t xml:space="preserve"> </w:t>
      </w:r>
      <w:r w:rsidRPr="00CC28AA">
        <w:t>(4:4</w:t>
      </w:r>
      <w:r>
        <w:t>–</w:t>
      </w:r>
      <w:r w:rsidRPr="00CC28AA">
        <w:t>6:3).</w:t>
      </w:r>
    </w:p>
    <w:p w14:paraId="74124987" w14:textId="77777777" w:rsidR="00E93259" w:rsidRPr="00CC28AA" w:rsidRDefault="00E93259" w:rsidP="00E93259">
      <w:pPr>
        <w:pStyle w:val="Heading2"/>
        <w:numPr>
          <w:ilvl w:val="1"/>
          <w:numId w:val="25"/>
        </w:numPr>
        <w:ind w:left="709" w:hanging="425"/>
      </w:pPr>
      <w:r w:rsidRPr="00CC28AA">
        <w:t xml:space="preserve">God will judge Israel for substituting </w:t>
      </w:r>
      <w:r w:rsidRPr="00490D91">
        <w:t xml:space="preserve">loving </w:t>
      </w:r>
      <w:r w:rsidRPr="00490D91">
        <w:rPr>
          <w:u w:val="single"/>
        </w:rPr>
        <w:t>loyalty</w:t>
      </w:r>
      <w:r w:rsidRPr="00CC28AA">
        <w:t xml:space="preserve"> (</w:t>
      </w:r>
      <w:r w:rsidRPr="00490D91">
        <w:t>hesed</w:t>
      </w:r>
      <w:r w:rsidRPr="00CC28AA">
        <w:t>) to God's covenant with formalistic sacrifice, idolatry, wickedness and alliances</w:t>
      </w:r>
      <w:r>
        <w:t xml:space="preserve"> </w:t>
      </w:r>
      <w:r w:rsidRPr="00CC28AA">
        <w:t>(6:4</w:t>
      </w:r>
      <w:r>
        <w:t>–</w:t>
      </w:r>
      <w:r w:rsidRPr="00CC28AA">
        <w:t>11:11).</w:t>
      </w:r>
    </w:p>
    <w:p w14:paraId="67E32A01" w14:textId="77777777" w:rsidR="00E93259" w:rsidRPr="00CC28AA" w:rsidRDefault="00E93259" w:rsidP="00E93259">
      <w:pPr>
        <w:pStyle w:val="Heading2"/>
        <w:numPr>
          <w:ilvl w:val="1"/>
          <w:numId w:val="25"/>
        </w:numPr>
        <w:ind w:left="709" w:hanging="425"/>
      </w:pPr>
      <w:r w:rsidRPr="00CC28AA">
        <w:t xml:space="preserve">God warns Israel of judgment for its </w:t>
      </w:r>
      <w:r w:rsidRPr="00F7430D">
        <w:rPr>
          <w:u w:val="single"/>
        </w:rPr>
        <w:t>faithlessness</w:t>
      </w:r>
      <w:r w:rsidRPr="00CC28AA">
        <w:t xml:space="preserve"> to the covenant to motivate the people to seek God as Jacob did at Bethel</w:t>
      </w:r>
      <w:r>
        <w:t xml:space="preserve"> </w:t>
      </w:r>
      <w:r w:rsidRPr="00CC28AA">
        <w:t>(11:12</w:t>
      </w:r>
      <w:r>
        <w:t>–</w:t>
      </w:r>
      <w:r w:rsidRPr="00CC28AA">
        <w:t>13:16).</w:t>
      </w:r>
    </w:p>
    <w:p w14:paraId="14CCE436" w14:textId="77777777" w:rsidR="00E93259" w:rsidRPr="00CC28AA" w:rsidRDefault="00E93259" w:rsidP="00E93259">
      <w:pPr>
        <w:pStyle w:val="Heading2"/>
        <w:numPr>
          <w:ilvl w:val="1"/>
          <w:numId w:val="25"/>
        </w:numPr>
        <w:ind w:left="709" w:hanging="425"/>
      </w:pPr>
      <w:r w:rsidRPr="00CC28AA">
        <w:t xml:space="preserve">God calls the wise and righteous in Judah to turn to Him and promises fruitfulness </w:t>
      </w:r>
      <w:r>
        <w:t>that</w:t>
      </w:r>
      <w:r w:rsidRPr="00CC28AA">
        <w:t xml:space="preserve"> can only come from Him</w:t>
      </w:r>
      <w:r>
        <w:t xml:space="preserve"> (Hosea</w:t>
      </w:r>
      <w:r w:rsidRPr="00CC28AA">
        <w:t xml:space="preserve"> 14).</w:t>
      </w:r>
    </w:p>
    <w:p w14:paraId="1B7394A9" w14:textId="77777777" w:rsidR="008B6D00" w:rsidRPr="00FD7B79" w:rsidRDefault="008B6D00" w:rsidP="00DA3A1D">
      <w:pPr>
        <w:pStyle w:val="Header"/>
        <w:widowControl w:val="0"/>
        <w:tabs>
          <w:tab w:val="clear" w:pos="4800"/>
          <w:tab w:val="center" w:pos="4950"/>
        </w:tabs>
        <w:ind w:right="-10"/>
        <w:jc w:val="left"/>
        <w:rPr>
          <w:rFonts w:cs="Arial"/>
        </w:rPr>
      </w:pPr>
    </w:p>
    <w:p w14:paraId="3C1AE4B9" w14:textId="77777777" w:rsidR="00741722" w:rsidRPr="00FB2D6E" w:rsidRDefault="00741722" w:rsidP="00DA3A1D">
      <w:pPr>
        <w:pStyle w:val="Header"/>
        <w:widowControl w:val="0"/>
        <w:rPr>
          <w:rFonts w:cs="Arial"/>
          <w:b/>
          <w:sz w:val="28"/>
        </w:rPr>
      </w:pPr>
      <w:r w:rsidRPr="00FB2D6E">
        <w:rPr>
          <w:rFonts w:cs="Arial"/>
          <w:b/>
          <w:sz w:val="28"/>
        </w:rPr>
        <w:t>Purpose or Desired Listener Response (Step 4)</w:t>
      </w:r>
    </w:p>
    <w:p w14:paraId="6EC55210" w14:textId="40FD0A05" w:rsidR="00741722" w:rsidRPr="00FD7B79" w:rsidRDefault="00741722" w:rsidP="00DA3A1D">
      <w:pPr>
        <w:pStyle w:val="Header"/>
        <w:widowControl w:val="0"/>
        <w:rPr>
          <w:rFonts w:cs="Arial"/>
        </w:rPr>
      </w:pPr>
      <w:r w:rsidRPr="00FD7B79">
        <w:rPr>
          <w:rFonts w:cs="Arial"/>
        </w:rPr>
        <w:t xml:space="preserve">The listeners </w:t>
      </w:r>
      <w:r w:rsidR="00077809" w:rsidRPr="00FD7B79">
        <w:rPr>
          <w:rFonts w:cs="Arial"/>
        </w:rPr>
        <w:t xml:space="preserve">will </w:t>
      </w:r>
      <w:r w:rsidR="00077809">
        <w:rPr>
          <w:rFonts w:cs="Arial"/>
        </w:rPr>
        <w:t>show loyalty to the God who has been so loyal to them.</w:t>
      </w:r>
    </w:p>
    <w:p w14:paraId="22EA2D3F" w14:textId="77777777" w:rsidR="008B6D00" w:rsidRPr="00FD7B79" w:rsidRDefault="008B6D00" w:rsidP="00DA3A1D">
      <w:pPr>
        <w:pStyle w:val="Header"/>
        <w:widowControl w:val="0"/>
        <w:tabs>
          <w:tab w:val="clear" w:pos="4800"/>
          <w:tab w:val="center" w:pos="4950"/>
        </w:tabs>
        <w:ind w:right="-10"/>
        <w:jc w:val="left"/>
        <w:rPr>
          <w:rFonts w:cs="Arial"/>
        </w:rPr>
      </w:pPr>
    </w:p>
    <w:p w14:paraId="0CD68010" w14:textId="77777777" w:rsidR="008B6D00" w:rsidRPr="00FD7B79" w:rsidRDefault="008B6D00" w:rsidP="00DA3A1D">
      <w:pPr>
        <w:widowControl w:val="0"/>
        <w:rPr>
          <w:rFonts w:cs="Arial"/>
        </w:rPr>
      </w:pPr>
      <w:r w:rsidRPr="00FD7B79">
        <w:rPr>
          <w:rFonts w:cs="Arial"/>
          <w:b/>
          <w:u w:val="single"/>
        </w:rPr>
        <w:t>Homiletical Outline</w:t>
      </w:r>
      <w:r w:rsidRPr="00FD7B79">
        <w:rPr>
          <w:rFonts w:cs="Arial"/>
        </w:rPr>
        <w:t xml:space="preserve"> (Cyclical inductive form)</w:t>
      </w:r>
    </w:p>
    <w:p w14:paraId="5A5B9D6F" w14:textId="77777777" w:rsidR="00660C84" w:rsidRPr="00FD7B79" w:rsidRDefault="00660C84" w:rsidP="00660C84">
      <w:pPr>
        <w:pStyle w:val="Heading1"/>
        <w:ind w:right="-10"/>
        <w:rPr>
          <w:rFonts w:cs="Arial"/>
        </w:rPr>
      </w:pPr>
      <w:r w:rsidRPr="00FD7B79">
        <w:rPr>
          <w:rFonts w:cs="Arial"/>
        </w:rPr>
        <w:t>Introduction</w:t>
      </w:r>
    </w:p>
    <w:p w14:paraId="07B39953" w14:textId="4C302147" w:rsidR="00660C84" w:rsidRPr="00FD7B79" w:rsidRDefault="00660C84" w:rsidP="00660C84">
      <w:pPr>
        <w:pStyle w:val="Heading3"/>
        <w:ind w:right="-10"/>
        <w:rPr>
          <w:rFonts w:cs="Arial"/>
        </w:rPr>
      </w:pPr>
      <w:r w:rsidRPr="00FD7B79">
        <w:rPr>
          <w:rFonts w:cs="Arial"/>
          <w:u w:val="single"/>
        </w:rPr>
        <w:t>Interest</w:t>
      </w:r>
      <w:r w:rsidRPr="00FD7B79">
        <w:rPr>
          <w:rFonts w:cs="Arial"/>
        </w:rPr>
        <w:t xml:space="preserve">: </w:t>
      </w:r>
      <w:r w:rsidR="000D14F6">
        <w:rPr>
          <w:rFonts w:cs="Arial"/>
        </w:rPr>
        <w:t xml:space="preserve">Loyalty has fallen on hard times. </w:t>
      </w:r>
      <w:r w:rsidR="001963F8">
        <w:rPr>
          <w:rFonts w:cs="Arial"/>
        </w:rPr>
        <w:t>People aren’t very loyal anymore.</w:t>
      </w:r>
    </w:p>
    <w:p w14:paraId="100DAB25" w14:textId="07E80334" w:rsidR="00660C84" w:rsidRPr="00FD7B79" w:rsidRDefault="00660C84" w:rsidP="00660C84">
      <w:pPr>
        <w:pStyle w:val="Heading3"/>
        <w:ind w:right="-10"/>
        <w:rPr>
          <w:rFonts w:cs="Arial"/>
        </w:rPr>
      </w:pPr>
      <w:r w:rsidRPr="00FD7B79">
        <w:rPr>
          <w:rFonts w:cs="Arial"/>
          <w:u w:val="single"/>
        </w:rPr>
        <w:t>Need</w:t>
      </w:r>
      <w:r w:rsidRPr="00FD7B79">
        <w:rPr>
          <w:rFonts w:cs="Arial"/>
        </w:rPr>
        <w:t xml:space="preserve">: </w:t>
      </w:r>
      <w:r w:rsidR="00E404B8">
        <w:rPr>
          <w:rFonts w:cs="Arial"/>
        </w:rPr>
        <w:t>Are you loyal?</w:t>
      </w:r>
      <w:r w:rsidR="00C30CFC">
        <w:rPr>
          <w:rFonts w:cs="Arial"/>
        </w:rPr>
        <w:t xml:space="preserve"> What evidence can you marshal to defend yourself?</w:t>
      </w:r>
    </w:p>
    <w:p w14:paraId="776B6170" w14:textId="101CD9BE" w:rsidR="00660C84" w:rsidRDefault="00D9371E" w:rsidP="00660C84">
      <w:pPr>
        <w:pStyle w:val="Heading4"/>
        <w:rPr>
          <w:rFonts w:cs="Arial"/>
        </w:rPr>
      </w:pPr>
      <w:r>
        <w:rPr>
          <w:rFonts w:cs="Arial"/>
        </w:rPr>
        <w:t>Do you show loyalty to others?</w:t>
      </w:r>
    </w:p>
    <w:p w14:paraId="4A90AC7B" w14:textId="3FB49C77" w:rsidR="00D9371E" w:rsidRPr="00FD7B79" w:rsidRDefault="00D9371E" w:rsidP="00660C84">
      <w:pPr>
        <w:pStyle w:val="Heading4"/>
        <w:rPr>
          <w:rFonts w:cs="Arial"/>
        </w:rPr>
      </w:pPr>
      <w:r>
        <w:rPr>
          <w:rFonts w:cs="Arial"/>
        </w:rPr>
        <w:t>Do you show loyalty to God?</w:t>
      </w:r>
    </w:p>
    <w:p w14:paraId="6D85EBF6" w14:textId="05233905" w:rsidR="00660C84" w:rsidRPr="00FD7B79" w:rsidRDefault="00660C84" w:rsidP="00660C84">
      <w:pPr>
        <w:pStyle w:val="Heading3"/>
        <w:ind w:right="-10"/>
        <w:rPr>
          <w:rFonts w:cs="Arial"/>
        </w:rPr>
      </w:pPr>
      <w:r w:rsidRPr="00FD7B79">
        <w:rPr>
          <w:rFonts w:cs="Arial"/>
          <w:u w:val="single"/>
        </w:rPr>
        <w:t>Subject</w:t>
      </w:r>
      <w:r w:rsidRPr="00FD7B79">
        <w:rPr>
          <w:rFonts w:cs="Arial"/>
        </w:rPr>
        <w:t xml:space="preserve">: </w:t>
      </w:r>
      <w:r w:rsidR="00BF00BF">
        <w:rPr>
          <w:rFonts w:cs="Arial"/>
        </w:rPr>
        <w:t xml:space="preserve">How does God motivate us to be </w:t>
      </w:r>
      <w:r w:rsidR="00BF00BF" w:rsidRPr="00AF215B">
        <w:rPr>
          <w:rFonts w:cs="Arial"/>
          <w:u w:val="single"/>
        </w:rPr>
        <w:t>loyal</w:t>
      </w:r>
      <w:r w:rsidR="00BF00BF">
        <w:rPr>
          <w:rFonts w:cs="Arial"/>
        </w:rPr>
        <w:t xml:space="preserve"> to him?</w:t>
      </w:r>
    </w:p>
    <w:p w14:paraId="45BA3A52" w14:textId="67734907" w:rsidR="00660C84" w:rsidRDefault="00660C84" w:rsidP="00660C84">
      <w:pPr>
        <w:pStyle w:val="Heading3"/>
        <w:ind w:right="-10"/>
        <w:rPr>
          <w:rFonts w:cs="Arial"/>
        </w:rPr>
      </w:pPr>
      <w:r w:rsidRPr="00FD7B79">
        <w:rPr>
          <w:rFonts w:cs="Arial"/>
          <w:u w:val="single"/>
        </w:rPr>
        <w:lastRenderedPageBreak/>
        <w:t>Background</w:t>
      </w:r>
      <w:r w:rsidRPr="00FD7B79">
        <w:rPr>
          <w:rFonts w:cs="Arial"/>
        </w:rPr>
        <w:t xml:space="preserve">: </w:t>
      </w:r>
      <w:r w:rsidR="004A4E40">
        <w:rPr>
          <w:rFonts w:cs="Arial"/>
        </w:rPr>
        <w:t>Israel hadn’t been very loyal for 200 years.</w:t>
      </w:r>
    </w:p>
    <w:p w14:paraId="145C42AB" w14:textId="4DEDD4EC" w:rsidR="00660C84" w:rsidRPr="00FD7B79" w:rsidRDefault="00660C84" w:rsidP="00660C84">
      <w:pPr>
        <w:pStyle w:val="Heading3"/>
        <w:ind w:right="-10"/>
        <w:rPr>
          <w:rFonts w:cs="Arial"/>
        </w:rPr>
      </w:pPr>
      <w:r w:rsidRPr="00FD7B79">
        <w:rPr>
          <w:rFonts w:cs="Arial"/>
          <w:u w:val="single"/>
        </w:rPr>
        <w:t>Preview</w:t>
      </w:r>
      <w:r w:rsidRPr="00FD7B79">
        <w:rPr>
          <w:rFonts w:cs="Arial"/>
        </w:rPr>
        <w:t xml:space="preserve">: </w:t>
      </w:r>
      <w:r w:rsidR="00CD3D63">
        <w:rPr>
          <w:rFonts w:cs="Arial"/>
        </w:rPr>
        <w:t>Today we’ll see tw</w:t>
      </w:r>
      <w:r w:rsidR="00B35979">
        <w:rPr>
          <w:rFonts w:cs="Arial"/>
        </w:rPr>
        <w:t>o ways God moves us to be loyal to him.</w:t>
      </w:r>
      <w:r w:rsidR="005C22E8">
        <w:rPr>
          <w:rFonts w:cs="Arial"/>
        </w:rPr>
        <w:t xml:space="preserve"> </w:t>
      </w:r>
    </w:p>
    <w:p w14:paraId="32765CA9" w14:textId="7B9AB615" w:rsidR="00660C84" w:rsidRPr="00FD7B79" w:rsidRDefault="00660C84" w:rsidP="00660C84">
      <w:pPr>
        <w:pStyle w:val="Heading3"/>
        <w:ind w:right="-10"/>
        <w:rPr>
          <w:rFonts w:cs="Arial"/>
        </w:rPr>
      </w:pPr>
      <w:r w:rsidRPr="00FD7B79">
        <w:rPr>
          <w:rFonts w:cs="Arial"/>
          <w:u w:val="single"/>
        </w:rPr>
        <w:t>Text</w:t>
      </w:r>
      <w:r w:rsidRPr="00FD7B79">
        <w:rPr>
          <w:rFonts w:cs="Arial"/>
        </w:rPr>
        <w:t xml:space="preserve">: </w:t>
      </w:r>
      <w:r w:rsidR="000D14F6">
        <w:rPr>
          <w:rFonts w:cs="Arial"/>
        </w:rPr>
        <w:t xml:space="preserve">The book of Hosea can be summed up in one word: loyalty. </w:t>
      </w:r>
    </w:p>
    <w:p w14:paraId="01CD7E43" w14:textId="77777777" w:rsidR="00660C84" w:rsidRPr="00FD7B79" w:rsidRDefault="00660C84" w:rsidP="00660C84">
      <w:pPr>
        <w:rPr>
          <w:rFonts w:cs="Arial"/>
        </w:rPr>
      </w:pPr>
    </w:p>
    <w:p w14:paraId="43719307" w14:textId="5576381D" w:rsidR="00660C84" w:rsidRPr="00FD7B79" w:rsidRDefault="00660C84" w:rsidP="00660C84">
      <w:pPr>
        <w:rPr>
          <w:rFonts w:cs="Arial"/>
        </w:rPr>
      </w:pPr>
      <w:r w:rsidRPr="00FD7B79">
        <w:rPr>
          <w:rFonts w:cs="Arial"/>
        </w:rPr>
        <w:t>(</w:t>
      </w:r>
      <w:r w:rsidR="0059260C">
        <w:rPr>
          <w:rFonts w:cs="Arial"/>
        </w:rPr>
        <w:t>What’s the first way that</w:t>
      </w:r>
      <w:r w:rsidR="00EE3596" w:rsidRPr="00EE3596">
        <w:rPr>
          <w:rFonts w:cs="Arial"/>
        </w:rPr>
        <w:t xml:space="preserve"> God motivate</w:t>
      </w:r>
      <w:r w:rsidR="0059260C">
        <w:rPr>
          <w:rFonts w:cs="Arial"/>
        </w:rPr>
        <w:t>s</w:t>
      </w:r>
      <w:r w:rsidR="00EE3596" w:rsidRPr="00EE3596">
        <w:rPr>
          <w:rFonts w:cs="Arial"/>
        </w:rPr>
        <w:t xml:space="preserve"> us to be loyal to him</w:t>
      </w:r>
      <w:r w:rsidR="00EE3596">
        <w:rPr>
          <w:rFonts w:cs="Arial"/>
        </w:rPr>
        <w:t>?</w:t>
      </w:r>
      <w:r w:rsidRPr="00FD7B79">
        <w:rPr>
          <w:rFonts w:cs="Arial"/>
        </w:rPr>
        <w:t>)</w:t>
      </w:r>
    </w:p>
    <w:p w14:paraId="77224058" w14:textId="6C651F2B" w:rsidR="00660C84" w:rsidRPr="00FD7B79" w:rsidRDefault="00660C84" w:rsidP="00660C84">
      <w:pPr>
        <w:pStyle w:val="Heading1"/>
        <w:rPr>
          <w:rFonts w:cs="Arial"/>
        </w:rPr>
      </w:pPr>
      <w:r w:rsidRPr="00FD7B79">
        <w:rPr>
          <w:rFonts w:cs="Arial"/>
        </w:rPr>
        <w:t>I.</w:t>
      </w:r>
      <w:r w:rsidRPr="00FD7B79">
        <w:rPr>
          <w:rFonts w:cs="Arial"/>
        </w:rPr>
        <w:tab/>
      </w:r>
      <w:r w:rsidR="00883861">
        <w:rPr>
          <w:rFonts w:cs="Arial"/>
        </w:rPr>
        <w:t xml:space="preserve">God motivates loyalty </w:t>
      </w:r>
      <w:r w:rsidR="00E955CF">
        <w:rPr>
          <w:rFonts w:cs="Arial"/>
        </w:rPr>
        <w:t>by</w:t>
      </w:r>
      <w:r w:rsidR="00883861">
        <w:rPr>
          <w:rFonts w:cs="Arial"/>
        </w:rPr>
        <w:t xml:space="preserve"> </w:t>
      </w:r>
      <w:r w:rsidR="00883861" w:rsidRPr="008136AF">
        <w:rPr>
          <w:rFonts w:cs="Arial"/>
          <w:u w:val="single"/>
        </w:rPr>
        <w:t>examples</w:t>
      </w:r>
      <w:r w:rsidR="00883861">
        <w:rPr>
          <w:rFonts w:cs="Arial"/>
        </w:rPr>
        <w:t>.</w:t>
      </w:r>
    </w:p>
    <w:p w14:paraId="68992837" w14:textId="3D25A048" w:rsidR="00660C84" w:rsidRPr="00FD7B79" w:rsidRDefault="00307002" w:rsidP="00660C84">
      <w:pPr>
        <w:pStyle w:val="Heading2"/>
        <w:rPr>
          <w:rFonts w:cs="Arial"/>
        </w:rPr>
      </w:pPr>
      <w:r>
        <w:rPr>
          <w:rFonts w:cs="Arial"/>
        </w:rPr>
        <w:t>Hosea</w:t>
      </w:r>
      <w:r w:rsidR="00480C4E">
        <w:rPr>
          <w:rFonts w:cs="Arial"/>
        </w:rPr>
        <w:t xml:space="preserve"> showed amazing loyalty in his failed marriage (Hosea 1–3).</w:t>
      </w:r>
    </w:p>
    <w:p w14:paraId="56A8A79C" w14:textId="5D30C764" w:rsidR="00660C84" w:rsidRPr="00FD7B79" w:rsidRDefault="00307002" w:rsidP="00660C84">
      <w:pPr>
        <w:pStyle w:val="Heading2"/>
        <w:rPr>
          <w:rFonts w:cs="Arial"/>
        </w:rPr>
      </w:pPr>
      <w:r>
        <w:rPr>
          <w:rFonts w:cs="Arial"/>
        </w:rPr>
        <w:t xml:space="preserve">Others </w:t>
      </w:r>
      <w:r w:rsidR="001C04D9">
        <w:rPr>
          <w:rFonts w:cs="Arial"/>
        </w:rPr>
        <w:t>model God’s type of loyalty for us.</w:t>
      </w:r>
    </w:p>
    <w:p w14:paraId="1F32FF83" w14:textId="5D4A268F" w:rsidR="00660C84" w:rsidRPr="00FD7B79" w:rsidRDefault="00660C84" w:rsidP="00660C84">
      <w:pPr>
        <w:rPr>
          <w:rFonts w:cs="Arial"/>
        </w:rPr>
      </w:pPr>
      <w:r w:rsidRPr="00FD7B79">
        <w:rPr>
          <w:rFonts w:cs="Arial"/>
        </w:rPr>
        <w:t>(</w:t>
      </w:r>
      <w:r w:rsidR="005F51B8">
        <w:rPr>
          <w:rFonts w:cs="Arial"/>
        </w:rPr>
        <w:t>What’s the second way that</w:t>
      </w:r>
      <w:r w:rsidR="005F51B8" w:rsidRPr="00EE3596">
        <w:rPr>
          <w:rFonts w:cs="Arial"/>
        </w:rPr>
        <w:t xml:space="preserve"> God motivate</w:t>
      </w:r>
      <w:r w:rsidR="005F51B8">
        <w:rPr>
          <w:rFonts w:cs="Arial"/>
        </w:rPr>
        <w:t>s</w:t>
      </w:r>
      <w:r w:rsidR="005F51B8" w:rsidRPr="00EE3596">
        <w:rPr>
          <w:rFonts w:cs="Arial"/>
        </w:rPr>
        <w:t xml:space="preserve"> us to be loyal to him</w:t>
      </w:r>
      <w:r w:rsidR="005F51B8">
        <w:rPr>
          <w:rFonts w:cs="Arial"/>
        </w:rPr>
        <w:t>?</w:t>
      </w:r>
      <w:r w:rsidRPr="00FD7B79">
        <w:rPr>
          <w:rFonts w:cs="Arial"/>
        </w:rPr>
        <w:t>)</w:t>
      </w:r>
    </w:p>
    <w:p w14:paraId="02811764" w14:textId="2F8DADEE" w:rsidR="00660C84" w:rsidRPr="00FD7B79" w:rsidRDefault="00660C84" w:rsidP="00660C84">
      <w:pPr>
        <w:pStyle w:val="Heading1"/>
        <w:rPr>
          <w:rFonts w:cs="Arial"/>
        </w:rPr>
      </w:pPr>
      <w:r w:rsidRPr="00FD7B79">
        <w:rPr>
          <w:rFonts w:cs="Arial"/>
        </w:rPr>
        <w:t>II.</w:t>
      </w:r>
      <w:r w:rsidRPr="00FD7B79">
        <w:rPr>
          <w:rFonts w:cs="Arial"/>
        </w:rPr>
        <w:tab/>
      </w:r>
      <w:r w:rsidR="00E955CF">
        <w:rPr>
          <w:rFonts w:cs="Arial"/>
        </w:rPr>
        <w:t xml:space="preserve">God motivates loyalty by </w:t>
      </w:r>
      <w:r w:rsidR="00113191" w:rsidRPr="007E4F0A">
        <w:rPr>
          <w:rFonts w:cs="Arial"/>
          <w:u w:val="single"/>
        </w:rPr>
        <w:t>balancing</w:t>
      </w:r>
      <w:r w:rsidR="00113191">
        <w:rPr>
          <w:rFonts w:cs="Arial"/>
        </w:rPr>
        <w:t xml:space="preserve"> </w:t>
      </w:r>
      <w:r w:rsidR="008A6955">
        <w:rPr>
          <w:rFonts w:cs="Arial"/>
        </w:rPr>
        <w:t>correction</w:t>
      </w:r>
      <w:r w:rsidR="008A6955" w:rsidRPr="00113191">
        <w:rPr>
          <w:rFonts w:cs="Arial"/>
        </w:rPr>
        <w:t xml:space="preserve"> </w:t>
      </w:r>
      <w:r w:rsidR="00FE6CB6" w:rsidRPr="00113191">
        <w:rPr>
          <w:rFonts w:cs="Arial"/>
        </w:rPr>
        <w:t xml:space="preserve">and </w:t>
      </w:r>
      <w:r w:rsidR="00730DA8">
        <w:rPr>
          <w:rFonts w:cs="Arial"/>
        </w:rPr>
        <w:t>blessings</w:t>
      </w:r>
      <w:r w:rsidR="00FE6CB6">
        <w:rPr>
          <w:rFonts w:cs="Arial"/>
        </w:rPr>
        <w:t>.</w:t>
      </w:r>
    </w:p>
    <w:p w14:paraId="7CE3C585" w14:textId="698AE8D1" w:rsidR="00660C84" w:rsidRPr="00113191" w:rsidRDefault="00C53D11" w:rsidP="00660C84">
      <w:pPr>
        <w:pStyle w:val="Heading2"/>
        <w:rPr>
          <w:rFonts w:cs="Arial"/>
        </w:rPr>
      </w:pPr>
      <w:r>
        <w:t>God</w:t>
      </w:r>
      <w:r w:rsidR="00A54AE3" w:rsidRPr="00CC28AA">
        <w:t xml:space="preserve"> </w:t>
      </w:r>
      <w:r w:rsidR="002E6CC1">
        <w:t>is</w:t>
      </w:r>
      <w:r w:rsidR="00A54AE3">
        <w:t xml:space="preserve"> loyal to Israel by both discipline and restoration</w:t>
      </w:r>
      <w:r w:rsidR="00A54AE3" w:rsidRPr="00CC28AA">
        <w:t xml:space="preserve"> </w:t>
      </w:r>
      <w:r w:rsidR="00A54AE3">
        <w:t>(Hosea</w:t>
      </w:r>
      <w:r w:rsidR="00A54AE3" w:rsidRPr="00CC28AA">
        <w:t xml:space="preserve"> 4</w:t>
      </w:r>
      <w:r w:rsidR="00A54AE3">
        <w:t>–</w:t>
      </w:r>
      <w:r w:rsidR="00A54AE3" w:rsidRPr="00CC28AA">
        <w:t>14).</w:t>
      </w:r>
    </w:p>
    <w:p w14:paraId="30BFC006" w14:textId="28073FEC" w:rsidR="00113191" w:rsidRDefault="00113191" w:rsidP="00113191">
      <w:pPr>
        <w:pStyle w:val="Heading3"/>
        <w:rPr>
          <w:rFonts w:cs="Arial"/>
        </w:rPr>
      </w:pPr>
      <w:r>
        <w:rPr>
          <w:rFonts w:cs="Arial"/>
        </w:rPr>
        <w:t xml:space="preserve">He punished Israel as </w:t>
      </w:r>
      <w:r w:rsidR="00F66515">
        <w:rPr>
          <w:rFonts w:cs="Arial"/>
        </w:rPr>
        <w:t xml:space="preserve">he </w:t>
      </w:r>
      <w:r>
        <w:rPr>
          <w:rFonts w:cs="Arial"/>
        </w:rPr>
        <w:t>promised in his covenant with Moses (Hosea 4–13).</w:t>
      </w:r>
    </w:p>
    <w:p w14:paraId="2BAC9C01" w14:textId="392C08BE" w:rsidR="00113191" w:rsidRPr="00FD7B79" w:rsidRDefault="00113191" w:rsidP="00113191">
      <w:pPr>
        <w:pStyle w:val="Heading3"/>
        <w:rPr>
          <w:rFonts w:cs="Arial"/>
        </w:rPr>
      </w:pPr>
      <w:r>
        <w:rPr>
          <w:rFonts w:cs="Arial"/>
        </w:rPr>
        <w:t xml:space="preserve">He will bless Israel as </w:t>
      </w:r>
      <w:r w:rsidR="00F66515">
        <w:rPr>
          <w:rFonts w:cs="Arial"/>
        </w:rPr>
        <w:t xml:space="preserve">he </w:t>
      </w:r>
      <w:r>
        <w:rPr>
          <w:rFonts w:cs="Arial"/>
        </w:rPr>
        <w:t>promised in his covenant with Abraham (Hosea 14).</w:t>
      </w:r>
    </w:p>
    <w:p w14:paraId="491D67B1" w14:textId="1A5F0237" w:rsidR="00660C84" w:rsidRDefault="00B90D66" w:rsidP="00660C84">
      <w:pPr>
        <w:pStyle w:val="Heading2"/>
        <w:rPr>
          <w:rFonts w:cs="Arial"/>
        </w:rPr>
      </w:pPr>
      <w:r>
        <w:rPr>
          <w:rFonts w:cs="Arial"/>
        </w:rPr>
        <w:t>God has a balanced approach to us today also.</w:t>
      </w:r>
    </w:p>
    <w:p w14:paraId="65CEAAF3" w14:textId="44810CB6" w:rsidR="00B90D66" w:rsidRDefault="00B90D66" w:rsidP="00B90D66">
      <w:pPr>
        <w:pStyle w:val="Heading3"/>
        <w:rPr>
          <w:rFonts w:cs="Arial"/>
        </w:rPr>
      </w:pPr>
      <w:r>
        <w:rPr>
          <w:rFonts w:cs="Arial"/>
        </w:rPr>
        <w:t>He disciplines us like a loving father.</w:t>
      </w:r>
    </w:p>
    <w:p w14:paraId="23DAC25C" w14:textId="49E4B3B3" w:rsidR="00B90D66" w:rsidRPr="00FD7B79" w:rsidRDefault="00B90D66" w:rsidP="00B90D66">
      <w:pPr>
        <w:pStyle w:val="Heading3"/>
        <w:rPr>
          <w:rFonts w:cs="Arial"/>
        </w:rPr>
      </w:pPr>
      <w:r>
        <w:rPr>
          <w:rFonts w:cs="Arial"/>
        </w:rPr>
        <w:t>He gives us incredible blessings.</w:t>
      </w:r>
    </w:p>
    <w:p w14:paraId="680EDDC3" w14:textId="7919C638" w:rsidR="00660C84" w:rsidRPr="00FD7B79" w:rsidRDefault="00660C84" w:rsidP="00660C84">
      <w:pPr>
        <w:rPr>
          <w:rFonts w:cs="Arial"/>
        </w:rPr>
      </w:pPr>
      <w:r w:rsidRPr="00FD7B79">
        <w:rPr>
          <w:rFonts w:cs="Arial"/>
        </w:rPr>
        <w:t>(</w:t>
      </w:r>
      <w:r w:rsidR="00730DA8">
        <w:rPr>
          <w:rFonts w:cs="Arial"/>
        </w:rPr>
        <w:t>So h</w:t>
      </w:r>
      <w:r w:rsidR="00730DA8" w:rsidRPr="00730DA8">
        <w:rPr>
          <w:rFonts w:cs="Arial"/>
        </w:rPr>
        <w:t>ow does God motivate us to be loyal to him?</w:t>
      </w:r>
      <w:r w:rsidR="00730DA8">
        <w:rPr>
          <w:rFonts w:cs="Arial"/>
        </w:rPr>
        <w:t>)</w:t>
      </w:r>
    </w:p>
    <w:p w14:paraId="1D5E74B5" w14:textId="77777777" w:rsidR="00660C84" w:rsidRPr="00FD7B79" w:rsidRDefault="00660C84" w:rsidP="00660C84">
      <w:pPr>
        <w:pStyle w:val="Heading1"/>
        <w:rPr>
          <w:rFonts w:cs="Arial"/>
        </w:rPr>
      </w:pPr>
      <w:r w:rsidRPr="00FD7B79">
        <w:rPr>
          <w:rFonts w:cs="Arial"/>
        </w:rPr>
        <w:t>Conclusion</w:t>
      </w:r>
    </w:p>
    <w:p w14:paraId="4BB008B0" w14:textId="40D6B51B" w:rsidR="00660C84" w:rsidRPr="00FD7B79" w:rsidRDefault="00D92E91" w:rsidP="00660C84">
      <w:pPr>
        <w:pStyle w:val="Heading3"/>
        <w:rPr>
          <w:rFonts w:cs="Arial"/>
        </w:rPr>
      </w:pPr>
      <w:r w:rsidRPr="00D92E91">
        <w:rPr>
          <w:rFonts w:cs="Arial"/>
        </w:rPr>
        <w:t xml:space="preserve">God is loyal to you, so be </w:t>
      </w:r>
      <w:r w:rsidRPr="009D484C">
        <w:rPr>
          <w:rFonts w:cs="Arial"/>
          <w:u w:val="single"/>
        </w:rPr>
        <w:t>loyal</w:t>
      </w:r>
      <w:r w:rsidRPr="00D92E91">
        <w:rPr>
          <w:rFonts w:cs="Arial"/>
        </w:rPr>
        <w:t xml:space="preserve"> to him</w:t>
      </w:r>
      <w:r w:rsidR="00660C84" w:rsidRPr="00FD7B79">
        <w:rPr>
          <w:rFonts w:cs="Arial"/>
        </w:rPr>
        <w:t xml:space="preserve"> (MI).</w:t>
      </w:r>
      <w:r>
        <w:rPr>
          <w:rFonts w:cs="Arial"/>
        </w:rPr>
        <w:t xml:space="preserve"> He encourages us to be loyal to</w:t>
      </w:r>
      <w:r w:rsidR="00CF4151">
        <w:rPr>
          <w:rFonts w:cs="Arial"/>
        </w:rPr>
        <w:t xml:space="preserve"> him by first being loyal to us (MI restated).</w:t>
      </w:r>
    </w:p>
    <w:p w14:paraId="3B4A25F9" w14:textId="695FC3FE" w:rsidR="00660C84" w:rsidRDefault="008A6955" w:rsidP="00660C84">
      <w:pPr>
        <w:pStyle w:val="Heading3"/>
        <w:rPr>
          <w:rFonts w:cs="Arial"/>
        </w:rPr>
      </w:pPr>
      <w:r w:rsidRPr="00730DA8">
        <w:rPr>
          <w:rFonts w:cs="Arial"/>
        </w:rPr>
        <w:t>God motivate</w:t>
      </w:r>
      <w:r>
        <w:rPr>
          <w:rFonts w:cs="Arial"/>
        </w:rPr>
        <w:t>s</w:t>
      </w:r>
      <w:r w:rsidRPr="00730DA8">
        <w:rPr>
          <w:rFonts w:cs="Arial"/>
        </w:rPr>
        <w:t xml:space="preserve"> us to be loyal to him</w:t>
      </w:r>
      <w:r>
        <w:rPr>
          <w:rFonts w:cs="Arial"/>
        </w:rPr>
        <w:t xml:space="preserve"> in two ways:</w:t>
      </w:r>
    </w:p>
    <w:p w14:paraId="68660C1A" w14:textId="19EED3D9" w:rsidR="008A6955" w:rsidRPr="008A6955" w:rsidRDefault="008A6955" w:rsidP="008A6955">
      <w:pPr>
        <w:pStyle w:val="Heading4"/>
        <w:rPr>
          <w:rFonts w:cs="Arial"/>
        </w:rPr>
      </w:pPr>
      <w:r>
        <w:rPr>
          <w:rFonts w:cs="Arial"/>
        </w:rPr>
        <w:t xml:space="preserve">Examples: God motivates loyalty by </w:t>
      </w:r>
      <w:r w:rsidRPr="008136AF">
        <w:rPr>
          <w:rFonts w:cs="Arial"/>
          <w:u w:val="single"/>
        </w:rPr>
        <w:t>examples</w:t>
      </w:r>
      <w:r>
        <w:rPr>
          <w:rFonts w:cs="Arial"/>
          <w:u w:val="single"/>
        </w:rPr>
        <w:t>.</w:t>
      </w:r>
    </w:p>
    <w:p w14:paraId="3057479F" w14:textId="1E22FBEF" w:rsidR="008A6955" w:rsidRPr="00FD7B79" w:rsidRDefault="008A6955" w:rsidP="008A6955">
      <w:pPr>
        <w:pStyle w:val="Heading4"/>
        <w:rPr>
          <w:rFonts w:cs="Arial"/>
        </w:rPr>
      </w:pPr>
      <w:r>
        <w:rPr>
          <w:rFonts w:cs="Arial"/>
        </w:rPr>
        <w:t xml:space="preserve">Balance: God motivates loyalty by </w:t>
      </w:r>
      <w:r w:rsidRPr="007E4F0A">
        <w:rPr>
          <w:rFonts w:cs="Arial"/>
          <w:u w:val="single"/>
        </w:rPr>
        <w:t>balancing</w:t>
      </w:r>
      <w:r>
        <w:rPr>
          <w:rFonts w:cs="Arial"/>
        </w:rPr>
        <w:t xml:space="preserve"> correction</w:t>
      </w:r>
      <w:r w:rsidRPr="00113191">
        <w:rPr>
          <w:rFonts w:cs="Arial"/>
        </w:rPr>
        <w:t xml:space="preserve"> and </w:t>
      </w:r>
      <w:r>
        <w:rPr>
          <w:rFonts w:cs="Arial"/>
        </w:rPr>
        <w:t>blessings.</w:t>
      </w:r>
    </w:p>
    <w:p w14:paraId="4E0E2CCB" w14:textId="2ED9ADB7" w:rsidR="00986CFD" w:rsidRDefault="00986CFD" w:rsidP="00986CFD">
      <w:pPr>
        <w:pStyle w:val="Heading3"/>
        <w:rPr>
          <w:rFonts w:cs="Arial"/>
        </w:rPr>
      </w:pPr>
      <w:r>
        <w:rPr>
          <w:rFonts w:cs="Arial"/>
        </w:rPr>
        <w:t xml:space="preserve">Exhortation: </w:t>
      </w:r>
      <w:r w:rsidR="0080718F">
        <w:rPr>
          <w:rFonts w:cs="Arial"/>
        </w:rPr>
        <w:t>How are you doing at being loyal to your loyal Lord</w:t>
      </w:r>
      <w:r>
        <w:rPr>
          <w:rFonts w:cs="Arial"/>
        </w:rPr>
        <w:t>?</w:t>
      </w:r>
      <w:r w:rsidRPr="006A554C">
        <w:rPr>
          <w:rFonts w:cs="Arial"/>
        </w:rPr>
        <w:t xml:space="preserve"> </w:t>
      </w:r>
    </w:p>
    <w:p w14:paraId="217EEC8E" w14:textId="77777777" w:rsidR="00986CFD" w:rsidRPr="008A6955" w:rsidRDefault="00986CFD" w:rsidP="00986CFD">
      <w:pPr>
        <w:pStyle w:val="Heading3"/>
        <w:rPr>
          <w:rFonts w:cs="Arial"/>
        </w:rPr>
      </w:pPr>
      <w:r>
        <w:rPr>
          <w:rFonts w:cs="Arial"/>
        </w:rPr>
        <w:t>Prayer</w:t>
      </w:r>
    </w:p>
    <w:p w14:paraId="46583B97" w14:textId="77777777" w:rsidR="006C23E6" w:rsidRPr="000D248D" w:rsidRDefault="006C23E6" w:rsidP="00DA3A1D">
      <w:pPr>
        <w:widowControl w:val="0"/>
        <w:tabs>
          <w:tab w:val="left" w:pos="7960"/>
        </w:tabs>
        <w:ind w:right="-10"/>
        <w:rPr>
          <w:rFonts w:cs="Arial"/>
        </w:rPr>
        <w:sectPr w:rsidR="006C23E6" w:rsidRPr="000D248D" w:rsidSect="00651016">
          <w:headerReference w:type="default" r:id="rId9"/>
          <w:pgSz w:w="11880" w:h="16820"/>
          <w:pgMar w:top="720" w:right="630" w:bottom="720" w:left="1240" w:header="720" w:footer="720" w:gutter="0"/>
          <w:cols w:space="720"/>
          <w:noEndnote/>
          <w:titlePg/>
        </w:sectPr>
      </w:pPr>
    </w:p>
    <w:p w14:paraId="5554FBA1" w14:textId="179FFE06" w:rsidR="0071009C" w:rsidRPr="0071009C" w:rsidRDefault="0071009C" w:rsidP="00DA3A1D">
      <w:pPr>
        <w:widowControl w:val="0"/>
        <w:tabs>
          <w:tab w:val="right" w:pos="9356"/>
        </w:tabs>
        <w:rPr>
          <w:rFonts w:cs="Arial"/>
          <w:lang w:val="en-SG"/>
        </w:rPr>
      </w:pPr>
    </w:p>
    <w:p w14:paraId="04014B2F" w14:textId="5A77E6F0" w:rsidR="004918E8" w:rsidRPr="000D248D" w:rsidRDefault="008E4390" w:rsidP="00DA3A1D">
      <w:pPr>
        <w:widowControl w:val="0"/>
        <w:tabs>
          <w:tab w:val="right" w:pos="9356"/>
        </w:tabs>
        <w:rPr>
          <w:rFonts w:cs="Arial"/>
        </w:rPr>
      </w:pPr>
      <w:r>
        <w:rPr>
          <w:rFonts w:cs="Arial"/>
          <w:noProof/>
          <w:lang w:eastAsia="en-US"/>
        </w:rPr>
        <w:drawing>
          <wp:inline distT="0" distB="0" distL="0" distR="0" wp14:anchorId="155C13FA" wp14:editId="08770E9A">
            <wp:extent cx="1774925" cy="1344883"/>
            <wp:effectExtent l="0" t="0" r="3175" b="1905"/>
            <wp:docPr id="17" name="Picture 17" descr="Rick 1 TB:Users:griffith:Documents:All PPT:OP English PPT:27-The Twelve Series: Introductory Files:The Twelve Series Nam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1 TB:Users:griffith:Documents:All PPT:OP English PPT:27-The Twelve Series: Introductory Files:The Twelve Series Nam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4925" cy="1344883"/>
                    </a:xfrm>
                    <a:prstGeom prst="rect">
                      <a:avLst/>
                    </a:prstGeom>
                    <a:noFill/>
                    <a:ln>
                      <a:noFill/>
                    </a:ln>
                  </pic:spPr>
                </pic:pic>
              </a:graphicData>
            </a:graphic>
          </wp:inline>
        </w:drawing>
      </w:r>
      <w:bookmarkStart w:id="25" w:name="_GoBack"/>
      <w:bookmarkEnd w:id="25"/>
      <w:r w:rsidR="00D51680">
        <w:rPr>
          <w:noProof/>
          <w:lang w:eastAsia="en-US"/>
        </w:rPr>
        <w:drawing>
          <wp:anchor distT="0" distB="0" distL="114300" distR="114300" simplePos="0" relativeHeight="251659776" behindDoc="0" locked="0" layoutInCell="1" allowOverlap="1" wp14:anchorId="0F3351C3" wp14:editId="44E3597B">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76366A48" wp14:editId="20983B94">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2AF33" w14:textId="77777777" w:rsidR="00794BDD" w:rsidRPr="00DE694D" w:rsidRDefault="00794BDD" w:rsidP="004918E8">
                            <w:pPr>
                              <w:jc w:val="right"/>
                              <w:rPr>
                                <w:rFonts w:cs="Arial"/>
                                <w:b/>
                              </w:rPr>
                            </w:pPr>
                            <w:r w:rsidRPr="00DE694D">
                              <w:rPr>
                                <w:rFonts w:cs="Arial"/>
                                <w:b/>
                              </w:rPr>
                              <w:t>Rick Griffith</w:t>
                            </w:r>
                          </w:p>
                          <w:p w14:paraId="0C28157E" w14:textId="59BBAAB1" w:rsidR="00794BDD" w:rsidRDefault="00794BDD" w:rsidP="004918E8">
                            <w:pPr>
                              <w:jc w:val="right"/>
                              <w:rPr>
                                <w:rFonts w:cs="Arial"/>
                              </w:rPr>
                            </w:pPr>
                            <w:r>
                              <w:rPr>
                                <w:rFonts w:cs="Arial"/>
                              </w:rPr>
                              <w:t>5 February 2017</w:t>
                            </w:r>
                          </w:p>
                          <w:p w14:paraId="78CD44B5" w14:textId="0F9037DB" w:rsidR="00794BDD" w:rsidRPr="000C6DC6" w:rsidRDefault="00794BDD" w:rsidP="004918E8">
                            <w:pPr>
                              <w:jc w:val="right"/>
                              <w:rPr>
                                <w:rFonts w:cs="Arial"/>
                              </w:rPr>
                            </w:pPr>
                            <w:r>
                              <w:rPr>
                                <w:rFonts w:cs="Arial"/>
                              </w:rPr>
                              <w:t xml:space="preserve">Message 4 of 12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04"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" filled="f" stroked="f">
                <v:textbox inset=",7.2pt,,7.2pt">
                  <w:txbxContent>
                    <w:p w14:paraId="50A2AF33" w14:textId="77777777" w:rsidR="00794BDD" w:rsidRPr="00DE694D" w:rsidRDefault="00794BDD" w:rsidP="004918E8">
                      <w:pPr>
                        <w:jc w:val="right"/>
                        <w:rPr>
                          <w:rFonts w:cs="Arial"/>
                          <w:b/>
                        </w:rPr>
                      </w:pPr>
                      <w:r w:rsidRPr="00DE694D">
                        <w:rPr>
                          <w:rFonts w:cs="Arial"/>
                          <w:b/>
                        </w:rPr>
                        <w:t>Rick Griffith</w:t>
                      </w:r>
                    </w:p>
                    <w:p w14:paraId="0C28157E" w14:textId="59BBAAB1" w:rsidR="00794BDD" w:rsidRDefault="00794BDD" w:rsidP="004918E8">
                      <w:pPr>
                        <w:jc w:val="right"/>
                        <w:rPr>
                          <w:rFonts w:cs="Arial"/>
                        </w:rPr>
                      </w:pPr>
                      <w:r>
                        <w:rPr>
                          <w:rFonts w:cs="Arial"/>
                        </w:rPr>
                        <w:t>5 February 2017</w:t>
                      </w:r>
                    </w:p>
                    <w:p w14:paraId="78CD44B5" w14:textId="0F9037DB" w:rsidR="00794BDD" w:rsidRPr="000C6DC6" w:rsidRDefault="00794BDD" w:rsidP="004918E8">
                      <w:pPr>
                        <w:jc w:val="right"/>
                        <w:rPr>
                          <w:rFonts w:cs="Arial"/>
                        </w:rPr>
                      </w:pPr>
                      <w:r>
                        <w:rPr>
                          <w:rFonts w:cs="Arial"/>
                        </w:rPr>
                        <w:t xml:space="preserve">Message 4 of 12 </w:t>
                      </w:r>
                    </w:p>
                  </w:txbxContent>
                </v:textbox>
                <w10:wrap type="tight"/>
              </v:shape>
            </w:pict>
          </mc:Fallback>
        </mc:AlternateContent>
      </w:r>
    </w:p>
    <w:p w14:paraId="40AE0B56" w14:textId="77777777" w:rsidR="004918E8" w:rsidRPr="000D248D" w:rsidRDefault="004918E8" w:rsidP="00DA3A1D">
      <w:pPr>
        <w:pStyle w:val="Header"/>
        <w:widowControl w:val="0"/>
        <w:tabs>
          <w:tab w:val="clear" w:pos="4800"/>
          <w:tab w:val="center" w:pos="4950"/>
        </w:tabs>
        <w:ind w:right="-10"/>
        <w:rPr>
          <w:rFonts w:cs="Arial"/>
          <w:b/>
          <w:sz w:val="32"/>
        </w:rPr>
      </w:pPr>
    </w:p>
    <w:p w14:paraId="005691A4" w14:textId="77777777" w:rsidR="00A93C17" w:rsidRPr="00FD7B79" w:rsidRDefault="00A93C17" w:rsidP="00A93C17">
      <w:pPr>
        <w:pStyle w:val="Header"/>
        <w:widowControl w:val="0"/>
        <w:tabs>
          <w:tab w:val="clear" w:pos="4800"/>
          <w:tab w:val="center" w:pos="4950"/>
        </w:tabs>
        <w:ind w:right="-10"/>
        <w:rPr>
          <w:rFonts w:cs="Arial"/>
          <w:b/>
          <w:sz w:val="32"/>
        </w:rPr>
      </w:pPr>
      <w:r>
        <w:rPr>
          <w:rFonts w:cs="Arial"/>
          <w:b/>
          <w:sz w:val="32"/>
        </w:rPr>
        <w:t>Be Loyal</w:t>
      </w:r>
    </w:p>
    <w:p w14:paraId="141DE3DF" w14:textId="77777777" w:rsidR="00A93C17" w:rsidRPr="00FD7B79" w:rsidRDefault="00A93C17" w:rsidP="00A93C17">
      <w:pPr>
        <w:pStyle w:val="Header"/>
        <w:widowControl w:val="0"/>
        <w:tabs>
          <w:tab w:val="clear" w:pos="4800"/>
          <w:tab w:val="center" w:pos="4950"/>
        </w:tabs>
        <w:ind w:right="-10"/>
        <w:rPr>
          <w:rFonts w:cs="Arial"/>
          <w:b/>
          <w:i/>
        </w:rPr>
      </w:pPr>
      <w:r>
        <w:rPr>
          <w:rFonts w:cs="Arial"/>
          <w:b/>
          <w:i/>
        </w:rPr>
        <w:t>The Prophecy of Hosea</w:t>
      </w:r>
    </w:p>
    <w:p w14:paraId="79E4138F" w14:textId="77777777" w:rsidR="00F63DD7" w:rsidRPr="00FD7B79" w:rsidRDefault="00F63DD7" w:rsidP="00F63DD7">
      <w:pPr>
        <w:pStyle w:val="Heading1"/>
        <w:ind w:right="-10"/>
        <w:rPr>
          <w:rFonts w:cs="Arial"/>
        </w:rPr>
      </w:pPr>
      <w:r w:rsidRPr="00FD7B79">
        <w:rPr>
          <w:rFonts w:cs="Arial"/>
        </w:rPr>
        <w:t>Introduction</w:t>
      </w:r>
    </w:p>
    <w:p w14:paraId="3DCF5A9F" w14:textId="7DA9AE22" w:rsidR="00F63DD7" w:rsidRPr="00FD7B79" w:rsidRDefault="00F63DD7" w:rsidP="00F63DD7">
      <w:pPr>
        <w:pStyle w:val="Heading3"/>
        <w:ind w:right="-10"/>
        <w:rPr>
          <w:rFonts w:cs="Arial"/>
        </w:rPr>
      </w:pPr>
      <w:r>
        <w:rPr>
          <w:rFonts w:cs="Arial"/>
        </w:rPr>
        <w:t>Loyalty has fallen on hard times. People aren’t very loyal anymore.</w:t>
      </w:r>
    </w:p>
    <w:p w14:paraId="56D46166" w14:textId="3715D120" w:rsidR="00F63DD7" w:rsidRDefault="00F63DD7" w:rsidP="00F63DD7">
      <w:pPr>
        <w:pStyle w:val="Heading3"/>
        <w:ind w:right="-10"/>
        <w:rPr>
          <w:rFonts w:cs="Arial"/>
        </w:rPr>
      </w:pPr>
      <w:r>
        <w:rPr>
          <w:rFonts w:cs="Arial"/>
        </w:rPr>
        <w:t>Are you loyal?</w:t>
      </w:r>
      <w:r w:rsidR="00E57BBA">
        <w:rPr>
          <w:rFonts w:cs="Arial"/>
        </w:rPr>
        <w:t xml:space="preserve"> What evidence can you marshal to defend yourself?</w:t>
      </w:r>
    </w:p>
    <w:p w14:paraId="6DF9E9CB" w14:textId="77777777" w:rsidR="00E57BBA" w:rsidRDefault="00E57BBA" w:rsidP="00E57BBA"/>
    <w:p w14:paraId="278B0436" w14:textId="77777777" w:rsidR="00E57BBA" w:rsidRDefault="00E57BBA" w:rsidP="00E57BBA"/>
    <w:p w14:paraId="1B2D6203" w14:textId="77777777" w:rsidR="00E57BBA" w:rsidRPr="00E57BBA" w:rsidRDefault="00E57BBA" w:rsidP="00E57BBA"/>
    <w:p w14:paraId="4618EE79" w14:textId="04D79DE5" w:rsidR="00F63DD7" w:rsidRPr="00FD7B79" w:rsidRDefault="00F63DD7" w:rsidP="00F63DD7">
      <w:pPr>
        <w:pStyle w:val="Heading3"/>
        <w:ind w:right="-10"/>
        <w:rPr>
          <w:rFonts w:cs="Arial"/>
        </w:rPr>
      </w:pPr>
      <w:r>
        <w:rPr>
          <w:rFonts w:cs="Arial"/>
        </w:rPr>
        <w:t xml:space="preserve">How does God motivate us to be </w:t>
      </w:r>
      <w:r w:rsidR="003A21EB">
        <w:rPr>
          <w:rFonts w:cs="Arial"/>
        </w:rPr>
        <w:t>_____________________</w:t>
      </w:r>
      <w:r>
        <w:rPr>
          <w:rFonts w:cs="Arial"/>
        </w:rPr>
        <w:t xml:space="preserve"> to him?</w:t>
      </w:r>
    </w:p>
    <w:p w14:paraId="45818248" w14:textId="1EC4BB7F" w:rsidR="00F63DD7" w:rsidRDefault="00F63DD7" w:rsidP="00F63DD7">
      <w:pPr>
        <w:pStyle w:val="Heading3"/>
        <w:ind w:right="-10"/>
        <w:rPr>
          <w:rFonts w:cs="Arial"/>
        </w:rPr>
      </w:pPr>
      <w:r>
        <w:rPr>
          <w:rFonts w:cs="Arial"/>
        </w:rPr>
        <w:t>Israel hadn’t been very loyal for 200 years.</w:t>
      </w:r>
    </w:p>
    <w:p w14:paraId="59F54A7B" w14:textId="77777777" w:rsidR="00E57BBA" w:rsidRDefault="00E57BBA" w:rsidP="00E57BBA"/>
    <w:p w14:paraId="32372521" w14:textId="77777777" w:rsidR="00E57BBA" w:rsidRDefault="00E57BBA" w:rsidP="00E57BBA"/>
    <w:p w14:paraId="089831AB" w14:textId="77777777" w:rsidR="00E57BBA" w:rsidRDefault="00E57BBA" w:rsidP="00E57BBA"/>
    <w:p w14:paraId="51B615F5" w14:textId="77777777" w:rsidR="00E57BBA" w:rsidRDefault="00E57BBA" w:rsidP="00E57BBA"/>
    <w:p w14:paraId="5175319E" w14:textId="77777777" w:rsidR="00E57BBA" w:rsidRDefault="00E57BBA" w:rsidP="00E57BBA"/>
    <w:p w14:paraId="17FD5D88" w14:textId="77777777" w:rsidR="00E57BBA" w:rsidRPr="00E57BBA" w:rsidRDefault="00E57BBA" w:rsidP="00E57BBA"/>
    <w:p w14:paraId="224D9E49" w14:textId="6F674771" w:rsidR="00F63DD7" w:rsidRPr="00D17057" w:rsidRDefault="00F63DD7" w:rsidP="00F63DD7">
      <w:pPr>
        <w:pStyle w:val="Heading1"/>
        <w:rPr>
          <w:rFonts w:cs="Arial"/>
        </w:rPr>
      </w:pPr>
      <w:r w:rsidRPr="00D17057">
        <w:rPr>
          <w:rFonts w:cs="Arial"/>
        </w:rPr>
        <w:t>I.</w:t>
      </w:r>
      <w:r w:rsidRPr="00D17057">
        <w:rPr>
          <w:rFonts w:cs="Arial"/>
        </w:rPr>
        <w:tab/>
        <w:t xml:space="preserve">God motivates loyalty by </w:t>
      </w:r>
      <w:r w:rsidR="00D17057">
        <w:rPr>
          <w:rFonts w:cs="Arial"/>
        </w:rPr>
        <w:t>_________________________</w:t>
      </w:r>
      <w:r w:rsidRPr="00D17057">
        <w:rPr>
          <w:rFonts w:cs="Arial"/>
        </w:rPr>
        <w:t>.</w:t>
      </w:r>
    </w:p>
    <w:p w14:paraId="16BE1E27" w14:textId="77777777" w:rsidR="00F63DD7" w:rsidRDefault="00F63DD7" w:rsidP="00F63DD7">
      <w:pPr>
        <w:pStyle w:val="Heading2"/>
        <w:rPr>
          <w:rFonts w:cs="Arial"/>
        </w:rPr>
      </w:pPr>
      <w:r w:rsidRPr="00D17057">
        <w:rPr>
          <w:rFonts w:cs="Arial"/>
        </w:rPr>
        <w:t>Hosea showed amazing loyalty in his failed marriage (Hosea 1–3).</w:t>
      </w:r>
    </w:p>
    <w:p w14:paraId="0B88EF57" w14:textId="77777777" w:rsidR="00D17057" w:rsidRDefault="00D17057" w:rsidP="00D17057"/>
    <w:p w14:paraId="1F52A2F7" w14:textId="77777777" w:rsidR="00D17057" w:rsidRDefault="00D17057" w:rsidP="00D17057"/>
    <w:p w14:paraId="4042A6B6" w14:textId="77777777" w:rsidR="00D17057" w:rsidRDefault="00D17057" w:rsidP="00D17057"/>
    <w:p w14:paraId="58026ACF" w14:textId="77777777" w:rsidR="00D17057" w:rsidRDefault="00D17057" w:rsidP="00D17057"/>
    <w:p w14:paraId="6FC8671B" w14:textId="77777777" w:rsidR="00D17057" w:rsidRDefault="00D17057" w:rsidP="00D17057"/>
    <w:p w14:paraId="762863D4" w14:textId="77777777" w:rsidR="00D17057" w:rsidRDefault="00D17057" w:rsidP="00D17057"/>
    <w:p w14:paraId="068AA0F3" w14:textId="77777777" w:rsidR="00D17057" w:rsidRDefault="00D17057" w:rsidP="00D17057"/>
    <w:p w14:paraId="0F4D312B" w14:textId="77777777" w:rsidR="00D17057" w:rsidRDefault="00D17057" w:rsidP="00D17057"/>
    <w:p w14:paraId="1F63FC84" w14:textId="77777777" w:rsidR="00D17057" w:rsidRDefault="00D17057" w:rsidP="00D17057"/>
    <w:p w14:paraId="59DB08C7" w14:textId="77777777" w:rsidR="00D17057" w:rsidRDefault="00D17057" w:rsidP="00D17057"/>
    <w:p w14:paraId="42EC964E" w14:textId="77777777" w:rsidR="00D17057" w:rsidRDefault="00D17057" w:rsidP="00D17057"/>
    <w:p w14:paraId="094F0A47" w14:textId="77777777" w:rsidR="00D17057" w:rsidRDefault="00D17057" w:rsidP="00D17057"/>
    <w:p w14:paraId="3849F466" w14:textId="77777777" w:rsidR="00D17057" w:rsidRPr="00D17057" w:rsidRDefault="00D17057" w:rsidP="00D17057"/>
    <w:p w14:paraId="16978A86" w14:textId="77777777" w:rsidR="00F63DD7" w:rsidRDefault="00F63DD7" w:rsidP="00F63DD7">
      <w:pPr>
        <w:pStyle w:val="Heading2"/>
        <w:rPr>
          <w:rFonts w:cs="Arial"/>
        </w:rPr>
      </w:pPr>
      <w:r w:rsidRPr="00D17057">
        <w:rPr>
          <w:rFonts w:cs="Arial"/>
        </w:rPr>
        <w:t>Others model God’s type of loyalty for us.</w:t>
      </w:r>
    </w:p>
    <w:p w14:paraId="2D4938C0" w14:textId="77777777" w:rsidR="00D17057" w:rsidRDefault="00D17057" w:rsidP="00D17057"/>
    <w:p w14:paraId="6D12F68A" w14:textId="77777777" w:rsidR="00D17057" w:rsidRPr="00D17057" w:rsidRDefault="00D17057" w:rsidP="00D17057"/>
    <w:p w14:paraId="788B5227" w14:textId="77777777" w:rsidR="00D17057" w:rsidRDefault="00D17057">
      <w:pPr>
        <w:rPr>
          <w:rFonts w:cs="Arial"/>
          <w:b/>
          <w:kern w:val="28"/>
        </w:rPr>
      </w:pPr>
      <w:r>
        <w:rPr>
          <w:rFonts w:cs="Arial"/>
        </w:rPr>
        <w:br w:type="page"/>
      </w:r>
    </w:p>
    <w:p w14:paraId="680FEC1F" w14:textId="0831C626" w:rsidR="00F63DD7" w:rsidRPr="00D17057" w:rsidRDefault="00F63DD7" w:rsidP="00F63DD7">
      <w:pPr>
        <w:pStyle w:val="Heading1"/>
        <w:rPr>
          <w:rFonts w:cs="Arial"/>
        </w:rPr>
      </w:pPr>
      <w:r w:rsidRPr="00D17057">
        <w:rPr>
          <w:rFonts w:cs="Arial"/>
        </w:rPr>
        <w:lastRenderedPageBreak/>
        <w:t>II.</w:t>
      </w:r>
      <w:r w:rsidRPr="00D17057">
        <w:rPr>
          <w:rFonts w:cs="Arial"/>
        </w:rPr>
        <w:tab/>
        <w:t xml:space="preserve">God motivates loyalty by </w:t>
      </w:r>
      <w:r w:rsidR="00D17057">
        <w:rPr>
          <w:rFonts w:cs="Arial"/>
        </w:rPr>
        <w:t>__________________________</w:t>
      </w:r>
      <w:r w:rsidRPr="00D17057">
        <w:rPr>
          <w:rFonts w:cs="Arial"/>
        </w:rPr>
        <w:t xml:space="preserve"> correction and blessings.</w:t>
      </w:r>
    </w:p>
    <w:p w14:paraId="45E25F24" w14:textId="77777777" w:rsidR="00F63DD7" w:rsidRPr="00113191" w:rsidRDefault="00F63DD7" w:rsidP="00F63DD7">
      <w:pPr>
        <w:pStyle w:val="Heading2"/>
        <w:rPr>
          <w:rFonts w:cs="Arial"/>
        </w:rPr>
      </w:pPr>
      <w:r>
        <w:t>God</w:t>
      </w:r>
      <w:r w:rsidRPr="00CC28AA">
        <w:t xml:space="preserve"> </w:t>
      </w:r>
      <w:r>
        <w:t>is loyal to Israel by both discipline and restoration</w:t>
      </w:r>
      <w:r w:rsidRPr="00CC28AA">
        <w:t xml:space="preserve"> </w:t>
      </w:r>
      <w:r>
        <w:t>(Hosea</w:t>
      </w:r>
      <w:r w:rsidRPr="00CC28AA">
        <w:t xml:space="preserve"> 4</w:t>
      </w:r>
      <w:r>
        <w:t>–</w:t>
      </w:r>
      <w:r w:rsidRPr="00CC28AA">
        <w:t>14).</w:t>
      </w:r>
    </w:p>
    <w:p w14:paraId="1868C7EA" w14:textId="77777777" w:rsidR="00F63DD7" w:rsidRDefault="00F63DD7" w:rsidP="00F63DD7">
      <w:pPr>
        <w:pStyle w:val="Heading3"/>
        <w:rPr>
          <w:rFonts w:cs="Arial"/>
        </w:rPr>
      </w:pPr>
      <w:r>
        <w:rPr>
          <w:rFonts w:cs="Arial"/>
        </w:rPr>
        <w:t>He punished Israel as he promised in his covenant with Moses (Hosea 4–13).</w:t>
      </w:r>
    </w:p>
    <w:p w14:paraId="0966C473" w14:textId="77777777" w:rsidR="008D39ED" w:rsidRDefault="008D39ED" w:rsidP="008D39ED"/>
    <w:p w14:paraId="468B2533" w14:textId="77777777" w:rsidR="008D39ED" w:rsidRDefault="008D39ED" w:rsidP="008D39ED"/>
    <w:p w14:paraId="631F02EC" w14:textId="77777777" w:rsidR="008D39ED" w:rsidRDefault="008D39ED" w:rsidP="008D39ED"/>
    <w:p w14:paraId="37BFF911" w14:textId="77777777" w:rsidR="008D39ED" w:rsidRDefault="008D39ED" w:rsidP="008D39ED"/>
    <w:p w14:paraId="5AC2D924" w14:textId="77777777" w:rsidR="008D39ED" w:rsidRDefault="008D39ED" w:rsidP="008D39ED"/>
    <w:p w14:paraId="3C52BE60" w14:textId="77777777" w:rsidR="008D39ED" w:rsidRDefault="008D39ED" w:rsidP="008D39ED"/>
    <w:p w14:paraId="4D5E4782" w14:textId="77777777" w:rsidR="008D39ED" w:rsidRDefault="008D39ED" w:rsidP="008D39ED"/>
    <w:p w14:paraId="34EA2FE0" w14:textId="77777777" w:rsidR="008D39ED" w:rsidRPr="008D39ED" w:rsidRDefault="008D39ED" w:rsidP="008D39ED"/>
    <w:p w14:paraId="06CA1BB3" w14:textId="77777777" w:rsidR="00F63DD7" w:rsidRDefault="00F63DD7" w:rsidP="00F63DD7">
      <w:pPr>
        <w:pStyle w:val="Heading3"/>
        <w:rPr>
          <w:rFonts w:cs="Arial"/>
        </w:rPr>
      </w:pPr>
      <w:r>
        <w:rPr>
          <w:rFonts w:cs="Arial"/>
        </w:rPr>
        <w:t>He will bless Israel as he promised in his covenant with Abraham (Hosea 14).</w:t>
      </w:r>
    </w:p>
    <w:p w14:paraId="127F4601" w14:textId="77777777" w:rsidR="008D39ED" w:rsidRDefault="008D39ED" w:rsidP="008D39ED"/>
    <w:p w14:paraId="37AD5A7F" w14:textId="77777777" w:rsidR="008D39ED" w:rsidRDefault="008D39ED" w:rsidP="008D39ED"/>
    <w:p w14:paraId="10759494" w14:textId="77777777" w:rsidR="008D39ED" w:rsidRDefault="008D39ED" w:rsidP="008D39ED"/>
    <w:p w14:paraId="09D1AE76" w14:textId="77777777" w:rsidR="008D39ED" w:rsidRPr="008D39ED" w:rsidRDefault="008D39ED" w:rsidP="008D39ED"/>
    <w:p w14:paraId="129564A4" w14:textId="77777777" w:rsidR="00F63DD7" w:rsidRDefault="00F63DD7" w:rsidP="00F63DD7">
      <w:pPr>
        <w:pStyle w:val="Heading2"/>
        <w:rPr>
          <w:rFonts w:cs="Arial"/>
        </w:rPr>
      </w:pPr>
      <w:r>
        <w:rPr>
          <w:rFonts w:cs="Arial"/>
        </w:rPr>
        <w:t>God has a balanced approach to us today also.</w:t>
      </w:r>
    </w:p>
    <w:p w14:paraId="0842AD6A" w14:textId="77777777" w:rsidR="00F63DD7" w:rsidRDefault="00F63DD7" w:rsidP="00F63DD7">
      <w:pPr>
        <w:pStyle w:val="Heading3"/>
        <w:rPr>
          <w:rFonts w:cs="Arial"/>
        </w:rPr>
      </w:pPr>
      <w:r>
        <w:rPr>
          <w:rFonts w:cs="Arial"/>
        </w:rPr>
        <w:t>He disciplines us like a loving father.</w:t>
      </w:r>
    </w:p>
    <w:p w14:paraId="39B63EB7" w14:textId="77777777" w:rsidR="008D39ED" w:rsidRDefault="008D39ED" w:rsidP="008D39ED"/>
    <w:p w14:paraId="1F90D670" w14:textId="77777777" w:rsidR="008D39ED" w:rsidRPr="008D39ED" w:rsidRDefault="008D39ED" w:rsidP="008D39ED"/>
    <w:p w14:paraId="01037A14" w14:textId="77777777" w:rsidR="00F63DD7" w:rsidRDefault="00F63DD7" w:rsidP="00F63DD7">
      <w:pPr>
        <w:pStyle w:val="Heading3"/>
        <w:rPr>
          <w:rFonts w:cs="Arial"/>
        </w:rPr>
      </w:pPr>
      <w:r>
        <w:rPr>
          <w:rFonts w:cs="Arial"/>
        </w:rPr>
        <w:t>He gives us incredible blessings.</w:t>
      </w:r>
    </w:p>
    <w:p w14:paraId="173B8290" w14:textId="77777777" w:rsidR="008D39ED" w:rsidRDefault="008D39ED" w:rsidP="008D39ED"/>
    <w:p w14:paraId="610C8E26" w14:textId="77777777" w:rsidR="008D39ED" w:rsidRPr="008D39ED" w:rsidRDefault="008D39ED" w:rsidP="008D39ED"/>
    <w:p w14:paraId="1D2A5FCB" w14:textId="77777777" w:rsidR="00B5565E" w:rsidRDefault="00B5565E" w:rsidP="00F63DD7">
      <w:pPr>
        <w:rPr>
          <w:rFonts w:cs="Arial"/>
        </w:rPr>
      </w:pPr>
    </w:p>
    <w:p w14:paraId="7D6EF813" w14:textId="77777777" w:rsidR="00F63DD7" w:rsidRPr="00FD7B79" w:rsidRDefault="00F63DD7" w:rsidP="00F63DD7">
      <w:pPr>
        <w:rPr>
          <w:rFonts w:cs="Arial"/>
        </w:rPr>
      </w:pPr>
      <w:r w:rsidRPr="00FD7B79">
        <w:rPr>
          <w:rFonts w:cs="Arial"/>
        </w:rPr>
        <w:t>(</w:t>
      </w:r>
      <w:r>
        <w:rPr>
          <w:rFonts w:cs="Arial"/>
        </w:rPr>
        <w:t>So h</w:t>
      </w:r>
      <w:r w:rsidRPr="00730DA8">
        <w:rPr>
          <w:rFonts w:cs="Arial"/>
        </w:rPr>
        <w:t>ow does God motivate us to be loyal to him?</w:t>
      </w:r>
      <w:r>
        <w:rPr>
          <w:rFonts w:cs="Arial"/>
        </w:rPr>
        <w:t>)</w:t>
      </w:r>
    </w:p>
    <w:p w14:paraId="252FF48E" w14:textId="77777777" w:rsidR="00F63DD7" w:rsidRPr="00FD7B79" w:rsidRDefault="00F63DD7" w:rsidP="00F63DD7">
      <w:pPr>
        <w:pStyle w:val="Heading1"/>
        <w:rPr>
          <w:rFonts w:cs="Arial"/>
        </w:rPr>
      </w:pPr>
      <w:r w:rsidRPr="00FD7B79">
        <w:rPr>
          <w:rFonts w:cs="Arial"/>
        </w:rPr>
        <w:t>Conclusion</w:t>
      </w:r>
    </w:p>
    <w:p w14:paraId="3BC5B025" w14:textId="55D914C5" w:rsidR="00F63DD7" w:rsidRPr="00FD7B79" w:rsidRDefault="00F63DD7" w:rsidP="00F63DD7">
      <w:pPr>
        <w:pStyle w:val="Heading3"/>
        <w:rPr>
          <w:rFonts w:cs="Arial"/>
        </w:rPr>
      </w:pPr>
      <w:r w:rsidRPr="00D92E91">
        <w:rPr>
          <w:rFonts w:cs="Arial"/>
        </w:rPr>
        <w:t xml:space="preserve">God is loyal to you, so be </w:t>
      </w:r>
      <w:r w:rsidR="000810C4">
        <w:rPr>
          <w:rFonts w:cs="Arial"/>
        </w:rPr>
        <w:t>__________________</w:t>
      </w:r>
      <w:r w:rsidRPr="00D92E91">
        <w:rPr>
          <w:rFonts w:cs="Arial"/>
        </w:rPr>
        <w:t xml:space="preserve"> to him</w:t>
      </w:r>
      <w:r w:rsidR="000810C4">
        <w:rPr>
          <w:rFonts w:cs="Arial"/>
        </w:rPr>
        <w:t xml:space="preserve"> (Main Idea)</w:t>
      </w:r>
      <w:r w:rsidRPr="00FD7B79">
        <w:rPr>
          <w:rFonts w:cs="Arial"/>
        </w:rPr>
        <w:t>.</w:t>
      </w:r>
      <w:r>
        <w:rPr>
          <w:rFonts w:cs="Arial"/>
        </w:rPr>
        <w:t xml:space="preserve"> </w:t>
      </w:r>
    </w:p>
    <w:p w14:paraId="40EA6AE4" w14:textId="37420559" w:rsidR="00F63DD7" w:rsidRDefault="0080718F" w:rsidP="00F63DD7">
      <w:pPr>
        <w:pStyle w:val="Heading3"/>
        <w:rPr>
          <w:rFonts w:cs="Arial"/>
        </w:rPr>
      </w:pPr>
      <w:r>
        <w:rPr>
          <w:rFonts w:cs="Arial"/>
        </w:rPr>
        <w:t>How are you doing at being loyal to your loyal Lord</w:t>
      </w:r>
      <w:r w:rsidR="00F63DD7">
        <w:rPr>
          <w:rFonts w:cs="Arial"/>
        </w:rPr>
        <w:t>?</w:t>
      </w:r>
      <w:r w:rsidR="00F63DD7" w:rsidRPr="006A554C">
        <w:rPr>
          <w:rFonts w:cs="Arial"/>
        </w:rPr>
        <w:t xml:space="preserve"> </w:t>
      </w:r>
    </w:p>
    <w:p w14:paraId="49A746C5" w14:textId="77777777" w:rsidR="00604394" w:rsidRPr="004918E8" w:rsidRDefault="00604394" w:rsidP="00604394">
      <w:pPr>
        <w:rPr>
          <w:rFonts w:cs="Arial"/>
          <w:szCs w:val="22"/>
        </w:rPr>
      </w:pPr>
    </w:p>
    <w:p w14:paraId="3152C371" w14:textId="77777777" w:rsidR="00604394" w:rsidRPr="004918E8" w:rsidRDefault="00604394" w:rsidP="00604394">
      <w:pPr>
        <w:ind w:right="-10"/>
        <w:rPr>
          <w:rFonts w:cs="Arial"/>
          <w:szCs w:val="22"/>
        </w:rPr>
      </w:pPr>
    </w:p>
    <w:p w14:paraId="44F0190B" w14:textId="77777777" w:rsidR="00A41780" w:rsidRPr="00A377CD" w:rsidRDefault="00A41780" w:rsidP="00A41780">
      <w:pPr>
        <w:ind w:right="-10"/>
        <w:rPr>
          <w:rFonts w:cs="Arial"/>
          <w:b/>
          <w:szCs w:val="22"/>
        </w:rPr>
      </w:pPr>
      <w:r w:rsidRPr="00A377CD">
        <w:rPr>
          <w:rFonts w:cs="Arial"/>
          <w:b/>
          <w:szCs w:val="22"/>
        </w:rPr>
        <w:t>Thought Questions</w:t>
      </w:r>
    </w:p>
    <w:p w14:paraId="49FD913D" w14:textId="77777777" w:rsidR="00A41780" w:rsidRPr="004918E8" w:rsidRDefault="00A41780" w:rsidP="00A41780">
      <w:pPr>
        <w:ind w:right="-10"/>
        <w:rPr>
          <w:rFonts w:cs="Arial"/>
          <w:szCs w:val="22"/>
        </w:rPr>
      </w:pPr>
    </w:p>
    <w:p w14:paraId="1FB9ADA0" w14:textId="0238F8FC" w:rsidR="00A41780" w:rsidRPr="004918E8" w:rsidRDefault="00A41780" w:rsidP="00A41780">
      <w:pPr>
        <w:numPr>
          <w:ilvl w:val="0"/>
          <w:numId w:val="5"/>
        </w:numPr>
        <w:ind w:right="-10"/>
        <w:rPr>
          <w:rFonts w:cs="Arial"/>
          <w:szCs w:val="22"/>
        </w:rPr>
      </w:pPr>
      <w:r w:rsidRPr="004918E8">
        <w:rPr>
          <w:rFonts w:cs="Arial"/>
          <w:szCs w:val="22"/>
        </w:rPr>
        <w:t xml:space="preserve">Read </w:t>
      </w:r>
      <w:r w:rsidR="00651E6C">
        <w:rPr>
          <w:rFonts w:cs="Arial"/>
          <w:szCs w:val="22"/>
        </w:rPr>
        <w:t>Hosea 6:1-3</w:t>
      </w:r>
      <w:r w:rsidRPr="004918E8">
        <w:rPr>
          <w:rFonts w:cs="Arial"/>
          <w:szCs w:val="22"/>
        </w:rPr>
        <w:t>.  Contrast</w:t>
      </w:r>
      <w:r w:rsidR="006A5107">
        <w:rPr>
          <w:rFonts w:cs="Arial"/>
          <w:szCs w:val="22"/>
        </w:rPr>
        <w:t xml:space="preserve"> our treatment of God with his loyalty to us</w:t>
      </w:r>
      <w:r w:rsidRPr="004918E8">
        <w:rPr>
          <w:rFonts w:cs="Arial"/>
          <w:szCs w:val="22"/>
        </w:rPr>
        <w:t>:</w:t>
      </w:r>
    </w:p>
    <w:p w14:paraId="31468C26" w14:textId="77777777" w:rsidR="00A41780" w:rsidRPr="004918E8" w:rsidRDefault="00A41780" w:rsidP="00A41780">
      <w:pPr>
        <w:tabs>
          <w:tab w:val="left" w:pos="5812"/>
        </w:tabs>
        <w:ind w:left="1134" w:right="-10"/>
        <w:rPr>
          <w:rFonts w:cs="Arial"/>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603"/>
      </w:tblGrid>
      <w:tr w:rsidR="00A41780" w:rsidRPr="004918E8" w14:paraId="02B35BB1" w14:textId="77777777" w:rsidTr="003F4DBE">
        <w:tc>
          <w:tcPr>
            <w:tcW w:w="4111" w:type="dxa"/>
            <w:shd w:val="solid" w:color="auto" w:fill="000000"/>
          </w:tcPr>
          <w:p w14:paraId="7A7B4A0B" w14:textId="4558FEEF" w:rsidR="00A41780" w:rsidRPr="004918E8" w:rsidRDefault="00651E6C" w:rsidP="003F4DBE">
            <w:pPr>
              <w:rPr>
                <w:rFonts w:cs="Arial"/>
                <w:b/>
                <w:color w:val="FFFFFF"/>
                <w:szCs w:val="22"/>
              </w:rPr>
            </w:pPr>
            <w:r>
              <w:rPr>
                <w:rFonts w:cs="Arial"/>
                <w:b/>
                <w:color w:val="FFFFFF"/>
                <w:szCs w:val="22"/>
              </w:rPr>
              <w:t xml:space="preserve">What we </w:t>
            </w:r>
            <w:r w:rsidR="006A5107">
              <w:rPr>
                <w:rFonts w:cs="Arial"/>
                <w:b/>
                <w:color w:val="FFFFFF"/>
                <w:szCs w:val="22"/>
              </w:rPr>
              <w:t>have done</w:t>
            </w:r>
          </w:p>
        </w:tc>
        <w:tc>
          <w:tcPr>
            <w:tcW w:w="4603" w:type="dxa"/>
            <w:shd w:val="solid" w:color="auto" w:fill="000000"/>
          </w:tcPr>
          <w:p w14:paraId="66D489B2" w14:textId="1D239970" w:rsidR="00A41780" w:rsidRPr="004918E8" w:rsidRDefault="006A5107" w:rsidP="003F4DBE">
            <w:pPr>
              <w:rPr>
                <w:rFonts w:cs="Arial"/>
                <w:b/>
                <w:color w:val="FFFFFF"/>
                <w:szCs w:val="22"/>
              </w:rPr>
            </w:pPr>
            <w:r>
              <w:rPr>
                <w:rFonts w:cs="Arial"/>
                <w:b/>
                <w:color w:val="FFFFFF"/>
                <w:szCs w:val="22"/>
              </w:rPr>
              <w:t>God’s promises</w:t>
            </w:r>
          </w:p>
        </w:tc>
      </w:tr>
      <w:tr w:rsidR="00A41780" w:rsidRPr="004918E8" w14:paraId="06613FED" w14:textId="77777777" w:rsidTr="003F4DBE">
        <w:trPr>
          <w:hidden/>
        </w:trPr>
        <w:tc>
          <w:tcPr>
            <w:tcW w:w="4111" w:type="dxa"/>
            <w:shd w:val="clear" w:color="auto" w:fill="auto"/>
          </w:tcPr>
          <w:p w14:paraId="35D1499A" w14:textId="77777777" w:rsidR="00A41780" w:rsidRPr="004918E8" w:rsidRDefault="00A41780" w:rsidP="003F4DBE">
            <w:pPr>
              <w:ind w:right="-10"/>
              <w:rPr>
                <w:rFonts w:cs="Arial"/>
                <w:vanish/>
                <w:szCs w:val="22"/>
              </w:rPr>
            </w:pPr>
            <w:r w:rsidRPr="004918E8">
              <w:rPr>
                <w:rFonts w:cs="Arial"/>
                <w:vanish/>
                <w:szCs w:val="22"/>
              </w:rPr>
              <w:t>Text</w:t>
            </w:r>
          </w:p>
        </w:tc>
        <w:tc>
          <w:tcPr>
            <w:tcW w:w="4603" w:type="dxa"/>
            <w:shd w:val="clear" w:color="auto" w:fill="auto"/>
          </w:tcPr>
          <w:p w14:paraId="39016A8C" w14:textId="77777777" w:rsidR="00A41780" w:rsidRPr="004918E8" w:rsidRDefault="00A41780" w:rsidP="003F4DBE">
            <w:pPr>
              <w:ind w:right="-10"/>
              <w:rPr>
                <w:rFonts w:cs="Arial"/>
                <w:vanish/>
                <w:szCs w:val="22"/>
              </w:rPr>
            </w:pPr>
            <w:r w:rsidRPr="004918E8">
              <w:rPr>
                <w:rFonts w:cs="Arial"/>
                <w:vanish/>
                <w:szCs w:val="22"/>
              </w:rPr>
              <w:t>Text</w:t>
            </w:r>
          </w:p>
        </w:tc>
      </w:tr>
      <w:tr w:rsidR="00A41780" w:rsidRPr="004918E8" w14:paraId="70B98774" w14:textId="77777777" w:rsidTr="003F4DBE">
        <w:trPr>
          <w:hidden/>
        </w:trPr>
        <w:tc>
          <w:tcPr>
            <w:tcW w:w="4111" w:type="dxa"/>
            <w:shd w:val="clear" w:color="auto" w:fill="auto"/>
          </w:tcPr>
          <w:p w14:paraId="5BDE0A03" w14:textId="77777777" w:rsidR="00A41780" w:rsidRPr="004918E8" w:rsidRDefault="00A41780" w:rsidP="003F4DBE">
            <w:pPr>
              <w:ind w:right="-10"/>
              <w:rPr>
                <w:rFonts w:cs="Arial"/>
                <w:vanish/>
                <w:szCs w:val="22"/>
              </w:rPr>
            </w:pPr>
            <w:r w:rsidRPr="004918E8">
              <w:rPr>
                <w:rFonts w:cs="Arial"/>
                <w:vanish/>
                <w:szCs w:val="22"/>
              </w:rPr>
              <w:t>Text</w:t>
            </w:r>
          </w:p>
        </w:tc>
        <w:tc>
          <w:tcPr>
            <w:tcW w:w="4603" w:type="dxa"/>
            <w:shd w:val="clear" w:color="auto" w:fill="auto"/>
          </w:tcPr>
          <w:p w14:paraId="703307A7" w14:textId="77777777" w:rsidR="00A41780" w:rsidRPr="004918E8" w:rsidRDefault="00A41780" w:rsidP="003F4DBE">
            <w:pPr>
              <w:ind w:right="-10"/>
              <w:rPr>
                <w:rFonts w:cs="Arial"/>
                <w:vanish/>
                <w:szCs w:val="22"/>
              </w:rPr>
            </w:pPr>
            <w:r w:rsidRPr="004918E8">
              <w:rPr>
                <w:rFonts w:cs="Arial"/>
                <w:vanish/>
                <w:szCs w:val="22"/>
              </w:rPr>
              <w:t>Text</w:t>
            </w:r>
          </w:p>
        </w:tc>
      </w:tr>
      <w:tr w:rsidR="00A41780" w:rsidRPr="004918E8" w14:paraId="6823A0A4" w14:textId="77777777" w:rsidTr="003F4DBE">
        <w:trPr>
          <w:hidden/>
        </w:trPr>
        <w:tc>
          <w:tcPr>
            <w:tcW w:w="4111" w:type="dxa"/>
            <w:shd w:val="clear" w:color="auto" w:fill="auto"/>
          </w:tcPr>
          <w:p w14:paraId="188E5BAA" w14:textId="77777777" w:rsidR="00A41780" w:rsidRPr="004918E8" w:rsidRDefault="00A41780" w:rsidP="003F4DBE">
            <w:pPr>
              <w:ind w:right="-10"/>
              <w:rPr>
                <w:rFonts w:cs="Arial"/>
                <w:vanish/>
                <w:szCs w:val="22"/>
              </w:rPr>
            </w:pPr>
            <w:r w:rsidRPr="004918E8">
              <w:rPr>
                <w:rFonts w:cs="Arial"/>
                <w:vanish/>
                <w:szCs w:val="22"/>
              </w:rPr>
              <w:t>Text</w:t>
            </w:r>
          </w:p>
        </w:tc>
        <w:tc>
          <w:tcPr>
            <w:tcW w:w="4603" w:type="dxa"/>
            <w:shd w:val="clear" w:color="auto" w:fill="auto"/>
          </w:tcPr>
          <w:p w14:paraId="285F393D" w14:textId="77777777" w:rsidR="00A41780" w:rsidRPr="004918E8" w:rsidRDefault="00A41780" w:rsidP="003F4DBE">
            <w:pPr>
              <w:ind w:right="-10"/>
              <w:rPr>
                <w:rFonts w:cs="Arial"/>
                <w:vanish/>
                <w:szCs w:val="22"/>
              </w:rPr>
            </w:pPr>
            <w:r w:rsidRPr="004918E8">
              <w:rPr>
                <w:rFonts w:cs="Arial"/>
                <w:vanish/>
                <w:szCs w:val="22"/>
              </w:rPr>
              <w:t>Text</w:t>
            </w:r>
          </w:p>
        </w:tc>
      </w:tr>
      <w:tr w:rsidR="00A41780" w:rsidRPr="004918E8" w14:paraId="23AEF8ED" w14:textId="77777777" w:rsidTr="003F4DBE">
        <w:trPr>
          <w:hidden/>
        </w:trPr>
        <w:tc>
          <w:tcPr>
            <w:tcW w:w="4111" w:type="dxa"/>
            <w:shd w:val="clear" w:color="auto" w:fill="auto"/>
          </w:tcPr>
          <w:p w14:paraId="39D6985B" w14:textId="77777777" w:rsidR="00A41780" w:rsidRPr="004918E8" w:rsidRDefault="00A41780" w:rsidP="003F4DBE">
            <w:pPr>
              <w:ind w:right="-10"/>
              <w:rPr>
                <w:rFonts w:cs="Arial"/>
                <w:vanish/>
                <w:szCs w:val="22"/>
              </w:rPr>
            </w:pPr>
            <w:r w:rsidRPr="004918E8">
              <w:rPr>
                <w:rFonts w:cs="Arial"/>
                <w:vanish/>
                <w:szCs w:val="22"/>
              </w:rPr>
              <w:t>Text</w:t>
            </w:r>
          </w:p>
        </w:tc>
        <w:tc>
          <w:tcPr>
            <w:tcW w:w="4603" w:type="dxa"/>
            <w:shd w:val="clear" w:color="auto" w:fill="auto"/>
          </w:tcPr>
          <w:p w14:paraId="789FC0A9" w14:textId="77777777" w:rsidR="00A41780" w:rsidRPr="004918E8" w:rsidRDefault="00A41780" w:rsidP="003F4DBE">
            <w:pPr>
              <w:ind w:right="-10"/>
              <w:rPr>
                <w:rFonts w:cs="Arial"/>
                <w:vanish/>
                <w:szCs w:val="22"/>
              </w:rPr>
            </w:pPr>
            <w:r w:rsidRPr="004918E8">
              <w:rPr>
                <w:rFonts w:cs="Arial"/>
                <w:vanish/>
                <w:szCs w:val="22"/>
              </w:rPr>
              <w:t>Text</w:t>
            </w:r>
          </w:p>
        </w:tc>
      </w:tr>
      <w:tr w:rsidR="00A41780" w:rsidRPr="004918E8" w14:paraId="7B2A074A" w14:textId="77777777" w:rsidTr="003F4DBE">
        <w:trPr>
          <w:hidden/>
        </w:trPr>
        <w:tc>
          <w:tcPr>
            <w:tcW w:w="4111" w:type="dxa"/>
            <w:shd w:val="clear" w:color="auto" w:fill="auto"/>
          </w:tcPr>
          <w:p w14:paraId="0A90545F" w14:textId="77777777" w:rsidR="00A41780" w:rsidRPr="004918E8" w:rsidRDefault="00A41780" w:rsidP="003F4DBE">
            <w:pPr>
              <w:ind w:right="-10"/>
              <w:rPr>
                <w:rFonts w:cs="Arial"/>
                <w:vanish/>
                <w:szCs w:val="22"/>
              </w:rPr>
            </w:pPr>
            <w:r w:rsidRPr="004918E8">
              <w:rPr>
                <w:rFonts w:cs="Arial"/>
                <w:vanish/>
                <w:szCs w:val="22"/>
              </w:rPr>
              <w:t>Text</w:t>
            </w:r>
          </w:p>
        </w:tc>
        <w:tc>
          <w:tcPr>
            <w:tcW w:w="4603" w:type="dxa"/>
            <w:shd w:val="clear" w:color="auto" w:fill="auto"/>
          </w:tcPr>
          <w:p w14:paraId="5E0183CC" w14:textId="77777777" w:rsidR="00A41780" w:rsidRPr="004918E8" w:rsidRDefault="00A41780" w:rsidP="003F4DBE">
            <w:pPr>
              <w:ind w:right="-10"/>
              <w:rPr>
                <w:rFonts w:cs="Arial"/>
                <w:vanish/>
                <w:szCs w:val="22"/>
              </w:rPr>
            </w:pPr>
            <w:r w:rsidRPr="004918E8">
              <w:rPr>
                <w:rFonts w:cs="Arial"/>
                <w:vanish/>
                <w:szCs w:val="22"/>
              </w:rPr>
              <w:t>Text</w:t>
            </w:r>
          </w:p>
        </w:tc>
      </w:tr>
      <w:tr w:rsidR="00A41780" w:rsidRPr="004918E8" w14:paraId="21E04E1C" w14:textId="77777777" w:rsidTr="003F4DBE">
        <w:trPr>
          <w:hidden/>
        </w:trPr>
        <w:tc>
          <w:tcPr>
            <w:tcW w:w="4111" w:type="dxa"/>
            <w:shd w:val="clear" w:color="auto" w:fill="auto"/>
          </w:tcPr>
          <w:p w14:paraId="1666AE73" w14:textId="77777777" w:rsidR="00A41780" w:rsidRPr="004918E8" w:rsidRDefault="00A41780" w:rsidP="003F4DBE">
            <w:pPr>
              <w:ind w:right="-10"/>
              <w:rPr>
                <w:rFonts w:cs="Arial"/>
                <w:vanish/>
                <w:szCs w:val="22"/>
              </w:rPr>
            </w:pPr>
            <w:r w:rsidRPr="004918E8">
              <w:rPr>
                <w:rFonts w:cs="Arial"/>
                <w:vanish/>
                <w:szCs w:val="22"/>
              </w:rPr>
              <w:t>Text</w:t>
            </w:r>
          </w:p>
        </w:tc>
        <w:tc>
          <w:tcPr>
            <w:tcW w:w="4603" w:type="dxa"/>
            <w:shd w:val="clear" w:color="auto" w:fill="auto"/>
          </w:tcPr>
          <w:p w14:paraId="7C3F4252" w14:textId="77777777" w:rsidR="00A41780" w:rsidRPr="004918E8" w:rsidRDefault="00A41780" w:rsidP="003F4DBE">
            <w:pPr>
              <w:ind w:right="-10"/>
              <w:rPr>
                <w:rFonts w:cs="Arial"/>
                <w:vanish/>
                <w:szCs w:val="22"/>
              </w:rPr>
            </w:pPr>
            <w:r w:rsidRPr="004918E8">
              <w:rPr>
                <w:rFonts w:cs="Arial"/>
                <w:vanish/>
                <w:szCs w:val="22"/>
              </w:rPr>
              <w:t>Text</w:t>
            </w:r>
          </w:p>
        </w:tc>
      </w:tr>
      <w:tr w:rsidR="00A41780" w:rsidRPr="004918E8" w14:paraId="40D21EB7" w14:textId="77777777" w:rsidTr="003F4DBE">
        <w:trPr>
          <w:hidden/>
        </w:trPr>
        <w:tc>
          <w:tcPr>
            <w:tcW w:w="4111" w:type="dxa"/>
            <w:shd w:val="clear" w:color="auto" w:fill="auto"/>
          </w:tcPr>
          <w:p w14:paraId="352147A3" w14:textId="77777777" w:rsidR="00A41780" w:rsidRPr="004918E8" w:rsidRDefault="00A41780" w:rsidP="003F4DBE">
            <w:pPr>
              <w:ind w:right="-10"/>
              <w:rPr>
                <w:rFonts w:cs="Arial"/>
                <w:vanish/>
                <w:szCs w:val="22"/>
              </w:rPr>
            </w:pPr>
            <w:r w:rsidRPr="004918E8">
              <w:rPr>
                <w:rFonts w:cs="Arial"/>
                <w:vanish/>
                <w:szCs w:val="22"/>
              </w:rPr>
              <w:t>Text</w:t>
            </w:r>
          </w:p>
        </w:tc>
        <w:tc>
          <w:tcPr>
            <w:tcW w:w="4603" w:type="dxa"/>
            <w:shd w:val="clear" w:color="auto" w:fill="auto"/>
          </w:tcPr>
          <w:p w14:paraId="58C60C48" w14:textId="77777777" w:rsidR="00A41780" w:rsidRPr="004918E8" w:rsidRDefault="00A41780" w:rsidP="003F4DBE">
            <w:pPr>
              <w:ind w:right="-10"/>
              <w:rPr>
                <w:rFonts w:cs="Arial"/>
                <w:vanish/>
                <w:szCs w:val="22"/>
              </w:rPr>
            </w:pPr>
            <w:r w:rsidRPr="004918E8">
              <w:rPr>
                <w:rFonts w:cs="Arial"/>
                <w:vanish/>
                <w:szCs w:val="22"/>
              </w:rPr>
              <w:t>Text</w:t>
            </w:r>
          </w:p>
        </w:tc>
      </w:tr>
      <w:tr w:rsidR="00A41780" w:rsidRPr="004918E8" w14:paraId="65ABE6B6" w14:textId="77777777" w:rsidTr="003F4DBE">
        <w:trPr>
          <w:hidden/>
        </w:trPr>
        <w:tc>
          <w:tcPr>
            <w:tcW w:w="4111" w:type="dxa"/>
            <w:shd w:val="clear" w:color="auto" w:fill="auto"/>
          </w:tcPr>
          <w:p w14:paraId="57F13649" w14:textId="77777777" w:rsidR="00A41780" w:rsidRPr="004918E8" w:rsidRDefault="00A41780" w:rsidP="003F4DBE">
            <w:pPr>
              <w:ind w:right="-10"/>
              <w:rPr>
                <w:rFonts w:cs="Arial"/>
                <w:vanish/>
                <w:szCs w:val="22"/>
              </w:rPr>
            </w:pPr>
            <w:r w:rsidRPr="004918E8">
              <w:rPr>
                <w:rFonts w:cs="Arial"/>
                <w:vanish/>
                <w:szCs w:val="22"/>
              </w:rPr>
              <w:t>Text</w:t>
            </w:r>
          </w:p>
        </w:tc>
        <w:tc>
          <w:tcPr>
            <w:tcW w:w="4603" w:type="dxa"/>
            <w:shd w:val="clear" w:color="auto" w:fill="auto"/>
          </w:tcPr>
          <w:p w14:paraId="5BBC6642" w14:textId="77777777" w:rsidR="00A41780" w:rsidRPr="004918E8" w:rsidRDefault="00A41780" w:rsidP="003F4DBE">
            <w:pPr>
              <w:ind w:right="-10"/>
              <w:rPr>
                <w:rFonts w:cs="Arial"/>
                <w:vanish/>
                <w:szCs w:val="22"/>
              </w:rPr>
            </w:pPr>
            <w:r w:rsidRPr="004918E8">
              <w:rPr>
                <w:rFonts w:cs="Arial"/>
                <w:vanish/>
                <w:szCs w:val="22"/>
              </w:rPr>
              <w:t>Text</w:t>
            </w:r>
          </w:p>
        </w:tc>
      </w:tr>
      <w:tr w:rsidR="00A41780" w:rsidRPr="004918E8" w14:paraId="730AF779" w14:textId="77777777" w:rsidTr="003F4DBE">
        <w:trPr>
          <w:hidden/>
        </w:trPr>
        <w:tc>
          <w:tcPr>
            <w:tcW w:w="4111" w:type="dxa"/>
            <w:shd w:val="clear" w:color="auto" w:fill="auto"/>
          </w:tcPr>
          <w:p w14:paraId="0EBED42C" w14:textId="77777777" w:rsidR="00A41780" w:rsidRPr="004918E8" w:rsidRDefault="00A41780" w:rsidP="003F4DBE">
            <w:pPr>
              <w:ind w:right="-10"/>
              <w:rPr>
                <w:rFonts w:cs="Arial"/>
                <w:vanish/>
                <w:szCs w:val="22"/>
              </w:rPr>
            </w:pPr>
            <w:r w:rsidRPr="004918E8">
              <w:rPr>
                <w:rFonts w:cs="Arial"/>
                <w:vanish/>
                <w:szCs w:val="22"/>
              </w:rPr>
              <w:t>Text</w:t>
            </w:r>
          </w:p>
        </w:tc>
        <w:tc>
          <w:tcPr>
            <w:tcW w:w="4603" w:type="dxa"/>
            <w:shd w:val="clear" w:color="auto" w:fill="auto"/>
          </w:tcPr>
          <w:p w14:paraId="49DE5FB8" w14:textId="77777777" w:rsidR="00A41780" w:rsidRPr="004918E8" w:rsidRDefault="00A41780" w:rsidP="003F4DBE">
            <w:pPr>
              <w:ind w:right="-10"/>
              <w:rPr>
                <w:rFonts w:cs="Arial"/>
                <w:vanish/>
                <w:szCs w:val="22"/>
              </w:rPr>
            </w:pPr>
            <w:r w:rsidRPr="004918E8">
              <w:rPr>
                <w:rFonts w:cs="Arial"/>
                <w:vanish/>
                <w:szCs w:val="22"/>
              </w:rPr>
              <w:t>Text</w:t>
            </w:r>
          </w:p>
        </w:tc>
      </w:tr>
    </w:tbl>
    <w:p w14:paraId="06C4D0CD" w14:textId="77777777" w:rsidR="00A41780" w:rsidRPr="004918E8" w:rsidRDefault="00A41780" w:rsidP="00A41780">
      <w:pPr>
        <w:ind w:left="1134" w:right="-10"/>
        <w:rPr>
          <w:rFonts w:cs="Arial"/>
          <w:szCs w:val="22"/>
        </w:rPr>
      </w:pPr>
    </w:p>
    <w:p w14:paraId="478AF50E" w14:textId="77777777" w:rsidR="00A41780" w:rsidRPr="004918E8" w:rsidRDefault="00A41780" w:rsidP="00A41780">
      <w:pPr>
        <w:ind w:left="1134" w:right="-10"/>
        <w:rPr>
          <w:rFonts w:cs="Arial"/>
          <w:szCs w:val="22"/>
        </w:rPr>
      </w:pPr>
    </w:p>
    <w:p w14:paraId="38E7F6D9" w14:textId="77777777" w:rsidR="00A41780" w:rsidRPr="004918E8" w:rsidRDefault="00A41780" w:rsidP="00A41780">
      <w:pPr>
        <w:ind w:left="1134" w:right="-10"/>
        <w:rPr>
          <w:rFonts w:cs="Arial"/>
          <w:szCs w:val="22"/>
        </w:rPr>
      </w:pPr>
    </w:p>
    <w:p w14:paraId="35F5B7BA" w14:textId="77777777" w:rsidR="00A41780" w:rsidRPr="004918E8" w:rsidRDefault="00A41780" w:rsidP="00A41780">
      <w:pPr>
        <w:ind w:left="1134" w:right="-10"/>
        <w:rPr>
          <w:rFonts w:cs="Arial"/>
          <w:szCs w:val="22"/>
        </w:rPr>
      </w:pPr>
    </w:p>
    <w:p w14:paraId="2E962CB1" w14:textId="77777777" w:rsidR="00A41780" w:rsidRPr="004918E8" w:rsidRDefault="00A41780" w:rsidP="00A41780">
      <w:pPr>
        <w:ind w:left="1134" w:right="-10"/>
        <w:rPr>
          <w:rFonts w:cs="Arial"/>
          <w:szCs w:val="22"/>
        </w:rPr>
      </w:pPr>
    </w:p>
    <w:p w14:paraId="523D5F23" w14:textId="77777777" w:rsidR="00A41780" w:rsidRPr="004918E8" w:rsidRDefault="00A41780" w:rsidP="00A41780">
      <w:pPr>
        <w:ind w:left="1134" w:right="-10"/>
        <w:rPr>
          <w:rFonts w:cs="Arial"/>
          <w:szCs w:val="22"/>
        </w:rPr>
      </w:pPr>
    </w:p>
    <w:p w14:paraId="17779D94" w14:textId="77777777" w:rsidR="00A41780" w:rsidRPr="004918E8" w:rsidRDefault="00A41780" w:rsidP="00A41780">
      <w:pPr>
        <w:ind w:left="1134" w:right="-10"/>
        <w:rPr>
          <w:rFonts w:cs="Arial"/>
          <w:szCs w:val="22"/>
        </w:rPr>
      </w:pPr>
    </w:p>
    <w:p w14:paraId="7A4645AC" w14:textId="261BAAA9" w:rsidR="00A41780" w:rsidRPr="004918E8" w:rsidRDefault="009F7FD2" w:rsidP="00A41780">
      <w:pPr>
        <w:numPr>
          <w:ilvl w:val="0"/>
          <w:numId w:val="5"/>
        </w:numPr>
        <w:ind w:right="-10"/>
        <w:rPr>
          <w:rFonts w:cs="Arial"/>
          <w:szCs w:val="22"/>
        </w:rPr>
      </w:pPr>
      <w:r>
        <w:rPr>
          <w:rFonts w:cs="Arial"/>
          <w:szCs w:val="22"/>
        </w:rPr>
        <w:t>If Jesus pointed out the main area where you need to be more loyal, what might he put his finger on in your life?</w:t>
      </w:r>
    </w:p>
    <w:p w14:paraId="74EBD895" w14:textId="77777777" w:rsidR="00A41780" w:rsidRPr="004918E8" w:rsidRDefault="00A41780" w:rsidP="00A41780">
      <w:pPr>
        <w:ind w:left="1134" w:right="-10"/>
        <w:rPr>
          <w:rFonts w:cs="Arial"/>
          <w:szCs w:val="22"/>
        </w:rPr>
      </w:pPr>
    </w:p>
    <w:p w14:paraId="48DDACB2" w14:textId="77777777" w:rsidR="00A41780" w:rsidRPr="004918E8" w:rsidRDefault="00A41780" w:rsidP="00A41780">
      <w:pPr>
        <w:ind w:left="1134" w:right="-10"/>
        <w:rPr>
          <w:rFonts w:cs="Arial"/>
          <w:szCs w:val="22"/>
        </w:rPr>
      </w:pPr>
      <w:r w:rsidRPr="004918E8">
        <w:rPr>
          <w:rFonts w:cs="Arial"/>
          <w:vanish/>
          <w:szCs w:val="22"/>
        </w:rPr>
        <w:t>Text</w:t>
      </w:r>
    </w:p>
    <w:p w14:paraId="07C407E9" w14:textId="77777777" w:rsidR="00A41780" w:rsidRPr="004918E8" w:rsidRDefault="00A41780" w:rsidP="00A41780">
      <w:pPr>
        <w:widowControl w:val="0"/>
        <w:pBdr>
          <w:bottom w:val="single" w:sz="12" w:space="1" w:color="auto"/>
        </w:pBdr>
        <w:ind w:right="-10"/>
        <w:rPr>
          <w:rFonts w:cs="Arial"/>
          <w:szCs w:val="22"/>
        </w:rPr>
      </w:pPr>
    </w:p>
    <w:p w14:paraId="06702D78" w14:textId="1E42258F" w:rsidR="00A41780" w:rsidRDefault="00A41780" w:rsidP="00A41780">
      <w:pPr>
        <w:widowControl w:val="0"/>
        <w:ind w:right="-10"/>
        <w:jc w:val="center"/>
        <w:rPr>
          <w:rFonts w:cs="Arial"/>
          <w:sz w:val="18"/>
          <w:szCs w:val="22"/>
        </w:rPr>
      </w:pPr>
      <w:r w:rsidRPr="002B6EC9">
        <w:rPr>
          <w:rFonts w:cs="Arial"/>
          <w:sz w:val="18"/>
          <w:szCs w:val="22"/>
        </w:rPr>
        <w:t>Download this sermon PPT and notes for free at Bibl</w:t>
      </w:r>
      <w:r>
        <w:rPr>
          <w:rFonts w:cs="Arial"/>
          <w:sz w:val="18"/>
          <w:szCs w:val="22"/>
        </w:rPr>
        <w:t>eStudyDownloads.org/resource/old</w:t>
      </w:r>
      <w:r w:rsidRPr="002B6EC9">
        <w:rPr>
          <w:rFonts w:cs="Arial"/>
          <w:sz w:val="18"/>
          <w:szCs w:val="22"/>
        </w:rPr>
        <w:t>-testament-preaching/</w:t>
      </w:r>
    </w:p>
    <w:p w14:paraId="418210B3" w14:textId="35D1FF48" w:rsidR="00600D74" w:rsidRPr="004918E8" w:rsidRDefault="00A41780" w:rsidP="009A2733">
      <w:pPr>
        <w:widowControl w:val="0"/>
        <w:ind w:right="-10"/>
        <w:jc w:val="center"/>
        <w:rPr>
          <w:rFonts w:cs="Arial"/>
          <w:szCs w:val="22"/>
        </w:rPr>
      </w:pPr>
      <w:r>
        <w:rPr>
          <w:rFonts w:cs="Arial"/>
          <w:sz w:val="18"/>
          <w:szCs w:val="22"/>
        </w:rPr>
        <w:t>Listen to this message online at cicfamily.com/</w:t>
      </w:r>
      <w:r w:rsidRPr="00E141D0">
        <w:rPr>
          <w:rFonts w:cs="Arial"/>
          <w:sz w:val="18"/>
          <w:szCs w:val="22"/>
        </w:rPr>
        <w:t>sermon-listing/</w:t>
      </w:r>
    </w:p>
    <w:sectPr w:rsidR="00600D74" w:rsidRPr="004918E8" w:rsidSect="000506C5">
      <w:headerReference w:type="default" r:id="rId12"/>
      <w:headerReference w:type="first" r:id="rId13"/>
      <w:pgSz w:w="11880" w:h="16820"/>
      <w:pgMar w:top="720" w:right="681"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C8281" w14:textId="77777777" w:rsidR="00794BDD" w:rsidRDefault="00794BDD">
      <w:r>
        <w:separator/>
      </w:r>
    </w:p>
  </w:endnote>
  <w:endnote w:type="continuationSeparator" w:id="0">
    <w:p w14:paraId="3D5C4655" w14:textId="77777777" w:rsidR="00794BDD" w:rsidRDefault="0079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whebb">
    <w:panose1 w:val="020004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25424" w14:textId="77777777" w:rsidR="00794BDD" w:rsidRDefault="00794BDD">
      <w:r>
        <w:separator/>
      </w:r>
    </w:p>
  </w:footnote>
  <w:footnote w:type="continuationSeparator" w:id="0">
    <w:p w14:paraId="4022D5DE" w14:textId="77777777" w:rsidR="00794BDD" w:rsidRDefault="00794B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EA81D" w14:textId="77777777" w:rsidR="00794BDD" w:rsidRPr="00285C7F" w:rsidRDefault="00794BDD" w:rsidP="000506C5">
    <w:pPr>
      <w:pStyle w:val="Header"/>
      <w:tabs>
        <w:tab w:val="clear" w:pos="4800"/>
        <w:tab w:val="clear" w:pos="9660"/>
        <w:tab w:val="center" w:pos="4962"/>
        <w:tab w:val="right" w:pos="9781"/>
      </w:tabs>
      <w:ind w:right="87"/>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Be Loyal (Hosea</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8E4390">
      <w:rPr>
        <w:rStyle w:val="PageNumber"/>
        <w:rFonts w:cs="Arial"/>
        <w:i/>
        <w:noProof/>
        <w:szCs w:val="22"/>
      </w:rPr>
      <w:t>5</w:t>
    </w:r>
    <w:r w:rsidRPr="00285C7F">
      <w:rPr>
        <w:rStyle w:val="PageNumber"/>
        <w:rFonts w:cs="Arial"/>
        <w:i/>
        <w:szCs w:val="22"/>
      </w:rPr>
      <w:fldChar w:fldCharType="end"/>
    </w:r>
  </w:p>
  <w:p w14:paraId="6114283D" w14:textId="77777777" w:rsidR="00794BDD" w:rsidRPr="00285C7F" w:rsidRDefault="00794BDD" w:rsidP="00651016">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038E7" w14:textId="6F85C1FD" w:rsidR="00794BDD" w:rsidRPr="00285C7F" w:rsidRDefault="00794BDD" w:rsidP="000506C5">
    <w:pPr>
      <w:pStyle w:val="Header"/>
      <w:tabs>
        <w:tab w:val="clear" w:pos="4800"/>
        <w:tab w:val="clear" w:pos="9660"/>
        <w:tab w:val="center" w:pos="4962"/>
        <w:tab w:val="right" w:pos="9781"/>
      </w:tabs>
      <w:ind w:right="87"/>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Be Loyal (Hosea</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8E4390">
      <w:rPr>
        <w:rStyle w:val="PageNumber"/>
        <w:rFonts w:cs="Arial"/>
        <w:i/>
        <w:noProof/>
        <w:szCs w:val="22"/>
      </w:rPr>
      <w:t>22</w:t>
    </w:r>
    <w:r w:rsidRPr="00285C7F">
      <w:rPr>
        <w:rStyle w:val="PageNumber"/>
        <w:rFonts w:cs="Arial"/>
        <w:i/>
        <w:szCs w:val="22"/>
      </w:rPr>
      <w:fldChar w:fldCharType="end"/>
    </w:r>
  </w:p>
  <w:p w14:paraId="3D23DBAC" w14:textId="77777777" w:rsidR="00794BDD" w:rsidRPr="00285C7F" w:rsidRDefault="00794BDD" w:rsidP="00651016">
    <w:pPr>
      <w:pStyle w:val="Header"/>
      <w:jc w:val="left"/>
      <w:rPr>
        <w:rFonts w:cs="Arial"/>
        <w:i/>
        <w:szCs w:val="2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EAAD0" w14:textId="5852465A" w:rsidR="00794BDD" w:rsidRPr="001F056C" w:rsidRDefault="00794BDD" w:rsidP="000506C5">
    <w:pPr>
      <w:pStyle w:val="Header"/>
      <w:tabs>
        <w:tab w:val="clear" w:pos="4800"/>
        <w:tab w:val="clear" w:pos="9660"/>
        <w:tab w:val="center" w:pos="4962"/>
        <w:tab w:val="right" w:pos="9923"/>
      </w:tabs>
      <w:ind w:right="-106"/>
      <w:rPr>
        <w:rFonts w:cs="Arial"/>
        <w:i/>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Be Loyal (Hosea</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8E4390">
      <w:rPr>
        <w:rStyle w:val="PageNumber"/>
        <w:rFonts w:cs="Arial"/>
        <w:i/>
        <w:noProof/>
        <w:u w:val="single"/>
      </w:rPr>
      <w:t>2</w:t>
    </w:r>
    <w:r w:rsidRPr="001F056C">
      <w:rPr>
        <w:rStyle w:val="PageNumber"/>
        <w:rFonts w:cs="Arial"/>
        <w:i/>
        <w:u w:val="single"/>
      </w:rPr>
      <w:fldChar w:fldCharType="end"/>
    </w:r>
  </w:p>
  <w:p w14:paraId="637BAAA1" w14:textId="77777777" w:rsidR="00794BDD" w:rsidRPr="001F056C" w:rsidRDefault="00794BDD">
    <w:pPr>
      <w:pStyle w:val="Header"/>
      <w:rPr>
        <w:rFonts w:cs="Arial"/>
        <w:i/>
        <w:u w:val="single"/>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551BB" w14:textId="77777777" w:rsidR="00794BDD" w:rsidRDefault="00794BD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00000008"/>
    <w:multiLevelType w:val="singleLevel"/>
    <w:tmpl w:val="00000000"/>
    <w:lvl w:ilvl="0">
      <w:start w:val="1"/>
      <w:numFmt w:val="decimal"/>
      <w:lvlText w:val="%1."/>
      <w:legacy w:legacy="1" w:legacySpace="0" w:legacyIndent="360"/>
      <w:lvlJc w:val="left"/>
      <w:pPr>
        <w:ind w:left="360" w:hanging="360"/>
      </w:pPr>
    </w:lvl>
  </w:abstractNum>
  <w:abstractNum w:abstractNumId="4">
    <w:nsid w:val="00000009"/>
    <w:multiLevelType w:val="singleLevel"/>
    <w:tmpl w:val="00000000"/>
    <w:lvl w:ilvl="0">
      <w:start w:val="1"/>
      <w:numFmt w:val="decimal"/>
      <w:lvlText w:val="%1."/>
      <w:legacy w:legacy="1" w:legacySpace="0" w:legacyIndent="360"/>
      <w:lvlJc w:val="left"/>
      <w:pPr>
        <w:ind w:left="360" w:hanging="360"/>
      </w:pPr>
    </w:lvl>
  </w:abstractNum>
  <w:abstractNum w:abstractNumId="5">
    <w:nsid w:val="0B7A7BD6"/>
    <w:multiLevelType w:val="multilevel"/>
    <w:tmpl w:val="BDC60B84"/>
    <w:lvl w:ilvl="0">
      <w:start w:val="1"/>
      <w:numFmt w:val="upperRoman"/>
      <w:pStyle w:val="Heading1"/>
      <w:lvlText w:val="%1."/>
      <w:lvlJc w:val="left"/>
      <w:pPr>
        <w:ind w:left="432" w:firstLine="0"/>
      </w:pPr>
    </w:lvl>
    <w:lvl w:ilvl="1">
      <w:start w:val="1"/>
      <w:numFmt w:val="upperLetter"/>
      <w:pStyle w:val="Heading2"/>
      <w:lvlText w:val="%2."/>
      <w:lvlJc w:val="left"/>
      <w:pPr>
        <w:ind w:left="1152" w:firstLine="0"/>
      </w:pPr>
    </w:lvl>
    <w:lvl w:ilvl="2">
      <w:start w:val="1"/>
      <w:numFmt w:val="decimal"/>
      <w:pStyle w:val="Heading3"/>
      <w:lvlText w:val="%3."/>
      <w:lvlJc w:val="left"/>
      <w:pPr>
        <w:ind w:left="1872" w:firstLine="0"/>
      </w:pPr>
    </w:lvl>
    <w:lvl w:ilvl="3">
      <w:start w:val="1"/>
      <w:numFmt w:val="lowerLetter"/>
      <w:pStyle w:val="Heading4"/>
      <w:lvlText w:val="%4)"/>
      <w:lvlJc w:val="left"/>
      <w:pPr>
        <w:ind w:left="2592" w:firstLine="0"/>
      </w:pPr>
    </w:lvl>
    <w:lvl w:ilvl="4">
      <w:start w:val="1"/>
      <w:numFmt w:val="decimal"/>
      <w:pStyle w:val="Heading5"/>
      <w:lvlText w:val="(%5)"/>
      <w:lvlJc w:val="left"/>
      <w:pPr>
        <w:ind w:left="3312" w:firstLine="0"/>
      </w:pPr>
    </w:lvl>
    <w:lvl w:ilvl="5">
      <w:start w:val="1"/>
      <w:numFmt w:val="lowerLetter"/>
      <w:pStyle w:val="Heading6"/>
      <w:lvlText w:val="(%6)"/>
      <w:lvlJc w:val="left"/>
      <w:pPr>
        <w:ind w:left="4032" w:firstLine="0"/>
      </w:pPr>
    </w:lvl>
    <w:lvl w:ilvl="6">
      <w:start w:val="1"/>
      <w:numFmt w:val="lowerRoman"/>
      <w:pStyle w:val="Heading7"/>
      <w:lvlText w:val="(%7)"/>
      <w:lvlJc w:val="left"/>
      <w:pPr>
        <w:ind w:left="4752" w:firstLine="0"/>
      </w:pPr>
    </w:lvl>
    <w:lvl w:ilvl="7">
      <w:start w:val="1"/>
      <w:numFmt w:val="lowerLetter"/>
      <w:pStyle w:val="Heading8"/>
      <w:lvlText w:val="(%8)"/>
      <w:lvlJc w:val="left"/>
      <w:pPr>
        <w:ind w:left="5472" w:firstLine="0"/>
      </w:pPr>
    </w:lvl>
    <w:lvl w:ilvl="8">
      <w:start w:val="1"/>
      <w:numFmt w:val="lowerRoman"/>
      <w:pStyle w:val="Heading9"/>
      <w:lvlText w:val="(%9)"/>
      <w:lvlJc w:val="left"/>
      <w:pPr>
        <w:ind w:left="6192" w:firstLine="0"/>
      </w:pPr>
    </w:lvl>
  </w:abstractNum>
  <w:abstractNum w:abstractNumId="6">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7"/>
  </w:num>
  <w:num w:numId="5">
    <w:abstractNumId w:val="6"/>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5"/>
  </w:num>
  <w:num w:numId="26">
    <w:abstractNumId w:val="3"/>
  </w:num>
  <w:num w:numId="27">
    <w:abstractNumId w:val="3"/>
    <w:lvlOverride w:ilvl="0">
      <w:lvl w:ilvl="0">
        <w:start w:val="1"/>
        <w:numFmt w:val="decimal"/>
        <w:lvlText w:val="%1."/>
        <w:legacy w:legacy="1" w:legacySpace="0" w:legacyIndent="360"/>
        <w:lvlJc w:val="left"/>
        <w:pPr>
          <w:ind w:left="360" w:hanging="360"/>
        </w:pPr>
      </w:lvl>
    </w:lvlOverride>
  </w:num>
  <w:num w:numId="28">
    <w:abstractNumId w:val="3"/>
    <w:lvlOverride w:ilvl="0">
      <w:lvl w:ilvl="0">
        <w:start w:val="1"/>
        <w:numFmt w:val="decimal"/>
        <w:lvlText w:val="%1."/>
        <w:legacy w:legacy="1" w:legacySpace="0" w:legacyIndent="360"/>
        <w:lvlJc w:val="left"/>
        <w:pPr>
          <w:ind w:left="360" w:hanging="360"/>
        </w:pPr>
      </w:lvl>
    </w:lvlOverride>
  </w:num>
  <w:num w:numId="29">
    <w:abstractNumId w:val="3"/>
    <w:lvlOverride w:ilvl="0">
      <w:lvl w:ilvl="0">
        <w:start w:val="1"/>
        <w:numFmt w:val="decimal"/>
        <w:lvlText w:val="%1."/>
        <w:legacy w:legacy="1" w:legacySpace="0" w:legacyIndent="360"/>
        <w:lvlJc w:val="left"/>
        <w:pPr>
          <w:ind w:left="360" w:hanging="360"/>
        </w:pPr>
      </w:lvl>
    </w:lvlOverride>
  </w:num>
  <w:num w:numId="30">
    <w:abstractNumId w:val="3"/>
    <w:lvlOverride w:ilvl="0">
      <w:lvl w:ilvl="0">
        <w:start w:val="1"/>
        <w:numFmt w:val="decimal"/>
        <w:lvlText w:val="%1."/>
        <w:legacy w:legacy="1" w:legacySpace="0" w:legacyIndent="360"/>
        <w:lvlJc w:val="left"/>
        <w:pPr>
          <w:ind w:left="360" w:hanging="360"/>
        </w:pPr>
      </w:lvl>
    </w:lvlOverride>
  </w:num>
  <w:num w:numId="31">
    <w:abstractNumId w:val="4"/>
  </w:num>
  <w:num w:numId="32">
    <w:abstractNumId w:val="4"/>
    <w:lvlOverride w:ilvl="0">
      <w:lvl w:ilvl="0">
        <w:start w:val="1"/>
        <w:numFmt w:val="decimal"/>
        <w:lvlText w:val="%1."/>
        <w:legacy w:legacy="1" w:legacySpace="0" w:legacyIndent="360"/>
        <w:lvlJc w:val="left"/>
        <w:pPr>
          <w:ind w:left="360" w:hanging="360"/>
        </w:pPr>
      </w:lvl>
    </w:lvlOverride>
  </w:num>
  <w:num w:numId="33">
    <w:abstractNumId w:val="4"/>
    <w:lvlOverride w:ilvl="0">
      <w:lvl w:ilvl="0">
        <w:start w:val="1"/>
        <w:numFmt w:val="decimal"/>
        <w:lvlText w:val="%1."/>
        <w:legacy w:legacy="1" w:legacySpace="0" w:legacyIndent="360"/>
        <w:lvlJc w:val="left"/>
        <w:pPr>
          <w:ind w:left="360" w:hanging="360"/>
        </w:pPr>
      </w:lvl>
    </w:lvlOverride>
  </w:num>
  <w:num w:numId="34">
    <w:abstractNumId w:val="4"/>
    <w:lvlOverride w:ilvl="0">
      <w:lvl w:ilvl="0">
        <w:start w:val="1"/>
        <w:numFmt w:val="decimal"/>
        <w:lvlText w:val="%1."/>
        <w:legacy w:legacy="1" w:legacySpace="0" w:legacyIndent="360"/>
        <w:lvlJc w:val="left"/>
        <w:pPr>
          <w:ind w:left="360" w:hanging="360"/>
        </w:pPr>
      </w:lvl>
    </w:lvlOverride>
  </w:num>
  <w:num w:numId="35">
    <w:abstractNumId w:val="4"/>
    <w:lvlOverride w:ilvl="0">
      <w:lvl w:ilvl="0">
        <w:start w:val="1"/>
        <w:numFmt w:val="decimal"/>
        <w:lvlText w:val="%1."/>
        <w:legacy w:legacy="1" w:legacySpace="0" w:legacyIndent="360"/>
        <w:lvlJc w:val="left"/>
        <w:pPr>
          <w:ind w:left="360" w:hanging="360"/>
        </w:pPr>
      </w:lvl>
    </w:lvlOverride>
  </w:num>
  <w:num w:numId="36">
    <w:abstractNumId w:val="4"/>
    <w:lvlOverride w:ilvl="0">
      <w:lvl w:ilvl="0">
        <w:start w:val="1"/>
        <w:numFmt w:val="decimal"/>
        <w:lvlText w:val="%1."/>
        <w:legacy w:legacy="1" w:legacySpace="0" w:legacyIndent="360"/>
        <w:lvlJc w:val="left"/>
        <w:pPr>
          <w:ind w:left="360" w:hanging="360"/>
        </w:pPr>
      </w:lvl>
    </w:lvlOverride>
  </w:num>
  <w:num w:numId="37">
    <w:abstractNumId w:val="4"/>
    <w:lvlOverride w:ilvl="0">
      <w:lvl w:ilvl="0">
        <w:start w:val="1"/>
        <w:numFmt w:val="decimal"/>
        <w:lvlText w:val="%1."/>
        <w:legacy w:legacy="1" w:legacySpace="0" w:legacyIndent="360"/>
        <w:lvlJc w:val="left"/>
        <w:pPr>
          <w:ind w:left="360" w:hanging="360"/>
        </w:pPr>
      </w:lvl>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0"/>
  </w:num>
  <w:num w:numId="47">
    <w:abstractNumId w:val="0"/>
  </w:num>
  <w:num w:numId="48">
    <w:abstractNumId w:val="0"/>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16"/>
    <w:rsid w:val="00014E74"/>
    <w:rsid w:val="00025477"/>
    <w:rsid w:val="00030C48"/>
    <w:rsid w:val="00041EF8"/>
    <w:rsid w:val="00044E11"/>
    <w:rsid w:val="000506C5"/>
    <w:rsid w:val="00061558"/>
    <w:rsid w:val="00064C93"/>
    <w:rsid w:val="0006661F"/>
    <w:rsid w:val="0007653D"/>
    <w:rsid w:val="00077809"/>
    <w:rsid w:val="000810C4"/>
    <w:rsid w:val="000B4941"/>
    <w:rsid w:val="000D14F6"/>
    <w:rsid w:val="000D698A"/>
    <w:rsid w:val="000D76A5"/>
    <w:rsid w:val="000E0839"/>
    <w:rsid w:val="000E1F9E"/>
    <w:rsid w:val="000E4FC4"/>
    <w:rsid w:val="000F3AB9"/>
    <w:rsid w:val="000F7206"/>
    <w:rsid w:val="00105373"/>
    <w:rsid w:val="00113191"/>
    <w:rsid w:val="00120DFC"/>
    <w:rsid w:val="00130FC8"/>
    <w:rsid w:val="001427B9"/>
    <w:rsid w:val="001475CA"/>
    <w:rsid w:val="00150118"/>
    <w:rsid w:val="001550EE"/>
    <w:rsid w:val="001675FB"/>
    <w:rsid w:val="00174424"/>
    <w:rsid w:val="00175795"/>
    <w:rsid w:val="00183722"/>
    <w:rsid w:val="00186F4E"/>
    <w:rsid w:val="00187BD5"/>
    <w:rsid w:val="00193C53"/>
    <w:rsid w:val="001963F8"/>
    <w:rsid w:val="001A3DA2"/>
    <w:rsid w:val="001B0E4D"/>
    <w:rsid w:val="001B2823"/>
    <w:rsid w:val="001C04D9"/>
    <w:rsid w:val="001D0763"/>
    <w:rsid w:val="001D3072"/>
    <w:rsid w:val="001D53D9"/>
    <w:rsid w:val="001D6385"/>
    <w:rsid w:val="001E2DC4"/>
    <w:rsid w:val="001F056C"/>
    <w:rsid w:val="001F7A6B"/>
    <w:rsid w:val="002168D8"/>
    <w:rsid w:val="00226375"/>
    <w:rsid w:val="00243F6E"/>
    <w:rsid w:val="00257368"/>
    <w:rsid w:val="0026574E"/>
    <w:rsid w:val="002C203D"/>
    <w:rsid w:val="002C30B4"/>
    <w:rsid w:val="002E6CC1"/>
    <w:rsid w:val="00305816"/>
    <w:rsid w:val="00307002"/>
    <w:rsid w:val="003103F8"/>
    <w:rsid w:val="0031255D"/>
    <w:rsid w:val="003364F0"/>
    <w:rsid w:val="003447F8"/>
    <w:rsid w:val="00370534"/>
    <w:rsid w:val="0037201E"/>
    <w:rsid w:val="00390AA1"/>
    <w:rsid w:val="003A152E"/>
    <w:rsid w:val="003A21EB"/>
    <w:rsid w:val="003A5401"/>
    <w:rsid w:val="003B4EB1"/>
    <w:rsid w:val="003C6789"/>
    <w:rsid w:val="003E75B2"/>
    <w:rsid w:val="003F12D7"/>
    <w:rsid w:val="003F4DBE"/>
    <w:rsid w:val="003F771D"/>
    <w:rsid w:val="00400F26"/>
    <w:rsid w:val="00400FBB"/>
    <w:rsid w:val="004053DA"/>
    <w:rsid w:val="00425E0A"/>
    <w:rsid w:val="00437043"/>
    <w:rsid w:val="00451CE1"/>
    <w:rsid w:val="00453041"/>
    <w:rsid w:val="00480C4E"/>
    <w:rsid w:val="00491382"/>
    <w:rsid w:val="004918E8"/>
    <w:rsid w:val="00492137"/>
    <w:rsid w:val="004A4E40"/>
    <w:rsid w:val="004C1A4F"/>
    <w:rsid w:val="004D4432"/>
    <w:rsid w:val="00511B91"/>
    <w:rsid w:val="00542FDD"/>
    <w:rsid w:val="005434FD"/>
    <w:rsid w:val="00544963"/>
    <w:rsid w:val="0054692E"/>
    <w:rsid w:val="00556260"/>
    <w:rsid w:val="00557E45"/>
    <w:rsid w:val="00581151"/>
    <w:rsid w:val="0058401A"/>
    <w:rsid w:val="005868B2"/>
    <w:rsid w:val="0058726E"/>
    <w:rsid w:val="00587BC1"/>
    <w:rsid w:val="0059260C"/>
    <w:rsid w:val="005C22E8"/>
    <w:rsid w:val="005C24EB"/>
    <w:rsid w:val="005D28BA"/>
    <w:rsid w:val="005D3403"/>
    <w:rsid w:val="005E014D"/>
    <w:rsid w:val="005E46D7"/>
    <w:rsid w:val="005F51B8"/>
    <w:rsid w:val="00600D74"/>
    <w:rsid w:val="00604394"/>
    <w:rsid w:val="00632B8B"/>
    <w:rsid w:val="00651016"/>
    <w:rsid w:val="00651E6C"/>
    <w:rsid w:val="00660C84"/>
    <w:rsid w:val="00691726"/>
    <w:rsid w:val="006925A5"/>
    <w:rsid w:val="006A5107"/>
    <w:rsid w:val="006A554C"/>
    <w:rsid w:val="006B34F5"/>
    <w:rsid w:val="006C23E6"/>
    <w:rsid w:val="006C42F1"/>
    <w:rsid w:val="006D2243"/>
    <w:rsid w:val="006D71B2"/>
    <w:rsid w:val="006D7EB0"/>
    <w:rsid w:val="006E1155"/>
    <w:rsid w:val="0070263B"/>
    <w:rsid w:val="0071009C"/>
    <w:rsid w:val="0071530E"/>
    <w:rsid w:val="00730445"/>
    <w:rsid w:val="00730DA8"/>
    <w:rsid w:val="00732524"/>
    <w:rsid w:val="0073718A"/>
    <w:rsid w:val="00741722"/>
    <w:rsid w:val="007712D6"/>
    <w:rsid w:val="00773109"/>
    <w:rsid w:val="00777598"/>
    <w:rsid w:val="0078606F"/>
    <w:rsid w:val="0078734C"/>
    <w:rsid w:val="00787F69"/>
    <w:rsid w:val="007902EB"/>
    <w:rsid w:val="00794BDD"/>
    <w:rsid w:val="00796DD6"/>
    <w:rsid w:val="007A0E3D"/>
    <w:rsid w:val="007A75EF"/>
    <w:rsid w:val="007B744B"/>
    <w:rsid w:val="007C20A4"/>
    <w:rsid w:val="007C3051"/>
    <w:rsid w:val="007C3AA0"/>
    <w:rsid w:val="007E4F0A"/>
    <w:rsid w:val="007F46FE"/>
    <w:rsid w:val="0080718F"/>
    <w:rsid w:val="008136AF"/>
    <w:rsid w:val="0081541D"/>
    <w:rsid w:val="0084243B"/>
    <w:rsid w:val="00851BA5"/>
    <w:rsid w:val="008610F7"/>
    <w:rsid w:val="00864F6D"/>
    <w:rsid w:val="0086542E"/>
    <w:rsid w:val="00871F19"/>
    <w:rsid w:val="00883861"/>
    <w:rsid w:val="00885F11"/>
    <w:rsid w:val="00897CDC"/>
    <w:rsid w:val="008A6955"/>
    <w:rsid w:val="008B1F91"/>
    <w:rsid w:val="008B6D00"/>
    <w:rsid w:val="008C2C93"/>
    <w:rsid w:val="008C3A64"/>
    <w:rsid w:val="008D39ED"/>
    <w:rsid w:val="008D6EDF"/>
    <w:rsid w:val="008E4390"/>
    <w:rsid w:val="00907ECD"/>
    <w:rsid w:val="00920FFD"/>
    <w:rsid w:val="00932A5A"/>
    <w:rsid w:val="009512DD"/>
    <w:rsid w:val="0095172A"/>
    <w:rsid w:val="00953C2D"/>
    <w:rsid w:val="009568A7"/>
    <w:rsid w:val="009604B0"/>
    <w:rsid w:val="00961DEF"/>
    <w:rsid w:val="009804B3"/>
    <w:rsid w:val="009843CF"/>
    <w:rsid w:val="00986CFD"/>
    <w:rsid w:val="00990755"/>
    <w:rsid w:val="0099209C"/>
    <w:rsid w:val="00994BEF"/>
    <w:rsid w:val="009A0F5E"/>
    <w:rsid w:val="009A2733"/>
    <w:rsid w:val="009B2559"/>
    <w:rsid w:val="009B4A7C"/>
    <w:rsid w:val="009D484C"/>
    <w:rsid w:val="009F30FE"/>
    <w:rsid w:val="009F7FD2"/>
    <w:rsid w:val="00A0102E"/>
    <w:rsid w:val="00A05F66"/>
    <w:rsid w:val="00A109E3"/>
    <w:rsid w:val="00A10B97"/>
    <w:rsid w:val="00A13BF1"/>
    <w:rsid w:val="00A17CB9"/>
    <w:rsid w:val="00A304E0"/>
    <w:rsid w:val="00A35FB0"/>
    <w:rsid w:val="00A377CD"/>
    <w:rsid w:val="00A41780"/>
    <w:rsid w:val="00A46E61"/>
    <w:rsid w:val="00A50DDF"/>
    <w:rsid w:val="00A54AE3"/>
    <w:rsid w:val="00A63756"/>
    <w:rsid w:val="00A63D5E"/>
    <w:rsid w:val="00A66DA0"/>
    <w:rsid w:val="00A8022C"/>
    <w:rsid w:val="00A93C17"/>
    <w:rsid w:val="00A95319"/>
    <w:rsid w:val="00AA7181"/>
    <w:rsid w:val="00AC2FA9"/>
    <w:rsid w:val="00AC4B50"/>
    <w:rsid w:val="00AC5281"/>
    <w:rsid w:val="00AC6244"/>
    <w:rsid w:val="00AE38F6"/>
    <w:rsid w:val="00AF032C"/>
    <w:rsid w:val="00AF215B"/>
    <w:rsid w:val="00B0001A"/>
    <w:rsid w:val="00B03368"/>
    <w:rsid w:val="00B05244"/>
    <w:rsid w:val="00B16D6D"/>
    <w:rsid w:val="00B24842"/>
    <w:rsid w:val="00B316F2"/>
    <w:rsid w:val="00B33F9B"/>
    <w:rsid w:val="00B35979"/>
    <w:rsid w:val="00B35EF5"/>
    <w:rsid w:val="00B5565E"/>
    <w:rsid w:val="00B568E2"/>
    <w:rsid w:val="00B60581"/>
    <w:rsid w:val="00B7433E"/>
    <w:rsid w:val="00B80B90"/>
    <w:rsid w:val="00B81F5E"/>
    <w:rsid w:val="00B90D66"/>
    <w:rsid w:val="00B92463"/>
    <w:rsid w:val="00B97507"/>
    <w:rsid w:val="00BB4B66"/>
    <w:rsid w:val="00BC176E"/>
    <w:rsid w:val="00BC6114"/>
    <w:rsid w:val="00BE4827"/>
    <w:rsid w:val="00BF00BF"/>
    <w:rsid w:val="00BF3AEA"/>
    <w:rsid w:val="00C21C70"/>
    <w:rsid w:val="00C30CFC"/>
    <w:rsid w:val="00C508F5"/>
    <w:rsid w:val="00C53D11"/>
    <w:rsid w:val="00CA3303"/>
    <w:rsid w:val="00CA67F7"/>
    <w:rsid w:val="00CC0903"/>
    <w:rsid w:val="00CC42A3"/>
    <w:rsid w:val="00CC6B15"/>
    <w:rsid w:val="00CC7608"/>
    <w:rsid w:val="00CD190E"/>
    <w:rsid w:val="00CD3D63"/>
    <w:rsid w:val="00CE4740"/>
    <w:rsid w:val="00CF2EE8"/>
    <w:rsid w:val="00CF4151"/>
    <w:rsid w:val="00D04409"/>
    <w:rsid w:val="00D15F5D"/>
    <w:rsid w:val="00D17057"/>
    <w:rsid w:val="00D216EC"/>
    <w:rsid w:val="00D347DB"/>
    <w:rsid w:val="00D3513F"/>
    <w:rsid w:val="00D422FC"/>
    <w:rsid w:val="00D47EE8"/>
    <w:rsid w:val="00D51680"/>
    <w:rsid w:val="00D61D19"/>
    <w:rsid w:val="00D73CE2"/>
    <w:rsid w:val="00D92E91"/>
    <w:rsid w:val="00D9371E"/>
    <w:rsid w:val="00D97536"/>
    <w:rsid w:val="00DA3A1D"/>
    <w:rsid w:val="00DA4A38"/>
    <w:rsid w:val="00DB57F2"/>
    <w:rsid w:val="00DC7B15"/>
    <w:rsid w:val="00DF5D0B"/>
    <w:rsid w:val="00E11C34"/>
    <w:rsid w:val="00E139B2"/>
    <w:rsid w:val="00E25F9E"/>
    <w:rsid w:val="00E32D45"/>
    <w:rsid w:val="00E404B8"/>
    <w:rsid w:val="00E454F1"/>
    <w:rsid w:val="00E50776"/>
    <w:rsid w:val="00E57BBA"/>
    <w:rsid w:val="00E65DA9"/>
    <w:rsid w:val="00E67FA4"/>
    <w:rsid w:val="00E93259"/>
    <w:rsid w:val="00E94270"/>
    <w:rsid w:val="00E955CF"/>
    <w:rsid w:val="00E97124"/>
    <w:rsid w:val="00EA4FA6"/>
    <w:rsid w:val="00EB1527"/>
    <w:rsid w:val="00EB3141"/>
    <w:rsid w:val="00EB3277"/>
    <w:rsid w:val="00EB3E3E"/>
    <w:rsid w:val="00EB4C2E"/>
    <w:rsid w:val="00EC1C01"/>
    <w:rsid w:val="00ED6CF6"/>
    <w:rsid w:val="00EE199D"/>
    <w:rsid w:val="00EE3596"/>
    <w:rsid w:val="00EE50F2"/>
    <w:rsid w:val="00EF2F9D"/>
    <w:rsid w:val="00F00819"/>
    <w:rsid w:val="00F2112F"/>
    <w:rsid w:val="00F25959"/>
    <w:rsid w:val="00F31561"/>
    <w:rsid w:val="00F37584"/>
    <w:rsid w:val="00F37BC7"/>
    <w:rsid w:val="00F4706C"/>
    <w:rsid w:val="00F50F32"/>
    <w:rsid w:val="00F63DD7"/>
    <w:rsid w:val="00F66515"/>
    <w:rsid w:val="00F715B8"/>
    <w:rsid w:val="00F7430D"/>
    <w:rsid w:val="00F97080"/>
    <w:rsid w:val="00FA4A05"/>
    <w:rsid w:val="00FA6186"/>
    <w:rsid w:val="00FB2D6E"/>
    <w:rsid w:val="00FC1F1C"/>
    <w:rsid w:val="00FC5574"/>
    <w:rsid w:val="00FC7554"/>
    <w:rsid w:val="00FD7B79"/>
    <w:rsid w:val="00FE6CB6"/>
    <w:rsid w:val="00FF308C"/>
    <w:rsid w:val="00FF311D"/>
    <w:rsid w:val="00FF3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3D00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370534"/>
    <w:rPr>
      <w:rFonts w:ascii="Arial" w:hAnsi="Arial"/>
      <w:b/>
      <w:kern w:val="28"/>
      <w:sz w:val="22"/>
      <w:lang w:eastAsia="zh-CN"/>
    </w:rPr>
  </w:style>
  <w:style w:type="character" w:customStyle="1" w:styleId="Heading2Char">
    <w:name w:val="Heading 2 Char"/>
    <w:basedOn w:val="DefaultParagraphFont"/>
    <w:link w:val="Heading2"/>
    <w:rsid w:val="00370534"/>
    <w:rPr>
      <w:rFonts w:ascii="Arial" w:hAnsi="Arial"/>
      <w:sz w:val="22"/>
      <w:lang w:eastAsia="zh-CN"/>
    </w:rPr>
  </w:style>
  <w:style w:type="paragraph" w:styleId="FootnoteText">
    <w:name w:val="footnote text"/>
    <w:basedOn w:val="Normal"/>
    <w:link w:val="FootnoteTextChar"/>
    <w:uiPriority w:val="99"/>
    <w:unhideWhenUsed/>
    <w:rsid w:val="007C20A4"/>
    <w:rPr>
      <w:sz w:val="18"/>
      <w:szCs w:val="24"/>
    </w:rPr>
  </w:style>
  <w:style w:type="character" w:customStyle="1" w:styleId="FootnoteTextChar">
    <w:name w:val="Footnote Text Char"/>
    <w:basedOn w:val="DefaultParagraphFont"/>
    <w:link w:val="FootnoteText"/>
    <w:uiPriority w:val="99"/>
    <w:rsid w:val="007C20A4"/>
    <w:rPr>
      <w:rFonts w:ascii="Arial" w:hAnsi="Arial"/>
      <w:sz w:val="18"/>
      <w:szCs w:val="24"/>
      <w:lang w:eastAsia="zh-CN"/>
    </w:rPr>
  </w:style>
  <w:style w:type="character" w:styleId="FootnoteReference">
    <w:name w:val="footnote reference"/>
    <w:basedOn w:val="DefaultParagraphFont"/>
    <w:uiPriority w:val="99"/>
    <w:unhideWhenUsed/>
    <w:rsid w:val="007C20A4"/>
    <w:rPr>
      <w:vertAlign w:val="superscript"/>
    </w:rPr>
  </w:style>
  <w:style w:type="paragraph" w:styleId="BodyText3">
    <w:name w:val="Body Text 3"/>
    <w:basedOn w:val="Normal"/>
    <w:link w:val="BodyText3Char"/>
    <w:rsid w:val="00A13BF1"/>
    <w:pPr>
      <w:ind w:right="-380"/>
    </w:pPr>
    <w:rPr>
      <w:sz w:val="24"/>
    </w:rPr>
  </w:style>
  <w:style w:type="character" w:customStyle="1" w:styleId="BodyText3Char">
    <w:name w:val="Body Text 3 Char"/>
    <w:basedOn w:val="DefaultParagraphFont"/>
    <w:link w:val="BodyText3"/>
    <w:rsid w:val="00A13BF1"/>
    <w:rPr>
      <w:rFonts w:ascii="Arial" w:hAnsi="Arial"/>
      <w:sz w:val="24"/>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370534"/>
    <w:rPr>
      <w:rFonts w:ascii="Arial" w:hAnsi="Arial"/>
      <w:b/>
      <w:kern w:val="28"/>
      <w:sz w:val="22"/>
      <w:lang w:eastAsia="zh-CN"/>
    </w:rPr>
  </w:style>
  <w:style w:type="character" w:customStyle="1" w:styleId="Heading2Char">
    <w:name w:val="Heading 2 Char"/>
    <w:basedOn w:val="DefaultParagraphFont"/>
    <w:link w:val="Heading2"/>
    <w:rsid w:val="00370534"/>
    <w:rPr>
      <w:rFonts w:ascii="Arial" w:hAnsi="Arial"/>
      <w:sz w:val="22"/>
      <w:lang w:eastAsia="zh-CN"/>
    </w:rPr>
  </w:style>
  <w:style w:type="paragraph" w:styleId="FootnoteText">
    <w:name w:val="footnote text"/>
    <w:basedOn w:val="Normal"/>
    <w:link w:val="FootnoteTextChar"/>
    <w:uiPriority w:val="99"/>
    <w:unhideWhenUsed/>
    <w:rsid w:val="007C20A4"/>
    <w:rPr>
      <w:sz w:val="18"/>
      <w:szCs w:val="24"/>
    </w:rPr>
  </w:style>
  <w:style w:type="character" w:customStyle="1" w:styleId="FootnoteTextChar">
    <w:name w:val="Footnote Text Char"/>
    <w:basedOn w:val="DefaultParagraphFont"/>
    <w:link w:val="FootnoteText"/>
    <w:uiPriority w:val="99"/>
    <w:rsid w:val="007C20A4"/>
    <w:rPr>
      <w:rFonts w:ascii="Arial" w:hAnsi="Arial"/>
      <w:sz w:val="18"/>
      <w:szCs w:val="24"/>
      <w:lang w:eastAsia="zh-CN"/>
    </w:rPr>
  </w:style>
  <w:style w:type="character" w:styleId="FootnoteReference">
    <w:name w:val="footnote reference"/>
    <w:basedOn w:val="DefaultParagraphFont"/>
    <w:uiPriority w:val="99"/>
    <w:unhideWhenUsed/>
    <w:rsid w:val="007C20A4"/>
    <w:rPr>
      <w:vertAlign w:val="superscript"/>
    </w:rPr>
  </w:style>
  <w:style w:type="paragraph" w:styleId="BodyText3">
    <w:name w:val="Body Text 3"/>
    <w:basedOn w:val="Normal"/>
    <w:link w:val="BodyText3Char"/>
    <w:rsid w:val="00A13BF1"/>
    <w:pPr>
      <w:ind w:right="-380"/>
    </w:pPr>
    <w:rPr>
      <w:sz w:val="24"/>
    </w:rPr>
  </w:style>
  <w:style w:type="character" w:customStyle="1" w:styleId="BodyText3Char">
    <w:name w:val="Body Text 3 Char"/>
    <w:basedOn w:val="DefaultParagraphFont"/>
    <w:link w:val="BodyText3"/>
    <w:rsid w:val="00A13BF1"/>
    <w:rPr>
      <w:rFonts w:ascii="Arial" w:hAnsi="Arial"/>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Sermon.dotx</Template>
  <TotalTime>614</TotalTime>
  <Pages>24</Pages>
  <Words>6835</Words>
  <Characters>38962</Characters>
  <Application>Microsoft Macintosh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45706</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261</cp:revision>
  <cp:lastPrinted>2017-02-04T10:55:00Z</cp:lastPrinted>
  <dcterms:created xsi:type="dcterms:W3CDTF">2016-01-15T01:17:00Z</dcterms:created>
  <dcterms:modified xsi:type="dcterms:W3CDTF">2017-03-04T07:01:00Z</dcterms:modified>
</cp:coreProperties>
</file>