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60F" w14:textId="77777777" w:rsidR="00F13DDF" w:rsidRPr="00F13DDF" w:rsidRDefault="00F13DDF" w:rsidP="00F13DDF">
      <w:pPr>
        <w:tabs>
          <w:tab w:val="left" w:pos="6521"/>
        </w:tabs>
        <w:ind w:right="-10"/>
        <w:jc w:val="left"/>
        <w:rPr>
          <w:rFonts w:ascii="Arial" w:hAnsi="Arial" w:cs="Arial"/>
          <w:color w:val="000000" w:themeColor="text1"/>
          <w:sz w:val="22"/>
          <w:szCs w:val="22"/>
        </w:rPr>
      </w:pPr>
      <w:r w:rsidRPr="00F13DDF">
        <w:rPr>
          <w:rFonts w:ascii="Arial" w:hAnsi="Arial" w:cs="Arial"/>
          <w:color w:val="000000" w:themeColor="text1"/>
          <w:sz w:val="22"/>
          <w:szCs w:val="22"/>
        </w:rPr>
        <w:t>SBC</w:t>
      </w:r>
      <w:r w:rsidRPr="00F13DDF">
        <w:rPr>
          <w:rFonts w:ascii="Arial" w:hAnsi="Arial" w:cs="Arial"/>
          <w:color w:val="000000" w:themeColor="text1"/>
          <w:sz w:val="22"/>
          <w:szCs w:val="22"/>
        </w:rPr>
        <w:tab/>
        <w:t>Low Kok Guan (5A, MB107)</w:t>
      </w:r>
    </w:p>
    <w:p w14:paraId="5E5158AC" w14:textId="77777777" w:rsidR="00F13DDF" w:rsidRPr="00F13DDF" w:rsidRDefault="00F13DDF" w:rsidP="00F13DDF">
      <w:pPr>
        <w:tabs>
          <w:tab w:val="left" w:pos="6521"/>
        </w:tabs>
        <w:ind w:right="-10"/>
        <w:jc w:val="left"/>
        <w:rPr>
          <w:rFonts w:ascii="Arial" w:hAnsi="Arial" w:cs="Arial"/>
          <w:color w:val="000000" w:themeColor="text1"/>
          <w:sz w:val="22"/>
          <w:szCs w:val="22"/>
        </w:rPr>
      </w:pPr>
      <w:r w:rsidRPr="00F13DDF">
        <w:rPr>
          <w:rFonts w:ascii="Arial" w:hAnsi="Arial" w:cs="Arial"/>
          <w:color w:val="000000" w:themeColor="text1"/>
          <w:sz w:val="22"/>
          <w:szCs w:val="22"/>
        </w:rPr>
        <w:t>31-March-2021</w:t>
      </w:r>
      <w:r w:rsidRPr="00F13DDF">
        <w:rPr>
          <w:rFonts w:ascii="Arial" w:hAnsi="Arial" w:cs="Arial"/>
          <w:color w:val="000000" w:themeColor="text1"/>
          <w:sz w:val="22"/>
          <w:szCs w:val="22"/>
        </w:rPr>
        <w:tab/>
        <w:t>Message 2 of 2</w:t>
      </w:r>
    </w:p>
    <w:p w14:paraId="71C395A0" w14:textId="77777777" w:rsidR="00F13DDF" w:rsidRPr="00F13DDF" w:rsidRDefault="00F13DDF" w:rsidP="00F13DDF">
      <w:pPr>
        <w:tabs>
          <w:tab w:val="left" w:pos="6521"/>
        </w:tabs>
        <w:ind w:right="-10"/>
        <w:jc w:val="left"/>
        <w:rPr>
          <w:rFonts w:ascii="Arial" w:hAnsi="Arial" w:cs="Arial"/>
          <w:color w:val="000000" w:themeColor="text1"/>
          <w:sz w:val="22"/>
          <w:szCs w:val="22"/>
        </w:rPr>
      </w:pPr>
      <w:r w:rsidRPr="00F13DDF">
        <w:rPr>
          <w:rFonts w:ascii="Arial" w:hAnsi="Arial" w:cs="Arial"/>
          <w:color w:val="000000" w:themeColor="text1"/>
          <w:sz w:val="22"/>
          <w:szCs w:val="22"/>
        </w:rPr>
        <w:t>NIV</w:t>
      </w:r>
      <w:r w:rsidRPr="00F13DDF">
        <w:rPr>
          <w:rFonts w:ascii="Arial" w:hAnsi="Arial" w:cs="Arial"/>
          <w:color w:val="000000" w:themeColor="text1"/>
          <w:sz w:val="22"/>
          <w:szCs w:val="22"/>
        </w:rPr>
        <w:tab/>
        <w:t>15 Minutes</w:t>
      </w:r>
    </w:p>
    <w:p w14:paraId="774FFE7A" w14:textId="77777777" w:rsidR="00F13DDF" w:rsidRPr="00F13DDF" w:rsidRDefault="00F13DDF" w:rsidP="00F13DDF">
      <w:pPr>
        <w:pStyle w:val="Header"/>
        <w:tabs>
          <w:tab w:val="clear" w:pos="4800"/>
          <w:tab w:val="center" w:pos="4950"/>
        </w:tabs>
        <w:ind w:right="-10"/>
        <w:jc w:val="left"/>
        <w:rPr>
          <w:rFonts w:ascii="Arial" w:hAnsi="Arial" w:cs="Arial"/>
          <w:b/>
          <w:color w:val="000000" w:themeColor="text1"/>
          <w:sz w:val="22"/>
          <w:szCs w:val="22"/>
        </w:rPr>
      </w:pPr>
    </w:p>
    <w:p w14:paraId="52E28921" w14:textId="77777777" w:rsidR="00F13DDF" w:rsidRPr="00F13DDF" w:rsidRDefault="00F13DDF" w:rsidP="00F13DDF">
      <w:pPr>
        <w:pStyle w:val="Header"/>
        <w:tabs>
          <w:tab w:val="clear" w:pos="4800"/>
          <w:tab w:val="center" w:pos="4950"/>
        </w:tabs>
        <w:ind w:right="-10"/>
        <w:rPr>
          <w:rFonts w:ascii="Arial" w:hAnsi="Arial" w:cs="Arial"/>
          <w:b/>
          <w:color w:val="000000" w:themeColor="text1"/>
          <w:sz w:val="28"/>
          <w:szCs w:val="28"/>
        </w:rPr>
      </w:pPr>
      <w:r w:rsidRPr="00F13DDF">
        <w:rPr>
          <w:rFonts w:ascii="Arial" w:hAnsi="Arial" w:cs="Arial"/>
          <w:b/>
          <w:color w:val="000000" w:themeColor="text1"/>
          <w:sz w:val="28"/>
          <w:szCs w:val="28"/>
        </w:rPr>
        <w:t>Grace in Amazing Ways</w:t>
      </w:r>
    </w:p>
    <w:p w14:paraId="57B385BD" w14:textId="77777777" w:rsidR="00F13DDF" w:rsidRPr="00F13DDF" w:rsidRDefault="00F13DDF" w:rsidP="00F13DDF">
      <w:pPr>
        <w:pStyle w:val="Header"/>
        <w:tabs>
          <w:tab w:val="clear" w:pos="4800"/>
          <w:tab w:val="center" w:pos="4950"/>
        </w:tabs>
        <w:ind w:right="-10"/>
        <w:rPr>
          <w:rFonts w:ascii="Arial" w:hAnsi="Arial" w:cs="Arial"/>
          <w:b/>
          <w:iCs/>
          <w:color w:val="000000" w:themeColor="text1"/>
          <w:sz w:val="28"/>
          <w:szCs w:val="28"/>
        </w:rPr>
      </w:pPr>
      <w:r w:rsidRPr="00F13DDF">
        <w:rPr>
          <w:rFonts w:ascii="Arial" w:hAnsi="Arial" w:cs="Arial"/>
          <w:b/>
          <w:iCs/>
          <w:color w:val="000000" w:themeColor="text1"/>
          <w:sz w:val="28"/>
          <w:szCs w:val="28"/>
        </w:rPr>
        <w:t>2 Kings 4:38-44</w:t>
      </w:r>
    </w:p>
    <w:p w14:paraId="35348F83"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p>
    <w:p w14:paraId="3C7251BB"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Topic:</w:t>
      </w:r>
      <w:r w:rsidRPr="00F13DDF">
        <w:rPr>
          <w:rFonts w:ascii="Arial" w:hAnsi="Arial" w:cs="Arial"/>
          <w:color w:val="000000" w:themeColor="text1"/>
          <w:sz w:val="22"/>
          <w:szCs w:val="22"/>
        </w:rPr>
        <w:tab/>
        <w:t>Grace</w:t>
      </w:r>
    </w:p>
    <w:p w14:paraId="55EE0B1E"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Subject:</w:t>
      </w:r>
      <w:r w:rsidRPr="00F13DDF">
        <w:rPr>
          <w:rFonts w:ascii="Arial" w:hAnsi="Arial" w:cs="Arial"/>
          <w:color w:val="000000" w:themeColor="text1"/>
          <w:sz w:val="22"/>
          <w:szCs w:val="22"/>
        </w:rPr>
        <w:tab/>
        <w:t>The way that God showed His grace to His people.</w:t>
      </w:r>
    </w:p>
    <w:p w14:paraId="6E4C822D"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Complement:</w:t>
      </w:r>
      <w:r w:rsidRPr="00F13DDF">
        <w:rPr>
          <w:rFonts w:ascii="Arial" w:hAnsi="Arial" w:cs="Arial"/>
          <w:color w:val="000000" w:themeColor="text1"/>
          <w:sz w:val="22"/>
          <w:szCs w:val="22"/>
        </w:rPr>
        <w:tab/>
        <w:t>Was through His miraculous protection and provision for them.</w:t>
      </w:r>
    </w:p>
    <w:p w14:paraId="6FD3B5E7"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Purpose:</w:t>
      </w:r>
      <w:r w:rsidRPr="00F13DDF">
        <w:rPr>
          <w:rFonts w:ascii="Arial" w:hAnsi="Arial" w:cs="Arial"/>
          <w:b/>
          <w:color w:val="000000" w:themeColor="text1"/>
          <w:sz w:val="22"/>
          <w:szCs w:val="22"/>
        </w:rPr>
        <w:tab/>
      </w:r>
      <w:r w:rsidRPr="00F13DDF">
        <w:rPr>
          <w:rFonts w:ascii="Arial" w:hAnsi="Arial" w:cs="Arial"/>
          <w:color w:val="000000" w:themeColor="text1"/>
          <w:sz w:val="22"/>
          <w:szCs w:val="22"/>
        </w:rPr>
        <w:t xml:space="preserve">The listeners will learn to trust and thank God for His protection and provision. </w:t>
      </w:r>
    </w:p>
    <w:p w14:paraId="30B7A514"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Meditation:</w:t>
      </w:r>
      <w:r w:rsidRPr="00F13DDF">
        <w:rPr>
          <w:rFonts w:ascii="Arial" w:hAnsi="Arial" w:cs="Arial"/>
          <w:color w:val="000000" w:themeColor="text1"/>
          <w:sz w:val="22"/>
          <w:szCs w:val="22"/>
        </w:rPr>
        <w:tab/>
        <w:t>Let’s take a moment to thank God for His protection and provision this week.</w:t>
      </w:r>
    </w:p>
    <w:p w14:paraId="371081C1"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Reading:</w:t>
      </w:r>
      <w:r w:rsidRPr="00F13DDF">
        <w:rPr>
          <w:rFonts w:ascii="Arial" w:hAnsi="Arial" w:cs="Arial"/>
          <w:color w:val="000000" w:themeColor="text1"/>
          <w:sz w:val="22"/>
          <w:szCs w:val="22"/>
        </w:rPr>
        <w:tab/>
        <w:t xml:space="preserve">Psalm 121:7-8 – </w:t>
      </w:r>
      <w:r w:rsidRPr="00F13DDF">
        <w:rPr>
          <w:rFonts w:ascii="Arial" w:hAnsi="Arial" w:cs="Arial"/>
          <w:color w:val="000000" w:themeColor="text1"/>
          <w:sz w:val="22"/>
          <w:szCs w:val="22"/>
          <w:vertAlign w:val="superscript"/>
        </w:rPr>
        <w:t xml:space="preserve">7 </w:t>
      </w:r>
      <w:r w:rsidRPr="00F13DDF">
        <w:rPr>
          <w:rStyle w:val="text"/>
          <w:rFonts w:ascii="Arial" w:hAnsi="Arial" w:cs="Arial"/>
          <w:color w:val="000000" w:themeColor="text1"/>
          <w:sz w:val="22"/>
          <w:szCs w:val="22"/>
          <w:shd w:val="clear" w:color="auto" w:fill="FFFFFF"/>
        </w:rPr>
        <w:t>The </w:t>
      </w:r>
      <w:r w:rsidRPr="00F13DDF">
        <w:rPr>
          <w:rStyle w:val="small-caps"/>
          <w:rFonts w:ascii="Arial" w:hAnsi="Arial" w:cs="Arial"/>
          <w:smallCaps/>
          <w:color w:val="000000" w:themeColor="text1"/>
          <w:sz w:val="22"/>
          <w:szCs w:val="22"/>
          <w:shd w:val="clear" w:color="auto" w:fill="FFFFFF"/>
        </w:rPr>
        <w:t>Lord</w:t>
      </w:r>
      <w:r w:rsidRPr="00F13DDF">
        <w:rPr>
          <w:rStyle w:val="text"/>
          <w:rFonts w:ascii="Arial" w:hAnsi="Arial" w:cs="Arial"/>
          <w:color w:val="000000" w:themeColor="text1"/>
          <w:sz w:val="22"/>
          <w:szCs w:val="22"/>
          <w:shd w:val="clear" w:color="auto" w:fill="FFFFFF"/>
        </w:rPr>
        <w:t xml:space="preserve"> will keep you from all harm— He will watch over your life; </w:t>
      </w:r>
      <w:r w:rsidRPr="00F13DDF">
        <w:rPr>
          <w:rStyle w:val="text"/>
          <w:rFonts w:ascii="Arial" w:hAnsi="Arial" w:cs="Arial"/>
          <w:b/>
          <w:bCs/>
          <w:color w:val="000000" w:themeColor="text1"/>
          <w:sz w:val="22"/>
          <w:szCs w:val="22"/>
          <w:shd w:val="clear" w:color="auto" w:fill="FFFFFF"/>
          <w:vertAlign w:val="superscript"/>
        </w:rPr>
        <w:t>8 </w:t>
      </w:r>
      <w:r w:rsidRPr="00F13DDF">
        <w:rPr>
          <w:rStyle w:val="text"/>
          <w:rFonts w:ascii="Arial" w:hAnsi="Arial" w:cs="Arial"/>
          <w:color w:val="000000" w:themeColor="text1"/>
          <w:sz w:val="22"/>
          <w:szCs w:val="22"/>
          <w:shd w:val="clear" w:color="auto" w:fill="FFFFFF"/>
        </w:rPr>
        <w:t>the </w:t>
      </w:r>
      <w:r w:rsidRPr="00F13DDF">
        <w:rPr>
          <w:rStyle w:val="small-caps"/>
          <w:rFonts w:ascii="Arial" w:hAnsi="Arial" w:cs="Arial"/>
          <w:smallCaps/>
          <w:color w:val="000000" w:themeColor="text1"/>
          <w:sz w:val="22"/>
          <w:szCs w:val="22"/>
          <w:shd w:val="clear" w:color="auto" w:fill="FFFFFF"/>
        </w:rPr>
        <w:t>Lord</w:t>
      </w:r>
      <w:r w:rsidRPr="00F13DDF">
        <w:rPr>
          <w:rStyle w:val="text"/>
          <w:rFonts w:ascii="Arial" w:hAnsi="Arial" w:cs="Arial"/>
          <w:color w:val="000000" w:themeColor="text1"/>
          <w:sz w:val="22"/>
          <w:szCs w:val="22"/>
          <w:shd w:val="clear" w:color="auto" w:fill="FFFFFF"/>
        </w:rPr>
        <w:t> will watch over your coming and going both now and forevermore.</w:t>
      </w:r>
    </w:p>
    <w:p w14:paraId="53AC4065" w14:textId="77777777" w:rsidR="00F13DDF" w:rsidRPr="00F13DDF" w:rsidRDefault="00F13DDF" w:rsidP="00F13DDF">
      <w:pPr>
        <w:tabs>
          <w:tab w:val="left" w:pos="7960"/>
        </w:tabs>
        <w:ind w:left="1660" w:right="-10" w:hanging="1660"/>
        <w:jc w:val="left"/>
        <w:rPr>
          <w:rFonts w:ascii="Arial" w:hAnsi="Arial" w:cs="Arial"/>
          <w:bCs/>
          <w:color w:val="000000" w:themeColor="text1"/>
          <w:sz w:val="22"/>
          <w:szCs w:val="22"/>
        </w:rPr>
      </w:pPr>
      <w:r w:rsidRPr="00F13DDF">
        <w:rPr>
          <w:rFonts w:ascii="Arial" w:hAnsi="Arial" w:cs="Arial"/>
          <w:b/>
          <w:color w:val="000000" w:themeColor="text1"/>
          <w:sz w:val="22"/>
          <w:szCs w:val="22"/>
        </w:rPr>
        <w:tab/>
      </w:r>
      <w:r w:rsidRPr="00F13DDF">
        <w:rPr>
          <w:rFonts w:ascii="Arial" w:hAnsi="Arial" w:cs="Arial"/>
          <w:bCs/>
          <w:color w:val="000000" w:themeColor="text1"/>
          <w:sz w:val="22"/>
          <w:szCs w:val="22"/>
        </w:rPr>
        <w:t xml:space="preserve">Philippians 4:19 – </w:t>
      </w:r>
      <w:r w:rsidRPr="00F13DDF">
        <w:rPr>
          <w:rFonts w:ascii="Arial" w:hAnsi="Arial" w:cs="Arial"/>
          <w:color w:val="000000" w:themeColor="text1"/>
          <w:sz w:val="22"/>
          <w:szCs w:val="22"/>
          <w:shd w:val="clear" w:color="auto" w:fill="FFFFFF"/>
        </w:rPr>
        <w:t>And my God will meet all your needs according to the riches of his glory in Christ Jesus.</w:t>
      </w:r>
    </w:p>
    <w:p w14:paraId="38F5A1CB"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Song:</w:t>
      </w:r>
      <w:r w:rsidRPr="00F13DDF">
        <w:rPr>
          <w:rFonts w:ascii="Arial" w:hAnsi="Arial" w:cs="Arial"/>
          <w:color w:val="000000" w:themeColor="text1"/>
          <w:sz w:val="22"/>
          <w:szCs w:val="22"/>
        </w:rPr>
        <w:tab/>
        <w:t>Great is Thy Faithfulness by Chris Rice.</w:t>
      </w:r>
    </w:p>
    <w:p w14:paraId="17391600" w14:textId="77777777" w:rsidR="00F13DDF" w:rsidRPr="00F13DDF" w:rsidRDefault="00F13DDF"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Benediction:</w:t>
      </w:r>
      <w:r w:rsidRPr="00F13DDF">
        <w:rPr>
          <w:rFonts w:ascii="Arial" w:hAnsi="Arial" w:cs="Arial"/>
          <w:color w:val="000000" w:themeColor="text1"/>
          <w:sz w:val="22"/>
          <w:szCs w:val="22"/>
        </w:rPr>
        <w:tab/>
        <w:t xml:space="preserve">Verses to be used: Numbers 6:24-26 – </w:t>
      </w:r>
      <w:r w:rsidRPr="00F13DDF">
        <w:rPr>
          <w:rStyle w:val="text"/>
          <w:rFonts w:ascii="Arial" w:hAnsi="Arial" w:cs="Arial"/>
          <w:b/>
          <w:bCs/>
          <w:color w:val="000000" w:themeColor="text1"/>
          <w:sz w:val="22"/>
          <w:szCs w:val="22"/>
          <w:vertAlign w:val="superscript"/>
        </w:rPr>
        <w:t xml:space="preserve">24 </w:t>
      </w:r>
      <w:r w:rsidRPr="00F13DDF">
        <w:rPr>
          <w:rStyle w:val="text"/>
          <w:rFonts w:ascii="Arial" w:hAnsi="Arial" w:cs="Arial"/>
          <w:color w:val="000000" w:themeColor="text1"/>
          <w:sz w:val="22"/>
          <w:szCs w:val="22"/>
          <w:shd w:val="clear" w:color="auto" w:fill="FFFFFF"/>
        </w:rPr>
        <w:t>The </w:t>
      </w:r>
      <w:r w:rsidRPr="00F13DDF">
        <w:rPr>
          <w:rStyle w:val="small-caps"/>
          <w:rFonts w:ascii="Arial" w:hAnsi="Arial" w:cs="Arial"/>
          <w:smallCaps/>
          <w:color w:val="000000" w:themeColor="text1"/>
          <w:sz w:val="22"/>
          <w:szCs w:val="22"/>
          <w:shd w:val="clear" w:color="auto" w:fill="FFFFFF"/>
        </w:rPr>
        <w:t>Lord</w:t>
      </w:r>
      <w:r w:rsidRPr="00F13DDF">
        <w:rPr>
          <w:rStyle w:val="text"/>
          <w:rFonts w:ascii="Arial" w:hAnsi="Arial" w:cs="Arial"/>
          <w:color w:val="000000" w:themeColor="text1"/>
          <w:sz w:val="22"/>
          <w:szCs w:val="22"/>
          <w:shd w:val="clear" w:color="auto" w:fill="FFFFFF"/>
        </w:rPr>
        <w:t> bless you</w:t>
      </w:r>
      <w:r w:rsidRPr="00F13DDF">
        <w:rPr>
          <w:rStyle w:val="indent-1-breaks"/>
          <w:rFonts w:ascii="Arial" w:hAnsi="Arial" w:cs="Arial"/>
          <w:color w:val="000000" w:themeColor="text1"/>
          <w:sz w:val="22"/>
          <w:szCs w:val="22"/>
          <w:shd w:val="clear" w:color="auto" w:fill="FFFFFF"/>
        </w:rPr>
        <w:t> </w:t>
      </w:r>
      <w:r w:rsidRPr="00F13DDF">
        <w:rPr>
          <w:rStyle w:val="text"/>
          <w:rFonts w:ascii="Arial" w:hAnsi="Arial" w:cs="Arial"/>
          <w:color w:val="000000" w:themeColor="text1"/>
          <w:sz w:val="22"/>
          <w:szCs w:val="22"/>
          <w:shd w:val="clear" w:color="auto" w:fill="FFFFFF"/>
        </w:rPr>
        <w:t xml:space="preserve">and keep you; </w:t>
      </w:r>
      <w:r w:rsidRPr="00F13DDF">
        <w:rPr>
          <w:rStyle w:val="text"/>
          <w:rFonts w:ascii="Arial" w:hAnsi="Arial" w:cs="Arial"/>
          <w:b/>
          <w:bCs/>
          <w:color w:val="000000" w:themeColor="text1"/>
          <w:sz w:val="22"/>
          <w:szCs w:val="22"/>
          <w:shd w:val="clear" w:color="auto" w:fill="FFFFFF"/>
          <w:vertAlign w:val="superscript"/>
        </w:rPr>
        <w:t>25 </w:t>
      </w:r>
      <w:r w:rsidRPr="00F13DDF">
        <w:rPr>
          <w:rStyle w:val="text"/>
          <w:rFonts w:ascii="Arial" w:hAnsi="Arial" w:cs="Arial"/>
          <w:color w:val="000000" w:themeColor="text1"/>
          <w:sz w:val="22"/>
          <w:szCs w:val="22"/>
          <w:shd w:val="clear" w:color="auto" w:fill="FFFFFF"/>
        </w:rPr>
        <w:t>the </w:t>
      </w:r>
      <w:r w:rsidRPr="00F13DDF">
        <w:rPr>
          <w:rStyle w:val="small-caps"/>
          <w:rFonts w:ascii="Arial" w:hAnsi="Arial" w:cs="Arial"/>
          <w:smallCaps/>
          <w:color w:val="000000" w:themeColor="text1"/>
          <w:sz w:val="22"/>
          <w:szCs w:val="22"/>
          <w:shd w:val="clear" w:color="auto" w:fill="FFFFFF"/>
        </w:rPr>
        <w:t>Lord</w:t>
      </w:r>
      <w:r w:rsidRPr="00F13DDF">
        <w:rPr>
          <w:rStyle w:val="text"/>
          <w:rFonts w:ascii="Arial" w:hAnsi="Arial" w:cs="Arial"/>
          <w:color w:val="000000" w:themeColor="text1"/>
          <w:sz w:val="22"/>
          <w:szCs w:val="22"/>
          <w:shd w:val="clear" w:color="auto" w:fill="FFFFFF"/>
        </w:rPr>
        <w:t> make his face shine on you</w:t>
      </w:r>
      <w:r w:rsidRPr="00F13DDF">
        <w:rPr>
          <w:rStyle w:val="indent-1-breaks"/>
          <w:rFonts w:ascii="Arial" w:hAnsi="Arial" w:cs="Arial"/>
          <w:color w:val="000000" w:themeColor="text1"/>
          <w:sz w:val="22"/>
          <w:szCs w:val="22"/>
          <w:shd w:val="clear" w:color="auto" w:fill="FFFFFF"/>
        </w:rPr>
        <w:t> </w:t>
      </w:r>
      <w:r w:rsidRPr="00F13DDF">
        <w:rPr>
          <w:rStyle w:val="text"/>
          <w:rFonts w:ascii="Arial" w:hAnsi="Arial" w:cs="Arial"/>
          <w:color w:val="000000" w:themeColor="text1"/>
          <w:sz w:val="22"/>
          <w:szCs w:val="22"/>
          <w:shd w:val="clear" w:color="auto" w:fill="FFFFFF"/>
        </w:rPr>
        <w:t xml:space="preserve">and be gracious to you; </w:t>
      </w:r>
      <w:r w:rsidRPr="00F13DDF">
        <w:rPr>
          <w:rStyle w:val="text"/>
          <w:rFonts w:ascii="Arial" w:hAnsi="Arial" w:cs="Arial"/>
          <w:b/>
          <w:bCs/>
          <w:color w:val="000000" w:themeColor="text1"/>
          <w:sz w:val="22"/>
          <w:szCs w:val="22"/>
          <w:shd w:val="clear" w:color="auto" w:fill="FFFFFF"/>
          <w:vertAlign w:val="superscript"/>
        </w:rPr>
        <w:t>26 </w:t>
      </w:r>
      <w:r w:rsidRPr="00F13DDF">
        <w:rPr>
          <w:rStyle w:val="text"/>
          <w:rFonts w:ascii="Arial" w:hAnsi="Arial" w:cs="Arial"/>
          <w:color w:val="000000" w:themeColor="text1"/>
          <w:sz w:val="22"/>
          <w:szCs w:val="22"/>
          <w:shd w:val="clear" w:color="auto" w:fill="FFFFFF"/>
        </w:rPr>
        <w:t>the </w:t>
      </w:r>
      <w:r w:rsidRPr="00F13DDF">
        <w:rPr>
          <w:rStyle w:val="small-caps"/>
          <w:rFonts w:ascii="Arial" w:hAnsi="Arial" w:cs="Arial"/>
          <w:smallCaps/>
          <w:color w:val="000000" w:themeColor="text1"/>
          <w:sz w:val="22"/>
          <w:szCs w:val="22"/>
          <w:shd w:val="clear" w:color="auto" w:fill="FFFFFF"/>
        </w:rPr>
        <w:t>Lord</w:t>
      </w:r>
      <w:r w:rsidRPr="00F13DDF">
        <w:rPr>
          <w:rStyle w:val="text"/>
          <w:rFonts w:ascii="Arial" w:hAnsi="Arial" w:cs="Arial"/>
          <w:color w:val="000000" w:themeColor="text1"/>
          <w:sz w:val="22"/>
          <w:szCs w:val="22"/>
          <w:shd w:val="clear" w:color="auto" w:fill="FFFFFF"/>
        </w:rPr>
        <w:t> turn his face toward you</w:t>
      </w:r>
      <w:r w:rsidRPr="00F13DDF">
        <w:rPr>
          <w:rStyle w:val="indent-1-breaks"/>
          <w:rFonts w:ascii="Arial" w:hAnsi="Arial" w:cs="Arial"/>
          <w:color w:val="000000" w:themeColor="text1"/>
          <w:sz w:val="22"/>
          <w:szCs w:val="22"/>
          <w:shd w:val="clear" w:color="auto" w:fill="FFFFFF"/>
        </w:rPr>
        <w:t> </w:t>
      </w:r>
      <w:r w:rsidRPr="00F13DDF">
        <w:rPr>
          <w:rStyle w:val="text"/>
          <w:rFonts w:ascii="Arial" w:hAnsi="Arial" w:cs="Arial"/>
          <w:color w:val="000000" w:themeColor="text1"/>
          <w:sz w:val="22"/>
          <w:szCs w:val="22"/>
          <w:shd w:val="clear" w:color="auto" w:fill="FFFFFF"/>
        </w:rPr>
        <w:t>and give you peace.”’</w:t>
      </w:r>
    </w:p>
    <w:p w14:paraId="36CEF033" w14:textId="77777777" w:rsidR="00673839" w:rsidRPr="00F13DDF" w:rsidRDefault="00673839" w:rsidP="00F13DDF">
      <w:pPr>
        <w:tabs>
          <w:tab w:val="left" w:pos="6480"/>
        </w:tabs>
        <w:ind w:left="20" w:right="-80"/>
        <w:jc w:val="left"/>
        <w:rPr>
          <w:rFonts w:ascii="Arial" w:hAnsi="Arial" w:cs="Arial"/>
          <w:b/>
          <w:bCs/>
          <w:color w:val="000000" w:themeColor="text1"/>
          <w:sz w:val="22"/>
          <w:szCs w:val="22"/>
        </w:rPr>
      </w:pPr>
    </w:p>
    <w:tbl>
      <w:tblPr>
        <w:tblW w:w="10110" w:type="dxa"/>
        <w:tblInd w:w="-142" w:type="dxa"/>
        <w:tblLayout w:type="fixed"/>
        <w:tblLook w:val="0000" w:firstRow="0" w:lastRow="0" w:firstColumn="0" w:lastColumn="0" w:noHBand="0" w:noVBand="0"/>
      </w:tblPr>
      <w:tblGrid>
        <w:gridCol w:w="1560"/>
        <w:gridCol w:w="8550"/>
      </w:tblGrid>
      <w:tr w:rsidR="00673839" w:rsidRPr="00F13DDF" w14:paraId="049DF569" w14:textId="77777777" w:rsidTr="000331C1">
        <w:tc>
          <w:tcPr>
            <w:tcW w:w="1560" w:type="dxa"/>
          </w:tcPr>
          <w:p w14:paraId="3BE19D5C" w14:textId="77777777" w:rsidR="00673839" w:rsidRPr="00F13DDF" w:rsidRDefault="00673839" w:rsidP="00F13DDF">
            <w:pPr>
              <w:ind w:right="0"/>
              <w:jc w:val="left"/>
              <w:rPr>
                <w:rFonts w:ascii="Arial" w:hAnsi="Arial" w:cs="Arial"/>
                <w:sz w:val="22"/>
                <w:szCs w:val="22"/>
              </w:rPr>
            </w:pPr>
            <w:r w:rsidRPr="00F13DDF">
              <w:rPr>
                <w:rFonts w:ascii="Arial" w:hAnsi="Arial" w:cs="Arial"/>
                <w:b/>
                <w:sz w:val="22"/>
                <w:szCs w:val="22"/>
              </w:rPr>
              <w:t>Intro:</w:t>
            </w:r>
          </w:p>
          <w:p w14:paraId="595E9B2D"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1: Arouse interest by reflection</w:t>
            </w:r>
          </w:p>
        </w:tc>
        <w:tc>
          <w:tcPr>
            <w:tcW w:w="8550" w:type="dxa"/>
          </w:tcPr>
          <w:p w14:paraId="1D73F580"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Morning brothers and sisters. Can you recall a time where you have experienced God’s grace in your life, e.g., God’s protection, provision? Can you give me a thumb up if you have?</w:t>
            </w:r>
          </w:p>
        </w:tc>
      </w:tr>
      <w:tr w:rsidR="00673839" w:rsidRPr="00F13DDF" w14:paraId="3DF90C5D" w14:textId="77777777" w:rsidTr="000331C1">
        <w:tc>
          <w:tcPr>
            <w:tcW w:w="1560" w:type="dxa"/>
          </w:tcPr>
          <w:p w14:paraId="3ADC82AE" w14:textId="77777777" w:rsidR="00673839" w:rsidRPr="00F13DDF" w:rsidRDefault="00673839" w:rsidP="00F13DDF">
            <w:pPr>
              <w:ind w:right="0"/>
              <w:jc w:val="left"/>
              <w:rPr>
                <w:rFonts w:ascii="Arial" w:hAnsi="Arial" w:cs="Arial"/>
                <w:sz w:val="22"/>
                <w:szCs w:val="22"/>
              </w:rPr>
            </w:pPr>
          </w:p>
        </w:tc>
        <w:tc>
          <w:tcPr>
            <w:tcW w:w="8550" w:type="dxa"/>
          </w:tcPr>
          <w:p w14:paraId="388E1644" w14:textId="77777777" w:rsidR="00673839" w:rsidRPr="00F13DDF" w:rsidRDefault="00673839" w:rsidP="00F13DDF">
            <w:pPr>
              <w:ind w:right="0"/>
              <w:jc w:val="left"/>
              <w:rPr>
                <w:rFonts w:ascii="Arial" w:hAnsi="Arial" w:cs="Arial"/>
                <w:sz w:val="22"/>
                <w:szCs w:val="22"/>
              </w:rPr>
            </w:pPr>
          </w:p>
        </w:tc>
      </w:tr>
      <w:tr w:rsidR="00673839" w:rsidRPr="00F13DDF" w14:paraId="517BF8A8" w14:textId="77777777" w:rsidTr="000331C1">
        <w:tc>
          <w:tcPr>
            <w:tcW w:w="1560" w:type="dxa"/>
          </w:tcPr>
          <w:p w14:paraId="165C2793"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2: Raise Need</w:t>
            </w:r>
          </w:p>
        </w:tc>
        <w:tc>
          <w:tcPr>
            <w:tcW w:w="8550" w:type="dxa"/>
          </w:tcPr>
          <w:p w14:paraId="6866F96F"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How about right now? Do you sense God’s grace in your life right now?  E.g., you are safe and healthy, you have enough money for meals, you have a place to stay, or for some, you have finished your preaching assignment?</w:t>
            </w:r>
          </w:p>
        </w:tc>
      </w:tr>
      <w:tr w:rsidR="00673839" w:rsidRPr="00F13DDF" w14:paraId="496F15B2" w14:textId="77777777" w:rsidTr="000331C1">
        <w:tc>
          <w:tcPr>
            <w:tcW w:w="1560" w:type="dxa"/>
          </w:tcPr>
          <w:p w14:paraId="1BFF1D00" w14:textId="77777777" w:rsidR="00673839" w:rsidRPr="00F13DDF" w:rsidRDefault="00673839" w:rsidP="00F13DDF">
            <w:pPr>
              <w:ind w:right="0"/>
              <w:jc w:val="left"/>
              <w:rPr>
                <w:rFonts w:ascii="Arial" w:hAnsi="Arial" w:cs="Arial"/>
                <w:sz w:val="22"/>
                <w:szCs w:val="22"/>
              </w:rPr>
            </w:pPr>
          </w:p>
        </w:tc>
        <w:tc>
          <w:tcPr>
            <w:tcW w:w="8550" w:type="dxa"/>
          </w:tcPr>
          <w:p w14:paraId="250845EB" w14:textId="77777777" w:rsidR="00673839" w:rsidRPr="00F13DDF" w:rsidRDefault="00673839" w:rsidP="00F13DDF">
            <w:pPr>
              <w:ind w:right="0"/>
              <w:jc w:val="left"/>
              <w:rPr>
                <w:rFonts w:ascii="Arial" w:hAnsi="Arial" w:cs="Arial"/>
                <w:sz w:val="22"/>
                <w:szCs w:val="22"/>
              </w:rPr>
            </w:pPr>
          </w:p>
        </w:tc>
      </w:tr>
      <w:tr w:rsidR="00673839" w:rsidRPr="00F13DDF" w14:paraId="6BF8F025" w14:textId="77777777" w:rsidTr="000331C1">
        <w:tc>
          <w:tcPr>
            <w:tcW w:w="1560" w:type="dxa"/>
          </w:tcPr>
          <w:p w14:paraId="69A67829"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3: Subject</w:t>
            </w:r>
          </w:p>
          <w:p w14:paraId="325CA39F"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Restatement</w:t>
            </w:r>
          </w:p>
        </w:tc>
        <w:tc>
          <w:tcPr>
            <w:tcW w:w="8550" w:type="dxa"/>
          </w:tcPr>
          <w:p w14:paraId="26FDE5BA" w14:textId="19338C9C"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But how does God show you His grace, especially in situations where it seems almost impossible for God to come true for you? Meaning grace is shown in ways that amaze you. </w:t>
            </w:r>
          </w:p>
          <w:p w14:paraId="7562D7AD" w14:textId="77777777" w:rsidR="00673839" w:rsidRPr="00F13DDF" w:rsidRDefault="00673839" w:rsidP="00F13DDF">
            <w:pPr>
              <w:ind w:right="0"/>
              <w:jc w:val="left"/>
              <w:rPr>
                <w:rFonts w:ascii="Arial" w:hAnsi="Arial" w:cs="Arial"/>
                <w:sz w:val="22"/>
                <w:szCs w:val="22"/>
              </w:rPr>
            </w:pPr>
          </w:p>
        </w:tc>
      </w:tr>
      <w:tr w:rsidR="00673839" w:rsidRPr="00F13DDF" w14:paraId="4035C79D" w14:textId="77777777" w:rsidTr="000331C1">
        <w:tc>
          <w:tcPr>
            <w:tcW w:w="1560" w:type="dxa"/>
          </w:tcPr>
          <w:p w14:paraId="64DB277D"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4: Background</w:t>
            </w:r>
          </w:p>
        </w:tc>
        <w:tc>
          <w:tcPr>
            <w:tcW w:w="8550" w:type="dxa"/>
          </w:tcPr>
          <w:p w14:paraId="4686E616" w14:textId="77777777" w:rsidR="00673839" w:rsidRPr="00F13DDF" w:rsidRDefault="00673839" w:rsidP="00F13DDF">
            <w:pPr>
              <w:ind w:right="0"/>
              <w:jc w:val="left"/>
              <w:rPr>
                <w:rFonts w:ascii="Arial" w:hAnsi="Arial" w:cs="Arial"/>
                <w:sz w:val="22"/>
                <w:szCs w:val="22"/>
              </w:rPr>
            </w:pPr>
            <w:r w:rsidRPr="00F13DDF">
              <w:rPr>
                <w:rStyle w:val="text"/>
                <w:rFonts w:ascii="Arial" w:hAnsi="Arial" w:cs="Arial"/>
                <w:sz w:val="22"/>
                <w:szCs w:val="22"/>
              </w:rPr>
              <w:t xml:space="preserve">There is a story in 2 Kings 4:38-44 that shows us how God extends His grace to His people in amazing ways. When that happens, we know that it has to be God at work.  This story happens where </w:t>
            </w:r>
            <w:r w:rsidRPr="00F13DDF">
              <w:rPr>
                <w:rFonts w:ascii="Arial" w:hAnsi="Arial" w:cs="Arial"/>
                <w:sz w:val="22"/>
                <w:szCs w:val="22"/>
              </w:rPr>
              <w:t xml:space="preserve">Elisha was serving during the time of kings like Joram, Jehu, Jehoahaz, and Joash. These kings did what was evil in the sight of God. Thus, there was a famine, which came as a judgment for their disobedience. In the midst of this, God amazed Elisha and the prophets with His grace. </w:t>
            </w:r>
          </w:p>
        </w:tc>
      </w:tr>
      <w:tr w:rsidR="00673839" w:rsidRPr="00F13DDF" w14:paraId="26F9DC4B" w14:textId="77777777" w:rsidTr="000331C1">
        <w:tc>
          <w:tcPr>
            <w:tcW w:w="1560" w:type="dxa"/>
          </w:tcPr>
          <w:p w14:paraId="6A37A1E8" w14:textId="77777777" w:rsidR="00673839" w:rsidRPr="00F13DDF" w:rsidRDefault="00673839" w:rsidP="00F13DDF">
            <w:pPr>
              <w:ind w:right="0"/>
              <w:jc w:val="left"/>
              <w:rPr>
                <w:rFonts w:ascii="Arial" w:hAnsi="Arial" w:cs="Arial"/>
                <w:sz w:val="22"/>
                <w:szCs w:val="22"/>
              </w:rPr>
            </w:pPr>
          </w:p>
        </w:tc>
        <w:tc>
          <w:tcPr>
            <w:tcW w:w="8550" w:type="dxa"/>
          </w:tcPr>
          <w:p w14:paraId="734B333F" w14:textId="77777777" w:rsidR="00673839" w:rsidRPr="00F13DDF" w:rsidRDefault="00673839" w:rsidP="00F13DDF">
            <w:pPr>
              <w:ind w:right="0"/>
              <w:jc w:val="left"/>
              <w:rPr>
                <w:rFonts w:ascii="Arial" w:hAnsi="Arial" w:cs="Arial"/>
                <w:sz w:val="22"/>
                <w:szCs w:val="22"/>
              </w:rPr>
            </w:pPr>
          </w:p>
        </w:tc>
      </w:tr>
      <w:tr w:rsidR="00673839" w:rsidRPr="00F13DDF" w14:paraId="0F669003" w14:textId="77777777" w:rsidTr="000331C1">
        <w:tc>
          <w:tcPr>
            <w:tcW w:w="1560" w:type="dxa"/>
          </w:tcPr>
          <w:p w14:paraId="5A84EC02"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5: Preview, Passage</w:t>
            </w:r>
          </w:p>
        </w:tc>
        <w:tc>
          <w:tcPr>
            <w:tcW w:w="8550" w:type="dxa"/>
          </w:tcPr>
          <w:p w14:paraId="385EDC7F"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In this passage, we can see how God’s grace is given to His people in 2 miraculous ways. To find out more, can I invite you to turn to 2 Kings 4:38-44 and let me read for all of you?</w:t>
            </w:r>
          </w:p>
          <w:p w14:paraId="2A3DD0D3" w14:textId="77777777" w:rsidR="00673839" w:rsidRPr="00F13DDF" w:rsidRDefault="00673839" w:rsidP="00F13DDF">
            <w:pPr>
              <w:ind w:right="0"/>
              <w:jc w:val="left"/>
              <w:rPr>
                <w:rStyle w:val="text"/>
                <w:rFonts w:ascii="Arial" w:hAnsi="Arial" w:cs="Arial"/>
                <w:b/>
                <w:bCs/>
                <w:color w:val="000000"/>
                <w:sz w:val="22"/>
                <w:szCs w:val="22"/>
                <w:shd w:val="clear" w:color="auto" w:fill="FFFFFF"/>
                <w:vertAlign w:val="superscript"/>
              </w:rPr>
            </w:pPr>
          </w:p>
          <w:p w14:paraId="7C2E9F86" w14:textId="77777777" w:rsidR="0089592C" w:rsidRPr="00F13DDF" w:rsidRDefault="00673839" w:rsidP="00F13DDF">
            <w:pPr>
              <w:ind w:right="0"/>
              <w:jc w:val="left"/>
              <w:rPr>
                <w:rStyle w:val="text"/>
                <w:rFonts w:ascii="Arial" w:hAnsi="Arial" w:cs="Arial"/>
                <w:color w:val="000000" w:themeColor="text1"/>
                <w:sz w:val="22"/>
                <w:szCs w:val="22"/>
              </w:rPr>
            </w:pPr>
            <w:r w:rsidRPr="00F13DDF">
              <w:rPr>
                <w:rStyle w:val="text"/>
                <w:rFonts w:ascii="Arial" w:hAnsi="Arial" w:cs="Arial"/>
                <w:b/>
                <w:bCs/>
                <w:color w:val="000000" w:themeColor="text1"/>
                <w:sz w:val="22"/>
                <w:szCs w:val="22"/>
                <w:vertAlign w:val="superscript"/>
              </w:rPr>
              <w:t>38 </w:t>
            </w:r>
            <w:r w:rsidRPr="00F13DDF">
              <w:rPr>
                <w:rStyle w:val="text"/>
                <w:rFonts w:ascii="Arial" w:hAnsi="Arial" w:cs="Arial"/>
                <w:color w:val="000000" w:themeColor="text1"/>
                <w:sz w:val="22"/>
                <w:szCs w:val="22"/>
              </w:rPr>
              <w:t xml:space="preserve">Elisha returned to Gilgal and there was a famine in that region. While the company of the prophets was meeting with him, he said to his servant, “Put on the large pot and cook some stew for these prophets.” </w:t>
            </w:r>
            <w:r w:rsidRPr="00F13DDF">
              <w:rPr>
                <w:rStyle w:val="text"/>
                <w:rFonts w:ascii="Arial" w:hAnsi="Arial" w:cs="Arial"/>
                <w:b/>
                <w:bCs/>
                <w:color w:val="000000" w:themeColor="text1"/>
                <w:sz w:val="22"/>
                <w:szCs w:val="22"/>
                <w:vertAlign w:val="superscript"/>
              </w:rPr>
              <w:t>39 </w:t>
            </w:r>
            <w:r w:rsidRPr="00F13DDF">
              <w:rPr>
                <w:rStyle w:val="text"/>
                <w:rFonts w:ascii="Arial" w:hAnsi="Arial" w:cs="Arial"/>
                <w:color w:val="000000" w:themeColor="text1"/>
                <w:sz w:val="22"/>
                <w:szCs w:val="22"/>
              </w:rPr>
              <w:t>One of them went out into the fields to gather herbs and found a wild vine and picked as many of its gourds as his garment could hold. When he returned, he cut them up into the pot of stew, though no one knew what they were.</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40 </w:t>
            </w:r>
            <w:r w:rsidRPr="00F13DDF">
              <w:rPr>
                <w:rStyle w:val="text"/>
                <w:rFonts w:ascii="Arial" w:hAnsi="Arial" w:cs="Arial"/>
                <w:color w:val="000000" w:themeColor="text1"/>
                <w:sz w:val="22"/>
                <w:szCs w:val="22"/>
              </w:rPr>
              <w:t xml:space="preserve">The stew was poured out for the men, but as they began to eat it, they cried out, “Man of God, there is death in the pot!” And they could not eat it. </w:t>
            </w:r>
            <w:r w:rsidRPr="00F13DDF">
              <w:rPr>
                <w:rStyle w:val="text"/>
                <w:rFonts w:ascii="Arial" w:hAnsi="Arial" w:cs="Arial"/>
                <w:b/>
                <w:bCs/>
                <w:color w:val="000000" w:themeColor="text1"/>
                <w:sz w:val="22"/>
                <w:szCs w:val="22"/>
                <w:vertAlign w:val="superscript"/>
              </w:rPr>
              <w:lastRenderedPageBreak/>
              <w:t>41 </w:t>
            </w:r>
            <w:r w:rsidRPr="00F13DDF">
              <w:rPr>
                <w:rStyle w:val="text"/>
                <w:rFonts w:ascii="Arial" w:hAnsi="Arial" w:cs="Arial"/>
                <w:color w:val="000000" w:themeColor="text1"/>
                <w:sz w:val="22"/>
                <w:szCs w:val="22"/>
              </w:rPr>
              <w:t xml:space="preserve">Elisha said, “Get some flour.” He put it into the pot and said, “Serve it to the people to eat.” And there was nothing harmful in the pot.  </w:t>
            </w:r>
          </w:p>
          <w:p w14:paraId="69C48678" w14:textId="77777777" w:rsidR="0089592C" w:rsidRPr="00F13DDF" w:rsidRDefault="0089592C" w:rsidP="00F13DDF">
            <w:pPr>
              <w:ind w:right="0"/>
              <w:jc w:val="left"/>
              <w:rPr>
                <w:rStyle w:val="text"/>
                <w:rFonts w:ascii="Arial" w:hAnsi="Arial" w:cs="Arial"/>
                <w:color w:val="000000" w:themeColor="text1"/>
                <w:sz w:val="22"/>
                <w:szCs w:val="22"/>
              </w:rPr>
            </w:pPr>
          </w:p>
          <w:p w14:paraId="2080FC94" w14:textId="23AAC7ED" w:rsidR="00673839" w:rsidRPr="00F13DDF" w:rsidRDefault="00673839" w:rsidP="00F13DDF">
            <w:pPr>
              <w:ind w:right="0"/>
              <w:jc w:val="left"/>
              <w:rPr>
                <w:rFonts w:ascii="Arial" w:hAnsi="Arial" w:cs="Arial"/>
                <w:sz w:val="22"/>
                <w:szCs w:val="22"/>
              </w:rPr>
            </w:pPr>
            <w:r w:rsidRPr="00F13DDF">
              <w:rPr>
                <w:rStyle w:val="text"/>
                <w:rFonts w:ascii="Arial" w:hAnsi="Arial" w:cs="Arial"/>
                <w:b/>
                <w:bCs/>
                <w:color w:val="000000" w:themeColor="text1"/>
                <w:sz w:val="22"/>
                <w:szCs w:val="22"/>
                <w:vertAlign w:val="superscript"/>
              </w:rPr>
              <w:t>42 </w:t>
            </w:r>
            <w:r w:rsidRPr="00F13DDF">
              <w:rPr>
                <w:rStyle w:val="text"/>
                <w:rFonts w:ascii="Arial" w:hAnsi="Arial" w:cs="Arial"/>
                <w:color w:val="000000" w:themeColor="text1"/>
                <w:sz w:val="22"/>
                <w:szCs w:val="22"/>
              </w:rPr>
              <w:t xml:space="preserve">A man came from Baal </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xml:space="preserve">, bringing the man of God twenty loaves of barley bread baked from the first ripe grain, along with some heads of new grain. “Give it to the people to eat,” Elisha said. </w:t>
            </w:r>
            <w:r w:rsidRPr="00F13DDF">
              <w:rPr>
                <w:rStyle w:val="text"/>
                <w:rFonts w:ascii="Arial" w:hAnsi="Arial" w:cs="Arial"/>
                <w:b/>
                <w:bCs/>
                <w:color w:val="000000" w:themeColor="text1"/>
                <w:sz w:val="22"/>
                <w:szCs w:val="22"/>
                <w:vertAlign w:val="superscript"/>
              </w:rPr>
              <w:t>43 </w:t>
            </w:r>
            <w:r w:rsidRPr="00F13DDF">
              <w:rPr>
                <w:rStyle w:val="text"/>
                <w:rFonts w:ascii="Arial" w:hAnsi="Arial" w:cs="Arial"/>
                <w:color w:val="000000" w:themeColor="text1"/>
                <w:sz w:val="22"/>
                <w:szCs w:val="22"/>
              </w:rPr>
              <w:t>“How can I set this before a hundred men?” his servant asked. But Elisha answered, “Give it to the people to eat. For this is what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says: ‘They will eat and have some left over.’”</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44 </w:t>
            </w:r>
            <w:r w:rsidRPr="00F13DDF">
              <w:rPr>
                <w:rStyle w:val="text"/>
                <w:rFonts w:ascii="Arial" w:hAnsi="Arial" w:cs="Arial"/>
                <w:color w:val="000000" w:themeColor="text1"/>
                <w:sz w:val="22"/>
                <w:szCs w:val="22"/>
              </w:rPr>
              <w:t>Then he set it before them, and they ate and had some left over, according to the word of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(NIV)</w:t>
            </w:r>
          </w:p>
        </w:tc>
      </w:tr>
      <w:tr w:rsidR="00673839" w:rsidRPr="00F13DDF" w14:paraId="14F12BF9" w14:textId="77777777" w:rsidTr="000331C1">
        <w:tc>
          <w:tcPr>
            <w:tcW w:w="1560" w:type="dxa"/>
          </w:tcPr>
          <w:p w14:paraId="6CAF7930" w14:textId="77777777" w:rsidR="00673839" w:rsidRPr="00F13DDF" w:rsidRDefault="00673839" w:rsidP="00F13DDF">
            <w:pPr>
              <w:ind w:right="0"/>
              <w:jc w:val="left"/>
              <w:rPr>
                <w:rFonts w:ascii="Arial" w:hAnsi="Arial" w:cs="Arial"/>
                <w:sz w:val="22"/>
                <w:szCs w:val="22"/>
              </w:rPr>
            </w:pPr>
          </w:p>
        </w:tc>
        <w:tc>
          <w:tcPr>
            <w:tcW w:w="8550" w:type="dxa"/>
          </w:tcPr>
          <w:p w14:paraId="22C905D3" w14:textId="77777777" w:rsidR="00673839" w:rsidRPr="00F13DDF" w:rsidRDefault="00673839" w:rsidP="00F13DDF">
            <w:pPr>
              <w:ind w:right="0"/>
              <w:jc w:val="left"/>
              <w:rPr>
                <w:rFonts w:ascii="Arial" w:hAnsi="Arial" w:cs="Arial"/>
                <w:sz w:val="22"/>
                <w:szCs w:val="22"/>
              </w:rPr>
            </w:pPr>
          </w:p>
        </w:tc>
      </w:tr>
      <w:tr w:rsidR="00673839" w:rsidRPr="00F13DDF" w14:paraId="7A6BE5AE" w14:textId="77777777" w:rsidTr="000331C1">
        <w:tc>
          <w:tcPr>
            <w:tcW w:w="1560" w:type="dxa"/>
          </w:tcPr>
          <w:p w14:paraId="0330AB67" w14:textId="68738EF4"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Transition, </w:t>
            </w:r>
            <w:r w:rsidRPr="00F13DDF">
              <w:rPr>
                <w:rFonts w:ascii="Arial" w:hAnsi="Arial" w:cs="Arial"/>
                <w:b/>
                <w:sz w:val="22"/>
                <w:szCs w:val="22"/>
              </w:rPr>
              <w:t>MPI</w:t>
            </w:r>
            <w:r w:rsidR="003B7E17" w:rsidRPr="00F13DDF">
              <w:rPr>
                <w:rFonts w:ascii="Arial" w:hAnsi="Arial" w:cs="Arial"/>
                <w:b/>
                <w:sz w:val="22"/>
                <w:szCs w:val="22"/>
              </w:rPr>
              <w:t>, R</w:t>
            </w:r>
          </w:p>
          <w:p w14:paraId="7D2C4DE1" w14:textId="77777777" w:rsidR="00673839" w:rsidRPr="00F13DDF" w:rsidRDefault="00673839" w:rsidP="00F13DDF">
            <w:pPr>
              <w:ind w:right="0"/>
              <w:jc w:val="left"/>
              <w:rPr>
                <w:rFonts w:ascii="Arial" w:hAnsi="Arial" w:cs="Arial"/>
                <w:sz w:val="22"/>
                <w:szCs w:val="22"/>
              </w:rPr>
            </w:pPr>
          </w:p>
        </w:tc>
        <w:tc>
          <w:tcPr>
            <w:tcW w:w="8550" w:type="dxa"/>
          </w:tcPr>
          <w:p w14:paraId="27B4AB2D" w14:textId="2156FF42"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So, from the text, how does God show us His grace? He does so first by protecting us. </w:t>
            </w:r>
            <w:r w:rsidR="003B7E17" w:rsidRPr="00F13DDF">
              <w:rPr>
                <w:rFonts w:ascii="Arial" w:hAnsi="Arial" w:cs="Arial"/>
                <w:sz w:val="22"/>
                <w:szCs w:val="22"/>
              </w:rPr>
              <w:t>The LORD reveals his love by making sure we are safe from harm.</w:t>
            </w:r>
          </w:p>
          <w:p w14:paraId="5917A042" w14:textId="77777777" w:rsidR="00673839" w:rsidRPr="00F13DDF" w:rsidRDefault="00673839" w:rsidP="00F13DDF">
            <w:pPr>
              <w:ind w:right="0"/>
              <w:jc w:val="left"/>
              <w:rPr>
                <w:rFonts w:ascii="Arial" w:hAnsi="Arial" w:cs="Arial"/>
                <w:sz w:val="22"/>
                <w:szCs w:val="22"/>
              </w:rPr>
            </w:pPr>
          </w:p>
        </w:tc>
      </w:tr>
      <w:tr w:rsidR="00673839" w:rsidRPr="00F13DDF" w14:paraId="1051091E" w14:textId="77777777" w:rsidTr="000331C1">
        <w:tc>
          <w:tcPr>
            <w:tcW w:w="1560" w:type="dxa"/>
          </w:tcPr>
          <w:p w14:paraId="59823CF6" w14:textId="7B7B8256" w:rsidR="00673839" w:rsidRPr="00F13DDF" w:rsidRDefault="00673839" w:rsidP="00F13DDF">
            <w:pPr>
              <w:ind w:right="0"/>
              <w:jc w:val="left"/>
              <w:rPr>
                <w:rFonts w:ascii="Arial" w:hAnsi="Arial" w:cs="Arial"/>
                <w:sz w:val="22"/>
                <w:szCs w:val="22"/>
              </w:rPr>
            </w:pPr>
            <w:r w:rsidRPr="00F13DDF">
              <w:rPr>
                <w:rFonts w:ascii="Arial" w:hAnsi="Arial" w:cs="Arial"/>
                <w:sz w:val="22"/>
                <w:szCs w:val="22"/>
              </w:rPr>
              <w:t>V38-41 Explanation (Protection)</w:t>
            </w:r>
          </w:p>
        </w:tc>
        <w:tc>
          <w:tcPr>
            <w:tcW w:w="8550" w:type="dxa"/>
          </w:tcPr>
          <w:p w14:paraId="74698CF2" w14:textId="59D29DE5"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The story began by telling us that there was a famine in Gilgal. A company of prophets was with Elisha. A servant was asked to cook some stew for the prophets. However, food was scarce so the man could only find some herbs, wild vine, and gourds. The servant might not even know what he had used to prepare a meal for the prophets. So, when the prophets ate it, they found that there was poison in the pot. The word in Hebrew is </w:t>
            </w:r>
            <w:proofErr w:type="spellStart"/>
            <w:r w:rsidRPr="00F13DDF">
              <w:rPr>
                <w:rFonts w:ascii="Arial" w:hAnsi="Arial" w:cs="Arial"/>
                <w:i/>
                <w:iCs/>
                <w:sz w:val="22"/>
                <w:szCs w:val="22"/>
              </w:rPr>
              <w:t>maveth</w:t>
            </w:r>
            <w:proofErr w:type="spellEnd"/>
            <w:r w:rsidRPr="00F13DDF">
              <w:rPr>
                <w:rFonts w:ascii="Arial" w:hAnsi="Arial" w:cs="Arial"/>
                <w:sz w:val="22"/>
                <w:szCs w:val="22"/>
              </w:rPr>
              <w:t xml:space="preserve"> which means death as in pestilence. It could be that the prophets tasted something bad or bitter or some had started to have stomach pains and nausea. Hence, the pot of stew could not be eaten. It was then Elisha put some flour in it and the pot was clear of the poison. Some suggested that flour could absorb chemicals that could nullify the poison from the pot. However, the context tells us that it was a miracle. God revealed the danger to these prophets where they noticed that something was wrong. Not only so, but God also reversed the dangers against them that could have caused harm to them. </w:t>
            </w:r>
          </w:p>
        </w:tc>
      </w:tr>
      <w:tr w:rsidR="00673839" w:rsidRPr="00F13DDF" w14:paraId="2B8B1BC2" w14:textId="77777777" w:rsidTr="000331C1">
        <w:tc>
          <w:tcPr>
            <w:tcW w:w="1560" w:type="dxa"/>
          </w:tcPr>
          <w:p w14:paraId="065952EA" w14:textId="77777777" w:rsidR="00673839" w:rsidRPr="00F13DDF" w:rsidRDefault="00673839" w:rsidP="00F13DDF">
            <w:pPr>
              <w:ind w:right="0"/>
              <w:jc w:val="left"/>
              <w:rPr>
                <w:rFonts w:ascii="Arial" w:hAnsi="Arial" w:cs="Arial"/>
                <w:sz w:val="22"/>
                <w:szCs w:val="22"/>
              </w:rPr>
            </w:pPr>
          </w:p>
        </w:tc>
        <w:tc>
          <w:tcPr>
            <w:tcW w:w="8550" w:type="dxa"/>
          </w:tcPr>
          <w:p w14:paraId="2BCE7C81" w14:textId="77777777" w:rsidR="00673839" w:rsidRPr="00F13DDF" w:rsidRDefault="00673839" w:rsidP="00F13DDF">
            <w:pPr>
              <w:ind w:right="0"/>
              <w:jc w:val="left"/>
              <w:rPr>
                <w:rFonts w:ascii="Arial" w:hAnsi="Arial" w:cs="Arial"/>
                <w:sz w:val="22"/>
                <w:szCs w:val="22"/>
              </w:rPr>
            </w:pPr>
          </w:p>
        </w:tc>
      </w:tr>
      <w:tr w:rsidR="00673839" w:rsidRPr="00F13DDF" w14:paraId="6B2DC3C6" w14:textId="77777777" w:rsidTr="000331C1">
        <w:tc>
          <w:tcPr>
            <w:tcW w:w="1560" w:type="dxa"/>
          </w:tcPr>
          <w:p w14:paraId="12B4B27A"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ILL</w:t>
            </w:r>
          </w:p>
          <w:p w14:paraId="392FB35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(Accident)</w:t>
            </w:r>
          </w:p>
        </w:tc>
        <w:tc>
          <w:tcPr>
            <w:tcW w:w="8550" w:type="dxa"/>
          </w:tcPr>
          <w:p w14:paraId="76009D5F"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After driving for more than 25 years on the road, there were several times that I met accidents. There were a few that were close to fatal, if not for the grace of God. There was once where I was going to pick my children. The traffic light right in front of me was about to turn red and there were cars at the back. I knew that I could still cross and turn right in case those cars at the back decided to speed up.  That was where I made a quick turn. What I did not know was there were many cars stuck right after the right turn. It was then I saw these cars and immediately stepped on the brake. Unfortunately, I still banged into the car in front of me. However, because of the brake, no one was injured. It was then my dad drove past with my children in his car. It then dawned upon me that usually at this time, my children would be with me. However, my dad had kindly offered to pick them up that day. </w:t>
            </w:r>
          </w:p>
          <w:p w14:paraId="10A23442" w14:textId="77777777" w:rsidR="00673839" w:rsidRPr="00F13DDF" w:rsidRDefault="00673839" w:rsidP="00F13DDF">
            <w:pPr>
              <w:ind w:right="0"/>
              <w:jc w:val="left"/>
              <w:rPr>
                <w:rFonts w:ascii="Arial" w:hAnsi="Arial" w:cs="Arial"/>
                <w:sz w:val="22"/>
                <w:szCs w:val="22"/>
              </w:rPr>
            </w:pPr>
          </w:p>
          <w:p w14:paraId="39BB8D70"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From this incident, I realized that the accident would have been worse if I did not see the cars and stepped on the brake. The Lord opened my eyes to see the dangers in front of me.  The Lord also reversed the dangers for my children if not for my dad who was free to pick them up that day. My dad was like the flour in the pot that Elisha used. Please don’t ever tell my dad that I compare him with flour, but I am so thankful for the amazing grace God extended to me through His protection over me. </w:t>
            </w:r>
          </w:p>
        </w:tc>
      </w:tr>
      <w:tr w:rsidR="00673839" w:rsidRPr="00F13DDF" w14:paraId="705C8CD4" w14:textId="77777777" w:rsidTr="000331C1">
        <w:tc>
          <w:tcPr>
            <w:tcW w:w="1560" w:type="dxa"/>
          </w:tcPr>
          <w:p w14:paraId="55BC64B6" w14:textId="77777777" w:rsidR="00673839" w:rsidRPr="00F13DDF" w:rsidRDefault="00673839" w:rsidP="00F13DDF">
            <w:pPr>
              <w:ind w:right="0"/>
              <w:jc w:val="left"/>
              <w:rPr>
                <w:rFonts w:ascii="Arial" w:hAnsi="Arial" w:cs="Arial"/>
                <w:sz w:val="22"/>
                <w:szCs w:val="22"/>
              </w:rPr>
            </w:pPr>
          </w:p>
        </w:tc>
        <w:tc>
          <w:tcPr>
            <w:tcW w:w="8550" w:type="dxa"/>
          </w:tcPr>
          <w:p w14:paraId="3770759B" w14:textId="77777777" w:rsidR="00673839" w:rsidRPr="00F13DDF" w:rsidRDefault="00673839" w:rsidP="00F13DDF">
            <w:pPr>
              <w:ind w:right="0"/>
              <w:jc w:val="left"/>
              <w:rPr>
                <w:rFonts w:ascii="Arial" w:hAnsi="Arial" w:cs="Arial"/>
                <w:sz w:val="22"/>
                <w:szCs w:val="22"/>
              </w:rPr>
            </w:pPr>
          </w:p>
        </w:tc>
      </w:tr>
      <w:tr w:rsidR="00673839" w:rsidRPr="00F13DDF" w14:paraId="723564A7" w14:textId="77777777" w:rsidTr="000331C1">
        <w:tc>
          <w:tcPr>
            <w:tcW w:w="1560" w:type="dxa"/>
          </w:tcPr>
          <w:p w14:paraId="299392D5"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APP</w:t>
            </w:r>
          </w:p>
          <w:p w14:paraId="1D74CBE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(Our safety)</w:t>
            </w:r>
          </w:p>
        </w:tc>
        <w:tc>
          <w:tcPr>
            <w:tcW w:w="8550" w:type="dxa"/>
          </w:tcPr>
          <w:p w14:paraId="24BFEEB5"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How about you, my brothers and sisters?  Are you thinking of an accident that you had some time ago?  If not for the grace of God, will you still be zooming in to hear my sharing today? Perhaps for some of us, we are safe because God has protected us even without us knowing.  What then should be our response?  From that incident, I have learned to trust God for His protection.  This is especially true for our family who may not be with us, e.g., not in Singapore right now. Can we trust God to protect them even as we pray for their safety? Our gracious God is amazing. He can protect us! So, trust Him. Trust Him.</w:t>
            </w:r>
          </w:p>
        </w:tc>
      </w:tr>
      <w:tr w:rsidR="00673839" w:rsidRPr="00F13DDF" w14:paraId="09296BF8" w14:textId="77777777" w:rsidTr="000331C1">
        <w:tc>
          <w:tcPr>
            <w:tcW w:w="1560" w:type="dxa"/>
          </w:tcPr>
          <w:p w14:paraId="05633EC7" w14:textId="77777777" w:rsidR="00673839" w:rsidRPr="00F13DDF" w:rsidRDefault="00673839" w:rsidP="00F13DDF">
            <w:pPr>
              <w:ind w:right="0"/>
              <w:jc w:val="left"/>
              <w:rPr>
                <w:rFonts w:ascii="Arial" w:hAnsi="Arial" w:cs="Arial"/>
                <w:sz w:val="22"/>
                <w:szCs w:val="22"/>
              </w:rPr>
            </w:pPr>
          </w:p>
        </w:tc>
        <w:tc>
          <w:tcPr>
            <w:tcW w:w="8550" w:type="dxa"/>
          </w:tcPr>
          <w:p w14:paraId="4B6BFF2E" w14:textId="77777777" w:rsidR="00673839" w:rsidRPr="00F13DDF" w:rsidRDefault="00673839" w:rsidP="00F13DDF">
            <w:pPr>
              <w:ind w:right="0"/>
              <w:jc w:val="left"/>
              <w:rPr>
                <w:rFonts w:ascii="Arial" w:hAnsi="Arial" w:cs="Arial"/>
                <w:sz w:val="22"/>
                <w:szCs w:val="22"/>
              </w:rPr>
            </w:pPr>
          </w:p>
        </w:tc>
      </w:tr>
      <w:tr w:rsidR="00673839" w:rsidRPr="00F13DDF" w14:paraId="25D8D78A" w14:textId="77777777" w:rsidTr="000331C1">
        <w:tc>
          <w:tcPr>
            <w:tcW w:w="1560" w:type="dxa"/>
          </w:tcPr>
          <w:p w14:paraId="151FBDE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Transition, </w:t>
            </w:r>
            <w:r w:rsidRPr="00F13DDF">
              <w:rPr>
                <w:rFonts w:ascii="Arial" w:hAnsi="Arial" w:cs="Arial"/>
                <w:b/>
                <w:sz w:val="22"/>
                <w:szCs w:val="22"/>
              </w:rPr>
              <w:t>MPII</w:t>
            </w:r>
          </w:p>
        </w:tc>
        <w:tc>
          <w:tcPr>
            <w:tcW w:w="8550" w:type="dxa"/>
          </w:tcPr>
          <w:p w14:paraId="7DC5BC61" w14:textId="6B581CC9" w:rsidR="00673839" w:rsidRPr="00F13DDF" w:rsidRDefault="00F46AB5" w:rsidP="00F13DDF">
            <w:pPr>
              <w:ind w:right="0"/>
              <w:jc w:val="left"/>
              <w:rPr>
                <w:rFonts w:ascii="Arial" w:hAnsi="Arial" w:cs="Arial"/>
                <w:sz w:val="22"/>
                <w:szCs w:val="22"/>
              </w:rPr>
            </w:pPr>
            <w:r w:rsidRPr="00F13DDF">
              <w:rPr>
                <w:rFonts w:ascii="Arial" w:hAnsi="Arial" w:cs="Arial"/>
                <w:sz w:val="22"/>
                <w:szCs w:val="22"/>
              </w:rPr>
              <w:t>(</w:t>
            </w:r>
            <w:r w:rsidR="00673839" w:rsidRPr="00F13DDF">
              <w:rPr>
                <w:rFonts w:ascii="Arial" w:hAnsi="Arial" w:cs="Arial"/>
                <w:sz w:val="22"/>
                <w:szCs w:val="22"/>
              </w:rPr>
              <w:t>Besides protecting us, how else does God show us that His amazing grace is sufficient for us?)</w:t>
            </w:r>
          </w:p>
        </w:tc>
      </w:tr>
      <w:tr w:rsidR="00673839" w:rsidRPr="00F13DDF" w14:paraId="7CEBDE5F" w14:textId="77777777" w:rsidTr="000331C1">
        <w:tc>
          <w:tcPr>
            <w:tcW w:w="1560" w:type="dxa"/>
          </w:tcPr>
          <w:p w14:paraId="0AD19E2E" w14:textId="77777777" w:rsidR="00673839" w:rsidRPr="00F13DDF" w:rsidRDefault="00673839" w:rsidP="00F13DDF">
            <w:pPr>
              <w:ind w:right="0"/>
              <w:jc w:val="left"/>
              <w:rPr>
                <w:rFonts w:ascii="Arial" w:hAnsi="Arial" w:cs="Arial"/>
                <w:sz w:val="22"/>
                <w:szCs w:val="22"/>
              </w:rPr>
            </w:pPr>
          </w:p>
        </w:tc>
        <w:tc>
          <w:tcPr>
            <w:tcW w:w="8550" w:type="dxa"/>
          </w:tcPr>
          <w:p w14:paraId="26AE0468" w14:textId="77777777" w:rsidR="00673839" w:rsidRPr="00F13DDF" w:rsidRDefault="00673839" w:rsidP="00F13DDF">
            <w:pPr>
              <w:ind w:right="0"/>
              <w:jc w:val="left"/>
              <w:rPr>
                <w:rFonts w:ascii="Arial" w:hAnsi="Arial" w:cs="Arial"/>
                <w:sz w:val="22"/>
                <w:szCs w:val="22"/>
              </w:rPr>
            </w:pPr>
          </w:p>
        </w:tc>
      </w:tr>
      <w:tr w:rsidR="00673839" w:rsidRPr="00F13DDF" w14:paraId="60E6188C" w14:textId="77777777" w:rsidTr="000331C1">
        <w:tc>
          <w:tcPr>
            <w:tcW w:w="1560" w:type="dxa"/>
          </w:tcPr>
          <w:p w14:paraId="7FBEE57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V42-44</w:t>
            </w:r>
          </w:p>
          <w:p w14:paraId="5976B35E" w14:textId="45E55E7C" w:rsidR="00673839" w:rsidRPr="00F13DDF" w:rsidRDefault="00673839" w:rsidP="00F13DDF">
            <w:pPr>
              <w:ind w:right="0"/>
              <w:jc w:val="left"/>
              <w:rPr>
                <w:rFonts w:ascii="Arial" w:hAnsi="Arial" w:cs="Arial"/>
                <w:sz w:val="22"/>
                <w:szCs w:val="22"/>
              </w:rPr>
            </w:pPr>
            <w:r w:rsidRPr="00F13DDF">
              <w:rPr>
                <w:rFonts w:ascii="Arial" w:hAnsi="Arial" w:cs="Arial"/>
                <w:sz w:val="22"/>
                <w:szCs w:val="22"/>
              </w:rPr>
              <w:t>Explanation (Provision)</w:t>
            </w:r>
          </w:p>
        </w:tc>
        <w:tc>
          <w:tcPr>
            <w:tcW w:w="8550" w:type="dxa"/>
          </w:tcPr>
          <w:p w14:paraId="39CBF796" w14:textId="4843D000" w:rsidR="00673839" w:rsidRPr="00F13DDF" w:rsidRDefault="00673839" w:rsidP="00F13DDF">
            <w:pPr>
              <w:pStyle w:val="Heading1"/>
              <w:keepNext w:val="0"/>
              <w:keepLines w:val="0"/>
              <w:jc w:val="left"/>
              <w:rPr>
                <w:rFonts w:ascii="Arial" w:hAnsi="Arial" w:cs="Arial"/>
                <w:color w:val="000000" w:themeColor="text1"/>
                <w:sz w:val="22"/>
                <w:szCs w:val="22"/>
              </w:rPr>
            </w:pPr>
            <w:r w:rsidRPr="00F13DDF">
              <w:rPr>
                <w:rStyle w:val="text"/>
                <w:rFonts w:ascii="Arial" w:hAnsi="Arial" w:cs="Arial"/>
                <w:color w:val="000000" w:themeColor="text1"/>
                <w:sz w:val="22"/>
                <w:szCs w:val="22"/>
              </w:rPr>
              <w:t xml:space="preserve">The passage continues to tell us that there was a man from Baal </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xml:space="preserve"> who brought 20 loaves of barley bread baked from the first ripe grain and some heads of new grain to Elisha. Elisha then kindly offered them to a hundred men around him. Elisha was a truly godly and kind man but he seemed to have some problems with Mathematics. How are we going to feed a hundred men with 20 loaves of barley bread and some grains?  What was amazing is that after all had eaten, there was still some leftover. How can that be? Until we read that this is what the Lord had already told Elisha. The story then ended with all that was done according to the word of God. So, it was not a mistake but a miracle, because the Lord has spoken. God extended His grace to these prophets in the time of famine by providing for in times of need and even beyond their needs. </w:t>
            </w:r>
          </w:p>
        </w:tc>
      </w:tr>
      <w:tr w:rsidR="00673839" w:rsidRPr="00F13DDF" w14:paraId="2B5F7934" w14:textId="77777777" w:rsidTr="000331C1">
        <w:tc>
          <w:tcPr>
            <w:tcW w:w="1560" w:type="dxa"/>
          </w:tcPr>
          <w:p w14:paraId="764891A4" w14:textId="77777777" w:rsidR="00673839" w:rsidRPr="00F13DDF" w:rsidRDefault="00673839" w:rsidP="00F13DDF">
            <w:pPr>
              <w:ind w:right="0"/>
              <w:jc w:val="left"/>
              <w:rPr>
                <w:rFonts w:ascii="Arial" w:hAnsi="Arial" w:cs="Arial"/>
                <w:sz w:val="22"/>
                <w:szCs w:val="22"/>
              </w:rPr>
            </w:pPr>
          </w:p>
        </w:tc>
        <w:tc>
          <w:tcPr>
            <w:tcW w:w="8550" w:type="dxa"/>
          </w:tcPr>
          <w:p w14:paraId="5908382A" w14:textId="77777777" w:rsidR="00673839" w:rsidRPr="00F13DDF" w:rsidRDefault="00673839" w:rsidP="00F13DDF">
            <w:pPr>
              <w:ind w:right="0"/>
              <w:jc w:val="left"/>
              <w:rPr>
                <w:rFonts w:ascii="Arial" w:hAnsi="Arial" w:cs="Arial"/>
                <w:sz w:val="22"/>
                <w:szCs w:val="22"/>
              </w:rPr>
            </w:pPr>
          </w:p>
        </w:tc>
      </w:tr>
      <w:tr w:rsidR="00673839" w:rsidRPr="00F13DDF" w14:paraId="2EB10775" w14:textId="77777777" w:rsidTr="000331C1">
        <w:tc>
          <w:tcPr>
            <w:tcW w:w="1560" w:type="dxa"/>
          </w:tcPr>
          <w:p w14:paraId="2392BFE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ILL</w:t>
            </w:r>
          </w:p>
          <w:p w14:paraId="4FD98A03"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(Gift)</w:t>
            </w:r>
          </w:p>
        </w:tc>
        <w:tc>
          <w:tcPr>
            <w:tcW w:w="8550" w:type="dxa"/>
          </w:tcPr>
          <w:p w14:paraId="679087A7" w14:textId="77777777" w:rsidR="00673839" w:rsidRPr="00F13DDF" w:rsidRDefault="00673839" w:rsidP="00F13DDF">
            <w:pPr>
              <w:jc w:val="left"/>
              <w:rPr>
                <w:rFonts w:ascii="Arial" w:hAnsi="Arial" w:cs="Arial"/>
                <w:sz w:val="22"/>
                <w:szCs w:val="22"/>
              </w:rPr>
            </w:pPr>
            <w:r w:rsidRPr="00F13DDF">
              <w:rPr>
                <w:rFonts w:ascii="Arial" w:hAnsi="Arial" w:cs="Arial"/>
                <w:sz w:val="22"/>
                <w:szCs w:val="22"/>
              </w:rPr>
              <w:t>Last week, I was on medical leave because I was having a sore throat. I went to see a doctor and did a swab test.  I was then put on stay home notice. On top of this, my wife was informed that she was not allowed to report for work and also no school for my children. 2 days self-declared holidays for them. As my wife would only be paid if she turned up for work. Hence, she lost $400 for that 2 days because of me. Amazingly, last Monday, when I was in church, there was a lady who came to me to thank me for serving the Lord. She then handed me an envelope and said that she was led to give this to me. At first, I was thinking it could be some vouchers or a card. After I opened it, there was a cheque for $1000. I have not banked in the cheque, partly to show you. Also, I have learned that when someone blessed me with a gift. I should first ask God if this is for me or I should use it to bless others instead.  It was then I realized that after giving 10% to the Lord. I could give my wife $400 (which I have not). After which, I would still have $500 left. What am I to do with it?  Last Thursday, I received another letter to tell me that there would be an increase in the fee for my daughter’s piano lesson of $15.  I was thinking if I should let her continue. It was then I realized that with the $500, it would be more than enough for my girl to pay for the difference of $15 for the next 2.5 years. I would still have leftovers after all paying after all these. Again, I am so thankful for the amazing grace of God extended to me through His provision for me through this sister.</w:t>
            </w:r>
          </w:p>
        </w:tc>
      </w:tr>
      <w:tr w:rsidR="00673839" w:rsidRPr="00F13DDF" w14:paraId="79F640C5" w14:textId="77777777" w:rsidTr="000331C1">
        <w:tc>
          <w:tcPr>
            <w:tcW w:w="1560" w:type="dxa"/>
          </w:tcPr>
          <w:p w14:paraId="5877DBA9" w14:textId="77777777" w:rsidR="00673839" w:rsidRPr="00F13DDF" w:rsidRDefault="00673839" w:rsidP="00F13DDF">
            <w:pPr>
              <w:ind w:right="0"/>
              <w:jc w:val="left"/>
              <w:rPr>
                <w:rFonts w:ascii="Arial" w:hAnsi="Arial" w:cs="Arial"/>
                <w:sz w:val="22"/>
                <w:szCs w:val="22"/>
              </w:rPr>
            </w:pPr>
          </w:p>
        </w:tc>
        <w:tc>
          <w:tcPr>
            <w:tcW w:w="8550" w:type="dxa"/>
          </w:tcPr>
          <w:p w14:paraId="0932B92A" w14:textId="77777777" w:rsidR="00673839" w:rsidRPr="00F13DDF" w:rsidRDefault="00673839" w:rsidP="00F13DDF">
            <w:pPr>
              <w:ind w:right="0"/>
              <w:jc w:val="left"/>
              <w:rPr>
                <w:rFonts w:ascii="Arial" w:hAnsi="Arial" w:cs="Arial"/>
                <w:sz w:val="22"/>
                <w:szCs w:val="22"/>
              </w:rPr>
            </w:pPr>
          </w:p>
        </w:tc>
      </w:tr>
      <w:tr w:rsidR="00673839" w:rsidRPr="00F13DDF" w14:paraId="37FA7142" w14:textId="77777777" w:rsidTr="000331C1">
        <w:tc>
          <w:tcPr>
            <w:tcW w:w="1560" w:type="dxa"/>
          </w:tcPr>
          <w:p w14:paraId="771FAE77"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APP</w:t>
            </w:r>
          </w:p>
          <w:p w14:paraId="1574F076"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(Thank God)</w:t>
            </w:r>
          </w:p>
        </w:tc>
        <w:tc>
          <w:tcPr>
            <w:tcW w:w="8550" w:type="dxa"/>
          </w:tcPr>
          <w:p w14:paraId="4239A1A1"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How about you, my brothers and sisters?  Are you thinking of the debts you need to pay? Or the school fees or the textbooks that you need to buy for next semester?  Where is the money going to come from? Can we trust God to provide for us, even our loved ones who may not be with us? Our gracious God is amazing. He can provide! Trust Him. Trust Him. Not only so, but thank Him in advance for His provision. Because the story did not end here. The sister told me that the Lord spoke to her to give me $1000 on Resurrection Sunday even before I was sick. The Lord has already provided even before I asked Him. Thus, we can thank God in advance for His amazing grace extended to us. </w:t>
            </w:r>
          </w:p>
        </w:tc>
      </w:tr>
      <w:tr w:rsidR="00673839" w:rsidRPr="00F13DDF" w14:paraId="5A61CFD1" w14:textId="77777777" w:rsidTr="000331C1">
        <w:tc>
          <w:tcPr>
            <w:tcW w:w="1560" w:type="dxa"/>
          </w:tcPr>
          <w:p w14:paraId="1DD7CDAA" w14:textId="77777777" w:rsidR="00673839" w:rsidRPr="00F13DDF" w:rsidRDefault="00673839" w:rsidP="00F13DDF">
            <w:pPr>
              <w:ind w:right="0"/>
              <w:jc w:val="left"/>
              <w:rPr>
                <w:rFonts w:ascii="Arial" w:hAnsi="Arial" w:cs="Arial"/>
                <w:sz w:val="22"/>
                <w:szCs w:val="22"/>
              </w:rPr>
            </w:pPr>
          </w:p>
        </w:tc>
        <w:tc>
          <w:tcPr>
            <w:tcW w:w="8550" w:type="dxa"/>
          </w:tcPr>
          <w:p w14:paraId="7AF9C0AE" w14:textId="77777777" w:rsidR="00673839" w:rsidRPr="00F13DDF" w:rsidRDefault="00673839" w:rsidP="00F13DDF">
            <w:pPr>
              <w:ind w:right="0"/>
              <w:jc w:val="left"/>
              <w:rPr>
                <w:rFonts w:ascii="Arial" w:hAnsi="Arial" w:cs="Arial"/>
                <w:sz w:val="22"/>
                <w:szCs w:val="22"/>
              </w:rPr>
            </w:pPr>
          </w:p>
        </w:tc>
      </w:tr>
      <w:tr w:rsidR="00673839" w:rsidRPr="00F13DDF" w14:paraId="0453A980" w14:textId="77777777" w:rsidTr="000331C1">
        <w:tc>
          <w:tcPr>
            <w:tcW w:w="1560" w:type="dxa"/>
          </w:tcPr>
          <w:p w14:paraId="1DAB3C79" w14:textId="30C672AF" w:rsidR="00673839" w:rsidRPr="00F13DDF" w:rsidRDefault="00F13DDF" w:rsidP="00F13DDF">
            <w:pPr>
              <w:ind w:right="0"/>
              <w:jc w:val="left"/>
              <w:rPr>
                <w:rFonts w:ascii="Arial" w:hAnsi="Arial" w:cs="Arial"/>
                <w:sz w:val="22"/>
                <w:szCs w:val="22"/>
              </w:rPr>
            </w:pPr>
            <w:r w:rsidRPr="00F13DDF">
              <w:rPr>
                <w:rFonts w:ascii="Arial" w:hAnsi="Arial" w:cs="Arial"/>
                <w:sz w:val="22"/>
                <w:szCs w:val="22"/>
              </w:rPr>
              <w:t>MI, R</w:t>
            </w:r>
          </w:p>
        </w:tc>
        <w:tc>
          <w:tcPr>
            <w:tcW w:w="8550" w:type="dxa"/>
          </w:tcPr>
          <w:p w14:paraId="4D3BA5C7" w14:textId="11AF201D" w:rsidR="00673839" w:rsidRPr="00F13DDF" w:rsidRDefault="00F13DDF" w:rsidP="00F13DDF">
            <w:pPr>
              <w:ind w:right="0"/>
              <w:jc w:val="left"/>
              <w:rPr>
                <w:rFonts w:ascii="Arial" w:hAnsi="Arial" w:cs="Arial"/>
                <w:sz w:val="22"/>
                <w:szCs w:val="22"/>
              </w:rPr>
            </w:pPr>
            <w:r w:rsidRPr="00F13DDF">
              <w:rPr>
                <w:rFonts w:ascii="Arial" w:hAnsi="Arial" w:cs="Arial"/>
                <w:sz w:val="22"/>
                <w:szCs w:val="22"/>
              </w:rPr>
              <w:t xml:space="preserve">So what is this whole passage actually telling us? I’d sum it up this way: </w:t>
            </w:r>
            <w:r w:rsidRPr="00F13DDF">
              <w:rPr>
                <w:rFonts w:ascii="Arial" w:hAnsi="Arial" w:cs="Arial"/>
                <w:i/>
                <w:iCs/>
                <w:sz w:val="22"/>
                <w:szCs w:val="22"/>
              </w:rPr>
              <w:t>Thank God for his amazing protection and provision</w:t>
            </w:r>
            <w:r w:rsidRPr="00F13DDF">
              <w:rPr>
                <w:rFonts w:ascii="Arial" w:hAnsi="Arial" w:cs="Arial"/>
                <w:sz w:val="22"/>
                <w:szCs w:val="22"/>
              </w:rPr>
              <w:t xml:space="preserve"> (MI). </w:t>
            </w:r>
            <w:r w:rsidR="00673839" w:rsidRPr="00F13DDF">
              <w:rPr>
                <w:rFonts w:ascii="Arial" w:hAnsi="Arial" w:cs="Arial"/>
                <w:sz w:val="22"/>
                <w:szCs w:val="22"/>
              </w:rPr>
              <w:t xml:space="preserve">So, let’s learn to trust and thank God for His protection and provision even when it seems impossible. Because God extends His grace to us in amazing ways.  </w:t>
            </w:r>
          </w:p>
        </w:tc>
      </w:tr>
      <w:tr w:rsidR="00673839" w:rsidRPr="00F13DDF" w14:paraId="79C78EB8" w14:textId="77777777" w:rsidTr="000331C1">
        <w:tc>
          <w:tcPr>
            <w:tcW w:w="1560" w:type="dxa"/>
          </w:tcPr>
          <w:p w14:paraId="189A3DB0" w14:textId="77777777" w:rsidR="00673839" w:rsidRPr="00F13DDF" w:rsidRDefault="00673839" w:rsidP="00F13DDF">
            <w:pPr>
              <w:ind w:right="0"/>
              <w:jc w:val="left"/>
              <w:rPr>
                <w:rFonts w:ascii="Arial" w:hAnsi="Arial" w:cs="Arial"/>
                <w:sz w:val="22"/>
                <w:szCs w:val="22"/>
              </w:rPr>
            </w:pPr>
          </w:p>
        </w:tc>
        <w:tc>
          <w:tcPr>
            <w:tcW w:w="8550" w:type="dxa"/>
          </w:tcPr>
          <w:p w14:paraId="703D4687" w14:textId="77777777" w:rsidR="00673839" w:rsidRPr="00F13DDF" w:rsidRDefault="00673839" w:rsidP="00F13DDF">
            <w:pPr>
              <w:ind w:right="0"/>
              <w:jc w:val="left"/>
              <w:rPr>
                <w:rFonts w:ascii="Arial" w:hAnsi="Arial" w:cs="Arial"/>
                <w:sz w:val="22"/>
                <w:szCs w:val="22"/>
              </w:rPr>
            </w:pPr>
          </w:p>
        </w:tc>
      </w:tr>
      <w:tr w:rsidR="00673839" w:rsidRPr="00F13DDF" w14:paraId="57F99D78" w14:textId="77777777" w:rsidTr="000331C1">
        <w:tc>
          <w:tcPr>
            <w:tcW w:w="1560" w:type="dxa"/>
          </w:tcPr>
          <w:p w14:paraId="77BB1569"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lastRenderedPageBreak/>
              <w:t>APP</w:t>
            </w:r>
          </w:p>
          <w:p w14:paraId="5F3164FD"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(Write it down)</w:t>
            </w:r>
          </w:p>
        </w:tc>
        <w:tc>
          <w:tcPr>
            <w:tcW w:w="8550" w:type="dxa"/>
          </w:tcPr>
          <w:p w14:paraId="04FC23E4"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 xml:space="preserve">Not only so, after all that God has done. Write them down in your journal so that the next time we wonder if God’s grace is sufficient for us, we can look at what we wrote.  And be assured that God will extend His grace to us in amazing ways.  </w:t>
            </w:r>
          </w:p>
        </w:tc>
      </w:tr>
      <w:tr w:rsidR="00673839" w:rsidRPr="00F13DDF" w14:paraId="297A3C3A" w14:textId="77777777" w:rsidTr="000331C1">
        <w:tc>
          <w:tcPr>
            <w:tcW w:w="1560" w:type="dxa"/>
          </w:tcPr>
          <w:p w14:paraId="1E1AF4EA" w14:textId="77777777" w:rsidR="00673839" w:rsidRPr="00F13DDF" w:rsidRDefault="00673839" w:rsidP="00F13DDF">
            <w:pPr>
              <w:ind w:right="0"/>
              <w:jc w:val="left"/>
              <w:rPr>
                <w:rFonts w:ascii="Arial" w:hAnsi="Arial" w:cs="Arial"/>
                <w:sz w:val="22"/>
                <w:szCs w:val="22"/>
              </w:rPr>
            </w:pPr>
          </w:p>
        </w:tc>
        <w:tc>
          <w:tcPr>
            <w:tcW w:w="8550" w:type="dxa"/>
          </w:tcPr>
          <w:p w14:paraId="0B327334" w14:textId="77777777" w:rsidR="00673839" w:rsidRPr="00F13DDF" w:rsidRDefault="00673839" w:rsidP="00F13DDF">
            <w:pPr>
              <w:ind w:right="0"/>
              <w:jc w:val="left"/>
              <w:rPr>
                <w:rFonts w:ascii="Arial" w:hAnsi="Arial" w:cs="Arial"/>
                <w:sz w:val="22"/>
                <w:szCs w:val="22"/>
              </w:rPr>
            </w:pPr>
          </w:p>
        </w:tc>
      </w:tr>
      <w:tr w:rsidR="00673839" w:rsidRPr="00F13DDF" w14:paraId="2DDDCDB3" w14:textId="77777777" w:rsidTr="000331C1">
        <w:tc>
          <w:tcPr>
            <w:tcW w:w="1560" w:type="dxa"/>
          </w:tcPr>
          <w:p w14:paraId="51654899" w14:textId="77777777" w:rsidR="00673839" w:rsidRPr="00F13DDF" w:rsidRDefault="00673839" w:rsidP="00F13DDF">
            <w:pPr>
              <w:ind w:right="0"/>
              <w:jc w:val="left"/>
              <w:rPr>
                <w:rFonts w:ascii="Arial" w:hAnsi="Arial" w:cs="Arial"/>
                <w:sz w:val="22"/>
                <w:szCs w:val="22"/>
              </w:rPr>
            </w:pPr>
          </w:p>
        </w:tc>
        <w:tc>
          <w:tcPr>
            <w:tcW w:w="8550" w:type="dxa"/>
          </w:tcPr>
          <w:p w14:paraId="359EF305" w14:textId="77777777" w:rsidR="00673839" w:rsidRPr="00F13DDF" w:rsidRDefault="00673839" w:rsidP="00F13DDF">
            <w:pPr>
              <w:ind w:right="0"/>
              <w:jc w:val="left"/>
              <w:rPr>
                <w:rFonts w:ascii="Arial" w:hAnsi="Arial" w:cs="Arial"/>
                <w:sz w:val="22"/>
                <w:szCs w:val="22"/>
              </w:rPr>
            </w:pPr>
          </w:p>
        </w:tc>
      </w:tr>
      <w:tr w:rsidR="00673839" w:rsidRPr="00F13DDF" w14:paraId="5B129B95" w14:textId="77777777" w:rsidTr="000331C1">
        <w:tc>
          <w:tcPr>
            <w:tcW w:w="1560" w:type="dxa"/>
          </w:tcPr>
          <w:p w14:paraId="31291F6C"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End</w:t>
            </w:r>
          </w:p>
        </w:tc>
        <w:tc>
          <w:tcPr>
            <w:tcW w:w="8550" w:type="dxa"/>
          </w:tcPr>
          <w:p w14:paraId="11A75272"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That’s our God!  The gracious and amazing God!</w:t>
            </w:r>
          </w:p>
        </w:tc>
      </w:tr>
      <w:tr w:rsidR="00673839" w:rsidRPr="00F13DDF" w14:paraId="60CC91A6" w14:textId="77777777" w:rsidTr="000331C1">
        <w:tc>
          <w:tcPr>
            <w:tcW w:w="1560" w:type="dxa"/>
          </w:tcPr>
          <w:p w14:paraId="73E7777F" w14:textId="77777777" w:rsidR="00673839" w:rsidRPr="00F13DDF" w:rsidRDefault="00673839" w:rsidP="00F13DDF">
            <w:pPr>
              <w:ind w:right="0"/>
              <w:jc w:val="left"/>
              <w:rPr>
                <w:rFonts w:ascii="Arial" w:hAnsi="Arial" w:cs="Arial"/>
                <w:sz w:val="22"/>
                <w:szCs w:val="22"/>
              </w:rPr>
            </w:pPr>
          </w:p>
        </w:tc>
        <w:tc>
          <w:tcPr>
            <w:tcW w:w="8550" w:type="dxa"/>
          </w:tcPr>
          <w:p w14:paraId="11E03136" w14:textId="77777777" w:rsidR="00673839" w:rsidRPr="00F13DDF" w:rsidRDefault="00673839" w:rsidP="00F13DDF">
            <w:pPr>
              <w:ind w:right="0"/>
              <w:jc w:val="left"/>
              <w:rPr>
                <w:rFonts w:ascii="Arial" w:hAnsi="Arial" w:cs="Arial"/>
                <w:sz w:val="22"/>
                <w:szCs w:val="22"/>
              </w:rPr>
            </w:pPr>
          </w:p>
        </w:tc>
      </w:tr>
      <w:tr w:rsidR="00673839" w:rsidRPr="00F13DDF" w14:paraId="712402A1" w14:textId="77777777" w:rsidTr="000331C1">
        <w:tc>
          <w:tcPr>
            <w:tcW w:w="1560" w:type="dxa"/>
          </w:tcPr>
          <w:p w14:paraId="22FC6D84"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Prayer</w:t>
            </w:r>
          </w:p>
        </w:tc>
        <w:tc>
          <w:tcPr>
            <w:tcW w:w="8550" w:type="dxa"/>
          </w:tcPr>
          <w:p w14:paraId="49021D1F" w14:textId="77777777" w:rsidR="00673839" w:rsidRPr="00F13DDF" w:rsidRDefault="00673839" w:rsidP="00F13DDF">
            <w:pPr>
              <w:ind w:right="0"/>
              <w:jc w:val="left"/>
              <w:rPr>
                <w:rFonts w:ascii="Arial" w:hAnsi="Arial" w:cs="Arial"/>
                <w:sz w:val="22"/>
                <w:szCs w:val="22"/>
              </w:rPr>
            </w:pPr>
            <w:r w:rsidRPr="00F13DDF">
              <w:rPr>
                <w:rFonts w:ascii="Arial" w:hAnsi="Arial" w:cs="Arial"/>
                <w:sz w:val="22"/>
                <w:szCs w:val="22"/>
              </w:rPr>
              <w:t>"Almighty God, thank you for loving us.  Thank you for bestowing upon us Your amazing grace. Thank God for protecting us and providing for us. We know that You are faithful and You will continue to watch over us and provide for all our needs. So that when others look at how You have shown us, Your grace, they will give you praise and glorify Your name. Thank you, God. Lastly, thank God that by Your grace, I finished my preaching assignment.  In Jesus’ name, we pray. Amen!”</w:t>
            </w:r>
          </w:p>
        </w:tc>
      </w:tr>
    </w:tbl>
    <w:p w14:paraId="19861798" w14:textId="77777777" w:rsidR="00673839" w:rsidRPr="00F13DDF" w:rsidRDefault="00673839" w:rsidP="00F13DDF">
      <w:pPr>
        <w:jc w:val="left"/>
        <w:rPr>
          <w:rFonts w:ascii="Arial" w:hAnsi="Arial" w:cs="Arial"/>
          <w:b/>
          <w:bCs/>
          <w:color w:val="FF0000"/>
          <w:sz w:val="22"/>
          <w:szCs w:val="22"/>
        </w:rPr>
      </w:pPr>
    </w:p>
    <w:p w14:paraId="60E1B297" w14:textId="7C2B05AF" w:rsidR="00793972" w:rsidRPr="00F13DDF" w:rsidRDefault="00793972" w:rsidP="00F13DDF">
      <w:pPr>
        <w:jc w:val="left"/>
        <w:rPr>
          <w:rFonts w:ascii="Arial" w:hAnsi="Arial" w:cs="Arial"/>
          <w:b/>
          <w:bCs/>
          <w:color w:val="FF0000"/>
          <w:sz w:val="22"/>
          <w:szCs w:val="22"/>
        </w:rPr>
      </w:pPr>
      <w:r w:rsidRPr="00F13DDF">
        <w:rPr>
          <w:rFonts w:ascii="Arial" w:hAnsi="Arial" w:cs="Arial"/>
          <w:b/>
          <w:bCs/>
          <w:color w:val="FF0000"/>
          <w:sz w:val="22"/>
          <w:szCs w:val="22"/>
        </w:rPr>
        <w:t>POWER POINT SLIDE</w:t>
      </w:r>
    </w:p>
    <w:p w14:paraId="1B13C589" w14:textId="77777777" w:rsidR="00793972" w:rsidRPr="00F13DDF" w:rsidRDefault="00793972" w:rsidP="00F13DDF">
      <w:pPr>
        <w:jc w:val="left"/>
        <w:rPr>
          <w:rFonts w:ascii="Arial" w:hAnsi="Arial" w:cs="Arial"/>
          <w:color w:val="000000" w:themeColor="text1"/>
          <w:sz w:val="22"/>
          <w:szCs w:val="22"/>
        </w:rPr>
      </w:pPr>
    </w:p>
    <w:p w14:paraId="0C4E2E35" w14:textId="608DDEE7" w:rsidR="003965F9" w:rsidRPr="00F13DDF" w:rsidRDefault="00793972" w:rsidP="00F13DDF">
      <w:pPr>
        <w:jc w:val="left"/>
        <w:rPr>
          <w:rFonts w:ascii="Arial" w:hAnsi="Arial" w:cs="Arial"/>
          <w:color w:val="000000" w:themeColor="text1"/>
          <w:sz w:val="22"/>
          <w:szCs w:val="22"/>
        </w:rPr>
      </w:pPr>
      <w:r w:rsidRPr="00F13DDF">
        <w:rPr>
          <w:rFonts w:ascii="Arial" w:hAnsi="Arial" w:cs="Arial"/>
          <w:noProof/>
          <w:color w:val="000000" w:themeColor="text1"/>
          <w:sz w:val="22"/>
          <w:szCs w:val="22"/>
        </w:rPr>
        <w:drawing>
          <wp:inline distT="0" distB="0" distL="0" distR="0" wp14:anchorId="056811B6" wp14:editId="76B6D274">
            <wp:extent cx="59436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81350"/>
                    </a:xfrm>
                    <a:prstGeom prst="rect">
                      <a:avLst/>
                    </a:prstGeom>
                    <a:noFill/>
                    <a:ln>
                      <a:noFill/>
                    </a:ln>
                  </pic:spPr>
                </pic:pic>
              </a:graphicData>
            </a:graphic>
          </wp:inline>
        </w:drawing>
      </w:r>
    </w:p>
    <w:p w14:paraId="3DAD1E5B" w14:textId="35726C1D" w:rsidR="00793972" w:rsidRPr="00F13DDF" w:rsidRDefault="00793972" w:rsidP="00F13DDF">
      <w:pPr>
        <w:jc w:val="left"/>
        <w:rPr>
          <w:rFonts w:ascii="Arial" w:hAnsi="Arial" w:cs="Arial"/>
          <w:color w:val="000000" w:themeColor="text1"/>
          <w:sz w:val="22"/>
          <w:szCs w:val="22"/>
        </w:rPr>
      </w:pPr>
    </w:p>
    <w:p w14:paraId="01AA7353" w14:textId="0316E204" w:rsidR="00793972" w:rsidRPr="00F13DDF" w:rsidRDefault="00793972" w:rsidP="00F13DDF">
      <w:pPr>
        <w:spacing w:after="160"/>
        <w:ind w:right="0"/>
        <w:jc w:val="left"/>
        <w:rPr>
          <w:rFonts w:ascii="Arial" w:hAnsi="Arial" w:cs="Arial"/>
          <w:color w:val="000000" w:themeColor="text1"/>
          <w:sz w:val="22"/>
          <w:szCs w:val="22"/>
        </w:rPr>
      </w:pPr>
      <w:r w:rsidRPr="00F13DDF">
        <w:rPr>
          <w:rFonts w:ascii="Arial" w:hAnsi="Arial" w:cs="Arial"/>
          <w:color w:val="000000" w:themeColor="text1"/>
          <w:sz w:val="22"/>
          <w:szCs w:val="22"/>
        </w:rPr>
        <w:br w:type="page"/>
      </w:r>
    </w:p>
    <w:p w14:paraId="6A27C54A" w14:textId="77777777" w:rsidR="00793972" w:rsidRPr="00F13DDF" w:rsidRDefault="00793972" w:rsidP="00F13DDF">
      <w:pPr>
        <w:pStyle w:val="Heading1"/>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lastRenderedPageBreak/>
        <w:t>Study Questions (Step 1)</w:t>
      </w:r>
    </w:p>
    <w:p w14:paraId="12C8A0E5" w14:textId="77777777" w:rsidR="00793972" w:rsidRPr="00F13DDF" w:rsidRDefault="00793972" w:rsidP="00F13DDF">
      <w:pPr>
        <w:jc w:val="left"/>
        <w:rPr>
          <w:rFonts w:ascii="Arial" w:hAnsi="Arial" w:cs="Arial"/>
          <w:color w:val="000000" w:themeColor="text1"/>
          <w:sz w:val="22"/>
          <w:szCs w:val="22"/>
        </w:rPr>
      </w:pPr>
    </w:p>
    <w:p w14:paraId="35D13215" w14:textId="49181F8C"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b/>
          <w:bCs/>
          <w:color w:val="000000" w:themeColor="text1"/>
          <w:sz w:val="22"/>
          <w:szCs w:val="22"/>
        </w:rPr>
        <w:t>Context:</w:t>
      </w:r>
      <w:r w:rsidRPr="00F13DDF">
        <w:rPr>
          <w:rFonts w:ascii="Arial" w:hAnsi="Arial" w:cs="Arial"/>
          <w:color w:val="000000" w:themeColor="text1"/>
          <w:sz w:val="22"/>
          <w:szCs w:val="22"/>
        </w:rPr>
        <w:t xml:space="preserve"> What did the author record just prior to this passage?</w:t>
      </w:r>
    </w:p>
    <w:p w14:paraId="357B0EA5" w14:textId="77777777" w:rsidR="00793972" w:rsidRPr="00F13DDF" w:rsidRDefault="00793972" w:rsidP="00F13DDF">
      <w:pPr>
        <w:pStyle w:val="Heading3"/>
        <w:keepNext w:val="0"/>
        <w:keepLines w:val="0"/>
        <w:numPr>
          <w:ilvl w:val="0"/>
          <w:numId w:val="12"/>
        </w:numPr>
        <w:spacing w:before="240" w:after="60"/>
        <w:ind w:right="0"/>
        <w:jc w:val="left"/>
        <w:rPr>
          <w:rFonts w:ascii="Arial" w:hAnsi="Arial" w:cs="Arial"/>
          <w:color w:val="000000" w:themeColor="text1"/>
          <w:sz w:val="22"/>
          <w:szCs w:val="22"/>
        </w:rPr>
      </w:pPr>
      <w:r w:rsidRPr="00F13DDF">
        <w:rPr>
          <w:rStyle w:val="text"/>
          <w:rFonts w:ascii="Arial" w:hAnsi="Arial" w:cs="Arial"/>
          <w:color w:val="000000" w:themeColor="text1"/>
          <w:sz w:val="22"/>
          <w:szCs w:val="22"/>
        </w:rPr>
        <w:t>Before this, Elisha was in Shunem and he ministered to a Shunammite woman (4:8-36)</w:t>
      </w:r>
    </w:p>
    <w:p w14:paraId="4CEDA090" w14:textId="77777777" w:rsidR="00793972" w:rsidRPr="00F13DDF" w:rsidRDefault="00793972" w:rsidP="00F13DDF">
      <w:pPr>
        <w:pStyle w:val="Heading3"/>
        <w:keepNext w:val="0"/>
        <w:keepLines w:val="0"/>
        <w:numPr>
          <w:ilvl w:val="0"/>
          <w:numId w:val="12"/>
        </w:numPr>
        <w:spacing w:before="240" w:after="60"/>
        <w:ind w:right="0"/>
        <w:jc w:val="left"/>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The woman asked for a son and Elisha prophesied that she would have a son in about a year (4:11-17). </w:t>
      </w:r>
    </w:p>
    <w:p w14:paraId="53359F3C" w14:textId="77777777" w:rsidR="00793972" w:rsidRPr="00F13DDF" w:rsidRDefault="00793972" w:rsidP="00F13DDF">
      <w:pPr>
        <w:pStyle w:val="Heading3"/>
        <w:keepNext w:val="0"/>
        <w:keepLines w:val="0"/>
        <w:numPr>
          <w:ilvl w:val="0"/>
          <w:numId w:val="12"/>
        </w:numPr>
        <w:spacing w:before="240" w:after="60"/>
        <w:ind w:right="0"/>
        <w:jc w:val="left"/>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However, when the boy grew up, he died.  Elisha prayed for him and he came back to life. (4:18-27). </w:t>
      </w:r>
    </w:p>
    <w:p w14:paraId="4B2AA25A" w14:textId="77777777" w:rsidR="00793972" w:rsidRPr="00F13DDF" w:rsidRDefault="00793972" w:rsidP="00F13DDF">
      <w:pPr>
        <w:jc w:val="left"/>
        <w:rPr>
          <w:rFonts w:ascii="Arial" w:hAnsi="Arial" w:cs="Arial"/>
          <w:color w:val="000000" w:themeColor="text1"/>
          <w:sz w:val="22"/>
          <w:szCs w:val="22"/>
        </w:rPr>
      </w:pPr>
    </w:p>
    <w:p w14:paraId="3DA34391" w14:textId="1379F77D"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b/>
          <w:bCs/>
          <w:color w:val="000000" w:themeColor="text1"/>
          <w:sz w:val="22"/>
          <w:szCs w:val="22"/>
        </w:rPr>
        <w:t>Purpose:</w:t>
      </w:r>
      <w:r w:rsidRPr="00F13DDF">
        <w:rPr>
          <w:rFonts w:ascii="Arial" w:hAnsi="Arial" w:cs="Arial"/>
          <w:color w:val="000000" w:themeColor="text1"/>
          <w:sz w:val="22"/>
          <w:szCs w:val="22"/>
        </w:rPr>
        <w:t xml:space="preserve"> Why is this passage in the Bible?</w:t>
      </w:r>
    </w:p>
    <w:p w14:paraId="3B63E898" w14:textId="77777777" w:rsidR="00793972" w:rsidRPr="00F13DDF" w:rsidRDefault="00793972" w:rsidP="00F13DDF">
      <w:pPr>
        <w:pStyle w:val="Heading3"/>
        <w:keepNext w:val="0"/>
        <w:keepLines w:val="0"/>
        <w:numPr>
          <w:ilvl w:val="0"/>
          <w:numId w:val="13"/>
        </w:numPr>
        <w:spacing w:before="240" w:after="60"/>
        <w:ind w:right="0"/>
        <w:jc w:val="left"/>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Elijah was taken up to heaven.  Elisha was appointed to be his successor. </w:t>
      </w:r>
    </w:p>
    <w:p w14:paraId="02DEDDAC" w14:textId="77777777" w:rsidR="00793972" w:rsidRPr="00F13DDF" w:rsidRDefault="00793972" w:rsidP="00F13DDF">
      <w:pPr>
        <w:pStyle w:val="Heading3"/>
        <w:keepNext w:val="0"/>
        <w:keepLines w:val="0"/>
        <w:numPr>
          <w:ilvl w:val="0"/>
          <w:numId w:val="13"/>
        </w:numPr>
        <w:spacing w:before="240" w:after="60"/>
        <w:ind w:right="0"/>
        <w:jc w:val="left"/>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God was using Elisha as much as he was using Elijah.  Given a double portion, Elisha was performing more miracles than Elijah that were recorded for us in the Bible.</w:t>
      </w:r>
    </w:p>
    <w:p w14:paraId="3AEAC9C7" w14:textId="77777777" w:rsidR="00793972" w:rsidRPr="00F13DDF" w:rsidRDefault="00793972" w:rsidP="00F13DDF">
      <w:pPr>
        <w:jc w:val="left"/>
        <w:rPr>
          <w:rFonts w:ascii="Arial" w:hAnsi="Arial" w:cs="Arial"/>
          <w:color w:val="000000" w:themeColor="text1"/>
          <w:sz w:val="22"/>
          <w:szCs w:val="22"/>
        </w:rPr>
      </w:pPr>
    </w:p>
    <w:p w14:paraId="5C4BBD45" w14:textId="4E21F231"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b/>
          <w:bCs/>
          <w:color w:val="000000" w:themeColor="text1"/>
          <w:sz w:val="22"/>
          <w:szCs w:val="22"/>
        </w:rPr>
        <w:t>Background:</w:t>
      </w:r>
      <w:r w:rsidRPr="00F13DDF">
        <w:rPr>
          <w:rFonts w:ascii="Arial" w:hAnsi="Arial" w:cs="Arial"/>
          <w:color w:val="000000" w:themeColor="text1"/>
          <w:sz w:val="22"/>
          <w:szCs w:val="22"/>
        </w:rPr>
        <w:t xml:space="preserve"> What historical context helps us understand this passage?</w:t>
      </w:r>
    </w:p>
    <w:p w14:paraId="60A8F913" w14:textId="77777777" w:rsidR="00793972" w:rsidRPr="00F13DDF" w:rsidRDefault="00793972" w:rsidP="00F13DDF">
      <w:pPr>
        <w:pStyle w:val="ListParagraph"/>
        <w:numPr>
          <w:ilvl w:val="0"/>
          <w:numId w:val="14"/>
        </w:numPr>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Elisha was serving during the time of Joram, Jehu, Jehoahaz, and Joash, and they did what was evil in the sight of God. </w:t>
      </w:r>
    </w:p>
    <w:p w14:paraId="4D683527" w14:textId="77777777" w:rsidR="00793972" w:rsidRPr="00F13DDF" w:rsidRDefault="00793972" w:rsidP="00F13DDF">
      <w:pPr>
        <w:pStyle w:val="ListParagraph"/>
        <w:numPr>
          <w:ilvl w:val="0"/>
          <w:numId w:val="14"/>
        </w:numPr>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It was a time of famine, which came as a judgment because of disobedience of the kings of the Northern Kingdom of Israel.  </w:t>
      </w:r>
    </w:p>
    <w:p w14:paraId="31CBFE8C" w14:textId="77777777" w:rsidR="00793972" w:rsidRPr="00F13DDF" w:rsidRDefault="00793972" w:rsidP="00F13DDF">
      <w:pPr>
        <w:pStyle w:val="ListParagraph"/>
        <w:numPr>
          <w:ilvl w:val="0"/>
          <w:numId w:val="14"/>
        </w:numPr>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This also resulted in the coming downfalls of the Kingdom of Israel.</w:t>
      </w:r>
    </w:p>
    <w:p w14:paraId="79F1117B" w14:textId="77777777" w:rsidR="00793972" w:rsidRPr="00F13DDF" w:rsidRDefault="00793972" w:rsidP="00F13DDF">
      <w:pPr>
        <w:pStyle w:val="Heading1"/>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Sources Used</w:t>
      </w:r>
    </w:p>
    <w:p w14:paraId="3038869C" w14:textId="77777777" w:rsidR="00793972" w:rsidRPr="00F13DDF" w:rsidRDefault="00793972" w:rsidP="00F13DDF">
      <w:pPr>
        <w:jc w:val="left"/>
        <w:rPr>
          <w:rFonts w:ascii="Arial" w:hAnsi="Arial" w:cs="Arial"/>
          <w:color w:val="000000" w:themeColor="text1"/>
          <w:sz w:val="22"/>
          <w:szCs w:val="22"/>
        </w:rPr>
      </w:pPr>
    </w:p>
    <w:p w14:paraId="0390C9F2" w14:textId="77777777" w:rsidR="00793972" w:rsidRPr="00F13DDF" w:rsidRDefault="00793972" w:rsidP="00F13DDF">
      <w:pPr>
        <w:pStyle w:val="ListParagraph"/>
        <w:numPr>
          <w:ilvl w:val="0"/>
          <w:numId w:val="15"/>
        </w:numPr>
        <w:ind w:left="1134" w:hanging="425"/>
        <w:rPr>
          <w:rFonts w:ascii="Arial" w:hAnsi="Arial" w:cs="Arial"/>
          <w:color w:val="000000" w:themeColor="text1"/>
          <w:sz w:val="22"/>
          <w:szCs w:val="22"/>
        </w:rPr>
      </w:pPr>
      <w:r w:rsidRPr="00F13DDF">
        <w:rPr>
          <w:rFonts w:ascii="Arial" w:hAnsi="Arial" w:cs="Arial"/>
          <w:color w:val="000000" w:themeColor="text1"/>
          <w:sz w:val="22"/>
          <w:szCs w:val="22"/>
        </w:rPr>
        <w:t xml:space="preserve">Lange, John Peter, and Philip Schaff. </w:t>
      </w:r>
      <w:r w:rsidRPr="00F13DDF">
        <w:rPr>
          <w:rFonts w:ascii="Arial" w:hAnsi="Arial" w:cs="Arial"/>
          <w:i/>
          <w:color w:val="000000" w:themeColor="text1"/>
          <w:sz w:val="22"/>
          <w:szCs w:val="22"/>
        </w:rPr>
        <w:t>A Commentary on the Holy Scriptures: 2 Kings.</w:t>
      </w:r>
      <w:r w:rsidRPr="00F13DDF">
        <w:rPr>
          <w:rFonts w:ascii="Arial" w:hAnsi="Arial" w:cs="Arial"/>
          <w:color w:val="000000" w:themeColor="text1"/>
          <w:sz w:val="22"/>
          <w:szCs w:val="22"/>
        </w:rPr>
        <w:t xml:space="preserve"> Bellingham, WA: Logos Bible Software, 2008.</w:t>
      </w:r>
    </w:p>
    <w:p w14:paraId="649FF006" w14:textId="77777777" w:rsidR="00793972" w:rsidRPr="00F13DDF" w:rsidRDefault="00793972" w:rsidP="00F13DDF">
      <w:pPr>
        <w:ind w:left="1134" w:hanging="425"/>
        <w:jc w:val="left"/>
        <w:rPr>
          <w:rFonts w:ascii="Arial" w:hAnsi="Arial" w:cs="Arial"/>
          <w:color w:val="000000" w:themeColor="text1"/>
          <w:sz w:val="22"/>
          <w:szCs w:val="22"/>
        </w:rPr>
      </w:pPr>
    </w:p>
    <w:p w14:paraId="66C80F56" w14:textId="77777777" w:rsidR="00793972" w:rsidRPr="00F13DDF" w:rsidRDefault="00793972" w:rsidP="00F13DDF">
      <w:pPr>
        <w:pStyle w:val="ListParagraph"/>
        <w:numPr>
          <w:ilvl w:val="0"/>
          <w:numId w:val="15"/>
        </w:numPr>
        <w:ind w:left="1134" w:hanging="425"/>
        <w:rPr>
          <w:rFonts w:ascii="Arial" w:hAnsi="Arial" w:cs="Arial"/>
          <w:color w:val="000000" w:themeColor="text1"/>
          <w:sz w:val="22"/>
          <w:szCs w:val="22"/>
          <w:lang w:val="en-SG"/>
        </w:rPr>
      </w:pPr>
      <w:r w:rsidRPr="00F13DDF">
        <w:rPr>
          <w:rFonts w:ascii="Arial" w:hAnsi="Arial" w:cs="Arial"/>
          <w:color w:val="000000" w:themeColor="text1"/>
          <w:sz w:val="22"/>
          <w:szCs w:val="22"/>
        </w:rPr>
        <w:t xml:space="preserve">Patterson, Richard, and Hermann </w:t>
      </w:r>
      <w:proofErr w:type="spellStart"/>
      <w:r w:rsidRPr="00F13DDF">
        <w:rPr>
          <w:rFonts w:ascii="Arial" w:hAnsi="Arial" w:cs="Arial"/>
          <w:color w:val="000000" w:themeColor="text1"/>
          <w:sz w:val="22"/>
          <w:szCs w:val="22"/>
        </w:rPr>
        <w:t>Austel</w:t>
      </w:r>
      <w:proofErr w:type="spellEnd"/>
      <w:r w:rsidRPr="00F13DDF">
        <w:rPr>
          <w:rFonts w:ascii="Arial" w:hAnsi="Arial" w:cs="Arial"/>
          <w:color w:val="000000" w:themeColor="text1"/>
          <w:sz w:val="22"/>
          <w:szCs w:val="22"/>
        </w:rPr>
        <w:t xml:space="preserve">. </w:t>
      </w:r>
      <w:r w:rsidRPr="00F13DDF">
        <w:rPr>
          <w:rFonts w:ascii="Arial" w:hAnsi="Arial" w:cs="Arial"/>
          <w:i/>
          <w:color w:val="000000" w:themeColor="text1"/>
          <w:sz w:val="22"/>
          <w:szCs w:val="22"/>
        </w:rPr>
        <w:t xml:space="preserve">The Expositor’s Bible Commentary. </w:t>
      </w:r>
      <w:r w:rsidRPr="00F13DDF">
        <w:rPr>
          <w:rFonts w:ascii="Arial" w:hAnsi="Arial" w:cs="Arial"/>
          <w:iCs/>
          <w:color w:val="000000" w:themeColor="text1"/>
          <w:sz w:val="22"/>
          <w:szCs w:val="22"/>
        </w:rPr>
        <w:t>1 Samuel–2 Kings. (Revised Edition). Edited by</w:t>
      </w:r>
      <w:r w:rsidRPr="00F13DDF">
        <w:rPr>
          <w:rFonts w:ascii="Arial" w:hAnsi="Arial" w:cs="Arial"/>
          <w:color w:val="000000" w:themeColor="text1"/>
          <w:sz w:val="22"/>
          <w:szCs w:val="22"/>
        </w:rPr>
        <w:t xml:space="preserve"> Tremper Longman III and David E. Garland. Grand Rapids, MI: Zondervan, 2009.</w:t>
      </w:r>
    </w:p>
    <w:p w14:paraId="24014B6F" w14:textId="77777777" w:rsidR="00793972" w:rsidRPr="00F13DDF" w:rsidRDefault="00793972" w:rsidP="00F13DDF">
      <w:pPr>
        <w:pStyle w:val="ListParagraph"/>
        <w:ind w:left="1134" w:hanging="425"/>
        <w:rPr>
          <w:rFonts w:ascii="Arial" w:hAnsi="Arial" w:cs="Arial"/>
          <w:color w:val="000000" w:themeColor="text1"/>
          <w:sz w:val="22"/>
          <w:szCs w:val="22"/>
        </w:rPr>
      </w:pPr>
    </w:p>
    <w:p w14:paraId="60B79818" w14:textId="77777777" w:rsidR="00793972" w:rsidRPr="00F13DDF" w:rsidRDefault="00793972" w:rsidP="00F13DDF">
      <w:pPr>
        <w:pStyle w:val="ListParagraph"/>
        <w:numPr>
          <w:ilvl w:val="0"/>
          <w:numId w:val="15"/>
        </w:numPr>
        <w:ind w:left="1134" w:hanging="425"/>
        <w:rPr>
          <w:rFonts w:ascii="Arial" w:hAnsi="Arial" w:cs="Arial"/>
          <w:color w:val="000000" w:themeColor="text1"/>
          <w:sz w:val="22"/>
          <w:szCs w:val="22"/>
        </w:rPr>
      </w:pPr>
      <w:r w:rsidRPr="00F13DDF">
        <w:rPr>
          <w:rFonts w:ascii="Arial" w:hAnsi="Arial" w:cs="Arial"/>
          <w:color w:val="000000" w:themeColor="text1"/>
          <w:sz w:val="22"/>
          <w:szCs w:val="22"/>
        </w:rPr>
        <w:t xml:space="preserve">Wiersbe, Warren. </w:t>
      </w:r>
      <w:r w:rsidRPr="00F13DDF">
        <w:rPr>
          <w:rFonts w:ascii="Arial" w:hAnsi="Arial" w:cs="Arial"/>
          <w:i/>
          <w:iCs/>
          <w:color w:val="000000" w:themeColor="text1"/>
          <w:sz w:val="22"/>
          <w:szCs w:val="22"/>
        </w:rPr>
        <w:t xml:space="preserve">Be Distinct: Standing Firmly Against the World’s Tides. </w:t>
      </w:r>
      <w:r w:rsidRPr="00F13DDF">
        <w:rPr>
          <w:rFonts w:ascii="Arial" w:hAnsi="Arial" w:cs="Arial"/>
          <w:color w:val="000000" w:themeColor="text1"/>
          <w:sz w:val="22"/>
          <w:szCs w:val="22"/>
        </w:rPr>
        <w:t>OT Commentary: 2 Kings &amp; 2 Chronicles. Colorado Springs, CO: David C Cook, 2010.</w:t>
      </w:r>
    </w:p>
    <w:p w14:paraId="7E52C873" w14:textId="77777777" w:rsidR="00793972" w:rsidRPr="00F13DDF" w:rsidRDefault="00793972" w:rsidP="00F13DDF">
      <w:pPr>
        <w:jc w:val="left"/>
        <w:rPr>
          <w:rFonts w:ascii="Arial" w:hAnsi="Arial" w:cs="Arial"/>
          <w:color w:val="000000" w:themeColor="text1"/>
          <w:sz w:val="22"/>
          <w:szCs w:val="22"/>
        </w:rPr>
      </w:pPr>
    </w:p>
    <w:p w14:paraId="48E0EE05" w14:textId="77777777" w:rsidR="00793972" w:rsidRPr="00F13DDF" w:rsidRDefault="00793972" w:rsidP="00F13DDF">
      <w:pPr>
        <w:jc w:val="left"/>
        <w:rPr>
          <w:rFonts w:ascii="Arial" w:hAnsi="Arial" w:cs="Arial"/>
          <w:b/>
          <w:color w:val="000000" w:themeColor="text1"/>
          <w:kern w:val="28"/>
          <w:sz w:val="22"/>
          <w:szCs w:val="22"/>
        </w:rPr>
      </w:pPr>
    </w:p>
    <w:p w14:paraId="78181499" w14:textId="77777777" w:rsidR="00793972" w:rsidRPr="00F13DDF" w:rsidRDefault="00793972" w:rsidP="00F13DDF">
      <w:pPr>
        <w:jc w:val="left"/>
        <w:rPr>
          <w:rFonts w:ascii="Arial" w:hAnsi="Arial" w:cs="Arial"/>
          <w:b/>
          <w:color w:val="000000" w:themeColor="text1"/>
          <w:kern w:val="28"/>
          <w:sz w:val="22"/>
          <w:szCs w:val="22"/>
        </w:rPr>
      </w:pPr>
      <w:r w:rsidRPr="00F13DDF">
        <w:rPr>
          <w:rFonts w:ascii="Arial" w:hAnsi="Arial" w:cs="Arial"/>
          <w:color w:val="000000" w:themeColor="text1"/>
          <w:sz w:val="22"/>
          <w:szCs w:val="22"/>
        </w:rPr>
        <w:br w:type="page"/>
      </w:r>
    </w:p>
    <w:p w14:paraId="4EDB292B" w14:textId="77777777" w:rsidR="00793972" w:rsidRPr="00F13DDF" w:rsidRDefault="00793972" w:rsidP="00F13DDF">
      <w:pPr>
        <w:pStyle w:val="Heading1"/>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lastRenderedPageBreak/>
        <w:t>Questions &amp; Answers (cf. p. 22 #1)</w:t>
      </w:r>
    </w:p>
    <w:p w14:paraId="48C72C90" w14:textId="77777777" w:rsidR="00793972" w:rsidRPr="00F13DDF" w:rsidRDefault="00793972" w:rsidP="00F13DDF">
      <w:pPr>
        <w:jc w:val="left"/>
        <w:rPr>
          <w:rFonts w:ascii="Arial" w:hAnsi="Arial" w:cs="Arial"/>
          <w:b/>
          <w:bCs/>
          <w:color w:val="000000" w:themeColor="text1"/>
          <w:sz w:val="22"/>
          <w:szCs w:val="22"/>
        </w:rPr>
      </w:pPr>
    </w:p>
    <w:p w14:paraId="2DAF135D" w14:textId="74C7B9DF" w:rsidR="00793972" w:rsidRPr="00F13DDF" w:rsidRDefault="00793972" w:rsidP="00F13DDF">
      <w:pPr>
        <w:jc w:val="left"/>
        <w:rPr>
          <w:rStyle w:val="text"/>
          <w:rFonts w:ascii="Arial" w:hAnsi="Arial" w:cs="Arial"/>
          <w:color w:val="000000" w:themeColor="text1"/>
          <w:sz w:val="22"/>
          <w:szCs w:val="22"/>
        </w:rPr>
      </w:pPr>
      <w:r w:rsidRPr="00F13DDF">
        <w:rPr>
          <w:rFonts w:ascii="Arial" w:hAnsi="Arial" w:cs="Arial"/>
          <w:b/>
          <w:bCs/>
          <w:color w:val="000000" w:themeColor="text1"/>
          <w:sz w:val="22"/>
          <w:szCs w:val="22"/>
        </w:rPr>
        <w:t xml:space="preserve">Text: </w:t>
      </w:r>
      <w:r w:rsidRPr="00F13DDF">
        <w:rPr>
          <w:rStyle w:val="text"/>
          <w:rFonts w:ascii="Arial" w:hAnsi="Arial" w:cs="Arial"/>
          <w:b/>
          <w:bCs/>
          <w:color w:val="000000" w:themeColor="text1"/>
          <w:sz w:val="22"/>
          <w:szCs w:val="22"/>
          <w:vertAlign w:val="superscript"/>
        </w:rPr>
        <w:t>38 </w:t>
      </w:r>
      <w:r w:rsidRPr="00F13DDF">
        <w:rPr>
          <w:rStyle w:val="text"/>
          <w:rFonts w:ascii="Arial" w:hAnsi="Arial" w:cs="Arial"/>
          <w:color w:val="000000" w:themeColor="text1"/>
          <w:sz w:val="22"/>
          <w:szCs w:val="22"/>
        </w:rPr>
        <w:t xml:space="preserve">Elisha returned to Gilgal and there was a famine in that region. While the company of the prophets was meeting with him, he said to his servant, “Put on the large pot and cook some stew for these prophets.” </w:t>
      </w:r>
      <w:r w:rsidRPr="00F13DDF">
        <w:rPr>
          <w:rStyle w:val="text"/>
          <w:rFonts w:ascii="Arial" w:hAnsi="Arial" w:cs="Arial"/>
          <w:b/>
          <w:bCs/>
          <w:color w:val="000000" w:themeColor="text1"/>
          <w:sz w:val="22"/>
          <w:szCs w:val="22"/>
          <w:vertAlign w:val="superscript"/>
        </w:rPr>
        <w:t>39 </w:t>
      </w:r>
      <w:r w:rsidRPr="00F13DDF">
        <w:rPr>
          <w:rStyle w:val="text"/>
          <w:rFonts w:ascii="Arial" w:hAnsi="Arial" w:cs="Arial"/>
          <w:color w:val="000000" w:themeColor="text1"/>
          <w:sz w:val="22"/>
          <w:szCs w:val="22"/>
        </w:rPr>
        <w:t>One of them went out into the fields to gather herbs and found a wild vine and picked as many of its gourds as his garment could hold. When he returned, he cut them up into the pot of stew, though no one knew what they were.</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40 </w:t>
      </w:r>
      <w:r w:rsidRPr="00F13DDF">
        <w:rPr>
          <w:rStyle w:val="text"/>
          <w:rFonts w:ascii="Arial" w:hAnsi="Arial" w:cs="Arial"/>
          <w:color w:val="000000" w:themeColor="text1"/>
          <w:sz w:val="22"/>
          <w:szCs w:val="22"/>
        </w:rPr>
        <w:t xml:space="preserve">The stew was poured out for the men, but as they began to eat it, they cried out, “Man of God, there is death in the pot!” And they could not eat it. </w:t>
      </w:r>
      <w:r w:rsidRPr="00F13DDF">
        <w:rPr>
          <w:rStyle w:val="text"/>
          <w:rFonts w:ascii="Arial" w:hAnsi="Arial" w:cs="Arial"/>
          <w:b/>
          <w:bCs/>
          <w:color w:val="000000" w:themeColor="text1"/>
          <w:sz w:val="22"/>
          <w:szCs w:val="22"/>
          <w:vertAlign w:val="superscript"/>
        </w:rPr>
        <w:t>41 </w:t>
      </w:r>
      <w:r w:rsidRPr="00F13DDF">
        <w:rPr>
          <w:rStyle w:val="text"/>
          <w:rFonts w:ascii="Arial" w:hAnsi="Arial" w:cs="Arial"/>
          <w:color w:val="000000" w:themeColor="text1"/>
          <w:sz w:val="22"/>
          <w:szCs w:val="22"/>
        </w:rPr>
        <w:t xml:space="preserve">Elisha said, “Get some flour.” He put it into the pot and said, “Serve it to the people to eat.” And there was nothing harmful in the pot.  </w:t>
      </w:r>
      <w:r w:rsidRPr="00F13DDF">
        <w:rPr>
          <w:rStyle w:val="text"/>
          <w:rFonts w:ascii="Arial" w:hAnsi="Arial" w:cs="Arial"/>
          <w:b/>
          <w:bCs/>
          <w:color w:val="000000" w:themeColor="text1"/>
          <w:sz w:val="22"/>
          <w:szCs w:val="22"/>
          <w:vertAlign w:val="superscript"/>
        </w:rPr>
        <w:t>42 </w:t>
      </w:r>
      <w:r w:rsidRPr="00F13DDF">
        <w:rPr>
          <w:rStyle w:val="text"/>
          <w:rFonts w:ascii="Arial" w:hAnsi="Arial" w:cs="Arial"/>
          <w:color w:val="000000" w:themeColor="text1"/>
          <w:sz w:val="22"/>
          <w:szCs w:val="22"/>
        </w:rPr>
        <w:t xml:space="preserve">A man came from Baal </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xml:space="preserve">, bringing the man of God twenty loaves of barley bread baked from the first ripe grain, along with some heads of new grain. “Give it to the people to eat,” Elisha said. </w:t>
      </w:r>
      <w:r w:rsidRPr="00F13DDF">
        <w:rPr>
          <w:rStyle w:val="text"/>
          <w:rFonts w:ascii="Arial" w:hAnsi="Arial" w:cs="Arial"/>
          <w:b/>
          <w:bCs/>
          <w:color w:val="000000" w:themeColor="text1"/>
          <w:sz w:val="22"/>
          <w:szCs w:val="22"/>
          <w:vertAlign w:val="superscript"/>
        </w:rPr>
        <w:t>43 </w:t>
      </w:r>
      <w:r w:rsidRPr="00F13DDF">
        <w:rPr>
          <w:rStyle w:val="text"/>
          <w:rFonts w:ascii="Arial" w:hAnsi="Arial" w:cs="Arial"/>
          <w:color w:val="000000" w:themeColor="text1"/>
          <w:sz w:val="22"/>
          <w:szCs w:val="22"/>
        </w:rPr>
        <w:t>“How can I set this before a hundred men?” his servant asked. But Elisha answered, “Give it to the people to eat. For this is what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says: ‘They will eat and have some left over.’”</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44 </w:t>
      </w:r>
      <w:r w:rsidRPr="00F13DDF">
        <w:rPr>
          <w:rStyle w:val="text"/>
          <w:rFonts w:ascii="Arial" w:hAnsi="Arial" w:cs="Arial"/>
          <w:color w:val="000000" w:themeColor="text1"/>
          <w:sz w:val="22"/>
          <w:szCs w:val="22"/>
        </w:rPr>
        <w:t>Then he set it before them, and they ate and had some left over, according to the word of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(NIV)</w:t>
      </w:r>
    </w:p>
    <w:p w14:paraId="6914BD19" w14:textId="77777777" w:rsidR="00793972" w:rsidRPr="00F13DDF" w:rsidRDefault="00793972" w:rsidP="00F13DDF">
      <w:pPr>
        <w:jc w:val="left"/>
        <w:rPr>
          <w:rFonts w:ascii="Arial" w:hAnsi="Arial" w:cs="Arial"/>
          <w:color w:val="000000" w:themeColor="text1"/>
          <w:sz w:val="22"/>
          <w:szCs w:val="22"/>
        </w:rPr>
      </w:pPr>
    </w:p>
    <w:p w14:paraId="70F4E8D3"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38</w:t>
      </w:r>
    </w:p>
    <w:p w14:paraId="7E94CB47"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is Gilgal?  What could be the significance?</w:t>
      </w:r>
    </w:p>
    <w:p w14:paraId="265D2602" w14:textId="08CC2015"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Gilgal was the first place where the Israelites </w:t>
      </w:r>
      <w:r w:rsidRPr="00F13DDF">
        <w:rPr>
          <w:rFonts w:ascii="Arial" w:hAnsi="Arial" w:cs="Arial"/>
          <w:color w:val="000000" w:themeColor="text1"/>
          <w:sz w:val="22"/>
          <w:szCs w:val="22"/>
          <w:shd w:val="clear" w:color="auto" w:fill="FFFFFF"/>
        </w:rPr>
        <w:t>encamped after crossing the Jordan River.</w:t>
      </w:r>
      <w:r w:rsidRPr="00F13DDF">
        <w:rPr>
          <w:rFonts w:ascii="Arial" w:hAnsi="Arial" w:cs="Arial"/>
          <w:color w:val="000000" w:themeColor="text1"/>
          <w:sz w:val="22"/>
          <w:szCs w:val="22"/>
        </w:rPr>
        <w:t xml:space="preserve">  It was also the place where they had their first Passover in the Promised Land.  The day after the Passover, the Israelites then had their first produce of the Promised Land, unleavened bread, and roasted grain. </w:t>
      </w:r>
      <w:r w:rsidR="003275B3" w:rsidRPr="00F13DDF">
        <w:rPr>
          <w:rFonts w:ascii="Arial" w:hAnsi="Arial" w:cs="Arial"/>
          <w:color w:val="000000" w:themeColor="text1"/>
          <w:sz w:val="22"/>
          <w:szCs w:val="22"/>
        </w:rPr>
        <w:t xml:space="preserve"> </w:t>
      </w:r>
      <w:r w:rsidRPr="00F13DDF">
        <w:rPr>
          <w:rFonts w:ascii="Arial" w:hAnsi="Arial" w:cs="Arial"/>
          <w:color w:val="000000" w:themeColor="text1"/>
          <w:sz w:val="22"/>
          <w:szCs w:val="22"/>
        </w:rPr>
        <w:t>A place where the Israelites had more than enough when they first entered the land was the same place where they did not have enough and needed God’s intervention.</w:t>
      </w:r>
    </w:p>
    <w:p w14:paraId="5E87D505"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Why was there a famine?</w:t>
      </w:r>
    </w:p>
    <w:p w14:paraId="1C0406CC"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This could be the 7-year famine that was mentioned in 2 Kings 8:1-3 where God called for a famine in the land.  It was a judgment on the land. </w:t>
      </w:r>
    </w:p>
    <w:p w14:paraId="61857BC0"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39</w:t>
      </w:r>
    </w:p>
    <w:p w14:paraId="58E96511"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Why did the servant bring back what was inedible for the prophets?</w:t>
      </w:r>
    </w:p>
    <w:p w14:paraId="0CD721BC"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Because of the famine, he might have difficulties finding food for his master.  Vegetables were scarce so the man went to look for herbs instead.</w:t>
      </w:r>
    </w:p>
    <w:p w14:paraId="3435D3A2"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It could also be possible that the servant did not know that what he brought back was inedible.</w:t>
      </w:r>
    </w:p>
    <w:p w14:paraId="1004B962"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40</w:t>
      </w:r>
    </w:p>
    <w:p w14:paraId="20489BAD"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does it mean to have “death in the pot”?</w:t>
      </w:r>
    </w:p>
    <w:p w14:paraId="4F3A9354" w14:textId="41E5AE20"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New Living Translation translates death as poison.</w:t>
      </w:r>
      <w:r w:rsidR="00682DEB" w:rsidRPr="00F13DDF">
        <w:rPr>
          <w:rFonts w:ascii="Arial" w:hAnsi="Arial" w:cs="Arial"/>
          <w:color w:val="000000" w:themeColor="text1"/>
          <w:sz w:val="22"/>
          <w:szCs w:val="22"/>
        </w:rPr>
        <w:t xml:space="preserve"> </w:t>
      </w:r>
      <w:r w:rsidRPr="00F13DDF">
        <w:rPr>
          <w:rFonts w:ascii="Arial" w:hAnsi="Arial" w:cs="Arial"/>
          <w:color w:val="000000" w:themeColor="text1"/>
          <w:sz w:val="22"/>
          <w:szCs w:val="22"/>
        </w:rPr>
        <w:t xml:space="preserve">The word in Hebrew is </w:t>
      </w:r>
      <w:proofErr w:type="spellStart"/>
      <w:r w:rsidRPr="00F13DDF">
        <w:rPr>
          <w:rFonts w:ascii="Arial" w:hAnsi="Arial" w:cs="Arial"/>
          <w:i/>
          <w:iCs/>
          <w:color w:val="000000" w:themeColor="text1"/>
          <w:sz w:val="22"/>
          <w:szCs w:val="22"/>
        </w:rPr>
        <w:t>maveth</w:t>
      </w:r>
      <w:proofErr w:type="spellEnd"/>
      <w:r w:rsidRPr="00F13DDF">
        <w:rPr>
          <w:rFonts w:ascii="Arial" w:hAnsi="Arial" w:cs="Arial"/>
          <w:color w:val="000000" w:themeColor="text1"/>
          <w:sz w:val="22"/>
          <w:szCs w:val="22"/>
        </w:rPr>
        <w:t xml:space="preserve"> which means death as in pestilence (which will cause death). </w:t>
      </w:r>
    </w:p>
    <w:p w14:paraId="1532DDBA"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How did the prophets know that there was death in the pot?</w:t>
      </w:r>
    </w:p>
    <w:p w14:paraId="1503FB08" w14:textId="064D88E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It could be that the taste was bad or bitter. Hence. they sensed that something was wrong when they began to eat it.</w:t>
      </w:r>
      <w:r w:rsidR="00A61FEE" w:rsidRPr="00F13DDF">
        <w:rPr>
          <w:rFonts w:ascii="Arial" w:hAnsi="Arial" w:cs="Arial"/>
          <w:color w:val="000000" w:themeColor="text1"/>
          <w:sz w:val="22"/>
          <w:szCs w:val="22"/>
        </w:rPr>
        <w:t xml:space="preserve">  </w:t>
      </w:r>
      <w:r w:rsidRPr="00F13DDF">
        <w:rPr>
          <w:rFonts w:ascii="Arial" w:hAnsi="Arial" w:cs="Arial"/>
          <w:color w:val="000000" w:themeColor="text1"/>
          <w:sz w:val="22"/>
          <w:szCs w:val="22"/>
        </w:rPr>
        <w:t>It could also be possible that they started to have stomach pains and nausea.</w:t>
      </w:r>
    </w:p>
    <w:p w14:paraId="54C2299D"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lastRenderedPageBreak/>
        <w:t>Verse 41</w:t>
      </w:r>
    </w:p>
    <w:p w14:paraId="37C33F5B"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was so special about the flour that turned what was inedible to be edible?</w:t>
      </w:r>
    </w:p>
    <w:p w14:paraId="58625F4C" w14:textId="77777777" w:rsidR="00793972" w:rsidRPr="00F13DDF" w:rsidRDefault="00793972" w:rsidP="00F13DDF">
      <w:pPr>
        <w:pStyle w:val="ListParagraph"/>
        <w:numPr>
          <w:ilvl w:val="1"/>
          <w:numId w:val="3"/>
        </w:numPr>
        <w:rPr>
          <w:rFonts w:ascii="Arial" w:hAnsi="Arial" w:cs="Arial"/>
          <w:color w:val="000000" w:themeColor="text1"/>
          <w:sz w:val="22"/>
          <w:szCs w:val="22"/>
        </w:rPr>
      </w:pPr>
      <w:r w:rsidRPr="00F13DDF">
        <w:rPr>
          <w:rFonts w:ascii="Arial" w:hAnsi="Arial" w:cs="Arial"/>
          <w:color w:val="000000" w:themeColor="text1"/>
          <w:sz w:val="22"/>
          <w:szCs w:val="22"/>
        </w:rPr>
        <w:t>Flour was known to be an emulsifier that absorbs chemicals that could nullify the poison from the pot.</w:t>
      </w:r>
    </w:p>
    <w:p w14:paraId="50EECD43" w14:textId="77777777" w:rsidR="00793972" w:rsidRPr="00F13DDF" w:rsidRDefault="00793972" w:rsidP="00F13DDF">
      <w:pPr>
        <w:pStyle w:val="ListParagraph"/>
        <w:numPr>
          <w:ilvl w:val="1"/>
          <w:numId w:val="3"/>
        </w:numPr>
        <w:rPr>
          <w:rFonts w:ascii="Arial" w:hAnsi="Arial" w:cs="Arial"/>
          <w:color w:val="000000" w:themeColor="text1"/>
          <w:sz w:val="22"/>
          <w:szCs w:val="22"/>
        </w:rPr>
      </w:pPr>
      <w:r w:rsidRPr="00F13DDF">
        <w:rPr>
          <w:rFonts w:ascii="Arial" w:hAnsi="Arial" w:cs="Arial"/>
          <w:color w:val="000000" w:themeColor="text1"/>
          <w:sz w:val="22"/>
          <w:szCs w:val="22"/>
        </w:rPr>
        <w:t xml:space="preserve">It could also be supernatural.  </w:t>
      </w:r>
    </w:p>
    <w:p w14:paraId="74455755" w14:textId="77777777" w:rsidR="00793972" w:rsidRPr="00F13DDF" w:rsidRDefault="00793972" w:rsidP="00F13DDF">
      <w:pPr>
        <w:pStyle w:val="ListParagraph"/>
        <w:numPr>
          <w:ilvl w:val="1"/>
          <w:numId w:val="3"/>
        </w:numPr>
        <w:rPr>
          <w:rFonts w:ascii="Arial" w:hAnsi="Arial" w:cs="Arial"/>
          <w:color w:val="000000" w:themeColor="text1"/>
          <w:sz w:val="22"/>
          <w:szCs w:val="22"/>
        </w:rPr>
      </w:pPr>
      <w:r w:rsidRPr="00F13DDF">
        <w:rPr>
          <w:rFonts w:ascii="Arial" w:hAnsi="Arial" w:cs="Arial"/>
          <w:color w:val="000000" w:themeColor="text1"/>
          <w:sz w:val="22"/>
          <w:szCs w:val="22"/>
        </w:rPr>
        <w:t>In times where food was scarce, Elisha did not ask the servant to throw it away, rather he did with what he had to nullify the poison in the pot.</w:t>
      </w:r>
    </w:p>
    <w:p w14:paraId="23344979"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42</w:t>
      </w:r>
    </w:p>
    <w:p w14:paraId="27F36885"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Where was Baal </w:t>
      </w:r>
      <w:proofErr w:type="spellStart"/>
      <w:r w:rsidRPr="00F13DDF">
        <w:rPr>
          <w:rFonts w:ascii="Arial" w:hAnsi="Arial" w:cs="Arial"/>
          <w:color w:val="000000" w:themeColor="text1"/>
          <w:sz w:val="22"/>
          <w:szCs w:val="22"/>
        </w:rPr>
        <w:t>Shalishah</w:t>
      </w:r>
      <w:proofErr w:type="spellEnd"/>
      <w:r w:rsidRPr="00F13DDF">
        <w:rPr>
          <w:rFonts w:ascii="Arial" w:hAnsi="Arial" w:cs="Arial"/>
          <w:color w:val="000000" w:themeColor="text1"/>
          <w:sz w:val="22"/>
          <w:szCs w:val="22"/>
        </w:rPr>
        <w:t>?</w:t>
      </w:r>
    </w:p>
    <w:p w14:paraId="3FFD8DAF"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It was a place near Gilgal. It was just a few miles away.</w:t>
      </w:r>
    </w:p>
    <w:p w14:paraId="7D314478"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Why did the man from Baal </w:t>
      </w:r>
      <w:proofErr w:type="spellStart"/>
      <w:r w:rsidRPr="00F13DDF">
        <w:rPr>
          <w:rFonts w:ascii="Arial" w:hAnsi="Arial" w:cs="Arial"/>
          <w:color w:val="000000" w:themeColor="text1"/>
          <w:sz w:val="22"/>
          <w:szCs w:val="22"/>
        </w:rPr>
        <w:t>Shalishah</w:t>
      </w:r>
      <w:proofErr w:type="spellEnd"/>
      <w:r w:rsidRPr="00F13DDF">
        <w:rPr>
          <w:rFonts w:ascii="Arial" w:hAnsi="Arial" w:cs="Arial"/>
          <w:color w:val="000000" w:themeColor="text1"/>
          <w:sz w:val="22"/>
          <w:szCs w:val="22"/>
        </w:rPr>
        <w:t xml:space="preserve"> bring Elisha the food?</w:t>
      </w:r>
    </w:p>
    <w:p w14:paraId="661C9DE3"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It could be out of honor for the man of God since the text addressed Elisha as the man of God. </w:t>
      </w:r>
    </w:p>
    <w:p w14:paraId="72E1F5B0"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In the Northern Kingdom of Israel, there was no official temple or sanctuary where the people could bring offerings to God, so the nearest would be the school of prophets which was near Baal </w:t>
      </w:r>
      <w:proofErr w:type="spellStart"/>
      <w:r w:rsidRPr="00F13DDF">
        <w:rPr>
          <w:rFonts w:ascii="Arial" w:hAnsi="Arial" w:cs="Arial"/>
          <w:color w:val="000000" w:themeColor="text1"/>
          <w:sz w:val="22"/>
          <w:szCs w:val="22"/>
        </w:rPr>
        <w:t>Shalishah</w:t>
      </w:r>
      <w:proofErr w:type="spellEnd"/>
      <w:r w:rsidRPr="00F13DDF">
        <w:rPr>
          <w:rFonts w:ascii="Arial" w:hAnsi="Arial" w:cs="Arial"/>
          <w:color w:val="000000" w:themeColor="text1"/>
          <w:sz w:val="22"/>
          <w:szCs w:val="22"/>
        </w:rPr>
        <w:t xml:space="preserve">. </w:t>
      </w:r>
    </w:p>
    <w:p w14:paraId="619B542D"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In times of famine, 20 loaves of barley bread from the first ripe grain and some heads of new grain were precious.  It was an intentional giving to bless God’s servants.</w:t>
      </w:r>
    </w:p>
    <w:p w14:paraId="1EF92A47"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did Elisha ask his servant to do?  Why?</w:t>
      </w:r>
    </w:p>
    <w:p w14:paraId="57D796CC"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The food was meant for Elisha but Elisha asked the servant to give it to the people. </w:t>
      </w:r>
    </w:p>
    <w:p w14:paraId="04C0E203"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As a servant of God, Elisha thought about the needs of the people first before his needs. </w:t>
      </w:r>
    </w:p>
    <w:p w14:paraId="76AB2EA8"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43</w:t>
      </w:r>
    </w:p>
    <w:p w14:paraId="2029CB42"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What was the question posed by the servant?  Why? </w:t>
      </w:r>
    </w:p>
    <w:p w14:paraId="7E676FED"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Style w:val="text"/>
          <w:rFonts w:ascii="Arial" w:hAnsi="Arial" w:cs="Arial"/>
          <w:color w:val="000000" w:themeColor="text1"/>
          <w:sz w:val="22"/>
          <w:szCs w:val="22"/>
        </w:rPr>
        <w:t>“How can I set this before a hundred men?” As t</w:t>
      </w:r>
      <w:r w:rsidRPr="00F13DDF">
        <w:rPr>
          <w:rFonts w:ascii="Arial" w:hAnsi="Arial" w:cs="Arial"/>
          <w:color w:val="000000" w:themeColor="text1"/>
          <w:sz w:val="22"/>
          <w:szCs w:val="22"/>
        </w:rPr>
        <w:t>here were a hundred men with Elisha, the food that was brought to him was not enough to feed all of them.</w:t>
      </w:r>
    </w:p>
    <w:p w14:paraId="613DC5D7"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was Elisha’s reply to the servant?</w:t>
      </w:r>
    </w:p>
    <w:p w14:paraId="19DBB4EE"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Elisha repeated his instruction to give the food to the people to eat. </w:t>
      </w:r>
    </w:p>
    <w:p w14:paraId="1CB8D08D"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Also, he told the servant of what God said to him that a hundred men would eat and still have leftovers.</w:t>
      </w:r>
    </w:p>
    <w:p w14:paraId="79256CA3" w14:textId="77777777" w:rsidR="00793972" w:rsidRPr="00F13DDF" w:rsidRDefault="00793972" w:rsidP="00F13DDF">
      <w:pPr>
        <w:pStyle w:val="Heading3"/>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t>Verse 44</w:t>
      </w:r>
    </w:p>
    <w:p w14:paraId="2BC5AAFE" w14:textId="77777777" w:rsidR="00793972" w:rsidRPr="00F13DDF" w:rsidRDefault="00793972" w:rsidP="00F13DDF">
      <w:pPr>
        <w:pStyle w:val="Heading3"/>
        <w:keepNext w:val="0"/>
        <w:keepLines w:val="0"/>
        <w:numPr>
          <w:ilvl w:val="0"/>
          <w:numId w:val="16"/>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What happened after the hundred ate the food given to them?</w:t>
      </w:r>
    </w:p>
    <w:p w14:paraId="7D2449FA" w14:textId="77777777" w:rsidR="00793972" w:rsidRPr="00F13DDF" w:rsidRDefault="00793972" w:rsidP="00F13DDF">
      <w:pPr>
        <w:pStyle w:val="Heading3"/>
        <w:keepNext w:val="0"/>
        <w:keepLines w:val="0"/>
        <w:spacing w:before="240" w:after="60"/>
        <w:ind w:left="1080" w:right="0"/>
        <w:jc w:val="left"/>
        <w:rPr>
          <w:rFonts w:ascii="Arial" w:hAnsi="Arial" w:cs="Arial"/>
          <w:color w:val="000000" w:themeColor="text1"/>
          <w:sz w:val="22"/>
          <w:szCs w:val="22"/>
        </w:rPr>
      </w:pPr>
      <w:r w:rsidRPr="00F13DDF">
        <w:rPr>
          <w:rFonts w:ascii="Arial" w:hAnsi="Arial" w:cs="Arial"/>
          <w:color w:val="000000" w:themeColor="text1"/>
          <w:sz w:val="22"/>
          <w:szCs w:val="22"/>
        </w:rPr>
        <w:t>There was leftover as spoken by the LORD through Elisha.</w:t>
      </w:r>
    </w:p>
    <w:p w14:paraId="7D411A68" w14:textId="77777777" w:rsidR="00793972" w:rsidRPr="00F13DDF" w:rsidRDefault="00793972" w:rsidP="00F13DDF">
      <w:pPr>
        <w:pStyle w:val="Heading3"/>
        <w:keepNext w:val="0"/>
        <w:keepLines w:val="0"/>
        <w:spacing w:before="240" w:after="60"/>
        <w:ind w:right="0"/>
        <w:jc w:val="left"/>
        <w:rPr>
          <w:rFonts w:ascii="Arial" w:hAnsi="Arial" w:cs="Arial"/>
          <w:color w:val="000000" w:themeColor="text1"/>
          <w:sz w:val="22"/>
          <w:szCs w:val="22"/>
        </w:rPr>
      </w:pPr>
    </w:p>
    <w:p w14:paraId="6FEAE9E6" w14:textId="7437017D" w:rsidR="00793972" w:rsidRPr="00F13DDF" w:rsidRDefault="00793972" w:rsidP="00F13DDF">
      <w:pPr>
        <w:pStyle w:val="Heading3"/>
        <w:keepNext w:val="0"/>
        <w:keepLines w:val="0"/>
        <w:spacing w:before="240" w:after="60"/>
        <w:ind w:right="0"/>
        <w:jc w:val="left"/>
        <w:rPr>
          <w:rFonts w:ascii="Arial" w:hAnsi="Arial" w:cs="Arial"/>
          <w:b/>
          <w:bCs/>
          <w:color w:val="000000" w:themeColor="text1"/>
          <w:sz w:val="22"/>
          <w:szCs w:val="22"/>
        </w:rPr>
      </w:pPr>
      <w:r w:rsidRPr="00F13DDF">
        <w:rPr>
          <w:rFonts w:ascii="Arial" w:hAnsi="Arial" w:cs="Arial"/>
          <w:b/>
          <w:bCs/>
          <w:color w:val="000000" w:themeColor="text1"/>
          <w:sz w:val="22"/>
          <w:szCs w:val="22"/>
        </w:rPr>
        <w:lastRenderedPageBreak/>
        <w:t>Tentative Subject/Complement Statements</w:t>
      </w:r>
    </w:p>
    <w:p w14:paraId="221C18DD" w14:textId="77777777" w:rsidR="00793972" w:rsidRPr="00F13DDF" w:rsidRDefault="00793972" w:rsidP="00F13DDF">
      <w:pPr>
        <w:ind w:right="-10"/>
        <w:jc w:val="left"/>
        <w:rPr>
          <w:rFonts w:ascii="Arial" w:hAnsi="Arial" w:cs="Arial"/>
          <w:color w:val="000000" w:themeColor="text1"/>
          <w:sz w:val="22"/>
          <w:szCs w:val="22"/>
        </w:rPr>
      </w:pPr>
    </w:p>
    <w:p w14:paraId="2AF296F3" w14:textId="77777777" w:rsidR="00793972" w:rsidRPr="00F13DDF" w:rsidRDefault="00793972" w:rsidP="00F13DDF">
      <w:pPr>
        <w:pStyle w:val="Heading3"/>
        <w:keepNext w:val="0"/>
        <w:keepLines w:val="0"/>
        <w:jc w:val="left"/>
        <w:rPr>
          <w:rFonts w:ascii="Arial" w:hAnsi="Arial" w:cs="Arial"/>
          <w:color w:val="000000" w:themeColor="text1"/>
          <w:sz w:val="22"/>
          <w:szCs w:val="22"/>
          <w:shd w:val="clear" w:color="auto" w:fill="FFFFFF"/>
        </w:rPr>
      </w:pPr>
      <w:r w:rsidRPr="00F13DDF">
        <w:rPr>
          <w:rFonts w:ascii="Arial" w:hAnsi="Arial" w:cs="Arial"/>
          <w:b/>
          <w:bCs/>
          <w:color w:val="000000" w:themeColor="text1"/>
          <w:sz w:val="22"/>
          <w:szCs w:val="22"/>
          <w:shd w:val="clear" w:color="auto" w:fill="FFFFFF"/>
        </w:rPr>
        <w:t>Text:</w:t>
      </w:r>
      <w:r w:rsidRPr="00F13DDF">
        <w:rPr>
          <w:rFonts w:ascii="Arial" w:hAnsi="Arial" w:cs="Arial"/>
          <w:color w:val="000000" w:themeColor="text1"/>
          <w:sz w:val="22"/>
          <w:szCs w:val="22"/>
          <w:shd w:val="clear" w:color="auto" w:fill="FFFFFF"/>
        </w:rPr>
        <w:t xml:space="preserve"> Different Translations (differences highlighted)</w:t>
      </w:r>
    </w:p>
    <w:p w14:paraId="3795B8C0" w14:textId="77777777" w:rsidR="00793972" w:rsidRPr="00F13DDF" w:rsidRDefault="00793972" w:rsidP="00F13DDF">
      <w:pPr>
        <w:pStyle w:val="NormalWeb"/>
        <w:numPr>
          <w:ilvl w:val="0"/>
          <w:numId w:val="8"/>
        </w:numPr>
        <w:shd w:val="clear" w:color="auto" w:fill="FFFFFF"/>
        <w:spacing w:before="0" w:beforeAutospacing="0" w:after="60" w:afterAutospacing="0"/>
        <w:ind w:left="993"/>
        <w:rPr>
          <w:rFonts w:ascii="Arial" w:hAnsi="Arial" w:cs="Arial"/>
          <w:color w:val="000000" w:themeColor="text1"/>
          <w:sz w:val="22"/>
          <w:szCs w:val="22"/>
          <w:shd w:val="clear" w:color="auto" w:fill="FFFFFF"/>
        </w:rPr>
      </w:pPr>
      <w:r w:rsidRPr="00F13DDF">
        <w:rPr>
          <w:rStyle w:val="text"/>
          <w:rFonts w:ascii="Arial" w:hAnsi="Arial" w:cs="Arial"/>
          <w:b/>
          <w:bCs/>
          <w:color w:val="000000" w:themeColor="text1"/>
          <w:sz w:val="22"/>
          <w:szCs w:val="22"/>
          <w:vertAlign w:val="superscript"/>
        </w:rPr>
        <w:t>38 </w:t>
      </w:r>
      <w:r w:rsidRPr="00F13DDF">
        <w:rPr>
          <w:rStyle w:val="text"/>
          <w:rFonts w:ascii="Arial" w:hAnsi="Arial" w:cs="Arial"/>
          <w:color w:val="000000" w:themeColor="text1"/>
          <w:sz w:val="22"/>
          <w:szCs w:val="22"/>
        </w:rPr>
        <w:t xml:space="preserve">Elisha returned to Gilgal and there was a famine in that region. While the company of the prophets was meeting with him, he said to his servant, “Put on the large pot and cook some stew for these prophets.” </w:t>
      </w:r>
      <w:r w:rsidRPr="00F13DDF">
        <w:rPr>
          <w:rStyle w:val="text"/>
          <w:rFonts w:ascii="Arial" w:hAnsi="Arial" w:cs="Arial"/>
          <w:b/>
          <w:bCs/>
          <w:color w:val="000000" w:themeColor="text1"/>
          <w:sz w:val="22"/>
          <w:szCs w:val="22"/>
          <w:vertAlign w:val="superscript"/>
        </w:rPr>
        <w:t>39 </w:t>
      </w:r>
      <w:r w:rsidRPr="00F13DDF">
        <w:rPr>
          <w:rStyle w:val="text"/>
          <w:rFonts w:ascii="Arial" w:hAnsi="Arial" w:cs="Arial"/>
          <w:color w:val="000000" w:themeColor="text1"/>
          <w:sz w:val="22"/>
          <w:szCs w:val="22"/>
        </w:rPr>
        <w:t>One of them went out into the fields to gather herbs and found a wild vine and picked as many of its gourds as his garment could hold. When he returned, he cut them up into the pot of stew, though no one knew what they were.</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40 </w:t>
      </w:r>
      <w:r w:rsidRPr="00F13DDF">
        <w:rPr>
          <w:rStyle w:val="text"/>
          <w:rFonts w:ascii="Arial" w:hAnsi="Arial" w:cs="Arial"/>
          <w:color w:val="000000" w:themeColor="text1"/>
          <w:sz w:val="22"/>
          <w:szCs w:val="22"/>
        </w:rPr>
        <w:t xml:space="preserve">The stew was poured out for the men, but as they began to eat it, they cried out, “Man of God, there is death in the pot!” And they could not eat it. </w:t>
      </w:r>
      <w:r w:rsidRPr="00F13DDF">
        <w:rPr>
          <w:rStyle w:val="text"/>
          <w:rFonts w:ascii="Arial" w:hAnsi="Arial" w:cs="Arial"/>
          <w:b/>
          <w:bCs/>
          <w:color w:val="000000" w:themeColor="text1"/>
          <w:sz w:val="22"/>
          <w:szCs w:val="22"/>
          <w:vertAlign w:val="superscript"/>
        </w:rPr>
        <w:t>41 </w:t>
      </w:r>
      <w:r w:rsidRPr="00F13DDF">
        <w:rPr>
          <w:rStyle w:val="text"/>
          <w:rFonts w:ascii="Arial" w:hAnsi="Arial" w:cs="Arial"/>
          <w:color w:val="000000" w:themeColor="text1"/>
          <w:sz w:val="22"/>
          <w:szCs w:val="22"/>
        </w:rPr>
        <w:t xml:space="preserve">Elisha said, “Get some flour.” He put it into the pot and said, “Serve it to the people to eat.” And there was nothing harmful in the pot.  </w:t>
      </w:r>
      <w:r w:rsidRPr="00F13DDF">
        <w:rPr>
          <w:rStyle w:val="text"/>
          <w:rFonts w:ascii="Arial" w:hAnsi="Arial" w:cs="Arial"/>
          <w:b/>
          <w:bCs/>
          <w:color w:val="000000" w:themeColor="text1"/>
          <w:sz w:val="22"/>
          <w:szCs w:val="22"/>
          <w:vertAlign w:val="superscript"/>
        </w:rPr>
        <w:t>42 </w:t>
      </w:r>
      <w:r w:rsidRPr="00F13DDF">
        <w:rPr>
          <w:rStyle w:val="text"/>
          <w:rFonts w:ascii="Arial" w:hAnsi="Arial" w:cs="Arial"/>
          <w:color w:val="000000" w:themeColor="text1"/>
          <w:sz w:val="22"/>
          <w:szCs w:val="22"/>
        </w:rPr>
        <w:t xml:space="preserve">A man came from Baal </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xml:space="preserve">, bringing the man of God twenty loaves of barley bread baked from the first ripe grain, along with some heads of new grain. “Give it to the people to eat,” Elisha said. </w:t>
      </w:r>
      <w:r w:rsidRPr="00F13DDF">
        <w:rPr>
          <w:rStyle w:val="text"/>
          <w:rFonts w:ascii="Arial" w:hAnsi="Arial" w:cs="Arial"/>
          <w:b/>
          <w:bCs/>
          <w:color w:val="000000" w:themeColor="text1"/>
          <w:sz w:val="22"/>
          <w:szCs w:val="22"/>
          <w:vertAlign w:val="superscript"/>
        </w:rPr>
        <w:t>43 </w:t>
      </w:r>
      <w:r w:rsidRPr="00F13DDF">
        <w:rPr>
          <w:rStyle w:val="text"/>
          <w:rFonts w:ascii="Arial" w:hAnsi="Arial" w:cs="Arial"/>
          <w:color w:val="000000" w:themeColor="text1"/>
          <w:sz w:val="22"/>
          <w:szCs w:val="22"/>
        </w:rPr>
        <w:t>“How can I set this before a hundred men?” his servant asked. But Elisha answered, “Give it to the people to eat. For this is what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says: ‘They will eat and have some left over.’”</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44 </w:t>
      </w:r>
      <w:r w:rsidRPr="00F13DDF">
        <w:rPr>
          <w:rStyle w:val="text"/>
          <w:rFonts w:ascii="Arial" w:hAnsi="Arial" w:cs="Arial"/>
          <w:color w:val="000000" w:themeColor="text1"/>
          <w:sz w:val="22"/>
          <w:szCs w:val="22"/>
        </w:rPr>
        <w:t>Then he set it before them, and they ate and had some left over, according to the word of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(NIV)</w:t>
      </w:r>
    </w:p>
    <w:p w14:paraId="2D909045" w14:textId="77777777" w:rsidR="009C787A" w:rsidRPr="00F13DDF" w:rsidRDefault="009C787A" w:rsidP="00F13DDF">
      <w:pPr>
        <w:pStyle w:val="NormalWeb"/>
        <w:shd w:val="clear" w:color="auto" w:fill="FFFFFF"/>
        <w:spacing w:before="0" w:beforeAutospacing="0" w:after="60" w:afterAutospacing="0"/>
        <w:ind w:left="957"/>
        <w:rPr>
          <w:rStyle w:val="text"/>
          <w:rFonts w:ascii="Arial" w:hAnsi="Arial" w:cs="Arial"/>
          <w:color w:val="000000" w:themeColor="text1"/>
          <w:sz w:val="22"/>
          <w:szCs w:val="22"/>
        </w:rPr>
      </w:pPr>
    </w:p>
    <w:p w14:paraId="1CBA6819" w14:textId="1786E875" w:rsidR="00793972" w:rsidRPr="00F13DDF" w:rsidRDefault="00793972" w:rsidP="00F13DDF">
      <w:pPr>
        <w:pStyle w:val="NormalWeb"/>
        <w:numPr>
          <w:ilvl w:val="0"/>
          <w:numId w:val="8"/>
        </w:numPr>
        <w:shd w:val="clear" w:color="auto" w:fill="FFFFFF"/>
        <w:spacing w:before="0" w:beforeAutospacing="0" w:after="60" w:afterAutospacing="0"/>
        <w:rPr>
          <w:rFonts w:ascii="Arial" w:hAnsi="Arial" w:cs="Arial"/>
          <w:color w:val="000000" w:themeColor="text1"/>
          <w:sz w:val="22"/>
          <w:szCs w:val="22"/>
        </w:rPr>
      </w:pPr>
      <w:r w:rsidRPr="00F13DDF">
        <w:rPr>
          <w:rStyle w:val="text"/>
          <w:rFonts w:ascii="Arial" w:hAnsi="Arial" w:cs="Arial"/>
          <w:b/>
          <w:bCs/>
          <w:color w:val="000000" w:themeColor="text1"/>
          <w:sz w:val="22"/>
          <w:szCs w:val="22"/>
          <w:vertAlign w:val="superscript"/>
        </w:rPr>
        <w:t>38 </w:t>
      </w:r>
      <w:r w:rsidRPr="00F13DDF">
        <w:rPr>
          <w:rStyle w:val="text"/>
          <w:rFonts w:ascii="Arial" w:hAnsi="Arial" w:cs="Arial"/>
          <w:color w:val="000000" w:themeColor="text1"/>
          <w:sz w:val="22"/>
          <w:szCs w:val="22"/>
        </w:rPr>
        <w:t>When Elisha returned to Gilgal, </w:t>
      </w:r>
      <w:r w:rsidRPr="00F13DDF">
        <w:rPr>
          <w:rStyle w:val="text"/>
          <w:rFonts w:ascii="Arial" w:hAnsi="Arial" w:cs="Arial"/>
          <w:iCs/>
          <w:color w:val="000000" w:themeColor="text1"/>
          <w:sz w:val="22"/>
          <w:szCs w:val="22"/>
        </w:rPr>
        <w:t>there was</w:t>
      </w:r>
      <w:r w:rsidRPr="00F13DDF">
        <w:rPr>
          <w:rStyle w:val="text"/>
          <w:rFonts w:ascii="Arial" w:hAnsi="Arial" w:cs="Arial"/>
          <w:color w:val="000000" w:themeColor="text1"/>
          <w:sz w:val="22"/>
          <w:szCs w:val="22"/>
        </w:rPr>
        <w:t> a famine in the land. As the sons of the prophets were sitting in front of him, he said to his servant, “Put on the large pot and boil stew for the sons of the prophets.”</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39 </w:t>
      </w:r>
      <w:r w:rsidRPr="00F13DDF">
        <w:rPr>
          <w:rStyle w:val="text"/>
          <w:rFonts w:ascii="Arial" w:hAnsi="Arial" w:cs="Arial"/>
          <w:color w:val="000000" w:themeColor="text1"/>
          <w:sz w:val="22"/>
          <w:szCs w:val="22"/>
        </w:rPr>
        <w:t>Then one went out into the field to gather mallow, and found a wild vine and gathered from it his lap full of wild gourds; and he came and sliced them into the pot of stew, because they did not know </w:t>
      </w:r>
      <w:r w:rsidRPr="00F13DDF">
        <w:rPr>
          <w:rStyle w:val="text"/>
          <w:rFonts w:ascii="Arial" w:hAnsi="Arial" w:cs="Arial"/>
          <w:iCs/>
          <w:color w:val="000000" w:themeColor="text1"/>
          <w:sz w:val="22"/>
          <w:szCs w:val="22"/>
        </w:rPr>
        <w:t>what they were</w:t>
      </w:r>
      <w:r w:rsidRPr="00F13DDF">
        <w:rPr>
          <w:rStyle w:val="text"/>
          <w:rFonts w:ascii="Arial" w:hAnsi="Arial" w:cs="Arial"/>
          <w:color w:val="000000" w:themeColor="text1"/>
          <w:sz w:val="22"/>
          <w:szCs w:val="22"/>
        </w:rPr>
        <w:t>.</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40 </w:t>
      </w:r>
      <w:r w:rsidRPr="00F13DDF">
        <w:rPr>
          <w:rStyle w:val="text"/>
          <w:rFonts w:ascii="Arial" w:hAnsi="Arial" w:cs="Arial"/>
          <w:color w:val="000000" w:themeColor="text1"/>
          <w:sz w:val="22"/>
          <w:szCs w:val="22"/>
        </w:rPr>
        <w:t>So they poured </w:t>
      </w:r>
      <w:r w:rsidRPr="00F13DDF">
        <w:rPr>
          <w:rStyle w:val="text"/>
          <w:rFonts w:ascii="Arial" w:hAnsi="Arial" w:cs="Arial"/>
          <w:iCs/>
          <w:color w:val="000000" w:themeColor="text1"/>
          <w:sz w:val="22"/>
          <w:szCs w:val="22"/>
        </w:rPr>
        <w:t>it</w:t>
      </w:r>
      <w:r w:rsidRPr="00F13DDF">
        <w:rPr>
          <w:rStyle w:val="text"/>
          <w:rFonts w:ascii="Arial" w:hAnsi="Arial" w:cs="Arial"/>
          <w:color w:val="000000" w:themeColor="text1"/>
          <w:sz w:val="22"/>
          <w:szCs w:val="22"/>
        </w:rPr>
        <w:t> out for the men to eat. But as they were eating the stew, they cried out and said, “You man of God, there is death in the pot!” And they were unable to eat.</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41 </w:t>
      </w:r>
      <w:r w:rsidRPr="00F13DDF">
        <w:rPr>
          <w:rStyle w:val="text"/>
          <w:rFonts w:ascii="Arial" w:hAnsi="Arial" w:cs="Arial"/>
          <w:color w:val="000000" w:themeColor="text1"/>
          <w:sz w:val="22"/>
          <w:szCs w:val="22"/>
        </w:rPr>
        <w:t>Then he said, “Bring flour.” And he threw it into the pot, and said, “Pour </w:t>
      </w:r>
      <w:r w:rsidRPr="00F13DDF">
        <w:rPr>
          <w:rStyle w:val="text"/>
          <w:rFonts w:ascii="Arial" w:hAnsi="Arial" w:cs="Arial"/>
          <w:iCs/>
          <w:color w:val="000000" w:themeColor="text1"/>
          <w:sz w:val="22"/>
          <w:szCs w:val="22"/>
        </w:rPr>
        <w:t>it</w:t>
      </w:r>
      <w:r w:rsidRPr="00F13DDF">
        <w:rPr>
          <w:rStyle w:val="text"/>
          <w:rFonts w:ascii="Arial" w:hAnsi="Arial" w:cs="Arial"/>
          <w:color w:val="000000" w:themeColor="text1"/>
          <w:sz w:val="22"/>
          <w:szCs w:val="22"/>
        </w:rPr>
        <w:t xml:space="preserve"> out for the people that they may eat.” Then there was nothing harmful in the pot. </w:t>
      </w:r>
      <w:r w:rsidRPr="00F13DDF">
        <w:rPr>
          <w:rStyle w:val="text"/>
          <w:rFonts w:ascii="Arial" w:hAnsi="Arial" w:cs="Arial"/>
          <w:b/>
          <w:bCs/>
          <w:color w:val="000000" w:themeColor="text1"/>
          <w:sz w:val="22"/>
          <w:szCs w:val="22"/>
          <w:vertAlign w:val="superscript"/>
        </w:rPr>
        <w:t>42 </w:t>
      </w:r>
      <w:r w:rsidRPr="00F13DDF">
        <w:rPr>
          <w:rStyle w:val="text"/>
          <w:rFonts w:ascii="Arial" w:hAnsi="Arial" w:cs="Arial"/>
          <w:color w:val="000000" w:themeColor="text1"/>
          <w:sz w:val="22"/>
          <w:szCs w:val="22"/>
        </w:rPr>
        <w:t>Now a man came from Baal-</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and brought the man of God bread of the first fruits, twenty loaves of barley and fresh grain in his sack. And </w:t>
      </w:r>
      <w:r w:rsidRPr="00F13DDF">
        <w:rPr>
          <w:rStyle w:val="text"/>
          <w:rFonts w:ascii="Arial" w:hAnsi="Arial" w:cs="Arial"/>
          <w:iCs/>
          <w:color w:val="000000" w:themeColor="text1"/>
          <w:sz w:val="22"/>
          <w:szCs w:val="22"/>
        </w:rPr>
        <w:t>Elisha</w:t>
      </w:r>
      <w:r w:rsidRPr="00F13DDF">
        <w:rPr>
          <w:rStyle w:val="text"/>
          <w:rFonts w:ascii="Arial" w:hAnsi="Arial" w:cs="Arial"/>
          <w:color w:val="000000" w:themeColor="text1"/>
          <w:sz w:val="22"/>
          <w:szCs w:val="22"/>
        </w:rPr>
        <w:t> said, “Give </w:t>
      </w:r>
      <w:r w:rsidRPr="00F13DDF">
        <w:rPr>
          <w:rStyle w:val="text"/>
          <w:rFonts w:ascii="Arial" w:hAnsi="Arial" w:cs="Arial"/>
          <w:iCs/>
          <w:color w:val="000000" w:themeColor="text1"/>
          <w:sz w:val="22"/>
          <w:szCs w:val="22"/>
        </w:rPr>
        <w:t>them</w:t>
      </w:r>
      <w:r w:rsidRPr="00F13DDF">
        <w:rPr>
          <w:rStyle w:val="text"/>
          <w:rFonts w:ascii="Arial" w:hAnsi="Arial" w:cs="Arial"/>
          <w:color w:val="000000" w:themeColor="text1"/>
          <w:sz w:val="22"/>
          <w:szCs w:val="22"/>
        </w:rPr>
        <w:t> to the people that they may eat.”</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43 </w:t>
      </w:r>
      <w:r w:rsidRPr="00F13DDF">
        <w:rPr>
          <w:rStyle w:val="text"/>
          <w:rFonts w:ascii="Arial" w:hAnsi="Arial" w:cs="Arial"/>
          <w:color w:val="000000" w:themeColor="text1"/>
          <w:sz w:val="22"/>
          <w:szCs w:val="22"/>
        </w:rPr>
        <w:t>But his attendant said, “How am I to serve this to a hundred men?” Nevertheless he said, “Give </w:t>
      </w:r>
      <w:r w:rsidRPr="00F13DDF">
        <w:rPr>
          <w:rStyle w:val="text"/>
          <w:rFonts w:ascii="Arial" w:hAnsi="Arial" w:cs="Arial"/>
          <w:iCs/>
          <w:color w:val="000000" w:themeColor="text1"/>
          <w:sz w:val="22"/>
          <w:szCs w:val="22"/>
        </w:rPr>
        <w:t>them</w:t>
      </w:r>
      <w:r w:rsidRPr="00F13DDF">
        <w:rPr>
          <w:rStyle w:val="text"/>
          <w:rFonts w:ascii="Arial" w:hAnsi="Arial" w:cs="Arial"/>
          <w:color w:val="000000" w:themeColor="text1"/>
          <w:sz w:val="22"/>
          <w:szCs w:val="22"/>
        </w:rPr>
        <w:t> to the people that they may eat, for this is what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says: ‘They shall eat and have </w:t>
      </w:r>
      <w:r w:rsidRPr="00F13DDF">
        <w:rPr>
          <w:rStyle w:val="text"/>
          <w:rFonts w:ascii="Arial" w:hAnsi="Arial" w:cs="Arial"/>
          <w:iCs/>
          <w:color w:val="000000" w:themeColor="text1"/>
          <w:sz w:val="22"/>
          <w:szCs w:val="22"/>
        </w:rPr>
        <w:t>some</w:t>
      </w:r>
      <w:r w:rsidRPr="00F13DDF">
        <w:rPr>
          <w:rStyle w:val="text"/>
          <w:rFonts w:ascii="Arial" w:hAnsi="Arial" w:cs="Arial"/>
          <w:color w:val="000000" w:themeColor="text1"/>
          <w:sz w:val="22"/>
          <w:szCs w:val="22"/>
        </w:rPr>
        <w:t> left over.’”</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44 </w:t>
      </w:r>
      <w:r w:rsidRPr="00F13DDF">
        <w:rPr>
          <w:rStyle w:val="text"/>
          <w:rFonts w:ascii="Arial" w:hAnsi="Arial" w:cs="Arial"/>
          <w:color w:val="000000" w:themeColor="text1"/>
          <w:sz w:val="22"/>
          <w:szCs w:val="22"/>
        </w:rPr>
        <w:t>So he served </w:t>
      </w:r>
      <w:r w:rsidRPr="00F13DDF">
        <w:rPr>
          <w:rStyle w:val="text"/>
          <w:rFonts w:ascii="Arial" w:hAnsi="Arial" w:cs="Arial"/>
          <w:iCs/>
          <w:color w:val="000000" w:themeColor="text1"/>
          <w:sz w:val="22"/>
          <w:szCs w:val="22"/>
        </w:rPr>
        <w:t>it</w:t>
      </w:r>
      <w:r w:rsidRPr="00F13DDF">
        <w:rPr>
          <w:rStyle w:val="text"/>
          <w:rFonts w:ascii="Arial" w:hAnsi="Arial" w:cs="Arial"/>
          <w:color w:val="000000" w:themeColor="text1"/>
          <w:sz w:val="22"/>
          <w:szCs w:val="22"/>
        </w:rPr>
        <w:t> to them, and they ate and had </w:t>
      </w:r>
      <w:r w:rsidRPr="00F13DDF">
        <w:rPr>
          <w:rStyle w:val="text"/>
          <w:rFonts w:ascii="Arial" w:hAnsi="Arial" w:cs="Arial"/>
          <w:iCs/>
          <w:color w:val="000000" w:themeColor="text1"/>
          <w:sz w:val="22"/>
          <w:szCs w:val="22"/>
        </w:rPr>
        <w:t>some</w:t>
      </w:r>
      <w:r w:rsidRPr="00F13DDF">
        <w:rPr>
          <w:rStyle w:val="text"/>
          <w:rFonts w:ascii="Arial" w:hAnsi="Arial" w:cs="Arial"/>
          <w:color w:val="000000" w:themeColor="text1"/>
          <w:sz w:val="22"/>
          <w:szCs w:val="22"/>
        </w:rPr>
        <w:t> left over, in accordance with the word of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.(NASB)</w:t>
      </w:r>
    </w:p>
    <w:p w14:paraId="36384CD7" w14:textId="77777777" w:rsidR="00793972" w:rsidRPr="00F13DDF" w:rsidRDefault="00793972" w:rsidP="00F13DDF">
      <w:pPr>
        <w:pStyle w:val="ListParagraph"/>
        <w:shd w:val="clear" w:color="auto" w:fill="FFFFFF"/>
        <w:spacing w:after="60"/>
        <w:ind w:left="993"/>
        <w:rPr>
          <w:rFonts w:ascii="Arial" w:hAnsi="Arial" w:cs="Arial"/>
          <w:color w:val="000000" w:themeColor="text1"/>
          <w:sz w:val="22"/>
          <w:szCs w:val="22"/>
          <w:shd w:val="clear" w:color="auto" w:fill="FFFFFF"/>
        </w:rPr>
      </w:pPr>
    </w:p>
    <w:p w14:paraId="28E8B211" w14:textId="77777777" w:rsidR="00793972" w:rsidRPr="00F13DDF" w:rsidRDefault="00793972" w:rsidP="00F13DDF">
      <w:pPr>
        <w:pStyle w:val="ListParagraph"/>
        <w:numPr>
          <w:ilvl w:val="0"/>
          <w:numId w:val="8"/>
        </w:numPr>
        <w:shd w:val="clear" w:color="auto" w:fill="FFFFFF"/>
        <w:spacing w:before="100" w:beforeAutospacing="1" w:after="100" w:afterAutospacing="1"/>
        <w:ind w:left="993"/>
        <w:rPr>
          <w:rFonts w:ascii="Arial" w:hAnsi="Arial" w:cs="Arial"/>
          <w:color w:val="000000" w:themeColor="text1"/>
          <w:sz w:val="22"/>
          <w:szCs w:val="22"/>
          <w:shd w:val="clear" w:color="auto" w:fill="FFFFFF"/>
        </w:rPr>
      </w:pPr>
      <w:r w:rsidRPr="00F13DDF">
        <w:rPr>
          <w:rFonts w:ascii="Arial" w:hAnsi="Arial" w:cs="Arial"/>
          <w:b/>
          <w:bCs/>
          <w:color w:val="000000" w:themeColor="text1"/>
          <w:sz w:val="22"/>
          <w:szCs w:val="22"/>
          <w:vertAlign w:val="superscript"/>
          <w:lang w:val="en-SG" w:eastAsia="zh-CN"/>
        </w:rPr>
        <w:t>38 </w:t>
      </w:r>
      <w:r w:rsidRPr="00F13DDF">
        <w:rPr>
          <w:rFonts w:ascii="Arial" w:hAnsi="Arial" w:cs="Arial"/>
          <w:color w:val="000000" w:themeColor="text1"/>
          <w:sz w:val="22"/>
          <w:szCs w:val="22"/>
          <w:lang w:val="en-SG" w:eastAsia="zh-CN"/>
        </w:rPr>
        <w:t xml:space="preserve">Elisha now returned to Gilgal, and there was a famine in the land. One day as the group of prophets was seated before him, he said to his servant, “Put a large pot on the fire, and make some stew for the rest of the group.” </w:t>
      </w:r>
      <w:r w:rsidRPr="00F13DDF">
        <w:rPr>
          <w:rFonts w:ascii="Arial" w:hAnsi="Arial" w:cs="Arial"/>
          <w:b/>
          <w:bCs/>
          <w:color w:val="000000" w:themeColor="text1"/>
          <w:sz w:val="22"/>
          <w:szCs w:val="22"/>
          <w:vertAlign w:val="superscript"/>
          <w:lang w:val="en-SG" w:eastAsia="zh-CN"/>
        </w:rPr>
        <w:t>39 </w:t>
      </w:r>
      <w:r w:rsidRPr="00F13DDF">
        <w:rPr>
          <w:rFonts w:ascii="Arial" w:hAnsi="Arial" w:cs="Arial"/>
          <w:color w:val="000000" w:themeColor="text1"/>
          <w:sz w:val="22"/>
          <w:szCs w:val="22"/>
          <w:lang w:val="en-SG" w:eastAsia="zh-CN"/>
        </w:rPr>
        <w:t>One of the young men went out into the field to gather herbs and came back with a pocketful of wild gourds. He shredded them and put them into the pot without realizing they were poisonous. </w:t>
      </w:r>
      <w:r w:rsidRPr="00F13DDF">
        <w:rPr>
          <w:rFonts w:ascii="Arial" w:hAnsi="Arial" w:cs="Arial"/>
          <w:b/>
          <w:bCs/>
          <w:color w:val="000000" w:themeColor="text1"/>
          <w:sz w:val="22"/>
          <w:szCs w:val="22"/>
          <w:vertAlign w:val="superscript"/>
          <w:lang w:val="en-SG" w:eastAsia="zh-CN"/>
        </w:rPr>
        <w:t>40 </w:t>
      </w:r>
      <w:r w:rsidRPr="00F13DDF">
        <w:rPr>
          <w:rFonts w:ascii="Arial" w:hAnsi="Arial" w:cs="Arial"/>
          <w:color w:val="000000" w:themeColor="text1"/>
          <w:sz w:val="22"/>
          <w:szCs w:val="22"/>
          <w:lang w:val="en-SG" w:eastAsia="zh-CN"/>
        </w:rPr>
        <w:t xml:space="preserve">Some of the stew was served to the men. But after they had eaten a bite or two they cried out, “Man of God, there’s poison in this stew!” So they would not eat it. </w:t>
      </w:r>
      <w:r w:rsidRPr="00F13DDF">
        <w:rPr>
          <w:rFonts w:ascii="Arial" w:hAnsi="Arial" w:cs="Arial"/>
          <w:b/>
          <w:bCs/>
          <w:color w:val="000000" w:themeColor="text1"/>
          <w:sz w:val="22"/>
          <w:szCs w:val="22"/>
          <w:vertAlign w:val="superscript"/>
          <w:lang w:val="en-SG" w:eastAsia="zh-CN"/>
        </w:rPr>
        <w:t>41 </w:t>
      </w:r>
      <w:r w:rsidRPr="00F13DDF">
        <w:rPr>
          <w:rFonts w:ascii="Arial" w:hAnsi="Arial" w:cs="Arial"/>
          <w:color w:val="000000" w:themeColor="text1"/>
          <w:sz w:val="22"/>
          <w:szCs w:val="22"/>
          <w:lang w:val="en-SG" w:eastAsia="zh-CN"/>
        </w:rPr>
        <w:t xml:space="preserve">Elisha said, “Bring me some flour.” Then he threw it into the pot and said, “Now it’s all right; go ahead and eat.” And then it did not harm them. </w:t>
      </w:r>
      <w:r w:rsidRPr="00F13DDF">
        <w:rPr>
          <w:rFonts w:ascii="Arial" w:hAnsi="Arial" w:cs="Arial"/>
          <w:b/>
          <w:bCs/>
          <w:color w:val="000000" w:themeColor="text1"/>
          <w:sz w:val="22"/>
          <w:szCs w:val="22"/>
          <w:vertAlign w:val="superscript"/>
          <w:lang w:val="en-SG" w:eastAsia="zh-CN"/>
        </w:rPr>
        <w:t>42 </w:t>
      </w:r>
      <w:r w:rsidRPr="00F13DDF">
        <w:rPr>
          <w:rFonts w:ascii="Arial" w:hAnsi="Arial" w:cs="Arial"/>
          <w:color w:val="000000" w:themeColor="text1"/>
          <w:sz w:val="22"/>
          <w:szCs w:val="22"/>
          <w:lang w:val="en-SG" w:eastAsia="zh-CN"/>
        </w:rPr>
        <w:t>One day a man from Baal-</w:t>
      </w:r>
      <w:proofErr w:type="spellStart"/>
      <w:r w:rsidRPr="00F13DDF">
        <w:rPr>
          <w:rFonts w:ascii="Arial" w:hAnsi="Arial" w:cs="Arial"/>
          <w:color w:val="000000" w:themeColor="text1"/>
          <w:sz w:val="22"/>
          <w:szCs w:val="22"/>
          <w:lang w:val="en-SG" w:eastAsia="zh-CN"/>
        </w:rPr>
        <w:t>shalishah</w:t>
      </w:r>
      <w:proofErr w:type="spellEnd"/>
      <w:r w:rsidRPr="00F13DDF">
        <w:rPr>
          <w:rFonts w:ascii="Arial" w:hAnsi="Arial" w:cs="Arial"/>
          <w:color w:val="000000" w:themeColor="text1"/>
          <w:sz w:val="22"/>
          <w:szCs w:val="22"/>
          <w:lang w:val="en-SG" w:eastAsia="zh-CN"/>
        </w:rPr>
        <w:t xml:space="preserve"> brought the man of God a sack of fresh grain and twenty loaves of barley bread made from the first grain of his harvest. Elisha said, “Give it to the people so they can eat.” </w:t>
      </w:r>
      <w:r w:rsidRPr="00F13DDF">
        <w:rPr>
          <w:rFonts w:ascii="Arial" w:hAnsi="Arial" w:cs="Arial"/>
          <w:b/>
          <w:bCs/>
          <w:color w:val="000000" w:themeColor="text1"/>
          <w:sz w:val="22"/>
          <w:szCs w:val="22"/>
          <w:vertAlign w:val="superscript"/>
          <w:lang w:val="en-SG" w:eastAsia="zh-CN"/>
        </w:rPr>
        <w:t>43 </w:t>
      </w:r>
      <w:r w:rsidRPr="00F13DDF">
        <w:rPr>
          <w:rFonts w:ascii="Arial" w:hAnsi="Arial" w:cs="Arial"/>
          <w:color w:val="000000" w:themeColor="text1"/>
          <w:sz w:val="22"/>
          <w:szCs w:val="22"/>
          <w:lang w:val="en-SG" w:eastAsia="zh-CN"/>
        </w:rPr>
        <w:t>“What?” his servant exclaimed. “Feed a hundred people with only this?” But Elisha repeated, “Give it to the people so they can eat, for this is what the </w:t>
      </w:r>
      <w:r w:rsidRPr="00F13DDF">
        <w:rPr>
          <w:rFonts w:ascii="Arial" w:hAnsi="Arial" w:cs="Arial"/>
          <w:smallCaps/>
          <w:color w:val="000000" w:themeColor="text1"/>
          <w:sz w:val="22"/>
          <w:szCs w:val="22"/>
          <w:lang w:val="en-SG" w:eastAsia="zh-CN"/>
        </w:rPr>
        <w:t>Lord</w:t>
      </w:r>
      <w:r w:rsidRPr="00F13DDF">
        <w:rPr>
          <w:rFonts w:ascii="Arial" w:hAnsi="Arial" w:cs="Arial"/>
          <w:color w:val="000000" w:themeColor="text1"/>
          <w:sz w:val="22"/>
          <w:szCs w:val="22"/>
          <w:lang w:val="en-SG" w:eastAsia="zh-CN"/>
        </w:rPr>
        <w:t> says: Everyone will eat, and there will even be some left over!” </w:t>
      </w:r>
      <w:r w:rsidRPr="00F13DDF">
        <w:rPr>
          <w:rFonts w:ascii="Arial" w:hAnsi="Arial" w:cs="Arial"/>
          <w:b/>
          <w:bCs/>
          <w:color w:val="000000" w:themeColor="text1"/>
          <w:sz w:val="22"/>
          <w:szCs w:val="22"/>
          <w:vertAlign w:val="superscript"/>
          <w:lang w:val="en-SG" w:eastAsia="zh-CN"/>
        </w:rPr>
        <w:t>44 </w:t>
      </w:r>
      <w:r w:rsidRPr="00F13DDF">
        <w:rPr>
          <w:rFonts w:ascii="Arial" w:hAnsi="Arial" w:cs="Arial"/>
          <w:color w:val="000000" w:themeColor="text1"/>
          <w:sz w:val="22"/>
          <w:szCs w:val="22"/>
          <w:lang w:val="en-SG" w:eastAsia="zh-CN"/>
        </w:rPr>
        <w:t xml:space="preserve">And </w:t>
      </w:r>
      <w:r w:rsidRPr="00F13DDF">
        <w:rPr>
          <w:rFonts w:ascii="Arial" w:hAnsi="Arial" w:cs="Arial"/>
          <w:color w:val="000000" w:themeColor="text1"/>
          <w:sz w:val="22"/>
          <w:szCs w:val="22"/>
          <w:lang w:val="en-SG" w:eastAsia="zh-CN"/>
        </w:rPr>
        <w:lastRenderedPageBreak/>
        <w:t>when they gave it to the people, there was plenty for all and some left over, just as the </w:t>
      </w:r>
      <w:r w:rsidRPr="00F13DDF">
        <w:rPr>
          <w:rFonts w:ascii="Arial" w:hAnsi="Arial" w:cs="Arial"/>
          <w:smallCaps/>
          <w:color w:val="000000" w:themeColor="text1"/>
          <w:sz w:val="22"/>
          <w:szCs w:val="22"/>
          <w:lang w:val="en-SG" w:eastAsia="zh-CN"/>
        </w:rPr>
        <w:t>Lord</w:t>
      </w:r>
      <w:r w:rsidRPr="00F13DDF">
        <w:rPr>
          <w:rFonts w:ascii="Arial" w:hAnsi="Arial" w:cs="Arial"/>
          <w:color w:val="000000" w:themeColor="text1"/>
          <w:sz w:val="22"/>
          <w:szCs w:val="22"/>
          <w:lang w:val="en-SG" w:eastAsia="zh-CN"/>
        </w:rPr>
        <w:t xml:space="preserve"> had promised. </w:t>
      </w:r>
      <w:r w:rsidRPr="00F13DDF">
        <w:rPr>
          <w:rFonts w:ascii="Arial" w:hAnsi="Arial" w:cs="Arial"/>
          <w:color w:val="000000" w:themeColor="text1"/>
          <w:sz w:val="22"/>
          <w:szCs w:val="22"/>
          <w:shd w:val="clear" w:color="auto" w:fill="FFFFFF"/>
        </w:rPr>
        <w:t>(NLT)</w:t>
      </w:r>
    </w:p>
    <w:p w14:paraId="78150B90" w14:textId="77777777" w:rsidR="00793972" w:rsidRPr="00F13DDF" w:rsidRDefault="00793972" w:rsidP="00F13DDF">
      <w:pPr>
        <w:tabs>
          <w:tab w:val="left" w:pos="7960"/>
        </w:tabs>
        <w:ind w:left="1660" w:right="-10" w:hanging="1660"/>
        <w:jc w:val="left"/>
        <w:rPr>
          <w:rFonts w:ascii="Arial" w:hAnsi="Arial" w:cs="Arial"/>
          <w:bCs/>
          <w:color w:val="000000" w:themeColor="text1"/>
          <w:sz w:val="22"/>
          <w:szCs w:val="22"/>
        </w:rPr>
      </w:pPr>
      <w:r w:rsidRPr="00F13DDF">
        <w:rPr>
          <w:rFonts w:ascii="Arial" w:hAnsi="Arial" w:cs="Arial"/>
          <w:b/>
          <w:color w:val="000000" w:themeColor="text1"/>
          <w:sz w:val="22"/>
          <w:szCs w:val="22"/>
        </w:rPr>
        <w:t>Tentative Subject (I):</w:t>
      </w:r>
      <w:r w:rsidRPr="00F13DDF">
        <w:rPr>
          <w:rFonts w:ascii="Arial" w:hAnsi="Arial" w:cs="Arial"/>
          <w:bCs/>
          <w:color w:val="000000" w:themeColor="text1"/>
          <w:sz w:val="22"/>
          <w:szCs w:val="22"/>
        </w:rPr>
        <w:t xml:space="preserve"> </w:t>
      </w:r>
      <w:r w:rsidRPr="00F13DDF">
        <w:rPr>
          <w:rFonts w:ascii="Arial" w:hAnsi="Arial" w:cs="Arial"/>
          <w:color w:val="000000" w:themeColor="text1"/>
          <w:sz w:val="22"/>
          <w:szCs w:val="22"/>
        </w:rPr>
        <w:t xml:space="preserve">The way that God showed His grace to His people. </w:t>
      </w:r>
    </w:p>
    <w:p w14:paraId="5A698E32" w14:textId="77777777" w:rsidR="00793972" w:rsidRPr="00F13DDF" w:rsidRDefault="00793972" w:rsidP="00F13DDF">
      <w:pPr>
        <w:tabs>
          <w:tab w:val="left" w:pos="7960"/>
        </w:tabs>
        <w:ind w:left="1660" w:right="-10" w:hanging="1660"/>
        <w:jc w:val="left"/>
        <w:rPr>
          <w:rFonts w:ascii="Arial" w:hAnsi="Arial" w:cs="Arial"/>
          <w:b/>
          <w:color w:val="000000" w:themeColor="text1"/>
          <w:sz w:val="22"/>
          <w:szCs w:val="22"/>
        </w:rPr>
      </w:pPr>
    </w:p>
    <w:p w14:paraId="1E80E9CF" w14:textId="77777777" w:rsidR="00793972" w:rsidRPr="00F13DDF" w:rsidRDefault="00793972" w:rsidP="00F13DDF">
      <w:pPr>
        <w:tabs>
          <w:tab w:val="left" w:pos="7960"/>
        </w:tabs>
        <w:ind w:left="1660" w:right="-10" w:hanging="1660"/>
        <w:jc w:val="left"/>
        <w:rPr>
          <w:rFonts w:ascii="Arial" w:hAnsi="Arial" w:cs="Arial"/>
          <w:color w:val="000000" w:themeColor="text1"/>
          <w:sz w:val="22"/>
          <w:szCs w:val="22"/>
        </w:rPr>
      </w:pPr>
      <w:r w:rsidRPr="00F13DDF">
        <w:rPr>
          <w:rFonts w:ascii="Arial" w:hAnsi="Arial" w:cs="Arial"/>
          <w:b/>
          <w:color w:val="000000" w:themeColor="text1"/>
          <w:sz w:val="22"/>
          <w:szCs w:val="22"/>
        </w:rPr>
        <w:t>Tentative Complement (I):</w:t>
      </w:r>
      <w:r w:rsidRPr="00F13DDF">
        <w:rPr>
          <w:rFonts w:ascii="Arial" w:hAnsi="Arial" w:cs="Arial"/>
          <w:color w:val="000000" w:themeColor="text1"/>
          <w:sz w:val="22"/>
          <w:szCs w:val="22"/>
        </w:rPr>
        <w:t xml:space="preserve"> Was through His miraculous protection and provision for them.</w:t>
      </w:r>
    </w:p>
    <w:p w14:paraId="52967547" w14:textId="77777777" w:rsidR="00793972" w:rsidRPr="00F13DDF" w:rsidRDefault="00793972" w:rsidP="00F13DDF">
      <w:pPr>
        <w:tabs>
          <w:tab w:val="left" w:pos="7960"/>
        </w:tabs>
        <w:ind w:left="1660" w:right="-10" w:hanging="1660"/>
        <w:jc w:val="left"/>
        <w:rPr>
          <w:rFonts w:ascii="Arial" w:hAnsi="Arial" w:cs="Arial"/>
          <w:b/>
          <w:color w:val="000000" w:themeColor="text1"/>
          <w:sz w:val="22"/>
          <w:szCs w:val="22"/>
        </w:rPr>
      </w:pPr>
    </w:p>
    <w:p w14:paraId="711DFEC7" w14:textId="77777777"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color w:val="000000" w:themeColor="text1"/>
          <w:sz w:val="22"/>
          <w:szCs w:val="22"/>
        </w:rPr>
        <w:t xml:space="preserve"> </w:t>
      </w:r>
    </w:p>
    <w:p w14:paraId="26C41E44" w14:textId="77777777" w:rsidR="00793972" w:rsidRPr="00F13DDF" w:rsidRDefault="00793972" w:rsidP="00F13DDF">
      <w:pPr>
        <w:jc w:val="left"/>
        <w:rPr>
          <w:rFonts w:ascii="Arial" w:hAnsi="Arial" w:cs="Arial"/>
          <w:color w:val="000000" w:themeColor="text1"/>
          <w:sz w:val="22"/>
          <w:szCs w:val="22"/>
        </w:rPr>
      </w:pPr>
    </w:p>
    <w:p w14:paraId="4CC9E7DA" w14:textId="77777777" w:rsidR="00793972" w:rsidRPr="00F13DDF" w:rsidRDefault="00793972" w:rsidP="00F13DDF">
      <w:pPr>
        <w:tabs>
          <w:tab w:val="left" w:pos="7960"/>
        </w:tabs>
        <w:ind w:left="1660" w:right="-10" w:hanging="1660"/>
        <w:jc w:val="left"/>
        <w:rPr>
          <w:rFonts w:ascii="Arial" w:hAnsi="Arial" w:cs="Arial"/>
          <w:b/>
          <w:bCs/>
          <w:color w:val="000000" w:themeColor="text1"/>
          <w:sz w:val="22"/>
          <w:szCs w:val="22"/>
        </w:rPr>
      </w:pPr>
      <w:r w:rsidRPr="00F13DDF">
        <w:rPr>
          <w:rFonts w:ascii="Arial" w:hAnsi="Arial" w:cs="Arial"/>
          <w:color w:val="000000" w:themeColor="text1"/>
          <w:sz w:val="22"/>
          <w:szCs w:val="22"/>
        </w:rPr>
        <w:br w:type="page"/>
      </w:r>
      <w:r w:rsidRPr="00F13DDF">
        <w:rPr>
          <w:rFonts w:ascii="Arial" w:hAnsi="Arial" w:cs="Arial"/>
          <w:b/>
          <w:bCs/>
          <w:color w:val="000000" w:themeColor="text1"/>
          <w:sz w:val="22"/>
          <w:szCs w:val="22"/>
        </w:rPr>
        <w:lastRenderedPageBreak/>
        <w:t>Possible Illustrations</w:t>
      </w:r>
    </w:p>
    <w:p w14:paraId="487AEEB0" w14:textId="77777777" w:rsidR="009C787A" w:rsidRPr="00F13DDF" w:rsidRDefault="00793972" w:rsidP="00F13DDF">
      <w:pPr>
        <w:pStyle w:val="Heading2"/>
        <w:keepNext w:val="0"/>
        <w:keepLines w:val="0"/>
        <w:numPr>
          <w:ilvl w:val="2"/>
          <w:numId w:val="1"/>
        </w:numPr>
        <w:ind w:left="993" w:hanging="445"/>
        <w:jc w:val="left"/>
        <w:rPr>
          <w:rFonts w:ascii="Arial" w:hAnsi="Arial" w:cs="Arial"/>
          <w:color w:val="000000" w:themeColor="text1"/>
          <w:sz w:val="22"/>
          <w:szCs w:val="22"/>
        </w:rPr>
      </w:pPr>
      <w:r w:rsidRPr="00F13DDF">
        <w:rPr>
          <w:rFonts w:ascii="Arial" w:hAnsi="Arial" w:cs="Arial"/>
          <w:color w:val="000000" w:themeColor="text1"/>
          <w:sz w:val="22"/>
          <w:szCs w:val="22"/>
          <w:lang w:val="en-GB"/>
        </w:rPr>
        <w:t xml:space="preserve">Daily, we can move from place to place and stay alive because of God’s protection. Sometimes, we may have taken all these for granted. There will be times when we would know because the danger is right in front of us. However, there may be times where we do not even know that we are saved from danger because God is watching over us and protecting us from harm. </w:t>
      </w:r>
    </w:p>
    <w:p w14:paraId="06B69B7F" w14:textId="77777777" w:rsidR="009C787A" w:rsidRPr="00F13DDF" w:rsidRDefault="009C787A" w:rsidP="00F13DDF">
      <w:pPr>
        <w:pStyle w:val="Heading2"/>
        <w:keepNext w:val="0"/>
        <w:keepLines w:val="0"/>
        <w:ind w:left="993"/>
        <w:jc w:val="left"/>
        <w:rPr>
          <w:rFonts w:ascii="Arial" w:hAnsi="Arial" w:cs="Arial"/>
          <w:color w:val="000000" w:themeColor="text1"/>
          <w:sz w:val="22"/>
          <w:szCs w:val="22"/>
        </w:rPr>
      </w:pPr>
    </w:p>
    <w:p w14:paraId="6DC60DB1" w14:textId="2F23AD28" w:rsidR="00793972" w:rsidRPr="00F13DDF" w:rsidRDefault="00793972" w:rsidP="00F13DDF">
      <w:pPr>
        <w:pStyle w:val="Heading2"/>
        <w:keepNext w:val="0"/>
        <w:keepLines w:val="0"/>
        <w:numPr>
          <w:ilvl w:val="2"/>
          <w:numId w:val="1"/>
        </w:numPr>
        <w:ind w:left="993" w:hanging="445"/>
        <w:jc w:val="left"/>
        <w:rPr>
          <w:rFonts w:ascii="Arial" w:hAnsi="Arial" w:cs="Arial"/>
          <w:color w:val="000000" w:themeColor="text1"/>
          <w:sz w:val="22"/>
          <w:szCs w:val="22"/>
        </w:rPr>
      </w:pPr>
      <w:r w:rsidRPr="00F13DDF">
        <w:rPr>
          <w:rFonts w:ascii="Arial" w:hAnsi="Arial" w:cs="Arial"/>
          <w:color w:val="000000" w:themeColor="text1"/>
          <w:sz w:val="22"/>
          <w:szCs w:val="22"/>
          <w:lang w:val="en-GB"/>
        </w:rPr>
        <w:t xml:space="preserve">I still remember there was once where I only had $1.28 in my bank account. At the time, I was not working so the allowance came from my dad. However, I did not want to burden my dad so I asked my Father in heaven for help instead. The next day, I just wanted to make sure that I did not see wrongly. I was shocked to see $1001.28 that morning. It was that night, where my dad told me that he just got his pay and had banked in $1000 for me. I am so thankful for my dad and certainly for God who provided for me when I needed it. </w:t>
      </w:r>
    </w:p>
    <w:p w14:paraId="62082EDE" w14:textId="77777777" w:rsidR="00793972" w:rsidRPr="00F13DDF" w:rsidRDefault="00793972" w:rsidP="00F13DDF">
      <w:pPr>
        <w:jc w:val="left"/>
        <w:rPr>
          <w:rFonts w:ascii="Arial" w:hAnsi="Arial" w:cs="Arial"/>
          <w:color w:val="000000" w:themeColor="text1"/>
          <w:sz w:val="22"/>
          <w:szCs w:val="22"/>
        </w:rPr>
      </w:pPr>
    </w:p>
    <w:p w14:paraId="6EFAE651" w14:textId="77777777" w:rsidR="00793972" w:rsidRPr="00F13DDF" w:rsidRDefault="00793972" w:rsidP="00F13DDF">
      <w:pPr>
        <w:jc w:val="left"/>
        <w:rPr>
          <w:rFonts w:ascii="Arial" w:hAnsi="Arial" w:cs="Arial"/>
          <w:color w:val="000000" w:themeColor="text1"/>
          <w:sz w:val="22"/>
          <w:szCs w:val="22"/>
        </w:rPr>
      </w:pPr>
    </w:p>
    <w:p w14:paraId="2A62B24E" w14:textId="77777777" w:rsidR="00793972" w:rsidRPr="00F13DDF" w:rsidRDefault="00793972" w:rsidP="00F13DDF">
      <w:pPr>
        <w:pStyle w:val="Heading1"/>
        <w:keepNext w:val="0"/>
        <w:keepLines w:val="0"/>
        <w:jc w:val="left"/>
        <w:rPr>
          <w:rFonts w:ascii="Arial" w:hAnsi="Arial" w:cs="Arial"/>
          <w:b/>
          <w:bCs/>
          <w:color w:val="000000" w:themeColor="text1"/>
          <w:sz w:val="22"/>
          <w:szCs w:val="22"/>
        </w:rPr>
      </w:pPr>
      <w:r w:rsidRPr="00F13DDF">
        <w:rPr>
          <w:rFonts w:ascii="Arial" w:hAnsi="Arial" w:cs="Arial"/>
          <w:color w:val="000000" w:themeColor="text1"/>
          <w:sz w:val="22"/>
          <w:szCs w:val="22"/>
        </w:rPr>
        <w:br w:type="page"/>
      </w:r>
      <w:r w:rsidRPr="00F13DDF">
        <w:rPr>
          <w:rFonts w:ascii="Arial" w:hAnsi="Arial" w:cs="Arial"/>
          <w:b/>
          <w:bCs/>
          <w:color w:val="000000" w:themeColor="text1"/>
          <w:sz w:val="22"/>
          <w:szCs w:val="22"/>
        </w:rPr>
        <w:lastRenderedPageBreak/>
        <w:t>Possible Applications</w:t>
      </w:r>
    </w:p>
    <w:p w14:paraId="275F1DFF" w14:textId="77777777" w:rsidR="00793972" w:rsidRPr="00F13DDF" w:rsidRDefault="00793972" w:rsidP="00F13DDF">
      <w:pPr>
        <w:jc w:val="left"/>
        <w:rPr>
          <w:rFonts w:ascii="Arial" w:hAnsi="Arial" w:cs="Arial"/>
          <w:color w:val="000000" w:themeColor="text1"/>
          <w:sz w:val="22"/>
          <w:szCs w:val="22"/>
        </w:rPr>
      </w:pPr>
    </w:p>
    <w:p w14:paraId="070E9A4E" w14:textId="77777777" w:rsidR="00793972" w:rsidRPr="00F13DDF" w:rsidRDefault="00793972" w:rsidP="00F13DDF">
      <w:pPr>
        <w:pStyle w:val="ListParagraph"/>
        <w:numPr>
          <w:ilvl w:val="0"/>
          <w:numId w:val="6"/>
        </w:numPr>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 xml:space="preserve">To encourage Christians to trust and thank God for His protection amid danger. </w:t>
      </w:r>
    </w:p>
    <w:p w14:paraId="56424D92" w14:textId="77777777" w:rsidR="00793972" w:rsidRPr="00F13DDF" w:rsidRDefault="00793972" w:rsidP="00F13DDF">
      <w:pPr>
        <w:pStyle w:val="ListParagraph"/>
        <w:ind w:left="1080"/>
        <w:rPr>
          <w:rStyle w:val="text"/>
          <w:rFonts w:ascii="Arial" w:hAnsi="Arial" w:cs="Arial"/>
          <w:color w:val="000000" w:themeColor="text1"/>
          <w:sz w:val="22"/>
          <w:szCs w:val="22"/>
        </w:rPr>
      </w:pPr>
    </w:p>
    <w:p w14:paraId="48A6AC76" w14:textId="77777777" w:rsidR="00793972" w:rsidRPr="00F13DDF" w:rsidRDefault="00793972" w:rsidP="00F13DDF">
      <w:pPr>
        <w:pStyle w:val="ListParagraph"/>
        <w:numPr>
          <w:ilvl w:val="0"/>
          <w:numId w:val="6"/>
        </w:numPr>
        <w:rPr>
          <w:rStyle w:val="text"/>
          <w:rFonts w:ascii="Arial" w:hAnsi="Arial" w:cs="Arial"/>
          <w:color w:val="000000" w:themeColor="text1"/>
          <w:sz w:val="22"/>
          <w:szCs w:val="22"/>
        </w:rPr>
      </w:pPr>
      <w:r w:rsidRPr="00F13DDF">
        <w:rPr>
          <w:rStyle w:val="text"/>
          <w:rFonts w:ascii="Arial" w:hAnsi="Arial" w:cs="Arial"/>
          <w:color w:val="000000" w:themeColor="text1"/>
          <w:sz w:val="22"/>
          <w:szCs w:val="22"/>
        </w:rPr>
        <w:t>To encourage Christians to trust and thank God for His provision amid lack.</w:t>
      </w:r>
    </w:p>
    <w:p w14:paraId="3D32FD37" w14:textId="77777777" w:rsidR="00793972" w:rsidRPr="00F13DDF" w:rsidRDefault="00793972" w:rsidP="00F13DDF">
      <w:pPr>
        <w:pStyle w:val="ListParagraph"/>
        <w:ind w:left="1080"/>
        <w:rPr>
          <w:rStyle w:val="text"/>
          <w:rFonts w:ascii="Arial" w:hAnsi="Arial" w:cs="Arial"/>
          <w:color w:val="000000" w:themeColor="text1"/>
          <w:sz w:val="22"/>
          <w:szCs w:val="22"/>
        </w:rPr>
      </w:pPr>
    </w:p>
    <w:p w14:paraId="6828F25B" w14:textId="77777777" w:rsidR="00793972" w:rsidRPr="00F13DDF" w:rsidRDefault="00793972" w:rsidP="00F13DDF">
      <w:pPr>
        <w:jc w:val="left"/>
        <w:rPr>
          <w:rFonts w:ascii="Arial" w:hAnsi="Arial" w:cs="Arial"/>
          <w:b/>
          <w:color w:val="000000" w:themeColor="text1"/>
          <w:kern w:val="28"/>
          <w:sz w:val="22"/>
          <w:szCs w:val="22"/>
        </w:rPr>
      </w:pPr>
      <w:r w:rsidRPr="00F13DDF">
        <w:rPr>
          <w:rFonts w:ascii="Arial" w:hAnsi="Arial" w:cs="Arial"/>
          <w:color w:val="000000" w:themeColor="text1"/>
          <w:sz w:val="22"/>
          <w:szCs w:val="22"/>
        </w:rPr>
        <w:br w:type="page"/>
      </w:r>
    </w:p>
    <w:p w14:paraId="05E682ED" w14:textId="77777777" w:rsidR="00793972" w:rsidRPr="00F13DDF" w:rsidRDefault="00793972" w:rsidP="00F13DDF">
      <w:pPr>
        <w:pStyle w:val="Heading1"/>
        <w:keepNext w:val="0"/>
        <w:keepLines w:val="0"/>
        <w:jc w:val="left"/>
        <w:rPr>
          <w:rFonts w:ascii="Arial" w:hAnsi="Arial" w:cs="Arial"/>
          <w:b/>
          <w:bCs/>
          <w:color w:val="000000" w:themeColor="text1"/>
          <w:sz w:val="22"/>
          <w:szCs w:val="22"/>
        </w:rPr>
      </w:pPr>
      <w:r w:rsidRPr="00F13DDF">
        <w:rPr>
          <w:rFonts w:ascii="Arial" w:hAnsi="Arial" w:cs="Arial"/>
          <w:b/>
          <w:bCs/>
          <w:color w:val="000000" w:themeColor="text1"/>
          <w:sz w:val="22"/>
          <w:szCs w:val="22"/>
        </w:rPr>
        <w:lastRenderedPageBreak/>
        <w:t>Older Outlines of This Sermon Text or Outlines by Others (Books, Commentaries, etc.)</w:t>
      </w:r>
    </w:p>
    <w:p w14:paraId="773966DB" w14:textId="77777777" w:rsidR="00793972" w:rsidRPr="00F13DDF" w:rsidRDefault="00793972" w:rsidP="00F13DDF">
      <w:pPr>
        <w:jc w:val="left"/>
        <w:rPr>
          <w:rFonts w:ascii="Arial" w:hAnsi="Arial" w:cs="Arial"/>
          <w:color w:val="000000" w:themeColor="text1"/>
          <w:sz w:val="22"/>
          <w:szCs w:val="22"/>
        </w:rPr>
      </w:pPr>
    </w:p>
    <w:p w14:paraId="702BD891" w14:textId="77777777" w:rsidR="00793972" w:rsidRPr="00F13DDF" w:rsidRDefault="00793972" w:rsidP="00F13DDF">
      <w:pPr>
        <w:pStyle w:val="ListParagraph"/>
        <w:numPr>
          <w:ilvl w:val="0"/>
          <w:numId w:val="2"/>
        </w:numPr>
        <w:rPr>
          <w:rFonts w:ascii="Arial" w:hAnsi="Arial" w:cs="Arial"/>
          <w:color w:val="000000" w:themeColor="text1"/>
          <w:sz w:val="22"/>
          <w:szCs w:val="22"/>
          <w:shd w:val="clear" w:color="auto" w:fill="FFFFFF"/>
        </w:rPr>
      </w:pPr>
      <w:r w:rsidRPr="00F13DDF">
        <w:rPr>
          <w:rFonts w:ascii="Arial" w:hAnsi="Arial" w:cs="Arial"/>
          <w:color w:val="000000" w:themeColor="text1"/>
          <w:sz w:val="22"/>
          <w:szCs w:val="22"/>
        </w:rPr>
        <w:t xml:space="preserve">Text: </w:t>
      </w:r>
      <w:r w:rsidRPr="00F13DDF">
        <w:rPr>
          <w:rStyle w:val="text"/>
          <w:rFonts w:ascii="Arial" w:hAnsi="Arial" w:cs="Arial"/>
          <w:b/>
          <w:bCs/>
          <w:color w:val="000000" w:themeColor="text1"/>
          <w:sz w:val="22"/>
          <w:szCs w:val="22"/>
          <w:vertAlign w:val="superscript"/>
        </w:rPr>
        <w:t>38 </w:t>
      </w:r>
      <w:r w:rsidRPr="00F13DDF">
        <w:rPr>
          <w:rStyle w:val="text"/>
          <w:rFonts w:ascii="Arial" w:hAnsi="Arial" w:cs="Arial"/>
          <w:color w:val="000000" w:themeColor="text1"/>
          <w:sz w:val="22"/>
          <w:szCs w:val="22"/>
        </w:rPr>
        <w:t xml:space="preserve">Elisha returned to Gilgal and there was a famine in that region. While the company of the prophets was meeting with him, he said to his servant, “Put on the large pot and cook some stew for these prophets.” </w:t>
      </w:r>
      <w:r w:rsidRPr="00F13DDF">
        <w:rPr>
          <w:rStyle w:val="text"/>
          <w:rFonts w:ascii="Arial" w:hAnsi="Arial" w:cs="Arial"/>
          <w:b/>
          <w:bCs/>
          <w:color w:val="000000" w:themeColor="text1"/>
          <w:sz w:val="22"/>
          <w:szCs w:val="22"/>
          <w:vertAlign w:val="superscript"/>
        </w:rPr>
        <w:t>39 </w:t>
      </w:r>
      <w:r w:rsidRPr="00F13DDF">
        <w:rPr>
          <w:rStyle w:val="text"/>
          <w:rFonts w:ascii="Arial" w:hAnsi="Arial" w:cs="Arial"/>
          <w:color w:val="000000" w:themeColor="text1"/>
          <w:sz w:val="22"/>
          <w:szCs w:val="22"/>
        </w:rPr>
        <w:t>One of them went out into the fields to gather herbs and found a wild vine and picked as many of its gourds as his garment could hold. When he returned, he cut them up into the pot of stew, though no one knew what they were.</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40 </w:t>
      </w:r>
      <w:r w:rsidRPr="00F13DDF">
        <w:rPr>
          <w:rStyle w:val="text"/>
          <w:rFonts w:ascii="Arial" w:hAnsi="Arial" w:cs="Arial"/>
          <w:color w:val="000000" w:themeColor="text1"/>
          <w:sz w:val="22"/>
          <w:szCs w:val="22"/>
        </w:rPr>
        <w:t xml:space="preserve">The stew was poured out for the men, but as they began to eat it, they cried out, “Man of God, there is death in the pot!” And they could not eat it. </w:t>
      </w:r>
      <w:r w:rsidRPr="00F13DDF">
        <w:rPr>
          <w:rStyle w:val="text"/>
          <w:rFonts w:ascii="Arial" w:hAnsi="Arial" w:cs="Arial"/>
          <w:b/>
          <w:bCs/>
          <w:color w:val="000000" w:themeColor="text1"/>
          <w:sz w:val="22"/>
          <w:szCs w:val="22"/>
          <w:vertAlign w:val="superscript"/>
        </w:rPr>
        <w:t>41 </w:t>
      </w:r>
      <w:r w:rsidRPr="00F13DDF">
        <w:rPr>
          <w:rStyle w:val="text"/>
          <w:rFonts w:ascii="Arial" w:hAnsi="Arial" w:cs="Arial"/>
          <w:color w:val="000000" w:themeColor="text1"/>
          <w:sz w:val="22"/>
          <w:szCs w:val="22"/>
        </w:rPr>
        <w:t xml:space="preserve">Elisha said, “Get some flour.” He put it into the pot and said, “Serve it to the people to eat.” And there was nothing harmful in the pot.  </w:t>
      </w:r>
      <w:r w:rsidRPr="00F13DDF">
        <w:rPr>
          <w:rStyle w:val="text"/>
          <w:rFonts w:ascii="Arial" w:hAnsi="Arial" w:cs="Arial"/>
          <w:b/>
          <w:bCs/>
          <w:color w:val="000000" w:themeColor="text1"/>
          <w:sz w:val="22"/>
          <w:szCs w:val="22"/>
          <w:vertAlign w:val="superscript"/>
        </w:rPr>
        <w:t>42 </w:t>
      </w:r>
      <w:r w:rsidRPr="00F13DDF">
        <w:rPr>
          <w:rStyle w:val="text"/>
          <w:rFonts w:ascii="Arial" w:hAnsi="Arial" w:cs="Arial"/>
          <w:color w:val="000000" w:themeColor="text1"/>
          <w:sz w:val="22"/>
          <w:szCs w:val="22"/>
        </w:rPr>
        <w:t xml:space="preserve">A man came from Baal </w:t>
      </w:r>
      <w:proofErr w:type="spellStart"/>
      <w:r w:rsidRPr="00F13DDF">
        <w:rPr>
          <w:rStyle w:val="text"/>
          <w:rFonts w:ascii="Arial" w:hAnsi="Arial" w:cs="Arial"/>
          <w:color w:val="000000" w:themeColor="text1"/>
          <w:sz w:val="22"/>
          <w:szCs w:val="22"/>
        </w:rPr>
        <w:t>Shalishah</w:t>
      </w:r>
      <w:proofErr w:type="spellEnd"/>
      <w:r w:rsidRPr="00F13DDF">
        <w:rPr>
          <w:rStyle w:val="text"/>
          <w:rFonts w:ascii="Arial" w:hAnsi="Arial" w:cs="Arial"/>
          <w:color w:val="000000" w:themeColor="text1"/>
          <w:sz w:val="22"/>
          <w:szCs w:val="22"/>
        </w:rPr>
        <w:t xml:space="preserve">, bringing the man of God twenty loaves of barley bread baked from the first ripe grain, along with some heads of new grain. “Give it to the people to eat,” Elisha said. </w:t>
      </w:r>
      <w:r w:rsidRPr="00F13DDF">
        <w:rPr>
          <w:rStyle w:val="text"/>
          <w:rFonts w:ascii="Arial" w:hAnsi="Arial" w:cs="Arial"/>
          <w:b/>
          <w:bCs/>
          <w:color w:val="000000" w:themeColor="text1"/>
          <w:sz w:val="22"/>
          <w:szCs w:val="22"/>
          <w:vertAlign w:val="superscript"/>
        </w:rPr>
        <w:t>43 </w:t>
      </w:r>
      <w:r w:rsidRPr="00F13DDF">
        <w:rPr>
          <w:rStyle w:val="text"/>
          <w:rFonts w:ascii="Arial" w:hAnsi="Arial" w:cs="Arial"/>
          <w:color w:val="000000" w:themeColor="text1"/>
          <w:sz w:val="22"/>
          <w:szCs w:val="22"/>
        </w:rPr>
        <w:t>“How can I set this before a hundred men?” his servant asked. But Elisha answered, “Give it to the people to eat. For this is what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says: ‘They will eat and have some left over.’”</w:t>
      </w:r>
      <w:r w:rsidRPr="00F13DDF">
        <w:rPr>
          <w:rFonts w:ascii="Arial" w:hAnsi="Arial" w:cs="Arial"/>
          <w:color w:val="000000" w:themeColor="text1"/>
          <w:sz w:val="22"/>
          <w:szCs w:val="22"/>
        </w:rPr>
        <w:t> </w:t>
      </w:r>
      <w:r w:rsidRPr="00F13DDF">
        <w:rPr>
          <w:rStyle w:val="text"/>
          <w:rFonts w:ascii="Arial" w:hAnsi="Arial" w:cs="Arial"/>
          <w:b/>
          <w:bCs/>
          <w:color w:val="000000" w:themeColor="text1"/>
          <w:sz w:val="22"/>
          <w:szCs w:val="22"/>
          <w:vertAlign w:val="superscript"/>
        </w:rPr>
        <w:t>44 </w:t>
      </w:r>
      <w:r w:rsidRPr="00F13DDF">
        <w:rPr>
          <w:rStyle w:val="text"/>
          <w:rFonts w:ascii="Arial" w:hAnsi="Arial" w:cs="Arial"/>
          <w:color w:val="000000" w:themeColor="text1"/>
          <w:sz w:val="22"/>
          <w:szCs w:val="22"/>
        </w:rPr>
        <w:t>Then he set it before them, and they ate and had some left over, according to the word of the </w:t>
      </w:r>
      <w:r w:rsidRPr="00F13DDF">
        <w:rPr>
          <w:rStyle w:val="small-caps"/>
          <w:rFonts w:ascii="Arial" w:hAnsi="Arial" w:cs="Arial"/>
          <w:smallCaps/>
          <w:color w:val="000000" w:themeColor="text1"/>
          <w:sz w:val="22"/>
          <w:szCs w:val="22"/>
        </w:rPr>
        <w:t>Lord</w:t>
      </w:r>
      <w:r w:rsidRPr="00F13DDF">
        <w:rPr>
          <w:rStyle w:val="text"/>
          <w:rFonts w:ascii="Arial" w:hAnsi="Arial" w:cs="Arial"/>
          <w:color w:val="000000" w:themeColor="text1"/>
          <w:sz w:val="22"/>
          <w:szCs w:val="22"/>
        </w:rPr>
        <w:t>. (NIV)</w:t>
      </w:r>
    </w:p>
    <w:p w14:paraId="5D201A00" w14:textId="77777777" w:rsidR="00793972" w:rsidRPr="00F13DDF" w:rsidRDefault="00793972" w:rsidP="00F13DDF">
      <w:pPr>
        <w:jc w:val="left"/>
        <w:rPr>
          <w:rFonts w:ascii="Arial" w:hAnsi="Arial" w:cs="Arial"/>
          <w:color w:val="000000" w:themeColor="text1"/>
          <w:sz w:val="22"/>
          <w:szCs w:val="22"/>
        </w:rPr>
      </w:pPr>
    </w:p>
    <w:p w14:paraId="33925E6C" w14:textId="77777777" w:rsidR="00793972" w:rsidRPr="00F13DDF" w:rsidRDefault="00793972" w:rsidP="00F13DDF">
      <w:pPr>
        <w:pStyle w:val="ListParagraph"/>
        <w:numPr>
          <w:ilvl w:val="0"/>
          <w:numId w:val="7"/>
        </w:numPr>
        <w:ind w:left="1800"/>
        <w:rPr>
          <w:rFonts w:ascii="Arial" w:hAnsi="Arial" w:cs="Arial"/>
          <w:color w:val="000000" w:themeColor="text1"/>
          <w:sz w:val="22"/>
          <w:szCs w:val="22"/>
        </w:rPr>
      </w:pPr>
      <w:r w:rsidRPr="00F13DDF">
        <w:rPr>
          <w:rFonts w:ascii="Arial" w:hAnsi="Arial" w:cs="Arial"/>
          <w:color w:val="000000" w:themeColor="text1"/>
          <w:sz w:val="22"/>
          <w:szCs w:val="22"/>
        </w:rPr>
        <w:t>Be Distinct: Standing Firmly Against the World’s Tides.</w:t>
      </w:r>
    </w:p>
    <w:p w14:paraId="113D28B5" w14:textId="77777777" w:rsidR="00793972" w:rsidRPr="00F13DDF" w:rsidRDefault="00793972" w:rsidP="00F13DDF">
      <w:pPr>
        <w:pStyle w:val="ListParagraph"/>
        <w:ind w:left="1800"/>
        <w:rPr>
          <w:rFonts w:ascii="Arial" w:hAnsi="Arial" w:cs="Arial"/>
          <w:color w:val="000000" w:themeColor="text1"/>
          <w:sz w:val="22"/>
          <w:szCs w:val="22"/>
        </w:rPr>
      </w:pPr>
      <w:r w:rsidRPr="00F13DDF">
        <w:rPr>
          <w:rFonts w:ascii="Arial" w:hAnsi="Arial" w:cs="Arial"/>
          <w:color w:val="000000" w:themeColor="text1"/>
          <w:sz w:val="22"/>
          <w:szCs w:val="22"/>
        </w:rPr>
        <w:tab/>
      </w:r>
    </w:p>
    <w:p w14:paraId="724F6890" w14:textId="77777777" w:rsidR="00793972" w:rsidRPr="00F13DDF" w:rsidRDefault="00793972" w:rsidP="00F13DDF">
      <w:pPr>
        <w:pStyle w:val="ListParagraph"/>
        <w:numPr>
          <w:ilvl w:val="0"/>
          <w:numId w:val="9"/>
        </w:numPr>
        <w:ind w:left="2268"/>
        <w:rPr>
          <w:rFonts w:ascii="Arial" w:hAnsi="Arial" w:cs="Arial"/>
          <w:color w:val="000000" w:themeColor="text1"/>
          <w:sz w:val="22"/>
          <w:szCs w:val="22"/>
        </w:rPr>
      </w:pPr>
      <w:r w:rsidRPr="00F13DDF">
        <w:rPr>
          <w:rFonts w:ascii="Arial" w:hAnsi="Arial" w:cs="Arial"/>
          <w:color w:val="000000" w:themeColor="text1"/>
          <w:sz w:val="22"/>
          <w:szCs w:val="22"/>
        </w:rPr>
        <w:t>Grace removes the curse (4:38-41)</w:t>
      </w:r>
    </w:p>
    <w:p w14:paraId="6B6B6115" w14:textId="77777777" w:rsidR="00793972" w:rsidRPr="00F13DDF" w:rsidRDefault="00793972" w:rsidP="00F13DDF">
      <w:pPr>
        <w:pStyle w:val="ListParagraph"/>
        <w:numPr>
          <w:ilvl w:val="0"/>
          <w:numId w:val="9"/>
        </w:numPr>
        <w:ind w:left="2268"/>
        <w:rPr>
          <w:rFonts w:ascii="Arial" w:hAnsi="Arial" w:cs="Arial"/>
          <w:color w:val="000000" w:themeColor="text1"/>
          <w:sz w:val="22"/>
          <w:szCs w:val="22"/>
        </w:rPr>
      </w:pPr>
      <w:r w:rsidRPr="00F13DDF">
        <w:rPr>
          <w:rFonts w:ascii="Arial" w:hAnsi="Arial" w:cs="Arial"/>
          <w:color w:val="000000" w:themeColor="text1"/>
          <w:sz w:val="22"/>
          <w:szCs w:val="22"/>
        </w:rPr>
        <w:t>Grace satisfies the hungry (4:42-44)</w:t>
      </w:r>
    </w:p>
    <w:p w14:paraId="11785DBD" w14:textId="77777777" w:rsidR="00793972" w:rsidRPr="00F13DDF" w:rsidRDefault="00793972" w:rsidP="00F13DDF">
      <w:pPr>
        <w:jc w:val="left"/>
        <w:rPr>
          <w:rFonts w:ascii="Arial" w:hAnsi="Arial" w:cs="Arial"/>
          <w:color w:val="000000" w:themeColor="text1"/>
          <w:sz w:val="22"/>
          <w:szCs w:val="22"/>
        </w:rPr>
      </w:pPr>
    </w:p>
    <w:p w14:paraId="51B0DFEB" w14:textId="77777777" w:rsidR="00793972" w:rsidRPr="00F13DDF" w:rsidRDefault="00793972" w:rsidP="00F13DDF">
      <w:pPr>
        <w:pStyle w:val="ListParagraph"/>
        <w:numPr>
          <w:ilvl w:val="0"/>
          <w:numId w:val="7"/>
        </w:numPr>
        <w:ind w:left="1843"/>
        <w:rPr>
          <w:rFonts w:ascii="Arial" w:hAnsi="Arial" w:cs="Arial"/>
          <w:iCs/>
          <w:color w:val="000000" w:themeColor="text1"/>
          <w:sz w:val="22"/>
          <w:szCs w:val="22"/>
        </w:rPr>
      </w:pPr>
      <w:r w:rsidRPr="00F13DDF">
        <w:rPr>
          <w:rFonts w:ascii="Arial" w:hAnsi="Arial" w:cs="Arial"/>
          <w:iCs/>
          <w:color w:val="000000" w:themeColor="text1"/>
          <w:sz w:val="22"/>
          <w:szCs w:val="22"/>
        </w:rPr>
        <w:t xml:space="preserve">The Expositor’s Bible Commentary. 1 Samuel–2 Kings. </w:t>
      </w:r>
    </w:p>
    <w:p w14:paraId="098B266C" w14:textId="77777777" w:rsidR="00793972" w:rsidRPr="00F13DDF" w:rsidRDefault="00793972" w:rsidP="00F13DDF">
      <w:pPr>
        <w:pStyle w:val="ListParagraph"/>
        <w:ind w:left="1843"/>
        <w:rPr>
          <w:rStyle w:val="a-size-extra-large"/>
          <w:rFonts w:ascii="Arial" w:hAnsi="Arial" w:cs="Arial"/>
          <w:iCs/>
          <w:color w:val="000000" w:themeColor="text1"/>
          <w:sz w:val="22"/>
          <w:szCs w:val="22"/>
        </w:rPr>
      </w:pPr>
      <w:r w:rsidRPr="00F13DDF">
        <w:rPr>
          <w:rFonts w:ascii="Arial" w:hAnsi="Arial" w:cs="Arial"/>
          <w:iCs/>
          <w:color w:val="000000" w:themeColor="text1"/>
          <w:sz w:val="22"/>
          <w:szCs w:val="22"/>
        </w:rPr>
        <w:t xml:space="preserve">(Elisha and the supplying of the food) </w:t>
      </w:r>
    </w:p>
    <w:p w14:paraId="3A4DADDD" w14:textId="77777777" w:rsidR="00793972" w:rsidRPr="00F13DDF" w:rsidRDefault="00793972" w:rsidP="00F13DDF">
      <w:pPr>
        <w:pStyle w:val="ListParagraph"/>
        <w:rPr>
          <w:rStyle w:val="a-size-extra-large"/>
          <w:rFonts w:ascii="Arial" w:hAnsi="Arial" w:cs="Arial"/>
          <w:color w:val="000000" w:themeColor="text1"/>
          <w:sz w:val="22"/>
          <w:szCs w:val="22"/>
        </w:rPr>
      </w:pPr>
    </w:p>
    <w:p w14:paraId="5113CCB4" w14:textId="77777777" w:rsidR="00793972" w:rsidRPr="00F13DDF" w:rsidRDefault="00793972" w:rsidP="00F13DDF">
      <w:pPr>
        <w:pStyle w:val="ListParagraph"/>
        <w:numPr>
          <w:ilvl w:val="0"/>
          <w:numId w:val="7"/>
        </w:numPr>
        <w:ind w:left="1843"/>
        <w:rPr>
          <w:rFonts w:ascii="Arial" w:hAnsi="Arial" w:cs="Arial"/>
          <w:iCs/>
          <w:color w:val="000000" w:themeColor="text1"/>
          <w:sz w:val="22"/>
          <w:szCs w:val="22"/>
        </w:rPr>
      </w:pPr>
      <w:r w:rsidRPr="00F13DDF">
        <w:rPr>
          <w:rFonts w:ascii="Arial" w:hAnsi="Arial" w:cs="Arial"/>
          <w:iCs/>
          <w:color w:val="000000" w:themeColor="text1"/>
          <w:sz w:val="22"/>
          <w:szCs w:val="22"/>
        </w:rPr>
        <w:t>A Commentary on the Holy Scriptures: 2 Kings.</w:t>
      </w:r>
    </w:p>
    <w:p w14:paraId="7FA0F1EC" w14:textId="77777777" w:rsidR="00793972" w:rsidRPr="00F13DDF" w:rsidRDefault="00793972" w:rsidP="00F13DDF">
      <w:pPr>
        <w:pStyle w:val="ListParagraph"/>
        <w:ind w:left="1843"/>
        <w:rPr>
          <w:rFonts w:ascii="Arial" w:hAnsi="Arial" w:cs="Arial"/>
          <w:iCs/>
          <w:color w:val="000000" w:themeColor="text1"/>
          <w:sz w:val="22"/>
          <w:szCs w:val="22"/>
        </w:rPr>
      </w:pPr>
    </w:p>
    <w:p w14:paraId="5C6DF773" w14:textId="77777777" w:rsidR="00793972" w:rsidRPr="00F13DDF" w:rsidRDefault="00793972" w:rsidP="00F13DDF">
      <w:pPr>
        <w:pStyle w:val="ListParagraph"/>
        <w:numPr>
          <w:ilvl w:val="0"/>
          <w:numId w:val="10"/>
        </w:numPr>
        <w:ind w:left="2268"/>
        <w:rPr>
          <w:rFonts w:ascii="Arial" w:hAnsi="Arial" w:cs="Arial"/>
          <w:color w:val="000000" w:themeColor="text1"/>
          <w:sz w:val="22"/>
          <w:szCs w:val="22"/>
        </w:rPr>
      </w:pPr>
      <w:r w:rsidRPr="00F13DDF">
        <w:rPr>
          <w:rFonts w:ascii="Arial" w:hAnsi="Arial" w:cs="Arial"/>
          <w:color w:val="000000" w:themeColor="text1"/>
          <w:sz w:val="22"/>
          <w:szCs w:val="22"/>
        </w:rPr>
        <w:t>Elisha came again to Gilgal (4:38-39)</w:t>
      </w:r>
    </w:p>
    <w:p w14:paraId="01BAD56A" w14:textId="77777777" w:rsidR="00793972" w:rsidRPr="00F13DDF" w:rsidRDefault="00793972" w:rsidP="00F13DDF">
      <w:pPr>
        <w:pStyle w:val="ListParagraph"/>
        <w:numPr>
          <w:ilvl w:val="0"/>
          <w:numId w:val="10"/>
        </w:numPr>
        <w:ind w:left="2268"/>
        <w:rPr>
          <w:rFonts w:ascii="Arial" w:hAnsi="Arial" w:cs="Arial"/>
          <w:color w:val="000000" w:themeColor="text1"/>
          <w:sz w:val="22"/>
          <w:szCs w:val="22"/>
        </w:rPr>
      </w:pPr>
      <w:r w:rsidRPr="00F13DDF">
        <w:rPr>
          <w:rFonts w:ascii="Arial" w:hAnsi="Arial" w:cs="Arial"/>
          <w:color w:val="000000" w:themeColor="text1"/>
          <w:sz w:val="22"/>
          <w:szCs w:val="22"/>
        </w:rPr>
        <w:t>There is death in the pot (4:40-41)</w:t>
      </w:r>
    </w:p>
    <w:p w14:paraId="779A06CA" w14:textId="77777777" w:rsidR="00793972" w:rsidRPr="00F13DDF" w:rsidRDefault="00793972" w:rsidP="00F13DDF">
      <w:pPr>
        <w:pStyle w:val="ListParagraph"/>
        <w:numPr>
          <w:ilvl w:val="0"/>
          <w:numId w:val="10"/>
        </w:numPr>
        <w:ind w:left="2268"/>
        <w:rPr>
          <w:rFonts w:ascii="Arial" w:hAnsi="Arial" w:cs="Arial"/>
          <w:color w:val="000000" w:themeColor="text1"/>
          <w:sz w:val="22"/>
          <w:szCs w:val="22"/>
        </w:rPr>
      </w:pPr>
      <w:r w:rsidRPr="00F13DDF">
        <w:rPr>
          <w:rFonts w:ascii="Arial" w:hAnsi="Arial" w:cs="Arial"/>
          <w:color w:val="000000" w:themeColor="text1"/>
          <w:sz w:val="22"/>
          <w:szCs w:val="22"/>
        </w:rPr>
        <w:t>A man from Baal-</w:t>
      </w:r>
      <w:proofErr w:type="spellStart"/>
      <w:r w:rsidRPr="00F13DDF">
        <w:rPr>
          <w:rFonts w:ascii="Arial" w:hAnsi="Arial" w:cs="Arial"/>
          <w:color w:val="000000" w:themeColor="text1"/>
          <w:sz w:val="22"/>
          <w:szCs w:val="22"/>
        </w:rPr>
        <w:t>Shalishah</w:t>
      </w:r>
      <w:proofErr w:type="spellEnd"/>
      <w:r w:rsidRPr="00F13DDF">
        <w:rPr>
          <w:rFonts w:ascii="Arial" w:hAnsi="Arial" w:cs="Arial"/>
          <w:color w:val="000000" w:themeColor="text1"/>
          <w:sz w:val="22"/>
          <w:szCs w:val="22"/>
        </w:rPr>
        <w:t xml:space="preserve"> (4:42)</w:t>
      </w:r>
    </w:p>
    <w:p w14:paraId="6B0377EE" w14:textId="77777777" w:rsidR="00793972" w:rsidRPr="00F13DDF" w:rsidRDefault="00793972" w:rsidP="00F13DDF">
      <w:pPr>
        <w:pStyle w:val="ListParagraph"/>
        <w:numPr>
          <w:ilvl w:val="0"/>
          <w:numId w:val="10"/>
        </w:numPr>
        <w:ind w:left="2268"/>
        <w:rPr>
          <w:rFonts w:ascii="Arial" w:hAnsi="Arial" w:cs="Arial"/>
          <w:color w:val="000000" w:themeColor="text1"/>
          <w:sz w:val="22"/>
          <w:szCs w:val="22"/>
        </w:rPr>
      </w:pPr>
      <w:r w:rsidRPr="00F13DDF">
        <w:rPr>
          <w:rFonts w:ascii="Arial" w:hAnsi="Arial" w:cs="Arial"/>
          <w:color w:val="000000" w:themeColor="text1"/>
          <w:sz w:val="22"/>
          <w:szCs w:val="22"/>
        </w:rPr>
        <w:t>Give the people that they may eat (4:43-44)</w:t>
      </w:r>
    </w:p>
    <w:p w14:paraId="7F1CE2AA" w14:textId="77777777" w:rsidR="00793972" w:rsidRPr="00F13DDF" w:rsidRDefault="00793972" w:rsidP="00F13DDF">
      <w:pPr>
        <w:jc w:val="left"/>
        <w:rPr>
          <w:rFonts w:ascii="Arial" w:hAnsi="Arial" w:cs="Arial"/>
          <w:b/>
          <w:color w:val="000000" w:themeColor="text1"/>
          <w:sz w:val="22"/>
          <w:szCs w:val="22"/>
        </w:rPr>
      </w:pPr>
      <w:r w:rsidRPr="00F13DDF">
        <w:rPr>
          <w:rFonts w:ascii="Arial" w:hAnsi="Arial" w:cs="Arial"/>
          <w:b/>
          <w:color w:val="000000" w:themeColor="text1"/>
          <w:sz w:val="22"/>
          <w:szCs w:val="22"/>
        </w:rPr>
        <w:br w:type="page"/>
      </w:r>
    </w:p>
    <w:p w14:paraId="123081AE" w14:textId="77777777" w:rsidR="00793972" w:rsidRPr="00F13DDF" w:rsidRDefault="00793972" w:rsidP="00F13DDF">
      <w:pPr>
        <w:pStyle w:val="Header"/>
        <w:tabs>
          <w:tab w:val="clear" w:pos="4800"/>
          <w:tab w:val="center" w:pos="4950"/>
        </w:tabs>
        <w:ind w:right="-10"/>
        <w:rPr>
          <w:rFonts w:ascii="Arial" w:hAnsi="Arial" w:cs="Arial"/>
          <w:b/>
          <w:color w:val="000000" w:themeColor="text1"/>
          <w:sz w:val="32"/>
          <w:szCs w:val="32"/>
        </w:rPr>
      </w:pPr>
      <w:r w:rsidRPr="00F13DDF">
        <w:rPr>
          <w:rFonts w:ascii="Arial" w:hAnsi="Arial" w:cs="Arial"/>
          <w:b/>
          <w:color w:val="000000" w:themeColor="text1"/>
          <w:sz w:val="32"/>
          <w:szCs w:val="32"/>
        </w:rPr>
        <w:lastRenderedPageBreak/>
        <w:t>Grace in Miracles</w:t>
      </w:r>
    </w:p>
    <w:p w14:paraId="69EBB5AB" w14:textId="77777777" w:rsidR="00793972" w:rsidRPr="00F13DDF" w:rsidRDefault="00793972" w:rsidP="00F13DDF">
      <w:pPr>
        <w:pStyle w:val="Header"/>
        <w:tabs>
          <w:tab w:val="clear" w:pos="4800"/>
          <w:tab w:val="center" w:pos="4950"/>
        </w:tabs>
        <w:ind w:right="-10"/>
        <w:rPr>
          <w:rFonts w:ascii="Arial" w:hAnsi="Arial" w:cs="Arial"/>
          <w:b/>
          <w:iCs/>
          <w:color w:val="000000" w:themeColor="text1"/>
          <w:sz w:val="28"/>
          <w:szCs w:val="28"/>
        </w:rPr>
      </w:pPr>
      <w:r w:rsidRPr="00F13DDF">
        <w:rPr>
          <w:rFonts w:ascii="Arial" w:hAnsi="Arial" w:cs="Arial"/>
          <w:b/>
          <w:iCs/>
          <w:color w:val="000000" w:themeColor="text1"/>
          <w:sz w:val="28"/>
          <w:szCs w:val="28"/>
        </w:rPr>
        <w:t>2 Kings 4:38-44</w:t>
      </w:r>
    </w:p>
    <w:p w14:paraId="12A54993" w14:textId="77777777" w:rsidR="00793972" w:rsidRPr="00F13DDF" w:rsidRDefault="00793972" w:rsidP="00F13DDF">
      <w:pPr>
        <w:pStyle w:val="Header"/>
        <w:tabs>
          <w:tab w:val="clear" w:pos="4800"/>
          <w:tab w:val="center" w:pos="4950"/>
        </w:tabs>
        <w:ind w:right="-10"/>
        <w:rPr>
          <w:rFonts w:ascii="Arial" w:hAnsi="Arial" w:cs="Arial"/>
          <w:b/>
          <w:iCs/>
          <w:color w:val="000000" w:themeColor="text1"/>
          <w:sz w:val="28"/>
          <w:szCs w:val="28"/>
        </w:rPr>
      </w:pPr>
    </w:p>
    <w:p w14:paraId="6A0447D1" w14:textId="77777777" w:rsidR="00793972" w:rsidRPr="00F13DDF" w:rsidRDefault="00793972" w:rsidP="00F13DDF">
      <w:pPr>
        <w:pStyle w:val="Header"/>
        <w:tabs>
          <w:tab w:val="clear" w:pos="4800"/>
          <w:tab w:val="center" w:pos="4950"/>
        </w:tabs>
        <w:ind w:right="-10"/>
        <w:jc w:val="left"/>
        <w:rPr>
          <w:rFonts w:ascii="Arial" w:hAnsi="Arial" w:cs="Arial"/>
          <w:b/>
          <w:i/>
          <w:color w:val="000000" w:themeColor="text1"/>
          <w:sz w:val="22"/>
          <w:szCs w:val="22"/>
        </w:rPr>
      </w:pPr>
      <w:r w:rsidRPr="00F13DDF">
        <w:rPr>
          <w:rFonts w:ascii="Arial" w:hAnsi="Arial" w:cs="Arial"/>
          <w:b/>
          <w:color w:val="000000" w:themeColor="text1"/>
          <w:sz w:val="22"/>
          <w:szCs w:val="22"/>
          <w:u w:val="single"/>
        </w:rPr>
        <w:t>Exegetical Outline (Steps 2-3)</w:t>
      </w:r>
    </w:p>
    <w:p w14:paraId="41441EB4" w14:textId="77777777" w:rsidR="00793972" w:rsidRPr="00F13DDF" w:rsidRDefault="00793972" w:rsidP="00F13DDF">
      <w:pPr>
        <w:jc w:val="left"/>
        <w:rPr>
          <w:rFonts w:ascii="Arial" w:hAnsi="Arial" w:cs="Arial"/>
          <w:color w:val="000000" w:themeColor="text1"/>
          <w:sz w:val="22"/>
          <w:szCs w:val="22"/>
        </w:rPr>
      </w:pPr>
    </w:p>
    <w:p w14:paraId="6D5AA9F1" w14:textId="77777777"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color w:val="000000" w:themeColor="text1"/>
          <w:sz w:val="22"/>
          <w:szCs w:val="22"/>
        </w:rPr>
        <w:t xml:space="preserve">Exegetical Idea (CPT): The way that God showed His grace to His people was through His miraculous protection and provision for them. </w:t>
      </w:r>
    </w:p>
    <w:p w14:paraId="4A36787D" w14:textId="77777777"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color w:val="000000" w:themeColor="text1"/>
          <w:sz w:val="22"/>
          <w:szCs w:val="22"/>
        </w:rPr>
        <w:t>I.</w:t>
      </w:r>
      <w:r w:rsidRPr="00F13DDF">
        <w:rPr>
          <w:rFonts w:ascii="Arial" w:hAnsi="Arial" w:cs="Arial"/>
          <w:color w:val="000000" w:themeColor="text1"/>
          <w:sz w:val="22"/>
          <w:szCs w:val="22"/>
        </w:rPr>
        <w:tab/>
        <w:t xml:space="preserve">The way that God showed His grace to His people </w:t>
      </w:r>
      <w:bookmarkStart w:id="0" w:name="_Hlk68040574"/>
      <w:r w:rsidRPr="00F13DDF">
        <w:rPr>
          <w:rFonts w:ascii="Arial" w:hAnsi="Arial" w:cs="Arial"/>
          <w:color w:val="000000" w:themeColor="text1"/>
          <w:sz w:val="22"/>
          <w:szCs w:val="22"/>
        </w:rPr>
        <w:t xml:space="preserve">was by protecting them </w:t>
      </w:r>
      <w:bookmarkEnd w:id="0"/>
      <w:r w:rsidRPr="00F13DDF">
        <w:rPr>
          <w:rFonts w:ascii="Arial" w:hAnsi="Arial" w:cs="Arial"/>
          <w:color w:val="000000" w:themeColor="text1"/>
          <w:sz w:val="22"/>
          <w:szCs w:val="22"/>
        </w:rPr>
        <w:t xml:space="preserve">(38-41). </w:t>
      </w:r>
    </w:p>
    <w:p w14:paraId="26B929A8" w14:textId="77777777" w:rsidR="00793972" w:rsidRPr="00F13DDF" w:rsidRDefault="00793972" w:rsidP="00F13DDF">
      <w:pPr>
        <w:pStyle w:val="Heading2"/>
        <w:keepNext w:val="0"/>
        <w:keepLines w:val="0"/>
        <w:numPr>
          <w:ilvl w:val="2"/>
          <w:numId w:val="5"/>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God’s protection was shown </w:t>
      </w:r>
      <w:bookmarkStart w:id="1" w:name="_Hlk68040598"/>
      <w:r w:rsidRPr="00F13DDF">
        <w:rPr>
          <w:rFonts w:ascii="Arial" w:hAnsi="Arial" w:cs="Arial"/>
          <w:color w:val="000000" w:themeColor="text1"/>
          <w:sz w:val="22"/>
          <w:szCs w:val="22"/>
        </w:rPr>
        <w:t xml:space="preserve">when the people discovered poison </w:t>
      </w:r>
      <w:bookmarkEnd w:id="1"/>
      <w:r w:rsidRPr="00F13DDF">
        <w:rPr>
          <w:rFonts w:ascii="Arial" w:hAnsi="Arial" w:cs="Arial"/>
          <w:color w:val="000000" w:themeColor="text1"/>
          <w:sz w:val="22"/>
          <w:szCs w:val="22"/>
        </w:rPr>
        <w:t>in the pot (38-40).</w:t>
      </w:r>
    </w:p>
    <w:p w14:paraId="287FC822" w14:textId="77777777" w:rsidR="00793972" w:rsidRPr="00F13DDF" w:rsidRDefault="00793972" w:rsidP="00F13DDF">
      <w:pPr>
        <w:pStyle w:val="Heading2"/>
        <w:keepNext w:val="0"/>
        <w:keepLines w:val="0"/>
        <w:numPr>
          <w:ilvl w:val="2"/>
          <w:numId w:val="5"/>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God’s protection was shown when Elisha nullified the poison in the pot (41). </w:t>
      </w:r>
    </w:p>
    <w:p w14:paraId="492D795F" w14:textId="77777777" w:rsidR="00793972" w:rsidRPr="00F13DDF" w:rsidRDefault="00793972" w:rsidP="00F13DDF">
      <w:pPr>
        <w:pStyle w:val="Heading1"/>
        <w:keepNext w:val="0"/>
        <w:keepLines w:val="0"/>
        <w:jc w:val="left"/>
        <w:rPr>
          <w:rFonts w:ascii="Arial" w:hAnsi="Arial" w:cs="Arial"/>
          <w:color w:val="000000" w:themeColor="text1"/>
          <w:sz w:val="22"/>
          <w:szCs w:val="22"/>
        </w:rPr>
      </w:pPr>
      <w:r w:rsidRPr="00F13DDF">
        <w:rPr>
          <w:rFonts w:ascii="Arial" w:hAnsi="Arial" w:cs="Arial"/>
          <w:color w:val="000000" w:themeColor="text1"/>
          <w:sz w:val="22"/>
          <w:szCs w:val="22"/>
        </w:rPr>
        <w:t>II.</w:t>
      </w:r>
      <w:r w:rsidRPr="00F13DDF">
        <w:rPr>
          <w:rFonts w:ascii="Arial" w:hAnsi="Arial" w:cs="Arial"/>
          <w:color w:val="000000" w:themeColor="text1"/>
          <w:sz w:val="22"/>
          <w:szCs w:val="22"/>
        </w:rPr>
        <w:tab/>
        <w:t xml:space="preserve">The way that God showed His grace to His people </w:t>
      </w:r>
      <w:bookmarkStart w:id="2" w:name="_Hlk68040588"/>
      <w:r w:rsidRPr="00F13DDF">
        <w:rPr>
          <w:rFonts w:ascii="Arial" w:hAnsi="Arial" w:cs="Arial"/>
          <w:color w:val="000000" w:themeColor="text1"/>
          <w:sz w:val="22"/>
          <w:szCs w:val="22"/>
        </w:rPr>
        <w:t xml:space="preserve">was by providing for them </w:t>
      </w:r>
      <w:bookmarkEnd w:id="2"/>
      <w:r w:rsidRPr="00F13DDF">
        <w:rPr>
          <w:rFonts w:ascii="Arial" w:hAnsi="Arial" w:cs="Arial"/>
          <w:color w:val="000000" w:themeColor="text1"/>
          <w:sz w:val="22"/>
          <w:szCs w:val="22"/>
        </w:rPr>
        <w:t>(42-44).</w:t>
      </w:r>
    </w:p>
    <w:p w14:paraId="7096141D" w14:textId="77777777" w:rsidR="00793972" w:rsidRPr="00F13DDF" w:rsidRDefault="00793972" w:rsidP="00F13DDF">
      <w:pPr>
        <w:pStyle w:val="Heading2"/>
        <w:keepNext w:val="0"/>
        <w:keepLines w:val="0"/>
        <w:numPr>
          <w:ilvl w:val="2"/>
          <w:numId w:val="11"/>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God’s provision was shown when Elisha gave the food offered to him to the people (42).</w:t>
      </w:r>
    </w:p>
    <w:p w14:paraId="488E9E3C" w14:textId="77777777" w:rsidR="00793972" w:rsidRPr="00F13DDF" w:rsidRDefault="00793972" w:rsidP="00F13DDF">
      <w:pPr>
        <w:pStyle w:val="Heading2"/>
        <w:keepNext w:val="0"/>
        <w:keepLines w:val="0"/>
        <w:numPr>
          <w:ilvl w:val="2"/>
          <w:numId w:val="11"/>
        </w:numPr>
        <w:spacing w:before="240" w:after="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God’s provision was shown when Elisha multiplied loaves where there were more than enough for all to eat (43-44). </w:t>
      </w:r>
    </w:p>
    <w:p w14:paraId="22594DD3" w14:textId="77777777" w:rsidR="00793972" w:rsidRPr="00F13DDF" w:rsidRDefault="00793972" w:rsidP="00F13DDF">
      <w:pPr>
        <w:jc w:val="left"/>
        <w:rPr>
          <w:rFonts w:ascii="Arial" w:hAnsi="Arial" w:cs="Arial"/>
          <w:color w:val="000000" w:themeColor="text1"/>
          <w:sz w:val="22"/>
          <w:szCs w:val="22"/>
        </w:rPr>
      </w:pPr>
    </w:p>
    <w:p w14:paraId="570B4BF4" w14:textId="77777777" w:rsidR="00793972" w:rsidRPr="00F13DDF" w:rsidRDefault="00793972" w:rsidP="00F13DDF">
      <w:pPr>
        <w:pStyle w:val="Heading2"/>
        <w:keepNext w:val="0"/>
        <w:keepLines w:val="0"/>
        <w:ind w:left="864"/>
        <w:jc w:val="left"/>
        <w:rPr>
          <w:rFonts w:ascii="Arial" w:hAnsi="Arial" w:cs="Arial"/>
          <w:color w:val="000000" w:themeColor="text1"/>
          <w:sz w:val="22"/>
          <w:szCs w:val="22"/>
        </w:rPr>
      </w:pPr>
    </w:p>
    <w:p w14:paraId="73CF7394" w14:textId="77777777" w:rsidR="00793972" w:rsidRPr="00F13DDF" w:rsidRDefault="00793972" w:rsidP="00F13DDF">
      <w:pPr>
        <w:pStyle w:val="Header"/>
        <w:spacing w:before="60"/>
        <w:jc w:val="left"/>
        <w:rPr>
          <w:rFonts w:ascii="Arial" w:hAnsi="Arial" w:cs="Arial"/>
          <w:b/>
          <w:color w:val="000000" w:themeColor="text1"/>
          <w:sz w:val="22"/>
          <w:szCs w:val="22"/>
        </w:rPr>
      </w:pPr>
      <w:r w:rsidRPr="00F13DDF">
        <w:rPr>
          <w:rFonts w:ascii="Arial" w:hAnsi="Arial" w:cs="Arial"/>
          <w:b/>
          <w:color w:val="000000" w:themeColor="text1"/>
          <w:sz w:val="22"/>
          <w:szCs w:val="22"/>
        </w:rPr>
        <w:t>Purpose or Desired Listener Response (Step 4)</w:t>
      </w:r>
    </w:p>
    <w:p w14:paraId="7891ED79" w14:textId="77777777" w:rsidR="00793972" w:rsidRPr="00F13DDF" w:rsidRDefault="00793972" w:rsidP="00F13DDF">
      <w:pPr>
        <w:pStyle w:val="Header"/>
        <w:spacing w:before="60"/>
        <w:jc w:val="left"/>
        <w:rPr>
          <w:rFonts w:ascii="Arial" w:hAnsi="Arial" w:cs="Arial"/>
          <w:color w:val="000000" w:themeColor="text1"/>
          <w:sz w:val="22"/>
          <w:szCs w:val="22"/>
        </w:rPr>
      </w:pPr>
      <w:r w:rsidRPr="00F13DDF">
        <w:rPr>
          <w:rFonts w:ascii="Arial" w:hAnsi="Arial" w:cs="Arial"/>
          <w:color w:val="000000" w:themeColor="text1"/>
          <w:sz w:val="22"/>
          <w:szCs w:val="22"/>
        </w:rPr>
        <w:t xml:space="preserve">The listeners will learn to trust and thank God for His protection and provision.  </w:t>
      </w:r>
    </w:p>
    <w:p w14:paraId="11502CC7" w14:textId="77777777" w:rsidR="00793972" w:rsidRPr="00F13DDF" w:rsidRDefault="00793972" w:rsidP="00F13DDF">
      <w:pPr>
        <w:pStyle w:val="Header"/>
        <w:spacing w:before="60"/>
        <w:jc w:val="left"/>
        <w:rPr>
          <w:rFonts w:ascii="Arial" w:hAnsi="Arial" w:cs="Arial"/>
          <w:color w:val="000000" w:themeColor="text1"/>
          <w:sz w:val="22"/>
          <w:szCs w:val="22"/>
        </w:rPr>
      </w:pPr>
    </w:p>
    <w:p w14:paraId="4BD27E79" w14:textId="77777777" w:rsidR="00793972" w:rsidRPr="00F13DDF" w:rsidRDefault="00793972" w:rsidP="00F13DDF">
      <w:pPr>
        <w:spacing w:before="60"/>
        <w:jc w:val="left"/>
        <w:rPr>
          <w:rFonts w:ascii="Arial" w:hAnsi="Arial" w:cs="Arial"/>
          <w:color w:val="000000" w:themeColor="text1"/>
          <w:sz w:val="22"/>
          <w:szCs w:val="22"/>
        </w:rPr>
      </w:pPr>
      <w:r w:rsidRPr="00F13DDF">
        <w:rPr>
          <w:rFonts w:ascii="Arial" w:hAnsi="Arial" w:cs="Arial"/>
          <w:b/>
          <w:color w:val="000000" w:themeColor="text1"/>
          <w:sz w:val="22"/>
          <w:szCs w:val="22"/>
          <w:u w:val="single"/>
        </w:rPr>
        <w:t>Sermon Outline</w:t>
      </w:r>
      <w:r w:rsidRPr="00F13DDF">
        <w:rPr>
          <w:rFonts w:ascii="Arial" w:hAnsi="Arial" w:cs="Arial"/>
          <w:color w:val="000000" w:themeColor="text1"/>
          <w:sz w:val="22"/>
          <w:szCs w:val="22"/>
        </w:rPr>
        <w:t xml:space="preserve"> (Cyclical inductive form)—Steps 5-6</w:t>
      </w:r>
    </w:p>
    <w:p w14:paraId="654AB9ED" w14:textId="77777777" w:rsidR="00793972" w:rsidRPr="00F13DDF" w:rsidRDefault="00793972" w:rsidP="00F13DDF">
      <w:pPr>
        <w:pStyle w:val="Heading1"/>
        <w:keepNext w:val="0"/>
        <w:keepLines w:val="0"/>
        <w:spacing w:before="60"/>
        <w:jc w:val="left"/>
        <w:rPr>
          <w:rFonts w:ascii="Arial" w:hAnsi="Arial" w:cs="Arial"/>
          <w:color w:val="000000" w:themeColor="text1"/>
          <w:sz w:val="22"/>
          <w:szCs w:val="22"/>
        </w:rPr>
      </w:pPr>
      <w:r w:rsidRPr="00F13DDF">
        <w:rPr>
          <w:rFonts w:ascii="Arial" w:hAnsi="Arial" w:cs="Arial"/>
          <w:color w:val="000000" w:themeColor="text1"/>
          <w:sz w:val="22"/>
          <w:szCs w:val="22"/>
        </w:rPr>
        <w:t>Introduction</w:t>
      </w:r>
    </w:p>
    <w:p w14:paraId="7ECBAE5B"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 xml:space="preserve">Interest: Recall a time where you have experienced God’s grace in your life, e.g., God’s protection and provision. </w:t>
      </w:r>
    </w:p>
    <w:p w14:paraId="66ECE386"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Need: Do you sense God’s grace in your life even right now?  E.g., you are safe and healthy, you have enough money for meals today?</w:t>
      </w:r>
    </w:p>
    <w:p w14:paraId="28E17F4C"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Subject: How does God show you His grace, especially in situations where it seems almost impossible?</w:t>
      </w:r>
    </w:p>
    <w:p w14:paraId="6DDD447F"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Background: Elisha was serving during the time of kings (Joram, Jehu, Jehoahaz, and Joash) who did what was evil in the sight of God. Thus, there was a famine, which came as a judgment for their disobedience.</w:t>
      </w:r>
    </w:p>
    <w:p w14:paraId="5C99BDB0"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Preview: Today we are going to look at how God extends His grace to His people in 2 miraculous ways.</w:t>
      </w:r>
    </w:p>
    <w:p w14:paraId="110EE507" w14:textId="77777777" w:rsidR="00793972" w:rsidRPr="00F13DDF" w:rsidRDefault="00793972" w:rsidP="00F13DDF">
      <w:pPr>
        <w:pStyle w:val="Heading3"/>
        <w:keepNext w:val="0"/>
        <w:keepLines w:val="0"/>
        <w:numPr>
          <w:ilvl w:val="0"/>
          <w:numId w:val="19"/>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Text: 2 Kings 4:38-44 (NIV)</w:t>
      </w:r>
    </w:p>
    <w:p w14:paraId="0374FA17" w14:textId="77777777" w:rsidR="00793972" w:rsidRPr="00F13DDF" w:rsidRDefault="00793972" w:rsidP="00F13DDF">
      <w:pPr>
        <w:spacing w:before="60"/>
        <w:jc w:val="left"/>
        <w:rPr>
          <w:rFonts w:ascii="Arial" w:hAnsi="Arial" w:cs="Arial"/>
          <w:color w:val="000000" w:themeColor="text1"/>
          <w:sz w:val="22"/>
          <w:szCs w:val="22"/>
        </w:rPr>
      </w:pPr>
    </w:p>
    <w:p w14:paraId="39AAEED7" w14:textId="77777777" w:rsidR="00793972" w:rsidRPr="00F13DDF" w:rsidRDefault="00793972" w:rsidP="00F13DDF">
      <w:pPr>
        <w:spacing w:before="60"/>
        <w:jc w:val="left"/>
        <w:rPr>
          <w:rFonts w:ascii="Arial" w:hAnsi="Arial" w:cs="Arial"/>
          <w:color w:val="000000" w:themeColor="text1"/>
          <w:sz w:val="22"/>
          <w:szCs w:val="22"/>
        </w:rPr>
      </w:pPr>
      <w:r w:rsidRPr="00F13DDF">
        <w:rPr>
          <w:rFonts w:ascii="Arial" w:hAnsi="Arial" w:cs="Arial"/>
          <w:color w:val="000000" w:themeColor="text1"/>
          <w:sz w:val="22"/>
          <w:szCs w:val="22"/>
        </w:rPr>
        <w:t>(How does God show us His grace? He does so…)</w:t>
      </w:r>
    </w:p>
    <w:p w14:paraId="6D998791" w14:textId="77777777" w:rsidR="00793972" w:rsidRPr="00F13DDF" w:rsidRDefault="00793972" w:rsidP="00F13DDF">
      <w:pPr>
        <w:pStyle w:val="Heading1"/>
        <w:keepNext w:val="0"/>
        <w:keepLines w:val="0"/>
        <w:tabs>
          <w:tab w:val="left" w:pos="1134"/>
        </w:tabs>
        <w:spacing w:before="60"/>
        <w:ind w:left="709"/>
        <w:jc w:val="left"/>
        <w:rPr>
          <w:rFonts w:ascii="Arial" w:hAnsi="Arial" w:cs="Arial"/>
          <w:color w:val="000000" w:themeColor="text1"/>
          <w:sz w:val="22"/>
          <w:szCs w:val="22"/>
        </w:rPr>
      </w:pPr>
      <w:r w:rsidRPr="00F13DDF">
        <w:rPr>
          <w:rFonts w:ascii="Arial" w:hAnsi="Arial" w:cs="Arial"/>
          <w:color w:val="000000" w:themeColor="text1"/>
          <w:sz w:val="22"/>
          <w:szCs w:val="22"/>
        </w:rPr>
        <w:t>I.</w:t>
      </w:r>
      <w:r w:rsidRPr="00F13DDF">
        <w:rPr>
          <w:rFonts w:ascii="Arial" w:hAnsi="Arial" w:cs="Arial"/>
          <w:color w:val="000000" w:themeColor="text1"/>
          <w:sz w:val="22"/>
          <w:szCs w:val="22"/>
        </w:rPr>
        <w:tab/>
        <w:t>God shows His grace by protecting us (38–41).</w:t>
      </w:r>
    </w:p>
    <w:p w14:paraId="35F2C13C" w14:textId="77777777" w:rsidR="00793972" w:rsidRPr="00F13DDF" w:rsidRDefault="00793972" w:rsidP="00F13DDF">
      <w:pPr>
        <w:pStyle w:val="Heading2"/>
        <w:keepNext w:val="0"/>
        <w:keepLines w:val="0"/>
        <w:numPr>
          <w:ilvl w:val="3"/>
          <w:numId w:val="17"/>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God reveals the dangers (38-40).</w:t>
      </w:r>
    </w:p>
    <w:p w14:paraId="3CEBE281" w14:textId="77777777" w:rsidR="00793972" w:rsidRPr="00F13DDF" w:rsidRDefault="00793972" w:rsidP="00F13DDF">
      <w:pPr>
        <w:pStyle w:val="Heading2"/>
        <w:keepNext w:val="0"/>
        <w:keepLines w:val="0"/>
        <w:numPr>
          <w:ilvl w:val="3"/>
          <w:numId w:val="17"/>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God reverses the dangers (41).</w:t>
      </w:r>
    </w:p>
    <w:p w14:paraId="405D422F" w14:textId="77777777" w:rsidR="00793972" w:rsidRPr="00F13DDF" w:rsidRDefault="00793972" w:rsidP="00F13DDF">
      <w:pPr>
        <w:pStyle w:val="Heading2"/>
        <w:keepNext w:val="0"/>
        <w:keepLines w:val="0"/>
        <w:numPr>
          <w:ilvl w:val="3"/>
          <w:numId w:val="17"/>
        </w:numPr>
        <w:spacing w:before="60"/>
        <w:ind w:right="0"/>
        <w:jc w:val="left"/>
        <w:rPr>
          <w:rFonts w:ascii="Arial" w:hAnsi="Arial" w:cs="Arial"/>
          <w:color w:val="000000" w:themeColor="text1"/>
          <w:sz w:val="22"/>
          <w:szCs w:val="22"/>
        </w:rPr>
      </w:pPr>
      <w:bookmarkStart w:id="3" w:name="_Hlk69076821"/>
      <w:r w:rsidRPr="00F13DDF">
        <w:rPr>
          <w:rFonts w:ascii="Arial" w:hAnsi="Arial" w:cs="Arial"/>
          <w:color w:val="000000" w:themeColor="text1"/>
          <w:sz w:val="22"/>
          <w:szCs w:val="22"/>
        </w:rPr>
        <w:t>Application: Trust God for His protection.</w:t>
      </w:r>
      <w:bookmarkEnd w:id="3"/>
    </w:p>
    <w:p w14:paraId="54C0DE50" w14:textId="77777777" w:rsidR="00793972" w:rsidRPr="00F13DDF" w:rsidRDefault="00793972" w:rsidP="00F13DDF">
      <w:pPr>
        <w:spacing w:before="60"/>
        <w:jc w:val="left"/>
        <w:rPr>
          <w:rFonts w:ascii="Arial" w:hAnsi="Arial" w:cs="Arial"/>
          <w:color w:val="000000" w:themeColor="text1"/>
          <w:sz w:val="22"/>
          <w:szCs w:val="22"/>
        </w:rPr>
      </w:pPr>
    </w:p>
    <w:p w14:paraId="061D89B8" w14:textId="77777777" w:rsidR="00793972" w:rsidRPr="00F13DDF" w:rsidRDefault="00793972" w:rsidP="00F13DDF">
      <w:pPr>
        <w:spacing w:before="60"/>
        <w:jc w:val="left"/>
        <w:rPr>
          <w:rFonts w:ascii="Arial" w:hAnsi="Arial" w:cs="Arial"/>
          <w:color w:val="000000" w:themeColor="text1"/>
          <w:sz w:val="22"/>
          <w:szCs w:val="22"/>
        </w:rPr>
      </w:pPr>
      <w:r w:rsidRPr="00F13DDF">
        <w:rPr>
          <w:rFonts w:ascii="Arial" w:hAnsi="Arial" w:cs="Arial"/>
          <w:color w:val="000000" w:themeColor="text1"/>
          <w:sz w:val="22"/>
          <w:szCs w:val="22"/>
        </w:rPr>
        <w:lastRenderedPageBreak/>
        <w:t>(Besides protecting us, how else does God show us that His grace is sufficient for us?)</w:t>
      </w:r>
    </w:p>
    <w:p w14:paraId="3639057A" w14:textId="77777777" w:rsidR="00793972" w:rsidRPr="00F13DDF" w:rsidRDefault="00793972" w:rsidP="00F13DDF">
      <w:pPr>
        <w:pStyle w:val="Heading1"/>
        <w:keepNext w:val="0"/>
        <w:keepLines w:val="0"/>
        <w:tabs>
          <w:tab w:val="left" w:pos="1134"/>
        </w:tabs>
        <w:spacing w:before="60"/>
        <w:ind w:left="709"/>
        <w:jc w:val="left"/>
        <w:rPr>
          <w:rFonts w:ascii="Arial" w:hAnsi="Arial" w:cs="Arial"/>
          <w:color w:val="000000" w:themeColor="text1"/>
          <w:sz w:val="22"/>
          <w:szCs w:val="22"/>
        </w:rPr>
      </w:pPr>
      <w:r w:rsidRPr="00F13DDF">
        <w:rPr>
          <w:rFonts w:ascii="Arial" w:hAnsi="Arial" w:cs="Arial"/>
          <w:color w:val="000000" w:themeColor="text1"/>
          <w:sz w:val="22"/>
          <w:szCs w:val="22"/>
        </w:rPr>
        <w:t>II.</w:t>
      </w:r>
      <w:r w:rsidRPr="00F13DDF">
        <w:rPr>
          <w:rFonts w:ascii="Arial" w:hAnsi="Arial" w:cs="Arial"/>
          <w:color w:val="000000" w:themeColor="text1"/>
          <w:sz w:val="22"/>
          <w:szCs w:val="22"/>
        </w:rPr>
        <w:tab/>
        <w:t>God shows His grace by providing for us (42–44).</w:t>
      </w:r>
    </w:p>
    <w:p w14:paraId="4493E48C" w14:textId="77777777" w:rsidR="00793972" w:rsidRPr="00F13DDF" w:rsidRDefault="00793972" w:rsidP="00F13DDF">
      <w:pPr>
        <w:pStyle w:val="Heading2"/>
        <w:keepNext w:val="0"/>
        <w:keepLines w:val="0"/>
        <w:numPr>
          <w:ilvl w:val="3"/>
          <w:numId w:val="18"/>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God provides in time of need (42).</w:t>
      </w:r>
    </w:p>
    <w:p w14:paraId="78B3B6C8" w14:textId="77777777" w:rsidR="00793972" w:rsidRPr="00F13DDF" w:rsidRDefault="00793972" w:rsidP="00F13DDF">
      <w:pPr>
        <w:pStyle w:val="Heading2"/>
        <w:keepNext w:val="0"/>
        <w:keepLines w:val="0"/>
        <w:numPr>
          <w:ilvl w:val="3"/>
          <w:numId w:val="18"/>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God provides beyond our needs (43-44).</w:t>
      </w:r>
    </w:p>
    <w:p w14:paraId="21781463" w14:textId="77777777" w:rsidR="00793972" w:rsidRPr="00F13DDF" w:rsidRDefault="00793972" w:rsidP="00F13DDF">
      <w:pPr>
        <w:pStyle w:val="Heading2"/>
        <w:keepNext w:val="0"/>
        <w:keepLines w:val="0"/>
        <w:numPr>
          <w:ilvl w:val="3"/>
          <w:numId w:val="18"/>
        </w:numPr>
        <w:spacing w:before="60"/>
        <w:ind w:right="0"/>
        <w:jc w:val="left"/>
        <w:rPr>
          <w:rFonts w:ascii="Arial" w:hAnsi="Arial" w:cs="Arial"/>
          <w:color w:val="000000" w:themeColor="text1"/>
          <w:sz w:val="22"/>
          <w:szCs w:val="22"/>
        </w:rPr>
      </w:pPr>
      <w:r w:rsidRPr="00F13DDF">
        <w:rPr>
          <w:rFonts w:ascii="Arial" w:hAnsi="Arial" w:cs="Arial"/>
          <w:color w:val="000000" w:themeColor="text1"/>
          <w:sz w:val="22"/>
          <w:szCs w:val="22"/>
        </w:rPr>
        <w:t>Application: Thank God for His provision.</w:t>
      </w:r>
    </w:p>
    <w:p w14:paraId="16B2EC04" w14:textId="77777777" w:rsidR="00793972" w:rsidRPr="00F13DDF" w:rsidRDefault="00793972" w:rsidP="00F13DDF">
      <w:pPr>
        <w:spacing w:before="60"/>
        <w:jc w:val="left"/>
        <w:rPr>
          <w:rFonts w:ascii="Arial" w:hAnsi="Arial" w:cs="Arial"/>
          <w:color w:val="000000" w:themeColor="text1"/>
          <w:sz w:val="22"/>
          <w:szCs w:val="22"/>
        </w:rPr>
      </w:pPr>
    </w:p>
    <w:p w14:paraId="691504F5" w14:textId="77777777" w:rsidR="00793972" w:rsidRPr="00F13DDF" w:rsidRDefault="00793972" w:rsidP="00F13DDF">
      <w:pPr>
        <w:spacing w:before="60"/>
        <w:jc w:val="left"/>
        <w:rPr>
          <w:rFonts w:ascii="Arial" w:hAnsi="Arial" w:cs="Arial"/>
          <w:color w:val="000000" w:themeColor="text1"/>
          <w:sz w:val="22"/>
          <w:szCs w:val="22"/>
        </w:rPr>
      </w:pPr>
      <w:r w:rsidRPr="00F13DDF">
        <w:rPr>
          <w:rFonts w:ascii="Arial" w:hAnsi="Arial" w:cs="Arial"/>
          <w:color w:val="000000" w:themeColor="text1"/>
          <w:sz w:val="22"/>
          <w:szCs w:val="22"/>
        </w:rPr>
        <w:t>(Knowing God’s grace, what are we to do?)</w:t>
      </w:r>
    </w:p>
    <w:p w14:paraId="666C0AFC" w14:textId="77777777" w:rsidR="00793972" w:rsidRPr="00F13DDF" w:rsidRDefault="00793972" w:rsidP="00F13DDF">
      <w:pPr>
        <w:pStyle w:val="Heading1"/>
        <w:keepNext w:val="0"/>
        <w:keepLines w:val="0"/>
        <w:spacing w:before="60"/>
        <w:jc w:val="left"/>
        <w:rPr>
          <w:rFonts w:ascii="Arial" w:hAnsi="Arial" w:cs="Arial"/>
          <w:b/>
          <w:bCs/>
          <w:color w:val="000000" w:themeColor="text1"/>
          <w:sz w:val="22"/>
          <w:szCs w:val="22"/>
        </w:rPr>
      </w:pPr>
      <w:r w:rsidRPr="00F13DDF">
        <w:rPr>
          <w:rFonts w:ascii="Arial" w:hAnsi="Arial" w:cs="Arial"/>
          <w:b/>
          <w:bCs/>
          <w:color w:val="000000" w:themeColor="text1"/>
          <w:sz w:val="22"/>
          <w:szCs w:val="22"/>
        </w:rPr>
        <w:t>Conclusion</w:t>
      </w:r>
    </w:p>
    <w:p w14:paraId="58B17BBA" w14:textId="77777777" w:rsidR="009C787A" w:rsidRPr="00F13DDF" w:rsidRDefault="00793972" w:rsidP="00F13DDF">
      <w:pPr>
        <w:pStyle w:val="Heading3"/>
        <w:keepNext w:val="0"/>
        <w:keepLines w:val="0"/>
        <w:numPr>
          <w:ilvl w:val="0"/>
          <w:numId w:val="21"/>
        </w:numPr>
        <w:tabs>
          <w:tab w:val="clear" w:pos="1440"/>
          <w:tab w:val="num" w:pos="1134"/>
        </w:tabs>
        <w:spacing w:before="60"/>
        <w:ind w:left="1134" w:hanging="425"/>
        <w:jc w:val="left"/>
        <w:rPr>
          <w:rFonts w:ascii="Arial" w:hAnsi="Arial" w:cs="Arial"/>
          <w:color w:val="000000" w:themeColor="text1"/>
          <w:sz w:val="22"/>
          <w:szCs w:val="22"/>
        </w:rPr>
      </w:pPr>
      <w:r w:rsidRPr="00F13DDF">
        <w:rPr>
          <w:rFonts w:ascii="Arial" w:hAnsi="Arial" w:cs="Arial"/>
          <w:color w:val="000000" w:themeColor="text1"/>
          <w:sz w:val="22"/>
          <w:szCs w:val="22"/>
        </w:rPr>
        <w:t>Remember that God will extend His grace to us by protecting and providing for us (MI).</w:t>
      </w:r>
    </w:p>
    <w:p w14:paraId="6DA56DDA" w14:textId="77777777" w:rsidR="009C787A" w:rsidRPr="00F13DDF" w:rsidRDefault="00793972" w:rsidP="00F13DDF">
      <w:pPr>
        <w:pStyle w:val="Heading3"/>
        <w:keepNext w:val="0"/>
        <w:keepLines w:val="0"/>
        <w:numPr>
          <w:ilvl w:val="0"/>
          <w:numId w:val="21"/>
        </w:numPr>
        <w:tabs>
          <w:tab w:val="clear" w:pos="1440"/>
          <w:tab w:val="num" w:pos="1134"/>
        </w:tabs>
        <w:spacing w:before="60"/>
        <w:ind w:left="1134" w:hanging="425"/>
        <w:jc w:val="left"/>
        <w:rPr>
          <w:rFonts w:ascii="Arial" w:hAnsi="Arial" w:cs="Arial"/>
          <w:color w:val="000000" w:themeColor="text1"/>
          <w:sz w:val="22"/>
          <w:szCs w:val="22"/>
        </w:rPr>
      </w:pPr>
      <w:r w:rsidRPr="00F13DDF">
        <w:rPr>
          <w:rFonts w:ascii="Arial" w:hAnsi="Arial" w:cs="Arial"/>
          <w:color w:val="000000" w:themeColor="text1"/>
          <w:sz w:val="22"/>
          <w:szCs w:val="22"/>
        </w:rPr>
        <w:t xml:space="preserve">Exhortation: We need to trust and thank God for His protection and provision even when it seems impossible. </w:t>
      </w:r>
      <w:bookmarkStart w:id="4" w:name="_Hlk69076923"/>
      <w:r w:rsidRPr="00F13DDF">
        <w:rPr>
          <w:rFonts w:ascii="Arial" w:hAnsi="Arial" w:cs="Arial"/>
          <w:color w:val="000000" w:themeColor="text1"/>
          <w:sz w:val="22"/>
          <w:szCs w:val="22"/>
        </w:rPr>
        <w:t xml:space="preserve">Giving a personal testimony of God’s amazing provision. </w:t>
      </w:r>
      <w:bookmarkEnd w:id="4"/>
    </w:p>
    <w:p w14:paraId="668BC472" w14:textId="5E473ABE" w:rsidR="00793972" w:rsidRPr="00F13DDF" w:rsidRDefault="00793972" w:rsidP="00F13DDF">
      <w:pPr>
        <w:pStyle w:val="Heading3"/>
        <w:keepNext w:val="0"/>
        <w:keepLines w:val="0"/>
        <w:numPr>
          <w:ilvl w:val="0"/>
          <w:numId w:val="21"/>
        </w:numPr>
        <w:tabs>
          <w:tab w:val="clear" w:pos="1440"/>
          <w:tab w:val="num" w:pos="1134"/>
        </w:tabs>
        <w:spacing w:before="60"/>
        <w:ind w:left="1134" w:hanging="425"/>
        <w:jc w:val="left"/>
        <w:rPr>
          <w:rFonts w:ascii="Arial" w:hAnsi="Arial" w:cs="Arial"/>
          <w:color w:val="000000" w:themeColor="text1"/>
          <w:sz w:val="22"/>
          <w:szCs w:val="22"/>
        </w:rPr>
      </w:pPr>
      <w:r w:rsidRPr="00F13DDF">
        <w:rPr>
          <w:rFonts w:ascii="Arial" w:hAnsi="Arial" w:cs="Arial"/>
          <w:color w:val="000000" w:themeColor="text1"/>
          <w:sz w:val="22"/>
          <w:szCs w:val="22"/>
        </w:rPr>
        <w:t>Application: Take time to write down our thanksgivings whenever God showed His grace in protecting and providing for us.  Trust God to continue to do so as we pray for His grace daily.</w:t>
      </w:r>
    </w:p>
    <w:p w14:paraId="3075ED65" w14:textId="7071CE51" w:rsidR="00793972" w:rsidRPr="00F13DDF" w:rsidRDefault="00793972" w:rsidP="00F13DDF">
      <w:pPr>
        <w:spacing w:before="60"/>
        <w:jc w:val="left"/>
        <w:rPr>
          <w:rFonts w:ascii="Arial" w:hAnsi="Arial" w:cs="Arial"/>
          <w:color w:val="000000" w:themeColor="text1"/>
          <w:sz w:val="22"/>
          <w:szCs w:val="22"/>
        </w:rPr>
      </w:pPr>
    </w:p>
    <w:sectPr w:rsidR="00793972" w:rsidRPr="00F13DDF" w:rsidSect="00343DCB">
      <w:pgSz w:w="12240" w:h="15840"/>
      <w:pgMar w:top="1134"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A6BDB4"/>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15:restartNumberingAfterBreak="0">
    <w:nsid w:val="007D6564"/>
    <w:multiLevelType w:val="multilevel"/>
    <w:tmpl w:val="C2806194"/>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15:restartNumberingAfterBreak="0">
    <w:nsid w:val="03807FA6"/>
    <w:multiLevelType w:val="hybridMultilevel"/>
    <w:tmpl w:val="C922A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177CF"/>
    <w:multiLevelType w:val="hybridMultilevel"/>
    <w:tmpl w:val="2CF41608"/>
    <w:lvl w:ilvl="0" w:tplc="04090013">
      <w:start w:val="1"/>
      <w:numFmt w:val="upperRoman"/>
      <w:lvlText w:val="%1."/>
      <w:lvlJc w:val="right"/>
      <w:pPr>
        <w:ind w:left="2160" w:hanging="360"/>
      </w:pPr>
      <w:rPr>
        <w:rFonts w:hint="default"/>
      </w:rPr>
    </w:lvl>
    <w:lvl w:ilvl="1" w:tplc="48090003">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 w15:restartNumberingAfterBreak="0">
    <w:nsid w:val="069645D8"/>
    <w:multiLevelType w:val="multilevel"/>
    <w:tmpl w:val="C2806194"/>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15:restartNumberingAfterBreak="0">
    <w:nsid w:val="0919261D"/>
    <w:multiLevelType w:val="hybridMultilevel"/>
    <w:tmpl w:val="E19CD1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EC713F2"/>
    <w:multiLevelType w:val="hybridMultilevel"/>
    <w:tmpl w:val="B5FC28DC"/>
    <w:lvl w:ilvl="0" w:tplc="0409000F">
      <w:start w:val="1"/>
      <w:numFmt w:val="decimal"/>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10E4316B"/>
    <w:multiLevelType w:val="multilevel"/>
    <w:tmpl w:val="F228A656"/>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8" w15:restartNumberingAfterBreak="0">
    <w:nsid w:val="141B0644"/>
    <w:multiLevelType w:val="hybridMultilevel"/>
    <w:tmpl w:val="3836E7A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156B87"/>
    <w:multiLevelType w:val="multilevel"/>
    <w:tmpl w:val="894CA8E8"/>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0" w15:restartNumberingAfterBreak="0">
    <w:nsid w:val="254C7D47"/>
    <w:multiLevelType w:val="multilevel"/>
    <w:tmpl w:val="B00AF27E"/>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1" w15:restartNumberingAfterBreak="0">
    <w:nsid w:val="346538EE"/>
    <w:multiLevelType w:val="hybridMultilevel"/>
    <w:tmpl w:val="A206590E"/>
    <w:lvl w:ilvl="0" w:tplc="04090015">
      <w:start w:val="1"/>
      <w:numFmt w:val="upperLetter"/>
      <w:lvlText w:val="%1."/>
      <w:lvlJc w:val="left"/>
      <w:pPr>
        <w:ind w:left="2160" w:hanging="360"/>
      </w:pPr>
      <w:rPr>
        <w:rFont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2" w15:restartNumberingAfterBreak="0">
    <w:nsid w:val="38491164"/>
    <w:multiLevelType w:val="multilevel"/>
    <w:tmpl w:val="894CA8E8"/>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15:restartNumberingAfterBreak="0">
    <w:nsid w:val="3A0F21B5"/>
    <w:multiLevelType w:val="multilevel"/>
    <w:tmpl w:val="894CA8E8"/>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15:restartNumberingAfterBreak="0">
    <w:nsid w:val="49E87FB6"/>
    <w:multiLevelType w:val="multilevel"/>
    <w:tmpl w:val="F87C77D4"/>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15:restartNumberingAfterBreak="0">
    <w:nsid w:val="4FAE191A"/>
    <w:multiLevelType w:val="multilevel"/>
    <w:tmpl w:val="894CA8E8"/>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15:restartNumberingAfterBreak="0">
    <w:nsid w:val="4FB87DE4"/>
    <w:multiLevelType w:val="multilevel"/>
    <w:tmpl w:val="52867342"/>
    <w:lvl w:ilvl="0">
      <w:start w:val="1"/>
      <w:numFmt w:val="upperRoman"/>
      <w:lvlText w:val="%1."/>
      <w:lvlJc w:val="righ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 w15:restartNumberingAfterBreak="0">
    <w:nsid w:val="50896219"/>
    <w:multiLevelType w:val="hybridMultilevel"/>
    <w:tmpl w:val="3154C966"/>
    <w:lvl w:ilvl="0" w:tplc="04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A703184"/>
    <w:multiLevelType w:val="hybridMultilevel"/>
    <w:tmpl w:val="C4E4DB2C"/>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641072"/>
    <w:multiLevelType w:val="hybridMultilevel"/>
    <w:tmpl w:val="2DA68164"/>
    <w:lvl w:ilvl="0" w:tplc="0409000F">
      <w:start w:val="1"/>
      <w:numFmt w:val="decimal"/>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640C5C8E"/>
    <w:multiLevelType w:val="hybridMultilevel"/>
    <w:tmpl w:val="ECF40900"/>
    <w:lvl w:ilvl="0" w:tplc="E446EDE4">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4EA2D0D"/>
    <w:multiLevelType w:val="hybridMultilevel"/>
    <w:tmpl w:val="1CCADC80"/>
    <w:lvl w:ilvl="0" w:tplc="04090013">
      <w:start w:val="1"/>
      <w:numFmt w:val="upperRoman"/>
      <w:lvlText w:val="%1."/>
      <w:lvlJc w:val="right"/>
      <w:pPr>
        <w:ind w:left="957" w:hanging="360"/>
      </w:pPr>
      <w:rPr>
        <w:rFonts w:hint="default"/>
      </w:rPr>
    </w:lvl>
    <w:lvl w:ilvl="1" w:tplc="48090003">
      <w:start w:val="1"/>
      <w:numFmt w:val="bullet"/>
      <w:lvlText w:val="o"/>
      <w:lvlJc w:val="left"/>
      <w:pPr>
        <w:ind w:left="1677" w:hanging="360"/>
      </w:pPr>
      <w:rPr>
        <w:rFonts w:ascii="Courier New" w:hAnsi="Courier New" w:cs="Courier New" w:hint="default"/>
      </w:rPr>
    </w:lvl>
    <w:lvl w:ilvl="2" w:tplc="48090005" w:tentative="1">
      <w:start w:val="1"/>
      <w:numFmt w:val="bullet"/>
      <w:lvlText w:val=""/>
      <w:lvlJc w:val="left"/>
      <w:pPr>
        <w:ind w:left="2397" w:hanging="360"/>
      </w:pPr>
      <w:rPr>
        <w:rFonts w:ascii="Wingdings" w:hAnsi="Wingdings" w:hint="default"/>
      </w:rPr>
    </w:lvl>
    <w:lvl w:ilvl="3" w:tplc="48090001" w:tentative="1">
      <w:start w:val="1"/>
      <w:numFmt w:val="bullet"/>
      <w:lvlText w:val=""/>
      <w:lvlJc w:val="left"/>
      <w:pPr>
        <w:ind w:left="3117" w:hanging="360"/>
      </w:pPr>
      <w:rPr>
        <w:rFonts w:ascii="Symbol" w:hAnsi="Symbol" w:hint="default"/>
      </w:rPr>
    </w:lvl>
    <w:lvl w:ilvl="4" w:tplc="48090003" w:tentative="1">
      <w:start w:val="1"/>
      <w:numFmt w:val="bullet"/>
      <w:lvlText w:val="o"/>
      <w:lvlJc w:val="left"/>
      <w:pPr>
        <w:ind w:left="3837" w:hanging="360"/>
      </w:pPr>
      <w:rPr>
        <w:rFonts w:ascii="Courier New" w:hAnsi="Courier New" w:cs="Courier New" w:hint="default"/>
      </w:rPr>
    </w:lvl>
    <w:lvl w:ilvl="5" w:tplc="48090005" w:tentative="1">
      <w:start w:val="1"/>
      <w:numFmt w:val="bullet"/>
      <w:lvlText w:val=""/>
      <w:lvlJc w:val="left"/>
      <w:pPr>
        <w:ind w:left="4557" w:hanging="360"/>
      </w:pPr>
      <w:rPr>
        <w:rFonts w:ascii="Wingdings" w:hAnsi="Wingdings" w:hint="default"/>
      </w:rPr>
    </w:lvl>
    <w:lvl w:ilvl="6" w:tplc="48090001" w:tentative="1">
      <w:start w:val="1"/>
      <w:numFmt w:val="bullet"/>
      <w:lvlText w:val=""/>
      <w:lvlJc w:val="left"/>
      <w:pPr>
        <w:ind w:left="5277" w:hanging="360"/>
      </w:pPr>
      <w:rPr>
        <w:rFonts w:ascii="Symbol" w:hAnsi="Symbol" w:hint="default"/>
      </w:rPr>
    </w:lvl>
    <w:lvl w:ilvl="7" w:tplc="48090003" w:tentative="1">
      <w:start w:val="1"/>
      <w:numFmt w:val="bullet"/>
      <w:lvlText w:val="o"/>
      <w:lvlJc w:val="left"/>
      <w:pPr>
        <w:ind w:left="5997" w:hanging="360"/>
      </w:pPr>
      <w:rPr>
        <w:rFonts w:ascii="Courier New" w:hAnsi="Courier New" w:cs="Courier New" w:hint="default"/>
      </w:rPr>
    </w:lvl>
    <w:lvl w:ilvl="8" w:tplc="48090005" w:tentative="1">
      <w:start w:val="1"/>
      <w:numFmt w:val="bullet"/>
      <w:lvlText w:val=""/>
      <w:lvlJc w:val="left"/>
      <w:pPr>
        <w:ind w:left="6717" w:hanging="360"/>
      </w:pPr>
      <w:rPr>
        <w:rFonts w:ascii="Wingdings" w:hAnsi="Wingdings" w:hint="default"/>
      </w:rPr>
    </w:lvl>
  </w:abstractNum>
  <w:abstractNum w:abstractNumId="22" w15:restartNumberingAfterBreak="0">
    <w:nsid w:val="675C0A9D"/>
    <w:multiLevelType w:val="hybridMultilevel"/>
    <w:tmpl w:val="998AAA88"/>
    <w:lvl w:ilvl="0" w:tplc="04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69DC6553"/>
    <w:multiLevelType w:val="multilevel"/>
    <w:tmpl w:val="FD6003B4"/>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1"/>
      <w:numFmt w:val="upperRoman"/>
      <w:lvlText w:val="%3."/>
      <w:lvlJc w:val="right"/>
      <w:pPr>
        <w:ind w:left="1296" w:hanging="432"/>
      </w:pPr>
      <w:rPr>
        <w:rFonts w:hint="default"/>
      </w:rPr>
    </w:lvl>
    <w:lvl w:ilvl="3">
      <w:start w:val="1"/>
      <w:numFmt w:val="upp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4" w15:restartNumberingAfterBreak="0">
    <w:nsid w:val="6C2B7C5D"/>
    <w:multiLevelType w:val="multilevel"/>
    <w:tmpl w:val="F0F45094"/>
    <w:lvl w:ilvl="0">
      <w:start w:val="1"/>
      <w:numFmt w:val="none"/>
      <w:suff w:val="nothing"/>
      <w:lvlText w:val=""/>
      <w:lvlJc w:val="left"/>
      <w:pPr>
        <w:ind w:left="432" w:hanging="432"/>
      </w:pPr>
      <w:rPr>
        <w:rFonts w:hint="default"/>
      </w:rPr>
    </w:lvl>
    <w:lvl w:ilvl="1">
      <w:start w:val="1"/>
      <w:numFmt w:val="upperRoman"/>
      <w:lvlText w:val="%2."/>
      <w:lvlJc w:val="righ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5" w15:restartNumberingAfterBreak="0">
    <w:nsid w:val="74D427BA"/>
    <w:multiLevelType w:val="hybridMultilevel"/>
    <w:tmpl w:val="7D00F5FA"/>
    <w:lvl w:ilvl="0" w:tplc="04090015">
      <w:start w:val="1"/>
      <w:numFmt w:val="upperLetter"/>
      <w:lvlText w:val="%1."/>
      <w:lvlJc w:val="left"/>
      <w:pPr>
        <w:ind w:left="2160" w:hanging="360"/>
      </w:pPr>
      <w:rPr>
        <w:rFonts w:hint="default"/>
      </w:rPr>
    </w:lvl>
    <w:lvl w:ilvl="1" w:tplc="48090003">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6" w15:restartNumberingAfterBreak="0">
    <w:nsid w:val="74DE4041"/>
    <w:multiLevelType w:val="hybridMultilevel"/>
    <w:tmpl w:val="A378CBC2"/>
    <w:lvl w:ilvl="0" w:tplc="88C6A5DE">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8064C44"/>
    <w:multiLevelType w:val="hybridMultilevel"/>
    <w:tmpl w:val="23EC77BE"/>
    <w:lvl w:ilvl="0" w:tplc="0409000F">
      <w:start w:val="1"/>
      <w:numFmt w:val="decimal"/>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786658296">
    <w:abstractNumId w:val="0"/>
  </w:num>
  <w:num w:numId="2" w16cid:durableId="186406426">
    <w:abstractNumId w:val="5"/>
  </w:num>
  <w:num w:numId="3" w16cid:durableId="1111969929">
    <w:abstractNumId w:val="2"/>
  </w:num>
  <w:num w:numId="4" w16cid:durableId="47920692">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488887">
    <w:abstractNumId w:val="7"/>
  </w:num>
  <w:num w:numId="6" w16cid:durableId="317542781">
    <w:abstractNumId w:val="18"/>
  </w:num>
  <w:num w:numId="7" w16cid:durableId="443041476">
    <w:abstractNumId w:val="3"/>
  </w:num>
  <w:num w:numId="8" w16cid:durableId="1636982371">
    <w:abstractNumId w:val="21"/>
  </w:num>
  <w:num w:numId="9" w16cid:durableId="824051257">
    <w:abstractNumId w:val="11"/>
  </w:num>
  <w:num w:numId="10" w16cid:durableId="275068286">
    <w:abstractNumId w:val="25"/>
  </w:num>
  <w:num w:numId="11" w16cid:durableId="164130095">
    <w:abstractNumId w:val="9"/>
  </w:num>
  <w:num w:numId="12" w16cid:durableId="2016883753">
    <w:abstractNumId w:val="19"/>
  </w:num>
  <w:num w:numId="13" w16cid:durableId="1281179345">
    <w:abstractNumId w:val="27"/>
  </w:num>
  <w:num w:numId="14" w16cid:durableId="725647358">
    <w:abstractNumId w:val="8"/>
  </w:num>
  <w:num w:numId="15" w16cid:durableId="1111583529">
    <w:abstractNumId w:val="17"/>
  </w:num>
  <w:num w:numId="16" w16cid:durableId="1687831841">
    <w:abstractNumId w:val="22"/>
  </w:num>
  <w:num w:numId="17" w16cid:durableId="707416901">
    <w:abstractNumId w:val="23"/>
  </w:num>
  <w:num w:numId="18" w16cid:durableId="405079652">
    <w:abstractNumId w:val="10"/>
  </w:num>
  <w:num w:numId="19" w16cid:durableId="352994793">
    <w:abstractNumId w:val="6"/>
  </w:num>
  <w:num w:numId="20" w16cid:durableId="1113207347">
    <w:abstractNumId w:val="22"/>
    <w:lvlOverride w:ilvl="0">
      <w:startOverride w:val="1"/>
    </w:lvlOverride>
  </w:num>
  <w:num w:numId="21" w16cid:durableId="1394279403">
    <w:abstractNumId w:val="16"/>
  </w:num>
  <w:num w:numId="22" w16cid:durableId="1817257299">
    <w:abstractNumId w:val="13"/>
  </w:num>
  <w:num w:numId="23" w16cid:durableId="1401557664">
    <w:abstractNumId w:val="15"/>
  </w:num>
  <w:num w:numId="24" w16cid:durableId="1246182343">
    <w:abstractNumId w:val="12"/>
  </w:num>
  <w:num w:numId="25" w16cid:durableId="1608778875">
    <w:abstractNumId w:val="26"/>
  </w:num>
  <w:num w:numId="26" w16cid:durableId="1877112093">
    <w:abstractNumId w:val="1"/>
  </w:num>
  <w:num w:numId="27" w16cid:durableId="939727220">
    <w:abstractNumId w:val="4"/>
  </w:num>
  <w:num w:numId="28" w16cid:durableId="104234496">
    <w:abstractNumId w:val="20"/>
  </w:num>
  <w:num w:numId="29" w16cid:durableId="329993477">
    <w:abstractNumId w:val="14"/>
  </w:num>
  <w:num w:numId="30" w16cid:durableId="1323850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M0tTQ0AbINzJR0lIJTi4sz8/NACkxrAbD13RgsAAAA"/>
  </w:docVars>
  <w:rsids>
    <w:rsidRoot w:val="00D5351D"/>
    <w:rsid w:val="002E65B1"/>
    <w:rsid w:val="003275B3"/>
    <w:rsid w:val="003965F9"/>
    <w:rsid w:val="003B7E17"/>
    <w:rsid w:val="004F0407"/>
    <w:rsid w:val="00673839"/>
    <w:rsid w:val="00682DEB"/>
    <w:rsid w:val="006C40D9"/>
    <w:rsid w:val="00793972"/>
    <w:rsid w:val="007C7C17"/>
    <w:rsid w:val="0089592C"/>
    <w:rsid w:val="009A43F8"/>
    <w:rsid w:val="009C787A"/>
    <w:rsid w:val="009D575D"/>
    <w:rsid w:val="00A61FEE"/>
    <w:rsid w:val="00B35488"/>
    <w:rsid w:val="00B44AA7"/>
    <w:rsid w:val="00CC4DF7"/>
    <w:rsid w:val="00D5351D"/>
    <w:rsid w:val="00E71AB3"/>
    <w:rsid w:val="00E73B9C"/>
    <w:rsid w:val="00F13DDF"/>
    <w:rsid w:val="00F46AB5"/>
    <w:rsid w:val="00FA3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4FAB"/>
  <w15:chartTrackingRefBased/>
  <w15:docId w15:val="{193F6F5B-DDFE-4DF1-8FCD-5D30D665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1D"/>
    <w:pPr>
      <w:spacing w:after="0" w:line="240" w:lineRule="auto"/>
      <w:ind w:right="332"/>
      <w:jc w:val="both"/>
    </w:pPr>
    <w:rPr>
      <w:rFonts w:ascii="Times" w:eastAsia="SimSun" w:hAnsi="Times" w:cs="Times New Roman"/>
      <w:sz w:val="24"/>
      <w:szCs w:val="20"/>
    </w:rPr>
  </w:style>
  <w:style w:type="paragraph" w:styleId="Heading1">
    <w:name w:val="heading 1"/>
    <w:basedOn w:val="Normal"/>
    <w:next w:val="Normal"/>
    <w:link w:val="Heading1Char"/>
    <w:uiPriority w:val="9"/>
    <w:qFormat/>
    <w:rsid w:val="00D535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939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9397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autoRedefine/>
    <w:qFormat/>
    <w:rsid w:val="00793972"/>
    <w:pPr>
      <w:spacing w:before="240" w:after="60"/>
      <w:ind w:left="2160" w:right="0" w:hanging="432"/>
      <w:jc w:val="left"/>
      <w:outlineLvl w:val="4"/>
    </w:pPr>
    <w:rPr>
      <w:rFonts w:ascii="Arial" w:hAnsi="Arial"/>
      <w:sz w:val="22"/>
      <w:lang w:eastAsia="en-US"/>
    </w:rPr>
  </w:style>
  <w:style w:type="paragraph" w:styleId="Heading6">
    <w:name w:val="heading 6"/>
    <w:basedOn w:val="Normal"/>
    <w:next w:val="Normal"/>
    <w:link w:val="Heading6Char"/>
    <w:qFormat/>
    <w:rsid w:val="00793972"/>
    <w:pPr>
      <w:spacing w:before="240" w:after="60"/>
      <w:ind w:left="2592" w:right="0" w:hanging="432"/>
      <w:outlineLvl w:val="5"/>
    </w:pPr>
    <w:rPr>
      <w:rFonts w:ascii="Times New Roman" w:hAnsi="Times New Roman"/>
      <w:lang w:eastAsia="en-US"/>
    </w:rPr>
  </w:style>
  <w:style w:type="paragraph" w:styleId="Heading7">
    <w:name w:val="heading 7"/>
    <w:basedOn w:val="Normal"/>
    <w:next w:val="Normal"/>
    <w:link w:val="Heading7Char"/>
    <w:qFormat/>
    <w:rsid w:val="00793972"/>
    <w:pPr>
      <w:spacing w:before="240" w:after="60"/>
      <w:ind w:left="3024" w:right="0" w:hanging="432"/>
      <w:outlineLvl w:val="6"/>
    </w:pPr>
    <w:rPr>
      <w:rFonts w:ascii="Times New Roman" w:hAnsi="Times New Roman"/>
      <w:lang w:eastAsia="en-US"/>
    </w:rPr>
  </w:style>
  <w:style w:type="paragraph" w:styleId="Heading8">
    <w:name w:val="heading 8"/>
    <w:basedOn w:val="Normal"/>
    <w:next w:val="Normal"/>
    <w:link w:val="Heading8Char"/>
    <w:qFormat/>
    <w:rsid w:val="00793972"/>
    <w:pPr>
      <w:spacing w:before="240" w:after="60"/>
      <w:ind w:left="3456" w:right="0" w:hanging="432"/>
      <w:outlineLvl w:val="7"/>
    </w:pPr>
    <w:rPr>
      <w:rFonts w:ascii="Helvetica" w:hAnsi="Helvetica"/>
      <w:i/>
      <w:sz w:val="20"/>
      <w:lang w:eastAsia="en-US"/>
    </w:rPr>
  </w:style>
  <w:style w:type="paragraph" w:styleId="Heading9">
    <w:name w:val="heading 9"/>
    <w:basedOn w:val="Normal"/>
    <w:next w:val="Normal"/>
    <w:link w:val="Heading9Char"/>
    <w:qFormat/>
    <w:rsid w:val="00793972"/>
    <w:pPr>
      <w:spacing w:before="240" w:after="60"/>
      <w:ind w:left="3888" w:right="0" w:hanging="432"/>
      <w:outlineLvl w:val="8"/>
    </w:pPr>
    <w:rPr>
      <w:rFonts w:ascii="Helvetica" w:hAnsi="Helvetica"/>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1D"/>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D5351D"/>
  </w:style>
  <w:style w:type="paragraph" w:styleId="Header">
    <w:name w:val="header"/>
    <w:basedOn w:val="Normal"/>
    <w:link w:val="HeaderChar"/>
    <w:rsid w:val="00D5351D"/>
    <w:pPr>
      <w:tabs>
        <w:tab w:val="center" w:pos="4800"/>
        <w:tab w:val="right" w:pos="9660"/>
      </w:tabs>
      <w:ind w:right="360"/>
      <w:jc w:val="center"/>
    </w:pPr>
    <w:rPr>
      <w:rFonts w:ascii="Times New Roman" w:hAnsi="Times New Roman"/>
      <w:lang w:eastAsia="en-US"/>
    </w:rPr>
  </w:style>
  <w:style w:type="character" w:customStyle="1" w:styleId="HeaderChar">
    <w:name w:val="Header Char"/>
    <w:basedOn w:val="DefaultParagraphFont"/>
    <w:link w:val="Header"/>
    <w:rsid w:val="00D5351D"/>
    <w:rPr>
      <w:rFonts w:ascii="Times New Roman" w:eastAsia="SimSun" w:hAnsi="Times New Roman" w:cs="Times New Roman"/>
      <w:sz w:val="24"/>
      <w:szCs w:val="20"/>
      <w:lang w:eastAsia="en-US"/>
    </w:rPr>
  </w:style>
  <w:style w:type="character" w:customStyle="1" w:styleId="small-caps">
    <w:name w:val="small-caps"/>
    <w:basedOn w:val="DefaultParagraphFont"/>
    <w:rsid w:val="00D5351D"/>
  </w:style>
  <w:style w:type="character" w:customStyle="1" w:styleId="Heading2Char">
    <w:name w:val="Heading 2 Char"/>
    <w:basedOn w:val="DefaultParagraphFont"/>
    <w:link w:val="Heading2"/>
    <w:uiPriority w:val="9"/>
    <w:semiHidden/>
    <w:rsid w:val="007939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397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793972"/>
    <w:rPr>
      <w:rFonts w:ascii="Arial" w:eastAsia="SimSun" w:hAnsi="Arial" w:cs="Times New Roman"/>
      <w:szCs w:val="20"/>
      <w:lang w:eastAsia="en-US"/>
    </w:rPr>
  </w:style>
  <w:style w:type="character" w:customStyle="1" w:styleId="Heading6Char">
    <w:name w:val="Heading 6 Char"/>
    <w:basedOn w:val="DefaultParagraphFont"/>
    <w:link w:val="Heading6"/>
    <w:rsid w:val="00793972"/>
    <w:rPr>
      <w:rFonts w:ascii="Times New Roman" w:eastAsia="SimSun" w:hAnsi="Times New Roman" w:cs="Times New Roman"/>
      <w:sz w:val="24"/>
      <w:szCs w:val="20"/>
      <w:lang w:eastAsia="en-US"/>
    </w:rPr>
  </w:style>
  <w:style w:type="character" w:customStyle="1" w:styleId="Heading7Char">
    <w:name w:val="Heading 7 Char"/>
    <w:basedOn w:val="DefaultParagraphFont"/>
    <w:link w:val="Heading7"/>
    <w:rsid w:val="00793972"/>
    <w:rPr>
      <w:rFonts w:ascii="Times New Roman" w:eastAsia="SimSun" w:hAnsi="Times New Roman" w:cs="Times New Roman"/>
      <w:sz w:val="24"/>
      <w:szCs w:val="20"/>
      <w:lang w:eastAsia="en-US"/>
    </w:rPr>
  </w:style>
  <w:style w:type="character" w:customStyle="1" w:styleId="Heading8Char">
    <w:name w:val="Heading 8 Char"/>
    <w:basedOn w:val="DefaultParagraphFont"/>
    <w:link w:val="Heading8"/>
    <w:rsid w:val="00793972"/>
    <w:rPr>
      <w:rFonts w:ascii="Helvetica" w:eastAsia="SimSun" w:hAnsi="Helvetica" w:cs="Times New Roman"/>
      <w:i/>
      <w:sz w:val="20"/>
      <w:szCs w:val="20"/>
      <w:lang w:eastAsia="en-US"/>
    </w:rPr>
  </w:style>
  <w:style w:type="character" w:customStyle="1" w:styleId="Heading9Char">
    <w:name w:val="Heading 9 Char"/>
    <w:basedOn w:val="DefaultParagraphFont"/>
    <w:link w:val="Heading9"/>
    <w:rsid w:val="00793972"/>
    <w:rPr>
      <w:rFonts w:ascii="Helvetica" w:eastAsia="SimSun" w:hAnsi="Helvetica" w:cs="Times New Roman"/>
      <w:i/>
      <w:sz w:val="18"/>
      <w:szCs w:val="20"/>
      <w:lang w:eastAsia="en-US"/>
    </w:rPr>
  </w:style>
  <w:style w:type="character" w:customStyle="1" w:styleId="a-size-extra-large">
    <w:name w:val="a-size-extra-large"/>
    <w:basedOn w:val="DefaultParagraphFont"/>
    <w:rsid w:val="00793972"/>
  </w:style>
  <w:style w:type="paragraph" w:styleId="ListParagraph">
    <w:name w:val="List Paragraph"/>
    <w:basedOn w:val="Normal"/>
    <w:uiPriority w:val="34"/>
    <w:qFormat/>
    <w:rsid w:val="00793972"/>
    <w:pPr>
      <w:ind w:left="720" w:right="0"/>
      <w:jc w:val="left"/>
    </w:pPr>
    <w:rPr>
      <w:rFonts w:ascii="Calibri" w:eastAsia="Calibri" w:hAnsi="Calibri" w:cs="Calibri"/>
      <w:szCs w:val="24"/>
      <w:lang w:eastAsia="en-GB"/>
    </w:rPr>
  </w:style>
  <w:style w:type="paragraph" w:styleId="NormalWeb">
    <w:name w:val="Normal (Web)"/>
    <w:basedOn w:val="Normal"/>
    <w:uiPriority w:val="99"/>
    <w:unhideWhenUsed/>
    <w:rsid w:val="00793972"/>
    <w:pPr>
      <w:spacing w:before="100" w:beforeAutospacing="1" w:after="100" w:afterAutospacing="1"/>
      <w:ind w:right="0"/>
      <w:jc w:val="left"/>
    </w:pPr>
    <w:rPr>
      <w:rFonts w:ascii="Times New Roman" w:hAnsi="Times New Roman"/>
      <w:szCs w:val="24"/>
      <w:lang w:val="en-SG"/>
    </w:rPr>
  </w:style>
  <w:style w:type="character" w:styleId="CommentReference">
    <w:name w:val="annotation reference"/>
    <w:basedOn w:val="DefaultParagraphFont"/>
    <w:semiHidden/>
    <w:unhideWhenUsed/>
    <w:rsid w:val="00793972"/>
    <w:rPr>
      <w:sz w:val="16"/>
      <w:szCs w:val="16"/>
    </w:rPr>
  </w:style>
  <w:style w:type="paragraph" w:styleId="CommentText">
    <w:name w:val="annotation text"/>
    <w:basedOn w:val="Normal"/>
    <w:link w:val="CommentTextChar"/>
    <w:semiHidden/>
    <w:unhideWhenUsed/>
    <w:rsid w:val="00793972"/>
    <w:pPr>
      <w:ind w:right="0"/>
    </w:pPr>
    <w:rPr>
      <w:rFonts w:ascii="Times New Roman" w:hAnsi="Times New Roman"/>
      <w:sz w:val="20"/>
      <w:lang w:eastAsia="en-US"/>
    </w:rPr>
  </w:style>
  <w:style w:type="character" w:customStyle="1" w:styleId="CommentTextChar">
    <w:name w:val="Comment Text Char"/>
    <w:basedOn w:val="DefaultParagraphFont"/>
    <w:link w:val="CommentText"/>
    <w:semiHidden/>
    <w:rsid w:val="00793972"/>
    <w:rPr>
      <w:rFonts w:ascii="Times New Roman" w:eastAsia="SimSun" w:hAnsi="Times New Roman" w:cs="Times New Roman"/>
      <w:sz w:val="20"/>
      <w:szCs w:val="20"/>
      <w:lang w:eastAsia="en-US"/>
    </w:rPr>
  </w:style>
  <w:style w:type="character" w:customStyle="1" w:styleId="indent-1-breaks">
    <w:name w:val="indent-1-breaks"/>
    <w:basedOn w:val="DefaultParagraphFont"/>
    <w:rsid w:val="00793972"/>
  </w:style>
  <w:style w:type="paragraph" w:styleId="CommentSubject">
    <w:name w:val="annotation subject"/>
    <w:basedOn w:val="CommentText"/>
    <w:next w:val="CommentText"/>
    <w:link w:val="CommentSubjectChar"/>
    <w:uiPriority w:val="99"/>
    <w:semiHidden/>
    <w:unhideWhenUsed/>
    <w:rsid w:val="009A43F8"/>
    <w:pPr>
      <w:ind w:right="332"/>
    </w:pPr>
    <w:rPr>
      <w:rFonts w:ascii="Times" w:hAnsi="Times"/>
      <w:b/>
      <w:bCs/>
      <w:lang w:eastAsia="zh-CN"/>
    </w:rPr>
  </w:style>
  <w:style w:type="character" w:customStyle="1" w:styleId="CommentSubjectChar">
    <w:name w:val="Comment Subject Char"/>
    <w:basedOn w:val="CommentTextChar"/>
    <w:link w:val="CommentSubject"/>
    <w:uiPriority w:val="99"/>
    <w:semiHidden/>
    <w:rsid w:val="009A43F8"/>
    <w:rPr>
      <w:rFonts w:ascii="Times" w:eastAsia="SimSun" w:hAnsi="Time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A012-7E80-4452-87F7-5D7CEF3B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KG</dc:creator>
  <cp:keywords/>
  <dc:description/>
  <cp:lastModifiedBy>Rick Griffith</cp:lastModifiedBy>
  <cp:revision>18</cp:revision>
  <dcterms:created xsi:type="dcterms:W3CDTF">2021-04-12T16:02:00Z</dcterms:created>
  <dcterms:modified xsi:type="dcterms:W3CDTF">2022-03-27T18:13:00Z</dcterms:modified>
</cp:coreProperties>
</file>