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B4EDC" w14:textId="3683A3ED" w:rsidR="003F4D4B" w:rsidRPr="008B1F91" w:rsidRDefault="00D347DB" w:rsidP="003F4D4B">
      <w:pPr>
        <w:widowControl w:val="0"/>
        <w:tabs>
          <w:tab w:val="left" w:pos="7960"/>
        </w:tabs>
        <w:ind w:right="-10"/>
        <w:rPr>
          <w:rFonts w:cs="Arial"/>
        </w:rPr>
      </w:pPr>
      <w:r w:rsidRPr="008B1F91">
        <w:rPr>
          <w:rFonts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D8B401" wp14:editId="3A7E730A">
                <wp:simplePos x="0" y="0"/>
                <wp:positionH relativeFrom="column">
                  <wp:posOffset>-220980</wp:posOffset>
                </wp:positionH>
                <wp:positionV relativeFrom="paragraph">
                  <wp:posOffset>572135</wp:posOffset>
                </wp:positionV>
                <wp:extent cx="685800" cy="337820"/>
                <wp:effectExtent l="0" t="0" r="25400" b="1778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03F459" w14:textId="77777777" w:rsidR="00E97124" w:rsidRPr="001269F9" w:rsidRDefault="00E97124" w:rsidP="00D34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269F9">
                              <w:rPr>
                                <w:sz w:val="2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8B4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7.4pt;margin-top:45.05pt;width:54pt;height:26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" filled="f">
                <v:textbox inset="0,0,0,0">
                  <w:txbxContent>
                    <w:p w14:paraId="7B03F459" w14:textId="77777777" w:rsidR="00E97124" w:rsidRPr="001269F9" w:rsidRDefault="00E97124" w:rsidP="00D347DB">
                      <w:pPr>
                        <w:jc w:val="center"/>
                        <w:rPr>
                          <w:sz w:val="20"/>
                        </w:rPr>
                      </w:pPr>
                      <w:r w:rsidRPr="001269F9">
                        <w:rPr>
                          <w:sz w:val="20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3F4D4B">
        <w:rPr>
          <w:rFonts w:cs="Arial"/>
        </w:rPr>
        <w:t>Singapore</w:t>
      </w:r>
      <w:r w:rsidR="00C30553">
        <w:rPr>
          <w:rFonts w:cs="Arial"/>
        </w:rPr>
        <w:t xml:space="preserve"> Bible College</w:t>
      </w:r>
      <w:r w:rsidR="003F4D4B" w:rsidRPr="008B1F91">
        <w:rPr>
          <w:rFonts w:cs="Arial"/>
        </w:rPr>
        <w:tab/>
        <w:t>Dr. Rick Griffith</w:t>
      </w:r>
    </w:p>
    <w:p w14:paraId="62CD08D0" w14:textId="4755D7E2" w:rsidR="003F4D4B" w:rsidRPr="00FD7B79" w:rsidRDefault="00C30553" w:rsidP="003F4D4B">
      <w:pPr>
        <w:widowControl w:val="0"/>
        <w:tabs>
          <w:tab w:val="left" w:pos="7960"/>
        </w:tabs>
        <w:ind w:right="-10"/>
        <w:rPr>
          <w:rFonts w:cs="Arial"/>
        </w:rPr>
      </w:pPr>
      <w:r>
        <w:rPr>
          <w:rFonts w:cs="Arial"/>
        </w:rPr>
        <w:t>Sermon edited from Timothy Pang</w:t>
      </w:r>
      <w:r w:rsidR="003F4D4B" w:rsidRPr="00FD7B79">
        <w:rPr>
          <w:rFonts w:cs="Arial"/>
        </w:rPr>
        <w:tab/>
      </w:r>
      <w:r>
        <w:rPr>
          <w:rFonts w:cs="Arial"/>
        </w:rPr>
        <w:t>Single Message</w:t>
      </w:r>
    </w:p>
    <w:p w14:paraId="6ED80AEC" w14:textId="226C7540" w:rsidR="008B6D00" w:rsidRDefault="003F4D4B" w:rsidP="003F4D4B">
      <w:pPr>
        <w:widowControl w:val="0"/>
        <w:tabs>
          <w:tab w:val="left" w:pos="7960"/>
        </w:tabs>
        <w:ind w:right="-10"/>
        <w:rPr>
          <w:rFonts w:cs="Arial"/>
        </w:rPr>
      </w:pPr>
      <w:r w:rsidRPr="00FD7B79">
        <w:rPr>
          <w:rFonts w:cs="Arial"/>
        </w:rPr>
        <w:t>NLT</w:t>
      </w:r>
      <w:r>
        <w:rPr>
          <w:rFonts w:cs="Arial"/>
        </w:rPr>
        <w:tab/>
      </w:r>
      <w:r w:rsidR="00C30553">
        <w:rPr>
          <w:rFonts w:cs="Arial"/>
        </w:rPr>
        <w:t>15</w:t>
      </w:r>
      <w:r w:rsidRPr="00FD7B79">
        <w:rPr>
          <w:rFonts w:cs="Arial"/>
        </w:rPr>
        <w:t xml:space="preserve"> Minutes</w:t>
      </w:r>
    </w:p>
    <w:p w14:paraId="35DAD59E" w14:textId="77777777" w:rsidR="00C30553" w:rsidRPr="00FD7B79" w:rsidRDefault="00C30553" w:rsidP="003F4D4B">
      <w:pPr>
        <w:widowControl w:val="0"/>
        <w:tabs>
          <w:tab w:val="left" w:pos="7960"/>
        </w:tabs>
        <w:ind w:right="-10"/>
        <w:rPr>
          <w:rFonts w:cs="Arial"/>
        </w:rPr>
      </w:pPr>
    </w:p>
    <w:p w14:paraId="08460076" w14:textId="77777777" w:rsidR="00C30553" w:rsidRPr="00336BD5" w:rsidRDefault="00C30553" w:rsidP="00C30553">
      <w:pPr>
        <w:jc w:val="center"/>
        <w:rPr>
          <w:rFonts w:cs="Arial"/>
          <w:b/>
          <w:sz w:val="28"/>
          <w:szCs w:val="28"/>
        </w:rPr>
      </w:pPr>
      <w:r w:rsidRPr="00336BD5">
        <w:rPr>
          <w:rFonts w:cs="Arial"/>
          <w:b/>
          <w:sz w:val="28"/>
          <w:szCs w:val="28"/>
        </w:rPr>
        <w:t xml:space="preserve">How to Recognize God’s Calling </w:t>
      </w:r>
    </w:p>
    <w:p w14:paraId="008C5383" w14:textId="77777777" w:rsidR="00C30553" w:rsidRPr="00035E0C" w:rsidRDefault="00C30553" w:rsidP="00C30553">
      <w:pPr>
        <w:jc w:val="center"/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>1 Samuel 3:1</w:t>
      </w:r>
      <w:r>
        <w:rPr>
          <w:rFonts w:cs="Arial"/>
          <w:b/>
          <w:szCs w:val="22"/>
        </w:rPr>
        <w:t>–</w:t>
      </w:r>
      <w:r w:rsidRPr="00035E0C">
        <w:rPr>
          <w:rFonts w:cs="Arial"/>
          <w:b/>
          <w:szCs w:val="22"/>
        </w:rPr>
        <w:t>4:1a</w:t>
      </w:r>
    </w:p>
    <w:p w14:paraId="4535C694" w14:textId="77777777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</w:p>
    <w:p w14:paraId="3B0FE80B" w14:textId="3B868E33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Topic:</w:t>
      </w:r>
      <w:r w:rsidRPr="00FD7B79">
        <w:rPr>
          <w:rFonts w:cs="Arial"/>
        </w:rPr>
        <w:tab/>
      </w:r>
      <w:r w:rsidR="00C30553">
        <w:rPr>
          <w:rFonts w:cs="Arial"/>
        </w:rPr>
        <w:t>Calling</w:t>
      </w:r>
    </w:p>
    <w:p w14:paraId="6C45C463" w14:textId="523A666F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Subject:</w:t>
      </w:r>
      <w:r w:rsidRPr="00FD7B79">
        <w:rPr>
          <w:rFonts w:cs="Arial"/>
        </w:rPr>
        <w:tab/>
      </w:r>
      <w:r w:rsidR="00C30553">
        <w:rPr>
          <w:rFonts w:cs="Arial"/>
        </w:rPr>
        <w:t>What are the</w:t>
      </w:r>
      <w:r w:rsidR="00C30553" w:rsidRPr="00763A93">
        <w:rPr>
          <w:rFonts w:cs="Arial"/>
        </w:rPr>
        <w:t xml:space="preserve"> characteristic</w:t>
      </w:r>
      <w:r w:rsidR="00C30553">
        <w:rPr>
          <w:rFonts w:cs="Arial"/>
        </w:rPr>
        <w:t>s</w:t>
      </w:r>
      <w:r w:rsidR="00C30553" w:rsidRPr="00763A93">
        <w:rPr>
          <w:rFonts w:cs="Arial"/>
        </w:rPr>
        <w:t xml:space="preserve"> of God’s calling</w:t>
      </w:r>
      <w:r w:rsidR="00C30553">
        <w:rPr>
          <w:rFonts w:cs="Arial"/>
        </w:rPr>
        <w:t>?</w:t>
      </w:r>
    </w:p>
    <w:p w14:paraId="4B8BF45D" w14:textId="2D6C5952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Complement:</w:t>
      </w:r>
      <w:r w:rsidRPr="00FD7B79">
        <w:rPr>
          <w:rFonts w:cs="Arial"/>
        </w:rPr>
        <w:tab/>
      </w:r>
      <w:r w:rsidR="00C30553" w:rsidRPr="00035E0C">
        <w:rPr>
          <w:rFonts w:cs="Arial"/>
          <w:szCs w:val="22"/>
        </w:rPr>
        <w:t xml:space="preserve">God’s calling </w:t>
      </w:r>
      <w:r w:rsidR="00C30553">
        <w:rPr>
          <w:rFonts w:cs="Arial"/>
          <w:szCs w:val="22"/>
        </w:rPr>
        <w:t>is</w:t>
      </w:r>
      <w:r w:rsidR="00C30553" w:rsidRPr="00035E0C">
        <w:rPr>
          <w:rFonts w:cs="Arial"/>
          <w:szCs w:val="22"/>
        </w:rPr>
        <w:t xml:space="preserve"> unexpected, challenging and continuing</w:t>
      </w:r>
      <w:r w:rsidR="00C30553">
        <w:rPr>
          <w:rFonts w:cs="Arial"/>
          <w:szCs w:val="22"/>
        </w:rPr>
        <w:t>.</w:t>
      </w:r>
    </w:p>
    <w:p w14:paraId="532A6AED" w14:textId="49DC4DA9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Purpose:</w:t>
      </w:r>
      <w:r w:rsidRPr="00FD7B79">
        <w:rPr>
          <w:rFonts w:cs="Arial"/>
          <w:b/>
        </w:rPr>
        <w:tab/>
      </w:r>
      <w:r w:rsidRPr="00FD7B79">
        <w:rPr>
          <w:rFonts w:cs="Arial"/>
        </w:rPr>
        <w:t xml:space="preserve">The listeners </w:t>
      </w:r>
      <w:r w:rsidR="009B7D64" w:rsidRPr="00FD7B79">
        <w:rPr>
          <w:rFonts w:cs="Arial"/>
        </w:rPr>
        <w:t>will</w:t>
      </w:r>
      <w:r w:rsidR="009B7D64">
        <w:rPr>
          <w:rFonts w:cs="Arial"/>
        </w:rPr>
        <w:t xml:space="preserve"> see that </w:t>
      </w:r>
      <w:r w:rsidR="009B7D64" w:rsidRPr="00035E0C">
        <w:rPr>
          <w:rFonts w:cs="Arial"/>
          <w:szCs w:val="22"/>
        </w:rPr>
        <w:t>God’s calling is unexpected, challenging and continuing</w:t>
      </w:r>
      <w:r w:rsidR="009B7D64">
        <w:rPr>
          <w:rFonts w:cs="Arial"/>
          <w:szCs w:val="22"/>
        </w:rPr>
        <w:t>.</w:t>
      </w:r>
    </w:p>
    <w:p w14:paraId="1D54E974" w14:textId="6A4D5A30" w:rsidR="0007653D" w:rsidRPr="00FD7B79" w:rsidRDefault="00F00819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>
        <w:rPr>
          <w:rFonts w:cs="Arial"/>
          <w:b/>
        </w:rPr>
        <w:t>Attribute</w:t>
      </w:r>
      <w:r w:rsidR="0007653D" w:rsidRPr="00FD7B79">
        <w:rPr>
          <w:rFonts w:cs="Arial"/>
          <w:b/>
        </w:rPr>
        <w:t>:</w:t>
      </w:r>
      <w:r w:rsidR="0007653D" w:rsidRPr="00FD7B79">
        <w:rPr>
          <w:rFonts w:cs="Arial"/>
        </w:rPr>
        <w:tab/>
      </w:r>
      <w:r>
        <w:rPr>
          <w:rFonts w:cs="Arial"/>
        </w:rPr>
        <w:t xml:space="preserve">We worship the God </w:t>
      </w:r>
      <w:r w:rsidR="009B7D64">
        <w:rPr>
          <w:rFonts w:cs="Arial"/>
        </w:rPr>
        <w:t>Who Calls</w:t>
      </w:r>
    </w:p>
    <w:p w14:paraId="2BFEE8C0" w14:textId="77777777" w:rsidR="00C30553" w:rsidRPr="00FD7B79" w:rsidRDefault="00C30553" w:rsidP="00C30553">
      <w:pPr>
        <w:pStyle w:val="Heading1"/>
        <w:ind w:right="-10"/>
        <w:rPr>
          <w:rFonts w:cs="Arial"/>
        </w:rPr>
      </w:pPr>
      <w:r w:rsidRPr="00FD7B79">
        <w:rPr>
          <w:rFonts w:cs="Arial"/>
        </w:rPr>
        <w:t>Introduction</w:t>
      </w:r>
    </w:p>
    <w:p w14:paraId="6D33D814" w14:textId="77777777" w:rsidR="00C30553" w:rsidRPr="00FD7B79" w:rsidRDefault="00C30553" w:rsidP="00C3055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Interest</w:t>
      </w:r>
      <w:r w:rsidRPr="00FD7B79">
        <w:rPr>
          <w:rFonts w:cs="Arial"/>
        </w:rPr>
        <w:t xml:space="preserve">: </w:t>
      </w:r>
      <w:r>
        <w:rPr>
          <w:rFonts w:cs="Arial"/>
          <w:szCs w:val="22"/>
        </w:rPr>
        <w:t>M</w:t>
      </w:r>
      <w:r w:rsidRPr="00035E0C">
        <w:rPr>
          <w:rFonts w:cs="Arial"/>
          <w:szCs w:val="22"/>
        </w:rPr>
        <w:t>y personal testimony how I was called by God</w:t>
      </w:r>
      <w:r>
        <w:rPr>
          <w:rFonts w:cs="Arial"/>
          <w:szCs w:val="22"/>
        </w:rPr>
        <w:t xml:space="preserve"> raises the question:</w:t>
      </w:r>
      <w:r w:rsidRPr="00035E0C">
        <w:rPr>
          <w:rFonts w:cs="Arial"/>
          <w:szCs w:val="22"/>
        </w:rPr>
        <w:t xml:space="preserve"> this is a call from God</w:t>
      </w:r>
      <w:r>
        <w:rPr>
          <w:rFonts w:cs="Arial"/>
          <w:szCs w:val="22"/>
        </w:rPr>
        <w:t>?</w:t>
      </w:r>
    </w:p>
    <w:p w14:paraId="78F5584B" w14:textId="77777777" w:rsidR="00C30553" w:rsidRPr="00FD7B79" w:rsidRDefault="00C30553" w:rsidP="00C3055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Need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All of us are called to full time service. How do we know </w:t>
      </w:r>
      <w:r>
        <w:rPr>
          <w:rFonts w:cs="Arial"/>
          <w:szCs w:val="22"/>
        </w:rPr>
        <w:t>it is</w:t>
      </w:r>
      <w:r w:rsidRPr="00035E0C">
        <w:rPr>
          <w:rFonts w:cs="Arial"/>
          <w:szCs w:val="22"/>
        </w:rPr>
        <w:t xml:space="preserve"> God’s calling? How do you know when God wants you to move away from your current ministry? Is it your own call to do what you want rather than what God wants?</w:t>
      </w:r>
    </w:p>
    <w:p w14:paraId="77493E23" w14:textId="497753E9" w:rsidR="00C30553" w:rsidRPr="00FD7B79" w:rsidRDefault="00C30553" w:rsidP="00C3055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Subject</w:t>
      </w:r>
      <w:r w:rsidRPr="00FD7B79">
        <w:rPr>
          <w:rFonts w:cs="Arial"/>
        </w:rPr>
        <w:t xml:space="preserve">: </w:t>
      </w:r>
      <w:r w:rsidR="00B4380B">
        <w:rPr>
          <w:rFonts w:cs="Arial"/>
        </w:rPr>
        <w:t>What are the</w:t>
      </w:r>
      <w:r w:rsidR="00B4380B" w:rsidRPr="00763A93">
        <w:rPr>
          <w:rFonts w:cs="Arial"/>
        </w:rPr>
        <w:t xml:space="preserve"> characteristic</w:t>
      </w:r>
      <w:r w:rsidR="00B4380B">
        <w:rPr>
          <w:rFonts w:cs="Arial"/>
        </w:rPr>
        <w:t>s</w:t>
      </w:r>
      <w:r w:rsidR="00B4380B" w:rsidRPr="00763A93">
        <w:rPr>
          <w:rFonts w:cs="Arial"/>
        </w:rPr>
        <w:t xml:space="preserve"> of God’s calling</w:t>
      </w:r>
      <w:r w:rsidR="00B4380B">
        <w:rPr>
          <w:rFonts w:cs="Arial"/>
        </w:rPr>
        <w:t>?</w:t>
      </w:r>
    </w:p>
    <w:p w14:paraId="4FE1BF86" w14:textId="77777777" w:rsidR="00C30553" w:rsidRDefault="00C30553" w:rsidP="00C3055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Background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Samuel was called to be a prophet to Israel. His mother dedicated him to the Lord when he was an infant. </w:t>
      </w:r>
      <w:r>
        <w:rPr>
          <w:rFonts w:cs="Arial"/>
          <w:szCs w:val="22"/>
        </w:rPr>
        <w:t>But what was the role of Samuel in all this?</w:t>
      </w:r>
    </w:p>
    <w:p w14:paraId="227D466E" w14:textId="77777777" w:rsidR="00C30553" w:rsidRPr="00FD7B79" w:rsidRDefault="00C30553" w:rsidP="00C3055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Preview</w:t>
      </w:r>
      <w:r>
        <w:rPr>
          <w:rFonts w:cs="Arial"/>
          <w:u w:val="single"/>
        </w:rPr>
        <w:t>/Text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Today, we </w:t>
      </w:r>
      <w:r>
        <w:rPr>
          <w:rFonts w:cs="Arial"/>
          <w:szCs w:val="22"/>
        </w:rPr>
        <w:t>will</w:t>
      </w:r>
      <w:r w:rsidRPr="00035E0C">
        <w:rPr>
          <w:rFonts w:cs="Arial"/>
          <w:szCs w:val="22"/>
        </w:rPr>
        <w:t xml:space="preserve"> look at 1 Samuel 3 to find out </w:t>
      </w:r>
      <w:r w:rsidRPr="00CA2A7F">
        <w:rPr>
          <w:rFonts w:cs="Arial"/>
          <w:i/>
          <w:iCs/>
          <w:szCs w:val="22"/>
        </w:rPr>
        <w:t>three characteristics of God’s calling</w:t>
      </w:r>
      <w:r w:rsidRPr="00035E0C">
        <w:rPr>
          <w:rFonts w:cs="Arial"/>
          <w:szCs w:val="22"/>
        </w:rPr>
        <w:t>. Let’s look at the process of Samuel’s calling from God. I will split the process of Samuel’s calling into three parts</w:t>
      </w:r>
      <w:r>
        <w:rPr>
          <w:rFonts w:cs="Arial"/>
          <w:szCs w:val="22"/>
        </w:rPr>
        <w:t>.</w:t>
      </w:r>
    </w:p>
    <w:p w14:paraId="3B03C021" w14:textId="77777777" w:rsidR="00C30553" w:rsidRPr="00FD7B79" w:rsidRDefault="00C30553" w:rsidP="00C30553">
      <w:pPr>
        <w:rPr>
          <w:rFonts w:cs="Arial"/>
        </w:rPr>
      </w:pPr>
    </w:p>
    <w:p w14:paraId="19EE877C" w14:textId="77777777" w:rsidR="00C30553" w:rsidRPr="00763A93" w:rsidRDefault="00C30553" w:rsidP="00C30553">
      <w:pPr>
        <w:rPr>
          <w:rFonts w:cs="Arial"/>
        </w:rPr>
      </w:pPr>
      <w:r w:rsidRPr="00763A93">
        <w:rPr>
          <w:rFonts w:cs="Arial"/>
        </w:rPr>
        <w:t>(The first characteristic of God’s calling is…)</w:t>
      </w:r>
    </w:p>
    <w:p w14:paraId="6ED05D30" w14:textId="77777777" w:rsidR="00C30553" w:rsidRPr="002F539B" w:rsidRDefault="00C30553" w:rsidP="00C30553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I. God’s calling is </w:t>
      </w:r>
      <w:r w:rsidRPr="00F67181">
        <w:rPr>
          <w:rFonts w:cs="Arial"/>
          <w:u w:val="single"/>
        </w:rPr>
        <w:t>unexpected</w:t>
      </w:r>
      <w:r w:rsidRPr="002F539B">
        <w:rPr>
          <w:rFonts w:cs="Arial"/>
        </w:rPr>
        <w:t xml:space="preserve"> (3:1-10)</w:t>
      </w:r>
      <w:r>
        <w:rPr>
          <w:rFonts w:cs="Arial"/>
        </w:rPr>
        <w:t>.</w:t>
      </w:r>
    </w:p>
    <w:p w14:paraId="4A93DCAB" w14:textId="77777777" w:rsidR="00C30553" w:rsidRPr="00035E0C" w:rsidRDefault="00C30553" w:rsidP="00C30553">
      <w:pPr>
        <w:rPr>
          <w:rFonts w:cs="Arial"/>
          <w:b/>
          <w:bCs/>
          <w:szCs w:val="22"/>
        </w:rPr>
      </w:pPr>
      <w:r w:rsidRPr="00035E0C">
        <w:rPr>
          <w:rFonts w:cs="Arial"/>
          <w:b/>
          <w:bCs/>
          <w:szCs w:val="22"/>
        </w:rPr>
        <w:t xml:space="preserve">[God </w:t>
      </w:r>
      <w:r>
        <w:rPr>
          <w:rFonts w:cs="Arial"/>
          <w:b/>
          <w:bCs/>
          <w:szCs w:val="22"/>
        </w:rPr>
        <w:t>often</w:t>
      </w:r>
      <w:r w:rsidRPr="00035E0C">
        <w:rPr>
          <w:rFonts w:cs="Arial"/>
          <w:b/>
          <w:bCs/>
          <w:szCs w:val="22"/>
        </w:rPr>
        <w:t xml:space="preserve"> surprise</w:t>
      </w:r>
      <w:r>
        <w:rPr>
          <w:rFonts w:cs="Arial"/>
          <w:b/>
          <w:bCs/>
          <w:szCs w:val="22"/>
        </w:rPr>
        <w:t>s us when he appoints us.</w:t>
      </w:r>
      <w:r w:rsidRPr="00035E0C">
        <w:rPr>
          <w:rFonts w:cs="Arial"/>
          <w:b/>
          <w:bCs/>
          <w:szCs w:val="22"/>
        </w:rPr>
        <w:t>]</w:t>
      </w:r>
    </w:p>
    <w:p w14:paraId="25856B0F" w14:textId="77777777" w:rsidR="00C30553" w:rsidRPr="0091011C" w:rsidRDefault="00C30553" w:rsidP="00C30553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You do not have duty roster from Heaven (3:1)</w:t>
      </w:r>
      <w:r>
        <w:rPr>
          <w:rFonts w:cs="Arial"/>
        </w:rPr>
        <w:t>.</w:t>
      </w:r>
    </w:p>
    <w:p w14:paraId="0A68D740" w14:textId="77777777" w:rsidR="00C30553" w:rsidRPr="0091011C" w:rsidRDefault="00C30553" w:rsidP="00C30553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Illustration: We do not have audible voice every night telling us what to do.</w:t>
      </w:r>
    </w:p>
    <w:p w14:paraId="73165996" w14:textId="7EF5A653" w:rsidR="00C30553" w:rsidRPr="0091011C" w:rsidRDefault="003206EE" w:rsidP="00C30553">
      <w:pPr>
        <w:pStyle w:val="Heading2"/>
        <w:widowControl w:val="0"/>
        <w:ind w:right="-10"/>
        <w:rPr>
          <w:rFonts w:cs="Arial"/>
        </w:rPr>
      </w:pPr>
      <w:r>
        <w:rPr>
          <w:rFonts w:cs="Arial"/>
        </w:rPr>
        <w:t>Too often we</w:t>
      </w:r>
      <w:r w:rsidR="00C30553" w:rsidRPr="0091011C">
        <w:rPr>
          <w:rFonts w:cs="Arial"/>
        </w:rPr>
        <w:t xml:space="preserve"> expect church leaders to give </w:t>
      </w:r>
      <w:r>
        <w:rPr>
          <w:rFonts w:cs="Arial"/>
        </w:rPr>
        <w:t>us</w:t>
      </w:r>
      <w:r w:rsidR="00C30553" w:rsidRPr="0091011C">
        <w:rPr>
          <w:rFonts w:cs="Arial"/>
        </w:rPr>
        <w:t xml:space="preserve"> direction (3:1-8)</w:t>
      </w:r>
      <w:r w:rsidR="00C30553">
        <w:rPr>
          <w:rFonts w:cs="Arial"/>
        </w:rPr>
        <w:t>.</w:t>
      </w:r>
    </w:p>
    <w:p w14:paraId="3B77B732" w14:textId="77777777" w:rsidR="00C30553" w:rsidRPr="0091011C" w:rsidRDefault="00C30553" w:rsidP="00C30553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Illustration: We depend more on church leaders rather than on God.</w:t>
      </w:r>
    </w:p>
    <w:p w14:paraId="7ABBBB9F" w14:textId="77777777" w:rsidR="00C30553" w:rsidRDefault="00C30553" w:rsidP="00C30553">
      <w:pPr>
        <w:rPr>
          <w:rFonts w:cs="Arial"/>
        </w:rPr>
      </w:pPr>
    </w:p>
    <w:p w14:paraId="0F19C763" w14:textId="77777777" w:rsidR="00C30553" w:rsidRPr="00763A93" w:rsidRDefault="00C30553" w:rsidP="00C30553">
      <w:pPr>
        <w:rPr>
          <w:rFonts w:cs="Arial"/>
        </w:rPr>
      </w:pPr>
      <w:r w:rsidRPr="00763A93">
        <w:rPr>
          <w:rFonts w:cs="Arial"/>
        </w:rPr>
        <w:t xml:space="preserve">(The </w:t>
      </w:r>
      <w:r>
        <w:rPr>
          <w:rFonts w:cs="Arial"/>
        </w:rPr>
        <w:t>second</w:t>
      </w:r>
      <w:r w:rsidRPr="00763A93">
        <w:rPr>
          <w:rFonts w:cs="Arial"/>
        </w:rPr>
        <w:t xml:space="preserve"> characteristic of God’s calling is…)</w:t>
      </w:r>
    </w:p>
    <w:p w14:paraId="6B02E7EB" w14:textId="77777777" w:rsidR="00C30553" w:rsidRPr="002F539B" w:rsidRDefault="00C30553" w:rsidP="00C30553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II. God’s calling is </w:t>
      </w:r>
      <w:r w:rsidRPr="00255637">
        <w:rPr>
          <w:rFonts w:cs="Arial"/>
          <w:u w:val="single"/>
        </w:rPr>
        <w:t>challenging</w:t>
      </w:r>
      <w:r w:rsidRPr="002F539B">
        <w:rPr>
          <w:rFonts w:cs="Arial"/>
        </w:rPr>
        <w:t xml:space="preserve"> (3:11-18) </w:t>
      </w:r>
    </w:p>
    <w:p w14:paraId="69882318" w14:textId="77777777" w:rsidR="00C30553" w:rsidRPr="00035E0C" w:rsidRDefault="00C30553" w:rsidP="00C30553">
      <w:pPr>
        <w:ind w:left="11"/>
        <w:rPr>
          <w:rFonts w:cs="Arial"/>
          <w:b/>
          <w:bCs/>
          <w:szCs w:val="22"/>
        </w:rPr>
      </w:pPr>
      <w:r w:rsidRPr="00035E0C">
        <w:rPr>
          <w:rFonts w:cs="Arial"/>
          <w:b/>
          <w:bCs/>
          <w:szCs w:val="22"/>
        </w:rPr>
        <w:t>[God wants you to do great things for Him]</w:t>
      </w:r>
    </w:p>
    <w:p w14:paraId="26B75252" w14:textId="77777777" w:rsidR="00C30553" w:rsidRPr="00CE262D" w:rsidRDefault="00C30553" w:rsidP="00C30553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>You will face difficulties when you serve God (3:11-15)</w:t>
      </w:r>
      <w:r>
        <w:rPr>
          <w:rFonts w:cs="Arial"/>
        </w:rPr>
        <w:t>.</w:t>
      </w:r>
    </w:p>
    <w:p w14:paraId="61DDDE44" w14:textId="77777777" w:rsidR="00C30553" w:rsidRPr="00CE262D" w:rsidRDefault="00C30553" w:rsidP="00C30553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 xml:space="preserve">Illustration: I received </w:t>
      </w:r>
      <w:r>
        <w:rPr>
          <w:rFonts w:cs="Arial"/>
        </w:rPr>
        <w:t xml:space="preserve">negative comments </w:t>
      </w:r>
      <w:r w:rsidRPr="00CE262D">
        <w:rPr>
          <w:rFonts w:cs="Arial"/>
        </w:rPr>
        <w:t xml:space="preserve">when I quit my job to go to SBC. </w:t>
      </w:r>
    </w:p>
    <w:p w14:paraId="17A4C5AD" w14:textId="77777777" w:rsidR="00C30553" w:rsidRPr="00CE262D" w:rsidRDefault="00C30553" w:rsidP="00C30553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>You will be supported by God (3:16-18)</w:t>
      </w:r>
      <w:r>
        <w:rPr>
          <w:rFonts w:cs="Arial"/>
        </w:rPr>
        <w:t>.</w:t>
      </w:r>
    </w:p>
    <w:p w14:paraId="274031B3" w14:textId="77777777" w:rsidR="00C30553" w:rsidRPr="00CE262D" w:rsidRDefault="00C30553" w:rsidP="00C30553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 xml:space="preserve">Illustration: What is the reason you start a ministry? Jesus Christ is the reason. </w:t>
      </w:r>
    </w:p>
    <w:p w14:paraId="64BF6E2D" w14:textId="77777777" w:rsidR="00C30553" w:rsidRDefault="00C30553" w:rsidP="00C30553">
      <w:pPr>
        <w:rPr>
          <w:rFonts w:cs="Arial"/>
        </w:rPr>
      </w:pPr>
    </w:p>
    <w:p w14:paraId="1EF29F7F" w14:textId="77777777" w:rsidR="00C30553" w:rsidRPr="00763A93" w:rsidRDefault="00C30553" w:rsidP="00C30553">
      <w:pPr>
        <w:rPr>
          <w:rFonts w:cs="Arial"/>
        </w:rPr>
      </w:pPr>
      <w:r w:rsidRPr="00763A93">
        <w:rPr>
          <w:rFonts w:cs="Arial"/>
        </w:rPr>
        <w:t xml:space="preserve">(The </w:t>
      </w:r>
      <w:r>
        <w:rPr>
          <w:rFonts w:cs="Arial"/>
        </w:rPr>
        <w:t>third</w:t>
      </w:r>
      <w:r w:rsidRPr="00763A93">
        <w:rPr>
          <w:rFonts w:cs="Arial"/>
        </w:rPr>
        <w:t xml:space="preserve"> characteristic of God’s calling is…)</w:t>
      </w:r>
    </w:p>
    <w:p w14:paraId="5CDD9B3C" w14:textId="77777777" w:rsidR="00C30553" w:rsidRPr="002F539B" w:rsidRDefault="00C30553" w:rsidP="00C30553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III. God’s calling is </w:t>
      </w:r>
      <w:r w:rsidRPr="00255637">
        <w:rPr>
          <w:rFonts w:cs="Arial"/>
          <w:u w:val="single"/>
        </w:rPr>
        <w:t>continuing</w:t>
      </w:r>
      <w:r w:rsidRPr="002F539B">
        <w:rPr>
          <w:rFonts w:cs="Arial"/>
        </w:rPr>
        <w:t xml:space="preserve"> (3:19–4:1a)</w:t>
      </w:r>
    </w:p>
    <w:p w14:paraId="3C992D4E" w14:textId="77777777" w:rsidR="00C30553" w:rsidRPr="00255637" w:rsidRDefault="00C30553" w:rsidP="00C30553">
      <w:pPr>
        <w:ind w:left="11"/>
        <w:rPr>
          <w:rFonts w:cs="Arial"/>
          <w:b/>
          <w:bCs/>
          <w:szCs w:val="22"/>
        </w:rPr>
      </w:pPr>
      <w:r w:rsidRPr="00255637">
        <w:rPr>
          <w:rFonts w:cs="Arial"/>
          <w:b/>
          <w:bCs/>
          <w:szCs w:val="22"/>
        </w:rPr>
        <w:lastRenderedPageBreak/>
        <w:t xml:space="preserve">[God’s calling is not short term] </w:t>
      </w:r>
    </w:p>
    <w:p w14:paraId="5B6BE160" w14:textId="77777777" w:rsidR="00C30553" w:rsidRPr="00844772" w:rsidRDefault="00C30553" w:rsidP="00C30553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continue to grow in the Lord (3:19)</w:t>
      </w:r>
    </w:p>
    <w:p w14:paraId="54B20A1F" w14:textId="77777777" w:rsidR="00C30553" w:rsidRPr="00844772" w:rsidRDefault="00C30553" w:rsidP="00C30553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Illustration: Who stop</w:t>
      </w:r>
      <w:r>
        <w:rPr>
          <w:rFonts w:cs="Arial"/>
        </w:rPr>
        <w:t>s</w:t>
      </w:r>
      <w:r w:rsidRPr="00844772">
        <w:rPr>
          <w:rFonts w:cs="Arial"/>
        </w:rPr>
        <w:t xml:space="preserve"> growing after answer</w:t>
      </w:r>
      <w:r>
        <w:rPr>
          <w:rFonts w:cs="Arial"/>
        </w:rPr>
        <w:t>ing</w:t>
      </w:r>
      <w:r w:rsidRPr="00844772">
        <w:rPr>
          <w:rFonts w:cs="Arial"/>
        </w:rPr>
        <w:t xml:space="preserve"> God’s calling? </w:t>
      </w:r>
    </w:p>
    <w:p w14:paraId="4D3B36D4" w14:textId="77777777" w:rsidR="00C30553" w:rsidRPr="00844772" w:rsidRDefault="00C30553" w:rsidP="00C30553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be recognized as God’s servant (3:20)</w:t>
      </w:r>
    </w:p>
    <w:p w14:paraId="73B34E9C" w14:textId="77777777" w:rsidR="00C30553" w:rsidRPr="00844772" w:rsidRDefault="00C30553" w:rsidP="00C30553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continue to receive God’s word and preach it to others (3:21-4:1a)</w:t>
      </w:r>
    </w:p>
    <w:p w14:paraId="40DBB095" w14:textId="77777777" w:rsidR="00C30553" w:rsidRDefault="00C30553" w:rsidP="00C30553">
      <w:pPr>
        <w:pStyle w:val="Heading2"/>
        <w:widowControl w:val="0"/>
        <w:ind w:right="-10"/>
        <w:rPr>
          <w:rFonts w:cs="Arial"/>
        </w:rPr>
      </w:pPr>
      <w:r>
        <w:rPr>
          <w:rFonts w:cs="Arial"/>
        </w:rPr>
        <w:t>Illustration</w:t>
      </w:r>
      <w:r w:rsidRPr="00844772">
        <w:rPr>
          <w:rFonts w:cs="Arial"/>
        </w:rPr>
        <w:t xml:space="preserve">: No matter what ministry we are in, we still need to read the Bible. </w:t>
      </w:r>
    </w:p>
    <w:p w14:paraId="47120BFC" w14:textId="77777777" w:rsidR="00C30553" w:rsidRDefault="00C30553" w:rsidP="00C30553">
      <w:pPr>
        <w:rPr>
          <w:rFonts w:cs="Arial"/>
          <w:b/>
          <w:szCs w:val="22"/>
        </w:rPr>
      </w:pPr>
    </w:p>
    <w:p w14:paraId="1A62A3CE" w14:textId="77777777" w:rsidR="00C30553" w:rsidRPr="00763A93" w:rsidRDefault="00C30553" w:rsidP="00C30553">
      <w:pPr>
        <w:rPr>
          <w:rFonts w:cs="Arial"/>
        </w:rPr>
      </w:pPr>
      <w:r w:rsidRPr="00763A93">
        <w:rPr>
          <w:rFonts w:cs="Arial"/>
        </w:rPr>
        <w:t>(</w:t>
      </w:r>
      <w:r>
        <w:rPr>
          <w:rFonts w:cs="Arial"/>
        </w:rPr>
        <w:t>So what are the</w:t>
      </w:r>
      <w:r w:rsidRPr="00763A93">
        <w:rPr>
          <w:rFonts w:cs="Arial"/>
        </w:rPr>
        <w:t xml:space="preserve"> characteristic</w:t>
      </w:r>
      <w:r>
        <w:rPr>
          <w:rFonts w:cs="Arial"/>
        </w:rPr>
        <w:t>s</w:t>
      </w:r>
      <w:r w:rsidRPr="00763A93">
        <w:rPr>
          <w:rFonts w:cs="Arial"/>
        </w:rPr>
        <w:t xml:space="preserve"> of God’s calling</w:t>
      </w:r>
      <w:r>
        <w:rPr>
          <w:rFonts w:cs="Arial"/>
        </w:rPr>
        <w:t>?</w:t>
      </w:r>
      <w:r w:rsidRPr="00763A93">
        <w:rPr>
          <w:rFonts w:cs="Arial"/>
        </w:rPr>
        <w:t>)</w:t>
      </w:r>
    </w:p>
    <w:p w14:paraId="5532E6D5" w14:textId="77777777" w:rsidR="00C30553" w:rsidRPr="00FD7B79" w:rsidRDefault="00C30553" w:rsidP="00C30553">
      <w:pPr>
        <w:pStyle w:val="Heading1"/>
        <w:rPr>
          <w:rFonts w:cs="Arial"/>
        </w:rPr>
      </w:pPr>
      <w:r w:rsidRPr="00FD7B79">
        <w:rPr>
          <w:rFonts w:cs="Arial"/>
        </w:rPr>
        <w:t>Conclusion</w:t>
      </w:r>
    </w:p>
    <w:p w14:paraId="1CCE60C8" w14:textId="57466299" w:rsidR="00C30553" w:rsidRPr="00FD7B79" w:rsidRDefault="00C30553" w:rsidP="00C30553">
      <w:pPr>
        <w:pStyle w:val="Heading3"/>
        <w:rPr>
          <w:rFonts w:cs="Arial"/>
        </w:rPr>
      </w:pPr>
      <w:r w:rsidRPr="00035E0C">
        <w:rPr>
          <w:rFonts w:cs="Arial"/>
          <w:szCs w:val="22"/>
        </w:rPr>
        <w:t xml:space="preserve">God’s calling </w:t>
      </w:r>
      <w:r w:rsidR="00E324A6">
        <w:rPr>
          <w:rFonts w:cs="Arial"/>
          <w:szCs w:val="22"/>
        </w:rPr>
        <w:t>is</w:t>
      </w:r>
      <w:r w:rsidRPr="00035E0C">
        <w:rPr>
          <w:rFonts w:cs="Arial"/>
          <w:szCs w:val="22"/>
        </w:rPr>
        <w:t xml:space="preserve"> unexpected, challenging and continuing</w:t>
      </w:r>
      <w:r w:rsidRPr="00FD7B79">
        <w:rPr>
          <w:rFonts w:cs="Arial"/>
        </w:rPr>
        <w:t xml:space="preserve"> (M</w:t>
      </w:r>
      <w:r w:rsidR="00E324A6">
        <w:rPr>
          <w:rFonts w:cs="Arial"/>
        </w:rPr>
        <w:t>ain Idea</w:t>
      </w:r>
      <w:r w:rsidRPr="00FD7B79">
        <w:rPr>
          <w:rFonts w:cs="Arial"/>
        </w:rPr>
        <w:t>).</w:t>
      </w:r>
    </w:p>
    <w:p w14:paraId="3463A59C" w14:textId="77777777" w:rsidR="00C30553" w:rsidRDefault="00C30553" w:rsidP="00C30553">
      <w:pPr>
        <w:pStyle w:val="Heading3"/>
        <w:rPr>
          <w:rFonts w:cs="Arial"/>
          <w:szCs w:val="22"/>
        </w:rPr>
      </w:pPr>
      <w:r w:rsidRPr="00FD7B79">
        <w:rPr>
          <w:rFonts w:cs="Arial"/>
        </w:rPr>
        <w:t>Application</w:t>
      </w:r>
      <w:r>
        <w:rPr>
          <w:rFonts w:cs="Arial"/>
        </w:rPr>
        <w:t xml:space="preserve">: </w:t>
      </w:r>
      <w:r w:rsidRPr="00035E0C">
        <w:rPr>
          <w:rFonts w:cs="Arial"/>
          <w:szCs w:val="22"/>
        </w:rPr>
        <w:t>Are you called by God or yourselves? Check the process of your calling by asking these three questions</w:t>
      </w:r>
      <w:r>
        <w:rPr>
          <w:rFonts w:cs="Arial"/>
          <w:szCs w:val="22"/>
        </w:rPr>
        <w:t>:</w:t>
      </w:r>
    </w:p>
    <w:p w14:paraId="6DD51A0D" w14:textId="77777777" w:rsidR="00C30553" w:rsidRPr="00035E0C" w:rsidRDefault="00C30553" w:rsidP="00C30553">
      <w:pPr>
        <w:pStyle w:val="Heading4"/>
      </w:pPr>
      <w:r w:rsidRPr="00035E0C">
        <w:t xml:space="preserve">Are you expecting God will call you into another ministry? </w:t>
      </w:r>
    </w:p>
    <w:p w14:paraId="23555066" w14:textId="77777777" w:rsidR="00C30553" w:rsidRPr="009B6DD7" w:rsidRDefault="00C30553" w:rsidP="00C30553">
      <w:pPr>
        <w:pStyle w:val="Heading4"/>
      </w:pPr>
      <w:r w:rsidRPr="009B6DD7">
        <w:t>Do you have challenges in your ministry?</w:t>
      </w:r>
      <w:r>
        <w:t xml:space="preserve"> Every ministry has challenges!</w:t>
      </w:r>
    </w:p>
    <w:p w14:paraId="1AFA0D48" w14:textId="77777777" w:rsidR="00C30553" w:rsidRPr="009B6DD7" w:rsidRDefault="00C30553" w:rsidP="00C30553">
      <w:pPr>
        <w:pStyle w:val="Heading4"/>
      </w:pPr>
      <w:r w:rsidRPr="009B6DD7">
        <w:t>Are you continuing doing what God’s want you to do?</w:t>
      </w:r>
    </w:p>
    <w:p w14:paraId="78838992" w14:textId="77777777" w:rsidR="008B6D00" w:rsidRPr="00FB2D6E" w:rsidRDefault="008B6D00" w:rsidP="00DA3A1D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</w:rPr>
        <w:br w:type="page"/>
      </w:r>
      <w:r w:rsidRPr="00FB2D6E">
        <w:rPr>
          <w:rFonts w:cs="Arial"/>
          <w:sz w:val="36"/>
        </w:rPr>
        <w:lastRenderedPageBreak/>
        <w:t>Preliminary Questions</w:t>
      </w:r>
    </w:p>
    <w:p w14:paraId="6941972E" w14:textId="77777777" w:rsidR="008B6D00" w:rsidRPr="00FD7B79" w:rsidRDefault="008B6D00" w:rsidP="00DA3A1D">
      <w:pPr>
        <w:widowControl w:val="0"/>
        <w:ind w:right="-10"/>
        <w:rPr>
          <w:rFonts w:cs="Arial"/>
        </w:rPr>
      </w:pPr>
    </w:p>
    <w:p w14:paraId="1451A458" w14:textId="77777777" w:rsidR="008B6D00" w:rsidRPr="00FD7B79" w:rsidRDefault="008B6D00" w:rsidP="00DA3A1D">
      <w:pPr>
        <w:widowControl w:val="0"/>
        <w:ind w:right="-10"/>
        <w:rPr>
          <w:rFonts w:cs="Arial"/>
          <w:b/>
        </w:rPr>
      </w:pPr>
      <w:r w:rsidRPr="00FD7B79">
        <w:rPr>
          <w:rFonts w:cs="Arial"/>
          <w:b/>
          <w:u w:val="single"/>
        </w:rPr>
        <w:t>Verses</w:t>
      </w:r>
      <w:r w:rsidRPr="00FD7B79">
        <w:rPr>
          <w:rFonts w:cs="Arial"/>
          <w:b/>
        </w:rPr>
        <w:tab/>
      </w:r>
      <w:r w:rsidRPr="00FD7B79">
        <w:rPr>
          <w:rFonts w:cs="Arial"/>
          <w:b/>
          <w:u w:val="single"/>
        </w:rPr>
        <w:t>Questions</w:t>
      </w:r>
    </w:p>
    <w:p w14:paraId="1B1A7546" w14:textId="77777777" w:rsidR="008B6D00" w:rsidRPr="00FD7B79" w:rsidRDefault="008B6D00" w:rsidP="00DA3A1D">
      <w:pPr>
        <w:widowControl w:val="0"/>
        <w:ind w:left="1440" w:right="-10" w:hanging="1440"/>
        <w:rPr>
          <w:rFonts w:cs="Arial"/>
        </w:rPr>
      </w:pPr>
    </w:p>
    <w:p w14:paraId="6111C5D6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Context:</w:t>
      </w:r>
      <w:r w:rsidRPr="00FD7B79">
        <w:rPr>
          <w:rFonts w:cs="Arial"/>
        </w:rPr>
        <w:tab/>
        <w:t>What did the author record just prior to this passage?</w:t>
      </w:r>
    </w:p>
    <w:p w14:paraId="01DF808E" w14:textId="77777777" w:rsidR="008B6D00" w:rsidRPr="00FD7B79" w:rsidRDefault="008B6D00" w:rsidP="00DA3A1D">
      <w:pPr>
        <w:pStyle w:val="Heading3"/>
        <w:widowControl w:val="0"/>
        <w:rPr>
          <w:rFonts w:cs="Arial"/>
        </w:rPr>
      </w:pPr>
    </w:p>
    <w:p w14:paraId="76538AF2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Purpose:</w:t>
      </w:r>
      <w:r w:rsidRPr="00FD7B79">
        <w:rPr>
          <w:rFonts w:cs="Arial"/>
        </w:rPr>
        <w:tab/>
        <w:t>Why is this passage in the Bible?</w:t>
      </w:r>
    </w:p>
    <w:p w14:paraId="7E064B11" w14:textId="77777777" w:rsidR="008B6D00" w:rsidRPr="00FD7B79" w:rsidRDefault="008B6D00" w:rsidP="00DA3A1D">
      <w:pPr>
        <w:pStyle w:val="Heading3"/>
        <w:widowControl w:val="0"/>
        <w:rPr>
          <w:rFonts w:cs="Arial"/>
        </w:rPr>
      </w:pPr>
    </w:p>
    <w:p w14:paraId="527AC456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Background:</w:t>
      </w:r>
      <w:r w:rsidRPr="00FD7B79">
        <w:rPr>
          <w:rFonts w:cs="Arial"/>
        </w:rPr>
        <w:tab/>
        <w:t>What historical context helps us understand this passage?</w:t>
      </w:r>
    </w:p>
    <w:p w14:paraId="4ACAE624" w14:textId="77777777" w:rsidR="008B6D00" w:rsidRPr="00FD7B79" w:rsidRDefault="008B6D00" w:rsidP="00DA3A1D">
      <w:pPr>
        <w:pStyle w:val="Heading3"/>
        <w:widowControl w:val="0"/>
        <w:rPr>
          <w:rFonts w:cs="Arial"/>
        </w:rPr>
      </w:pPr>
    </w:p>
    <w:p w14:paraId="64EBD72E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Questions</w:t>
      </w:r>
    </w:p>
    <w:p w14:paraId="46AAF353" w14:textId="0603E677" w:rsidR="008B6D00" w:rsidRDefault="008B6D00" w:rsidP="00DA3A1D">
      <w:pPr>
        <w:pStyle w:val="Heading3"/>
        <w:widowControl w:val="0"/>
        <w:rPr>
          <w:rFonts w:cs="Arial"/>
        </w:rPr>
      </w:pPr>
    </w:p>
    <w:p w14:paraId="33D3B254" w14:textId="77777777" w:rsidR="0087434C" w:rsidRPr="00035E0C" w:rsidRDefault="0087434C" w:rsidP="0087434C">
      <w:pPr>
        <w:rPr>
          <w:rFonts w:cs="Arial"/>
          <w:b/>
          <w:szCs w:val="22"/>
        </w:rPr>
      </w:pPr>
    </w:p>
    <w:p w14:paraId="5B6D1363" w14:textId="77777777" w:rsidR="0087434C" w:rsidRPr="00035E0C" w:rsidRDefault="0087434C" w:rsidP="0087434C">
      <w:pPr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 xml:space="preserve">Bibliography </w:t>
      </w:r>
    </w:p>
    <w:p w14:paraId="028D92C3" w14:textId="77777777" w:rsidR="0087434C" w:rsidRPr="00035E0C" w:rsidRDefault="0087434C" w:rsidP="0087434C">
      <w:pPr>
        <w:ind w:left="720" w:hanging="720"/>
        <w:rPr>
          <w:rFonts w:cs="Arial"/>
          <w:color w:val="000000"/>
          <w:szCs w:val="22"/>
        </w:rPr>
      </w:pPr>
    </w:p>
    <w:p w14:paraId="0C43F57F" w14:textId="77777777" w:rsidR="0087434C" w:rsidRPr="00035E0C" w:rsidRDefault="0087434C" w:rsidP="0087434C">
      <w:pPr>
        <w:ind w:left="720" w:hanging="720"/>
        <w:rPr>
          <w:rFonts w:cs="Arial"/>
          <w:color w:val="000000"/>
          <w:szCs w:val="22"/>
        </w:rPr>
      </w:pPr>
      <w:r w:rsidRPr="00035E0C">
        <w:rPr>
          <w:rFonts w:cs="Arial"/>
          <w:color w:val="000000"/>
          <w:szCs w:val="22"/>
        </w:rPr>
        <w:t xml:space="preserve">Bergen, Robert D. </w:t>
      </w:r>
      <w:r w:rsidRPr="00035E0C">
        <w:rPr>
          <w:rFonts w:cs="Arial"/>
          <w:i/>
          <w:color w:val="000000"/>
          <w:szCs w:val="22"/>
        </w:rPr>
        <w:t>The New American Commentary; 1, 2 Samuel</w:t>
      </w:r>
      <w:r w:rsidRPr="00035E0C">
        <w:rPr>
          <w:rFonts w:cs="Arial"/>
          <w:color w:val="000000"/>
          <w:szCs w:val="22"/>
        </w:rPr>
        <w:t>. Nashville, TN: Broadman &amp; Holman, 1996.</w:t>
      </w:r>
    </w:p>
    <w:p w14:paraId="262DB486" w14:textId="77777777" w:rsidR="0087434C" w:rsidRPr="00035E0C" w:rsidRDefault="0087434C" w:rsidP="0087434C">
      <w:pPr>
        <w:ind w:left="720" w:hanging="720"/>
        <w:rPr>
          <w:rFonts w:cs="Arial"/>
          <w:szCs w:val="22"/>
        </w:rPr>
      </w:pPr>
    </w:p>
    <w:p w14:paraId="427349AB" w14:textId="77777777" w:rsidR="0087434C" w:rsidRPr="00035E0C" w:rsidRDefault="0087434C" w:rsidP="0087434C">
      <w:pPr>
        <w:ind w:left="720" w:hanging="720"/>
        <w:rPr>
          <w:rFonts w:cs="Arial"/>
          <w:color w:val="000000"/>
          <w:szCs w:val="22"/>
        </w:rPr>
      </w:pPr>
      <w:r w:rsidRPr="00035E0C">
        <w:rPr>
          <w:rFonts w:cs="Arial"/>
          <w:color w:val="000000"/>
          <w:szCs w:val="22"/>
        </w:rPr>
        <w:t xml:space="preserve">Klein, Ralph W. </w:t>
      </w:r>
      <w:r w:rsidRPr="00035E0C">
        <w:rPr>
          <w:rFonts w:cs="Arial"/>
          <w:i/>
          <w:color w:val="000000"/>
          <w:szCs w:val="22"/>
        </w:rPr>
        <w:t xml:space="preserve">Word Biblical Commentary: </w:t>
      </w:r>
      <w:r>
        <w:rPr>
          <w:rFonts w:cs="Arial"/>
          <w:i/>
          <w:color w:val="000000"/>
          <w:szCs w:val="22"/>
        </w:rPr>
        <w:t>1</w:t>
      </w:r>
      <w:r w:rsidRPr="00035E0C">
        <w:rPr>
          <w:rFonts w:cs="Arial"/>
          <w:i/>
          <w:color w:val="000000"/>
          <w:szCs w:val="22"/>
        </w:rPr>
        <w:t xml:space="preserve"> Samuel. </w:t>
      </w:r>
      <w:r w:rsidRPr="00035E0C">
        <w:rPr>
          <w:rFonts w:cs="Arial"/>
          <w:color w:val="000000"/>
          <w:szCs w:val="22"/>
        </w:rPr>
        <w:t>Waco,</w:t>
      </w:r>
      <w:r>
        <w:rPr>
          <w:rFonts w:cs="Arial"/>
          <w:color w:val="000000"/>
          <w:szCs w:val="22"/>
        </w:rPr>
        <w:t xml:space="preserve"> TX</w:t>
      </w:r>
      <w:r w:rsidRPr="00035E0C">
        <w:rPr>
          <w:rFonts w:cs="Arial"/>
          <w:color w:val="000000"/>
          <w:szCs w:val="22"/>
        </w:rPr>
        <w:t>: Word, 1983</w:t>
      </w:r>
    </w:p>
    <w:p w14:paraId="5EAD2790" w14:textId="77777777" w:rsidR="0087434C" w:rsidRPr="0087434C" w:rsidRDefault="0087434C" w:rsidP="0087434C"/>
    <w:p w14:paraId="27459B69" w14:textId="77777777" w:rsidR="008B6D00" w:rsidRPr="00FB2D6E" w:rsidRDefault="008B6D00" w:rsidP="00DA3A1D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  <w:sz w:val="36"/>
        </w:rPr>
        <w:br w:type="page"/>
      </w:r>
      <w:r w:rsidRPr="00FB2D6E">
        <w:rPr>
          <w:rFonts w:cs="Arial"/>
          <w:sz w:val="36"/>
        </w:rPr>
        <w:lastRenderedPageBreak/>
        <w:t xml:space="preserve">Tentative </w:t>
      </w:r>
      <w:r w:rsidR="000D4ADA">
        <w:rPr>
          <w:rFonts w:cs="Arial"/>
          <w:sz w:val="36"/>
        </w:rPr>
        <w:t>Main Ideas</w:t>
      </w:r>
    </w:p>
    <w:p w14:paraId="3467BFF8" w14:textId="77777777" w:rsidR="008B6D00" w:rsidRPr="00D422FC" w:rsidRDefault="008B6D00" w:rsidP="00DA3A1D">
      <w:pPr>
        <w:widowControl w:val="0"/>
        <w:ind w:right="-10"/>
        <w:rPr>
          <w:rFonts w:cs="Arial"/>
        </w:rPr>
      </w:pPr>
    </w:p>
    <w:p w14:paraId="0B3C691C" w14:textId="77777777" w:rsidR="008B6D00" w:rsidRPr="00D422FC" w:rsidRDefault="008B6D00" w:rsidP="00DA3A1D">
      <w:pPr>
        <w:widowControl w:val="0"/>
        <w:ind w:right="-10"/>
        <w:rPr>
          <w:rFonts w:cs="Arial"/>
        </w:rPr>
      </w:pPr>
      <w:r w:rsidRPr="00D422FC">
        <w:rPr>
          <w:rFonts w:cs="Arial"/>
        </w:rPr>
        <w:t>Text</w:t>
      </w:r>
    </w:p>
    <w:p w14:paraId="27990CBF" w14:textId="77777777" w:rsidR="00DA1DEF" w:rsidRDefault="008B6D00" w:rsidP="00DA1DEF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</w:rPr>
        <w:br w:type="page"/>
      </w:r>
    </w:p>
    <w:p w14:paraId="358AD05B" w14:textId="77777777" w:rsidR="00D04409" w:rsidRPr="00FB2D6E" w:rsidRDefault="00DA1DEF" w:rsidP="00DA3A1D">
      <w:pPr>
        <w:pStyle w:val="Heading1"/>
        <w:widowControl w:val="0"/>
        <w:rPr>
          <w:rFonts w:cs="Arial"/>
          <w:sz w:val="36"/>
        </w:rPr>
      </w:pPr>
      <w:r>
        <w:rPr>
          <w:rFonts w:cs="Arial"/>
          <w:sz w:val="36"/>
        </w:rPr>
        <w:lastRenderedPageBreak/>
        <w:t>Illustrations That Apply</w:t>
      </w:r>
    </w:p>
    <w:p w14:paraId="29680C26" w14:textId="77777777" w:rsidR="00D04409" w:rsidRPr="00FD7B79" w:rsidRDefault="00D04409" w:rsidP="00DA3A1D">
      <w:pPr>
        <w:pStyle w:val="Heading3"/>
        <w:widowControl w:val="0"/>
        <w:rPr>
          <w:rFonts w:cs="Arial"/>
        </w:rPr>
      </w:pPr>
      <w:r w:rsidRPr="00FD7B79">
        <w:rPr>
          <w:rFonts w:cs="Arial"/>
        </w:rPr>
        <w:t>Text</w:t>
      </w:r>
    </w:p>
    <w:p w14:paraId="17A6E686" w14:textId="77777777" w:rsidR="00D15F5D" w:rsidRPr="00FB2D6E" w:rsidRDefault="00D04409" w:rsidP="00D15F5D">
      <w:pPr>
        <w:pStyle w:val="Heading1"/>
        <w:widowControl w:val="0"/>
        <w:rPr>
          <w:rFonts w:cs="Arial"/>
          <w:sz w:val="36"/>
        </w:rPr>
      </w:pPr>
      <w:r w:rsidRPr="00DA3A1D">
        <w:rPr>
          <w:rFonts w:cs="Arial"/>
          <w:sz w:val="18"/>
        </w:rPr>
        <w:br w:type="page"/>
      </w:r>
      <w:r w:rsidR="00D15F5D">
        <w:rPr>
          <w:rFonts w:cs="Arial"/>
        </w:rPr>
        <w:lastRenderedPageBreak/>
        <w:t xml:space="preserve"> </w:t>
      </w:r>
      <w:r w:rsidR="00D15F5D">
        <w:rPr>
          <w:rFonts w:cs="Arial"/>
          <w:sz w:val="36"/>
        </w:rPr>
        <w:t>Old Testament Survey Notes</w:t>
      </w:r>
    </w:p>
    <w:p w14:paraId="78E6588D" w14:textId="77777777" w:rsidR="00D04409" w:rsidRDefault="00D04409" w:rsidP="00D15F5D">
      <w:pPr>
        <w:pStyle w:val="Heading1"/>
        <w:widowControl w:val="0"/>
        <w:jc w:val="center"/>
        <w:rPr>
          <w:rFonts w:cs="Arial"/>
        </w:rPr>
      </w:pPr>
    </w:p>
    <w:p w14:paraId="1FF37836" w14:textId="77777777" w:rsidR="00336BD5" w:rsidRPr="00336BD5" w:rsidRDefault="008B6D00" w:rsidP="00336BD5">
      <w:pPr>
        <w:jc w:val="center"/>
        <w:rPr>
          <w:rFonts w:cs="Arial"/>
          <w:b/>
          <w:sz w:val="28"/>
          <w:szCs w:val="28"/>
        </w:rPr>
      </w:pPr>
      <w:r w:rsidRPr="00FB2D6E">
        <w:rPr>
          <w:rFonts w:cs="Arial"/>
        </w:rPr>
        <w:br w:type="page"/>
      </w:r>
      <w:r w:rsidR="00336BD5" w:rsidRPr="00336BD5">
        <w:rPr>
          <w:rFonts w:cs="Arial"/>
          <w:b/>
          <w:sz w:val="28"/>
          <w:szCs w:val="28"/>
        </w:rPr>
        <w:lastRenderedPageBreak/>
        <w:t xml:space="preserve">How to Recognize God’s Calling </w:t>
      </w:r>
    </w:p>
    <w:p w14:paraId="5A578243" w14:textId="77777777" w:rsidR="00336BD5" w:rsidRPr="00035E0C" w:rsidRDefault="00336BD5" w:rsidP="00336BD5">
      <w:pPr>
        <w:jc w:val="center"/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>1 Samuel 3:1</w:t>
      </w:r>
      <w:r>
        <w:rPr>
          <w:rFonts w:cs="Arial"/>
          <w:b/>
          <w:szCs w:val="22"/>
        </w:rPr>
        <w:t>–</w:t>
      </w:r>
      <w:r w:rsidRPr="00035E0C">
        <w:rPr>
          <w:rFonts w:cs="Arial"/>
          <w:b/>
          <w:szCs w:val="22"/>
        </w:rPr>
        <w:t>4:1a</w:t>
      </w:r>
    </w:p>
    <w:p w14:paraId="2D8C2588" w14:textId="6A2D2B97" w:rsidR="00282791" w:rsidRDefault="00282791" w:rsidP="00336BD5">
      <w:pPr>
        <w:pStyle w:val="Header"/>
        <w:widowControl w:val="0"/>
        <w:tabs>
          <w:tab w:val="clear" w:pos="4800"/>
          <w:tab w:val="center" w:pos="4950"/>
        </w:tabs>
        <w:ind w:right="-10"/>
        <w:rPr>
          <w:rFonts w:cs="Arial"/>
          <w:b/>
          <w:u w:val="single"/>
        </w:rPr>
      </w:pPr>
    </w:p>
    <w:p w14:paraId="4AB27CF1" w14:textId="77777777" w:rsidR="006C42F1" w:rsidRPr="00FD7B79" w:rsidRDefault="006C42F1" w:rsidP="00DA3A1D">
      <w:pPr>
        <w:pStyle w:val="Header"/>
        <w:widowControl w:val="0"/>
        <w:tabs>
          <w:tab w:val="clear" w:pos="4800"/>
          <w:tab w:val="center" w:pos="4950"/>
        </w:tabs>
        <w:ind w:right="-10"/>
        <w:jc w:val="left"/>
        <w:rPr>
          <w:rFonts w:cs="Arial"/>
          <w:b/>
          <w:i/>
        </w:rPr>
      </w:pPr>
      <w:r w:rsidRPr="00FD7B79">
        <w:rPr>
          <w:rFonts w:cs="Arial"/>
          <w:b/>
          <w:u w:val="single"/>
        </w:rPr>
        <w:t>Exegetical Outline (Steps 2-3)</w:t>
      </w:r>
    </w:p>
    <w:p w14:paraId="3C701586" w14:textId="66DE271E" w:rsidR="008B6D00" w:rsidRPr="00FD7B79" w:rsidRDefault="008B6D00" w:rsidP="00DA3A1D">
      <w:pPr>
        <w:pStyle w:val="Heading1"/>
        <w:widowControl w:val="0"/>
        <w:ind w:left="0" w:right="-10" w:firstLine="0"/>
        <w:rPr>
          <w:rFonts w:cs="Arial"/>
        </w:rPr>
      </w:pPr>
      <w:r w:rsidRPr="00FD7B79">
        <w:rPr>
          <w:rFonts w:cs="Arial"/>
          <w:i/>
        </w:rPr>
        <w:t>Exegetical Idea</w:t>
      </w:r>
      <w:r w:rsidRPr="00FD7B79">
        <w:rPr>
          <w:rFonts w:cs="Arial"/>
        </w:rPr>
        <w:t xml:space="preserve">: </w:t>
      </w:r>
      <w:r w:rsidR="00282791" w:rsidRPr="00282791">
        <w:rPr>
          <w:rFonts w:cs="Arial"/>
        </w:rPr>
        <w:t>The characteristics of God’s calling for Samuel to become the prophet of Israel were unexpected, challenging and continuing.</w:t>
      </w:r>
    </w:p>
    <w:p w14:paraId="72DC9712" w14:textId="77777777" w:rsidR="00282791" w:rsidRPr="00846BE0" w:rsidRDefault="00282791" w:rsidP="00282791">
      <w:pPr>
        <w:pStyle w:val="Heading1"/>
        <w:widowControl w:val="0"/>
        <w:ind w:right="-10"/>
        <w:rPr>
          <w:rFonts w:cs="Arial"/>
        </w:rPr>
      </w:pPr>
      <w:r w:rsidRPr="00846BE0">
        <w:rPr>
          <w:rFonts w:cs="Arial"/>
        </w:rPr>
        <w:t>I.</w:t>
      </w:r>
      <w:r w:rsidRPr="00846BE0">
        <w:rPr>
          <w:rFonts w:cs="Arial"/>
        </w:rPr>
        <w:tab/>
        <w:t xml:space="preserve">The characteristic of God’s calling of Samuel was </w:t>
      </w:r>
      <w:r w:rsidRPr="006A166C">
        <w:rPr>
          <w:rFonts w:cs="Arial"/>
          <w:u w:val="single"/>
        </w:rPr>
        <w:t>unexpected</w:t>
      </w:r>
      <w:r w:rsidRPr="00846BE0">
        <w:rPr>
          <w:rFonts w:cs="Arial"/>
        </w:rPr>
        <w:t xml:space="preserve"> (3:1-10).</w:t>
      </w:r>
    </w:p>
    <w:p w14:paraId="139C9097" w14:textId="77777777" w:rsidR="00282791" w:rsidRPr="00282791" w:rsidRDefault="00282791" w:rsidP="00282791">
      <w:pPr>
        <w:pStyle w:val="Heading2"/>
        <w:widowControl w:val="0"/>
        <w:ind w:right="-10"/>
        <w:rPr>
          <w:rFonts w:cs="Arial"/>
        </w:rPr>
      </w:pPr>
      <w:r w:rsidRPr="00282791">
        <w:rPr>
          <w:rFonts w:cs="Arial"/>
        </w:rPr>
        <w:t>Words of the LORD and visions were rare during the days of Eli (3:1).</w:t>
      </w:r>
    </w:p>
    <w:p w14:paraId="7863BEDA" w14:textId="6D1B7572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mistook God's calling as Eli's three times (3:2-10).</w:t>
      </w:r>
    </w:p>
    <w:p w14:paraId="259DB4C5" w14:textId="77777777" w:rsidR="00282791" w:rsidRPr="00972E13" w:rsidRDefault="00282791" w:rsidP="00972E13">
      <w:pPr>
        <w:pStyle w:val="Heading1"/>
        <w:widowControl w:val="0"/>
        <w:ind w:right="-10"/>
        <w:rPr>
          <w:rFonts w:cs="Arial"/>
        </w:rPr>
      </w:pPr>
      <w:r w:rsidRPr="00972E13">
        <w:rPr>
          <w:rFonts w:cs="Arial"/>
        </w:rPr>
        <w:t>II.</w:t>
      </w:r>
      <w:r w:rsidRPr="00972E13">
        <w:rPr>
          <w:rFonts w:cs="Arial"/>
        </w:rPr>
        <w:tab/>
        <w:t xml:space="preserve">The characteristic of God’s calling of Samuel was </w:t>
      </w:r>
      <w:r w:rsidRPr="006A166C">
        <w:rPr>
          <w:rFonts w:cs="Arial"/>
          <w:u w:val="single"/>
        </w:rPr>
        <w:t>challenging</w:t>
      </w:r>
      <w:r w:rsidRPr="00972E13">
        <w:rPr>
          <w:rFonts w:cs="Arial"/>
        </w:rPr>
        <w:t xml:space="preserve"> (3:11-18).</w:t>
      </w:r>
    </w:p>
    <w:p w14:paraId="2E2CC1E9" w14:textId="1633C341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was afraid to tell God's judgment to Eli (3:14-15).</w:t>
      </w:r>
    </w:p>
    <w:p w14:paraId="0617C10B" w14:textId="582A59C0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told Eli and Eli accepted the judgment (3:16-18).</w:t>
      </w:r>
    </w:p>
    <w:p w14:paraId="58557BB7" w14:textId="77777777" w:rsidR="00282791" w:rsidRPr="00972E13" w:rsidRDefault="00282791" w:rsidP="00972E13">
      <w:pPr>
        <w:pStyle w:val="Heading1"/>
        <w:widowControl w:val="0"/>
        <w:ind w:right="-10"/>
        <w:rPr>
          <w:rFonts w:cs="Arial"/>
        </w:rPr>
      </w:pPr>
      <w:r w:rsidRPr="00972E13">
        <w:rPr>
          <w:rFonts w:cs="Arial"/>
        </w:rPr>
        <w:t>III.</w:t>
      </w:r>
      <w:r w:rsidRPr="00972E13">
        <w:rPr>
          <w:rFonts w:cs="Arial"/>
        </w:rPr>
        <w:tab/>
        <w:t xml:space="preserve">The characteristic of God’s calling of Samuel was </w:t>
      </w:r>
      <w:r w:rsidRPr="006A166C">
        <w:rPr>
          <w:rFonts w:cs="Arial"/>
          <w:u w:val="single"/>
        </w:rPr>
        <w:t>continuing</w:t>
      </w:r>
      <w:r w:rsidRPr="00972E13">
        <w:rPr>
          <w:rFonts w:cs="Arial"/>
        </w:rPr>
        <w:t xml:space="preserve"> (3:19-4:1a).</w:t>
      </w:r>
    </w:p>
    <w:p w14:paraId="62780893" w14:textId="13F4006F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continued to grow with the Lord (3:19).</w:t>
      </w:r>
    </w:p>
    <w:p w14:paraId="31EDDB3A" w14:textId="3EF47382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was recognized by the Israel as their prophet (3:20).</w:t>
      </w:r>
    </w:p>
    <w:p w14:paraId="0D000229" w14:textId="20052C89" w:rsidR="00282791" w:rsidRPr="00972E13" w:rsidRDefault="00282791" w:rsidP="00972E13">
      <w:pPr>
        <w:pStyle w:val="Heading2"/>
        <w:widowControl w:val="0"/>
        <w:ind w:right="-10"/>
        <w:rPr>
          <w:rFonts w:cs="Arial"/>
        </w:rPr>
      </w:pPr>
      <w:r w:rsidRPr="00972E13">
        <w:rPr>
          <w:rFonts w:cs="Arial"/>
        </w:rPr>
        <w:t>Samuel continued to receive God’s word and spread it to all Israel (3:21-4:1a).</w:t>
      </w:r>
    </w:p>
    <w:p w14:paraId="545F9A50" w14:textId="77777777" w:rsidR="00282791" w:rsidRPr="00035E0C" w:rsidRDefault="00282791" w:rsidP="00282791">
      <w:pPr>
        <w:rPr>
          <w:rFonts w:cs="Arial"/>
          <w:szCs w:val="22"/>
        </w:rPr>
      </w:pPr>
    </w:p>
    <w:p w14:paraId="6FD5F43F" w14:textId="77777777" w:rsidR="00F236E7" w:rsidRPr="00FB2D6E" w:rsidRDefault="00F236E7" w:rsidP="00F236E7">
      <w:pPr>
        <w:pStyle w:val="Header"/>
        <w:widowControl w:val="0"/>
        <w:rPr>
          <w:rFonts w:cs="Arial"/>
          <w:b/>
          <w:sz w:val="28"/>
        </w:rPr>
      </w:pPr>
      <w:r w:rsidRPr="00FB2D6E">
        <w:rPr>
          <w:rFonts w:cs="Arial"/>
          <w:b/>
          <w:sz w:val="28"/>
        </w:rPr>
        <w:t>Purpose or Desired Listener Response (Step 4)</w:t>
      </w:r>
    </w:p>
    <w:p w14:paraId="5CF774DF" w14:textId="736B511D" w:rsidR="00282791" w:rsidRPr="00035E0C" w:rsidRDefault="00F236E7" w:rsidP="00F236E7">
      <w:pPr>
        <w:pStyle w:val="Header"/>
        <w:widowControl w:val="0"/>
        <w:rPr>
          <w:rFonts w:cs="Arial"/>
          <w:szCs w:val="22"/>
        </w:rPr>
      </w:pPr>
      <w:r w:rsidRPr="00FD7B79">
        <w:rPr>
          <w:rFonts w:cs="Arial"/>
        </w:rPr>
        <w:t>The listeners will</w:t>
      </w:r>
      <w:r>
        <w:rPr>
          <w:rFonts w:cs="Arial"/>
        </w:rPr>
        <w:t xml:space="preserve"> see that </w:t>
      </w:r>
      <w:r w:rsidR="00282791" w:rsidRPr="00035E0C">
        <w:rPr>
          <w:rFonts w:cs="Arial"/>
          <w:szCs w:val="22"/>
        </w:rPr>
        <w:t xml:space="preserve">God’s calling is unexpected, challenging and continuing. </w:t>
      </w:r>
    </w:p>
    <w:p w14:paraId="07810861" w14:textId="77777777" w:rsidR="00282791" w:rsidRPr="00035E0C" w:rsidRDefault="00282791" w:rsidP="00282791">
      <w:pPr>
        <w:rPr>
          <w:rFonts w:cs="Arial"/>
          <w:color w:val="000000"/>
          <w:szCs w:val="22"/>
        </w:rPr>
      </w:pPr>
    </w:p>
    <w:p w14:paraId="1EE449E1" w14:textId="77777777" w:rsidR="00282791" w:rsidRPr="00035E0C" w:rsidRDefault="00282791" w:rsidP="00282791">
      <w:pPr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>Homiletical Outline</w:t>
      </w:r>
    </w:p>
    <w:p w14:paraId="36F2F4B6" w14:textId="77777777" w:rsidR="00282791" w:rsidRPr="00035E0C" w:rsidRDefault="00282791" w:rsidP="00282791">
      <w:pPr>
        <w:rPr>
          <w:rFonts w:cs="Arial"/>
          <w:b/>
          <w:szCs w:val="22"/>
        </w:rPr>
      </w:pPr>
    </w:p>
    <w:p w14:paraId="21A2B7E5" w14:textId="77777777" w:rsidR="00282791" w:rsidRPr="00336BD5" w:rsidRDefault="00282791" w:rsidP="00282791">
      <w:pPr>
        <w:jc w:val="center"/>
        <w:rPr>
          <w:rFonts w:cs="Arial"/>
          <w:b/>
          <w:sz w:val="28"/>
          <w:szCs w:val="28"/>
        </w:rPr>
      </w:pPr>
      <w:r w:rsidRPr="00336BD5">
        <w:rPr>
          <w:rFonts w:cs="Arial"/>
          <w:b/>
          <w:sz w:val="28"/>
          <w:szCs w:val="28"/>
        </w:rPr>
        <w:t xml:space="preserve">How to Recognize God’s Calling </w:t>
      </w:r>
    </w:p>
    <w:p w14:paraId="7A75947E" w14:textId="77777777" w:rsidR="00282791" w:rsidRPr="00035E0C" w:rsidRDefault="00282791" w:rsidP="00282791">
      <w:pPr>
        <w:jc w:val="center"/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>1 Samuel 3:1</w:t>
      </w:r>
      <w:r>
        <w:rPr>
          <w:rFonts w:cs="Arial"/>
          <w:b/>
          <w:szCs w:val="22"/>
        </w:rPr>
        <w:t>–</w:t>
      </w:r>
      <w:r w:rsidRPr="00035E0C">
        <w:rPr>
          <w:rFonts w:cs="Arial"/>
          <w:b/>
          <w:szCs w:val="22"/>
        </w:rPr>
        <w:t>4:1a</w:t>
      </w:r>
    </w:p>
    <w:p w14:paraId="0BCEB0D8" w14:textId="30A9414C" w:rsidR="00282791" w:rsidRDefault="00282791" w:rsidP="00282791">
      <w:pPr>
        <w:jc w:val="center"/>
        <w:rPr>
          <w:rFonts w:cs="Arial"/>
          <w:b/>
          <w:szCs w:val="22"/>
        </w:rPr>
      </w:pPr>
      <w:r w:rsidRPr="00035E0C">
        <w:rPr>
          <w:rFonts w:cs="Arial"/>
          <w:b/>
          <w:szCs w:val="22"/>
        </w:rPr>
        <w:t>(Cyclical Inductive)</w:t>
      </w:r>
    </w:p>
    <w:p w14:paraId="683AD49A" w14:textId="77777777" w:rsidR="00C652E7" w:rsidRPr="00035E0C" w:rsidRDefault="00C652E7" w:rsidP="00282791">
      <w:pPr>
        <w:jc w:val="center"/>
        <w:rPr>
          <w:rFonts w:cs="Arial"/>
          <w:b/>
          <w:szCs w:val="22"/>
        </w:rPr>
      </w:pPr>
    </w:p>
    <w:p w14:paraId="49C34B35" w14:textId="77777777" w:rsidR="00763A93" w:rsidRPr="00FD7B79" w:rsidRDefault="00763A93" w:rsidP="00763A93">
      <w:pPr>
        <w:widowControl w:val="0"/>
        <w:rPr>
          <w:rFonts w:cs="Arial"/>
        </w:rPr>
      </w:pPr>
      <w:r w:rsidRPr="00FD7B79">
        <w:rPr>
          <w:rFonts w:cs="Arial"/>
          <w:b/>
          <w:u w:val="single"/>
        </w:rPr>
        <w:t>Homiletical Outline</w:t>
      </w:r>
      <w:r w:rsidRPr="00FD7B79">
        <w:rPr>
          <w:rFonts w:cs="Arial"/>
        </w:rPr>
        <w:t xml:space="preserve"> (Cyclical inductive form)</w:t>
      </w:r>
    </w:p>
    <w:p w14:paraId="64291136" w14:textId="77777777" w:rsidR="00763A93" w:rsidRPr="00FD7B79" w:rsidRDefault="00763A93" w:rsidP="00763A93">
      <w:pPr>
        <w:pStyle w:val="Heading1"/>
        <w:ind w:right="-10"/>
        <w:rPr>
          <w:rFonts w:cs="Arial"/>
        </w:rPr>
      </w:pPr>
      <w:r w:rsidRPr="00FD7B79">
        <w:rPr>
          <w:rFonts w:cs="Arial"/>
        </w:rPr>
        <w:t>Introduction</w:t>
      </w:r>
    </w:p>
    <w:p w14:paraId="1686201C" w14:textId="0F67E8A0" w:rsidR="00763A93" w:rsidRPr="00FD7B79" w:rsidRDefault="00763A93" w:rsidP="00763A9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Interest</w:t>
      </w:r>
      <w:r w:rsidRPr="00FD7B79">
        <w:rPr>
          <w:rFonts w:cs="Arial"/>
        </w:rPr>
        <w:t xml:space="preserve">: </w:t>
      </w:r>
      <w:r>
        <w:rPr>
          <w:rFonts w:cs="Arial"/>
          <w:szCs w:val="22"/>
        </w:rPr>
        <w:t>M</w:t>
      </w:r>
      <w:r w:rsidRPr="00035E0C">
        <w:rPr>
          <w:rFonts w:cs="Arial"/>
          <w:szCs w:val="22"/>
        </w:rPr>
        <w:t>y personal testimony how I was called by God</w:t>
      </w:r>
      <w:r>
        <w:rPr>
          <w:rFonts w:cs="Arial"/>
          <w:szCs w:val="22"/>
        </w:rPr>
        <w:t xml:space="preserve"> raises the question:</w:t>
      </w:r>
      <w:r w:rsidRPr="00035E0C">
        <w:rPr>
          <w:rFonts w:cs="Arial"/>
          <w:szCs w:val="22"/>
        </w:rPr>
        <w:t xml:space="preserve"> this is a call from God</w:t>
      </w:r>
      <w:r>
        <w:rPr>
          <w:rFonts w:cs="Arial"/>
          <w:szCs w:val="22"/>
        </w:rPr>
        <w:t>?</w:t>
      </w:r>
    </w:p>
    <w:p w14:paraId="328A7D55" w14:textId="73A9138D" w:rsidR="00763A93" w:rsidRPr="00FD7B79" w:rsidRDefault="00763A93" w:rsidP="00763A9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Need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All of us are called to full time service. How do we know </w:t>
      </w:r>
      <w:r>
        <w:rPr>
          <w:rFonts w:cs="Arial"/>
          <w:szCs w:val="22"/>
        </w:rPr>
        <w:t>it is</w:t>
      </w:r>
      <w:r w:rsidRPr="00035E0C">
        <w:rPr>
          <w:rFonts w:cs="Arial"/>
          <w:szCs w:val="22"/>
        </w:rPr>
        <w:t xml:space="preserve"> God’s calling? How do you know when God wants you to move away from your current ministry? Is it your own call to do what you want rather than what God wants?</w:t>
      </w:r>
    </w:p>
    <w:p w14:paraId="6D952058" w14:textId="71AAC077" w:rsidR="00763A93" w:rsidRPr="00FD7B79" w:rsidRDefault="00763A93" w:rsidP="00763A9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Subject</w:t>
      </w:r>
      <w:r w:rsidRPr="00FD7B79">
        <w:rPr>
          <w:rFonts w:cs="Arial"/>
        </w:rPr>
        <w:t xml:space="preserve">: </w:t>
      </w:r>
      <w:r w:rsidRPr="00B1359F">
        <w:rPr>
          <w:rFonts w:cs="Arial"/>
          <w:szCs w:val="22"/>
        </w:rPr>
        <w:t>We</w:t>
      </w:r>
      <w:r w:rsidRPr="00035E0C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can</w:t>
      </w:r>
      <w:r w:rsidRPr="00035E0C">
        <w:rPr>
          <w:rFonts w:cs="Arial"/>
          <w:szCs w:val="22"/>
        </w:rPr>
        <w:t xml:space="preserve"> recognize God’s calling by examining </w:t>
      </w:r>
      <w:r w:rsidRPr="00B1359F">
        <w:rPr>
          <w:rFonts w:cs="Arial"/>
          <w:i/>
          <w:iCs/>
          <w:szCs w:val="22"/>
        </w:rPr>
        <w:t>the characteristics of God’s calling.</w:t>
      </w:r>
    </w:p>
    <w:p w14:paraId="0D06C157" w14:textId="0257866C" w:rsidR="00763A93" w:rsidRDefault="00763A93" w:rsidP="00763A9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Background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Samuel was called to be a prophet to Israel. His mother dedicated him to the Lord when he was an infant. </w:t>
      </w:r>
      <w:r>
        <w:rPr>
          <w:rFonts w:cs="Arial"/>
          <w:szCs w:val="22"/>
        </w:rPr>
        <w:t>But what was the role of Samuel in all this?</w:t>
      </w:r>
    </w:p>
    <w:p w14:paraId="5733D356" w14:textId="7425534D" w:rsidR="00763A93" w:rsidRPr="00FD7B79" w:rsidRDefault="00763A93" w:rsidP="00763A93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Preview</w:t>
      </w:r>
      <w:r>
        <w:rPr>
          <w:rFonts w:cs="Arial"/>
          <w:u w:val="single"/>
        </w:rPr>
        <w:t>/Text</w:t>
      </w:r>
      <w:r w:rsidRPr="00FD7B79">
        <w:rPr>
          <w:rFonts w:cs="Arial"/>
        </w:rPr>
        <w:t xml:space="preserve">: </w:t>
      </w:r>
      <w:r w:rsidRPr="00035E0C">
        <w:rPr>
          <w:rFonts w:cs="Arial"/>
          <w:szCs w:val="22"/>
        </w:rPr>
        <w:t xml:space="preserve">Today, we </w:t>
      </w:r>
      <w:r>
        <w:rPr>
          <w:rFonts w:cs="Arial"/>
          <w:szCs w:val="22"/>
        </w:rPr>
        <w:t>will</w:t>
      </w:r>
      <w:r w:rsidRPr="00035E0C">
        <w:rPr>
          <w:rFonts w:cs="Arial"/>
          <w:szCs w:val="22"/>
        </w:rPr>
        <w:t xml:space="preserve"> look at 1 Samuel 3 to find out </w:t>
      </w:r>
      <w:r w:rsidRPr="00CA2A7F">
        <w:rPr>
          <w:rFonts w:cs="Arial"/>
          <w:i/>
          <w:iCs/>
          <w:szCs w:val="22"/>
        </w:rPr>
        <w:t>three characteristics of God’s calling</w:t>
      </w:r>
      <w:r w:rsidRPr="00035E0C">
        <w:rPr>
          <w:rFonts w:cs="Arial"/>
          <w:szCs w:val="22"/>
        </w:rPr>
        <w:t>. Let’s look at the process of Samuel’s calling from God. I will split the process of Samuel’s calling into three parts</w:t>
      </w:r>
      <w:r>
        <w:rPr>
          <w:rFonts w:cs="Arial"/>
          <w:szCs w:val="22"/>
        </w:rPr>
        <w:t>.</w:t>
      </w:r>
    </w:p>
    <w:p w14:paraId="6F760E33" w14:textId="77777777" w:rsidR="00763A93" w:rsidRPr="00FD7B79" w:rsidRDefault="00763A93" w:rsidP="00763A93">
      <w:pPr>
        <w:rPr>
          <w:rFonts w:cs="Arial"/>
        </w:rPr>
      </w:pPr>
    </w:p>
    <w:p w14:paraId="61BEAF85" w14:textId="77777777" w:rsidR="00282791" w:rsidRPr="00763A93" w:rsidRDefault="00282791" w:rsidP="00763A93">
      <w:pPr>
        <w:rPr>
          <w:rFonts w:cs="Arial"/>
        </w:rPr>
      </w:pPr>
      <w:r w:rsidRPr="00763A93">
        <w:rPr>
          <w:rFonts w:cs="Arial"/>
        </w:rPr>
        <w:lastRenderedPageBreak/>
        <w:t>(The first characteristic of God’s calling is…)</w:t>
      </w:r>
    </w:p>
    <w:p w14:paraId="6B607DFF" w14:textId="443E2AC1" w:rsidR="00282791" w:rsidRPr="002F539B" w:rsidRDefault="00282791" w:rsidP="002F539B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I. God’s calling is </w:t>
      </w:r>
      <w:r w:rsidRPr="00F67181">
        <w:rPr>
          <w:rFonts w:cs="Arial"/>
          <w:u w:val="single"/>
        </w:rPr>
        <w:t>unexpected</w:t>
      </w:r>
      <w:r w:rsidRPr="002F539B">
        <w:rPr>
          <w:rFonts w:cs="Arial"/>
        </w:rPr>
        <w:t xml:space="preserve"> (3:1-10)</w:t>
      </w:r>
      <w:r w:rsidR="00F67181">
        <w:rPr>
          <w:rFonts w:cs="Arial"/>
        </w:rPr>
        <w:t>.</w:t>
      </w:r>
    </w:p>
    <w:p w14:paraId="6FCE8310" w14:textId="77777777" w:rsidR="00282791" w:rsidRPr="00035E0C" w:rsidRDefault="00282791" w:rsidP="00282791">
      <w:pPr>
        <w:rPr>
          <w:rFonts w:cs="Arial"/>
          <w:b/>
          <w:bCs/>
          <w:szCs w:val="22"/>
        </w:rPr>
      </w:pPr>
      <w:r w:rsidRPr="00035E0C">
        <w:rPr>
          <w:rFonts w:cs="Arial"/>
          <w:b/>
          <w:bCs/>
          <w:szCs w:val="22"/>
        </w:rPr>
        <w:t xml:space="preserve">[God </w:t>
      </w:r>
      <w:r>
        <w:rPr>
          <w:rFonts w:cs="Arial"/>
          <w:b/>
          <w:bCs/>
          <w:szCs w:val="22"/>
        </w:rPr>
        <w:t>often</w:t>
      </w:r>
      <w:r w:rsidRPr="00035E0C">
        <w:rPr>
          <w:rFonts w:cs="Arial"/>
          <w:b/>
          <w:bCs/>
          <w:szCs w:val="22"/>
        </w:rPr>
        <w:t xml:space="preserve"> surprise</w:t>
      </w:r>
      <w:r>
        <w:rPr>
          <w:rFonts w:cs="Arial"/>
          <w:b/>
          <w:bCs/>
          <w:szCs w:val="22"/>
        </w:rPr>
        <w:t>s us when he appoints us.</w:t>
      </w:r>
      <w:r w:rsidRPr="00035E0C">
        <w:rPr>
          <w:rFonts w:cs="Arial"/>
          <w:b/>
          <w:bCs/>
          <w:szCs w:val="22"/>
        </w:rPr>
        <w:t>]</w:t>
      </w:r>
    </w:p>
    <w:p w14:paraId="6086FE83" w14:textId="1530340E" w:rsidR="00282791" w:rsidRPr="0091011C" w:rsidRDefault="00282791" w:rsidP="0091011C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You do not have duty roster from Heaven (3:1)</w:t>
      </w:r>
      <w:r w:rsidR="00482D46">
        <w:rPr>
          <w:rFonts w:cs="Arial"/>
        </w:rPr>
        <w:t>.</w:t>
      </w:r>
    </w:p>
    <w:p w14:paraId="35DED19D" w14:textId="77777777" w:rsidR="00282791" w:rsidRPr="0091011C" w:rsidRDefault="00282791" w:rsidP="0091011C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Illustration: We do not have audible voice every night telling us what to do.</w:t>
      </w:r>
    </w:p>
    <w:p w14:paraId="401C4EB3" w14:textId="18F54A4D" w:rsidR="00282791" w:rsidRPr="0091011C" w:rsidRDefault="00282791" w:rsidP="0091011C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You always expect church leader’s to give your direction (3:1-8)</w:t>
      </w:r>
      <w:r w:rsidR="00482D46">
        <w:rPr>
          <w:rFonts w:cs="Arial"/>
        </w:rPr>
        <w:t>.</w:t>
      </w:r>
    </w:p>
    <w:p w14:paraId="1903FAA1" w14:textId="77777777" w:rsidR="00282791" w:rsidRPr="0091011C" w:rsidRDefault="00282791" w:rsidP="0091011C">
      <w:pPr>
        <w:pStyle w:val="Heading2"/>
        <w:widowControl w:val="0"/>
        <w:ind w:right="-10"/>
        <w:rPr>
          <w:rFonts w:cs="Arial"/>
        </w:rPr>
      </w:pPr>
      <w:r w:rsidRPr="0091011C">
        <w:rPr>
          <w:rFonts w:cs="Arial"/>
        </w:rPr>
        <w:t>Illustration: We depend more on church leaders rather than on God.</w:t>
      </w:r>
    </w:p>
    <w:p w14:paraId="7811EB88" w14:textId="77777777" w:rsidR="00255637" w:rsidRDefault="00255637" w:rsidP="00255637">
      <w:pPr>
        <w:rPr>
          <w:rFonts w:cs="Arial"/>
        </w:rPr>
      </w:pPr>
    </w:p>
    <w:p w14:paraId="3DAB8FE8" w14:textId="37DC6112" w:rsidR="00255637" w:rsidRPr="00763A93" w:rsidRDefault="00255637" w:rsidP="00255637">
      <w:pPr>
        <w:rPr>
          <w:rFonts w:cs="Arial"/>
        </w:rPr>
      </w:pPr>
      <w:r w:rsidRPr="00763A93">
        <w:rPr>
          <w:rFonts w:cs="Arial"/>
        </w:rPr>
        <w:t xml:space="preserve">(The </w:t>
      </w:r>
      <w:r>
        <w:rPr>
          <w:rFonts w:cs="Arial"/>
        </w:rPr>
        <w:t>second</w:t>
      </w:r>
      <w:r w:rsidRPr="00763A93">
        <w:rPr>
          <w:rFonts w:cs="Arial"/>
        </w:rPr>
        <w:t xml:space="preserve"> characteristic of God’s calling is…)</w:t>
      </w:r>
    </w:p>
    <w:p w14:paraId="07793336" w14:textId="77777777" w:rsidR="00282791" w:rsidRPr="002F539B" w:rsidRDefault="00282791" w:rsidP="002F539B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II. God’s calling is </w:t>
      </w:r>
      <w:r w:rsidRPr="00255637">
        <w:rPr>
          <w:rFonts w:cs="Arial"/>
          <w:u w:val="single"/>
        </w:rPr>
        <w:t>challenging</w:t>
      </w:r>
      <w:r w:rsidRPr="002F539B">
        <w:rPr>
          <w:rFonts w:cs="Arial"/>
        </w:rPr>
        <w:t xml:space="preserve"> (3:11-18) </w:t>
      </w:r>
    </w:p>
    <w:p w14:paraId="4FAE43A2" w14:textId="77777777" w:rsidR="00282791" w:rsidRPr="00035E0C" w:rsidRDefault="00282791" w:rsidP="00282791">
      <w:pPr>
        <w:ind w:left="11"/>
        <w:rPr>
          <w:rFonts w:cs="Arial"/>
          <w:b/>
          <w:bCs/>
          <w:szCs w:val="22"/>
        </w:rPr>
      </w:pPr>
      <w:r w:rsidRPr="00035E0C">
        <w:rPr>
          <w:rFonts w:cs="Arial"/>
          <w:b/>
          <w:bCs/>
          <w:szCs w:val="22"/>
        </w:rPr>
        <w:t>[God wants you to do great things for Him]</w:t>
      </w:r>
    </w:p>
    <w:p w14:paraId="6B656D59" w14:textId="137A4C56" w:rsidR="00282791" w:rsidRPr="00CE262D" w:rsidRDefault="00282791" w:rsidP="00CE262D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>You will face difficulties when you serve God (3:11-15)</w:t>
      </w:r>
      <w:r w:rsidR="00B7112D">
        <w:rPr>
          <w:rFonts w:cs="Arial"/>
        </w:rPr>
        <w:t>.</w:t>
      </w:r>
    </w:p>
    <w:p w14:paraId="2D20E4D2" w14:textId="0C827AEE" w:rsidR="00282791" w:rsidRPr="00CE262D" w:rsidRDefault="00282791" w:rsidP="00CE262D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 xml:space="preserve">Illustration: I received </w:t>
      </w:r>
      <w:r w:rsidR="00B7112D">
        <w:rPr>
          <w:rFonts w:cs="Arial"/>
        </w:rPr>
        <w:t xml:space="preserve">negative comments </w:t>
      </w:r>
      <w:r w:rsidRPr="00CE262D">
        <w:rPr>
          <w:rFonts w:cs="Arial"/>
        </w:rPr>
        <w:t xml:space="preserve">when I quit my job to go to SBC. </w:t>
      </w:r>
    </w:p>
    <w:p w14:paraId="61F71EEF" w14:textId="1362202D" w:rsidR="00282791" w:rsidRPr="00CE262D" w:rsidRDefault="00282791" w:rsidP="00CE262D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>You will be supported by God (3:16-18)</w:t>
      </w:r>
      <w:r w:rsidR="00874594">
        <w:rPr>
          <w:rFonts w:cs="Arial"/>
        </w:rPr>
        <w:t>.</w:t>
      </w:r>
    </w:p>
    <w:p w14:paraId="606A9E13" w14:textId="77777777" w:rsidR="00282791" w:rsidRPr="00CE262D" w:rsidRDefault="00282791" w:rsidP="00CE262D">
      <w:pPr>
        <w:pStyle w:val="Heading2"/>
        <w:widowControl w:val="0"/>
        <w:ind w:right="-10"/>
        <w:rPr>
          <w:rFonts w:cs="Arial"/>
        </w:rPr>
      </w:pPr>
      <w:r w:rsidRPr="00CE262D">
        <w:rPr>
          <w:rFonts w:cs="Arial"/>
        </w:rPr>
        <w:t xml:space="preserve">Illustration: What is the reason you start a ministry? Jesus Christ is the reason. </w:t>
      </w:r>
    </w:p>
    <w:p w14:paraId="260FB7E6" w14:textId="77777777" w:rsidR="00255637" w:rsidRDefault="00255637" w:rsidP="00255637">
      <w:pPr>
        <w:rPr>
          <w:rFonts w:cs="Arial"/>
        </w:rPr>
      </w:pPr>
    </w:p>
    <w:p w14:paraId="1C84CCE7" w14:textId="42C1EC82" w:rsidR="00255637" w:rsidRPr="00763A93" w:rsidRDefault="00255637" w:rsidP="00255637">
      <w:pPr>
        <w:rPr>
          <w:rFonts w:cs="Arial"/>
        </w:rPr>
      </w:pPr>
      <w:r w:rsidRPr="00763A93">
        <w:rPr>
          <w:rFonts w:cs="Arial"/>
        </w:rPr>
        <w:t xml:space="preserve">(The </w:t>
      </w:r>
      <w:r>
        <w:rPr>
          <w:rFonts w:cs="Arial"/>
        </w:rPr>
        <w:t>third</w:t>
      </w:r>
      <w:r w:rsidRPr="00763A93">
        <w:rPr>
          <w:rFonts w:cs="Arial"/>
        </w:rPr>
        <w:t xml:space="preserve"> characteristic of God’s calling is…)</w:t>
      </w:r>
    </w:p>
    <w:p w14:paraId="125FAEC8" w14:textId="2B785C25" w:rsidR="00282791" w:rsidRPr="002F539B" w:rsidRDefault="00282791" w:rsidP="002F539B">
      <w:pPr>
        <w:pStyle w:val="Heading1"/>
        <w:widowControl w:val="0"/>
        <w:ind w:right="-10"/>
        <w:rPr>
          <w:rFonts w:cs="Arial"/>
        </w:rPr>
      </w:pPr>
      <w:r w:rsidRPr="002F539B">
        <w:rPr>
          <w:rFonts w:cs="Arial"/>
        </w:rPr>
        <w:t xml:space="preserve">III. God’s calling is </w:t>
      </w:r>
      <w:r w:rsidRPr="00255637">
        <w:rPr>
          <w:rFonts w:cs="Arial"/>
          <w:u w:val="single"/>
        </w:rPr>
        <w:t>continuing</w:t>
      </w:r>
      <w:r w:rsidRPr="002F539B">
        <w:rPr>
          <w:rFonts w:cs="Arial"/>
        </w:rPr>
        <w:t xml:space="preserve"> (3:19–4:1a)</w:t>
      </w:r>
    </w:p>
    <w:p w14:paraId="7BC0F336" w14:textId="33BC349C" w:rsidR="00282791" w:rsidRPr="00255637" w:rsidRDefault="00282791" w:rsidP="00255637">
      <w:pPr>
        <w:ind w:left="11"/>
        <w:rPr>
          <w:rFonts w:cs="Arial"/>
          <w:b/>
          <w:bCs/>
          <w:szCs w:val="22"/>
        </w:rPr>
      </w:pPr>
      <w:r w:rsidRPr="00255637">
        <w:rPr>
          <w:rFonts w:cs="Arial"/>
          <w:b/>
          <w:bCs/>
          <w:szCs w:val="22"/>
        </w:rPr>
        <w:t xml:space="preserve">[God’s calling is not short term] </w:t>
      </w:r>
    </w:p>
    <w:p w14:paraId="343F668A" w14:textId="245E79B3" w:rsidR="00282791" w:rsidRPr="00844772" w:rsidRDefault="00282791" w:rsidP="00844772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continue to grow in the Lord (3:19)</w:t>
      </w:r>
    </w:p>
    <w:p w14:paraId="7F4D82C9" w14:textId="0C67E8CC" w:rsidR="00282791" w:rsidRPr="00844772" w:rsidRDefault="00282791" w:rsidP="00844772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Illustration: Who stop</w:t>
      </w:r>
      <w:r w:rsidR="00255637">
        <w:rPr>
          <w:rFonts w:cs="Arial"/>
        </w:rPr>
        <w:t>s</w:t>
      </w:r>
      <w:r w:rsidRPr="00844772">
        <w:rPr>
          <w:rFonts w:cs="Arial"/>
        </w:rPr>
        <w:t xml:space="preserve"> growing after answer</w:t>
      </w:r>
      <w:r w:rsidR="00255637">
        <w:rPr>
          <w:rFonts w:cs="Arial"/>
        </w:rPr>
        <w:t>ing</w:t>
      </w:r>
      <w:r w:rsidRPr="00844772">
        <w:rPr>
          <w:rFonts w:cs="Arial"/>
        </w:rPr>
        <w:t xml:space="preserve"> God’s calling? </w:t>
      </w:r>
    </w:p>
    <w:p w14:paraId="5B9F643C" w14:textId="2DE369B9" w:rsidR="00282791" w:rsidRPr="00844772" w:rsidRDefault="00282791" w:rsidP="00844772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be recognized as God’s servant (3:20)</w:t>
      </w:r>
    </w:p>
    <w:p w14:paraId="0CD53E85" w14:textId="2FB338AA" w:rsidR="00282791" w:rsidRPr="00844772" w:rsidRDefault="00282791" w:rsidP="00844772">
      <w:pPr>
        <w:pStyle w:val="Heading2"/>
        <w:widowControl w:val="0"/>
        <w:ind w:right="-10"/>
        <w:rPr>
          <w:rFonts w:cs="Arial"/>
        </w:rPr>
      </w:pPr>
      <w:r w:rsidRPr="00844772">
        <w:rPr>
          <w:rFonts w:cs="Arial"/>
        </w:rPr>
        <w:t>You will continue to receive God’s word and preach it to others (3:21-4:1a)</w:t>
      </w:r>
    </w:p>
    <w:p w14:paraId="6BCC3D4B" w14:textId="6CC60836" w:rsidR="00282791" w:rsidRDefault="00255637" w:rsidP="00844772">
      <w:pPr>
        <w:pStyle w:val="Heading2"/>
        <w:widowControl w:val="0"/>
        <w:ind w:right="-10"/>
        <w:rPr>
          <w:rFonts w:cs="Arial"/>
        </w:rPr>
      </w:pPr>
      <w:r>
        <w:rPr>
          <w:rFonts w:cs="Arial"/>
        </w:rPr>
        <w:t>Illustration</w:t>
      </w:r>
      <w:r w:rsidR="00282791" w:rsidRPr="00844772">
        <w:rPr>
          <w:rFonts w:cs="Arial"/>
        </w:rPr>
        <w:t xml:space="preserve">: No matter what ministry we are in, we still need to read the Bible. </w:t>
      </w:r>
    </w:p>
    <w:p w14:paraId="44F22A5A" w14:textId="77777777" w:rsidR="009B6DD7" w:rsidRDefault="009B6DD7" w:rsidP="009B6DD7">
      <w:pPr>
        <w:rPr>
          <w:rFonts w:cs="Arial"/>
          <w:b/>
          <w:szCs w:val="22"/>
        </w:rPr>
      </w:pPr>
    </w:p>
    <w:p w14:paraId="29D96988" w14:textId="7DA1D841" w:rsidR="009B6DD7" w:rsidRPr="00763A93" w:rsidRDefault="009B6DD7" w:rsidP="009B6DD7">
      <w:pPr>
        <w:rPr>
          <w:rFonts w:cs="Arial"/>
        </w:rPr>
      </w:pPr>
      <w:r w:rsidRPr="00763A93">
        <w:rPr>
          <w:rFonts w:cs="Arial"/>
        </w:rPr>
        <w:t>(</w:t>
      </w:r>
      <w:r>
        <w:rPr>
          <w:rFonts w:cs="Arial"/>
        </w:rPr>
        <w:t>So what are the</w:t>
      </w:r>
      <w:r w:rsidRPr="00763A93">
        <w:rPr>
          <w:rFonts w:cs="Arial"/>
        </w:rPr>
        <w:t xml:space="preserve"> characteristic</w:t>
      </w:r>
      <w:r>
        <w:rPr>
          <w:rFonts w:cs="Arial"/>
        </w:rPr>
        <w:t>s</w:t>
      </w:r>
      <w:r w:rsidRPr="00763A93">
        <w:rPr>
          <w:rFonts w:cs="Arial"/>
        </w:rPr>
        <w:t xml:space="preserve"> of God’s calling</w:t>
      </w:r>
      <w:r>
        <w:rPr>
          <w:rFonts w:cs="Arial"/>
        </w:rPr>
        <w:t>?</w:t>
      </w:r>
      <w:r w:rsidRPr="00763A93">
        <w:rPr>
          <w:rFonts w:cs="Arial"/>
        </w:rPr>
        <w:t>)</w:t>
      </w:r>
    </w:p>
    <w:p w14:paraId="46D8438A" w14:textId="77777777" w:rsidR="00660C84" w:rsidRPr="00FD7B79" w:rsidRDefault="00660C84" w:rsidP="00660C84">
      <w:pPr>
        <w:pStyle w:val="Heading1"/>
        <w:rPr>
          <w:rFonts w:cs="Arial"/>
        </w:rPr>
      </w:pPr>
      <w:r w:rsidRPr="00FD7B79">
        <w:rPr>
          <w:rFonts w:cs="Arial"/>
        </w:rPr>
        <w:t>Conclusion</w:t>
      </w:r>
    </w:p>
    <w:p w14:paraId="71A3D933" w14:textId="4B4720D4" w:rsidR="00660C84" w:rsidRPr="00FD7B79" w:rsidRDefault="009B6DD7" w:rsidP="00660C84">
      <w:pPr>
        <w:pStyle w:val="Heading3"/>
        <w:rPr>
          <w:rFonts w:cs="Arial"/>
        </w:rPr>
      </w:pPr>
      <w:r w:rsidRPr="00035E0C">
        <w:rPr>
          <w:rFonts w:cs="Arial"/>
          <w:szCs w:val="22"/>
        </w:rPr>
        <w:t>The characteristics of God’s calling are unexpected, challenging and continuing</w:t>
      </w:r>
      <w:r w:rsidR="00660C84" w:rsidRPr="00FD7B79">
        <w:rPr>
          <w:rFonts w:cs="Arial"/>
        </w:rPr>
        <w:t xml:space="preserve"> (MI).</w:t>
      </w:r>
    </w:p>
    <w:p w14:paraId="18B599E0" w14:textId="2E73E382" w:rsidR="00660C84" w:rsidRDefault="00660C84" w:rsidP="00660C84">
      <w:pPr>
        <w:pStyle w:val="Heading3"/>
        <w:rPr>
          <w:rFonts w:cs="Arial"/>
          <w:szCs w:val="22"/>
        </w:rPr>
      </w:pPr>
      <w:r w:rsidRPr="00FD7B79">
        <w:rPr>
          <w:rFonts w:cs="Arial"/>
        </w:rPr>
        <w:t>Application</w:t>
      </w:r>
      <w:r w:rsidR="009B6DD7">
        <w:rPr>
          <w:rFonts w:cs="Arial"/>
        </w:rPr>
        <w:t xml:space="preserve">: </w:t>
      </w:r>
      <w:r w:rsidR="009B6DD7" w:rsidRPr="00035E0C">
        <w:rPr>
          <w:rFonts w:cs="Arial"/>
          <w:szCs w:val="22"/>
        </w:rPr>
        <w:t>Are you called by God or yourselves? Check the process of your calling by asking these three questions</w:t>
      </w:r>
      <w:r w:rsidR="009B6DD7">
        <w:rPr>
          <w:rFonts w:cs="Arial"/>
          <w:szCs w:val="22"/>
        </w:rPr>
        <w:t>:</w:t>
      </w:r>
    </w:p>
    <w:p w14:paraId="194F9889" w14:textId="7CFB1E5D" w:rsidR="009B6DD7" w:rsidRPr="00035E0C" w:rsidRDefault="009B6DD7" w:rsidP="009B6DD7">
      <w:pPr>
        <w:pStyle w:val="Heading4"/>
      </w:pPr>
      <w:r w:rsidRPr="00035E0C">
        <w:t xml:space="preserve">Are you expecting God will call you into another ministry? </w:t>
      </w:r>
    </w:p>
    <w:p w14:paraId="74277570" w14:textId="0CF18853" w:rsidR="009B6DD7" w:rsidRPr="009B6DD7" w:rsidRDefault="009B6DD7" w:rsidP="009B6DD7">
      <w:pPr>
        <w:pStyle w:val="Heading4"/>
      </w:pPr>
      <w:r w:rsidRPr="009B6DD7">
        <w:t>Do you have challenges in your ministry?</w:t>
      </w:r>
      <w:r>
        <w:t xml:space="preserve"> Every ministry has challenges!</w:t>
      </w:r>
    </w:p>
    <w:p w14:paraId="7E4EF58B" w14:textId="19EB3C08" w:rsidR="009B6DD7" w:rsidRPr="009B6DD7" w:rsidRDefault="009B6DD7" w:rsidP="009B6DD7">
      <w:pPr>
        <w:pStyle w:val="Heading4"/>
      </w:pPr>
      <w:r w:rsidRPr="009B6DD7">
        <w:t>Are you continuing doing what God’s want you to do?</w:t>
      </w:r>
    </w:p>
    <w:p w14:paraId="2EEBC386" w14:textId="4C40DD9F" w:rsidR="009B6DD7" w:rsidRPr="009B6DD7" w:rsidRDefault="009B6DD7" w:rsidP="009B6DD7"/>
    <w:p w14:paraId="09DCDEBA" w14:textId="77777777" w:rsidR="00660C84" w:rsidRDefault="00660C84" w:rsidP="00660C84">
      <w:pPr>
        <w:tabs>
          <w:tab w:val="left" w:pos="7960"/>
        </w:tabs>
        <w:ind w:right="-10"/>
        <w:rPr>
          <w:rFonts w:cs="Arial"/>
        </w:rPr>
      </w:pPr>
    </w:p>
    <w:p w14:paraId="79592975" w14:textId="77777777" w:rsidR="006C23E6" w:rsidRPr="000D248D" w:rsidRDefault="006C23E6" w:rsidP="00DA3A1D">
      <w:pPr>
        <w:widowControl w:val="0"/>
        <w:tabs>
          <w:tab w:val="left" w:pos="7960"/>
        </w:tabs>
        <w:ind w:right="-10"/>
        <w:rPr>
          <w:rFonts w:cs="Arial"/>
        </w:rPr>
        <w:sectPr w:rsidR="006C23E6" w:rsidRPr="000D248D" w:rsidSect="00651016">
          <w:headerReference w:type="default" r:id="rId7"/>
          <w:pgSz w:w="11880" w:h="16820"/>
          <w:pgMar w:top="720" w:right="630" w:bottom="720" w:left="1240" w:header="720" w:footer="720" w:gutter="0"/>
          <w:cols w:space="720"/>
          <w:noEndnote/>
          <w:titlePg/>
        </w:sectPr>
      </w:pPr>
    </w:p>
    <w:p w14:paraId="6C986DEE" w14:textId="77777777" w:rsidR="0071009C" w:rsidRPr="0071009C" w:rsidRDefault="00F14495" w:rsidP="00DA3A1D">
      <w:pPr>
        <w:widowControl w:val="0"/>
        <w:tabs>
          <w:tab w:val="right" w:pos="9356"/>
        </w:tabs>
        <w:rPr>
          <w:rFonts w:cs="Arial"/>
          <w:lang w:val="en-SG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944" behindDoc="0" locked="0" layoutInCell="1" allowOverlap="1" wp14:anchorId="201016F5" wp14:editId="244D840E">
            <wp:simplePos x="0" y="0"/>
            <wp:positionH relativeFrom="column">
              <wp:posOffset>4064635</wp:posOffset>
            </wp:positionH>
            <wp:positionV relativeFrom="paragraph">
              <wp:posOffset>55245</wp:posOffset>
            </wp:positionV>
            <wp:extent cx="2171700" cy="473710"/>
            <wp:effectExtent l="0" t="0" r="12700" b="8890"/>
            <wp:wrapNone/>
            <wp:docPr id="6" name="Picture 2" descr="Description: CIC Logo Horizontal High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C Logo Horizontal High Res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AD7">
        <w:rPr>
          <w:rFonts w:cs="Arial"/>
          <w:noProof/>
          <w:lang w:eastAsia="en-US"/>
        </w:rPr>
        <w:drawing>
          <wp:anchor distT="0" distB="0" distL="114300" distR="114300" simplePos="0" relativeHeight="251664896" behindDoc="0" locked="0" layoutInCell="1" allowOverlap="1" wp14:anchorId="4CCFD8C3" wp14:editId="5CBB9C36">
            <wp:simplePos x="0" y="0"/>
            <wp:positionH relativeFrom="column">
              <wp:posOffset>0</wp:posOffset>
            </wp:positionH>
            <wp:positionV relativeFrom="paragraph">
              <wp:posOffset>-158115</wp:posOffset>
            </wp:positionV>
            <wp:extent cx="2121535" cy="1407795"/>
            <wp:effectExtent l="0" t="0" r="12065" b="0"/>
            <wp:wrapNone/>
            <wp:docPr id="7" name="Picture 7" descr="Rick SSD:Users:griffith:Documents:All PPT:OP English PPT:00-OP PPT:Screen Shot 2017-07-30 at 1.1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Rick SSD:Users:griffith:Documents:All PPT:OP English PPT:00-OP PPT:Screen Shot 2017-07-30 at 1.14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2A30" w14:textId="77777777" w:rsidR="004918E8" w:rsidRPr="000D248D" w:rsidRDefault="004918E8" w:rsidP="00DA3A1D">
      <w:pPr>
        <w:widowControl w:val="0"/>
        <w:tabs>
          <w:tab w:val="right" w:pos="9356"/>
        </w:tabs>
        <w:rPr>
          <w:rFonts w:cs="Arial"/>
        </w:rPr>
      </w:pPr>
    </w:p>
    <w:p w14:paraId="50654E7A" w14:textId="77777777" w:rsidR="004918E8" w:rsidRPr="000D248D" w:rsidRDefault="004918E8" w:rsidP="00DA3A1D">
      <w:pPr>
        <w:pStyle w:val="Header"/>
        <w:widowControl w:val="0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59806C65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64A89F" wp14:editId="44A5AFE8">
                <wp:simplePos x="0" y="0"/>
                <wp:positionH relativeFrom="column">
                  <wp:posOffset>4864735</wp:posOffset>
                </wp:positionH>
                <wp:positionV relativeFrom="paragraph">
                  <wp:posOffset>86995</wp:posOffset>
                </wp:positionV>
                <wp:extent cx="1485900" cy="685800"/>
                <wp:effectExtent l="0" t="0" r="0" b="0"/>
                <wp:wrapTight wrapText="bothSides">
                  <wp:wrapPolygon edited="0">
                    <wp:start x="369" y="800"/>
                    <wp:lineTo x="369" y="20000"/>
                    <wp:lineTo x="20677" y="20000"/>
                    <wp:lineTo x="20677" y="800"/>
                    <wp:lineTo x="369" y="80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EF59F" w14:textId="77777777" w:rsidR="00E97124" w:rsidRPr="00DE694D" w:rsidRDefault="00E97124" w:rsidP="00816815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DE694D">
                              <w:rPr>
                                <w:rFonts w:cs="Arial"/>
                                <w:b/>
                              </w:rPr>
                              <w:t>Rick Griffith</w:t>
                            </w:r>
                          </w:p>
                          <w:p w14:paraId="66F1B8B7" w14:textId="77777777" w:rsidR="00E97124" w:rsidRDefault="00722AE1" w:rsidP="0081681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2018</w:t>
                            </w:r>
                          </w:p>
                          <w:p w14:paraId="62482A28" w14:textId="77777777" w:rsidR="00E97124" w:rsidRPr="000C6DC6" w:rsidRDefault="00E97124" w:rsidP="0081681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Message  of </w:t>
                            </w:r>
                            <w:r w:rsidR="003F4D4B">
                              <w:rPr>
                                <w:rFonts w:cs="Arial"/>
                              </w:rPr>
                              <w:t>66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A89F" id="Text Box 3" o:spid="_x0000_s1027" type="#_x0000_t202" style="position:absolute;left:0;text-align:left;margin-left:383.05pt;margin-top:6.85pt;width:117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" filled="f" stroked="f">
                <v:textbox inset=",7.2pt,,7.2pt">
                  <w:txbxContent>
                    <w:p w14:paraId="660EF59F" w14:textId="77777777" w:rsidR="00E97124" w:rsidRPr="00DE694D" w:rsidRDefault="00E97124" w:rsidP="00816815">
                      <w:pPr>
                        <w:rPr>
                          <w:rFonts w:cs="Arial"/>
                          <w:b/>
                        </w:rPr>
                      </w:pPr>
                      <w:r w:rsidRPr="00DE694D">
                        <w:rPr>
                          <w:rFonts w:cs="Arial"/>
                          <w:b/>
                        </w:rPr>
                        <w:t>Rick Griffith</w:t>
                      </w:r>
                    </w:p>
                    <w:p w14:paraId="66F1B8B7" w14:textId="77777777" w:rsidR="00E97124" w:rsidRDefault="00722AE1" w:rsidP="0081681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2018</w:t>
                      </w:r>
                    </w:p>
                    <w:p w14:paraId="62482A28" w14:textId="77777777" w:rsidR="00E97124" w:rsidRPr="000C6DC6" w:rsidRDefault="00E97124" w:rsidP="0081681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Message  of </w:t>
                      </w:r>
                      <w:r w:rsidR="003F4D4B">
                        <w:rPr>
                          <w:rFonts w:cs="Arial"/>
                        </w:rPr>
                        <w:t>66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CB42DF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46D1393B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638D6C91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438AD23D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3FB046A7" w14:textId="77777777" w:rsidR="00604394" w:rsidRPr="00FD7B79" w:rsidRDefault="00604394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 w:rsidRPr="00FD7B79">
        <w:rPr>
          <w:rFonts w:cs="Arial"/>
          <w:b/>
          <w:sz w:val="32"/>
        </w:rPr>
        <w:t>Title</w:t>
      </w:r>
    </w:p>
    <w:p w14:paraId="68933BFF" w14:textId="77777777" w:rsidR="00604394" w:rsidRPr="00FD7B79" w:rsidRDefault="00604394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i/>
        </w:rPr>
      </w:pPr>
      <w:r w:rsidRPr="00FD7B79">
        <w:rPr>
          <w:rFonts w:cs="Arial"/>
          <w:b/>
          <w:i/>
        </w:rPr>
        <w:t>Passage</w:t>
      </w:r>
    </w:p>
    <w:p w14:paraId="7371A2D7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Introduction</w:t>
      </w:r>
    </w:p>
    <w:p w14:paraId="6980FFF3" w14:textId="77777777" w:rsidR="00604394" w:rsidRPr="004918E8" w:rsidRDefault="00604394" w:rsidP="00604394">
      <w:pPr>
        <w:rPr>
          <w:rFonts w:cs="Arial"/>
          <w:szCs w:val="22"/>
        </w:rPr>
      </w:pPr>
    </w:p>
    <w:p w14:paraId="14E7F235" w14:textId="77777777" w:rsidR="00604394" w:rsidRPr="004918E8" w:rsidRDefault="00604394" w:rsidP="00604394">
      <w:pPr>
        <w:rPr>
          <w:rFonts w:cs="Arial"/>
          <w:szCs w:val="22"/>
        </w:rPr>
      </w:pPr>
    </w:p>
    <w:p w14:paraId="2143A86F" w14:textId="77777777" w:rsidR="00604394" w:rsidRPr="004918E8" w:rsidRDefault="00604394" w:rsidP="00604394">
      <w:pPr>
        <w:ind w:firstLine="432"/>
        <w:rPr>
          <w:rFonts w:cs="Arial"/>
          <w:szCs w:val="22"/>
        </w:rPr>
      </w:pPr>
      <w:r w:rsidRPr="004918E8">
        <w:rPr>
          <w:rFonts w:cs="Arial"/>
          <w:szCs w:val="22"/>
        </w:rPr>
        <w:t>Subject with a blank for the key word _______________</w:t>
      </w:r>
      <w:r w:rsidRPr="004918E8">
        <w:rPr>
          <w:rFonts w:cs="Arial"/>
          <w:vanish/>
          <w:szCs w:val="22"/>
        </w:rPr>
        <w:t xml:space="preserve"> blank answer in hidden text</w:t>
      </w:r>
      <w:r w:rsidRPr="004918E8">
        <w:rPr>
          <w:rFonts w:cs="Arial"/>
          <w:szCs w:val="22"/>
        </w:rPr>
        <w:t xml:space="preserve"> </w:t>
      </w:r>
    </w:p>
    <w:p w14:paraId="3BA1613F" w14:textId="77777777" w:rsidR="00604394" w:rsidRPr="004918E8" w:rsidRDefault="00604394" w:rsidP="00604394">
      <w:pPr>
        <w:ind w:firstLine="432"/>
        <w:rPr>
          <w:rFonts w:cs="Arial"/>
          <w:szCs w:val="22"/>
        </w:rPr>
      </w:pPr>
    </w:p>
    <w:p w14:paraId="391C8D32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I.</w:t>
      </w:r>
      <w:r w:rsidRPr="004918E8">
        <w:rPr>
          <w:rFonts w:cs="Arial"/>
          <w:szCs w:val="22"/>
        </w:rPr>
        <w:tab/>
        <w:t xml:space="preserve">MP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176192CE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1549A1EF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44D61109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63585D7C" w14:textId="77777777" w:rsidR="00604394" w:rsidRPr="004918E8" w:rsidRDefault="00604394" w:rsidP="00604394">
      <w:pPr>
        <w:rPr>
          <w:rFonts w:cs="Arial"/>
          <w:szCs w:val="22"/>
        </w:rPr>
      </w:pPr>
    </w:p>
    <w:p w14:paraId="5007485F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II.</w:t>
      </w:r>
      <w:r w:rsidRPr="004918E8">
        <w:rPr>
          <w:rFonts w:cs="Arial"/>
          <w:szCs w:val="22"/>
        </w:rPr>
        <w:tab/>
        <w:t xml:space="preserve">MP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427034AF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 xml:space="preserve">answer </w:t>
      </w:r>
      <w:r w:rsidRPr="004918E8">
        <w:rPr>
          <w:rFonts w:cs="Arial"/>
          <w:szCs w:val="22"/>
        </w:rPr>
        <w:t>(verses).</w:t>
      </w:r>
    </w:p>
    <w:p w14:paraId="65A2050C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13A897A5" w14:textId="77777777" w:rsidR="00604394" w:rsidRPr="004918E8" w:rsidRDefault="00604394" w:rsidP="00604394">
      <w:pPr>
        <w:ind w:left="1134" w:right="3440" w:hanging="283"/>
        <w:rPr>
          <w:rFonts w:cs="Arial"/>
          <w:szCs w:val="22"/>
        </w:rPr>
      </w:pPr>
    </w:p>
    <w:p w14:paraId="45CE5933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Conclusion</w:t>
      </w:r>
    </w:p>
    <w:p w14:paraId="1840E594" w14:textId="77777777" w:rsidR="00604394" w:rsidRPr="004918E8" w:rsidRDefault="00604394" w:rsidP="00604394">
      <w:pPr>
        <w:pStyle w:val="Heading3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Main Idea has a blank for the key word ________________ </w:t>
      </w:r>
      <w:r w:rsidRPr="004918E8">
        <w:rPr>
          <w:rFonts w:cs="Arial"/>
          <w:vanish/>
          <w:szCs w:val="22"/>
        </w:rPr>
        <w:t xml:space="preserve">answer </w:t>
      </w:r>
      <w:r w:rsidRPr="004918E8">
        <w:rPr>
          <w:rFonts w:cs="Arial"/>
          <w:szCs w:val="22"/>
        </w:rPr>
        <w:t>(verses).</w:t>
      </w:r>
    </w:p>
    <w:p w14:paraId="0CB40F66" w14:textId="77777777" w:rsidR="00604394" w:rsidRPr="004918E8" w:rsidRDefault="00604394" w:rsidP="00604394">
      <w:pPr>
        <w:rPr>
          <w:rFonts w:cs="Arial"/>
          <w:szCs w:val="22"/>
        </w:rPr>
      </w:pPr>
    </w:p>
    <w:p w14:paraId="72BF6B1B" w14:textId="77777777" w:rsidR="00604394" w:rsidRPr="004918E8" w:rsidRDefault="00604394" w:rsidP="00604394">
      <w:pPr>
        <w:pStyle w:val="Heading3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Application question</w:t>
      </w:r>
    </w:p>
    <w:p w14:paraId="347CEDB6" w14:textId="77777777" w:rsidR="00A41780" w:rsidRPr="004918E8" w:rsidRDefault="00A41780" w:rsidP="00A41780">
      <w:pPr>
        <w:widowControl w:val="0"/>
        <w:pBdr>
          <w:bottom w:val="single" w:sz="12" w:space="1" w:color="auto"/>
        </w:pBdr>
        <w:ind w:right="-10"/>
        <w:rPr>
          <w:rFonts w:cs="Arial"/>
          <w:szCs w:val="22"/>
        </w:rPr>
      </w:pPr>
    </w:p>
    <w:p w14:paraId="37B81F2F" w14:textId="77777777" w:rsidR="00A41780" w:rsidRDefault="00A41780" w:rsidP="00A41780">
      <w:pPr>
        <w:widowControl w:val="0"/>
        <w:ind w:right="-10"/>
        <w:jc w:val="center"/>
        <w:rPr>
          <w:rFonts w:cs="Arial"/>
          <w:sz w:val="18"/>
          <w:szCs w:val="22"/>
        </w:rPr>
      </w:pPr>
      <w:r w:rsidRPr="002B6EC9">
        <w:rPr>
          <w:rFonts w:cs="Arial"/>
          <w:sz w:val="18"/>
          <w:szCs w:val="22"/>
        </w:rPr>
        <w:t>Download this sermon PPT and notes for free at Bibl</w:t>
      </w:r>
      <w:r>
        <w:rPr>
          <w:rFonts w:cs="Arial"/>
          <w:sz w:val="18"/>
          <w:szCs w:val="22"/>
        </w:rPr>
        <w:t>eStudyDownloads.org/resource/old</w:t>
      </w:r>
      <w:r w:rsidRPr="002B6EC9">
        <w:rPr>
          <w:rFonts w:cs="Arial"/>
          <w:sz w:val="18"/>
          <w:szCs w:val="22"/>
        </w:rPr>
        <w:t>-testament-preaching/</w:t>
      </w:r>
    </w:p>
    <w:p w14:paraId="2D910D2A" w14:textId="77777777" w:rsidR="00A41780" w:rsidRPr="004918E8" w:rsidRDefault="00A41780" w:rsidP="00A41780">
      <w:pPr>
        <w:widowControl w:val="0"/>
        <w:ind w:right="-10"/>
        <w:jc w:val="center"/>
        <w:rPr>
          <w:rFonts w:cs="Arial"/>
          <w:szCs w:val="22"/>
        </w:rPr>
      </w:pPr>
      <w:r>
        <w:rPr>
          <w:rFonts w:cs="Arial"/>
          <w:sz w:val="18"/>
          <w:szCs w:val="22"/>
        </w:rPr>
        <w:t>Listen to this message online at cicfamily.com/</w:t>
      </w:r>
      <w:r w:rsidRPr="00E141D0">
        <w:rPr>
          <w:rFonts w:cs="Arial"/>
          <w:sz w:val="18"/>
          <w:szCs w:val="22"/>
        </w:rPr>
        <w:t>sermon-listing/</w:t>
      </w:r>
    </w:p>
    <w:p w14:paraId="30B2DBDA" w14:textId="77777777" w:rsidR="00A41780" w:rsidRPr="004918E8" w:rsidRDefault="00A41780" w:rsidP="00A41780">
      <w:pPr>
        <w:widowControl w:val="0"/>
        <w:ind w:right="-10"/>
        <w:jc w:val="center"/>
        <w:rPr>
          <w:rFonts w:cs="Arial"/>
          <w:szCs w:val="22"/>
        </w:rPr>
      </w:pPr>
    </w:p>
    <w:p w14:paraId="58A8FAA2" w14:textId="77777777" w:rsidR="00F91FFF" w:rsidRDefault="00F91FFF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65A3FAC8" w14:textId="77777777" w:rsidR="00600D74" w:rsidRPr="004918E8" w:rsidRDefault="00F91FFF" w:rsidP="009A2733">
      <w:pPr>
        <w:widowControl w:val="0"/>
        <w:ind w:right="-1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t>BOOK CHART</w:t>
      </w:r>
    </w:p>
    <w:sectPr w:rsidR="00600D74" w:rsidRPr="004918E8" w:rsidSect="000506C5">
      <w:headerReference w:type="default" r:id="rId10"/>
      <w:headerReference w:type="first" r:id="rId11"/>
      <w:pgSz w:w="11880" w:h="16820"/>
      <w:pgMar w:top="720" w:right="681" w:bottom="720" w:left="1240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A6BB4" w14:textId="77777777" w:rsidR="00552B44" w:rsidRDefault="00552B44">
      <w:r>
        <w:separator/>
      </w:r>
    </w:p>
  </w:endnote>
  <w:endnote w:type="continuationSeparator" w:id="0">
    <w:p w14:paraId="643EE65B" w14:textId="77777777" w:rsidR="00552B44" w:rsidRDefault="0055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8CEE6" w14:textId="77777777" w:rsidR="00552B44" w:rsidRDefault="00552B44">
      <w:r>
        <w:separator/>
      </w:r>
    </w:p>
  </w:footnote>
  <w:footnote w:type="continuationSeparator" w:id="0">
    <w:p w14:paraId="148D9A99" w14:textId="77777777" w:rsidR="00552B44" w:rsidRDefault="0055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17C3C" w14:textId="035A117A" w:rsidR="00E97124" w:rsidRPr="00285C7F" w:rsidRDefault="00DD3571" w:rsidP="00DD3571">
    <w:pPr>
      <w:pStyle w:val="Header"/>
      <w:tabs>
        <w:tab w:val="center" w:pos="4962"/>
        <w:tab w:val="right" w:pos="9781"/>
      </w:tabs>
      <w:ind w:right="87"/>
      <w:jc w:val="left"/>
      <w:rPr>
        <w:rFonts w:cs="Arial"/>
        <w:i/>
        <w:szCs w:val="22"/>
        <w:u w:val="single"/>
      </w:rPr>
    </w:pPr>
    <w:r>
      <w:rPr>
        <w:rFonts w:cs="Arial"/>
        <w:i/>
        <w:u w:val="single"/>
      </w:rPr>
      <w:t>Vincent Lim</w:t>
    </w:r>
    <w:r w:rsidR="00E97124" w:rsidRPr="001F056C">
      <w:rPr>
        <w:rFonts w:cs="Arial"/>
        <w:i/>
        <w:u w:val="single"/>
      </w:rPr>
      <w:tab/>
    </w:r>
    <w:r w:rsidRPr="00DD3571">
      <w:rPr>
        <w:rFonts w:cs="Arial"/>
        <w:i/>
        <w:u w:val="single"/>
      </w:rPr>
      <w:t xml:space="preserve">How to Recognize God’s Calling </w:t>
    </w:r>
    <w:r>
      <w:rPr>
        <w:rFonts w:cs="Arial"/>
        <w:i/>
        <w:u w:val="single"/>
      </w:rPr>
      <w:t>(</w:t>
    </w:r>
    <w:r w:rsidRPr="00DD3571">
      <w:rPr>
        <w:rFonts w:cs="Arial"/>
        <w:i/>
        <w:u w:val="single"/>
      </w:rPr>
      <w:t>1 Samuel 3:1–4:1a</w:t>
    </w:r>
    <w:r>
      <w:rPr>
        <w:rFonts w:cs="Arial"/>
        <w:i/>
        <w:u w:val="single"/>
      </w:rPr>
      <w:t>)</w:t>
    </w:r>
    <w:r w:rsidR="00E97124" w:rsidRPr="00285C7F">
      <w:rPr>
        <w:rFonts w:cs="Arial"/>
        <w:i/>
        <w:szCs w:val="22"/>
        <w:u w:val="single"/>
      </w:rPr>
      <w:tab/>
    </w:r>
    <w:r w:rsidR="00E97124" w:rsidRPr="00285C7F">
      <w:rPr>
        <w:rStyle w:val="PageNumber"/>
        <w:rFonts w:cs="Arial"/>
        <w:i/>
        <w:szCs w:val="22"/>
      </w:rPr>
      <w:fldChar w:fldCharType="begin"/>
    </w:r>
    <w:r w:rsidR="00E97124" w:rsidRPr="00285C7F">
      <w:rPr>
        <w:rStyle w:val="PageNumber"/>
        <w:rFonts w:cs="Arial"/>
        <w:i/>
        <w:szCs w:val="22"/>
      </w:rPr>
      <w:instrText xml:space="preserve"> PAGE </w:instrText>
    </w:r>
    <w:r w:rsidR="00E97124" w:rsidRPr="00285C7F">
      <w:rPr>
        <w:rStyle w:val="PageNumber"/>
        <w:rFonts w:cs="Arial"/>
        <w:i/>
        <w:szCs w:val="22"/>
      </w:rPr>
      <w:fldChar w:fldCharType="separate"/>
    </w:r>
    <w:r w:rsidR="001A604B">
      <w:rPr>
        <w:rStyle w:val="PageNumber"/>
        <w:rFonts w:cs="Arial"/>
        <w:i/>
        <w:noProof/>
        <w:szCs w:val="22"/>
      </w:rPr>
      <w:t>7</w:t>
    </w:r>
    <w:r w:rsidR="00E97124" w:rsidRPr="00285C7F">
      <w:rPr>
        <w:rStyle w:val="PageNumber"/>
        <w:rFonts w:cs="Arial"/>
        <w:i/>
        <w:szCs w:val="22"/>
      </w:rPr>
      <w:fldChar w:fldCharType="end"/>
    </w:r>
  </w:p>
  <w:p w14:paraId="446801C2" w14:textId="77777777" w:rsidR="00E97124" w:rsidRPr="00285C7F" w:rsidRDefault="00E97124" w:rsidP="00651016">
    <w:pPr>
      <w:pStyle w:val="Header"/>
      <w:jc w:val="left"/>
      <w:rPr>
        <w:rFonts w:cs="Arial"/>
        <w:i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B2CA" w14:textId="77777777" w:rsidR="00E97124" w:rsidRPr="001F056C" w:rsidRDefault="00E97124" w:rsidP="000506C5">
    <w:pPr>
      <w:pStyle w:val="Header"/>
      <w:tabs>
        <w:tab w:val="clear" w:pos="4800"/>
        <w:tab w:val="clear" w:pos="9660"/>
        <w:tab w:val="center" w:pos="4962"/>
        <w:tab w:val="right" w:pos="9923"/>
      </w:tabs>
      <w:ind w:right="-106"/>
      <w:rPr>
        <w:rFonts w:cs="Arial"/>
        <w:i/>
        <w:u w:val="single"/>
      </w:rPr>
    </w:pPr>
    <w:r w:rsidRPr="001F056C">
      <w:rPr>
        <w:rFonts w:cs="Arial"/>
        <w:i/>
        <w:u w:val="single"/>
      </w:rPr>
      <w:t>Rick G</w:t>
    </w:r>
    <w:r>
      <w:rPr>
        <w:rFonts w:cs="Arial"/>
        <w:i/>
        <w:u w:val="single"/>
      </w:rPr>
      <w:t>riffith</w:t>
    </w:r>
    <w:r w:rsidRPr="001F056C">
      <w:rPr>
        <w:rFonts w:cs="Arial"/>
        <w:i/>
        <w:u w:val="single"/>
      </w:rPr>
      <w:tab/>
    </w:r>
    <w:r w:rsidR="00FA7888">
      <w:rPr>
        <w:rFonts w:cs="Arial"/>
        <w:i/>
        <w:u w:val="single"/>
      </w:rPr>
      <w:t>Be</w:t>
    </w:r>
    <w:r w:rsidRPr="001F056C">
      <w:rPr>
        <w:rFonts w:cs="Arial"/>
        <w:i/>
        <w:u w:val="single"/>
      </w:rPr>
      <w:t xml:space="preserve"> (</w:t>
    </w:r>
    <w:r w:rsidR="00D15F5D">
      <w:rPr>
        <w:rFonts w:cs="Arial"/>
        <w:i/>
        <w:u w:val="single"/>
      </w:rPr>
      <w:t>Book</w:t>
    </w:r>
    <w:r w:rsidR="00FA7888">
      <w:rPr>
        <w:rFonts w:cs="Arial"/>
        <w:i/>
        <w:u w:val="single"/>
      </w:rPr>
      <w:t xml:space="preserve"> of </w:t>
    </w:r>
    <w:r w:rsidRPr="001F056C">
      <w:rPr>
        <w:rFonts w:cs="Arial"/>
        <w:i/>
        <w:u w:val="single"/>
      </w:rPr>
      <w:t>)</w:t>
    </w:r>
    <w:r w:rsidRPr="001F056C">
      <w:rPr>
        <w:rFonts w:cs="Arial"/>
        <w:i/>
        <w:u w:val="single"/>
      </w:rPr>
      <w:tab/>
    </w:r>
    <w:r w:rsidRPr="001F056C">
      <w:rPr>
        <w:rStyle w:val="PageNumber"/>
        <w:rFonts w:cs="Arial"/>
        <w:i/>
        <w:u w:val="single"/>
      </w:rPr>
      <w:fldChar w:fldCharType="begin"/>
    </w:r>
    <w:r w:rsidRPr="001F056C">
      <w:rPr>
        <w:rStyle w:val="PageNumber"/>
        <w:rFonts w:cs="Arial"/>
        <w:i/>
        <w:u w:val="single"/>
      </w:rPr>
      <w:instrText xml:space="preserve"> PAGE </w:instrText>
    </w:r>
    <w:r w:rsidRPr="001F056C">
      <w:rPr>
        <w:rStyle w:val="PageNumber"/>
        <w:rFonts w:cs="Arial"/>
        <w:i/>
        <w:u w:val="single"/>
      </w:rPr>
      <w:fldChar w:fldCharType="separate"/>
    </w:r>
    <w:r w:rsidR="001A604B">
      <w:rPr>
        <w:rStyle w:val="PageNumber"/>
        <w:rFonts w:cs="Arial"/>
        <w:i/>
        <w:noProof/>
        <w:u w:val="single"/>
      </w:rPr>
      <w:t>2</w:t>
    </w:r>
    <w:r w:rsidRPr="001F056C">
      <w:rPr>
        <w:rStyle w:val="PageNumber"/>
        <w:rFonts w:cs="Arial"/>
        <w:i/>
        <w:u w:val="single"/>
      </w:rPr>
      <w:fldChar w:fldCharType="end"/>
    </w:r>
  </w:p>
  <w:p w14:paraId="19B0DA62" w14:textId="77777777" w:rsidR="00E97124" w:rsidRPr="001F056C" w:rsidRDefault="00E97124">
    <w:pPr>
      <w:pStyle w:val="Header"/>
      <w:rPr>
        <w:rFonts w:cs="Arial"/>
        <w:i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55896" w14:textId="77777777" w:rsidR="00E97124" w:rsidRDefault="00E97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FFFFFFFF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pStyle w:val="Heading3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pStyle w:val="Heading4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pStyle w:val="Heading5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pStyle w:val="Heading6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pStyle w:val="Heading7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pStyle w:val="Heading8"/>
      <w:lvlText w:val="(%8)"/>
      <w:legacy w:legacy="1" w:legacySpace="0" w:legacyIndent="432"/>
      <w:lvlJc w:val="left"/>
      <w:pPr>
        <w:ind w:left="3456" w:hanging="432"/>
      </w:pPr>
    </w:lvl>
    <w:lvl w:ilvl="8">
      <w:start w:val="1"/>
      <w:numFmt w:val="lowerRoman"/>
      <w:pStyle w:val="Heading9"/>
      <w:lvlText w:val="(%9)"/>
      <w:legacy w:legacy="1" w:legacySpace="0" w:legacyIndent="432"/>
      <w:lvlJc w:val="left"/>
      <w:pPr>
        <w:ind w:left="3888" w:hanging="432"/>
      </w:p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62903DB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D14C07"/>
    <w:multiLevelType w:val="hybridMultilevel"/>
    <w:tmpl w:val="51162670"/>
    <w:lvl w:ilvl="0" w:tplc="F3E434F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972702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4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showEnvelope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91"/>
    <w:rsid w:val="00030C48"/>
    <w:rsid w:val="00041EF8"/>
    <w:rsid w:val="00044E11"/>
    <w:rsid w:val="000506C5"/>
    <w:rsid w:val="00061558"/>
    <w:rsid w:val="0007653D"/>
    <w:rsid w:val="000B4941"/>
    <w:rsid w:val="000D4ADA"/>
    <w:rsid w:val="000D698A"/>
    <w:rsid w:val="000D76A5"/>
    <w:rsid w:val="000F3AB9"/>
    <w:rsid w:val="00130FC8"/>
    <w:rsid w:val="001427B9"/>
    <w:rsid w:val="001675FB"/>
    <w:rsid w:val="00174424"/>
    <w:rsid w:val="001A3DA2"/>
    <w:rsid w:val="001A604B"/>
    <w:rsid w:val="001B0E4D"/>
    <w:rsid w:val="001D0763"/>
    <w:rsid w:val="001D3072"/>
    <w:rsid w:val="001F056C"/>
    <w:rsid w:val="001F7A6B"/>
    <w:rsid w:val="00255637"/>
    <w:rsid w:val="00282791"/>
    <w:rsid w:val="002924BE"/>
    <w:rsid w:val="002F539B"/>
    <w:rsid w:val="00305816"/>
    <w:rsid w:val="003206EE"/>
    <w:rsid w:val="00336BD5"/>
    <w:rsid w:val="00353211"/>
    <w:rsid w:val="00370534"/>
    <w:rsid w:val="00373E54"/>
    <w:rsid w:val="00390AA1"/>
    <w:rsid w:val="003B1244"/>
    <w:rsid w:val="003C6789"/>
    <w:rsid w:val="003F12D7"/>
    <w:rsid w:val="003F4D4B"/>
    <w:rsid w:val="003F771D"/>
    <w:rsid w:val="004053DA"/>
    <w:rsid w:val="00425E0A"/>
    <w:rsid w:val="00437043"/>
    <w:rsid w:val="00482D46"/>
    <w:rsid w:val="00491382"/>
    <w:rsid w:val="004918E8"/>
    <w:rsid w:val="004C1A4F"/>
    <w:rsid w:val="00542FDD"/>
    <w:rsid w:val="00544963"/>
    <w:rsid w:val="00552B44"/>
    <w:rsid w:val="00581151"/>
    <w:rsid w:val="0058726E"/>
    <w:rsid w:val="005D28BA"/>
    <w:rsid w:val="005D3403"/>
    <w:rsid w:val="00600D74"/>
    <w:rsid w:val="00604394"/>
    <w:rsid w:val="00651016"/>
    <w:rsid w:val="00660C84"/>
    <w:rsid w:val="006A166C"/>
    <w:rsid w:val="006B34F5"/>
    <w:rsid w:val="006C23E6"/>
    <w:rsid w:val="006C42F1"/>
    <w:rsid w:val="006D2243"/>
    <w:rsid w:val="0070263B"/>
    <w:rsid w:val="0071009C"/>
    <w:rsid w:val="00722AE1"/>
    <w:rsid w:val="00732524"/>
    <w:rsid w:val="0073718A"/>
    <w:rsid w:val="00741722"/>
    <w:rsid w:val="00763A93"/>
    <w:rsid w:val="00773109"/>
    <w:rsid w:val="00777598"/>
    <w:rsid w:val="007902EB"/>
    <w:rsid w:val="00796DD6"/>
    <w:rsid w:val="007A0E3D"/>
    <w:rsid w:val="007C20A4"/>
    <w:rsid w:val="007F46FE"/>
    <w:rsid w:val="00816815"/>
    <w:rsid w:val="0084243B"/>
    <w:rsid w:val="00844772"/>
    <w:rsid w:val="00851BA5"/>
    <w:rsid w:val="008610F7"/>
    <w:rsid w:val="0086542E"/>
    <w:rsid w:val="00871F19"/>
    <w:rsid w:val="0087434C"/>
    <w:rsid w:val="00874594"/>
    <w:rsid w:val="00885F11"/>
    <w:rsid w:val="008A06B4"/>
    <w:rsid w:val="008B1F91"/>
    <w:rsid w:val="008B6D00"/>
    <w:rsid w:val="008C3A64"/>
    <w:rsid w:val="0091011C"/>
    <w:rsid w:val="00920FFD"/>
    <w:rsid w:val="009512DD"/>
    <w:rsid w:val="0095172A"/>
    <w:rsid w:val="00953C2D"/>
    <w:rsid w:val="00961DEF"/>
    <w:rsid w:val="00972E13"/>
    <w:rsid w:val="009843CF"/>
    <w:rsid w:val="00994BEF"/>
    <w:rsid w:val="00997554"/>
    <w:rsid w:val="009A0F5E"/>
    <w:rsid w:val="009A2733"/>
    <w:rsid w:val="009B4A7C"/>
    <w:rsid w:val="009B6DD7"/>
    <w:rsid w:val="009B7D64"/>
    <w:rsid w:val="00A17CB9"/>
    <w:rsid w:val="00A304E0"/>
    <w:rsid w:val="00A377CD"/>
    <w:rsid w:val="00A41780"/>
    <w:rsid w:val="00A46E61"/>
    <w:rsid w:val="00A50DDF"/>
    <w:rsid w:val="00A73F4E"/>
    <w:rsid w:val="00A8022C"/>
    <w:rsid w:val="00A95319"/>
    <w:rsid w:val="00AA7181"/>
    <w:rsid w:val="00AC2FA9"/>
    <w:rsid w:val="00AC4B50"/>
    <w:rsid w:val="00AC5281"/>
    <w:rsid w:val="00AE38F6"/>
    <w:rsid w:val="00B16D6D"/>
    <w:rsid w:val="00B33F9B"/>
    <w:rsid w:val="00B4380B"/>
    <w:rsid w:val="00B7112D"/>
    <w:rsid w:val="00B80B90"/>
    <w:rsid w:val="00BC176E"/>
    <w:rsid w:val="00C21C70"/>
    <w:rsid w:val="00C30553"/>
    <w:rsid w:val="00C652E7"/>
    <w:rsid w:val="00CC3144"/>
    <w:rsid w:val="00CC7608"/>
    <w:rsid w:val="00CD190E"/>
    <w:rsid w:val="00CE262D"/>
    <w:rsid w:val="00CF2EE8"/>
    <w:rsid w:val="00D04409"/>
    <w:rsid w:val="00D15F5D"/>
    <w:rsid w:val="00D27AD7"/>
    <w:rsid w:val="00D347DB"/>
    <w:rsid w:val="00D3513F"/>
    <w:rsid w:val="00D422FC"/>
    <w:rsid w:val="00D47EE8"/>
    <w:rsid w:val="00D51680"/>
    <w:rsid w:val="00D61D19"/>
    <w:rsid w:val="00DA1DEF"/>
    <w:rsid w:val="00DA3A1D"/>
    <w:rsid w:val="00DB57F2"/>
    <w:rsid w:val="00DD3571"/>
    <w:rsid w:val="00DF5D0B"/>
    <w:rsid w:val="00E324A6"/>
    <w:rsid w:val="00E50776"/>
    <w:rsid w:val="00E871D2"/>
    <w:rsid w:val="00E97124"/>
    <w:rsid w:val="00EA4FA6"/>
    <w:rsid w:val="00EB1527"/>
    <w:rsid w:val="00EB3E3E"/>
    <w:rsid w:val="00EE199D"/>
    <w:rsid w:val="00EE50F2"/>
    <w:rsid w:val="00EF2F9D"/>
    <w:rsid w:val="00F00819"/>
    <w:rsid w:val="00F14495"/>
    <w:rsid w:val="00F236E7"/>
    <w:rsid w:val="00F25959"/>
    <w:rsid w:val="00F37BC7"/>
    <w:rsid w:val="00F50F32"/>
    <w:rsid w:val="00F67181"/>
    <w:rsid w:val="00F91FFF"/>
    <w:rsid w:val="00FA4A05"/>
    <w:rsid w:val="00FA7888"/>
    <w:rsid w:val="00FB2D6E"/>
    <w:rsid w:val="00FC5574"/>
    <w:rsid w:val="00FD7B79"/>
    <w:rsid w:val="00FF311D"/>
    <w:rsid w:val="00FF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ECF9F2"/>
  <w14:defaultImageDpi w14:val="300"/>
  <w15:docId w15:val="{7FC84859-81DE-9742-B488-CD19FDED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F91"/>
    <w:rPr>
      <w:rFonts w:ascii="Arial" w:hAnsi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pPr>
      <w:numPr>
        <w:numId w:val="1"/>
      </w:numPr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B1F9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8B1F91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rsid w:val="00F25959"/>
    <w:pPr>
      <w:tabs>
        <w:tab w:val="center" w:pos="4320"/>
        <w:tab w:val="right" w:pos="8640"/>
      </w:tabs>
    </w:pPr>
    <w:rPr>
      <w:sz w:val="18"/>
    </w:rPr>
  </w:style>
  <w:style w:type="character" w:customStyle="1" w:styleId="HeaderChar">
    <w:name w:val="Header Char"/>
    <w:link w:val="Header"/>
    <w:rsid w:val="006C42F1"/>
    <w:rPr>
      <w:rFonts w:ascii="Times" w:hAnsi="Times"/>
      <w:sz w:val="24"/>
      <w:lang w:eastAsia="zh-CN"/>
    </w:rPr>
  </w:style>
  <w:style w:type="paragraph" w:customStyle="1" w:styleId="TransitiontoMP">
    <w:name w:val="Transition to MP"/>
    <w:basedOn w:val="Normal"/>
  </w:style>
  <w:style w:type="paragraph" w:customStyle="1" w:styleId="IntroConclusion">
    <w:name w:val="Intro/Conclusion"/>
    <w:basedOn w:val="Normal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41"/>
    <w:rPr>
      <w:rFonts w:ascii="Lucida Grande" w:hAnsi="Lucida Grande" w:cs="Lucida Grande"/>
      <w:sz w:val="18"/>
      <w:szCs w:val="18"/>
      <w:lang w:eastAsia="zh-CN"/>
    </w:rPr>
  </w:style>
  <w:style w:type="character" w:customStyle="1" w:styleId="Heading1Char">
    <w:name w:val="Heading 1 Char"/>
    <w:basedOn w:val="DefaultParagraphFont"/>
    <w:link w:val="Heading1"/>
    <w:rsid w:val="00370534"/>
    <w:rPr>
      <w:rFonts w:ascii="Arial" w:hAnsi="Arial"/>
      <w:b/>
      <w:kern w:val="28"/>
      <w:sz w:val="22"/>
      <w:lang w:eastAsia="zh-CN"/>
    </w:rPr>
  </w:style>
  <w:style w:type="character" w:customStyle="1" w:styleId="Heading2Char">
    <w:name w:val="Heading 2 Char"/>
    <w:basedOn w:val="DefaultParagraphFont"/>
    <w:link w:val="Heading2"/>
    <w:rsid w:val="00370534"/>
    <w:rPr>
      <w:rFonts w:ascii="Arial" w:hAnsi="Arial"/>
      <w:sz w:val="22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7C20A4"/>
    <w:rPr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20A4"/>
    <w:rPr>
      <w:rFonts w:ascii="Arial" w:hAnsi="Arial"/>
      <w:sz w:val="18"/>
      <w:szCs w:val="24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7C20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6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iffith/Library/Group%20Containers/UBF8T346G9.Office/User%20Content.localized/Templates.localized/Sermon%20-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- 1.dotx</Template>
  <TotalTime>22</TotalTime>
  <Pages>10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Bible College</Company>
  <LinksUpToDate>false</LinksUpToDate>
  <CharactersWithSpaces>7926</CharactersWithSpaces>
  <SharedDoc>false</SharedDoc>
  <HLinks>
    <vt:vector size="6" baseType="variant">
      <vt:variant>
        <vt:i4>7405581</vt:i4>
      </vt:variant>
      <vt:variant>
        <vt:i4>-1</vt:i4>
      </vt:variant>
      <vt:variant>
        <vt:i4>1026</vt:i4>
      </vt:variant>
      <vt:variant>
        <vt:i4>1</vt:i4>
      </vt:variant>
      <vt:variant>
        <vt:lpwstr>CIC Logo Horizontal High Resolution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Griffith</dc:creator>
  <cp:keywords/>
  <cp:lastModifiedBy>Rick Griffith</cp:lastModifiedBy>
  <cp:revision>27</cp:revision>
  <dcterms:created xsi:type="dcterms:W3CDTF">2021-07-06T22:31:00Z</dcterms:created>
  <dcterms:modified xsi:type="dcterms:W3CDTF">2021-07-06T22:57:00Z</dcterms:modified>
</cp:coreProperties>
</file>