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90E51" w14:textId="046430C5"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16527D1E" wp14:editId="7596B479">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7AA461" w14:textId="77777777" w:rsidR="00E97124" w:rsidRPr="001269F9" w:rsidRDefault="00E9712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27D1E" id="_x0000_t202" coordsize="21600,21600" o:spt="202" path="m,l,21600r21600,l21600,xe">
                <v:stroke joinstyle="miter"/>
                <v:path gradientshapeok="t" o:connecttype="rect"/>
              </v:shapetype>
              <v:shape id="Text Box 7" o:spid="_x0000_s1026" type="#_x0000_t202" style="position:absolute;margin-left:-17.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" filled="f">
                <v:textbox inset="0,0,0,0">
                  <w:txbxContent>
                    <w:p w14:paraId="4E7AA461" w14:textId="77777777" w:rsidR="00E97124" w:rsidRPr="001269F9" w:rsidRDefault="00E97124" w:rsidP="00D347DB">
                      <w:pPr>
                        <w:jc w:val="center"/>
                        <w:rPr>
                          <w:sz w:val="20"/>
                        </w:rPr>
                      </w:pPr>
                      <w:r w:rsidRPr="001269F9">
                        <w:rPr>
                          <w:sz w:val="20"/>
                        </w:rPr>
                        <w:t>Title</w:t>
                      </w:r>
                    </w:p>
                  </w:txbxContent>
                </v:textbox>
              </v:shape>
            </w:pict>
          </mc:Fallback>
        </mc:AlternateContent>
      </w:r>
      <w:r w:rsidR="00916633">
        <w:rPr>
          <w:rFonts w:cs="Arial"/>
        </w:rPr>
        <w:t>Homiletics 1 Course Singapore Bible College</w:t>
      </w:r>
      <w:r w:rsidR="003F4D4B" w:rsidRPr="008B1F91">
        <w:rPr>
          <w:rFonts w:cs="Arial"/>
        </w:rPr>
        <w:tab/>
        <w:t>Dr. Rick Griffith</w:t>
      </w:r>
    </w:p>
    <w:p w14:paraId="47473535" w14:textId="3BAC4A0C" w:rsidR="003F4D4B" w:rsidRPr="00FD7B79" w:rsidRDefault="00916633" w:rsidP="003F4D4B">
      <w:pPr>
        <w:widowControl w:val="0"/>
        <w:tabs>
          <w:tab w:val="left" w:pos="7960"/>
        </w:tabs>
        <w:ind w:right="-10"/>
        <w:rPr>
          <w:rFonts w:cs="Arial"/>
        </w:rPr>
      </w:pPr>
      <w:r>
        <w:rPr>
          <w:rFonts w:cs="Arial"/>
        </w:rPr>
        <w:t xml:space="preserve">2006 Adaptation from Student </w:t>
      </w:r>
      <w:r w:rsidR="00EF28C5" w:rsidRPr="004B6020">
        <w:rPr>
          <w:rFonts w:eastAsia="GulimChe" w:cs="Arial"/>
          <w:color w:val="000000"/>
        </w:rPr>
        <w:t>Lee Sung Hun</w:t>
      </w:r>
      <w:r w:rsidR="00EF28C5">
        <w:rPr>
          <w:rFonts w:eastAsia="GulimChe" w:cs="Arial"/>
          <w:color w:val="000000"/>
        </w:rPr>
        <w:t xml:space="preserve"> </w:t>
      </w:r>
      <w:r w:rsidR="00EF28C5">
        <w:rPr>
          <w:rFonts w:eastAsia="GulimChe" w:cs="Arial"/>
          <w:color w:val="000000"/>
        </w:rPr>
        <w:t>(</w:t>
      </w:r>
      <w:r>
        <w:rPr>
          <w:rFonts w:cs="Arial"/>
        </w:rPr>
        <w:t>Socu</w:t>
      </w:r>
      <w:r w:rsidR="00EF28C5">
        <w:rPr>
          <w:rFonts w:cs="Arial"/>
        </w:rPr>
        <w:t>)</w:t>
      </w:r>
      <w:r w:rsidR="003F4D4B" w:rsidRPr="00FD7B79">
        <w:rPr>
          <w:rFonts w:cs="Arial"/>
        </w:rPr>
        <w:tab/>
      </w:r>
      <w:r w:rsidR="00C431D1">
        <w:rPr>
          <w:rFonts w:cs="Arial"/>
        </w:rPr>
        <w:t xml:space="preserve">Single </w:t>
      </w:r>
      <w:r w:rsidR="003F4D4B" w:rsidRPr="00FD7B79">
        <w:rPr>
          <w:rFonts w:cs="Arial"/>
        </w:rPr>
        <w:t>Message</w:t>
      </w:r>
    </w:p>
    <w:p w14:paraId="11D10ECB" w14:textId="63869ACE" w:rsidR="008B6D00" w:rsidRDefault="003F4D4B" w:rsidP="003F4D4B">
      <w:pPr>
        <w:widowControl w:val="0"/>
        <w:tabs>
          <w:tab w:val="left" w:pos="7960"/>
        </w:tabs>
        <w:ind w:right="-10"/>
        <w:rPr>
          <w:rFonts w:cs="Arial"/>
        </w:rPr>
      </w:pPr>
      <w:r w:rsidRPr="00FD7B79">
        <w:rPr>
          <w:rFonts w:cs="Arial"/>
        </w:rPr>
        <w:t>NLT</w:t>
      </w:r>
      <w:r>
        <w:rPr>
          <w:rFonts w:cs="Arial"/>
        </w:rPr>
        <w:tab/>
      </w:r>
      <w:r w:rsidR="00916633">
        <w:rPr>
          <w:rFonts w:cs="Arial"/>
        </w:rPr>
        <w:t>15</w:t>
      </w:r>
      <w:r w:rsidRPr="00FD7B79">
        <w:rPr>
          <w:rFonts w:cs="Arial"/>
        </w:rPr>
        <w:t xml:space="preserve"> Minutes</w:t>
      </w:r>
    </w:p>
    <w:p w14:paraId="3DEDC413" w14:textId="77777777" w:rsidR="00882DF9" w:rsidRPr="00FD7B79" w:rsidRDefault="00882DF9" w:rsidP="003F4D4B">
      <w:pPr>
        <w:widowControl w:val="0"/>
        <w:tabs>
          <w:tab w:val="left" w:pos="7960"/>
        </w:tabs>
        <w:ind w:right="-10"/>
        <w:rPr>
          <w:rFonts w:cs="Arial"/>
        </w:rPr>
      </w:pPr>
    </w:p>
    <w:p w14:paraId="1C3141BD" w14:textId="6EF1CF35" w:rsidR="008B6D00" w:rsidRPr="00FD7B79" w:rsidRDefault="00F349AF" w:rsidP="00DA3A1D">
      <w:pPr>
        <w:pStyle w:val="Header"/>
        <w:widowControl w:val="0"/>
        <w:tabs>
          <w:tab w:val="clear" w:pos="4800"/>
          <w:tab w:val="center" w:pos="4950"/>
        </w:tabs>
        <w:ind w:right="-10"/>
        <w:rPr>
          <w:rFonts w:cs="Arial"/>
          <w:b/>
          <w:sz w:val="32"/>
        </w:rPr>
      </w:pPr>
      <w:r>
        <w:rPr>
          <w:rFonts w:cs="Arial"/>
          <w:b/>
          <w:sz w:val="32"/>
        </w:rPr>
        <w:t>Our Strength During Trials</w:t>
      </w:r>
    </w:p>
    <w:p w14:paraId="28B3A7C8" w14:textId="242B366B" w:rsidR="008B6D00" w:rsidRPr="00FD7B79" w:rsidRDefault="00F349AF" w:rsidP="00DA3A1D">
      <w:pPr>
        <w:pStyle w:val="Header"/>
        <w:widowControl w:val="0"/>
        <w:tabs>
          <w:tab w:val="clear" w:pos="4800"/>
          <w:tab w:val="center" w:pos="4950"/>
        </w:tabs>
        <w:ind w:right="-10"/>
        <w:rPr>
          <w:rFonts w:cs="Arial"/>
          <w:b/>
          <w:i/>
        </w:rPr>
      </w:pPr>
      <w:r>
        <w:rPr>
          <w:rFonts w:cs="Arial"/>
          <w:b/>
          <w:i/>
        </w:rPr>
        <w:t>1 Samuel 1:1-20</w:t>
      </w:r>
    </w:p>
    <w:p w14:paraId="0F387F5F" w14:textId="77777777" w:rsidR="008B6D00" w:rsidRPr="00FD7B79" w:rsidRDefault="008B6D00" w:rsidP="00DA3A1D">
      <w:pPr>
        <w:widowControl w:val="0"/>
        <w:tabs>
          <w:tab w:val="left" w:pos="7960"/>
        </w:tabs>
        <w:ind w:left="1660" w:right="-10" w:hanging="1660"/>
        <w:rPr>
          <w:rFonts w:cs="Arial"/>
        </w:rPr>
      </w:pPr>
    </w:p>
    <w:p w14:paraId="057B1F94" w14:textId="42676916"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882DF9">
        <w:rPr>
          <w:rFonts w:cs="Arial"/>
        </w:rPr>
        <w:t>Trials</w:t>
      </w:r>
    </w:p>
    <w:p w14:paraId="5F772FDB" w14:textId="5BBE3D72"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882DF9">
        <w:rPr>
          <w:rFonts w:cs="Arial"/>
          <w:color w:val="000000"/>
        </w:rPr>
        <w:t>When you are overwhelmed by troubles, how should you resolve them</w:t>
      </w:r>
      <w:r w:rsidR="00882DF9">
        <w:rPr>
          <w:rFonts w:cs="Arial"/>
          <w:color w:val="000000"/>
        </w:rPr>
        <w:t>?</w:t>
      </w:r>
    </w:p>
    <w:p w14:paraId="7A73BC26" w14:textId="34D7EE58"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882DF9">
        <w:rPr>
          <w:rFonts w:cs="Arial"/>
          <w:color w:val="000000"/>
        </w:rPr>
        <w:t>God allows difficulties so we can trust in his strength</w:t>
      </w:r>
      <w:r w:rsidR="00882DF9">
        <w:rPr>
          <w:rFonts w:cs="Arial"/>
          <w:color w:val="000000"/>
        </w:rPr>
        <w:t>.</w:t>
      </w:r>
    </w:p>
    <w:p w14:paraId="4505E49B" w14:textId="2F97899A"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882DF9">
        <w:rPr>
          <w:rFonts w:cs="Arial"/>
        </w:rPr>
        <w:t>trust in the Lord during difficulty.</w:t>
      </w:r>
    </w:p>
    <w:p w14:paraId="0E1FF03E" w14:textId="11FCD3AD"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w:t>
      </w:r>
      <w:r w:rsidR="00882DF9">
        <w:rPr>
          <w:rFonts w:cs="Arial"/>
        </w:rPr>
        <w:t>Who Strengthens Us</w:t>
      </w:r>
    </w:p>
    <w:p w14:paraId="7A503D82" w14:textId="77DDEF40"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882DF9">
        <w:rPr>
          <w:rFonts w:cs="Arial"/>
        </w:rPr>
        <w:t>1 Samuel 1:1-20</w:t>
      </w:r>
    </w:p>
    <w:p w14:paraId="73548CE6" w14:textId="16B50325"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882DF9">
        <w:rPr>
          <w:rFonts w:cs="Arial"/>
        </w:rPr>
        <w:t>When Trials Come</w:t>
      </w:r>
    </w:p>
    <w:p w14:paraId="01AE986E" w14:textId="77777777" w:rsidR="00EF28C5" w:rsidRPr="00FD7B79" w:rsidRDefault="00EF28C5" w:rsidP="00EF28C5">
      <w:pPr>
        <w:pStyle w:val="Heading1"/>
        <w:ind w:right="-10"/>
        <w:rPr>
          <w:rFonts w:cs="Arial"/>
        </w:rPr>
      </w:pPr>
      <w:r w:rsidRPr="00FD7B79">
        <w:rPr>
          <w:rFonts w:cs="Arial"/>
        </w:rPr>
        <w:t>Introduction</w:t>
      </w:r>
    </w:p>
    <w:p w14:paraId="221A68B6" w14:textId="77777777" w:rsidR="00EF28C5" w:rsidRPr="00FD7B79" w:rsidRDefault="00EF28C5" w:rsidP="00EF28C5">
      <w:pPr>
        <w:pStyle w:val="Heading3"/>
        <w:ind w:right="-10"/>
        <w:rPr>
          <w:rFonts w:cs="Arial"/>
        </w:rPr>
      </w:pPr>
      <w:r w:rsidRPr="00FD7B79">
        <w:rPr>
          <w:rFonts w:cs="Arial"/>
          <w:u w:val="single"/>
        </w:rPr>
        <w:t>Interest</w:t>
      </w:r>
      <w:r w:rsidRPr="00FD7B79">
        <w:rPr>
          <w:rFonts w:cs="Arial"/>
        </w:rPr>
        <w:t xml:space="preserve">: </w:t>
      </w:r>
      <w:r>
        <w:rPr>
          <w:rFonts w:cs="Arial"/>
        </w:rPr>
        <w:t>We all face various trials—adjusting to living alone, trouble when we feel we are not ready to handle them. Etc.</w:t>
      </w:r>
    </w:p>
    <w:p w14:paraId="6A2FE329" w14:textId="77777777" w:rsidR="00EF28C5" w:rsidRPr="00FD7B79" w:rsidRDefault="00EF28C5" w:rsidP="00EF28C5">
      <w:pPr>
        <w:pStyle w:val="Heading3"/>
        <w:ind w:right="-10"/>
        <w:rPr>
          <w:rFonts w:cs="Arial"/>
        </w:rPr>
      </w:pPr>
      <w:r w:rsidRPr="00FD7B79">
        <w:rPr>
          <w:rFonts w:cs="Arial"/>
          <w:u w:val="single"/>
        </w:rPr>
        <w:t>Need</w:t>
      </w:r>
      <w:r w:rsidRPr="00FD7B79">
        <w:rPr>
          <w:rFonts w:cs="Arial"/>
        </w:rPr>
        <w:t xml:space="preserve">: </w:t>
      </w:r>
      <w:r>
        <w:rPr>
          <w:rFonts w:cs="Arial"/>
        </w:rPr>
        <w:t xml:space="preserve">Where do you really turn during your difficulties? </w:t>
      </w:r>
    </w:p>
    <w:p w14:paraId="4A2A92F5" w14:textId="77777777" w:rsidR="00EF28C5" w:rsidRPr="00FD7B79" w:rsidRDefault="00EF28C5" w:rsidP="00EF28C5">
      <w:pPr>
        <w:pStyle w:val="Heading3"/>
        <w:ind w:right="-10"/>
        <w:rPr>
          <w:rFonts w:cs="Arial"/>
        </w:rPr>
      </w:pPr>
      <w:r w:rsidRPr="00FD7B79">
        <w:rPr>
          <w:rFonts w:cs="Arial"/>
          <w:u w:val="single"/>
        </w:rPr>
        <w:t>Subject</w:t>
      </w:r>
      <w:r w:rsidRPr="00FD7B79">
        <w:rPr>
          <w:rFonts w:cs="Arial"/>
        </w:rPr>
        <w:t xml:space="preserve">: </w:t>
      </w:r>
      <w:r>
        <w:rPr>
          <w:rFonts w:cs="Arial"/>
          <w:color w:val="000000"/>
        </w:rPr>
        <w:t>When you are overwhelmed by troubles, how should you resolve them?</w:t>
      </w:r>
    </w:p>
    <w:p w14:paraId="5E548C88" w14:textId="77777777" w:rsidR="00EF28C5" w:rsidRDefault="00EF28C5" w:rsidP="00EF28C5">
      <w:pPr>
        <w:pStyle w:val="Heading3"/>
        <w:ind w:right="-10"/>
        <w:rPr>
          <w:rFonts w:cs="Arial"/>
        </w:rPr>
      </w:pPr>
      <w:r w:rsidRPr="00FD7B79">
        <w:rPr>
          <w:rFonts w:cs="Arial"/>
          <w:u w:val="single"/>
        </w:rPr>
        <w:t>Background</w:t>
      </w:r>
      <w:r w:rsidRPr="00FD7B79">
        <w:rPr>
          <w:rFonts w:cs="Arial"/>
        </w:rPr>
        <w:t xml:space="preserve">: </w:t>
      </w:r>
      <w:r>
        <w:rPr>
          <w:rFonts w:cs="Arial"/>
          <w:color w:val="000000"/>
        </w:rPr>
        <w:t>For the answer, let’s see how Hannah addressed her troubles. She lived during the pagan period of the judges when “everyone did what was right in their own eyes” (Judges 21:25).</w:t>
      </w:r>
    </w:p>
    <w:p w14:paraId="6CA01AD7" w14:textId="77777777" w:rsidR="00EF28C5" w:rsidRPr="00FD7B79" w:rsidRDefault="00EF28C5" w:rsidP="00EF28C5">
      <w:pPr>
        <w:pStyle w:val="Heading3"/>
        <w:ind w:right="-10"/>
        <w:rPr>
          <w:rFonts w:cs="Arial"/>
        </w:rPr>
      </w:pPr>
      <w:r w:rsidRPr="00FD7B79">
        <w:rPr>
          <w:rFonts w:cs="Arial"/>
          <w:u w:val="single"/>
        </w:rPr>
        <w:t>Preview</w:t>
      </w:r>
      <w:r w:rsidRPr="00FD7B79">
        <w:rPr>
          <w:rFonts w:cs="Arial"/>
        </w:rPr>
        <w:t xml:space="preserve">: </w:t>
      </w:r>
      <w:r>
        <w:rPr>
          <w:rFonts w:cs="Arial"/>
        </w:rPr>
        <w:t>Let’s identify with Hannah’s trials, see how she responded, and then the results.</w:t>
      </w:r>
    </w:p>
    <w:p w14:paraId="5532975A" w14:textId="77777777" w:rsidR="00EF28C5" w:rsidRPr="00FD7B79" w:rsidRDefault="00EF28C5" w:rsidP="00EF28C5">
      <w:pPr>
        <w:pStyle w:val="Heading3"/>
        <w:ind w:right="-10"/>
        <w:rPr>
          <w:rFonts w:cs="Arial"/>
        </w:rPr>
      </w:pPr>
      <w:r w:rsidRPr="00FD7B79">
        <w:rPr>
          <w:rFonts w:cs="Arial"/>
          <w:u w:val="single"/>
        </w:rPr>
        <w:t>Text</w:t>
      </w:r>
      <w:r w:rsidRPr="00FD7B79">
        <w:rPr>
          <w:rFonts w:cs="Arial"/>
        </w:rPr>
        <w:t xml:space="preserve">: </w:t>
      </w:r>
      <w:r>
        <w:rPr>
          <w:rFonts w:cs="Arial"/>
        </w:rPr>
        <w:t>We will study 1 Samuel 1:1-20.</w:t>
      </w:r>
    </w:p>
    <w:p w14:paraId="10E52B3E" w14:textId="77777777" w:rsidR="00EF28C5" w:rsidRPr="00FD7B79" w:rsidRDefault="00EF28C5" w:rsidP="00EF28C5">
      <w:pPr>
        <w:rPr>
          <w:rFonts w:cs="Arial"/>
        </w:rPr>
      </w:pPr>
    </w:p>
    <w:p w14:paraId="42B8B14E" w14:textId="77777777" w:rsidR="00EF28C5" w:rsidRPr="00FD7B79" w:rsidRDefault="00EF28C5" w:rsidP="00EF28C5">
      <w:pPr>
        <w:rPr>
          <w:rFonts w:cs="Arial"/>
        </w:rPr>
      </w:pPr>
      <w:r w:rsidRPr="00FD7B79">
        <w:rPr>
          <w:rFonts w:cs="Arial"/>
        </w:rPr>
        <w:t>(</w:t>
      </w:r>
      <w:r>
        <w:rPr>
          <w:rFonts w:cs="Arial"/>
        </w:rPr>
        <w:t>So how are our lives like Hannah’s?)</w:t>
      </w:r>
    </w:p>
    <w:p w14:paraId="4276D7A0" w14:textId="77777777" w:rsidR="00EF28C5" w:rsidRPr="00FD7B79" w:rsidRDefault="00EF28C5" w:rsidP="00EF28C5">
      <w:pPr>
        <w:pStyle w:val="Heading1"/>
        <w:rPr>
          <w:rFonts w:cs="Arial"/>
        </w:rPr>
      </w:pPr>
      <w:r w:rsidRPr="00FD7B79">
        <w:rPr>
          <w:rFonts w:cs="Arial"/>
        </w:rPr>
        <w:t>I.</w:t>
      </w:r>
      <w:r w:rsidRPr="00FD7B79">
        <w:rPr>
          <w:rFonts w:cs="Arial"/>
        </w:rPr>
        <w:tab/>
      </w:r>
      <w:r>
        <w:rPr>
          <w:rFonts w:cs="Arial"/>
        </w:rPr>
        <w:t>Like Hannah, we also have struggles.</w:t>
      </w:r>
    </w:p>
    <w:p w14:paraId="643AEA3E" w14:textId="77777777" w:rsidR="00EF28C5" w:rsidRPr="00FD7B79" w:rsidRDefault="00EF28C5" w:rsidP="00EF28C5">
      <w:pPr>
        <w:ind w:left="426"/>
        <w:rPr>
          <w:rFonts w:cs="Arial"/>
        </w:rPr>
      </w:pPr>
      <w:r w:rsidRPr="00FD7B79">
        <w:rPr>
          <w:rFonts w:cs="Arial"/>
        </w:rPr>
        <w:t>[</w:t>
      </w:r>
      <w:r>
        <w:rPr>
          <w:rFonts w:cs="Arial"/>
        </w:rPr>
        <w:t>Trials do not seem to escape any of us</w:t>
      </w:r>
      <w:r w:rsidRPr="00FD7B79">
        <w:rPr>
          <w:rFonts w:cs="Arial"/>
        </w:rPr>
        <w:t>.]</w:t>
      </w:r>
    </w:p>
    <w:p w14:paraId="4339338D" w14:textId="77777777" w:rsidR="00EF28C5" w:rsidRPr="00252C55" w:rsidRDefault="00EF28C5" w:rsidP="00EF28C5">
      <w:pPr>
        <w:pStyle w:val="Heading2"/>
        <w:rPr>
          <w:rFonts w:cs="Arial"/>
          <w:color w:val="000000"/>
        </w:rPr>
      </w:pPr>
      <w:r w:rsidRPr="00252C55">
        <w:rPr>
          <w:rFonts w:cs="Arial"/>
          <w:color w:val="000000"/>
        </w:rPr>
        <w:t>Hannah had the twin problems of barrenness and her rival Peninnah (1:1-8).</w:t>
      </w:r>
    </w:p>
    <w:p w14:paraId="047B78B3" w14:textId="77777777" w:rsidR="00EF28C5" w:rsidRPr="00543C78" w:rsidRDefault="00EF28C5" w:rsidP="00EF28C5">
      <w:pPr>
        <w:pStyle w:val="Heading3"/>
      </w:pPr>
      <w:r w:rsidRPr="00543C78">
        <w:t>She had no children</w:t>
      </w:r>
      <w:r>
        <w:t xml:space="preserve"> who were </w:t>
      </w:r>
      <w:r w:rsidRPr="00543C78">
        <w:t xml:space="preserve">considered </w:t>
      </w:r>
      <w:r>
        <w:t xml:space="preserve">God’s </w:t>
      </w:r>
      <w:r w:rsidRPr="00543C78">
        <w:t>blessing (</w:t>
      </w:r>
      <w:r>
        <w:t>1:1</w:t>
      </w:r>
      <w:r w:rsidRPr="00543C78">
        <w:t>-5)</w:t>
      </w:r>
      <w:r>
        <w:t>.</w:t>
      </w:r>
    </w:p>
    <w:p w14:paraId="0FD221A7" w14:textId="77777777" w:rsidR="00EF28C5" w:rsidRDefault="00EF28C5" w:rsidP="00EF28C5">
      <w:pPr>
        <w:pStyle w:val="Heading3"/>
      </w:pPr>
      <w:r w:rsidRPr="00543C78">
        <w:t>She had an opponent</w:t>
      </w:r>
      <w:r>
        <w:t>, Peninnah,</w:t>
      </w:r>
      <w:r w:rsidRPr="00543C78">
        <w:t xml:space="preserve"> who provoked her (</w:t>
      </w:r>
      <w:r>
        <w:t>1:</w:t>
      </w:r>
      <w:r w:rsidRPr="00543C78">
        <w:t>6-8)</w:t>
      </w:r>
      <w:r>
        <w:t>.</w:t>
      </w:r>
    </w:p>
    <w:p w14:paraId="0B61C71B" w14:textId="77777777" w:rsidR="00EF28C5" w:rsidRPr="00FD7B79" w:rsidRDefault="00EF28C5" w:rsidP="00EF28C5">
      <w:pPr>
        <w:pStyle w:val="Heading2"/>
        <w:rPr>
          <w:rFonts w:cs="Arial"/>
        </w:rPr>
      </w:pPr>
      <w:r>
        <w:rPr>
          <w:rFonts w:cs="Arial"/>
        </w:rPr>
        <w:t>We also have similar difficulties.</w:t>
      </w:r>
    </w:p>
    <w:p w14:paraId="41201C91" w14:textId="77777777" w:rsidR="00EF28C5" w:rsidRDefault="00EF28C5" w:rsidP="00EF28C5">
      <w:pPr>
        <w:rPr>
          <w:rFonts w:cs="Arial"/>
        </w:rPr>
      </w:pPr>
    </w:p>
    <w:p w14:paraId="07F4C4A4" w14:textId="77777777" w:rsidR="00EF28C5" w:rsidRPr="00FD7B79" w:rsidRDefault="00EF28C5" w:rsidP="00EF28C5">
      <w:pPr>
        <w:rPr>
          <w:rFonts w:cs="Arial"/>
        </w:rPr>
      </w:pPr>
      <w:r w:rsidRPr="00FD7B79">
        <w:rPr>
          <w:rFonts w:cs="Arial"/>
        </w:rPr>
        <w:t>(</w:t>
      </w:r>
      <w:r>
        <w:rPr>
          <w:rFonts w:cs="Arial"/>
        </w:rPr>
        <w:t>But why does God—who can solve all our troubles—why does he allow them?</w:t>
      </w:r>
      <w:r w:rsidRPr="00FD7B79">
        <w:rPr>
          <w:rFonts w:cs="Arial"/>
        </w:rPr>
        <w:t>)</w:t>
      </w:r>
    </w:p>
    <w:p w14:paraId="54287283" w14:textId="77777777" w:rsidR="00EF28C5" w:rsidRPr="00FD7B79" w:rsidRDefault="00EF28C5" w:rsidP="00EF28C5">
      <w:pPr>
        <w:pStyle w:val="Heading1"/>
        <w:rPr>
          <w:rFonts w:cs="Arial"/>
        </w:rPr>
      </w:pPr>
      <w:r w:rsidRPr="00FD7B79">
        <w:rPr>
          <w:rFonts w:cs="Arial"/>
        </w:rPr>
        <w:t>II.</w:t>
      </w:r>
      <w:r w:rsidRPr="00FD7B79">
        <w:rPr>
          <w:rFonts w:cs="Arial"/>
        </w:rPr>
        <w:tab/>
      </w:r>
      <w:r>
        <w:rPr>
          <w:rFonts w:cs="Arial"/>
        </w:rPr>
        <w:t xml:space="preserve">God allows </w:t>
      </w:r>
      <w:r>
        <w:rPr>
          <w:rFonts w:cs="Arial"/>
          <w:color w:val="000000"/>
        </w:rPr>
        <w:t>troubles so we can learn to rely on him.</w:t>
      </w:r>
    </w:p>
    <w:p w14:paraId="2EBDE881" w14:textId="77777777" w:rsidR="00EF28C5" w:rsidRPr="00FD7B79" w:rsidRDefault="00EF28C5" w:rsidP="00EF28C5">
      <w:pPr>
        <w:ind w:left="426"/>
        <w:rPr>
          <w:rFonts w:cs="Arial"/>
        </w:rPr>
      </w:pPr>
      <w:r w:rsidRPr="00FD7B79">
        <w:rPr>
          <w:rFonts w:cs="Arial"/>
        </w:rPr>
        <w:t>[</w:t>
      </w:r>
      <w:r>
        <w:rPr>
          <w:rFonts w:cs="Arial"/>
        </w:rPr>
        <w:t>Difficulties come so we can seek the Lord</w:t>
      </w:r>
      <w:r w:rsidRPr="00FD7B79">
        <w:rPr>
          <w:rFonts w:cs="Arial"/>
        </w:rPr>
        <w:t>.]</w:t>
      </w:r>
    </w:p>
    <w:p w14:paraId="468D5955" w14:textId="77777777" w:rsidR="00EF28C5" w:rsidRPr="007D4B9E" w:rsidRDefault="00EF28C5" w:rsidP="00EF28C5">
      <w:pPr>
        <w:pStyle w:val="Heading2"/>
        <w:rPr>
          <w:rFonts w:cs="Arial"/>
          <w:color w:val="000000"/>
        </w:rPr>
      </w:pPr>
      <w:r w:rsidRPr="007D4B9E">
        <w:rPr>
          <w:rFonts w:cs="Arial"/>
          <w:color w:val="000000"/>
        </w:rPr>
        <w:t>Hannah responded to the Lord by praying and vowing (1:9-18).</w:t>
      </w:r>
    </w:p>
    <w:p w14:paraId="37A8DBC2" w14:textId="77777777" w:rsidR="00EF28C5" w:rsidRPr="00543C78" w:rsidRDefault="00EF28C5" w:rsidP="00EF28C5">
      <w:pPr>
        <w:pStyle w:val="Heading3"/>
      </w:pPr>
      <w:r w:rsidRPr="00543C78">
        <w:t>She prayed when she was in bitterness of soul (</w:t>
      </w:r>
      <w:r>
        <w:t>1:9-</w:t>
      </w:r>
      <w:r w:rsidRPr="00543C78">
        <w:t>10)</w:t>
      </w:r>
      <w:r>
        <w:t>.</w:t>
      </w:r>
    </w:p>
    <w:p w14:paraId="64037F0F" w14:textId="77777777" w:rsidR="00EF28C5" w:rsidRPr="00543C78" w:rsidRDefault="00EF28C5" w:rsidP="00EF28C5">
      <w:pPr>
        <w:pStyle w:val="Heading3"/>
      </w:pPr>
      <w:r w:rsidRPr="00543C78">
        <w:t>She vowed that she will return the son if God grant her one (</w:t>
      </w:r>
      <w:r>
        <w:t>1:</w:t>
      </w:r>
      <w:r w:rsidRPr="00543C78">
        <w:t>11</w:t>
      </w:r>
      <w:r>
        <w:t>-18</w:t>
      </w:r>
      <w:r w:rsidRPr="00543C78">
        <w:t>)</w:t>
      </w:r>
      <w:r>
        <w:t>.</w:t>
      </w:r>
    </w:p>
    <w:p w14:paraId="752E5DA1" w14:textId="77777777" w:rsidR="00EF28C5" w:rsidRPr="00FD7B79" w:rsidRDefault="00EF28C5" w:rsidP="00EF28C5">
      <w:pPr>
        <w:pStyle w:val="Heading2"/>
        <w:rPr>
          <w:rFonts w:cs="Arial"/>
        </w:rPr>
      </w:pPr>
      <w:r>
        <w:rPr>
          <w:rFonts w:cs="Arial"/>
        </w:rPr>
        <w:t>We also need to turn to the Lord in our difficulties.</w:t>
      </w:r>
    </w:p>
    <w:p w14:paraId="0ECADB02" w14:textId="77777777" w:rsidR="00EF28C5" w:rsidRDefault="00EF28C5" w:rsidP="00EF28C5">
      <w:pPr>
        <w:rPr>
          <w:rFonts w:cs="Arial"/>
        </w:rPr>
      </w:pPr>
    </w:p>
    <w:p w14:paraId="17409666" w14:textId="77777777" w:rsidR="00EF28C5" w:rsidRPr="00FD7B79" w:rsidRDefault="00EF28C5" w:rsidP="00EF28C5">
      <w:pPr>
        <w:rPr>
          <w:rFonts w:cs="Arial"/>
        </w:rPr>
      </w:pPr>
      <w:r w:rsidRPr="00FD7B79">
        <w:rPr>
          <w:rFonts w:cs="Arial"/>
        </w:rPr>
        <w:t>(</w:t>
      </w:r>
      <w:r>
        <w:rPr>
          <w:rFonts w:cs="Arial"/>
        </w:rPr>
        <w:t>What is the result of relying on God during difficulty?</w:t>
      </w:r>
      <w:r w:rsidRPr="00FD7B79">
        <w:rPr>
          <w:rFonts w:cs="Arial"/>
        </w:rPr>
        <w:t>)</w:t>
      </w:r>
    </w:p>
    <w:p w14:paraId="23D68326" w14:textId="77777777" w:rsidR="00EF28C5" w:rsidRPr="00FD7B79" w:rsidRDefault="00EF28C5" w:rsidP="00EF28C5">
      <w:pPr>
        <w:pStyle w:val="Heading1"/>
        <w:rPr>
          <w:rFonts w:cs="Arial"/>
        </w:rPr>
      </w:pPr>
      <w:r w:rsidRPr="00FD7B79">
        <w:rPr>
          <w:rFonts w:cs="Arial"/>
        </w:rPr>
        <w:lastRenderedPageBreak/>
        <w:t>III.</w:t>
      </w:r>
      <w:r w:rsidRPr="00FD7B79">
        <w:rPr>
          <w:rFonts w:cs="Arial"/>
        </w:rPr>
        <w:tab/>
      </w:r>
      <w:r>
        <w:rPr>
          <w:rFonts w:cs="Arial"/>
        </w:rPr>
        <w:t>God answers us when we cry out to him.</w:t>
      </w:r>
    </w:p>
    <w:p w14:paraId="77721634" w14:textId="77777777" w:rsidR="00EF28C5" w:rsidRPr="00FD7B79" w:rsidRDefault="00EF28C5" w:rsidP="00EF28C5">
      <w:pPr>
        <w:ind w:left="426"/>
        <w:rPr>
          <w:rFonts w:cs="Arial"/>
        </w:rPr>
      </w:pPr>
      <w:r w:rsidRPr="00FD7B79">
        <w:rPr>
          <w:rFonts w:cs="Arial"/>
        </w:rPr>
        <w:t>[</w:t>
      </w:r>
      <w:r>
        <w:rPr>
          <w:rFonts w:cs="Arial"/>
        </w:rPr>
        <w:t>He has compassion on us in our time of need</w:t>
      </w:r>
      <w:r w:rsidRPr="00FD7B79">
        <w:rPr>
          <w:rFonts w:cs="Arial"/>
        </w:rPr>
        <w:t>.]</w:t>
      </w:r>
    </w:p>
    <w:p w14:paraId="6ECABB14" w14:textId="77777777" w:rsidR="00EF28C5" w:rsidRPr="00FD7B79" w:rsidRDefault="00EF28C5" w:rsidP="00EF28C5">
      <w:pPr>
        <w:pStyle w:val="Heading2"/>
        <w:rPr>
          <w:rFonts w:cs="Arial"/>
        </w:rPr>
      </w:pPr>
      <w:r>
        <w:rPr>
          <w:rFonts w:cs="Arial"/>
        </w:rPr>
        <w:t xml:space="preserve">The </w:t>
      </w:r>
      <w:r w:rsidRPr="00543C78">
        <w:rPr>
          <w:rFonts w:cs="Arial"/>
        </w:rPr>
        <w:t>L</w:t>
      </w:r>
      <w:r w:rsidRPr="00543C78">
        <w:rPr>
          <w:rFonts w:cs="Arial"/>
          <w:sz w:val="21"/>
          <w:szCs w:val="18"/>
        </w:rPr>
        <w:t>ORD</w:t>
      </w:r>
      <w:r w:rsidRPr="00543C78">
        <w:rPr>
          <w:rFonts w:cs="Arial"/>
        </w:rPr>
        <w:t xml:space="preserve"> </w:t>
      </w:r>
      <w:r>
        <w:rPr>
          <w:rFonts w:cs="Arial"/>
        </w:rPr>
        <w:t>took</w:t>
      </w:r>
      <w:r w:rsidRPr="00543C78">
        <w:rPr>
          <w:rFonts w:cs="Arial"/>
        </w:rPr>
        <w:t xml:space="preserve"> away </w:t>
      </w:r>
      <w:r>
        <w:rPr>
          <w:rFonts w:cs="Arial"/>
        </w:rPr>
        <w:t>Hannah’s</w:t>
      </w:r>
      <w:r w:rsidRPr="00543C78">
        <w:rPr>
          <w:rFonts w:cs="Arial"/>
        </w:rPr>
        <w:t xml:space="preserve"> troubles by giving her </w:t>
      </w:r>
      <w:r>
        <w:rPr>
          <w:rFonts w:cs="Arial"/>
        </w:rPr>
        <w:t>the</w:t>
      </w:r>
      <w:r w:rsidRPr="00543C78">
        <w:rPr>
          <w:rFonts w:cs="Arial"/>
        </w:rPr>
        <w:t xml:space="preserve"> </w:t>
      </w:r>
      <w:r>
        <w:rPr>
          <w:rFonts w:cs="Arial"/>
        </w:rPr>
        <w:t>son Samuel</w:t>
      </w:r>
      <w:r w:rsidRPr="00543C78">
        <w:rPr>
          <w:rFonts w:cs="Arial"/>
        </w:rPr>
        <w:t xml:space="preserve"> (</w:t>
      </w:r>
      <w:r>
        <w:rPr>
          <w:rFonts w:cs="Arial"/>
        </w:rPr>
        <w:t>1:</w:t>
      </w:r>
      <w:r w:rsidRPr="00543C78">
        <w:rPr>
          <w:rFonts w:cs="Arial"/>
        </w:rPr>
        <w:t>1</w:t>
      </w:r>
      <w:r>
        <w:rPr>
          <w:rFonts w:cs="Arial"/>
        </w:rPr>
        <w:t>9</w:t>
      </w:r>
      <w:r w:rsidRPr="00543C78">
        <w:rPr>
          <w:rFonts w:cs="Arial"/>
        </w:rPr>
        <w:t>-20)</w:t>
      </w:r>
      <w:r>
        <w:rPr>
          <w:rFonts w:cs="Arial"/>
        </w:rPr>
        <w:t>.</w:t>
      </w:r>
    </w:p>
    <w:p w14:paraId="7277E792" w14:textId="77777777" w:rsidR="00EF28C5" w:rsidRDefault="00EF28C5" w:rsidP="00EF28C5">
      <w:pPr>
        <w:pStyle w:val="Heading2"/>
        <w:rPr>
          <w:rFonts w:cs="Arial"/>
        </w:rPr>
      </w:pPr>
      <w:r>
        <w:rPr>
          <w:rFonts w:cs="Arial"/>
        </w:rPr>
        <w:t>God also grants us our requests or the strength to endure our trials.</w:t>
      </w:r>
    </w:p>
    <w:p w14:paraId="7CFBCF3C" w14:textId="77777777" w:rsidR="00EF28C5" w:rsidRPr="00C71F7A" w:rsidRDefault="00EF28C5" w:rsidP="00EF28C5"/>
    <w:p w14:paraId="634A3318" w14:textId="77777777" w:rsidR="00EF28C5" w:rsidRPr="00FD7B79" w:rsidRDefault="00EF28C5" w:rsidP="00EF28C5">
      <w:pPr>
        <w:rPr>
          <w:rFonts w:cs="Arial"/>
        </w:rPr>
      </w:pPr>
      <w:r w:rsidRPr="00FD7B79">
        <w:rPr>
          <w:rFonts w:cs="Arial"/>
        </w:rPr>
        <w:t>(</w:t>
      </w:r>
      <w:r>
        <w:rPr>
          <w:rFonts w:cs="Arial"/>
        </w:rPr>
        <w:t xml:space="preserve">So back to our first question: </w:t>
      </w:r>
      <w:r>
        <w:rPr>
          <w:rFonts w:cs="Arial"/>
          <w:color w:val="000000"/>
        </w:rPr>
        <w:t>When you are overwhelmed by troubles, how should you resolve them</w:t>
      </w:r>
      <w:r w:rsidRPr="00FD7B79">
        <w:rPr>
          <w:rFonts w:cs="Arial"/>
        </w:rPr>
        <w:t>)</w:t>
      </w:r>
    </w:p>
    <w:p w14:paraId="30971B20" w14:textId="77777777" w:rsidR="00EF28C5" w:rsidRPr="00FD7B79" w:rsidRDefault="00EF28C5" w:rsidP="00EF28C5">
      <w:pPr>
        <w:pStyle w:val="Heading1"/>
        <w:rPr>
          <w:rFonts w:cs="Arial"/>
        </w:rPr>
      </w:pPr>
      <w:r w:rsidRPr="00FD7B79">
        <w:rPr>
          <w:rFonts w:cs="Arial"/>
        </w:rPr>
        <w:t>Conclusion</w:t>
      </w:r>
    </w:p>
    <w:p w14:paraId="2FF87AAF" w14:textId="77777777" w:rsidR="00EF28C5" w:rsidRPr="00FD7B79" w:rsidRDefault="00EF28C5" w:rsidP="00EF28C5">
      <w:pPr>
        <w:pStyle w:val="Heading3"/>
        <w:rPr>
          <w:rFonts w:cs="Arial"/>
        </w:rPr>
      </w:pPr>
      <w:r>
        <w:rPr>
          <w:rFonts w:cs="Arial"/>
          <w:color w:val="000000"/>
        </w:rPr>
        <w:t xml:space="preserve">God allows difficulties so we can trust in his strength </w:t>
      </w:r>
      <w:r w:rsidRPr="00FD7B79">
        <w:rPr>
          <w:rFonts w:cs="Arial"/>
        </w:rPr>
        <w:t>(M</w:t>
      </w:r>
      <w:r>
        <w:rPr>
          <w:rFonts w:cs="Arial"/>
        </w:rPr>
        <w:t>ain Idea</w:t>
      </w:r>
      <w:r w:rsidRPr="00FD7B79">
        <w:rPr>
          <w:rFonts w:cs="Arial"/>
        </w:rPr>
        <w:t>).</w:t>
      </w:r>
    </w:p>
    <w:p w14:paraId="6A87602A" w14:textId="77777777" w:rsidR="00EF28C5" w:rsidRPr="00FD7B79" w:rsidRDefault="00EF28C5" w:rsidP="00EF28C5">
      <w:pPr>
        <w:pStyle w:val="Heading3"/>
        <w:rPr>
          <w:rFonts w:cs="Arial"/>
        </w:rPr>
      </w:pPr>
      <w:r w:rsidRPr="00FD7B79">
        <w:rPr>
          <w:rFonts w:cs="Arial"/>
        </w:rPr>
        <w:t>Main Points</w:t>
      </w:r>
    </w:p>
    <w:p w14:paraId="66812E3B" w14:textId="77777777" w:rsidR="00EF28C5" w:rsidRPr="00FD7B79" w:rsidRDefault="00EF28C5" w:rsidP="00EF28C5">
      <w:pPr>
        <w:pStyle w:val="Heading3"/>
        <w:rPr>
          <w:rFonts w:cs="Arial"/>
        </w:rPr>
      </w:pPr>
      <w:r w:rsidRPr="00FD7B79">
        <w:rPr>
          <w:rFonts w:cs="Arial"/>
        </w:rPr>
        <w:t>Application</w:t>
      </w:r>
      <w:r>
        <w:rPr>
          <w:rFonts w:cs="Arial"/>
        </w:rPr>
        <w:t>: Trust in God’s strength. How?</w:t>
      </w:r>
    </w:p>
    <w:p w14:paraId="04D77AC2" w14:textId="77777777" w:rsidR="00EF28C5" w:rsidRDefault="00EF28C5" w:rsidP="00EF28C5">
      <w:pPr>
        <w:pStyle w:val="Heading4"/>
        <w:rPr>
          <w:szCs w:val="24"/>
        </w:rPr>
      </w:pPr>
      <w:r>
        <w:t>Pray during your troubling times.</w:t>
      </w:r>
    </w:p>
    <w:p w14:paraId="598D187A" w14:textId="77777777" w:rsidR="00EF28C5" w:rsidRDefault="00EF28C5" w:rsidP="00EF28C5">
      <w:pPr>
        <w:pStyle w:val="Heading4"/>
      </w:pPr>
      <w:r>
        <w:t xml:space="preserve">Be patient with the circumstances. </w:t>
      </w:r>
    </w:p>
    <w:p w14:paraId="14F0DC69" w14:textId="77777777" w:rsidR="00EF28C5" w:rsidRDefault="00EF28C5" w:rsidP="00EF28C5">
      <w:pPr>
        <w:pStyle w:val="Heading4"/>
      </w:pPr>
      <w:r>
        <w:t>Attune to God to discern his will.</w:t>
      </w:r>
    </w:p>
    <w:p w14:paraId="774464AF" w14:textId="77777777" w:rsidR="00EF28C5" w:rsidRDefault="00EF28C5" w:rsidP="00EF28C5">
      <w:pPr>
        <w:pStyle w:val="Heading4"/>
      </w:pPr>
      <w:r>
        <w:t xml:space="preserve">Appreciate every blessing from God. </w:t>
      </w:r>
    </w:p>
    <w:p w14:paraId="7265DB8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48A34BD7" w14:textId="77777777" w:rsidR="008B6D00" w:rsidRPr="00FD7B79" w:rsidRDefault="008B6D00" w:rsidP="00DA3A1D">
      <w:pPr>
        <w:widowControl w:val="0"/>
        <w:ind w:right="-10"/>
        <w:rPr>
          <w:rFonts w:cs="Arial"/>
        </w:rPr>
      </w:pPr>
    </w:p>
    <w:p w14:paraId="3BA15EBB"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38BC0DCA" w14:textId="77777777" w:rsidR="008B6D00" w:rsidRPr="00FD7B79" w:rsidRDefault="008B6D00" w:rsidP="00DA3A1D">
      <w:pPr>
        <w:widowControl w:val="0"/>
        <w:ind w:left="1440" w:right="-10" w:hanging="1440"/>
        <w:rPr>
          <w:rFonts w:cs="Arial"/>
        </w:rPr>
      </w:pPr>
    </w:p>
    <w:p w14:paraId="2169E0C4" w14:textId="546DDE41" w:rsidR="008B6D00" w:rsidRPr="00FD7B79" w:rsidRDefault="008B6D00" w:rsidP="00DA3A1D">
      <w:pPr>
        <w:pStyle w:val="Heading1"/>
        <w:widowControl w:val="0"/>
        <w:rPr>
          <w:rFonts w:cs="Arial"/>
        </w:rPr>
      </w:pPr>
      <w:r w:rsidRPr="00FD7B79">
        <w:rPr>
          <w:rFonts w:cs="Arial"/>
        </w:rPr>
        <w:t>Context:</w:t>
      </w:r>
      <w:r w:rsidRPr="00FD7B79">
        <w:rPr>
          <w:rFonts w:cs="Arial"/>
        </w:rPr>
        <w:tab/>
        <w:t xml:space="preserve">What did the author record just </w:t>
      </w:r>
      <w:r w:rsidR="00F349AF">
        <w:rPr>
          <w:rFonts w:cs="Arial"/>
        </w:rPr>
        <w:t>before</w:t>
      </w:r>
      <w:r w:rsidRPr="00FD7B79">
        <w:rPr>
          <w:rFonts w:cs="Arial"/>
        </w:rPr>
        <w:t xml:space="preserve"> this passage?</w:t>
      </w:r>
    </w:p>
    <w:p w14:paraId="75E085A2" w14:textId="5A56B6FE" w:rsidR="008B6D00" w:rsidRPr="00FD7B79" w:rsidRDefault="002F43D5" w:rsidP="00DA3A1D">
      <w:pPr>
        <w:pStyle w:val="Heading3"/>
        <w:widowControl w:val="0"/>
        <w:rPr>
          <w:rFonts w:cs="Arial"/>
        </w:rPr>
      </w:pPr>
      <w:r>
        <w:rPr>
          <w:rFonts w:cs="Arial"/>
        </w:rPr>
        <w:t xml:space="preserve">The period of the judges shows that rejecting the LORD </w:t>
      </w:r>
      <w:r w:rsidR="00FA7A28">
        <w:rPr>
          <w:rFonts w:cs="Arial"/>
        </w:rPr>
        <w:t xml:space="preserve">by replacing the law of God with their own values (Judges </w:t>
      </w:r>
      <w:r w:rsidR="00FA7A28">
        <w:rPr>
          <w:rFonts w:cs="Arial"/>
          <w:color w:val="000000"/>
        </w:rPr>
        <w:t>21:25).</w:t>
      </w:r>
    </w:p>
    <w:p w14:paraId="41738E2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0921B3E8" w14:textId="6501771F" w:rsidR="008B6D00" w:rsidRPr="00FD7B79" w:rsidRDefault="00313E15" w:rsidP="00DA3A1D">
      <w:pPr>
        <w:pStyle w:val="Heading3"/>
        <w:widowControl w:val="0"/>
        <w:rPr>
          <w:rFonts w:cs="Arial"/>
        </w:rPr>
      </w:pPr>
      <w:r>
        <w:rPr>
          <w:rFonts w:cs="Arial"/>
        </w:rPr>
        <w:t xml:space="preserve">God long planned to put his Son into a lineage of kings in light of the kingdom theme of Scripture. </w:t>
      </w:r>
    </w:p>
    <w:p w14:paraId="6CFF8C2B"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22B13300" w14:textId="77777777" w:rsidR="008B6D00" w:rsidRPr="00FD7B79" w:rsidRDefault="008B6D00" w:rsidP="00DA3A1D">
      <w:pPr>
        <w:pStyle w:val="Heading3"/>
        <w:widowControl w:val="0"/>
        <w:rPr>
          <w:rFonts w:cs="Arial"/>
        </w:rPr>
      </w:pPr>
    </w:p>
    <w:p w14:paraId="02FE57B4" w14:textId="77777777" w:rsidR="008B6D00" w:rsidRPr="00FD7B79" w:rsidRDefault="008B6D00" w:rsidP="00DA3A1D">
      <w:pPr>
        <w:pStyle w:val="Heading1"/>
        <w:widowControl w:val="0"/>
        <w:rPr>
          <w:rFonts w:cs="Arial"/>
        </w:rPr>
      </w:pPr>
      <w:r w:rsidRPr="00FD7B79">
        <w:rPr>
          <w:rFonts w:cs="Arial"/>
        </w:rPr>
        <w:t>Questions</w:t>
      </w:r>
    </w:p>
    <w:p w14:paraId="7277398D" w14:textId="77777777" w:rsidR="008B6D00" w:rsidRPr="00FD7B79" w:rsidRDefault="008B6D00" w:rsidP="00DA3A1D">
      <w:pPr>
        <w:pStyle w:val="Heading3"/>
        <w:widowControl w:val="0"/>
        <w:rPr>
          <w:rFonts w:cs="Arial"/>
        </w:rPr>
      </w:pPr>
    </w:p>
    <w:p w14:paraId="62E7DA06" w14:textId="77777777"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73A3F610" w14:textId="77777777" w:rsidR="008B6D00" w:rsidRPr="00D422FC" w:rsidRDefault="008B6D00" w:rsidP="00DA3A1D">
      <w:pPr>
        <w:widowControl w:val="0"/>
        <w:ind w:right="-10"/>
        <w:rPr>
          <w:rFonts w:cs="Arial"/>
        </w:rPr>
      </w:pPr>
    </w:p>
    <w:p w14:paraId="7423B480" w14:textId="77777777" w:rsidR="008B6D00" w:rsidRPr="00D422FC" w:rsidRDefault="008B6D00" w:rsidP="00DA3A1D">
      <w:pPr>
        <w:widowControl w:val="0"/>
        <w:ind w:right="-10"/>
        <w:rPr>
          <w:rFonts w:cs="Arial"/>
        </w:rPr>
      </w:pPr>
      <w:r w:rsidRPr="00D422FC">
        <w:rPr>
          <w:rFonts w:cs="Arial"/>
        </w:rPr>
        <w:t>Text</w:t>
      </w:r>
    </w:p>
    <w:p w14:paraId="18D099E6" w14:textId="77777777" w:rsidR="00DA1DEF" w:rsidRDefault="008B6D00" w:rsidP="00DA1DEF">
      <w:pPr>
        <w:pStyle w:val="Heading1"/>
        <w:widowControl w:val="0"/>
        <w:rPr>
          <w:rFonts w:cs="Arial"/>
          <w:sz w:val="36"/>
        </w:rPr>
      </w:pPr>
      <w:r w:rsidRPr="00FB2D6E">
        <w:rPr>
          <w:rFonts w:cs="Arial"/>
        </w:rPr>
        <w:br w:type="page"/>
      </w:r>
    </w:p>
    <w:p w14:paraId="15ACC8BA" w14:textId="77777777" w:rsidR="00D04409" w:rsidRPr="00FB2D6E" w:rsidRDefault="00DA1DEF" w:rsidP="00DA3A1D">
      <w:pPr>
        <w:pStyle w:val="Heading1"/>
        <w:widowControl w:val="0"/>
        <w:rPr>
          <w:rFonts w:cs="Arial"/>
          <w:sz w:val="36"/>
        </w:rPr>
      </w:pPr>
      <w:r>
        <w:rPr>
          <w:rFonts w:cs="Arial"/>
          <w:sz w:val="36"/>
        </w:rPr>
        <w:lastRenderedPageBreak/>
        <w:t>Illustrations That Apply</w:t>
      </w:r>
    </w:p>
    <w:p w14:paraId="209D3594" w14:textId="77777777" w:rsidR="00D04409" w:rsidRPr="00FD7B79" w:rsidRDefault="00D04409" w:rsidP="00DA3A1D">
      <w:pPr>
        <w:pStyle w:val="Heading3"/>
        <w:widowControl w:val="0"/>
        <w:rPr>
          <w:rFonts w:cs="Arial"/>
        </w:rPr>
      </w:pPr>
      <w:r w:rsidRPr="00FD7B79">
        <w:rPr>
          <w:rFonts w:cs="Arial"/>
        </w:rPr>
        <w:t>Text</w:t>
      </w:r>
    </w:p>
    <w:p w14:paraId="4A1D3679" w14:textId="77777777"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5DBF9347" w14:textId="2363D93C" w:rsidR="00D04409" w:rsidRDefault="00D04409" w:rsidP="00D15F5D">
      <w:pPr>
        <w:pStyle w:val="Heading1"/>
        <w:widowControl w:val="0"/>
        <w:jc w:val="center"/>
        <w:rPr>
          <w:rFonts w:cs="Arial"/>
        </w:rPr>
      </w:pPr>
    </w:p>
    <w:p w14:paraId="16FAA201" w14:textId="77777777" w:rsidR="00AA2963" w:rsidRPr="00951B6A" w:rsidRDefault="00AA2963" w:rsidP="00AA2963">
      <w:pPr>
        <w:tabs>
          <w:tab w:val="left" w:pos="360"/>
        </w:tabs>
        <w:ind w:left="360" w:right="-49" w:hanging="360"/>
        <w:outlineLvl w:val="0"/>
        <w:rPr>
          <w:rFonts w:cs="Arial"/>
          <w:b/>
          <w:sz w:val="20"/>
        </w:rPr>
      </w:pPr>
      <w:bookmarkStart w:id="0" w:name="_Toc393738576"/>
      <w:r w:rsidRPr="00951B6A">
        <w:rPr>
          <w:rFonts w:cs="Arial"/>
          <w:b/>
          <w:sz w:val="20"/>
          <w:u w:val="single"/>
        </w:rPr>
        <w:t>Summary Statement for the Book</w:t>
      </w:r>
      <w:bookmarkEnd w:id="0"/>
    </w:p>
    <w:p w14:paraId="2825AFDF" w14:textId="77777777" w:rsidR="00AA2963" w:rsidRPr="00951B6A" w:rsidRDefault="00AA2963" w:rsidP="00AA2963">
      <w:pPr>
        <w:ind w:right="-49"/>
        <w:rPr>
          <w:rFonts w:cs="Arial"/>
          <w:b/>
          <w:sz w:val="20"/>
        </w:rPr>
      </w:pPr>
      <w:r w:rsidRPr="00951B6A">
        <w:rPr>
          <w:rFonts w:cs="Arial"/>
          <w:b/>
          <w:sz w:val="20"/>
        </w:rPr>
        <w:t xml:space="preserve">The </w:t>
      </w:r>
      <w:r>
        <w:rPr>
          <w:rFonts w:cs="Arial"/>
          <w:b/>
          <w:sz w:val="20"/>
        </w:rPr>
        <w:t xml:space="preserve">reason God </w:t>
      </w:r>
      <w:r w:rsidRPr="00951B6A">
        <w:rPr>
          <w:rFonts w:cs="Arial"/>
          <w:b/>
          <w:sz w:val="20"/>
        </w:rPr>
        <w:t>transition</w:t>
      </w:r>
      <w:r>
        <w:rPr>
          <w:rFonts w:cs="Arial"/>
          <w:b/>
          <w:sz w:val="20"/>
        </w:rPr>
        <w:t>ed Israel</w:t>
      </w:r>
      <w:r w:rsidRPr="00951B6A">
        <w:rPr>
          <w:rFonts w:cs="Arial"/>
          <w:b/>
          <w:sz w:val="20"/>
        </w:rPr>
        <w:t xml:space="preserve"> from a degenerate theocracy to a </w:t>
      </w:r>
      <w:r>
        <w:rPr>
          <w:rFonts w:cs="Arial"/>
          <w:b/>
          <w:sz w:val="20"/>
        </w:rPr>
        <w:t xml:space="preserve">righteous </w:t>
      </w:r>
      <w:r w:rsidRPr="00951B6A">
        <w:rPr>
          <w:rFonts w:cs="Arial"/>
          <w:b/>
          <w:sz w:val="20"/>
        </w:rPr>
        <w:t xml:space="preserve">monarchy </w:t>
      </w:r>
      <w:r>
        <w:rPr>
          <w:rFonts w:cs="Arial"/>
          <w:b/>
          <w:sz w:val="20"/>
        </w:rPr>
        <w:t xml:space="preserve">was to </w:t>
      </w:r>
      <w:r w:rsidRPr="00951B6A">
        <w:rPr>
          <w:rFonts w:cs="Arial"/>
          <w:b/>
          <w:sz w:val="20"/>
        </w:rPr>
        <w:t xml:space="preserve">delegate </w:t>
      </w:r>
      <w:r>
        <w:rPr>
          <w:rFonts w:cs="Arial"/>
          <w:b/>
          <w:sz w:val="20"/>
        </w:rPr>
        <w:t xml:space="preserve">his rule </w:t>
      </w:r>
      <w:r w:rsidRPr="00951B6A">
        <w:rPr>
          <w:rFonts w:cs="Arial"/>
          <w:b/>
          <w:sz w:val="20"/>
        </w:rPr>
        <w:t xml:space="preserve">to Davidic kings. </w:t>
      </w:r>
    </w:p>
    <w:p w14:paraId="48D8B7A2" w14:textId="77777777" w:rsidR="00AA2963" w:rsidRPr="00F9002A" w:rsidRDefault="00AA2963" w:rsidP="00AA2963">
      <w:pPr>
        <w:pStyle w:val="Heading1"/>
        <w:numPr>
          <w:ilvl w:val="0"/>
          <w:numId w:val="36"/>
        </w:numPr>
        <w:ind w:hanging="432"/>
      </w:pPr>
      <w:r w:rsidRPr="00F9002A">
        <w:t>The reason God prepared Israel for a king in the transfer of leadership from Eli to Samuel was because the nation did not know God's character (1 Sam 1–7).</w:t>
      </w:r>
    </w:p>
    <w:p w14:paraId="3D098F7A" w14:textId="77777777" w:rsidR="00AA2963" w:rsidRPr="00F9002A" w:rsidRDefault="00AA2963" w:rsidP="00AA2963">
      <w:pPr>
        <w:pStyle w:val="Heading2"/>
        <w:numPr>
          <w:ilvl w:val="1"/>
          <w:numId w:val="36"/>
        </w:numPr>
        <w:ind w:left="864" w:hanging="432"/>
      </w:pPr>
      <w:bookmarkStart w:id="1" w:name="_Toc393738579"/>
      <w:r w:rsidRPr="00F9002A">
        <w:t>Israel’s first national leadership transition from Eli to Samuel came by Samuel's birth, call, and acceptance over Eli's wicked house to prepare for the prophesied monarchy (1 Sam 1–3).</w:t>
      </w:r>
      <w:bookmarkEnd w:id="1"/>
    </w:p>
    <w:p w14:paraId="32D21C0E" w14:textId="77777777" w:rsidR="00AA2963" w:rsidRPr="00F9002A" w:rsidRDefault="00AA2963" w:rsidP="00AA2963">
      <w:pPr>
        <w:pStyle w:val="Heading3"/>
        <w:numPr>
          <w:ilvl w:val="2"/>
          <w:numId w:val="36"/>
        </w:numPr>
        <w:ind w:left="1296" w:hanging="432"/>
      </w:pPr>
      <w:bookmarkStart w:id="2" w:name="_Toc393738580"/>
      <w:r w:rsidRPr="00F9002A">
        <w:t>Samuel's unique birth and childhood show that God saw that Israel needed a new leader due to the pathetic state of the era of the judges (1 Sam 1).</w:t>
      </w:r>
      <w:bookmarkEnd w:id="2"/>
    </w:p>
    <w:p w14:paraId="418B0BAB" w14:textId="77777777" w:rsidR="00AA2963" w:rsidRPr="00AA6A0D" w:rsidRDefault="00AA2963" w:rsidP="00AA2963">
      <w:pPr>
        <w:pStyle w:val="Heading3"/>
        <w:numPr>
          <w:ilvl w:val="2"/>
          <w:numId w:val="36"/>
        </w:numPr>
        <w:ind w:left="1296" w:hanging="432"/>
      </w:pPr>
      <w:bookmarkStart w:id="3" w:name="_Toc393738581"/>
      <w:r>
        <w:t>H</w:t>
      </w:r>
      <w:r w:rsidRPr="00AA6A0D">
        <w:t>anna</w:t>
      </w:r>
      <w:r>
        <w:t>h</w:t>
      </w:r>
      <w:r w:rsidRPr="00AA6A0D">
        <w:t>'s prophetic prayer praised God's attributes and his future provision of kings (2:1-11).</w:t>
      </w:r>
      <w:bookmarkEnd w:id="3"/>
    </w:p>
    <w:p w14:paraId="0E4B7D02" w14:textId="77777777" w:rsidR="00AA2963" w:rsidRPr="00AA6A0D" w:rsidRDefault="00AA2963" w:rsidP="00AA2963">
      <w:pPr>
        <w:pStyle w:val="Heading3"/>
        <w:numPr>
          <w:ilvl w:val="2"/>
          <w:numId w:val="36"/>
        </w:numPr>
        <w:ind w:left="1296" w:hanging="432"/>
      </w:pPr>
      <w:bookmarkStart w:id="4" w:name="_Toc393738582"/>
      <w:r w:rsidRPr="00AA6A0D">
        <w:t>Eli's wicked priesthood by his sons’ immorality with tabernacle women like the priests of Baal contrasts with Samuel's holy lifestyle to show the need for a new leader for Israel (2:12-36).</w:t>
      </w:r>
      <w:bookmarkEnd w:id="4"/>
    </w:p>
    <w:p w14:paraId="0107800F" w14:textId="77777777" w:rsidR="00AA2963" w:rsidRPr="00AA6A0D" w:rsidRDefault="00AA2963" w:rsidP="00AA2963">
      <w:pPr>
        <w:pStyle w:val="Heading3"/>
        <w:numPr>
          <w:ilvl w:val="2"/>
          <w:numId w:val="36"/>
        </w:numPr>
        <w:ind w:left="1296" w:hanging="432"/>
      </w:pPr>
      <w:bookmarkStart w:id="5" w:name="_Toc393738583"/>
      <w:r w:rsidRPr="00AA6A0D">
        <w:t>Samuel's call by the LORD and acceptance by the people verified the leadership transition from Eli to Samuel (1 Sam 3).</w:t>
      </w:r>
      <w:bookmarkEnd w:id="5"/>
    </w:p>
    <w:p w14:paraId="17C87A1F" w14:textId="77777777" w:rsidR="00AA2963" w:rsidRPr="00951B6A" w:rsidRDefault="00AA2963" w:rsidP="00AA2963">
      <w:pPr>
        <w:pStyle w:val="Heading2"/>
        <w:numPr>
          <w:ilvl w:val="1"/>
          <w:numId w:val="36"/>
        </w:numPr>
        <w:ind w:left="864" w:hanging="432"/>
      </w:pPr>
      <w:bookmarkStart w:id="6" w:name="_Toc393738584"/>
      <w:r w:rsidRPr="00951B6A">
        <w:t>Israel showed its need for Samuel's leadership in their ignorance of the character of God evident in their superstitious use of the ark to fight the Philistines (1 Sam 4–7).</w:t>
      </w:r>
      <w:bookmarkEnd w:id="6"/>
    </w:p>
    <w:p w14:paraId="0101B35C" w14:textId="77777777" w:rsidR="00AA2963" w:rsidRPr="00951B6A" w:rsidRDefault="00AA2963" w:rsidP="00AA2963">
      <w:pPr>
        <w:pStyle w:val="Heading3"/>
        <w:numPr>
          <w:ilvl w:val="2"/>
          <w:numId w:val="36"/>
        </w:numPr>
        <w:ind w:left="1296" w:hanging="432"/>
      </w:pPr>
      <w:bookmarkStart w:id="7" w:name="_Toc393738585"/>
      <w:r w:rsidRPr="00951B6A">
        <w:t>The Philistine</w:t>
      </w:r>
      <w:r>
        <w:t xml:space="preserve">s taking </w:t>
      </w:r>
      <w:r w:rsidRPr="00951B6A">
        <w:t xml:space="preserve">the ark </w:t>
      </w:r>
      <w:r>
        <w:t>with</w:t>
      </w:r>
      <w:r w:rsidRPr="00951B6A">
        <w:t xml:space="preserve"> deaths of Eli and his sons fulfilled </w:t>
      </w:r>
      <w:r>
        <w:t>God's</w:t>
      </w:r>
      <w:r w:rsidRPr="00951B6A">
        <w:t xml:space="preserve"> prophecy against Eli </w:t>
      </w:r>
      <w:r>
        <w:t>to show</w:t>
      </w:r>
      <w:r w:rsidRPr="00951B6A">
        <w:t xml:space="preserve"> the need for </w:t>
      </w:r>
      <w:r>
        <w:t xml:space="preserve">Samuel </w:t>
      </w:r>
      <w:r w:rsidRPr="00951B6A">
        <w:t>due to confusion over God's omnipresence (1 Sam 4).</w:t>
      </w:r>
      <w:bookmarkEnd w:id="7"/>
    </w:p>
    <w:p w14:paraId="394A82F6" w14:textId="77777777" w:rsidR="00AA2963" w:rsidRPr="00951B6A" w:rsidRDefault="00AA2963" w:rsidP="00AA2963">
      <w:pPr>
        <w:pStyle w:val="Heading3"/>
        <w:numPr>
          <w:ilvl w:val="2"/>
          <w:numId w:val="36"/>
        </w:numPr>
        <w:ind w:left="1296" w:hanging="432"/>
      </w:pPr>
      <w:bookmarkStart w:id="8" w:name="_Toc393738586"/>
      <w:r w:rsidRPr="00951B6A">
        <w:t>The ark’s superiority over Dagan in the Philistine camp showed God's omnipotence over all gods and grace even in Israel’s disobedience (1 Sam 5).</w:t>
      </w:r>
      <w:bookmarkEnd w:id="8"/>
    </w:p>
    <w:p w14:paraId="7A8EF1D7" w14:textId="77777777" w:rsidR="00AA2963" w:rsidRPr="00951B6A" w:rsidRDefault="00AA2963" w:rsidP="00AA2963">
      <w:pPr>
        <w:pStyle w:val="Heading3"/>
        <w:numPr>
          <w:ilvl w:val="2"/>
          <w:numId w:val="36"/>
        </w:numPr>
        <w:ind w:left="1296" w:hanging="432"/>
      </w:pPr>
      <w:bookmarkStart w:id="9" w:name="_Toc393738587"/>
      <w:r w:rsidRPr="00951B6A">
        <w:t>The ark’s return to Beth-Shemesh prompted sacrifices and 50,070 Israelite deaths by high-handedly looking into the ark to display God’s sovereignty and holiness (1 Sam 6).</w:t>
      </w:r>
      <w:bookmarkEnd w:id="9"/>
    </w:p>
    <w:p w14:paraId="58E0CA54" w14:textId="77777777" w:rsidR="00AA2963" w:rsidRPr="00951B6A" w:rsidRDefault="00AA2963" w:rsidP="00AA2963">
      <w:pPr>
        <w:pStyle w:val="Heading3"/>
        <w:numPr>
          <w:ilvl w:val="2"/>
          <w:numId w:val="36"/>
        </w:numPr>
        <w:ind w:left="1296" w:hanging="432"/>
      </w:pPr>
      <w:bookmarkStart w:id="10" w:name="_Toc393738588"/>
      <w:r w:rsidRPr="00951B6A">
        <w:t>The ark’s restoration to Kiriath Je</w:t>
      </w:r>
      <w:r>
        <w:t xml:space="preserve">arim and Israel’s victories </w:t>
      </w:r>
      <w:r w:rsidRPr="00951B6A">
        <w:t>over the Philistines show God's presence with the nation and its need for Samuel, a new leader (1 Sam 7).</w:t>
      </w:r>
      <w:bookmarkEnd w:id="10"/>
    </w:p>
    <w:p w14:paraId="42BED0DB" w14:textId="77777777" w:rsidR="00AA2963" w:rsidRPr="00951B6A" w:rsidRDefault="00AA2963" w:rsidP="00AA2963">
      <w:pPr>
        <w:pStyle w:val="Heading1"/>
        <w:numPr>
          <w:ilvl w:val="0"/>
          <w:numId w:val="36"/>
        </w:numPr>
        <w:ind w:hanging="432"/>
      </w:pPr>
      <w:bookmarkStart w:id="11" w:name="_Toc393738589"/>
      <w:r w:rsidRPr="00951B6A">
        <w:t xml:space="preserve">The reason God </w:t>
      </w:r>
      <w:r>
        <w:t>led</w:t>
      </w:r>
      <w:r w:rsidRPr="00951B6A">
        <w:t xml:space="preserve"> </w:t>
      </w:r>
      <w:r>
        <w:t>a</w:t>
      </w:r>
      <w:r w:rsidRPr="00951B6A">
        <w:t xml:space="preserve"> leadership transfer from Samuel to Saul to David despite their evil motives was to show that </w:t>
      </w:r>
      <w:r>
        <w:t>he</w:t>
      </w:r>
      <w:r w:rsidRPr="00951B6A">
        <w:t xml:space="preserve"> delegated </w:t>
      </w:r>
      <w:r>
        <w:t xml:space="preserve">rule </w:t>
      </w:r>
      <w:r w:rsidRPr="00951B6A">
        <w:t>to Davidic kings (1 Sam 8–31).</w:t>
      </w:r>
      <w:bookmarkEnd w:id="11"/>
    </w:p>
    <w:p w14:paraId="4891A884" w14:textId="77777777" w:rsidR="00AA2963" w:rsidRDefault="00AA2963" w:rsidP="00D15F5D">
      <w:pPr>
        <w:pStyle w:val="Heading1"/>
        <w:widowControl w:val="0"/>
        <w:jc w:val="center"/>
        <w:rPr>
          <w:rFonts w:cs="Arial"/>
        </w:rPr>
      </w:pPr>
    </w:p>
    <w:p w14:paraId="1981E409" w14:textId="4CFAB3F8"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4B6020" w:rsidRPr="004B6020">
        <w:rPr>
          <w:rFonts w:cs="Arial"/>
          <w:b/>
          <w:sz w:val="32"/>
        </w:rPr>
        <w:lastRenderedPageBreak/>
        <w:t xml:space="preserve">Our Strength </w:t>
      </w:r>
      <w:r w:rsidR="00072004">
        <w:rPr>
          <w:rFonts w:cs="Arial"/>
          <w:b/>
          <w:sz w:val="32"/>
        </w:rPr>
        <w:t>During Trials</w:t>
      </w:r>
    </w:p>
    <w:p w14:paraId="2715ED8F" w14:textId="5E2F1309" w:rsidR="00FD7B79" w:rsidRPr="00FD7B79" w:rsidRDefault="004B6020" w:rsidP="00DA3A1D">
      <w:pPr>
        <w:pStyle w:val="Header"/>
        <w:widowControl w:val="0"/>
        <w:tabs>
          <w:tab w:val="clear" w:pos="4800"/>
          <w:tab w:val="center" w:pos="4950"/>
        </w:tabs>
        <w:ind w:right="-10"/>
        <w:rPr>
          <w:rFonts w:cs="Arial"/>
          <w:b/>
          <w:i/>
        </w:rPr>
      </w:pPr>
      <w:r>
        <w:rPr>
          <w:rFonts w:cs="Arial"/>
          <w:b/>
          <w:i/>
        </w:rPr>
        <w:t>1 Samuel 1:1-20</w:t>
      </w:r>
    </w:p>
    <w:p w14:paraId="0F475AF2" w14:textId="77777777" w:rsidR="00FD7B79" w:rsidRDefault="00FD7B79" w:rsidP="00DA3A1D">
      <w:pPr>
        <w:pStyle w:val="Header"/>
        <w:widowControl w:val="0"/>
        <w:tabs>
          <w:tab w:val="clear" w:pos="4800"/>
          <w:tab w:val="center" w:pos="4950"/>
        </w:tabs>
        <w:ind w:right="-10"/>
        <w:jc w:val="left"/>
        <w:rPr>
          <w:rFonts w:cs="Arial"/>
          <w:b/>
          <w:u w:val="single"/>
        </w:rPr>
      </w:pPr>
    </w:p>
    <w:p w14:paraId="2B2307E5" w14:textId="07DAE479" w:rsidR="004B6020" w:rsidRDefault="004B6020" w:rsidP="004B6020">
      <w:pPr>
        <w:ind w:left="990" w:hangingChars="450" w:hanging="990"/>
        <w:rPr>
          <w:rFonts w:eastAsia="GulimChe" w:cs="Arial"/>
          <w:color w:val="000000"/>
        </w:rPr>
      </w:pPr>
      <w:r>
        <w:rPr>
          <w:rFonts w:eastAsia="GulimChe" w:cs="Arial"/>
          <w:color w:val="000000"/>
        </w:rPr>
        <w:t xml:space="preserve">Adapted from </w:t>
      </w:r>
      <w:r w:rsidRPr="004B6020">
        <w:rPr>
          <w:rFonts w:eastAsia="GulimChe" w:cs="Arial"/>
          <w:color w:val="000000"/>
        </w:rPr>
        <w:t>Lee Sung Hun</w:t>
      </w:r>
      <w:r>
        <w:rPr>
          <w:rFonts w:eastAsia="GulimChe" w:cs="Arial"/>
          <w:color w:val="000000"/>
        </w:rPr>
        <w:t xml:space="preserve"> (Homiletics 2006)</w:t>
      </w:r>
    </w:p>
    <w:p w14:paraId="716496BD" w14:textId="15F44B3E" w:rsidR="004B6020" w:rsidRDefault="004B6020" w:rsidP="004B6020">
      <w:pPr>
        <w:ind w:left="1782" w:hangingChars="810" w:hanging="1782"/>
        <w:rPr>
          <w:rFonts w:cs="Arial"/>
          <w:color w:val="000000"/>
        </w:rPr>
      </w:pPr>
      <w:r>
        <w:rPr>
          <w:rFonts w:cs="Arial"/>
          <w:color w:val="000000"/>
        </w:rPr>
        <w:t>Background:</w:t>
      </w:r>
      <w:r>
        <w:rPr>
          <w:rFonts w:cs="Arial"/>
          <w:color w:val="000000"/>
        </w:rPr>
        <w:tab/>
        <w:t xml:space="preserve">Hannah’s afflictions illustrate the tumultuous situation of Israel as a nation. Judges 21:25 denotes “everyone did what was right in his own eyes.” It was the time God’s presence was absent. This extended to 1 Sam. 3:1 “And a word from the LORD was rare in those days, visions were infrequent.” </w:t>
      </w:r>
    </w:p>
    <w:p w14:paraId="013933E5" w14:textId="77777777" w:rsidR="004B6020" w:rsidRDefault="004B6020" w:rsidP="004B6020">
      <w:pPr>
        <w:rPr>
          <w:rFonts w:cs="Arial"/>
          <w:color w:val="000000"/>
        </w:rPr>
      </w:pPr>
    </w:p>
    <w:p w14:paraId="16966A02" w14:textId="7631699B" w:rsidR="008B6D00" w:rsidRDefault="008B6D00" w:rsidP="00DA3A1D">
      <w:pPr>
        <w:pStyle w:val="Heading1"/>
        <w:widowControl w:val="0"/>
        <w:ind w:left="0" w:right="-10" w:firstLine="0"/>
        <w:rPr>
          <w:rFonts w:cs="Arial"/>
          <w:color w:val="000000"/>
        </w:rPr>
      </w:pPr>
      <w:r w:rsidRPr="00FD7B79">
        <w:rPr>
          <w:rFonts w:cs="Arial"/>
          <w:i/>
        </w:rPr>
        <w:t>Exegetical Idea</w:t>
      </w:r>
      <w:r w:rsidRPr="00FD7B79">
        <w:rPr>
          <w:rFonts w:cs="Arial"/>
        </w:rPr>
        <w:t xml:space="preserve">: </w:t>
      </w:r>
      <w:r w:rsidR="004B6020">
        <w:rPr>
          <w:rFonts w:cs="Arial"/>
          <w:color w:val="000000"/>
        </w:rPr>
        <w:t>The reason God allowed Hannah’s troubles was to show that he was her strength.</w:t>
      </w:r>
    </w:p>
    <w:p w14:paraId="1F019DA3" w14:textId="05CDB03E" w:rsidR="003A73F4" w:rsidRPr="003A73F4" w:rsidRDefault="003A73F4" w:rsidP="003A73F4">
      <w:pPr>
        <w:pStyle w:val="Heading1"/>
        <w:widowControl w:val="0"/>
        <w:ind w:right="-10"/>
        <w:rPr>
          <w:rFonts w:cs="Arial"/>
        </w:rPr>
      </w:pPr>
      <w:r w:rsidRPr="003A73F4">
        <w:rPr>
          <w:rFonts w:cs="Arial"/>
        </w:rPr>
        <w:t xml:space="preserve">I. The </w:t>
      </w:r>
      <w:r>
        <w:rPr>
          <w:rFonts w:cs="Arial"/>
        </w:rPr>
        <w:t>nature</w:t>
      </w:r>
      <w:r w:rsidRPr="003A73F4">
        <w:rPr>
          <w:rFonts w:cs="Arial"/>
        </w:rPr>
        <w:t xml:space="preserve"> of Hannah’s problem </w:t>
      </w:r>
      <w:r>
        <w:rPr>
          <w:rFonts w:cs="Arial"/>
        </w:rPr>
        <w:t>was</w:t>
      </w:r>
      <w:r w:rsidRPr="003A73F4">
        <w:rPr>
          <w:rFonts w:cs="Arial"/>
        </w:rPr>
        <w:t xml:space="preserve"> </w:t>
      </w:r>
      <w:r>
        <w:rPr>
          <w:rFonts w:cs="Arial"/>
        </w:rPr>
        <w:t>both barrenness and her rival Peni</w:t>
      </w:r>
      <w:r w:rsidR="000A6801">
        <w:rPr>
          <w:rFonts w:cs="Arial"/>
        </w:rPr>
        <w:t>n</w:t>
      </w:r>
      <w:r>
        <w:rPr>
          <w:rFonts w:cs="Arial"/>
        </w:rPr>
        <w:t>nah</w:t>
      </w:r>
      <w:r w:rsidRPr="003A73F4">
        <w:rPr>
          <w:rFonts w:cs="Arial"/>
        </w:rPr>
        <w:t xml:space="preserve"> (</w:t>
      </w:r>
      <w:r>
        <w:rPr>
          <w:rFonts w:cs="Arial"/>
        </w:rPr>
        <w:t>1:1</w:t>
      </w:r>
      <w:r w:rsidRPr="003A73F4">
        <w:rPr>
          <w:rFonts w:cs="Arial"/>
        </w:rPr>
        <w:t>-8)</w:t>
      </w:r>
      <w:r w:rsidR="005B6E80">
        <w:rPr>
          <w:rFonts w:cs="Arial"/>
        </w:rPr>
        <w:t>.</w:t>
      </w:r>
    </w:p>
    <w:p w14:paraId="1C092606" w14:textId="458A9CC9" w:rsidR="003A73F4" w:rsidRPr="00543C78" w:rsidRDefault="003A73F4" w:rsidP="00543C78">
      <w:pPr>
        <w:pStyle w:val="Heading2"/>
        <w:widowControl w:val="0"/>
        <w:ind w:right="-10"/>
        <w:rPr>
          <w:rFonts w:cs="Arial"/>
        </w:rPr>
      </w:pPr>
      <w:r w:rsidRPr="00543C78">
        <w:rPr>
          <w:rFonts w:cs="Arial"/>
        </w:rPr>
        <w:t>She had no children</w:t>
      </w:r>
      <w:r w:rsidR="005B6E80">
        <w:rPr>
          <w:rFonts w:cs="Arial"/>
        </w:rPr>
        <w:t xml:space="preserve"> who were </w:t>
      </w:r>
      <w:r w:rsidRPr="00543C78">
        <w:rPr>
          <w:rFonts w:cs="Arial"/>
        </w:rPr>
        <w:t xml:space="preserve">considered </w:t>
      </w:r>
      <w:r w:rsidR="005B6E80">
        <w:rPr>
          <w:rFonts w:cs="Arial"/>
        </w:rPr>
        <w:t xml:space="preserve">God’s </w:t>
      </w:r>
      <w:r w:rsidRPr="00543C78">
        <w:rPr>
          <w:rFonts w:cs="Arial"/>
        </w:rPr>
        <w:t>blessing (</w:t>
      </w:r>
      <w:r w:rsidR="00543C78">
        <w:rPr>
          <w:rFonts w:cs="Arial"/>
        </w:rPr>
        <w:t>1:1</w:t>
      </w:r>
      <w:r w:rsidRPr="00543C78">
        <w:rPr>
          <w:rFonts w:cs="Arial"/>
        </w:rPr>
        <w:t>-5)</w:t>
      </w:r>
      <w:r w:rsidR="005B6E80">
        <w:rPr>
          <w:rFonts w:cs="Arial"/>
        </w:rPr>
        <w:t>.</w:t>
      </w:r>
    </w:p>
    <w:p w14:paraId="26046350" w14:textId="24318738" w:rsidR="003A73F4" w:rsidRPr="00543C78" w:rsidRDefault="003A73F4" w:rsidP="00543C78">
      <w:pPr>
        <w:pStyle w:val="Heading2"/>
        <w:widowControl w:val="0"/>
        <w:ind w:right="-10"/>
        <w:rPr>
          <w:rFonts w:cs="Arial"/>
        </w:rPr>
      </w:pPr>
      <w:r w:rsidRPr="00543C78">
        <w:rPr>
          <w:rFonts w:cs="Arial"/>
        </w:rPr>
        <w:t>She had an opponent</w:t>
      </w:r>
      <w:r w:rsidR="005B6E80">
        <w:rPr>
          <w:rFonts w:cs="Arial"/>
        </w:rPr>
        <w:t>, Peninnah,</w:t>
      </w:r>
      <w:r w:rsidRPr="00543C78">
        <w:rPr>
          <w:rFonts w:cs="Arial"/>
        </w:rPr>
        <w:t xml:space="preserve"> who provoked her (</w:t>
      </w:r>
      <w:r w:rsidR="001D3B1B">
        <w:rPr>
          <w:rFonts w:cs="Arial"/>
        </w:rPr>
        <w:t>1:</w:t>
      </w:r>
      <w:r w:rsidRPr="00543C78">
        <w:rPr>
          <w:rFonts w:cs="Arial"/>
        </w:rPr>
        <w:t>6-8)</w:t>
      </w:r>
      <w:r w:rsidR="00543C78">
        <w:rPr>
          <w:rFonts w:cs="Arial"/>
        </w:rPr>
        <w:t>.</w:t>
      </w:r>
    </w:p>
    <w:p w14:paraId="1234FA20" w14:textId="3B60E128" w:rsidR="003A73F4" w:rsidRPr="003A73F4" w:rsidRDefault="003A73F4" w:rsidP="003A73F4">
      <w:pPr>
        <w:pStyle w:val="Heading1"/>
        <w:widowControl w:val="0"/>
        <w:ind w:right="-10"/>
        <w:rPr>
          <w:rFonts w:cs="Arial"/>
        </w:rPr>
      </w:pPr>
      <w:r w:rsidRPr="003A73F4">
        <w:rPr>
          <w:rFonts w:cs="Arial"/>
        </w:rPr>
        <w:t>II. The ways in which Hannah responded to the Lord was by praying and vowing (</w:t>
      </w:r>
      <w:r w:rsidR="00543C78">
        <w:rPr>
          <w:rFonts w:cs="Arial"/>
        </w:rPr>
        <w:t>1:9</w:t>
      </w:r>
      <w:r w:rsidRPr="003A73F4">
        <w:rPr>
          <w:rFonts w:cs="Arial"/>
        </w:rPr>
        <w:t>-</w:t>
      </w:r>
      <w:r w:rsidR="00D12F0E">
        <w:rPr>
          <w:rFonts w:cs="Arial"/>
        </w:rPr>
        <w:t>18</w:t>
      </w:r>
      <w:r w:rsidRPr="003A73F4">
        <w:rPr>
          <w:rFonts w:cs="Arial"/>
        </w:rPr>
        <w:t>)</w:t>
      </w:r>
      <w:r w:rsidR="007D213E">
        <w:rPr>
          <w:rFonts w:cs="Arial"/>
        </w:rPr>
        <w:t>.</w:t>
      </w:r>
    </w:p>
    <w:p w14:paraId="156C5620" w14:textId="78AE5C1E" w:rsidR="003A73F4" w:rsidRPr="00543C78" w:rsidRDefault="003A73F4" w:rsidP="00543C78">
      <w:pPr>
        <w:pStyle w:val="Heading2"/>
        <w:widowControl w:val="0"/>
        <w:ind w:right="-10"/>
        <w:rPr>
          <w:rFonts w:cs="Arial"/>
        </w:rPr>
      </w:pPr>
      <w:r w:rsidRPr="00543C78">
        <w:rPr>
          <w:rFonts w:cs="Arial"/>
        </w:rPr>
        <w:t>She prayed when she was in bitterness of soul (</w:t>
      </w:r>
      <w:r w:rsidR="001D3B1B">
        <w:rPr>
          <w:rFonts w:cs="Arial"/>
        </w:rPr>
        <w:t>1:</w:t>
      </w:r>
      <w:r w:rsidR="00C20D8F">
        <w:rPr>
          <w:rFonts w:cs="Arial"/>
        </w:rPr>
        <w:t>9-</w:t>
      </w:r>
      <w:r w:rsidRPr="00543C78">
        <w:rPr>
          <w:rFonts w:cs="Arial"/>
        </w:rPr>
        <w:t>10)</w:t>
      </w:r>
      <w:r w:rsidR="001D3B1B">
        <w:rPr>
          <w:rFonts w:cs="Arial"/>
        </w:rPr>
        <w:t>.</w:t>
      </w:r>
    </w:p>
    <w:p w14:paraId="7830BB73" w14:textId="037C06FD" w:rsidR="003A73F4" w:rsidRPr="00543C78" w:rsidRDefault="003A73F4" w:rsidP="00543C78">
      <w:pPr>
        <w:pStyle w:val="Heading2"/>
        <w:widowControl w:val="0"/>
        <w:ind w:right="-10"/>
        <w:rPr>
          <w:rFonts w:cs="Arial"/>
        </w:rPr>
      </w:pPr>
      <w:r w:rsidRPr="00543C78">
        <w:rPr>
          <w:rFonts w:cs="Arial"/>
        </w:rPr>
        <w:t>She vowed that she will return the son if God grant her one (</w:t>
      </w:r>
      <w:r w:rsidR="001D3B1B">
        <w:rPr>
          <w:rFonts w:cs="Arial"/>
        </w:rPr>
        <w:t>1:</w:t>
      </w:r>
      <w:r w:rsidRPr="00543C78">
        <w:rPr>
          <w:rFonts w:cs="Arial"/>
        </w:rPr>
        <w:t>11</w:t>
      </w:r>
      <w:r w:rsidR="00C20D8F">
        <w:rPr>
          <w:rFonts w:cs="Arial"/>
        </w:rPr>
        <w:t>-18</w:t>
      </w:r>
      <w:r w:rsidRPr="00543C78">
        <w:rPr>
          <w:rFonts w:cs="Arial"/>
        </w:rPr>
        <w:t>)</w:t>
      </w:r>
      <w:r w:rsidR="00F50EDA">
        <w:rPr>
          <w:rFonts w:cs="Arial"/>
        </w:rPr>
        <w:t>.</w:t>
      </w:r>
    </w:p>
    <w:p w14:paraId="4E0E1EB1" w14:textId="7C79C25C" w:rsidR="003A73F4" w:rsidRPr="00543C78" w:rsidRDefault="003A73F4" w:rsidP="00543C78">
      <w:pPr>
        <w:pStyle w:val="Heading1"/>
        <w:widowControl w:val="0"/>
        <w:ind w:right="-10"/>
        <w:rPr>
          <w:rFonts w:cs="Arial"/>
        </w:rPr>
      </w:pPr>
      <w:r w:rsidRPr="00543C78">
        <w:rPr>
          <w:rFonts w:cs="Arial"/>
        </w:rPr>
        <w:t xml:space="preserve">III. The means by which </w:t>
      </w:r>
      <w:r w:rsidR="00CF6ACF">
        <w:rPr>
          <w:rFonts w:cs="Arial"/>
        </w:rPr>
        <w:t xml:space="preserve">the </w:t>
      </w:r>
      <w:r w:rsidRPr="00543C78">
        <w:rPr>
          <w:rFonts w:cs="Arial"/>
        </w:rPr>
        <w:t>L</w:t>
      </w:r>
      <w:r w:rsidR="00543C78" w:rsidRPr="00543C78">
        <w:rPr>
          <w:rFonts w:cs="Arial"/>
          <w:sz w:val="21"/>
          <w:szCs w:val="18"/>
        </w:rPr>
        <w:t>ORD</w:t>
      </w:r>
      <w:r w:rsidRPr="00543C78">
        <w:rPr>
          <w:rFonts w:cs="Arial"/>
        </w:rPr>
        <w:t xml:space="preserve"> </w:t>
      </w:r>
      <w:r w:rsidR="00543C78">
        <w:rPr>
          <w:rFonts w:cs="Arial"/>
        </w:rPr>
        <w:t>took</w:t>
      </w:r>
      <w:r w:rsidRPr="00543C78">
        <w:rPr>
          <w:rFonts w:cs="Arial"/>
        </w:rPr>
        <w:t xml:space="preserve"> away her troubles was by giving her </w:t>
      </w:r>
      <w:r w:rsidR="007D213E">
        <w:rPr>
          <w:rFonts w:cs="Arial"/>
        </w:rPr>
        <w:t>the</w:t>
      </w:r>
      <w:r w:rsidRPr="00543C78">
        <w:rPr>
          <w:rFonts w:cs="Arial"/>
        </w:rPr>
        <w:t xml:space="preserve"> </w:t>
      </w:r>
      <w:r w:rsidR="007D213E">
        <w:rPr>
          <w:rFonts w:cs="Arial"/>
        </w:rPr>
        <w:t>son Samuel</w:t>
      </w:r>
      <w:r w:rsidRPr="00543C78">
        <w:rPr>
          <w:rFonts w:cs="Arial"/>
        </w:rPr>
        <w:t xml:space="preserve"> (</w:t>
      </w:r>
      <w:r w:rsidR="007D213E">
        <w:rPr>
          <w:rFonts w:cs="Arial"/>
        </w:rPr>
        <w:t>1:</w:t>
      </w:r>
      <w:r w:rsidRPr="00543C78">
        <w:rPr>
          <w:rFonts w:cs="Arial"/>
        </w:rPr>
        <w:t>1</w:t>
      </w:r>
      <w:r w:rsidR="00C20D8F">
        <w:rPr>
          <w:rFonts w:cs="Arial"/>
        </w:rPr>
        <w:t>9</w:t>
      </w:r>
      <w:r w:rsidRPr="00543C78">
        <w:rPr>
          <w:rFonts w:cs="Arial"/>
        </w:rPr>
        <w:t>-20)</w:t>
      </w:r>
      <w:r w:rsidR="007D213E">
        <w:rPr>
          <w:rFonts w:cs="Arial"/>
        </w:rPr>
        <w:t>.</w:t>
      </w:r>
    </w:p>
    <w:p w14:paraId="3AA3ABB8" w14:textId="77777777" w:rsidR="008B6D00" w:rsidRPr="00FD7B79" w:rsidRDefault="008B6D00" w:rsidP="00DA3A1D">
      <w:pPr>
        <w:pStyle w:val="Header"/>
        <w:widowControl w:val="0"/>
        <w:tabs>
          <w:tab w:val="clear" w:pos="4800"/>
          <w:tab w:val="center" w:pos="4950"/>
        </w:tabs>
        <w:ind w:right="-10"/>
        <w:jc w:val="left"/>
        <w:rPr>
          <w:rFonts w:cs="Arial"/>
        </w:rPr>
      </w:pPr>
    </w:p>
    <w:p w14:paraId="33FF835E"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C5F7899" w14:textId="4C785B8A" w:rsidR="00741722" w:rsidRPr="00FD7B79" w:rsidRDefault="00741722" w:rsidP="00DA3A1D">
      <w:pPr>
        <w:pStyle w:val="Header"/>
        <w:widowControl w:val="0"/>
        <w:rPr>
          <w:rFonts w:cs="Arial"/>
        </w:rPr>
      </w:pPr>
      <w:r w:rsidRPr="00FD7B79">
        <w:rPr>
          <w:rFonts w:cs="Arial"/>
        </w:rPr>
        <w:t>The listeners will</w:t>
      </w:r>
      <w:r w:rsidR="008C3C74">
        <w:rPr>
          <w:rFonts w:cs="Arial"/>
        </w:rPr>
        <w:t xml:space="preserve"> trust in God during their trials.</w:t>
      </w:r>
    </w:p>
    <w:p w14:paraId="25A2826A" w14:textId="77777777" w:rsidR="008B6D00" w:rsidRPr="00FD7B79" w:rsidRDefault="008B6D00" w:rsidP="00DA3A1D">
      <w:pPr>
        <w:pStyle w:val="Header"/>
        <w:widowControl w:val="0"/>
        <w:tabs>
          <w:tab w:val="clear" w:pos="4800"/>
          <w:tab w:val="center" w:pos="4950"/>
        </w:tabs>
        <w:ind w:right="-10"/>
        <w:jc w:val="left"/>
        <w:rPr>
          <w:rFonts w:cs="Arial"/>
        </w:rPr>
      </w:pPr>
    </w:p>
    <w:p w14:paraId="6671E7A9"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3AD11F5A" w14:textId="77777777" w:rsidR="00660C84" w:rsidRPr="00FD7B79" w:rsidRDefault="00660C84" w:rsidP="00660C84">
      <w:pPr>
        <w:pStyle w:val="Heading1"/>
        <w:ind w:right="-10"/>
        <w:rPr>
          <w:rFonts w:cs="Arial"/>
        </w:rPr>
      </w:pPr>
      <w:r w:rsidRPr="00FD7B79">
        <w:rPr>
          <w:rFonts w:cs="Arial"/>
        </w:rPr>
        <w:t>Introduction</w:t>
      </w:r>
    </w:p>
    <w:p w14:paraId="03AC9B30" w14:textId="4DF8A76F"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C065F1">
        <w:rPr>
          <w:rFonts w:cs="Arial"/>
        </w:rPr>
        <w:t>We all face various trials—adjusting to living alone, trouble when we feel we are not ready to handle them. Etc.</w:t>
      </w:r>
    </w:p>
    <w:p w14:paraId="0FCA2B99" w14:textId="61B1BD04"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C065F1">
        <w:rPr>
          <w:rFonts w:cs="Arial"/>
        </w:rPr>
        <w:t xml:space="preserve">Where do you really turn during your difficulties? </w:t>
      </w:r>
    </w:p>
    <w:p w14:paraId="00F927BE" w14:textId="7AAD21AF"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C065F1">
        <w:rPr>
          <w:rFonts w:cs="Arial"/>
          <w:color w:val="000000"/>
        </w:rPr>
        <w:t>When you are overwhelmed by troubles, how should you resolve them?</w:t>
      </w:r>
    </w:p>
    <w:p w14:paraId="717648A9" w14:textId="4B9D49F7"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C065F1">
        <w:rPr>
          <w:rFonts w:cs="Arial"/>
          <w:color w:val="000000"/>
        </w:rPr>
        <w:t>For the answer, let’s see how Hanna</w:t>
      </w:r>
      <w:r w:rsidR="00C065F1">
        <w:rPr>
          <w:rFonts w:cs="Arial"/>
          <w:color w:val="000000"/>
        </w:rPr>
        <w:t>h</w:t>
      </w:r>
      <w:r w:rsidR="00C065F1">
        <w:rPr>
          <w:rFonts w:cs="Arial"/>
          <w:color w:val="000000"/>
        </w:rPr>
        <w:t xml:space="preserve"> </w:t>
      </w:r>
      <w:r w:rsidR="00C065F1">
        <w:rPr>
          <w:rFonts w:cs="Arial"/>
          <w:color w:val="000000"/>
        </w:rPr>
        <w:t>addressed</w:t>
      </w:r>
      <w:r w:rsidR="00C065F1">
        <w:rPr>
          <w:rFonts w:cs="Arial"/>
          <w:color w:val="000000"/>
        </w:rPr>
        <w:t xml:space="preserve"> </w:t>
      </w:r>
      <w:r w:rsidR="00C065F1">
        <w:rPr>
          <w:rFonts w:cs="Arial"/>
          <w:color w:val="000000"/>
        </w:rPr>
        <w:t>her</w:t>
      </w:r>
      <w:r w:rsidR="00C065F1">
        <w:rPr>
          <w:rFonts w:cs="Arial"/>
          <w:color w:val="000000"/>
        </w:rPr>
        <w:t xml:space="preserve"> troubles</w:t>
      </w:r>
      <w:r w:rsidR="00C065F1">
        <w:rPr>
          <w:rFonts w:cs="Arial"/>
          <w:color w:val="000000"/>
        </w:rPr>
        <w:t>. She lived during the pagan period of the judges when “everyone did what was right in their own eyes” (Judges 21:25).</w:t>
      </w:r>
    </w:p>
    <w:p w14:paraId="61CE74C7" w14:textId="0059027D"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0168F7">
        <w:rPr>
          <w:rFonts w:cs="Arial"/>
        </w:rPr>
        <w:t>Let’s identify with Hannah’s trials, see how she responded, and then the results.</w:t>
      </w:r>
    </w:p>
    <w:p w14:paraId="4862E590" w14:textId="2DA926EE"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0168F7">
        <w:rPr>
          <w:rFonts w:cs="Arial"/>
        </w:rPr>
        <w:t>We will study 1 Samuel 1:1-20.</w:t>
      </w:r>
    </w:p>
    <w:p w14:paraId="150D950A" w14:textId="77777777" w:rsidR="00660C84" w:rsidRPr="00FD7B79" w:rsidRDefault="00660C84" w:rsidP="00660C84">
      <w:pPr>
        <w:rPr>
          <w:rFonts w:cs="Arial"/>
        </w:rPr>
      </w:pPr>
    </w:p>
    <w:p w14:paraId="451B5E4C" w14:textId="722A85E9" w:rsidR="00660C84" w:rsidRPr="00FD7B79" w:rsidRDefault="00660C84" w:rsidP="00660C84">
      <w:pPr>
        <w:rPr>
          <w:rFonts w:cs="Arial"/>
        </w:rPr>
      </w:pPr>
      <w:r w:rsidRPr="00FD7B79">
        <w:rPr>
          <w:rFonts w:cs="Arial"/>
        </w:rPr>
        <w:t>(</w:t>
      </w:r>
      <w:r w:rsidR="000168F7">
        <w:rPr>
          <w:rFonts w:cs="Arial"/>
        </w:rPr>
        <w:t>So how are our lives like Hannah’s?)</w:t>
      </w:r>
    </w:p>
    <w:p w14:paraId="45FD7641" w14:textId="6478FF6C" w:rsidR="00660C84" w:rsidRPr="00FD7B79" w:rsidRDefault="00660C84" w:rsidP="00660C84">
      <w:pPr>
        <w:pStyle w:val="Heading1"/>
        <w:rPr>
          <w:rFonts w:cs="Arial"/>
        </w:rPr>
      </w:pPr>
      <w:r w:rsidRPr="00FD7B79">
        <w:rPr>
          <w:rFonts w:cs="Arial"/>
        </w:rPr>
        <w:t>I.</w:t>
      </w:r>
      <w:r w:rsidRPr="00FD7B79">
        <w:rPr>
          <w:rFonts w:cs="Arial"/>
        </w:rPr>
        <w:tab/>
      </w:r>
      <w:r w:rsidR="00E375F8">
        <w:rPr>
          <w:rFonts w:cs="Arial"/>
        </w:rPr>
        <w:t>Like Hannah, we also have struggles.</w:t>
      </w:r>
    </w:p>
    <w:p w14:paraId="27AE83FD" w14:textId="7C63215F" w:rsidR="00660C84" w:rsidRPr="00FD7B79" w:rsidRDefault="00660C84" w:rsidP="00660C84">
      <w:pPr>
        <w:ind w:left="426"/>
        <w:rPr>
          <w:rFonts w:cs="Arial"/>
        </w:rPr>
      </w:pPr>
      <w:r w:rsidRPr="00FD7B79">
        <w:rPr>
          <w:rFonts w:cs="Arial"/>
        </w:rPr>
        <w:t>[</w:t>
      </w:r>
      <w:r w:rsidR="00FE089C">
        <w:rPr>
          <w:rFonts w:cs="Arial"/>
        </w:rPr>
        <w:t>Trials do not seem to escape any of us</w:t>
      </w:r>
      <w:r w:rsidRPr="00FD7B79">
        <w:rPr>
          <w:rFonts w:cs="Arial"/>
        </w:rPr>
        <w:t>.]</w:t>
      </w:r>
    </w:p>
    <w:p w14:paraId="7EBAF413" w14:textId="25447190" w:rsidR="00CB048D" w:rsidRPr="00252C55" w:rsidRDefault="00CB048D" w:rsidP="00252C55">
      <w:pPr>
        <w:pStyle w:val="Heading2"/>
        <w:rPr>
          <w:rFonts w:cs="Arial"/>
          <w:color w:val="000000"/>
        </w:rPr>
      </w:pPr>
      <w:r w:rsidRPr="00252C55">
        <w:rPr>
          <w:rFonts w:cs="Arial"/>
          <w:color w:val="000000"/>
        </w:rPr>
        <w:t>Hannah</w:t>
      </w:r>
      <w:r w:rsidRPr="00252C55">
        <w:rPr>
          <w:rFonts w:cs="Arial"/>
          <w:color w:val="000000"/>
        </w:rPr>
        <w:t xml:space="preserve"> had the twin problems of </w:t>
      </w:r>
      <w:r w:rsidRPr="00252C55">
        <w:rPr>
          <w:rFonts w:cs="Arial"/>
          <w:color w:val="000000"/>
        </w:rPr>
        <w:t>barrenness and her rival Peninnah (1:1-8).</w:t>
      </w:r>
    </w:p>
    <w:p w14:paraId="65327D1B" w14:textId="77777777" w:rsidR="00CB048D" w:rsidRPr="00543C78" w:rsidRDefault="00CB048D" w:rsidP="00252C55">
      <w:pPr>
        <w:pStyle w:val="Heading3"/>
      </w:pPr>
      <w:r w:rsidRPr="00543C78">
        <w:t>She had no children</w:t>
      </w:r>
      <w:r>
        <w:t xml:space="preserve"> who were </w:t>
      </w:r>
      <w:r w:rsidRPr="00543C78">
        <w:t xml:space="preserve">considered </w:t>
      </w:r>
      <w:r>
        <w:t xml:space="preserve">God’s </w:t>
      </w:r>
      <w:r w:rsidRPr="00543C78">
        <w:t>blessing (</w:t>
      </w:r>
      <w:r>
        <w:t>1:1</w:t>
      </w:r>
      <w:r w:rsidRPr="00543C78">
        <w:t>-5)</w:t>
      </w:r>
      <w:r>
        <w:t>.</w:t>
      </w:r>
    </w:p>
    <w:p w14:paraId="5CF65D7B" w14:textId="75C83820" w:rsidR="00CB048D" w:rsidRDefault="00CB048D" w:rsidP="00252C55">
      <w:pPr>
        <w:pStyle w:val="Heading3"/>
      </w:pPr>
      <w:r w:rsidRPr="00543C78">
        <w:lastRenderedPageBreak/>
        <w:t>She had an opponent</w:t>
      </w:r>
      <w:r>
        <w:t>, Peninnah,</w:t>
      </w:r>
      <w:r w:rsidRPr="00543C78">
        <w:t xml:space="preserve"> who provoked her (</w:t>
      </w:r>
      <w:r>
        <w:t>1:</w:t>
      </w:r>
      <w:r w:rsidRPr="00543C78">
        <w:t>6-8)</w:t>
      </w:r>
      <w:r>
        <w:t>.</w:t>
      </w:r>
    </w:p>
    <w:p w14:paraId="77641245" w14:textId="4BD080DC" w:rsidR="00252C55" w:rsidRPr="00FD7B79" w:rsidRDefault="00252C55" w:rsidP="00252C55">
      <w:pPr>
        <w:pStyle w:val="Heading2"/>
        <w:rPr>
          <w:rFonts w:cs="Arial"/>
        </w:rPr>
      </w:pPr>
      <w:r>
        <w:rPr>
          <w:rFonts w:cs="Arial"/>
        </w:rPr>
        <w:t xml:space="preserve">We also </w:t>
      </w:r>
      <w:r>
        <w:rPr>
          <w:rFonts w:cs="Arial"/>
        </w:rPr>
        <w:t>have similar</w:t>
      </w:r>
      <w:r>
        <w:rPr>
          <w:rFonts w:cs="Arial"/>
        </w:rPr>
        <w:t xml:space="preserve"> difficulties.</w:t>
      </w:r>
    </w:p>
    <w:p w14:paraId="7F98CA59" w14:textId="77777777" w:rsidR="002F4E50" w:rsidRDefault="002F4E50" w:rsidP="00660C84">
      <w:pPr>
        <w:rPr>
          <w:rFonts w:cs="Arial"/>
        </w:rPr>
      </w:pPr>
    </w:p>
    <w:p w14:paraId="26C8EE47" w14:textId="798EEAAE" w:rsidR="00660C84" w:rsidRPr="00FD7B79" w:rsidRDefault="00660C84" w:rsidP="00660C84">
      <w:pPr>
        <w:rPr>
          <w:rFonts w:cs="Arial"/>
        </w:rPr>
      </w:pPr>
      <w:r w:rsidRPr="00FD7B79">
        <w:rPr>
          <w:rFonts w:cs="Arial"/>
        </w:rPr>
        <w:t>(</w:t>
      </w:r>
      <w:r w:rsidR="002F4E50">
        <w:rPr>
          <w:rFonts w:cs="Arial"/>
        </w:rPr>
        <w:t>But why does God—who can solve all our troubles—why does he allow them?</w:t>
      </w:r>
      <w:r w:rsidRPr="00FD7B79">
        <w:rPr>
          <w:rFonts w:cs="Arial"/>
        </w:rPr>
        <w:t>)</w:t>
      </w:r>
    </w:p>
    <w:p w14:paraId="0569F3DC" w14:textId="4452E9A7" w:rsidR="00660C84" w:rsidRPr="00FD7B79" w:rsidRDefault="00660C84" w:rsidP="00660C84">
      <w:pPr>
        <w:pStyle w:val="Heading1"/>
        <w:rPr>
          <w:rFonts w:cs="Arial"/>
        </w:rPr>
      </w:pPr>
      <w:r w:rsidRPr="00FD7B79">
        <w:rPr>
          <w:rFonts w:cs="Arial"/>
        </w:rPr>
        <w:t>II.</w:t>
      </w:r>
      <w:r w:rsidRPr="00FD7B79">
        <w:rPr>
          <w:rFonts w:cs="Arial"/>
        </w:rPr>
        <w:tab/>
      </w:r>
      <w:r w:rsidR="007D4B9E">
        <w:rPr>
          <w:rFonts w:cs="Arial"/>
        </w:rPr>
        <w:t xml:space="preserve">God allows </w:t>
      </w:r>
      <w:r w:rsidR="007D4B9E">
        <w:rPr>
          <w:rFonts w:cs="Arial"/>
          <w:color w:val="000000"/>
        </w:rPr>
        <w:t xml:space="preserve">troubles so </w:t>
      </w:r>
      <w:r w:rsidR="007D4B9E">
        <w:rPr>
          <w:rFonts w:cs="Arial"/>
          <w:color w:val="000000"/>
        </w:rPr>
        <w:t>we</w:t>
      </w:r>
      <w:r w:rsidR="007D4B9E">
        <w:rPr>
          <w:rFonts w:cs="Arial"/>
          <w:color w:val="000000"/>
        </w:rPr>
        <w:t xml:space="preserve"> </w:t>
      </w:r>
      <w:r w:rsidR="00510AA9">
        <w:rPr>
          <w:rFonts w:cs="Arial"/>
          <w:color w:val="000000"/>
        </w:rPr>
        <w:t>can</w:t>
      </w:r>
      <w:r w:rsidR="007D4B9E">
        <w:rPr>
          <w:rFonts w:cs="Arial"/>
          <w:color w:val="000000"/>
        </w:rPr>
        <w:t xml:space="preserve"> learn to rely on him</w:t>
      </w:r>
      <w:r w:rsidR="007D4B9E">
        <w:rPr>
          <w:rFonts w:cs="Arial"/>
          <w:color w:val="000000"/>
        </w:rPr>
        <w:t>.</w:t>
      </w:r>
    </w:p>
    <w:p w14:paraId="4CBCFF23" w14:textId="2C51E7BA" w:rsidR="00660C84" w:rsidRPr="00FD7B79" w:rsidRDefault="00660C84" w:rsidP="00660C84">
      <w:pPr>
        <w:ind w:left="426"/>
        <w:rPr>
          <w:rFonts w:cs="Arial"/>
        </w:rPr>
      </w:pPr>
      <w:r w:rsidRPr="00FD7B79">
        <w:rPr>
          <w:rFonts w:cs="Arial"/>
        </w:rPr>
        <w:t>[</w:t>
      </w:r>
      <w:r w:rsidR="00FE089C">
        <w:rPr>
          <w:rFonts w:cs="Arial"/>
        </w:rPr>
        <w:t>Difficulties come so we can seek the Lord</w:t>
      </w:r>
      <w:r w:rsidRPr="00FD7B79">
        <w:rPr>
          <w:rFonts w:cs="Arial"/>
        </w:rPr>
        <w:t>.]</w:t>
      </w:r>
    </w:p>
    <w:p w14:paraId="715C51BF" w14:textId="3DE2C460" w:rsidR="007D4B9E" w:rsidRPr="007D4B9E" w:rsidRDefault="007D4B9E" w:rsidP="007D4B9E">
      <w:pPr>
        <w:pStyle w:val="Heading2"/>
        <w:rPr>
          <w:rFonts w:cs="Arial"/>
          <w:color w:val="000000"/>
        </w:rPr>
      </w:pPr>
      <w:r w:rsidRPr="007D4B9E">
        <w:rPr>
          <w:rFonts w:cs="Arial"/>
          <w:color w:val="000000"/>
        </w:rPr>
        <w:t>Hannah responded to the Lord by praying and vowing (1:9-18).</w:t>
      </w:r>
    </w:p>
    <w:p w14:paraId="7DB8FD00" w14:textId="77777777" w:rsidR="007D4B9E" w:rsidRPr="00543C78" w:rsidRDefault="007D4B9E" w:rsidP="008C6EA8">
      <w:pPr>
        <w:pStyle w:val="Heading3"/>
      </w:pPr>
      <w:r w:rsidRPr="00543C78">
        <w:t>She prayed when she was in bitterness of soul (</w:t>
      </w:r>
      <w:r>
        <w:t>1:9-</w:t>
      </w:r>
      <w:r w:rsidRPr="00543C78">
        <w:t>10)</w:t>
      </w:r>
      <w:r>
        <w:t>.</w:t>
      </w:r>
    </w:p>
    <w:p w14:paraId="3CCEE981" w14:textId="77777777" w:rsidR="007D4B9E" w:rsidRPr="00543C78" w:rsidRDefault="007D4B9E" w:rsidP="008C6EA8">
      <w:pPr>
        <w:pStyle w:val="Heading3"/>
      </w:pPr>
      <w:r w:rsidRPr="00543C78">
        <w:t>She vowed that she will return the son if God grant her one (</w:t>
      </w:r>
      <w:r>
        <w:t>1:</w:t>
      </w:r>
      <w:r w:rsidRPr="00543C78">
        <w:t>11</w:t>
      </w:r>
      <w:r>
        <w:t>-18</w:t>
      </w:r>
      <w:r w:rsidRPr="00543C78">
        <w:t>)</w:t>
      </w:r>
      <w:r>
        <w:t>.</w:t>
      </w:r>
    </w:p>
    <w:p w14:paraId="28007E60" w14:textId="229A816F" w:rsidR="00660C84" w:rsidRPr="00FD7B79" w:rsidRDefault="007D4B9E" w:rsidP="00660C84">
      <w:pPr>
        <w:pStyle w:val="Heading2"/>
        <w:rPr>
          <w:rFonts w:cs="Arial"/>
        </w:rPr>
      </w:pPr>
      <w:r>
        <w:rPr>
          <w:rFonts w:cs="Arial"/>
        </w:rPr>
        <w:t>We also need to turn to the Lord in our difficulties.</w:t>
      </w:r>
    </w:p>
    <w:p w14:paraId="4B59B001" w14:textId="77777777" w:rsidR="007D4B9E" w:rsidRDefault="007D4B9E" w:rsidP="00660C84">
      <w:pPr>
        <w:rPr>
          <w:rFonts w:cs="Arial"/>
        </w:rPr>
      </w:pPr>
    </w:p>
    <w:p w14:paraId="35FCEA10" w14:textId="480F617D" w:rsidR="00660C84" w:rsidRPr="00FD7B79" w:rsidRDefault="00660C84" w:rsidP="00660C84">
      <w:pPr>
        <w:rPr>
          <w:rFonts w:cs="Arial"/>
        </w:rPr>
      </w:pPr>
      <w:r w:rsidRPr="00FD7B79">
        <w:rPr>
          <w:rFonts w:cs="Arial"/>
        </w:rPr>
        <w:t>(</w:t>
      </w:r>
      <w:r w:rsidR="008C0323">
        <w:rPr>
          <w:rFonts w:cs="Arial"/>
        </w:rPr>
        <w:t>What is the result of relying on God during difficulty?</w:t>
      </w:r>
      <w:r w:rsidRPr="00FD7B79">
        <w:rPr>
          <w:rFonts w:cs="Arial"/>
        </w:rPr>
        <w:t>)</w:t>
      </w:r>
    </w:p>
    <w:p w14:paraId="42AC42B3" w14:textId="5A2C1ED8" w:rsidR="00660C84" w:rsidRPr="00FD7B79" w:rsidRDefault="00660C84" w:rsidP="00660C84">
      <w:pPr>
        <w:pStyle w:val="Heading1"/>
        <w:rPr>
          <w:rFonts w:cs="Arial"/>
        </w:rPr>
      </w:pPr>
      <w:r w:rsidRPr="00FD7B79">
        <w:rPr>
          <w:rFonts w:cs="Arial"/>
        </w:rPr>
        <w:t>III.</w:t>
      </w:r>
      <w:r w:rsidRPr="00FD7B79">
        <w:rPr>
          <w:rFonts w:cs="Arial"/>
        </w:rPr>
        <w:tab/>
      </w:r>
      <w:r w:rsidR="00C71F7A">
        <w:rPr>
          <w:rFonts w:cs="Arial"/>
        </w:rPr>
        <w:t>God answers us when we cry out to him.</w:t>
      </w:r>
    </w:p>
    <w:p w14:paraId="6587B387" w14:textId="735E2A5F" w:rsidR="00660C84" w:rsidRPr="00FD7B79" w:rsidRDefault="00660C84" w:rsidP="00660C84">
      <w:pPr>
        <w:ind w:left="426"/>
        <w:rPr>
          <w:rFonts w:cs="Arial"/>
        </w:rPr>
      </w:pPr>
      <w:r w:rsidRPr="00FD7B79">
        <w:rPr>
          <w:rFonts w:cs="Arial"/>
        </w:rPr>
        <w:t>[</w:t>
      </w:r>
      <w:r w:rsidR="00FE089C">
        <w:rPr>
          <w:rFonts w:cs="Arial"/>
        </w:rPr>
        <w:t>He has compassion on us in our time of need</w:t>
      </w:r>
      <w:r w:rsidRPr="00FD7B79">
        <w:rPr>
          <w:rFonts w:cs="Arial"/>
        </w:rPr>
        <w:t>.]</w:t>
      </w:r>
    </w:p>
    <w:p w14:paraId="21FF2E77" w14:textId="29635DAF" w:rsidR="00660C84" w:rsidRPr="00FD7B79" w:rsidRDefault="00CF6ACF" w:rsidP="00660C84">
      <w:pPr>
        <w:pStyle w:val="Heading2"/>
        <w:rPr>
          <w:rFonts w:cs="Arial"/>
        </w:rPr>
      </w:pPr>
      <w:r>
        <w:rPr>
          <w:rFonts w:cs="Arial"/>
        </w:rPr>
        <w:t>T</w:t>
      </w:r>
      <w:r>
        <w:rPr>
          <w:rFonts w:cs="Arial"/>
        </w:rPr>
        <w:t xml:space="preserve">he </w:t>
      </w:r>
      <w:r w:rsidRPr="00543C78">
        <w:rPr>
          <w:rFonts w:cs="Arial"/>
        </w:rPr>
        <w:t>L</w:t>
      </w:r>
      <w:r w:rsidRPr="00543C78">
        <w:rPr>
          <w:rFonts w:cs="Arial"/>
          <w:sz w:val="21"/>
          <w:szCs w:val="18"/>
        </w:rPr>
        <w:t>ORD</w:t>
      </w:r>
      <w:r w:rsidRPr="00543C78">
        <w:rPr>
          <w:rFonts w:cs="Arial"/>
        </w:rPr>
        <w:t xml:space="preserve"> </w:t>
      </w:r>
      <w:r>
        <w:rPr>
          <w:rFonts w:cs="Arial"/>
        </w:rPr>
        <w:t>took</w:t>
      </w:r>
      <w:r w:rsidRPr="00543C78">
        <w:rPr>
          <w:rFonts w:cs="Arial"/>
        </w:rPr>
        <w:t xml:space="preserve"> away </w:t>
      </w:r>
      <w:r w:rsidR="005C6C76">
        <w:rPr>
          <w:rFonts w:cs="Arial"/>
        </w:rPr>
        <w:t>Hannah’s</w:t>
      </w:r>
      <w:r w:rsidRPr="00543C78">
        <w:rPr>
          <w:rFonts w:cs="Arial"/>
        </w:rPr>
        <w:t xml:space="preserve"> troubles by giving her </w:t>
      </w:r>
      <w:r>
        <w:rPr>
          <w:rFonts w:cs="Arial"/>
        </w:rPr>
        <w:t>the</w:t>
      </w:r>
      <w:r w:rsidRPr="00543C78">
        <w:rPr>
          <w:rFonts w:cs="Arial"/>
        </w:rPr>
        <w:t xml:space="preserve"> </w:t>
      </w:r>
      <w:r>
        <w:rPr>
          <w:rFonts w:cs="Arial"/>
        </w:rPr>
        <w:t>son Samuel</w:t>
      </w:r>
      <w:r w:rsidRPr="00543C78">
        <w:rPr>
          <w:rFonts w:cs="Arial"/>
        </w:rPr>
        <w:t xml:space="preserve"> (</w:t>
      </w:r>
      <w:r>
        <w:rPr>
          <w:rFonts w:cs="Arial"/>
        </w:rPr>
        <w:t>1:</w:t>
      </w:r>
      <w:r w:rsidRPr="00543C78">
        <w:rPr>
          <w:rFonts w:cs="Arial"/>
        </w:rPr>
        <w:t>1</w:t>
      </w:r>
      <w:r>
        <w:rPr>
          <w:rFonts w:cs="Arial"/>
        </w:rPr>
        <w:t>9</w:t>
      </w:r>
      <w:r w:rsidRPr="00543C78">
        <w:rPr>
          <w:rFonts w:cs="Arial"/>
        </w:rPr>
        <w:t>-20)</w:t>
      </w:r>
      <w:r>
        <w:rPr>
          <w:rFonts w:cs="Arial"/>
        </w:rPr>
        <w:t>.</w:t>
      </w:r>
    </w:p>
    <w:p w14:paraId="55A65EB3" w14:textId="2B173779" w:rsidR="00660C84" w:rsidRDefault="00C71F7A" w:rsidP="00660C84">
      <w:pPr>
        <w:pStyle w:val="Heading2"/>
        <w:rPr>
          <w:rFonts w:cs="Arial"/>
        </w:rPr>
      </w:pPr>
      <w:r>
        <w:rPr>
          <w:rFonts w:cs="Arial"/>
        </w:rPr>
        <w:t>God also grants us our requests or the strength to endure our trials.</w:t>
      </w:r>
    </w:p>
    <w:p w14:paraId="79400D45" w14:textId="77777777" w:rsidR="00C71F7A" w:rsidRPr="00C71F7A" w:rsidRDefault="00C71F7A" w:rsidP="00C71F7A"/>
    <w:p w14:paraId="6A8BE034" w14:textId="377277FD" w:rsidR="00660C84" w:rsidRPr="00FD7B79" w:rsidRDefault="00660C84" w:rsidP="00660C84">
      <w:pPr>
        <w:rPr>
          <w:rFonts w:cs="Arial"/>
        </w:rPr>
      </w:pPr>
      <w:r w:rsidRPr="00FD7B79">
        <w:rPr>
          <w:rFonts w:cs="Arial"/>
        </w:rPr>
        <w:t>(</w:t>
      </w:r>
      <w:r w:rsidR="00C71F7A">
        <w:rPr>
          <w:rFonts w:cs="Arial"/>
        </w:rPr>
        <w:t xml:space="preserve">So back to our </w:t>
      </w:r>
      <w:r w:rsidR="00F543B8">
        <w:rPr>
          <w:rFonts w:cs="Arial"/>
        </w:rPr>
        <w:t>first</w:t>
      </w:r>
      <w:r w:rsidR="00C71F7A">
        <w:rPr>
          <w:rFonts w:cs="Arial"/>
        </w:rPr>
        <w:t xml:space="preserve"> question: </w:t>
      </w:r>
      <w:r w:rsidR="00C71F7A">
        <w:rPr>
          <w:rFonts w:cs="Arial"/>
          <w:color w:val="000000"/>
        </w:rPr>
        <w:t>When you are overwhelmed by troubles, how should you resolve them</w:t>
      </w:r>
      <w:r w:rsidRPr="00FD7B79">
        <w:rPr>
          <w:rFonts w:cs="Arial"/>
        </w:rPr>
        <w:t>)</w:t>
      </w:r>
    </w:p>
    <w:p w14:paraId="1325094E" w14:textId="77777777" w:rsidR="00660C84" w:rsidRPr="00FD7B79" w:rsidRDefault="00660C84" w:rsidP="00660C84">
      <w:pPr>
        <w:pStyle w:val="Heading1"/>
        <w:rPr>
          <w:rFonts w:cs="Arial"/>
        </w:rPr>
      </w:pPr>
      <w:r w:rsidRPr="00FD7B79">
        <w:rPr>
          <w:rFonts w:cs="Arial"/>
        </w:rPr>
        <w:t>Conclusion</w:t>
      </w:r>
    </w:p>
    <w:p w14:paraId="0EE2A3B8" w14:textId="49F87D5E" w:rsidR="00660C84" w:rsidRPr="00FD7B79" w:rsidRDefault="00FD3D52" w:rsidP="00660C84">
      <w:pPr>
        <w:pStyle w:val="Heading3"/>
        <w:rPr>
          <w:rFonts w:cs="Arial"/>
        </w:rPr>
      </w:pPr>
      <w:r>
        <w:rPr>
          <w:rFonts w:cs="Arial"/>
          <w:color w:val="000000"/>
        </w:rPr>
        <w:t>God allow</w:t>
      </w:r>
      <w:r>
        <w:rPr>
          <w:rFonts w:cs="Arial"/>
          <w:color w:val="000000"/>
        </w:rPr>
        <w:t>s</w:t>
      </w:r>
      <w:r>
        <w:rPr>
          <w:rFonts w:cs="Arial"/>
          <w:color w:val="000000"/>
        </w:rPr>
        <w:t xml:space="preserve"> </w:t>
      </w:r>
      <w:r>
        <w:rPr>
          <w:rFonts w:cs="Arial"/>
          <w:color w:val="000000"/>
        </w:rPr>
        <w:t>difficulties so we can trust in his</w:t>
      </w:r>
      <w:r>
        <w:rPr>
          <w:rFonts w:cs="Arial"/>
          <w:color w:val="000000"/>
        </w:rPr>
        <w:t xml:space="preserve"> strength </w:t>
      </w:r>
      <w:r w:rsidR="00660C84" w:rsidRPr="00FD7B79">
        <w:rPr>
          <w:rFonts w:cs="Arial"/>
        </w:rPr>
        <w:t>(M</w:t>
      </w:r>
      <w:r>
        <w:rPr>
          <w:rFonts w:cs="Arial"/>
        </w:rPr>
        <w:t>ain Idea</w:t>
      </w:r>
      <w:r w:rsidR="00660C84" w:rsidRPr="00FD7B79">
        <w:rPr>
          <w:rFonts w:cs="Arial"/>
        </w:rPr>
        <w:t>).</w:t>
      </w:r>
    </w:p>
    <w:p w14:paraId="27AF8E08" w14:textId="77777777" w:rsidR="00660C84" w:rsidRPr="00FD7B79" w:rsidRDefault="00660C84" w:rsidP="00660C84">
      <w:pPr>
        <w:pStyle w:val="Heading3"/>
        <w:rPr>
          <w:rFonts w:cs="Arial"/>
        </w:rPr>
      </w:pPr>
      <w:r w:rsidRPr="00FD7B79">
        <w:rPr>
          <w:rFonts w:cs="Arial"/>
        </w:rPr>
        <w:t>Main Points</w:t>
      </w:r>
    </w:p>
    <w:p w14:paraId="14E887A0" w14:textId="546B8D58" w:rsidR="00660C84" w:rsidRPr="00FD7B79" w:rsidRDefault="00660C84" w:rsidP="00660C84">
      <w:pPr>
        <w:pStyle w:val="Heading3"/>
        <w:rPr>
          <w:rFonts w:cs="Arial"/>
        </w:rPr>
      </w:pPr>
      <w:r w:rsidRPr="00FD7B79">
        <w:rPr>
          <w:rFonts w:cs="Arial"/>
        </w:rPr>
        <w:t>Application</w:t>
      </w:r>
      <w:r w:rsidR="00C71F7A">
        <w:rPr>
          <w:rFonts w:cs="Arial"/>
        </w:rPr>
        <w:t>: Trust in God’s strength. How?</w:t>
      </w:r>
    </w:p>
    <w:p w14:paraId="6A2283A5" w14:textId="081A5107" w:rsidR="00543C78" w:rsidRDefault="00075BC1" w:rsidP="00075BC1">
      <w:pPr>
        <w:pStyle w:val="Heading4"/>
        <w:rPr>
          <w:szCs w:val="24"/>
        </w:rPr>
      </w:pPr>
      <w:r>
        <w:t>P</w:t>
      </w:r>
      <w:r w:rsidR="00543C78">
        <w:t xml:space="preserve">ray </w:t>
      </w:r>
      <w:r>
        <w:t>during your troubling times</w:t>
      </w:r>
      <w:r w:rsidR="00543C78">
        <w:t>.</w:t>
      </w:r>
    </w:p>
    <w:p w14:paraId="49214574" w14:textId="4A94CC40" w:rsidR="00543C78" w:rsidRDefault="00075BC1" w:rsidP="00075BC1">
      <w:pPr>
        <w:pStyle w:val="Heading4"/>
      </w:pPr>
      <w:r>
        <w:t>Be patient</w:t>
      </w:r>
      <w:r w:rsidR="00543C78">
        <w:t xml:space="preserve"> </w:t>
      </w:r>
      <w:r>
        <w:t>with</w:t>
      </w:r>
      <w:r w:rsidR="00543C78">
        <w:t xml:space="preserve"> the circumstance</w:t>
      </w:r>
      <w:r>
        <w:t>s.</w:t>
      </w:r>
      <w:r w:rsidR="00543C78">
        <w:t xml:space="preserve"> </w:t>
      </w:r>
    </w:p>
    <w:p w14:paraId="1C725E4A" w14:textId="032E797C" w:rsidR="00543C78" w:rsidRDefault="00075BC1" w:rsidP="00075BC1">
      <w:pPr>
        <w:pStyle w:val="Heading4"/>
      </w:pPr>
      <w:r>
        <w:t>A</w:t>
      </w:r>
      <w:r w:rsidR="00543C78">
        <w:t xml:space="preserve">ttune to God </w:t>
      </w:r>
      <w:r>
        <w:t>to discern his</w:t>
      </w:r>
      <w:r w:rsidR="00543C78">
        <w:t xml:space="preserve"> will.</w:t>
      </w:r>
    </w:p>
    <w:p w14:paraId="6A980CFB" w14:textId="1A02D7B0" w:rsidR="00543C78" w:rsidRDefault="00075BC1" w:rsidP="00075BC1">
      <w:pPr>
        <w:pStyle w:val="Heading4"/>
      </w:pPr>
      <w:r>
        <w:t>A</w:t>
      </w:r>
      <w:r w:rsidR="00543C78">
        <w:t xml:space="preserve">ppreciate </w:t>
      </w:r>
      <w:r>
        <w:t>every</w:t>
      </w:r>
      <w:r w:rsidR="00543C78">
        <w:t xml:space="preserve"> blessing</w:t>
      </w:r>
      <w:r>
        <w:t xml:space="preserve"> from God</w:t>
      </w:r>
      <w:r w:rsidR="00543C78">
        <w:t xml:space="preserve">. </w:t>
      </w:r>
    </w:p>
    <w:p w14:paraId="37A7B9E0" w14:textId="77777777" w:rsidR="00660C84" w:rsidRDefault="00660C84" w:rsidP="00660C84">
      <w:pPr>
        <w:tabs>
          <w:tab w:val="left" w:pos="7960"/>
        </w:tabs>
        <w:ind w:right="-10"/>
        <w:rPr>
          <w:rFonts w:cs="Arial"/>
        </w:rPr>
      </w:pPr>
    </w:p>
    <w:p w14:paraId="38929B6B"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6B6137ED" w14:textId="77777777"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1967839" wp14:editId="748EFCB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2C811846" wp14:editId="6F8D0693">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B7A0F" w14:textId="77777777" w:rsidR="004918E8" w:rsidRPr="000D248D" w:rsidRDefault="004918E8" w:rsidP="00DA3A1D">
      <w:pPr>
        <w:widowControl w:val="0"/>
        <w:tabs>
          <w:tab w:val="right" w:pos="9356"/>
        </w:tabs>
        <w:rPr>
          <w:rFonts w:cs="Arial"/>
        </w:rPr>
      </w:pPr>
    </w:p>
    <w:p w14:paraId="4C7647C6" w14:textId="77777777" w:rsidR="004918E8" w:rsidRPr="000D248D" w:rsidRDefault="004918E8" w:rsidP="00DA3A1D">
      <w:pPr>
        <w:pStyle w:val="Header"/>
        <w:widowControl w:val="0"/>
        <w:tabs>
          <w:tab w:val="clear" w:pos="4800"/>
          <w:tab w:val="center" w:pos="4950"/>
        </w:tabs>
        <w:ind w:right="-10"/>
        <w:rPr>
          <w:rFonts w:cs="Arial"/>
          <w:b/>
          <w:sz w:val="32"/>
        </w:rPr>
      </w:pPr>
    </w:p>
    <w:p w14:paraId="70AC44DA" w14:textId="77777777"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10422ABE" wp14:editId="556E7FE2">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0789EE" w14:textId="77777777" w:rsidR="00E97124" w:rsidRPr="00DE694D" w:rsidRDefault="00E97124" w:rsidP="00816815">
                            <w:pPr>
                              <w:rPr>
                                <w:rFonts w:cs="Arial"/>
                                <w:b/>
                              </w:rPr>
                            </w:pPr>
                            <w:r w:rsidRPr="00DE694D">
                              <w:rPr>
                                <w:rFonts w:cs="Arial"/>
                                <w:b/>
                              </w:rPr>
                              <w:t>Rick Griffith</w:t>
                            </w:r>
                          </w:p>
                          <w:p w14:paraId="754318D2" w14:textId="77777777" w:rsidR="00E97124" w:rsidRDefault="00722AE1" w:rsidP="00816815">
                            <w:pPr>
                              <w:rPr>
                                <w:rFonts w:cs="Arial"/>
                              </w:rPr>
                            </w:pPr>
                            <w:r>
                              <w:rPr>
                                <w:rFonts w:cs="Arial"/>
                              </w:rPr>
                              <w:t>201</w:t>
                            </w:r>
                            <w:r w:rsidR="00472758">
                              <w:rPr>
                                <w:rFonts w:cs="Arial"/>
                              </w:rPr>
                              <w:t>9</w:t>
                            </w:r>
                          </w:p>
                          <w:p w14:paraId="2A1C1452"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2ABE" id="Text Box 3" o:spid="_x0000_s1027"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" filled="f" stroked="f">
                <v:textbox inset=",7.2pt,,7.2pt">
                  <w:txbxContent>
                    <w:p w14:paraId="0D0789EE" w14:textId="77777777" w:rsidR="00E97124" w:rsidRPr="00DE694D" w:rsidRDefault="00E97124" w:rsidP="00816815">
                      <w:pPr>
                        <w:rPr>
                          <w:rFonts w:cs="Arial"/>
                          <w:b/>
                        </w:rPr>
                      </w:pPr>
                      <w:r w:rsidRPr="00DE694D">
                        <w:rPr>
                          <w:rFonts w:cs="Arial"/>
                          <w:b/>
                        </w:rPr>
                        <w:t>Rick Griffith</w:t>
                      </w:r>
                    </w:p>
                    <w:p w14:paraId="754318D2" w14:textId="77777777" w:rsidR="00E97124" w:rsidRDefault="00722AE1" w:rsidP="00816815">
                      <w:pPr>
                        <w:rPr>
                          <w:rFonts w:cs="Arial"/>
                        </w:rPr>
                      </w:pPr>
                      <w:r>
                        <w:rPr>
                          <w:rFonts w:cs="Arial"/>
                        </w:rPr>
                        <w:t>201</w:t>
                      </w:r>
                      <w:r w:rsidR="00472758">
                        <w:rPr>
                          <w:rFonts w:cs="Arial"/>
                        </w:rPr>
                        <w:t>9</w:t>
                      </w:r>
                    </w:p>
                    <w:p w14:paraId="2A1C1452"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v:textbox>
                <w10:wrap type="tight"/>
              </v:shape>
            </w:pict>
          </mc:Fallback>
        </mc:AlternateContent>
      </w:r>
    </w:p>
    <w:p w14:paraId="1BDA5BCE" w14:textId="77777777" w:rsidR="00D27AD7" w:rsidRDefault="00D27AD7" w:rsidP="00604394">
      <w:pPr>
        <w:pStyle w:val="Header"/>
        <w:tabs>
          <w:tab w:val="clear" w:pos="4800"/>
          <w:tab w:val="center" w:pos="4950"/>
        </w:tabs>
        <w:ind w:right="-10"/>
        <w:rPr>
          <w:rFonts w:cs="Arial"/>
          <w:b/>
          <w:sz w:val="32"/>
        </w:rPr>
      </w:pPr>
    </w:p>
    <w:p w14:paraId="2300A403" w14:textId="77777777" w:rsidR="00D27AD7" w:rsidRDefault="00D27AD7" w:rsidP="00604394">
      <w:pPr>
        <w:pStyle w:val="Header"/>
        <w:tabs>
          <w:tab w:val="clear" w:pos="4800"/>
          <w:tab w:val="center" w:pos="4950"/>
        </w:tabs>
        <w:ind w:right="-10"/>
        <w:rPr>
          <w:rFonts w:cs="Arial"/>
          <w:b/>
          <w:sz w:val="32"/>
        </w:rPr>
      </w:pPr>
    </w:p>
    <w:p w14:paraId="6AA0C714" w14:textId="77777777" w:rsidR="00D27AD7" w:rsidRDefault="00D27AD7" w:rsidP="00604394">
      <w:pPr>
        <w:pStyle w:val="Header"/>
        <w:tabs>
          <w:tab w:val="clear" w:pos="4800"/>
          <w:tab w:val="center" w:pos="4950"/>
        </w:tabs>
        <w:ind w:right="-10"/>
        <w:rPr>
          <w:rFonts w:cs="Arial"/>
          <w:b/>
          <w:sz w:val="32"/>
        </w:rPr>
      </w:pPr>
    </w:p>
    <w:p w14:paraId="350228C0" w14:textId="77777777" w:rsidR="00D27AD7" w:rsidRDefault="00D27AD7" w:rsidP="00604394">
      <w:pPr>
        <w:pStyle w:val="Header"/>
        <w:tabs>
          <w:tab w:val="clear" w:pos="4800"/>
          <w:tab w:val="center" w:pos="4950"/>
        </w:tabs>
        <w:ind w:right="-10"/>
        <w:rPr>
          <w:rFonts w:cs="Arial"/>
          <w:b/>
          <w:sz w:val="32"/>
        </w:rPr>
      </w:pPr>
    </w:p>
    <w:p w14:paraId="2EE22977" w14:textId="77777777" w:rsidR="00604394" w:rsidRPr="00FD7B79" w:rsidRDefault="00604394" w:rsidP="00604394">
      <w:pPr>
        <w:pStyle w:val="Header"/>
        <w:tabs>
          <w:tab w:val="clear" w:pos="4800"/>
          <w:tab w:val="center" w:pos="4950"/>
        </w:tabs>
        <w:ind w:right="-10"/>
        <w:rPr>
          <w:rFonts w:cs="Arial"/>
          <w:b/>
          <w:sz w:val="32"/>
        </w:rPr>
      </w:pPr>
      <w:r w:rsidRPr="00FD7B79">
        <w:rPr>
          <w:rFonts w:cs="Arial"/>
          <w:b/>
          <w:sz w:val="32"/>
        </w:rPr>
        <w:t>Title</w:t>
      </w:r>
    </w:p>
    <w:p w14:paraId="355D7A4C" w14:textId="77777777" w:rsidR="00604394" w:rsidRPr="00FD7B79" w:rsidRDefault="00604394" w:rsidP="00604394">
      <w:pPr>
        <w:pStyle w:val="Header"/>
        <w:tabs>
          <w:tab w:val="clear" w:pos="4800"/>
          <w:tab w:val="center" w:pos="4950"/>
        </w:tabs>
        <w:ind w:right="-10"/>
        <w:rPr>
          <w:rFonts w:cs="Arial"/>
          <w:b/>
          <w:i/>
        </w:rPr>
      </w:pPr>
      <w:r w:rsidRPr="00FD7B79">
        <w:rPr>
          <w:rFonts w:cs="Arial"/>
          <w:b/>
          <w:i/>
        </w:rPr>
        <w:t>Passage</w:t>
      </w:r>
    </w:p>
    <w:p w14:paraId="5E2974B3" w14:textId="77777777" w:rsidR="00604394" w:rsidRPr="004918E8" w:rsidRDefault="00604394" w:rsidP="00604394">
      <w:pPr>
        <w:pStyle w:val="Heading1"/>
        <w:ind w:right="-10"/>
        <w:rPr>
          <w:rFonts w:cs="Arial"/>
          <w:szCs w:val="22"/>
        </w:rPr>
      </w:pPr>
      <w:r w:rsidRPr="004918E8">
        <w:rPr>
          <w:rFonts w:cs="Arial"/>
          <w:szCs w:val="22"/>
        </w:rPr>
        <w:t>Introduction</w:t>
      </w:r>
    </w:p>
    <w:p w14:paraId="776ECE9E" w14:textId="77777777" w:rsidR="00604394" w:rsidRPr="004918E8" w:rsidRDefault="00604394" w:rsidP="00604394">
      <w:pPr>
        <w:rPr>
          <w:rFonts w:cs="Arial"/>
          <w:szCs w:val="22"/>
        </w:rPr>
      </w:pPr>
    </w:p>
    <w:p w14:paraId="70F96A33" w14:textId="77777777" w:rsidR="00604394" w:rsidRPr="004918E8" w:rsidRDefault="00604394" w:rsidP="00604394">
      <w:pPr>
        <w:rPr>
          <w:rFonts w:cs="Arial"/>
          <w:szCs w:val="22"/>
        </w:rPr>
      </w:pPr>
    </w:p>
    <w:p w14:paraId="2B6C0876" w14:textId="77777777" w:rsidR="00604394" w:rsidRPr="004918E8" w:rsidRDefault="00604394" w:rsidP="00604394">
      <w:pPr>
        <w:ind w:firstLine="432"/>
        <w:rPr>
          <w:rFonts w:cs="Arial"/>
          <w:szCs w:val="22"/>
        </w:rPr>
      </w:pPr>
      <w:r w:rsidRPr="004918E8">
        <w:rPr>
          <w:rFonts w:cs="Arial"/>
          <w:szCs w:val="22"/>
        </w:rPr>
        <w:t>Subject with a blank for the key word _______________</w:t>
      </w:r>
      <w:r w:rsidRPr="004918E8">
        <w:rPr>
          <w:rFonts w:cs="Arial"/>
          <w:vanish/>
          <w:szCs w:val="22"/>
        </w:rPr>
        <w:t xml:space="preserve"> blank answer in hidden text</w:t>
      </w:r>
      <w:r w:rsidRPr="004918E8">
        <w:rPr>
          <w:rFonts w:cs="Arial"/>
          <w:szCs w:val="22"/>
        </w:rPr>
        <w:t xml:space="preserve"> </w:t>
      </w:r>
    </w:p>
    <w:p w14:paraId="6A8D59ED" w14:textId="77777777" w:rsidR="00604394" w:rsidRPr="004918E8" w:rsidRDefault="00604394" w:rsidP="00604394">
      <w:pPr>
        <w:ind w:firstLine="432"/>
        <w:rPr>
          <w:rFonts w:cs="Arial"/>
          <w:szCs w:val="22"/>
        </w:rPr>
      </w:pPr>
    </w:p>
    <w:p w14:paraId="4BBFC8BE" w14:textId="77777777" w:rsidR="00604394" w:rsidRPr="004918E8" w:rsidRDefault="00604394" w:rsidP="00604394">
      <w:pPr>
        <w:pStyle w:val="Heading1"/>
        <w:ind w:right="-10"/>
        <w:rPr>
          <w:rFonts w:cs="Arial"/>
          <w:szCs w:val="22"/>
        </w:rPr>
      </w:pPr>
      <w:r w:rsidRPr="004918E8">
        <w:rPr>
          <w:rFonts w:cs="Arial"/>
          <w:szCs w:val="22"/>
        </w:rPr>
        <w:t>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1784ED3A"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618D997E"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1046654C"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77A8C503" w14:textId="77777777" w:rsidR="00604394" w:rsidRPr="004918E8" w:rsidRDefault="00604394" w:rsidP="00604394">
      <w:pPr>
        <w:rPr>
          <w:rFonts w:cs="Arial"/>
          <w:szCs w:val="22"/>
        </w:rPr>
      </w:pPr>
    </w:p>
    <w:p w14:paraId="209AEAF8" w14:textId="77777777" w:rsidR="00604394" w:rsidRPr="004918E8" w:rsidRDefault="00604394" w:rsidP="00604394">
      <w:pPr>
        <w:pStyle w:val="Heading1"/>
        <w:ind w:right="-10"/>
        <w:rPr>
          <w:rFonts w:cs="Arial"/>
          <w:szCs w:val="22"/>
        </w:rPr>
      </w:pPr>
      <w:r w:rsidRPr="004918E8">
        <w:rPr>
          <w:rFonts w:cs="Arial"/>
          <w:szCs w:val="22"/>
        </w:rPr>
        <w:t>II.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7234EEB4"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 xml:space="preserve">answer </w:t>
      </w:r>
      <w:r w:rsidRPr="004918E8">
        <w:rPr>
          <w:rFonts w:cs="Arial"/>
          <w:szCs w:val="22"/>
        </w:rPr>
        <w:t>(verses).</w:t>
      </w:r>
    </w:p>
    <w:p w14:paraId="73B65B96"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35E46E6C" w14:textId="77777777" w:rsidR="00604394" w:rsidRPr="004918E8" w:rsidRDefault="00604394" w:rsidP="00604394">
      <w:pPr>
        <w:ind w:left="1134" w:right="3440" w:hanging="283"/>
        <w:rPr>
          <w:rFonts w:cs="Arial"/>
          <w:szCs w:val="22"/>
        </w:rPr>
      </w:pPr>
    </w:p>
    <w:p w14:paraId="176CF27D" w14:textId="77777777" w:rsidR="00604394" w:rsidRPr="004918E8" w:rsidRDefault="00604394" w:rsidP="00604394">
      <w:pPr>
        <w:pStyle w:val="Heading1"/>
        <w:ind w:right="-10"/>
        <w:rPr>
          <w:rFonts w:cs="Arial"/>
          <w:szCs w:val="22"/>
        </w:rPr>
      </w:pPr>
      <w:r w:rsidRPr="004918E8">
        <w:rPr>
          <w:rFonts w:cs="Arial"/>
          <w:szCs w:val="22"/>
        </w:rPr>
        <w:t>Conclusion</w:t>
      </w:r>
    </w:p>
    <w:p w14:paraId="499F634D" w14:textId="77777777" w:rsidR="00604394" w:rsidRPr="004918E8" w:rsidRDefault="00604394" w:rsidP="00604394">
      <w:pPr>
        <w:pStyle w:val="Heading3"/>
        <w:ind w:right="-10"/>
        <w:rPr>
          <w:rFonts w:cs="Arial"/>
          <w:szCs w:val="22"/>
        </w:rPr>
      </w:pPr>
      <w:r w:rsidRPr="004918E8">
        <w:rPr>
          <w:rFonts w:cs="Arial"/>
          <w:szCs w:val="22"/>
        </w:rPr>
        <w:t xml:space="preserve">Main Idea has a blank for the key word ________________ </w:t>
      </w:r>
      <w:r w:rsidRPr="004918E8">
        <w:rPr>
          <w:rFonts w:cs="Arial"/>
          <w:vanish/>
          <w:szCs w:val="22"/>
        </w:rPr>
        <w:t xml:space="preserve">answer </w:t>
      </w:r>
      <w:r w:rsidRPr="004918E8">
        <w:rPr>
          <w:rFonts w:cs="Arial"/>
          <w:szCs w:val="22"/>
        </w:rPr>
        <w:t>(verses).</w:t>
      </w:r>
    </w:p>
    <w:p w14:paraId="02B15C2A" w14:textId="77777777" w:rsidR="00604394" w:rsidRPr="004918E8" w:rsidRDefault="00604394" w:rsidP="00604394">
      <w:pPr>
        <w:rPr>
          <w:rFonts w:cs="Arial"/>
          <w:szCs w:val="22"/>
        </w:rPr>
      </w:pPr>
    </w:p>
    <w:p w14:paraId="69296CE7" w14:textId="77777777" w:rsidR="00604394" w:rsidRPr="004918E8" w:rsidRDefault="00604394" w:rsidP="00604394">
      <w:pPr>
        <w:pStyle w:val="Heading3"/>
        <w:ind w:right="-10"/>
        <w:rPr>
          <w:rFonts w:cs="Arial"/>
          <w:szCs w:val="22"/>
        </w:rPr>
      </w:pPr>
      <w:r w:rsidRPr="004918E8">
        <w:rPr>
          <w:rFonts w:cs="Arial"/>
          <w:szCs w:val="22"/>
        </w:rPr>
        <w:t>Application question</w:t>
      </w:r>
    </w:p>
    <w:p w14:paraId="7543DC38" w14:textId="77777777" w:rsidR="00A41780" w:rsidRPr="004918E8" w:rsidRDefault="00A41780" w:rsidP="00A41780">
      <w:pPr>
        <w:widowControl w:val="0"/>
        <w:pBdr>
          <w:bottom w:val="single" w:sz="12" w:space="1" w:color="auto"/>
        </w:pBdr>
        <w:ind w:right="-10"/>
        <w:rPr>
          <w:rFonts w:cs="Arial"/>
          <w:szCs w:val="22"/>
        </w:rPr>
      </w:pPr>
    </w:p>
    <w:p w14:paraId="47643C51" w14:textId="77777777"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6B6ABF86"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7942582F" w14:textId="77777777" w:rsidR="00A41780" w:rsidRPr="004918E8" w:rsidRDefault="00A41780" w:rsidP="00A41780">
      <w:pPr>
        <w:widowControl w:val="0"/>
        <w:ind w:right="-10"/>
        <w:jc w:val="center"/>
        <w:rPr>
          <w:rFonts w:cs="Arial"/>
          <w:szCs w:val="22"/>
        </w:rPr>
      </w:pPr>
    </w:p>
    <w:p w14:paraId="013E017B" w14:textId="77777777" w:rsidR="00F91FFF" w:rsidRDefault="00F91FFF">
      <w:pPr>
        <w:rPr>
          <w:rFonts w:cs="Arial"/>
          <w:szCs w:val="22"/>
        </w:rPr>
      </w:pPr>
      <w:r>
        <w:rPr>
          <w:rFonts w:cs="Arial"/>
          <w:szCs w:val="22"/>
        </w:rPr>
        <w:br w:type="page"/>
      </w:r>
    </w:p>
    <w:p w14:paraId="42CB8FA5" w14:textId="77777777" w:rsidR="00600D74" w:rsidRPr="004918E8" w:rsidRDefault="00F91FFF" w:rsidP="009A2733">
      <w:pPr>
        <w:widowControl w:val="0"/>
        <w:ind w:right="-10"/>
        <w:jc w:val="center"/>
        <w:rPr>
          <w:rFonts w:cs="Arial"/>
          <w:szCs w:val="22"/>
        </w:rPr>
      </w:pPr>
      <w:r>
        <w:rPr>
          <w:rFonts w:cs="Arial"/>
          <w:szCs w:val="22"/>
        </w:rPr>
        <w:lastRenderedPageBreak/>
        <w:t>BOOK CHART</w:t>
      </w: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4C83A" w14:textId="77777777" w:rsidR="002E7669" w:rsidRDefault="002E7669">
      <w:r>
        <w:separator/>
      </w:r>
    </w:p>
  </w:endnote>
  <w:endnote w:type="continuationSeparator" w:id="0">
    <w:p w14:paraId="5ADC15F7" w14:textId="77777777" w:rsidR="002E7669" w:rsidRDefault="002E7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man"/>
    <w:panose1 w:val="00000500000000020000"/>
    <w:charset w:val="00"/>
    <w:family w:val="auto"/>
    <w:notTrueType/>
    <w:pitch w:val="variable"/>
    <w:sig w:usb0="E00002FF" w:usb1="5000205A" w:usb2="00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GulimChe">
    <w:panose1 w:val="020B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Noto Sans Chakma">
    <w:altName w:val="Noto Sans Chakma"/>
    <w:panose1 w:val="020B0502040504020204"/>
    <w:charset w:val="00"/>
    <w:family w:val="swiss"/>
    <w:pitch w:val="variable"/>
    <w:sig w:usb0="80010003" w:usb1="02002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6730D" w14:textId="77777777" w:rsidR="002E7669" w:rsidRDefault="002E7669">
      <w:r>
        <w:separator/>
      </w:r>
    </w:p>
  </w:footnote>
  <w:footnote w:type="continuationSeparator" w:id="0">
    <w:p w14:paraId="352FCF3E" w14:textId="77777777" w:rsidR="002E7669" w:rsidRDefault="002E7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FD76" w14:textId="60C3D0DD" w:rsidR="00E97124" w:rsidRPr="00285C7F" w:rsidRDefault="00E9712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sidR="004B6020">
      <w:rPr>
        <w:rFonts w:cs="Arial"/>
        <w:i/>
        <w:u w:val="single"/>
      </w:rPr>
      <w:t xml:space="preserve">Our Strength </w:t>
    </w:r>
    <w:r w:rsidR="00072004">
      <w:rPr>
        <w:rFonts w:cs="Arial"/>
        <w:i/>
        <w:u w:val="single"/>
      </w:rPr>
      <w:t xml:space="preserve">During Trials </w:t>
    </w:r>
    <w:r w:rsidRPr="001F056C">
      <w:rPr>
        <w:rFonts w:cs="Arial"/>
        <w:i/>
        <w:u w:val="single"/>
      </w:rPr>
      <w:t>(</w:t>
    </w:r>
    <w:r w:rsidR="004B6020">
      <w:rPr>
        <w:rFonts w:cs="Arial"/>
        <w:i/>
        <w:u w:val="single"/>
      </w:rPr>
      <w:t>1 Samuel 1:1-20</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1A604B">
      <w:rPr>
        <w:rStyle w:val="PageNumber"/>
        <w:rFonts w:cs="Arial"/>
        <w:i/>
        <w:noProof/>
        <w:szCs w:val="22"/>
      </w:rPr>
      <w:t>7</w:t>
    </w:r>
    <w:r w:rsidRPr="00285C7F">
      <w:rPr>
        <w:rStyle w:val="PageNumber"/>
        <w:rFonts w:cs="Arial"/>
        <w:i/>
        <w:szCs w:val="22"/>
      </w:rPr>
      <w:fldChar w:fldCharType="end"/>
    </w:r>
  </w:p>
  <w:p w14:paraId="79134A71" w14:textId="77777777" w:rsidR="00E97124" w:rsidRPr="00285C7F" w:rsidRDefault="00E97124"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30661" w14:textId="77777777"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Pr="001F056C">
      <w:rPr>
        <w:rFonts w:cs="Arial"/>
        <w:i/>
        <w:u w:val="single"/>
      </w:rPr>
      <w:t xml:space="preserve"> (</w:t>
    </w:r>
    <w:r w:rsidR="00D15F5D">
      <w:rPr>
        <w:rFonts w:cs="Arial"/>
        <w:i/>
        <w:u w:val="single"/>
      </w:rPr>
      <w:t>Book</w:t>
    </w:r>
    <w:r w:rsidR="00FA7888">
      <w:rPr>
        <w:rFonts w:cs="Arial"/>
        <w:i/>
        <w:u w:val="single"/>
      </w:rPr>
      <w:t xml:space="preserve"> of </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A604B">
      <w:rPr>
        <w:rStyle w:val="PageNumber"/>
        <w:rFonts w:cs="Arial"/>
        <w:i/>
        <w:noProof/>
        <w:u w:val="single"/>
      </w:rPr>
      <w:t>2</w:t>
    </w:r>
    <w:r w:rsidRPr="001F056C">
      <w:rPr>
        <w:rStyle w:val="PageNumber"/>
        <w:rFonts w:cs="Arial"/>
        <w:i/>
        <w:u w:val="single"/>
      </w:rPr>
      <w:fldChar w:fldCharType="end"/>
    </w:r>
  </w:p>
  <w:p w14:paraId="32086E03"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CA4BE"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C682EFE0"/>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16D52EEC"/>
    <w:multiLevelType w:val="hybridMultilevel"/>
    <w:tmpl w:val="7F30C224"/>
    <w:lvl w:ilvl="0" w:tplc="07407006">
      <w:start w:val="1"/>
      <w:numFmt w:val="decimal"/>
      <w:lvlText w:val="%1."/>
      <w:lvlJc w:val="left"/>
      <w:pPr>
        <w:tabs>
          <w:tab w:val="num" w:pos="1155"/>
        </w:tabs>
        <w:ind w:left="1155" w:hanging="360"/>
      </w:pPr>
    </w:lvl>
    <w:lvl w:ilvl="1" w:tplc="04090019">
      <w:start w:val="1"/>
      <w:numFmt w:val="upperLetter"/>
      <w:lvlText w:val="%2."/>
      <w:lvlJc w:val="left"/>
      <w:pPr>
        <w:tabs>
          <w:tab w:val="num" w:pos="1595"/>
        </w:tabs>
        <w:ind w:left="1595" w:hanging="400"/>
      </w:pPr>
    </w:lvl>
    <w:lvl w:ilvl="2" w:tplc="87684AB0">
      <w:start w:val="1"/>
      <w:numFmt w:val="lowerLetter"/>
      <w:lvlText w:val="%3."/>
      <w:lvlJc w:val="left"/>
      <w:pPr>
        <w:tabs>
          <w:tab w:val="num" w:pos="1955"/>
        </w:tabs>
        <w:ind w:left="1955" w:hanging="360"/>
      </w:pPr>
    </w:lvl>
    <w:lvl w:ilvl="3" w:tplc="0409000F">
      <w:start w:val="1"/>
      <w:numFmt w:val="decimal"/>
      <w:lvlText w:val="%4."/>
      <w:lvlJc w:val="left"/>
      <w:pPr>
        <w:tabs>
          <w:tab w:val="num" w:pos="2395"/>
        </w:tabs>
        <w:ind w:left="2395" w:hanging="400"/>
      </w:pPr>
    </w:lvl>
    <w:lvl w:ilvl="4" w:tplc="04090019">
      <w:start w:val="1"/>
      <w:numFmt w:val="upperLetter"/>
      <w:lvlText w:val="%5."/>
      <w:lvlJc w:val="left"/>
      <w:pPr>
        <w:tabs>
          <w:tab w:val="num" w:pos="2795"/>
        </w:tabs>
        <w:ind w:left="2795" w:hanging="400"/>
      </w:pPr>
    </w:lvl>
    <w:lvl w:ilvl="5" w:tplc="0409001B">
      <w:start w:val="1"/>
      <w:numFmt w:val="lowerRoman"/>
      <w:lvlText w:val="%6."/>
      <w:lvlJc w:val="right"/>
      <w:pPr>
        <w:tabs>
          <w:tab w:val="num" w:pos="3195"/>
        </w:tabs>
        <w:ind w:left="3195" w:hanging="400"/>
      </w:pPr>
    </w:lvl>
    <w:lvl w:ilvl="6" w:tplc="0409000F">
      <w:start w:val="1"/>
      <w:numFmt w:val="decimal"/>
      <w:lvlText w:val="%7."/>
      <w:lvlJc w:val="left"/>
      <w:pPr>
        <w:tabs>
          <w:tab w:val="num" w:pos="3595"/>
        </w:tabs>
        <w:ind w:left="3595" w:hanging="400"/>
      </w:pPr>
    </w:lvl>
    <w:lvl w:ilvl="7" w:tplc="04090019">
      <w:start w:val="1"/>
      <w:numFmt w:val="upperLetter"/>
      <w:lvlText w:val="%8."/>
      <w:lvlJc w:val="left"/>
      <w:pPr>
        <w:tabs>
          <w:tab w:val="num" w:pos="3995"/>
        </w:tabs>
        <w:ind w:left="3995" w:hanging="400"/>
      </w:pPr>
    </w:lvl>
    <w:lvl w:ilvl="8" w:tplc="0409001B">
      <w:start w:val="1"/>
      <w:numFmt w:val="lowerRoman"/>
      <w:lvlText w:val="%9."/>
      <w:lvlJc w:val="right"/>
      <w:pPr>
        <w:tabs>
          <w:tab w:val="num" w:pos="4395"/>
        </w:tabs>
        <w:ind w:left="4395" w:hanging="400"/>
      </w:pPr>
    </w:lvl>
  </w:abstractNum>
  <w:abstractNum w:abstractNumId="5"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0331C7"/>
    <w:multiLevelType w:val="hybridMultilevel"/>
    <w:tmpl w:val="3FD8ADF6"/>
    <w:lvl w:ilvl="0" w:tplc="124A0A38">
      <w:start w:val="1"/>
      <w:numFmt w:val="upperLetter"/>
      <w:lvlText w:val="%1."/>
      <w:lvlJc w:val="left"/>
      <w:pPr>
        <w:tabs>
          <w:tab w:val="num" w:pos="2760"/>
        </w:tabs>
        <w:ind w:left="2760" w:hanging="360"/>
      </w:pPr>
    </w:lvl>
    <w:lvl w:ilvl="1" w:tplc="04090019">
      <w:start w:val="1"/>
      <w:numFmt w:val="upperLetter"/>
      <w:lvlText w:val="%2."/>
      <w:lvlJc w:val="left"/>
      <w:pPr>
        <w:tabs>
          <w:tab w:val="num" w:pos="3200"/>
        </w:tabs>
        <w:ind w:left="3200" w:hanging="400"/>
      </w:pPr>
    </w:lvl>
    <w:lvl w:ilvl="2" w:tplc="0409001B">
      <w:start w:val="1"/>
      <w:numFmt w:val="lowerRoman"/>
      <w:lvlText w:val="%3."/>
      <w:lvlJc w:val="right"/>
      <w:pPr>
        <w:tabs>
          <w:tab w:val="num" w:pos="3600"/>
        </w:tabs>
        <w:ind w:left="3600" w:hanging="400"/>
      </w:pPr>
    </w:lvl>
    <w:lvl w:ilvl="3" w:tplc="0409000F">
      <w:start w:val="1"/>
      <w:numFmt w:val="decimal"/>
      <w:lvlText w:val="%4."/>
      <w:lvlJc w:val="left"/>
      <w:pPr>
        <w:tabs>
          <w:tab w:val="num" w:pos="4000"/>
        </w:tabs>
        <w:ind w:left="4000" w:hanging="400"/>
      </w:pPr>
    </w:lvl>
    <w:lvl w:ilvl="4" w:tplc="04090019">
      <w:start w:val="1"/>
      <w:numFmt w:val="upperLetter"/>
      <w:lvlText w:val="%5."/>
      <w:lvlJc w:val="left"/>
      <w:pPr>
        <w:tabs>
          <w:tab w:val="num" w:pos="4400"/>
        </w:tabs>
        <w:ind w:left="4400" w:hanging="400"/>
      </w:pPr>
    </w:lvl>
    <w:lvl w:ilvl="5" w:tplc="0409001B">
      <w:start w:val="1"/>
      <w:numFmt w:val="lowerRoman"/>
      <w:lvlText w:val="%6."/>
      <w:lvlJc w:val="right"/>
      <w:pPr>
        <w:tabs>
          <w:tab w:val="num" w:pos="4800"/>
        </w:tabs>
        <w:ind w:left="4800" w:hanging="400"/>
      </w:pPr>
    </w:lvl>
    <w:lvl w:ilvl="6" w:tplc="0409000F">
      <w:start w:val="1"/>
      <w:numFmt w:val="decimal"/>
      <w:lvlText w:val="%7."/>
      <w:lvlJc w:val="left"/>
      <w:pPr>
        <w:tabs>
          <w:tab w:val="num" w:pos="5200"/>
        </w:tabs>
        <w:ind w:left="5200" w:hanging="400"/>
      </w:pPr>
    </w:lvl>
    <w:lvl w:ilvl="7" w:tplc="04090019">
      <w:start w:val="1"/>
      <w:numFmt w:val="upperLetter"/>
      <w:lvlText w:val="%8."/>
      <w:lvlJc w:val="left"/>
      <w:pPr>
        <w:tabs>
          <w:tab w:val="num" w:pos="5600"/>
        </w:tabs>
        <w:ind w:left="5600" w:hanging="400"/>
      </w:pPr>
    </w:lvl>
    <w:lvl w:ilvl="8" w:tplc="0409001B">
      <w:start w:val="1"/>
      <w:numFmt w:val="lowerRoman"/>
      <w:lvlText w:val="%9."/>
      <w:lvlJc w:val="right"/>
      <w:pPr>
        <w:tabs>
          <w:tab w:val="num" w:pos="6000"/>
        </w:tabs>
        <w:ind w:left="6000" w:hanging="400"/>
      </w:pPr>
    </w:lvl>
  </w:abstractNum>
  <w:abstractNum w:abstractNumId="7" w15:restartNumberingAfterBreak="0">
    <w:nsid w:val="45B5041A"/>
    <w:multiLevelType w:val="hybridMultilevel"/>
    <w:tmpl w:val="9A6EFDC0"/>
    <w:lvl w:ilvl="0" w:tplc="278A4B56">
      <w:start w:val="9"/>
      <w:numFmt w:val="upperLetter"/>
      <w:lvlText w:val="%1."/>
      <w:lvlJc w:val="left"/>
      <w:pPr>
        <w:tabs>
          <w:tab w:val="num" w:pos="1155"/>
        </w:tabs>
        <w:ind w:left="1155" w:hanging="360"/>
      </w:pPr>
    </w:lvl>
    <w:lvl w:ilvl="1" w:tplc="04090019">
      <w:start w:val="1"/>
      <w:numFmt w:val="upperLetter"/>
      <w:lvlText w:val="%2."/>
      <w:lvlJc w:val="left"/>
      <w:pPr>
        <w:tabs>
          <w:tab w:val="num" w:pos="1595"/>
        </w:tabs>
        <w:ind w:left="1595" w:hanging="400"/>
      </w:pPr>
    </w:lvl>
    <w:lvl w:ilvl="2" w:tplc="0409001B">
      <w:start w:val="1"/>
      <w:numFmt w:val="lowerRoman"/>
      <w:lvlText w:val="%3."/>
      <w:lvlJc w:val="right"/>
      <w:pPr>
        <w:tabs>
          <w:tab w:val="num" w:pos="1995"/>
        </w:tabs>
        <w:ind w:left="1995" w:hanging="400"/>
      </w:pPr>
    </w:lvl>
    <w:lvl w:ilvl="3" w:tplc="0409000F">
      <w:start w:val="1"/>
      <w:numFmt w:val="decimal"/>
      <w:lvlText w:val="%4."/>
      <w:lvlJc w:val="left"/>
      <w:pPr>
        <w:tabs>
          <w:tab w:val="num" w:pos="2395"/>
        </w:tabs>
        <w:ind w:left="2395" w:hanging="400"/>
      </w:pPr>
    </w:lvl>
    <w:lvl w:ilvl="4" w:tplc="04090019">
      <w:start w:val="1"/>
      <w:numFmt w:val="upperLetter"/>
      <w:lvlText w:val="%5."/>
      <w:lvlJc w:val="left"/>
      <w:pPr>
        <w:tabs>
          <w:tab w:val="num" w:pos="2795"/>
        </w:tabs>
        <w:ind w:left="2795" w:hanging="400"/>
      </w:pPr>
    </w:lvl>
    <w:lvl w:ilvl="5" w:tplc="0409001B">
      <w:start w:val="1"/>
      <w:numFmt w:val="lowerRoman"/>
      <w:lvlText w:val="%6."/>
      <w:lvlJc w:val="right"/>
      <w:pPr>
        <w:tabs>
          <w:tab w:val="num" w:pos="3195"/>
        </w:tabs>
        <w:ind w:left="3195" w:hanging="400"/>
      </w:pPr>
    </w:lvl>
    <w:lvl w:ilvl="6" w:tplc="0409000F">
      <w:start w:val="1"/>
      <w:numFmt w:val="decimal"/>
      <w:lvlText w:val="%7."/>
      <w:lvlJc w:val="left"/>
      <w:pPr>
        <w:tabs>
          <w:tab w:val="num" w:pos="3595"/>
        </w:tabs>
        <w:ind w:left="3595" w:hanging="400"/>
      </w:pPr>
    </w:lvl>
    <w:lvl w:ilvl="7" w:tplc="04090019">
      <w:start w:val="1"/>
      <w:numFmt w:val="upperLetter"/>
      <w:lvlText w:val="%8."/>
      <w:lvlJc w:val="left"/>
      <w:pPr>
        <w:tabs>
          <w:tab w:val="num" w:pos="3995"/>
        </w:tabs>
        <w:ind w:left="3995" w:hanging="400"/>
      </w:pPr>
    </w:lvl>
    <w:lvl w:ilvl="8" w:tplc="0409001B">
      <w:start w:val="1"/>
      <w:numFmt w:val="lowerRoman"/>
      <w:lvlText w:val="%9."/>
      <w:lvlJc w:val="right"/>
      <w:pPr>
        <w:tabs>
          <w:tab w:val="num" w:pos="4395"/>
        </w:tabs>
        <w:ind w:left="4395" w:hanging="400"/>
      </w:pPr>
    </w:lvl>
  </w:abstractNum>
  <w:abstractNum w:abstractNumId="8" w15:restartNumberingAfterBreak="0">
    <w:nsid w:val="57F34D08"/>
    <w:multiLevelType w:val="hybridMultilevel"/>
    <w:tmpl w:val="3FD8ADF6"/>
    <w:lvl w:ilvl="0" w:tplc="124A0A38">
      <w:start w:val="1"/>
      <w:numFmt w:val="upperLetter"/>
      <w:lvlText w:val="%1."/>
      <w:lvlJc w:val="left"/>
      <w:pPr>
        <w:tabs>
          <w:tab w:val="num" w:pos="2760"/>
        </w:tabs>
        <w:ind w:left="2760" w:hanging="360"/>
      </w:pPr>
    </w:lvl>
    <w:lvl w:ilvl="1" w:tplc="04090019">
      <w:start w:val="1"/>
      <w:numFmt w:val="upperLetter"/>
      <w:lvlText w:val="%2."/>
      <w:lvlJc w:val="left"/>
      <w:pPr>
        <w:tabs>
          <w:tab w:val="num" w:pos="3200"/>
        </w:tabs>
        <w:ind w:left="3200" w:hanging="400"/>
      </w:pPr>
    </w:lvl>
    <w:lvl w:ilvl="2" w:tplc="0409001B">
      <w:start w:val="1"/>
      <w:numFmt w:val="lowerRoman"/>
      <w:lvlText w:val="%3."/>
      <w:lvlJc w:val="right"/>
      <w:pPr>
        <w:tabs>
          <w:tab w:val="num" w:pos="3600"/>
        </w:tabs>
        <w:ind w:left="3600" w:hanging="400"/>
      </w:pPr>
    </w:lvl>
    <w:lvl w:ilvl="3" w:tplc="0409000F">
      <w:start w:val="1"/>
      <w:numFmt w:val="decimal"/>
      <w:lvlText w:val="%4."/>
      <w:lvlJc w:val="left"/>
      <w:pPr>
        <w:tabs>
          <w:tab w:val="num" w:pos="4000"/>
        </w:tabs>
        <w:ind w:left="4000" w:hanging="400"/>
      </w:pPr>
    </w:lvl>
    <w:lvl w:ilvl="4" w:tplc="04090019">
      <w:start w:val="1"/>
      <w:numFmt w:val="upperLetter"/>
      <w:lvlText w:val="%5."/>
      <w:lvlJc w:val="left"/>
      <w:pPr>
        <w:tabs>
          <w:tab w:val="num" w:pos="4400"/>
        </w:tabs>
        <w:ind w:left="4400" w:hanging="400"/>
      </w:pPr>
    </w:lvl>
    <w:lvl w:ilvl="5" w:tplc="0409001B">
      <w:start w:val="1"/>
      <w:numFmt w:val="lowerRoman"/>
      <w:lvlText w:val="%6."/>
      <w:lvlJc w:val="right"/>
      <w:pPr>
        <w:tabs>
          <w:tab w:val="num" w:pos="4800"/>
        </w:tabs>
        <w:ind w:left="4800" w:hanging="400"/>
      </w:pPr>
    </w:lvl>
    <w:lvl w:ilvl="6" w:tplc="0409000F">
      <w:start w:val="1"/>
      <w:numFmt w:val="decimal"/>
      <w:lvlText w:val="%7."/>
      <w:lvlJc w:val="left"/>
      <w:pPr>
        <w:tabs>
          <w:tab w:val="num" w:pos="5200"/>
        </w:tabs>
        <w:ind w:left="5200" w:hanging="400"/>
      </w:pPr>
    </w:lvl>
    <w:lvl w:ilvl="7" w:tplc="04090019">
      <w:start w:val="1"/>
      <w:numFmt w:val="upperLetter"/>
      <w:lvlText w:val="%8."/>
      <w:lvlJc w:val="left"/>
      <w:pPr>
        <w:tabs>
          <w:tab w:val="num" w:pos="5600"/>
        </w:tabs>
        <w:ind w:left="5600" w:hanging="400"/>
      </w:pPr>
    </w:lvl>
    <w:lvl w:ilvl="8" w:tplc="0409001B">
      <w:start w:val="1"/>
      <w:numFmt w:val="lowerRoman"/>
      <w:lvlText w:val="%9."/>
      <w:lvlJc w:val="right"/>
      <w:pPr>
        <w:tabs>
          <w:tab w:val="num" w:pos="6000"/>
        </w:tabs>
        <w:ind w:left="6000" w:hanging="400"/>
      </w:pPr>
    </w:lvl>
  </w:abstractNum>
  <w:abstractNum w:abstractNumId="9"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9"/>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4"/>
  </w:num>
  <w:num w:numId="30">
    <w:abstractNumId w:val="8"/>
  </w:num>
  <w:num w:numId="31">
    <w:abstractNumId w:val="0"/>
  </w:num>
  <w:num w:numId="32">
    <w:abstractNumId w:val="0"/>
  </w:num>
  <w:num w:numId="33">
    <w:abstractNumId w:val="0"/>
  </w:num>
  <w:num w:numId="34">
    <w:abstractNumId w:val="0"/>
  </w:num>
  <w:num w:numId="35">
    <w:abstractNumId w:val="0"/>
  </w:num>
  <w:num w:numId="36">
    <w:abstractNumId w:val="3"/>
  </w:num>
  <w:num w:numId="37">
    <w:abstractNumId w:val="0"/>
  </w:num>
  <w:num w:numId="38">
    <w:abstractNumId w:val="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020"/>
    <w:rsid w:val="000168F7"/>
    <w:rsid w:val="00030C48"/>
    <w:rsid w:val="00041EF8"/>
    <w:rsid w:val="00044E11"/>
    <w:rsid w:val="000506C5"/>
    <w:rsid w:val="00061558"/>
    <w:rsid w:val="00072004"/>
    <w:rsid w:val="00075BC1"/>
    <w:rsid w:val="0007653D"/>
    <w:rsid w:val="000A6801"/>
    <w:rsid w:val="000B4941"/>
    <w:rsid w:val="000D4ADA"/>
    <w:rsid w:val="000D698A"/>
    <w:rsid w:val="000D76A5"/>
    <w:rsid w:val="000F3AB9"/>
    <w:rsid w:val="00130FC8"/>
    <w:rsid w:val="001427B9"/>
    <w:rsid w:val="001675FB"/>
    <w:rsid w:val="00174424"/>
    <w:rsid w:val="001A3DA2"/>
    <w:rsid w:val="001A604B"/>
    <w:rsid w:val="001B0E4D"/>
    <w:rsid w:val="001D0763"/>
    <w:rsid w:val="001D3072"/>
    <w:rsid w:val="001D3B1B"/>
    <w:rsid w:val="001F056C"/>
    <w:rsid w:val="001F7A6B"/>
    <w:rsid w:val="00252C55"/>
    <w:rsid w:val="002924BE"/>
    <w:rsid w:val="002E7669"/>
    <w:rsid w:val="002F43D5"/>
    <w:rsid w:val="002F4E50"/>
    <w:rsid w:val="00305816"/>
    <w:rsid w:val="00313E15"/>
    <w:rsid w:val="00370534"/>
    <w:rsid w:val="00373E54"/>
    <w:rsid w:val="00390AA1"/>
    <w:rsid w:val="003A73F4"/>
    <w:rsid w:val="003C6789"/>
    <w:rsid w:val="003F12D7"/>
    <w:rsid w:val="003F4D4B"/>
    <w:rsid w:val="003F75C6"/>
    <w:rsid w:val="003F771D"/>
    <w:rsid w:val="004053DA"/>
    <w:rsid w:val="00425E0A"/>
    <w:rsid w:val="00437043"/>
    <w:rsid w:val="00472758"/>
    <w:rsid w:val="00491382"/>
    <w:rsid w:val="004918E8"/>
    <w:rsid w:val="004B6020"/>
    <w:rsid w:val="004C1A4F"/>
    <w:rsid w:val="00510AA9"/>
    <w:rsid w:val="00542FDD"/>
    <w:rsid w:val="00543C78"/>
    <w:rsid w:val="00544963"/>
    <w:rsid w:val="00581151"/>
    <w:rsid w:val="0058726E"/>
    <w:rsid w:val="005B6E80"/>
    <w:rsid w:val="005C6C76"/>
    <w:rsid w:val="005D28BA"/>
    <w:rsid w:val="005D3403"/>
    <w:rsid w:val="00600D74"/>
    <w:rsid w:val="00604394"/>
    <w:rsid w:val="00651016"/>
    <w:rsid w:val="00660C84"/>
    <w:rsid w:val="006B34F5"/>
    <w:rsid w:val="006C23E6"/>
    <w:rsid w:val="006C42F1"/>
    <w:rsid w:val="006D2243"/>
    <w:rsid w:val="0070263B"/>
    <w:rsid w:val="0071009C"/>
    <w:rsid w:val="00722AE1"/>
    <w:rsid w:val="00732524"/>
    <w:rsid w:val="0073718A"/>
    <w:rsid w:val="00741722"/>
    <w:rsid w:val="00773109"/>
    <w:rsid w:val="00777598"/>
    <w:rsid w:val="007902EB"/>
    <w:rsid w:val="00796DD6"/>
    <w:rsid w:val="007A0E3D"/>
    <w:rsid w:val="007C20A4"/>
    <w:rsid w:val="007D213E"/>
    <w:rsid w:val="007D4B9E"/>
    <w:rsid w:val="007F46FE"/>
    <w:rsid w:val="00816815"/>
    <w:rsid w:val="008331C5"/>
    <w:rsid w:val="0084243B"/>
    <w:rsid w:val="00851BA5"/>
    <w:rsid w:val="008610F7"/>
    <w:rsid w:val="0086542E"/>
    <w:rsid w:val="00871F19"/>
    <w:rsid w:val="00882DF9"/>
    <w:rsid w:val="00885F11"/>
    <w:rsid w:val="008A06B4"/>
    <w:rsid w:val="008B1F91"/>
    <w:rsid w:val="008B6D00"/>
    <w:rsid w:val="008C0323"/>
    <w:rsid w:val="008C3A64"/>
    <w:rsid w:val="008C3C74"/>
    <w:rsid w:val="008C6EA8"/>
    <w:rsid w:val="00916633"/>
    <w:rsid w:val="00920FFD"/>
    <w:rsid w:val="009512DD"/>
    <w:rsid w:val="0095172A"/>
    <w:rsid w:val="00953C2D"/>
    <w:rsid w:val="00961DEF"/>
    <w:rsid w:val="009843CF"/>
    <w:rsid w:val="00994BEF"/>
    <w:rsid w:val="009A0F5E"/>
    <w:rsid w:val="009A2733"/>
    <w:rsid w:val="009B4A7C"/>
    <w:rsid w:val="00A17CB9"/>
    <w:rsid w:val="00A304E0"/>
    <w:rsid w:val="00A377CD"/>
    <w:rsid w:val="00A41780"/>
    <w:rsid w:val="00A46E61"/>
    <w:rsid w:val="00A50DDF"/>
    <w:rsid w:val="00A73F4E"/>
    <w:rsid w:val="00A8022C"/>
    <w:rsid w:val="00A95319"/>
    <w:rsid w:val="00AA2963"/>
    <w:rsid w:val="00AA7181"/>
    <w:rsid w:val="00AC2FA9"/>
    <w:rsid w:val="00AC4B50"/>
    <w:rsid w:val="00AC5281"/>
    <w:rsid w:val="00AE38F6"/>
    <w:rsid w:val="00B16D6D"/>
    <w:rsid w:val="00B33F9B"/>
    <w:rsid w:val="00B80B90"/>
    <w:rsid w:val="00B969CB"/>
    <w:rsid w:val="00BC176E"/>
    <w:rsid w:val="00BC6140"/>
    <w:rsid w:val="00C065F1"/>
    <w:rsid w:val="00C20D8F"/>
    <w:rsid w:val="00C21C70"/>
    <w:rsid w:val="00C431D1"/>
    <w:rsid w:val="00C71F7A"/>
    <w:rsid w:val="00CB048D"/>
    <w:rsid w:val="00CC7608"/>
    <w:rsid w:val="00CD190E"/>
    <w:rsid w:val="00CF2EE8"/>
    <w:rsid w:val="00CF6ACF"/>
    <w:rsid w:val="00D04409"/>
    <w:rsid w:val="00D12F0E"/>
    <w:rsid w:val="00D15F5D"/>
    <w:rsid w:val="00D27AD7"/>
    <w:rsid w:val="00D347DB"/>
    <w:rsid w:val="00D3513F"/>
    <w:rsid w:val="00D422FC"/>
    <w:rsid w:val="00D47EE8"/>
    <w:rsid w:val="00D51680"/>
    <w:rsid w:val="00D61D19"/>
    <w:rsid w:val="00DA1DEF"/>
    <w:rsid w:val="00DA3A1D"/>
    <w:rsid w:val="00DB57F2"/>
    <w:rsid w:val="00DF5D0B"/>
    <w:rsid w:val="00E375F8"/>
    <w:rsid w:val="00E50776"/>
    <w:rsid w:val="00E871D2"/>
    <w:rsid w:val="00E97124"/>
    <w:rsid w:val="00EA4FA6"/>
    <w:rsid w:val="00EB1527"/>
    <w:rsid w:val="00EB3E3E"/>
    <w:rsid w:val="00EE199D"/>
    <w:rsid w:val="00EE50F2"/>
    <w:rsid w:val="00EF28C5"/>
    <w:rsid w:val="00EF2F9D"/>
    <w:rsid w:val="00F00819"/>
    <w:rsid w:val="00F14495"/>
    <w:rsid w:val="00F25959"/>
    <w:rsid w:val="00F349AF"/>
    <w:rsid w:val="00F34E44"/>
    <w:rsid w:val="00F37BC7"/>
    <w:rsid w:val="00F50EDA"/>
    <w:rsid w:val="00F50F32"/>
    <w:rsid w:val="00F543B8"/>
    <w:rsid w:val="00F91FFF"/>
    <w:rsid w:val="00FA4A05"/>
    <w:rsid w:val="00FA7888"/>
    <w:rsid w:val="00FA7A28"/>
    <w:rsid w:val="00FB2D6E"/>
    <w:rsid w:val="00FC5574"/>
    <w:rsid w:val="00FD3D52"/>
    <w:rsid w:val="00FD7B79"/>
    <w:rsid w:val="00FE089C"/>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AA9507"/>
  <w14:defaultImageDpi w14:val="300"/>
  <w15:docId w15:val="{21DC1BAF-3232-6B45-AA20-208049B8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062658">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iffith/Library/Group%20Containers/UBF8T346G9.Office/User%20Content.localized/Templates.localized/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D60ABA-F1D5-A14C-B94D-F12CD888B695}">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Sermon.dotx</Template>
  <TotalTime>73</TotalTime>
  <Pages>10</Pages>
  <Words>1376</Words>
  <Characters>7847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9205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41</cp:revision>
  <dcterms:created xsi:type="dcterms:W3CDTF">2021-07-06T16:23:00Z</dcterms:created>
  <dcterms:modified xsi:type="dcterms:W3CDTF">2021-07-06T23:42:00Z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documentId_2459</vt:lpwstr>
  </property>
  <property fmtid="{D5CDD505-2E9C-101B-9397-08002B2CF9AE}" pid="3" name="grammarly_documentContext">
    <vt:lpwstr>{"goals":[],"domain":"general","emotions":[],"dialect":"american"}</vt:lpwstr>
  </property>
</Properties>
</file>