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32A02" w14:textId="049166EE" w:rsidR="001B6D51" w:rsidRPr="00A568C0" w:rsidRDefault="001B6D51" w:rsidP="00ED1288">
      <w:pPr>
        <w:jc w:val="left"/>
        <w:rPr>
          <w:rFonts w:ascii="Arial" w:hAnsi="Arial" w:cs="Arial"/>
          <w:sz w:val="22"/>
        </w:rPr>
      </w:pPr>
    </w:p>
    <w:p w14:paraId="639F6C76" w14:textId="77777777" w:rsidR="00216882" w:rsidRPr="00A568C0" w:rsidRDefault="00216882" w:rsidP="000E6311">
      <w:pPr>
        <w:rPr>
          <w:rFonts w:ascii="Arial" w:hAnsi="Arial" w:cs="Arial"/>
          <w:sz w:val="22"/>
        </w:rPr>
      </w:pPr>
    </w:p>
    <w:p w14:paraId="7610CD9F" w14:textId="731C7BD8" w:rsidR="00216882" w:rsidRPr="00A568C0" w:rsidRDefault="001C0F5B" w:rsidP="00A62C05">
      <w:pPr>
        <w:tabs>
          <w:tab w:val="left" w:pos="7960"/>
        </w:tabs>
        <w:ind w:right="-10"/>
        <w:rPr>
          <w:rFonts w:ascii="Arial" w:hAnsi="Arial" w:cs="Arial"/>
          <w:sz w:val="22"/>
          <w:lang w:eastAsia="zh-CN"/>
        </w:rPr>
      </w:pPr>
      <w:r>
        <w:rPr>
          <w:rFonts w:ascii="Arial" w:hAnsi="Arial" w:cs="Arial"/>
          <w:sz w:val="22"/>
          <w:lang w:eastAsia="zh-CN"/>
        </w:rPr>
        <w:t>Singapore Bible College</w:t>
      </w:r>
      <w:r w:rsidR="00216882" w:rsidRPr="00A568C0">
        <w:rPr>
          <w:rFonts w:ascii="Arial" w:hAnsi="Arial" w:cs="Arial"/>
          <w:sz w:val="22"/>
          <w:lang w:eastAsia="zh-CN"/>
        </w:rPr>
        <w:tab/>
      </w:r>
      <w:r w:rsidR="00E80A8C" w:rsidRPr="00A568C0">
        <w:rPr>
          <w:rFonts w:ascii="Arial" w:hAnsi="Arial" w:cs="Arial"/>
          <w:sz w:val="22"/>
          <w:lang w:eastAsia="zh-CN"/>
        </w:rPr>
        <w:t>P</w:t>
      </w:r>
      <w:r>
        <w:rPr>
          <w:rFonts w:ascii="Arial" w:hAnsi="Arial" w:cs="Arial"/>
          <w:sz w:val="22"/>
          <w:lang w:eastAsia="zh-CN"/>
        </w:rPr>
        <w:t>oudi Pamei</w:t>
      </w:r>
    </w:p>
    <w:p w14:paraId="7DAD3608" w14:textId="035589D9" w:rsidR="00216882" w:rsidRPr="00A568C0" w:rsidRDefault="001C0F5B" w:rsidP="00A62C05">
      <w:pPr>
        <w:tabs>
          <w:tab w:val="left" w:pos="7960"/>
        </w:tabs>
        <w:ind w:right="-10"/>
        <w:rPr>
          <w:rFonts w:ascii="Arial" w:hAnsi="Arial" w:cs="Arial"/>
          <w:sz w:val="22"/>
          <w:lang w:eastAsia="zh-CN"/>
        </w:rPr>
      </w:pPr>
      <w:r>
        <w:rPr>
          <w:rFonts w:ascii="Arial" w:hAnsi="Arial" w:cs="Arial"/>
          <w:sz w:val="22"/>
          <w:lang w:eastAsia="zh-CN"/>
        </w:rPr>
        <w:t>01-04-2021</w:t>
      </w:r>
      <w:r w:rsidR="00216882" w:rsidRPr="00A568C0">
        <w:rPr>
          <w:rFonts w:ascii="Arial" w:hAnsi="Arial" w:cs="Arial"/>
          <w:sz w:val="22"/>
          <w:lang w:eastAsia="zh-CN"/>
        </w:rPr>
        <w:tab/>
      </w:r>
      <w:r>
        <w:rPr>
          <w:rFonts w:ascii="Arial" w:hAnsi="Arial" w:cs="Arial"/>
          <w:sz w:val="22"/>
          <w:lang w:eastAsia="zh-CN"/>
        </w:rPr>
        <w:t>Mail Box 122</w:t>
      </w:r>
    </w:p>
    <w:p w14:paraId="78FED90C" w14:textId="0C501AC7" w:rsidR="00216882" w:rsidRDefault="00216CA9" w:rsidP="00A62C05">
      <w:pPr>
        <w:tabs>
          <w:tab w:val="left" w:pos="7960"/>
        </w:tabs>
        <w:ind w:right="-10"/>
        <w:rPr>
          <w:rFonts w:ascii="Arial" w:hAnsi="Arial" w:cs="Arial"/>
          <w:sz w:val="22"/>
          <w:lang w:eastAsia="zh-CN"/>
        </w:rPr>
      </w:pPr>
      <w:r>
        <w:rPr>
          <w:rFonts w:ascii="Arial" w:hAnsi="Arial" w:cs="Arial"/>
          <w:sz w:val="22"/>
          <w:lang w:eastAsia="zh-CN"/>
        </w:rPr>
        <w:t>1</w:t>
      </w:r>
      <w:r w:rsidR="001C0F5B">
        <w:rPr>
          <w:rFonts w:ascii="Arial" w:hAnsi="Arial" w:cs="Arial"/>
          <w:sz w:val="22"/>
          <w:lang w:eastAsia="zh-CN"/>
        </w:rPr>
        <w:t xml:space="preserve"> King</w:t>
      </w:r>
      <w:r>
        <w:rPr>
          <w:rFonts w:ascii="Arial" w:hAnsi="Arial" w:cs="Arial"/>
          <w:sz w:val="22"/>
          <w:lang w:eastAsia="zh-CN"/>
        </w:rPr>
        <w:t>s</w:t>
      </w:r>
      <w:r w:rsidR="001C0F5B">
        <w:rPr>
          <w:rFonts w:ascii="Arial" w:hAnsi="Arial" w:cs="Arial"/>
          <w:sz w:val="22"/>
          <w:lang w:eastAsia="zh-CN"/>
        </w:rPr>
        <w:t xml:space="preserve"> 12:1-24 (ESV)</w:t>
      </w:r>
      <w:r w:rsidR="00216882" w:rsidRPr="00A568C0">
        <w:rPr>
          <w:rFonts w:ascii="Arial" w:hAnsi="Arial" w:cs="Arial"/>
          <w:sz w:val="22"/>
          <w:lang w:eastAsia="zh-CN"/>
        </w:rPr>
        <w:tab/>
      </w:r>
      <w:r w:rsidR="00C00D39" w:rsidRPr="00A568C0">
        <w:rPr>
          <w:rFonts w:ascii="Arial" w:hAnsi="Arial" w:cs="Arial"/>
          <w:sz w:val="22"/>
          <w:lang w:eastAsia="zh-CN"/>
        </w:rPr>
        <w:t>15</w:t>
      </w:r>
      <w:r w:rsidR="00216882" w:rsidRPr="00A568C0">
        <w:rPr>
          <w:rFonts w:ascii="Arial" w:hAnsi="Arial" w:cs="Arial"/>
          <w:sz w:val="22"/>
          <w:lang w:eastAsia="zh-CN"/>
        </w:rPr>
        <w:t xml:space="preserve"> Minutes</w:t>
      </w:r>
    </w:p>
    <w:p w14:paraId="71FA92B2" w14:textId="77777777" w:rsidR="00923355" w:rsidRPr="00A568C0" w:rsidRDefault="00923355" w:rsidP="00A62C05">
      <w:pPr>
        <w:tabs>
          <w:tab w:val="left" w:pos="7960"/>
        </w:tabs>
        <w:ind w:right="-10"/>
        <w:rPr>
          <w:rFonts w:ascii="Arial" w:hAnsi="Arial" w:cs="Arial"/>
          <w:sz w:val="22"/>
          <w:lang w:eastAsia="zh-CN"/>
        </w:rPr>
      </w:pPr>
    </w:p>
    <w:p w14:paraId="63D9A335" w14:textId="43D0C9CE" w:rsidR="00A62C05" w:rsidRPr="00A568C0" w:rsidRDefault="001466DB" w:rsidP="001466DB">
      <w:pPr>
        <w:pStyle w:val="Header"/>
        <w:tabs>
          <w:tab w:val="clear" w:pos="4800"/>
          <w:tab w:val="center" w:pos="4950"/>
        </w:tabs>
        <w:ind w:right="-10"/>
        <w:rPr>
          <w:rFonts w:ascii="Arial" w:hAnsi="Arial" w:cs="Arial"/>
          <w:b/>
          <w:sz w:val="32"/>
        </w:rPr>
      </w:pPr>
      <w:r>
        <w:rPr>
          <w:rFonts w:ascii="Arial" w:hAnsi="Arial" w:cs="Arial"/>
          <w:b/>
          <w:sz w:val="32"/>
        </w:rPr>
        <w:t>Unwise Decision</w:t>
      </w:r>
      <w:r w:rsidR="00216CA9">
        <w:rPr>
          <w:rFonts w:ascii="Arial" w:hAnsi="Arial" w:cs="Arial"/>
          <w:b/>
          <w:sz w:val="32"/>
        </w:rPr>
        <w:t>s</w:t>
      </w:r>
      <w:r>
        <w:rPr>
          <w:rFonts w:ascii="Arial" w:hAnsi="Arial" w:cs="Arial"/>
          <w:b/>
          <w:sz w:val="32"/>
        </w:rPr>
        <w:t xml:space="preserve"> </w:t>
      </w:r>
      <w:r w:rsidR="00216CA9">
        <w:rPr>
          <w:rFonts w:ascii="Arial" w:hAnsi="Arial" w:cs="Arial"/>
          <w:b/>
          <w:sz w:val="32"/>
        </w:rPr>
        <w:t xml:space="preserve">With </w:t>
      </w:r>
      <w:r w:rsidR="00635B7A">
        <w:rPr>
          <w:rFonts w:ascii="Arial" w:hAnsi="Arial" w:cs="Arial"/>
          <w:b/>
          <w:sz w:val="32"/>
        </w:rPr>
        <w:t xml:space="preserve">Serious </w:t>
      </w:r>
      <w:r>
        <w:rPr>
          <w:rFonts w:ascii="Arial" w:hAnsi="Arial" w:cs="Arial"/>
          <w:b/>
          <w:sz w:val="32"/>
        </w:rPr>
        <w:t>Consequences</w:t>
      </w:r>
    </w:p>
    <w:p w14:paraId="2F572037" w14:textId="75D6F1D1" w:rsidR="00A62C05" w:rsidRPr="00A568C0" w:rsidRDefault="00216CA9" w:rsidP="00A62C05">
      <w:pPr>
        <w:pStyle w:val="Header"/>
        <w:tabs>
          <w:tab w:val="clear" w:pos="4800"/>
          <w:tab w:val="center" w:pos="4950"/>
        </w:tabs>
        <w:ind w:right="-10"/>
        <w:rPr>
          <w:rFonts w:ascii="Arial" w:hAnsi="Arial" w:cs="Arial"/>
          <w:b/>
          <w:i/>
        </w:rPr>
      </w:pPr>
      <w:r>
        <w:rPr>
          <w:rFonts w:ascii="Arial" w:hAnsi="Arial" w:cs="Arial"/>
          <w:b/>
          <w:i/>
        </w:rPr>
        <w:t>1</w:t>
      </w:r>
      <w:r w:rsidR="0039393B">
        <w:rPr>
          <w:rFonts w:ascii="Arial" w:hAnsi="Arial" w:cs="Arial"/>
          <w:b/>
          <w:i/>
        </w:rPr>
        <w:t xml:space="preserve"> Kings 12:1-24</w:t>
      </w:r>
    </w:p>
    <w:p w14:paraId="3C7BB067" w14:textId="77777777" w:rsidR="00A62C05" w:rsidRPr="00A568C0" w:rsidRDefault="00A62C05" w:rsidP="00ED1288">
      <w:pPr>
        <w:tabs>
          <w:tab w:val="left" w:pos="7960"/>
        </w:tabs>
        <w:ind w:left="1660" w:right="-10" w:hanging="1660"/>
        <w:jc w:val="left"/>
        <w:rPr>
          <w:rFonts w:ascii="Arial" w:hAnsi="Arial" w:cs="Arial"/>
          <w:sz w:val="22"/>
        </w:rPr>
      </w:pPr>
    </w:p>
    <w:p w14:paraId="702B31C3" w14:textId="55F72495"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Topic:</w:t>
      </w:r>
      <w:r w:rsidRPr="00A568C0">
        <w:rPr>
          <w:rFonts w:ascii="Arial" w:hAnsi="Arial" w:cs="Arial"/>
          <w:sz w:val="22"/>
        </w:rPr>
        <w:tab/>
      </w:r>
      <w:r w:rsidR="00155B0C">
        <w:rPr>
          <w:rFonts w:ascii="Arial" w:hAnsi="Arial" w:cs="Arial"/>
          <w:sz w:val="22"/>
        </w:rPr>
        <w:t>Decisions</w:t>
      </w:r>
    </w:p>
    <w:p w14:paraId="4420F795" w14:textId="3544D88C"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Subject:</w:t>
      </w:r>
      <w:r w:rsidRPr="00A568C0">
        <w:rPr>
          <w:rFonts w:ascii="Arial" w:hAnsi="Arial" w:cs="Arial"/>
          <w:sz w:val="22"/>
        </w:rPr>
        <w:tab/>
      </w:r>
      <w:r w:rsidR="00155B0C" w:rsidRPr="00155B0C">
        <w:rPr>
          <w:rFonts w:ascii="Arial" w:hAnsi="Arial" w:cs="Arial"/>
          <w:sz w:val="22"/>
        </w:rPr>
        <w:t>What happens when you ignore God’s counsel?</w:t>
      </w:r>
    </w:p>
    <w:p w14:paraId="3FC6DEC7" w14:textId="0AA7EEC5"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Complement:</w:t>
      </w:r>
      <w:r w:rsidRPr="00A568C0">
        <w:rPr>
          <w:rFonts w:ascii="Arial" w:hAnsi="Arial" w:cs="Arial"/>
          <w:sz w:val="22"/>
        </w:rPr>
        <w:tab/>
      </w:r>
      <w:r w:rsidR="00045438" w:rsidRPr="00045438">
        <w:rPr>
          <w:rFonts w:ascii="Arial" w:hAnsi="Arial" w:cs="Arial"/>
          <w:sz w:val="22"/>
        </w:rPr>
        <w:t>Making your own choices leads from bad to worse</w:t>
      </w:r>
      <w:r w:rsidR="00045438">
        <w:rPr>
          <w:rFonts w:ascii="Arial" w:hAnsi="Arial" w:cs="Arial"/>
          <w:sz w:val="22"/>
        </w:rPr>
        <w:t>.</w:t>
      </w:r>
    </w:p>
    <w:p w14:paraId="4B5D555B" w14:textId="5B718540"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Purpose:</w:t>
      </w:r>
      <w:r w:rsidRPr="00A568C0">
        <w:rPr>
          <w:rFonts w:ascii="Arial" w:hAnsi="Arial" w:cs="Arial"/>
          <w:b/>
          <w:sz w:val="22"/>
        </w:rPr>
        <w:tab/>
      </w:r>
      <w:r w:rsidRPr="00A568C0">
        <w:rPr>
          <w:rFonts w:ascii="Arial" w:hAnsi="Arial" w:cs="Arial"/>
          <w:sz w:val="22"/>
        </w:rPr>
        <w:t>The l</w:t>
      </w:r>
      <w:r w:rsidR="008D019E">
        <w:rPr>
          <w:rFonts w:ascii="Arial" w:hAnsi="Arial" w:cs="Arial"/>
          <w:sz w:val="22"/>
        </w:rPr>
        <w:t xml:space="preserve">isteners </w:t>
      </w:r>
      <w:r w:rsidR="00E55806" w:rsidRPr="00E55806">
        <w:rPr>
          <w:rFonts w:ascii="Arial" w:hAnsi="Arial" w:cs="Arial"/>
          <w:sz w:val="22"/>
        </w:rPr>
        <w:t>will listen to God’s counsel to avoid serious consequences in their lives</w:t>
      </w:r>
      <w:r w:rsidR="00E55806">
        <w:rPr>
          <w:rFonts w:ascii="Arial" w:hAnsi="Arial" w:cs="Arial"/>
          <w:sz w:val="22"/>
        </w:rPr>
        <w:t>.</w:t>
      </w:r>
    </w:p>
    <w:p w14:paraId="1D5C0CB3" w14:textId="77777777" w:rsidR="00F42816" w:rsidRDefault="00F42816" w:rsidP="00F42816">
      <w:pPr>
        <w:jc w:val="center"/>
        <w:rPr>
          <w:rFonts w:ascii="Arial" w:hAnsi="Arial" w:cs="Arial"/>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229"/>
      </w:tblGrid>
      <w:tr w:rsidR="00F42816" w:rsidRPr="00FE7DFF" w14:paraId="4D36C5DF" w14:textId="77777777" w:rsidTr="00F42816">
        <w:tc>
          <w:tcPr>
            <w:tcW w:w="2405" w:type="dxa"/>
          </w:tcPr>
          <w:p w14:paraId="6F600258" w14:textId="77777777" w:rsidR="00F42816" w:rsidRPr="00FE7DFF" w:rsidRDefault="00F42816" w:rsidP="002A5831">
            <w:pPr>
              <w:jc w:val="left"/>
              <w:rPr>
                <w:rFonts w:ascii="Arial" w:hAnsi="Arial" w:cs="Arial"/>
                <w:b/>
                <w:sz w:val="22"/>
              </w:rPr>
            </w:pPr>
            <w:r w:rsidRPr="00FE7DFF">
              <w:rPr>
                <w:rFonts w:ascii="Arial" w:hAnsi="Arial" w:cs="Arial"/>
                <w:b/>
                <w:sz w:val="22"/>
              </w:rPr>
              <w:t>Intro:</w:t>
            </w:r>
          </w:p>
          <w:p w14:paraId="5146E992" w14:textId="77777777" w:rsidR="00F42816" w:rsidRPr="00FE7DFF" w:rsidRDefault="00F42816" w:rsidP="002A5831">
            <w:pPr>
              <w:jc w:val="left"/>
              <w:rPr>
                <w:rFonts w:ascii="Arial" w:hAnsi="Arial" w:cs="Arial"/>
                <w:sz w:val="22"/>
              </w:rPr>
            </w:pPr>
            <w:r w:rsidRPr="00FE7DFF">
              <w:rPr>
                <w:rFonts w:ascii="Arial" w:hAnsi="Arial" w:cs="Arial"/>
                <w:sz w:val="22"/>
              </w:rPr>
              <w:t xml:space="preserve">1: Arouse interest by sharing personal experiences. </w:t>
            </w:r>
          </w:p>
        </w:tc>
        <w:tc>
          <w:tcPr>
            <w:tcW w:w="7229" w:type="dxa"/>
          </w:tcPr>
          <w:p w14:paraId="287B6CC4" w14:textId="77777777" w:rsidR="00F42816" w:rsidRPr="00FE7DFF" w:rsidRDefault="00F42816" w:rsidP="002A5831">
            <w:pPr>
              <w:jc w:val="left"/>
              <w:rPr>
                <w:rFonts w:ascii="Arial" w:hAnsi="Arial" w:cs="Arial"/>
                <w:sz w:val="22"/>
              </w:rPr>
            </w:pPr>
          </w:p>
          <w:p w14:paraId="2208762B" w14:textId="7258166E" w:rsidR="00F42816" w:rsidRPr="00FE7DFF" w:rsidRDefault="00F42816" w:rsidP="002A5831">
            <w:pPr>
              <w:jc w:val="left"/>
              <w:rPr>
                <w:rFonts w:ascii="Arial" w:hAnsi="Arial" w:cs="Arial"/>
                <w:sz w:val="22"/>
              </w:rPr>
            </w:pPr>
            <w:r w:rsidRPr="00FE7DFF">
              <w:rPr>
                <w:rFonts w:ascii="Arial" w:hAnsi="Arial" w:cs="Arial"/>
                <w:sz w:val="22"/>
              </w:rPr>
              <w:t xml:space="preserve">My father served in the Indian Army (1970-1976), </w:t>
            </w:r>
            <w:r w:rsidR="00943A1B" w:rsidRPr="00FE7DFF">
              <w:rPr>
                <w:rFonts w:ascii="Arial" w:hAnsi="Arial" w:cs="Arial"/>
                <w:sz w:val="22"/>
              </w:rPr>
              <w:t xml:space="preserve">but </w:t>
            </w:r>
            <w:r w:rsidRPr="00FE7DFF">
              <w:rPr>
                <w:rFonts w:ascii="Arial" w:hAnsi="Arial" w:cs="Arial"/>
                <w:sz w:val="22"/>
              </w:rPr>
              <w:t xml:space="preserve">he </w:t>
            </w:r>
            <w:r w:rsidR="00386AE8">
              <w:rPr>
                <w:rFonts w:ascii="Arial" w:hAnsi="Arial" w:cs="Arial"/>
                <w:sz w:val="22"/>
              </w:rPr>
              <w:t>ran away from</w:t>
            </w:r>
            <w:r w:rsidRPr="00FE7DFF">
              <w:rPr>
                <w:rFonts w:ascii="Arial" w:hAnsi="Arial" w:cs="Arial"/>
                <w:sz w:val="22"/>
              </w:rPr>
              <w:t xml:space="preserve"> the Army without waiting for retirement</w:t>
            </w:r>
            <w:r w:rsidR="00943A1B" w:rsidRPr="00FE7DFF">
              <w:rPr>
                <w:rFonts w:ascii="Arial" w:hAnsi="Arial" w:cs="Arial"/>
                <w:sz w:val="22"/>
              </w:rPr>
              <w:t>. B</w:t>
            </w:r>
            <w:r w:rsidRPr="00FE7DFF">
              <w:rPr>
                <w:rFonts w:ascii="Arial" w:hAnsi="Arial" w:cs="Arial"/>
                <w:sz w:val="22"/>
              </w:rPr>
              <w:t xml:space="preserve">ecause of that he suffered personal and </w:t>
            </w:r>
            <w:commentRangeStart w:id="0"/>
            <w:r w:rsidRPr="00FE7DFF">
              <w:rPr>
                <w:rFonts w:ascii="Arial" w:hAnsi="Arial" w:cs="Arial"/>
                <w:sz w:val="22"/>
              </w:rPr>
              <w:t>family</w:t>
            </w:r>
            <w:commentRangeEnd w:id="0"/>
            <w:r w:rsidR="004B73A5" w:rsidRPr="00FE7DFF">
              <w:rPr>
                <w:rStyle w:val="CommentReference"/>
                <w:rFonts w:eastAsia="Times New Roman" w:cs="Times New Roman"/>
                <w:sz w:val="22"/>
                <w:szCs w:val="22"/>
              </w:rPr>
              <w:commentReference w:id="0"/>
            </w:r>
            <w:r w:rsidR="00943A1B" w:rsidRPr="00FE7DFF">
              <w:rPr>
                <w:rFonts w:ascii="Arial" w:hAnsi="Arial" w:cs="Arial"/>
                <w:sz w:val="22"/>
              </w:rPr>
              <w:t xml:space="preserve"> trials</w:t>
            </w:r>
            <w:r w:rsidRPr="00FE7DFF">
              <w:rPr>
                <w:rFonts w:ascii="Arial" w:hAnsi="Arial" w:cs="Arial"/>
                <w:sz w:val="22"/>
              </w:rPr>
              <w:t xml:space="preserve">. He faced consequences throughout his life for the decision he made. Deciding without much thinking is dangerous!! </w:t>
            </w:r>
          </w:p>
          <w:p w14:paraId="39AA16BB" w14:textId="77777777" w:rsidR="00F42816" w:rsidRPr="00FE7DFF" w:rsidRDefault="00F42816" w:rsidP="002A5831">
            <w:pPr>
              <w:jc w:val="left"/>
              <w:rPr>
                <w:rFonts w:ascii="Arial" w:hAnsi="Arial" w:cs="Arial"/>
                <w:sz w:val="22"/>
              </w:rPr>
            </w:pPr>
            <w:r w:rsidRPr="00FE7DFF">
              <w:rPr>
                <w:rFonts w:ascii="Arial" w:hAnsi="Arial" w:cs="Arial"/>
                <w:sz w:val="22"/>
              </w:rPr>
              <w:t xml:space="preserve"> </w:t>
            </w:r>
          </w:p>
        </w:tc>
      </w:tr>
      <w:tr w:rsidR="00F42816" w:rsidRPr="00FE7DFF" w14:paraId="26ADA8A3" w14:textId="77777777" w:rsidTr="00F42816">
        <w:tc>
          <w:tcPr>
            <w:tcW w:w="2405" w:type="dxa"/>
          </w:tcPr>
          <w:p w14:paraId="4951CFDB" w14:textId="77777777" w:rsidR="00F42816" w:rsidRPr="00FE7DFF" w:rsidRDefault="00F42816" w:rsidP="002A5831">
            <w:pPr>
              <w:jc w:val="left"/>
              <w:rPr>
                <w:rFonts w:ascii="Arial" w:hAnsi="Arial" w:cs="Arial"/>
                <w:sz w:val="22"/>
              </w:rPr>
            </w:pPr>
            <w:r w:rsidRPr="00FE7DFF">
              <w:rPr>
                <w:rFonts w:ascii="Arial" w:hAnsi="Arial" w:cs="Arial"/>
                <w:sz w:val="22"/>
              </w:rPr>
              <w:t>2: Raise Need</w:t>
            </w:r>
          </w:p>
        </w:tc>
        <w:tc>
          <w:tcPr>
            <w:tcW w:w="7229" w:type="dxa"/>
          </w:tcPr>
          <w:p w14:paraId="629FE836" w14:textId="6813D872" w:rsidR="00F42816" w:rsidRPr="00FE7DFF" w:rsidRDefault="00F42816" w:rsidP="002A5831">
            <w:pPr>
              <w:jc w:val="left"/>
              <w:rPr>
                <w:rFonts w:ascii="Arial" w:hAnsi="Arial" w:cs="Arial"/>
                <w:sz w:val="22"/>
              </w:rPr>
            </w:pPr>
            <w:r w:rsidRPr="00FE7DFF">
              <w:rPr>
                <w:rFonts w:ascii="Arial" w:hAnsi="Arial" w:cs="Arial"/>
                <w:sz w:val="22"/>
              </w:rPr>
              <w:t xml:space="preserve">What </w:t>
            </w:r>
            <w:r w:rsidR="00943A1B" w:rsidRPr="00FE7DFF">
              <w:rPr>
                <w:rFonts w:ascii="Arial" w:hAnsi="Arial" w:cs="Arial"/>
                <w:sz w:val="22"/>
              </w:rPr>
              <w:t>is</w:t>
            </w:r>
            <w:r w:rsidRPr="00FE7DFF">
              <w:rPr>
                <w:rFonts w:ascii="Arial" w:hAnsi="Arial" w:cs="Arial"/>
                <w:sz w:val="22"/>
              </w:rPr>
              <w:t xml:space="preserve"> the biggest regret in your life? What are the consequences you faced because of the choice you made? We need to reflect and think seriously about what will happen in the future because of the choice</w:t>
            </w:r>
            <w:r w:rsidR="00362A7C" w:rsidRPr="00FE7DFF">
              <w:rPr>
                <w:rFonts w:ascii="Arial" w:hAnsi="Arial" w:cs="Arial"/>
                <w:sz w:val="22"/>
              </w:rPr>
              <w:t xml:space="preserve">s we make </w:t>
            </w:r>
            <w:r w:rsidRPr="00FE7DFF">
              <w:rPr>
                <w:rFonts w:ascii="Arial" w:hAnsi="Arial" w:cs="Arial"/>
                <w:sz w:val="22"/>
              </w:rPr>
              <w:t xml:space="preserve">today. </w:t>
            </w:r>
          </w:p>
          <w:p w14:paraId="2B9C4FC9" w14:textId="77777777" w:rsidR="00F42816" w:rsidRPr="00FE7DFF" w:rsidRDefault="00F42816" w:rsidP="002A5831">
            <w:pPr>
              <w:jc w:val="left"/>
              <w:rPr>
                <w:rFonts w:ascii="Arial" w:hAnsi="Arial" w:cs="Arial"/>
                <w:sz w:val="22"/>
              </w:rPr>
            </w:pPr>
          </w:p>
        </w:tc>
      </w:tr>
      <w:tr w:rsidR="00F42816" w:rsidRPr="00FE7DFF" w14:paraId="00C4B443" w14:textId="77777777" w:rsidTr="00F42816">
        <w:tc>
          <w:tcPr>
            <w:tcW w:w="2405" w:type="dxa"/>
          </w:tcPr>
          <w:p w14:paraId="6F2B4E27" w14:textId="77777777" w:rsidR="00F42816" w:rsidRPr="00FE7DFF" w:rsidRDefault="00F42816" w:rsidP="002A5831">
            <w:pPr>
              <w:jc w:val="left"/>
              <w:rPr>
                <w:rFonts w:ascii="Arial" w:hAnsi="Arial" w:cs="Arial"/>
                <w:sz w:val="22"/>
              </w:rPr>
            </w:pPr>
            <w:r w:rsidRPr="00FE7DFF">
              <w:rPr>
                <w:rFonts w:ascii="Arial" w:hAnsi="Arial" w:cs="Arial"/>
                <w:sz w:val="22"/>
              </w:rPr>
              <w:t>3: Subject Restatement</w:t>
            </w:r>
          </w:p>
        </w:tc>
        <w:tc>
          <w:tcPr>
            <w:tcW w:w="7229" w:type="dxa"/>
          </w:tcPr>
          <w:p w14:paraId="6B621F4F" w14:textId="52656326" w:rsidR="00F42816" w:rsidRPr="00FE7DFF" w:rsidRDefault="00F42816" w:rsidP="002A5831">
            <w:pPr>
              <w:jc w:val="left"/>
              <w:rPr>
                <w:rFonts w:ascii="Arial" w:hAnsi="Arial" w:cs="Arial"/>
                <w:sz w:val="22"/>
              </w:rPr>
            </w:pPr>
            <w:r w:rsidRPr="00FE7DFF">
              <w:rPr>
                <w:rFonts w:ascii="Arial" w:hAnsi="Arial" w:cs="Arial"/>
                <w:sz w:val="22"/>
              </w:rPr>
              <w:t xml:space="preserve">What happens when you ignore God’s counsel? </w:t>
            </w:r>
            <w:r w:rsidR="00F86F1A" w:rsidRPr="00FE7DFF">
              <w:rPr>
                <w:rFonts w:ascii="Arial" w:hAnsi="Arial" w:cs="Arial"/>
                <w:sz w:val="22"/>
              </w:rPr>
              <w:t>What</w:t>
            </w:r>
            <w:r w:rsidRPr="00FE7DFF">
              <w:rPr>
                <w:rFonts w:ascii="Arial" w:hAnsi="Arial" w:cs="Arial"/>
                <w:sz w:val="22"/>
              </w:rPr>
              <w:t xml:space="preserve"> are the consequences when we don’t follow </w:t>
            </w:r>
            <w:r w:rsidR="00F86F1A" w:rsidRPr="00FE7DFF">
              <w:rPr>
                <w:rFonts w:ascii="Arial" w:hAnsi="Arial" w:cs="Arial"/>
                <w:sz w:val="22"/>
              </w:rPr>
              <w:t>the LORD’s</w:t>
            </w:r>
            <w:r w:rsidR="00F86F1A" w:rsidRPr="00FE7DFF">
              <w:rPr>
                <w:rFonts w:ascii="Arial" w:hAnsi="Arial" w:cs="Arial"/>
                <w:sz w:val="22"/>
              </w:rPr>
              <w:t xml:space="preserve"> </w:t>
            </w:r>
            <w:r w:rsidR="00F86F1A" w:rsidRPr="00FE7DFF">
              <w:rPr>
                <w:rFonts w:ascii="Arial" w:hAnsi="Arial" w:cs="Arial"/>
                <w:sz w:val="22"/>
              </w:rPr>
              <w:t>guidance?</w:t>
            </w:r>
          </w:p>
          <w:p w14:paraId="2E57FE54" w14:textId="77777777" w:rsidR="00F42816" w:rsidRPr="00FE7DFF" w:rsidRDefault="00F42816" w:rsidP="002A5831">
            <w:pPr>
              <w:jc w:val="left"/>
              <w:rPr>
                <w:rFonts w:ascii="Arial" w:hAnsi="Arial" w:cs="Arial"/>
                <w:sz w:val="22"/>
              </w:rPr>
            </w:pPr>
          </w:p>
        </w:tc>
      </w:tr>
      <w:tr w:rsidR="00F42816" w:rsidRPr="00FE7DFF" w14:paraId="2F4D79D9" w14:textId="77777777" w:rsidTr="00F42816">
        <w:tc>
          <w:tcPr>
            <w:tcW w:w="2405" w:type="dxa"/>
          </w:tcPr>
          <w:p w14:paraId="1544165B" w14:textId="77777777" w:rsidR="00F42816" w:rsidRPr="00FE7DFF" w:rsidRDefault="00F42816" w:rsidP="002A5831">
            <w:pPr>
              <w:jc w:val="left"/>
              <w:rPr>
                <w:rFonts w:ascii="Arial" w:hAnsi="Arial" w:cs="Arial"/>
                <w:sz w:val="22"/>
              </w:rPr>
            </w:pPr>
            <w:r w:rsidRPr="00FE7DFF">
              <w:rPr>
                <w:rFonts w:ascii="Arial" w:hAnsi="Arial" w:cs="Arial"/>
                <w:sz w:val="22"/>
              </w:rPr>
              <w:t>4: Background</w:t>
            </w:r>
          </w:p>
        </w:tc>
        <w:tc>
          <w:tcPr>
            <w:tcW w:w="7229" w:type="dxa"/>
          </w:tcPr>
          <w:p w14:paraId="701A5462" w14:textId="6C8FBC33" w:rsidR="00F42816" w:rsidRPr="00FE7DFF" w:rsidRDefault="00F42816" w:rsidP="002A5831">
            <w:pPr>
              <w:jc w:val="left"/>
              <w:rPr>
                <w:rFonts w:ascii="Arial" w:hAnsi="Arial" w:cs="Arial"/>
                <w:sz w:val="22"/>
              </w:rPr>
            </w:pPr>
            <w:r w:rsidRPr="00FE7DFF">
              <w:rPr>
                <w:rFonts w:ascii="Arial" w:hAnsi="Arial" w:cs="Arial"/>
                <w:sz w:val="22"/>
              </w:rPr>
              <w:t xml:space="preserve">Solomon </w:t>
            </w:r>
            <w:r w:rsidR="00416157" w:rsidRPr="00FE7DFF">
              <w:rPr>
                <w:rFonts w:ascii="Arial" w:hAnsi="Arial" w:cs="Arial"/>
                <w:sz w:val="22"/>
              </w:rPr>
              <w:t xml:space="preserve">ruled wisely for many years, but he </w:t>
            </w:r>
            <w:r w:rsidRPr="00FE7DFF">
              <w:rPr>
                <w:rFonts w:ascii="Arial" w:hAnsi="Arial" w:cs="Arial"/>
                <w:sz w:val="22"/>
              </w:rPr>
              <w:t>turn</w:t>
            </w:r>
            <w:r w:rsidR="004B73A5" w:rsidRPr="00FE7DFF">
              <w:rPr>
                <w:rFonts w:ascii="Arial" w:hAnsi="Arial" w:cs="Arial"/>
                <w:sz w:val="22"/>
              </w:rPr>
              <w:t>ed</w:t>
            </w:r>
            <w:r w:rsidRPr="00FE7DFF">
              <w:rPr>
                <w:rFonts w:ascii="Arial" w:hAnsi="Arial" w:cs="Arial"/>
                <w:sz w:val="22"/>
              </w:rPr>
              <w:t xml:space="preserve"> away from the </w:t>
            </w:r>
            <w:r w:rsidR="00416157" w:rsidRPr="00FE7DFF">
              <w:rPr>
                <w:rFonts w:ascii="Arial" w:hAnsi="Arial" w:cs="Arial"/>
                <w:sz w:val="22"/>
              </w:rPr>
              <w:t>LORD</w:t>
            </w:r>
            <w:r w:rsidR="00416157" w:rsidRPr="00FE7DFF">
              <w:rPr>
                <w:rFonts w:ascii="Arial" w:hAnsi="Arial" w:cs="Arial"/>
                <w:sz w:val="22"/>
              </w:rPr>
              <w:t xml:space="preserve"> in his </w:t>
            </w:r>
            <w:proofErr w:type="spellStart"/>
            <w:r w:rsidR="00416157" w:rsidRPr="00FE7DFF">
              <w:rPr>
                <w:rFonts w:ascii="Arial" w:hAnsi="Arial" w:cs="Arial"/>
                <w:sz w:val="22"/>
              </w:rPr>
              <w:t>latter</w:t>
            </w:r>
            <w:proofErr w:type="spellEnd"/>
            <w:r w:rsidR="00416157" w:rsidRPr="00FE7DFF">
              <w:rPr>
                <w:rFonts w:ascii="Arial" w:hAnsi="Arial" w:cs="Arial"/>
                <w:sz w:val="22"/>
              </w:rPr>
              <w:t xml:space="preserve"> years. So what happened after </w:t>
            </w:r>
            <w:r w:rsidRPr="00FE7DFF">
              <w:rPr>
                <w:rFonts w:ascii="Arial" w:hAnsi="Arial" w:cs="Arial"/>
                <w:sz w:val="22"/>
              </w:rPr>
              <w:t>Solomon’s death</w:t>
            </w:r>
            <w:r w:rsidR="00416157" w:rsidRPr="00FE7DFF">
              <w:rPr>
                <w:rFonts w:ascii="Arial" w:hAnsi="Arial" w:cs="Arial"/>
                <w:sz w:val="22"/>
              </w:rPr>
              <w:t>?</w:t>
            </w:r>
            <w:r w:rsidRPr="00FE7DFF">
              <w:rPr>
                <w:rFonts w:ascii="Arial" w:hAnsi="Arial" w:cs="Arial"/>
                <w:sz w:val="22"/>
              </w:rPr>
              <w:t xml:space="preserve"> </w:t>
            </w:r>
            <w:r w:rsidR="00416157" w:rsidRPr="00FE7DFF">
              <w:rPr>
                <w:rFonts w:ascii="Arial" w:hAnsi="Arial" w:cs="Arial"/>
                <w:sz w:val="22"/>
              </w:rPr>
              <w:t>How much of his wisdom passed onto his sons?</w:t>
            </w:r>
          </w:p>
          <w:p w14:paraId="3D242934" w14:textId="77777777" w:rsidR="00F42816" w:rsidRPr="00FE7DFF" w:rsidRDefault="00F42816" w:rsidP="002A5831">
            <w:pPr>
              <w:jc w:val="left"/>
              <w:rPr>
                <w:rFonts w:ascii="Arial" w:hAnsi="Arial" w:cs="Arial"/>
                <w:sz w:val="22"/>
              </w:rPr>
            </w:pPr>
          </w:p>
        </w:tc>
      </w:tr>
      <w:tr w:rsidR="00F42816" w:rsidRPr="00FE7DFF" w14:paraId="3CB462F6" w14:textId="77777777" w:rsidTr="00F42816">
        <w:tc>
          <w:tcPr>
            <w:tcW w:w="2405" w:type="dxa"/>
          </w:tcPr>
          <w:p w14:paraId="4A483806" w14:textId="77777777" w:rsidR="00F42816" w:rsidRPr="00FE7DFF" w:rsidRDefault="00F42816" w:rsidP="002A5831">
            <w:pPr>
              <w:jc w:val="left"/>
              <w:rPr>
                <w:rFonts w:ascii="Arial" w:hAnsi="Arial" w:cs="Arial"/>
                <w:sz w:val="22"/>
              </w:rPr>
            </w:pPr>
            <w:r w:rsidRPr="00FE7DFF">
              <w:rPr>
                <w:rFonts w:ascii="Arial" w:hAnsi="Arial" w:cs="Arial"/>
                <w:sz w:val="22"/>
              </w:rPr>
              <w:t xml:space="preserve">5: Preview </w:t>
            </w:r>
          </w:p>
          <w:p w14:paraId="4F9A0EE0" w14:textId="77777777" w:rsidR="00F42816" w:rsidRPr="00FE7DFF" w:rsidRDefault="00F42816" w:rsidP="002A5831">
            <w:pPr>
              <w:jc w:val="left"/>
              <w:rPr>
                <w:rFonts w:ascii="Arial" w:hAnsi="Arial" w:cs="Arial"/>
                <w:sz w:val="22"/>
              </w:rPr>
            </w:pPr>
            <w:r w:rsidRPr="00FE7DFF">
              <w:rPr>
                <w:rFonts w:ascii="Arial" w:hAnsi="Arial" w:cs="Arial"/>
                <w:sz w:val="22"/>
              </w:rPr>
              <w:t xml:space="preserve">R, Passage </w:t>
            </w:r>
          </w:p>
        </w:tc>
        <w:tc>
          <w:tcPr>
            <w:tcW w:w="7229" w:type="dxa"/>
          </w:tcPr>
          <w:p w14:paraId="64399944" w14:textId="52BD6C14" w:rsidR="00F42816" w:rsidRPr="00FE7DFF" w:rsidRDefault="00F42816" w:rsidP="002A5831">
            <w:pPr>
              <w:jc w:val="left"/>
              <w:rPr>
                <w:rFonts w:ascii="Arial" w:hAnsi="Arial" w:cs="Arial"/>
                <w:sz w:val="22"/>
              </w:rPr>
            </w:pPr>
            <w:r w:rsidRPr="00FE7DFF">
              <w:rPr>
                <w:rFonts w:ascii="Arial" w:hAnsi="Arial" w:cs="Arial"/>
                <w:sz w:val="22"/>
              </w:rPr>
              <w:t xml:space="preserve">Today’s passage </w:t>
            </w:r>
            <w:r w:rsidR="00416157" w:rsidRPr="00FE7DFF">
              <w:rPr>
                <w:rFonts w:ascii="Arial" w:hAnsi="Arial" w:cs="Arial"/>
                <w:sz w:val="22"/>
              </w:rPr>
              <w:t xml:space="preserve">in </w:t>
            </w:r>
            <w:r w:rsidRPr="00FE7DFF">
              <w:rPr>
                <w:rFonts w:ascii="Arial" w:hAnsi="Arial" w:cs="Arial"/>
                <w:sz w:val="22"/>
              </w:rPr>
              <w:t xml:space="preserve">1 Kings 12:1-24 will show us </w:t>
            </w:r>
            <w:r w:rsidR="00414C51" w:rsidRPr="00FE7DFF">
              <w:rPr>
                <w:rFonts w:ascii="Arial" w:hAnsi="Arial" w:cs="Arial"/>
                <w:sz w:val="22"/>
              </w:rPr>
              <w:t>three</w:t>
            </w:r>
            <w:r w:rsidRPr="00FE7DFF">
              <w:rPr>
                <w:rFonts w:ascii="Arial" w:hAnsi="Arial" w:cs="Arial"/>
                <w:sz w:val="22"/>
              </w:rPr>
              <w:t xml:space="preserve"> serious consequences when we don’t follow God’s counsel. When </w:t>
            </w:r>
            <w:r w:rsidR="00D7430C" w:rsidRPr="00FE7DFF">
              <w:rPr>
                <w:rFonts w:ascii="Arial" w:hAnsi="Arial" w:cs="Arial"/>
                <w:sz w:val="22"/>
              </w:rPr>
              <w:t>you</w:t>
            </w:r>
            <w:r w:rsidRPr="00FE7DFF">
              <w:rPr>
                <w:rFonts w:ascii="Arial" w:hAnsi="Arial" w:cs="Arial"/>
                <w:sz w:val="22"/>
              </w:rPr>
              <w:t xml:space="preserve"> ignore God’s counsel, </w:t>
            </w:r>
            <w:r w:rsidR="00D7430C" w:rsidRPr="00FE7DFF">
              <w:rPr>
                <w:rFonts w:ascii="Arial" w:hAnsi="Arial" w:cs="Arial"/>
                <w:sz w:val="22"/>
              </w:rPr>
              <w:t>you</w:t>
            </w:r>
            <w:r w:rsidRPr="00FE7DFF">
              <w:rPr>
                <w:rFonts w:ascii="Arial" w:hAnsi="Arial" w:cs="Arial"/>
                <w:sz w:val="22"/>
              </w:rPr>
              <w:t xml:space="preserve"> ma</w:t>
            </w:r>
            <w:r w:rsidR="00CA064C" w:rsidRPr="00FE7DFF">
              <w:rPr>
                <w:rFonts w:ascii="Arial" w:hAnsi="Arial" w:cs="Arial"/>
                <w:sz w:val="22"/>
              </w:rPr>
              <w:t>k</w:t>
            </w:r>
            <w:r w:rsidRPr="00FE7DFF">
              <w:rPr>
                <w:rFonts w:ascii="Arial" w:hAnsi="Arial" w:cs="Arial"/>
                <w:sz w:val="22"/>
              </w:rPr>
              <w:t>e bad choice</w:t>
            </w:r>
            <w:r w:rsidR="00416157" w:rsidRPr="00FE7DFF">
              <w:rPr>
                <w:rFonts w:ascii="Arial" w:hAnsi="Arial" w:cs="Arial"/>
                <w:sz w:val="22"/>
              </w:rPr>
              <w:t>s</w:t>
            </w:r>
            <w:r w:rsidRPr="00FE7DFF">
              <w:rPr>
                <w:rFonts w:ascii="Arial" w:hAnsi="Arial" w:cs="Arial"/>
                <w:sz w:val="22"/>
              </w:rPr>
              <w:t xml:space="preserve">, </w:t>
            </w:r>
            <w:r w:rsidR="00CA064C" w:rsidRPr="00FE7DFF">
              <w:rPr>
                <w:rFonts w:ascii="Arial" w:hAnsi="Arial" w:cs="Arial"/>
                <w:sz w:val="22"/>
              </w:rPr>
              <w:t xml:space="preserve">have </w:t>
            </w:r>
            <w:r w:rsidRPr="00FE7DFF">
              <w:rPr>
                <w:rFonts w:ascii="Arial" w:hAnsi="Arial" w:cs="Arial"/>
                <w:sz w:val="22"/>
              </w:rPr>
              <w:t>ungodly influences, and face the consequence</w:t>
            </w:r>
            <w:r w:rsidR="00CA064C" w:rsidRPr="00FE7DFF">
              <w:rPr>
                <w:rFonts w:ascii="Arial" w:hAnsi="Arial" w:cs="Arial"/>
                <w:sz w:val="22"/>
              </w:rPr>
              <w:t>s</w:t>
            </w:r>
            <w:r w:rsidRPr="00FE7DFF">
              <w:rPr>
                <w:rFonts w:ascii="Arial" w:hAnsi="Arial" w:cs="Arial"/>
                <w:sz w:val="22"/>
              </w:rPr>
              <w:t xml:space="preserve">. </w:t>
            </w:r>
            <w:r w:rsidR="00D7430C" w:rsidRPr="00FE7DFF">
              <w:rPr>
                <w:rFonts w:ascii="Arial" w:hAnsi="Arial" w:cs="Arial"/>
                <w:sz w:val="22"/>
              </w:rPr>
              <w:t>First, when you</w:t>
            </w:r>
            <w:r w:rsidR="00D7430C" w:rsidRPr="00FE7DFF">
              <w:rPr>
                <w:rFonts w:ascii="Arial" w:hAnsi="Arial" w:cs="Arial"/>
                <w:sz w:val="22"/>
              </w:rPr>
              <w:t xml:space="preserve"> don’t follow God’s counsel</w:t>
            </w:r>
            <w:r w:rsidR="00D7430C" w:rsidRPr="00FE7DFF">
              <w:rPr>
                <w:rFonts w:ascii="Arial" w:hAnsi="Arial" w:cs="Arial"/>
                <w:sz w:val="22"/>
              </w:rPr>
              <w:t>…</w:t>
            </w:r>
          </w:p>
          <w:p w14:paraId="10B9A324" w14:textId="77777777" w:rsidR="00F42816" w:rsidRPr="00FE7DFF" w:rsidRDefault="00F42816" w:rsidP="002A5831">
            <w:pPr>
              <w:jc w:val="left"/>
              <w:rPr>
                <w:rFonts w:ascii="Arial" w:hAnsi="Arial" w:cs="Arial"/>
                <w:sz w:val="22"/>
              </w:rPr>
            </w:pPr>
          </w:p>
        </w:tc>
      </w:tr>
      <w:tr w:rsidR="00F42816" w:rsidRPr="00FE7DFF" w14:paraId="5AAF9462" w14:textId="77777777" w:rsidTr="00F42816">
        <w:tc>
          <w:tcPr>
            <w:tcW w:w="2405" w:type="dxa"/>
          </w:tcPr>
          <w:p w14:paraId="6F454AC3" w14:textId="77777777" w:rsidR="00F42816" w:rsidRPr="00FE7DFF" w:rsidRDefault="00F42816" w:rsidP="002A5831">
            <w:pPr>
              <w:jc w:val="left"/>
              <w:rPr>
                <w:rFonts w:ascii="Arial" w:hAnsi="Arial" w:cs="Arial"/>
                <w:sz w:val="22"/>
              </w:rPr>
            </w:pPr>
            <w:commentRangeStart w:id="1"/>
            <w:r w:rsidRPr="00FE7DFF">
              <w:rPr>
                <w:rFonts w:ascii="Arial" w:hAnsi="Arial" w:cs="Arial"/>
                <w:sz w:val="22"/>
              </w:rPr>
              <w:t xml:space="preserve">T, </w:t>
            </w:r>
            <w:commentRangeEnd w:id="1"/>
            <w:r w:rsidR="00127114" w:rsidRPr="00FE7DFF">
              <w:rPr>
                <w:rStyle w:val="CommentReference"/>
                <w:rFonts w:eastAsia="Times New Roman" w:cs="Times New Roman"/>
                <w:sz w:val="22"/>
                <w:szCs w:val="22"/>
              </w:rPr>
              <w:commentReference w:id="1"/>
            </w:r>
            <w:r w:rsidRPr="00FE7DFF">
              <w:rPr>
                <w:rFonts w:ascii="Arial" w:hAnsi="Arial" w:cs="Arial"/>
                <w:b/>
                <w:sz w:val="22"/>
              </w:rPr>
              <w:t xml:space="preserve">MPI </w:t>
            </w:r>
            <w:r w:rsidRPr="00FE7DFF">
              <w:rPr>
                <w:rFonts w:ascii="Arial" w:hAnsi="Arial" w:cs="Arial"/>
                <w:sz w:val="22"/>
              </w:rPr>
              <w:t>R</w:t>
            </w:r>
          </w:p>
          <w:p w14:paraId="5051FB0C" w14:textId="77777777" w:rsidR="00F42816" w:rsidRPr="00FE7DFF" w:rsidRDefault="00F42816" w:rsidP="002A5831">
            <w:pPr>
              <w:jc w:val="left"/>
              <w:rPr>
                <w:rFonts w:ascii="Arial" w:hAnsi="Arial" w:cs="Arial"/>
                <w:sz w:val="22"/>
              </w:rPr>
            </w:pPr>
            <w:r w:rsidRPr="00FE7DFF">
              <w:rPr>
                <w:rFonts w:ascii="Arial" w:hAnsi="Arial" w:cs="Arial"/>
                <w:sz w:val="22"/>
              </w:rPr>
              <w:t>SP “A &amp; B”</w:t>
            </w:r>
          </w:p>
        </w:tc>
        <w:tc>
          <w:tcPr>
            <w:tcW w:w="7229" w:type="dxa"/>
          </w:tcPr>
          <w:p w14:paraId="7418DDE3" w14:textId="270336FE" w:rsidR="00F42816" w:rsidRPr="00FE7DFF" w:rsidRDefault="00F42816" w:rsidP="002A5831">
            <w:pPr>
              <w:jc w:val="left"/>
              <w:rPr>
                <w:rFonts w:ascii="Arial" w:hAnsi="Arial" w:cs="Arial"/>
                <w:sz w:val="22"/>
              </w:rPr>
            </w:pPr>
            <w:r w:rsidRPr="00FE7DFF">
              <w:rPr>
                <w:rFonts w:ascii="Arial" w:hAnsi="Arial" w:cs="Arial"/>
                <w:b/>
                <w:bCs/>
                <w:i/>
                <w:iCs/>
                <w:sz w:val="22"/>
              </w:rPr>
              <w:t xml:space="preserve">You make </w:t>
            </w:r>
            <w:r w:rsidR="00D7430C" w:rsidRPr="00FE7DFF">
              <w:rPr>
                <w:rFonts w:ascii="Arial" w:hAnsi="Arial" w:cs="Arial"/>
                <w:b/>
                <w:bCs/>
                <w:i/>
                <w:iCs/>
                <w:sz w:val="22"/>
              </w:rPr>
              <w:t xml:space="preserve">bad </w:t>
            </w:r>
            <w:r w:rsidRPr="00FE7DFF">
              <w:rPr>
                <w:rFonts w:ascii="Arial" w:hAnsi="Arial" w:cs="Arial"/>
                <w:b/>
                <w:bCs/>
                <w:i/>
                <w:iCs/>
                <w:sz w:val="22"/>
              </w:rPr>
              <w:t>choices.</w:t>
            </w:r>
            <w:r w:rsidRPr="00FE7DFF">
              <w:rPr>
                <w:rFonts w:ascii="Arial" w:hAnsi="Arial" w:cs="Arial"/>
                <w:sz w:val="22"/>
              </w:rPr>
              <w:t xml:space="preserve"> </w:t>
            </w:r>
            <w:r w:rsidR="00D7430C" w:rsidRPr="00FE7DFF">
              <w:rPr>
                <w:rFonts w:ascii="Arial" w:hAnsi="Arial" w:cs="Arial"/>
                <w:sz w:val="22"/>
              </w:rPr>
              <w:t xml:space="preserve">Your decisions are unwise—you do stupid stuff! Let’s </w:t>
            </w:r>
            <w:r w:rsidR="00D7430C" w:rsidRPr="00FE7DFF">
              <w:rPr>
                <w:rFonts w:ascii="Arial" w:hAnsi="Arial" w:cs="Arial"/>
                <w:sz w:val="22"/>
                <w:u w:val="single"/>
              </w:rPr>
              <w:t>read verses 1-11</w:t>
            </w:r>
            <w:r w:rsidR="00D7430C" w:rsidRPr="00FE7DFF">
              <w:rPr>
                <w:rFonts w:ascii="Arial" w:hAnsi="Arial" w:cs="Arial"/>
                <w:sz w:val="22"/>
              </w:rPr>
              <w:t xml:space="preserve">.  </w:t>
            </w:r>
            <w:r w:rsidRPr="00FE7DFF">
              <w:rPr>
                <w:rFonts w:ascii="Arial" w:hAnsi="Arial" w:cs="Arial"/>
                <w:sz w:val="22"/>
              </w:rPr>
              <w:t xml:space="preserve">We see here Israel </w:t>
            </w:r>
            <w:r w:rsidR="00C56E06" w:rsidRPr="00FE7DFF">
              <w:rPr>
                <w:rFonts w:ascii="Arial" w:hAnsi="Arial" w:cs="Arial"/>
                <w:sz w:val="22"/>
              </w:rPr>
              <w:t>asked</w:t>
            </w:r>
            <w:r w:rsidRPr="00FE7DFF">
              <w:rPr>
                <w:rFonts w:ascii="Arial" w:hAnsi="Arial" w:cs="Arial"/>
                <w:sz w:val="22"/>
              </w:rPr>
              <w:t xml:space="preserve"> Rehoboam to help them and they are ready to serve him but he made a choice by listening to young men and treated them badly. Though he consulted old men and young men, he was the one who made a bad choice. In order to make the right choice, we need to follow God's counsel with a clear conscience. </w:t>
            </w:r>
          </w:p>
          <w:p w14:paraId="79054832" w14:textId="77777777" w:rsidR="00F42816" w:rsidRPr="00FE7DFF" w:rsidRDefault="00F42816" w:rsidP="002A5831">
            <w:pPr>
              <w:jc w:val="left"/>
              <w:rPr>
                <w:rFonts w:ascii="Arial" w:hAnsi="Arial" w:cs="Arial"/>
                <w:sz w:val="22"/>
              </w:rPr>
            </w:pPr>
          </w:p>
        </w:tc>
      </w:tr>
      <w:tr w:rsidR="00F42816" w:rsidRPr="00FE7DFF" w14:paraId="6CED5B15" w14:textId="77777777" w:rsidTr="00F42816">
        <w:tc>
          <w:tcPr>
            <w:tcW w:w="2405" w:type="dxa"/>
          </w:tcPr>
          <w:p w14:paraId="1CDC54F0" w14:textId="77777777" w:rsidR="00F42816" w:rsidRPr="00FE7DFF" w:rsidRDefault="00F42816" w:rsidP="002A5831">
            <w:pPr>
              <w:jc w:val="left"/>
              <w:rPr>
                <w:rFonts w:ascii="Arial" w:hAnsi="Arial" w:cs="Arial"/>
                <w:sz w:val="22"/>
              </w:rPr>
            </w:pPr>
            <w:r w:rsidRPr="00FE7DFF">
              <w:rPr>
                <w:rFonts w:ascii="Arial" w:hAnsi="Arial" w:cs="Arial"/>
                <w:sz w:val="22"/>
              </w:rPr>
              <w:t xml:space="preserve">Explanation </w:t>
            </w:r>
          </w:p>
        </w:tc>
        <w:tc>
          <w:tcPr>
            <w:tcW w:w="7229" w:type="dxa"/>
          </w:tcPr>
          <w:p w14:paraId="4BB32CCA" w14:textId="7A826A3E" w:rsidR="00F42816" w:rsidRPr="00FE7DFF" w:rsidRDefault="00F42816" w:rsidP="002A5831">
            <w:pPr>
              <w:jc w:val="left"/>
              <w:rPr>
                <w:rFonts w:ascii="Arial" w:hAnsi="Arial" w:cs="Arial"/>
                <w:sz w:val="22"/>
              </w:rPr>
            </w:pPr>
            <w:r w:rsidRPr="00FE7DFF">
              <w:rPr>
                <w:rFonts w:ascii="Arial" w:hAnsi="Arial" w:cs="Arial"/>
                <w:sz w:val="22"/>
              </w:rPr>
              <w:t>Rehoboam was not willing to serve Israel and he want</w:t>
            </w:r>
            <w:r w:rsidR="00C56E06" w:rsidRPr="00FE7DFF">
              <w:rPr>
                <w:rFonts w:ascii="Arial" w:hAnsi="Arial" w:cs="Arial"/>
                <w:sz w:val="22"/>
              </w:rPr>
              <w:t>ed</w:t>
            </w:r>
            <w:r w:rsidRPr="00FE7DFF">
              <w:rPr>
                <w:rFonts w:ascii="Arial" w:hAnsi="Arial" w:cs="Arial"/>
                <w:sz w:val="22"/>
              </w:rPr>
              <w:t xml:space="preserve"> them to suffer. It was </w:t>
            </w:r>
            <w:r w:rsidR="00C56E06" w:rsidRPr="00FE7DFF">
              <w:rPr>
                <w:rFonts w:ascii="Arial" w:hAnsi="Arial" w:cs="Arial"/>
                <w:sz w:val="22"/>
              </w:rPr>
              <w:t>good</w:t>
            </w:r>
            <w:r w:rsidRPr="00FE7DFF">
              <w:rPr>
                <w:rFonts w:ascii="Arial" w:hAnsi="Arial" w:cs="Arial"/>
                <w:sz w:val="22"/>
              </w:rPr>
              <w:t xml:space="preserve"> to get counsel from the old men and young men but he did not listen to the old men</w:t>
            </w:r>
            <w:r w:rsidR="00C56E06" w:rsidRPr="00FE7DFF">
              <w:rPr>
                <w:rFonts w:ascii="Arial" w:hAnsi="Arial" w:cs="Arial"/>
                <w:sz w:val="22"/>
              </w:rPr>
              <w:t xml:space="preserve">’s </w:t>
            </w:r>
            <w:r w:rsidRPr="00FE7DFF">
              <w:rPr>
                <w:rFonts w:ascii="Arial" w:hAnsi="Arial" w:cs="Arial"/>
                <w:sz w:val="22"/>
              </w:rPr>
              <w:t>counsel for the good welfare of the people. He took the counsel of young men because of his desire to make them suffer.</w:t>
            </w:r>
          </w:p>
          <w:p w14:paraId="33CA24AA" w14:textId="77777777" w:rsidR="00F42816" w:rsidRPr="00FE7DFF" w:rsidRDefault="00F42816" w:rsidP="002A5831">
            <w:pPr>
              <w:jc w:val="left"/>
              <w:rPr>
                <w:rFonts w:ascii="Arial" w:hAnsi="Arial" w:cs="Arial"/>
                <w:sz w:val="22"/>
              </w:rPr>
            </w:pPr>
            <w:r w:rsidRPr="00FE7DFF">
              <w:rPr>
                <w:rFonts w:ascii="Arial" w:hAnsi="Arial" w:cs="Arial"/>
                <w:sz w:val="22"/>
              </w:rPr>
              <w:t xml:space="preserve"> </w:t>
            </w:r>
          </w:p>
        </w:tc>
      </w:tr>
      <w:tr w:rsidR="00F42816" w:rsidRPr="00FE7DFF" w14:paraId="0A4FC78C" w14:textId="77777777" w:rsidTr="00F42816">
        <w:tc>
          <w:tcPr>
            <w:tcW w:w="2405" w:type="dxa"/>
          </w:tcPr>
          <w:p w14:paraId="68CC1FD9" w14:textId="77777777" w:rsidR="00F42816" w:rsidRPr="00FE7DFF" w:rsidRDefault="00F42816" w:rsidP="002A5831">
            <w:pPr>
              <w:jc w:val="left"/>
              <w:rPr>
                <w:rFonts w:ascii="Arial" w:hAnsi="Arial" w:cs="Arial"/>
                <w:sz w:val="22"/>
              </w:rPr>
            </w:pPr>
            <w:r w:rsidRPr="00FE7DFF">
              <w:rPr>
                <w:rFonts w:ascii="Arial" w:hAnsi="Arial" w:cs="Arial"/>
                <w:sz w:val="22"/>
              </w:rPr>
              <w:t>Illustration</w:t>
            </w:r>
          </w:p>
          <w:p w14:paraId="79EEC555" w14:textId="77777777" w:rsidR="00F42816" w:rsidRPr="00FE7DFF" w:rsidRDefault="00F42816" w:rsidP="002A5831">
            <w:pPr>
              <w:jc w:val="left"/>
              <w:rPr>
                <w:rFonts w:ascii="Arial" w:hAnsi="Arial" w:cs="Arial"/>
                <w:sz w:val="22"/>
              </w:rPr>
            </w:pPr>
            <w:r w:rsidRPr="00FE7DFF">
              <w:rPr>
                <w:rFonts w:ascii="Arial" w:hAnsi="Arial" w:cs="Arial"/>
                <w:sz w:val="22"/>
              </w:rPr>
              <w:t>(Christ)</w:t>
            </w:r>
          </w:p>
        </w:tc>
        <w:tc>
          <w:tcPr>
            <w:tcW w:w="7229" w:type="dxa"/>
          </w:tcPr>
          <w:p w14:paraId="58155799" w14:textId="77777777" w:rsidR="00F42816" w:rsidRPr="00FE7DFF" w:rsidRDefault="00F42816" w:rsidP="002A5831">
            <w:pPr>
              <w:jc w:val="left"/>
              <w:rPr>
                <w:rFonts w:ascii="Arial" w:hAnsi="Arial" w:cs="Arial"/>
                <w:sz w:val="22"/>
              </w:rPr>
            </w:pPr>
            <w:r w:rsidRPr="00FE7DFF">
              <w:rPr>
                <w:rFonts w:ascii="Arial" w:hAnsi="Arial" w:cs="Arial"/>
                <w:sz w:val="22"/>
              </w:rPr>
              <w:t xml:space="preserve">James 4:6 God opposes the proud but gives grace to the humble. </w:t>
            </w:r>
          </w:p>
          <w:p w14:paraId="45CE5D07" w14:textId="6CF4C3C5" w:rsidR="00F42816" w:rsidRPr="00FE7DFF" w:rsidRDefault="00F42816" w:rsidP="002A5831">
            <w:pPr>
              <w:jc w:val="left"/>
              <w:rPr>
                <w:rFonts w:ascii="Arial" w:hAnsi="Arial" w:cs="Arial"/>
                <w:sz w:val="22"/>
              </w:rPr>
            </w:pPr>
            <w:r w:rsidRPr="00FE7DFF">
              <w:rPr>
                <w:rFonts w:ascii="Arial" w:hAnsi="Arial" w:cs="Arial"/>
                <w:sz w:val="22"/>
              </w:rPr>
              <w:t xml:space="preserve">Matt.23:12 Whoever exalts himself will be humbled, and whoever humbles himself will be exalted. A perfect example is Jesus Christ </w:t>
            </w:r>
            <w:r w:rsidR="00C56E06" w:rsidRPr="00FE7DFF">
              <w:rPr>
                <w:rFonts w:ascii="Arial" w:hAnsi="Arial" w:cs="Arial"/>
                <w:sz w:val="22"/>
              </w:rPr>
              <w:t xml:space="preserve">in </w:t>
            </w:r>
            <w:r w:rsidRPr="00FE7DFF">
              <w:rPr>
                <w:rFonts w:ascii="Arial" w:hAnsi="Arial" w:cs="Arial"/>
                <w:sz w:val="22"/>
              </w:rPr>
              <w:t>Phil</w:t>
            </w:r>
            <w:r w:rsidR="00C56E06" w:rsidRPr="00FE7DFF">
              <w:rPr>
                <w:rFonts w:ascii="Arial" w:hAnsi="Arial" w:cs="Arial"/>
                <w:sz w:val="22"/>
              </w:rPr>
              <w:t xml:space="preserve"> </w:t>
            </w:r>
            <w:r w:rsidRPr="00FE7DFF">
              <w:rPr>
                <w:rFonts w:ascii="Arial" w:hAnsi="Arial" w:cs="Arial"/>
                <w:sz w:val="22"/>
              </w:rPr>
              <w:t>2:5-11.</w:t>
            </w:r>
          </w:p>
          <w:p w14:paraId="18D3A438" w14:textId="77777777" w:rsidR="00F42816" w:rsidRPr="00FE7DFF" w:rsidRDefault="00F42816" w:rsidP="002A5831">
            <w:pPr>
              <w:jc w:val="left"/>
              <w:rPr>
                <w:rFonts w:ascii="Arial" w:hAnsi="Arial" w:cs="Arial"/>
                <w:sz w:val="22"/>
              </w:rPr>
            </w:pPr>
          </w:p>
        </w:tc>
      </w:tr>
      <w:tr w:rsidR="00F42816" w:rsidRPr="00FE7DFF" w14:paraId="29DAB18C" w14:textId="77777777" w:rsidTr="00F42816">
        <w:tc>
          <w:tcPr>
            <w:tcW w:w="2405" w:type="dxa"/>
          </w:tcPr>
          <w:p w14:paraId="31A6F91D" w14:textId="77777777" w:rsidR="00F42816" w:rsidRPr="00FE7DFF" w:rsidRDefault="00F42816" w:rsidP="002A5831">
            <w:pPr>
              <w:jc w:val="left"/>
              <w:rPr>
                <w:rFonts w:ascii="Arial" w:hAnsi="Arial" w:cs="Arial"/>
                <w:sz w:val="22"/>
              </w:rPr>
            </w:pPr>
            <w:r w:rsidRPr="00FE7DFF">
              <w:rPr>
                <w:rFonts w:ascii="Arial" w:hAnsi="Arial" w:cs="Arial"/>
                <w:sz w:val="22"/>
              </w:rPr>
              <w:t xml:space="preserve">Application </w:t>
            </w:r>
          </w:p>
          <w:p w14:paraId="6DAF8A4D" w14:textId="77777777" w:rsidR="00F42816" w:rsidRPr="00FE7DFF" w:rsidRDefault="00F42816" w:rsidP="002A5831">
            <w:pPr>
              <w:jc w:val="left"/>
              <w:rPr>
                <w:rFonts w:ascii="Arial" w:hAnsi="Arial" w:cs="Arial"/>
                <w:sz w:val="22"/>
              </w:rPr>
            </w:pPr>
            <w:r w:rsidRPr="00FE7DFF">
              <w:rPr>
                <w:rFonts w:ascii="Arial" w:hAnsi="Arial" w:cs="Arial"/>
                <w:sz w:val="22"/>
              </w:rPr>
              <w:t>(Humble yourself)</w:t>
            </w:r>
          </w:p>
        </w:tc>
        <w:tc>
          <w:tcPr>
            <w:tcW w:w="7229" w:type="dxa"/>
          </w:tcPr>
          <w:p w14:paraId="025991BB" w14:textId="2AE6D24C" w:rsidR="00F42816" w:rsidRPr="00FE7DFF" w:rsidRDefault="00F42816" w:rsidP="002A5831">
            <w:pPr>
              <w:jc w:val="left"/>
              <w:rPr>
                <w:rFonts w:ascii="Arial" w:hAnsi="Arial" w:cs="Arial"/>
                <w:sz w:val="22"/>
              </w:rPr>
            </w:pPr>
            <w:r w:rsidRPr="00FE7DFF">
              <w:rPr>
                <w:rFonts w:ascii="Arial" w:hAnsi="Arial" w:cs="Arial"/>
                <w:sz w:val="22"/>
              </w:rPr>
              <w:t>Are you humble or proud? We need to humble ourselves to get counsel from God. When you are proud, you ma</w:t>
            </w:r>
            <w:r w:rsidR="002F69C4" w:rsidRPr="00FE7DFF">
              <w:rPr>
                <w:rFonts w:ascii="Arial" w:hAnsi="Arial" w:cs="Arial"/>
                <w:sz w:val="22"/>
              </w:rPr>
              <w:t>k</w:t>
            </w:r>
            <w:r w:rsidRPr="00FE7DFF">
              <w:rPr>
                <w:rFonts w:ascii="Arial" w:hAnsi="Arial" w:cs="Arial"/>
                <w:sz w:val="22"/>
              </w:rPr>
              <w:t>e bad choice</w:t>
            </w:r>
            <w:r w:rsidR="00C56E06" w:rsidRPr="00FE7DFF">
              <w:rPr>
                <w:rFonts w:ascii="Arial" w:hAnsi="Arial" w:cs="Arial"/>
                <w:sz w:val="22"/>
              </w:rPr>
              <w:t>s</w:t>
            </w:r>
            <w:r w:rsidRPr="00FE7DFF">
              <w:rPr>
                <w:rFonts w:ascii="Arial" w:hAnsi="Arial" w:cs="Arial"/>
                <w:sz w:val="22"/>
              </w:rPr>
              <w:t>.</w:t>
            </w:r>
          </w:p>
          <w:p w14:paraId="413859D2" w14:textId="77777777" w:rsidR="00F42816" w:rsidRPr="00FE7DFF" w:rsidRDefault="00F42816" w:rsidP="002A5831">
            <w:pPr>
              <w:jc w:val="left"/>
              <w:rPr>
                <w:rFonts w:ascii="Arial" w:hAnsi="Arial" w:cs="Arial"/>
                <w:sz w:val="22"/>
              </w:rPr>
            </w:pPr>
            <w:r w:rsidRPr="00FE7DFF">
              <w:rPr>
                <w:rFonts w:ascii="Arial" w:hAnsi="Arial" w:cs="Arial"/>
                <w:sz w:val="22"/>
              </w:rPr>
              <w:t xml:space="preserve"> </w:t>
            </w:r>
          </w:p>
        </w:tc>
      </w:tr>
      <w:tr w:rsidR="00F42816" w:rsidRPr="00FE7DFF" w14:paraId="6B5B84D4" w14:textId="77777777" w:rsidTr="00F42816">
        <w:tc>
          <w:tcPr>
            <w:tcW w:w="2405" w:type="dxa"/>
          </w:tcPr>
          <w:p w14:paraId="45DA13B0" w14:textId="77777777" w:rsidR="00F42816" w:rsidRPr="00FE7DFF" w:rsidRDefault="00F42816" w:rsidP="002A5831">
            <w:pPr>
              <w:jc w:val="left"/>
              <w:rPr>
                <w:rFonts w:ascii="Arial" w:hAnsi="Arial" w:cs="Arial"/>
                <w:sz w:val="22"/>
              </w:rPr>
            </w:pPr>
            <w:r w:rsidRPr="00FE7DFF">
              <w:rPr>
                <w:rFonts w:ascii="Arial" w:hAnsi="Arial" w:cs="Arial"/>
                <w:b/>
                <w:sz w:val="22"/>
              </w:rPr>
              <w:lastRenderedPageBreak/>
              <w:t>MPII,</w:t>
            </w:r>
            <w:r w:rsidRPr="00FE7DFF">
              <w:rPr>
                <w:rFonts w:ascii="Arial" w:hAnsi="Arial" w:cs="Arial"/>
                <w:sz w:val="22"/>
              </w:rPr>
              <w:t xml:space="preserve"> R</w:t>
            </w:r>
          </w:p>
          <w:p w14:paraId="5A3219E2" w14:textId="77777777" w:rsidR="00F42816" w:rsidRPr="00FE7DFF" w:rsidRDefault="00F42816" w:rsidP="002A5831">
            <w:pPr>
              <w:jc w:val="left"/>
              <w:rPr>
                <w:rFonts w:ascii="Arial" w:hAnsi="Arial" w:cs="Arial"/>
                <w:sz w:val="22"/>
              </w:rPr>
            </w:pPr>
            <w:r w:rsidRPr="00FE7DFF">
              <w:rPr>
                <w:rFonts w:ascii="Arial" w:hAnsi="Arial" w:cs="Arial"/>
                <w:sz w:val="22"/>
              </w:rPr>
              <w:t>SP “A &amp; B”</w:t>
            </w:r>
          </w:p>
        </w:tc>
        <w:tc>
          <w:tcPr>
            <w:tcW w:w="7229" w:type="dxa"/>
          </w:tcPr>
          <w:p w14:paraId="4F17CFDD" w14:textId="5731E07C" w:rsidR="00F42816" w:rsidRPr="00FE7DFF" w:rsidRDefault="004E71A9" w:rsidP="002A5831">
            <w:pPr>
              <w:jc w:val="left"/>
              <w:rPr>
                <w:rFonts w:ascii="Arial" w:hAnsi="Arial" w:cs="Arial"/>
                <w:sz w:val="22"/>
              </w:rPr>
            </w:pPr>
            <w:r>
              <w:rPr>
                <w:rFonts w:ascii="Arial" w:hAnsi="Arial" w:cs="Arial"/>
                <w:sz w:val="22"/>
              </w:rPr>
              <w:t xml:space="preserve">So what </w:t>
            </w:r>
            <w:r w:rsidRPr="004E71A9">
              <w:rPr>
                <w:rFonts w:ascii="Arial" w:hAnsi="Arial" w:cs="Arial"/>
                <w:sz w:val="22"/>
              </w:rPr>
              <w:t>happens when you don’t follow God’s counsel</w:t>
            </w:r>
            <w:r>
              <w:rPr>
                <w:rFonts w:ascii="Arial" w:hAnsi="Arial" w:cs="Arial"/>
                <w:sz w:val="22"/>
              </w:rPr>
              <w:t>?</w:t>
            </w:r>
            <w:r w:rsidRPr="004E71A9">
              <w:rPr>
                <w:rFonts w:ascii="Arial" w:hAnsi="Arial" w:cs="Arial"/>
                <w:sz w:val="22"/>
              </w:rPr>
              <w:t xml:space="preserve"> </w:t>
            </w:r>
            <w:r>
              <w:rPr>
                <w:rFonts w:ascii="Arial" w:hAnsi="Arial" w:cs="Arial"/>
                <w:sz w:val="22"/>
              </w:rPr>
              <w:t xml:space="preserve">Besides making bad choices, </w:t>
            </w:r>
            <w:r w:rsidRPr="004E71A9">
              <w:rPr>
                <w:rFonts w:ascii="Arial" w:hAnsi="Arial" w:cs="Arial"/>
                <w:b/>
                <w:bCs/>
                <w:i/>
                <w:iCs/>
                <w:sz w:val="22"/>
              </w:rPr>
              <w:t>y</w:t>
            </w:r>
            <w:r w:rsidR="00F42816" w:rsidRPr="004E71A9">
              <w:rPr>
                <w:rFonts w:ascii="Arial" w:hAnsi="Arial" w:cs="Arial"/>
                <w:b/>
                <w:bCs/>
                <w:i/>
                <w:iCs/>
                <w:sz w:val="22"/>
              </w:rPr>
              <w:t>ou make choices with ungodly influences.</w:t>
            </w:r>
            <w:r w:rsidR="00F42816" w:rsidRPr="00FE7DFF">
              <w:rPr>
                <w:rFonts w:ascii="Arial" w:hAnsi="Arial" w:cs="Arial"/>
                <w:sz w:val="22"/>
              </w:rPr>
              <w:t xml:space="preserve"> When we don’t follow God’s counsel we are already influenced by ungodly people. We don’t think about the future consequences and think only for the moment. Though we may get good counsel, our mind is darkened by the evil one.</w:t>
            </w:r>
          </w:p>
          <w:p w14:paraId="5F8E262D" w14:textId="77777777" w:rsidR="00F42816" w:rsidRPr="00FE7DFF" w:rsidRDefault="00F42816" w:rsidP="002A5831">
            <w:pPr>
              <w:jc w:val="left"/>
              <w:rPr>
                <w:rFonts w:ascii="Arial" w:hAnsi="Arial" w:cs="Arial"/>
                <w:sz w:val="22"/>
              </w:rPr>
            </w:pPr>
            <w:r w:rsidRPr="00FE7DFF">
              <w:rPr>
                <w:rFonts w:ascii="Arial" w:hAnsi="Arial" w:cs="Arial"/>
                <w:sz w:val="22"/>
              </w:rPr>
              <w:t xml:space="preserve"> </w:t>
            </w:r>
          </w:p>
        </w:tc>
      </w:tr>
      <w:tr w:rsidR="00F42816" w:rsidRPr="00FE7DFF" w14:paraId="6F4E8BD8" w14:textId="77777777" w:rsidTr="00F42816">
        <w:tc>
          <w:tcPr>
            <w:tcW w:w="2405" w:type="dxa"/>
          </w:tcPr>
          <w:p w14:paraId="3103BC37" w14:textId="77777777" w:rsidR="00F42816" w:rsidRPr="00FE7DFF" w:rsidRDefault="00F42816" w:rsidP="002A5831">
            <w:pPr>
              <w:jc w:val="left"/>
              <w:rPr>
                <w:rFonts w:ascii="Arial" w:hAnsi="Arial" w:cs="Arial"/>
                <w:sz w:val="22"/>
              </w:rPr>
            </w:pPr>
            <w:r w:rsidRPr="00FE7DFF">
              <w:rPr>
                <w:rFonts w:ascii="Arial" w:hAnsi="Arial" w:cs="Arial"/>
                <w:sz w:val="22"/>
              </w:rPr>
              <w:t xml:space="preserve">Explanation </w:t>
            </w:r>
          </w:p>
        </w:tc>
        <w:tc>
          <w:tcPr>
            <w:tcW w:w="7229" w:type="dxa"/>
          </w:tcPr>
          <w:p w14:paraId="775865EA" w14:textId="534ED8D6" w:rsidR="00F42816" w:rsidRPr="00FE7DFF" w:rsidRDefault="00F42816" w:rsidP="002A5831">
            <w:pPr>
              <w:jc w:val="left"/>
              <w:rPr>
                <w:rFonts w:ascii="Arial" w:hAnsi="Arial" w:cs="Arial"/>
                <w:sz w:val="22"/>
              </w:rPr>
            </w:pPr>
            <w:r w:rsidRPr="00FE7DFF">
              <w:rPr>
                <w:rFonts w:ascii="Arial" w:hAnsi="Arial" w:cs="Arial"/>
                <w:sz w:val="22"/>
              </w:rPr>
              <w:t>Rehoboam rejected the counsel from old men which asked him to serve Israel first and they will be your servant later on but he accepted the young men advice to treat them badly heavier than his father Solomon. The advice given by old men follow</w:t>
            </w:r>
            <w:r w:rsidR="00A44244">
              <w:rPr>
                <w:rFonts w:ascii="Arial" w:hAnsi="Arial" w:cs="Arial"/>
                <w:sz w:val="22"/>
              </w:rPr>
              <w:t>ed</w:t>
            </w:r>
            <w:r w:rsidRPr="00FE7DFF">
              <w:rPr>
                <w:rFonts w:ascii="Arial" w:hAnsi="Arial" w:cs="Arial"/>
                <w:sz w:val="22"/>
              </w:rPr>
              <w:t xml:space="preserve"> biblical principle but he did not follow</w:t>
            </w:r>
            <w:r w:rsidR="00A44244">
              <w:rPr>
                <w:rFonts w:ascii="Arial" w:hAnsi="Arial" w:cs="Arial"/>
                <w:sz w:val="22"/>
              </w:rPr>
              <w:t xml:space="preserve"> it</w:t>
            </w:r>
            <w:r w:rsidRPr="00FE7DFF">
              <w:rPr>
                <w:rFonts w:ascii="Arial" w:hAnsi="Arial" w:cs="Arial"/>
                <w:sz w:val="22"/>
              </w:rPr>
              <w:t xml:space="preserve">. </w:t>
            </w:r>
          </w:p>
          <w:p w14:paraId="154ABD58" w14:textId="77777777" w:rsidR="00F42816" w:rsidRPr="00FE7DFF" w:rsidRDefault="00F42816" w:rsidP="002A5831">
            <w:pPr>
              <w:jc w:val="left"/>
              <w:rPr>
                <w:rFonts w:ascii="Arial" w:hAnsi="Arial" w:cs="Arial"/>
                <w:sz w:val="22"/>
              </w:rPr>
            </w:pPr>
          </w:p>
        </w:tc>
      </w:tr>
      <w:tr w:rsidR="00F42816" w:rsidRPr="00FE7DFF" w14:paraId="431A3BB3" w14:textId="77777777" w:rsidTr="00F42816">
        <w:tc>
          <w:tcPr>
            <w:tcW w:w="2405" w:type="dxa"/>
          </w:tcPr>
          <w:p w14:paraId="3357C41F" w14:textId="77777777" w:rsidR="00F42816" w:rsidRPr="00FE7DFF" w:rsidRDefault="00F42816" w:rsidP="002A5831">
            <w:pPr>
              <w:jc w:val="left"/>
              <w:rPr>
                <w:rFonts w:ascii="Arial" w:hAnsi="Arial" w:cs="Arial"/>
                <w:sz w:val="22"/>
              </w:rPr>
            </w:pPr>
            <w:r w:rsidRPr="00FE7DFF">
              <w:rPr>
                <w:rFonts w:ascii="Arial" w:hAnsi="Arial" w:cs="Arial"/>
                <w:sz w:val="22"/>
              </w:rPr>
              <w:t xml:space="preserve">Illustration </w:t>
            </w:r>
          </w:p>
          <w:p w14:paraId="490BAD68" w14:textId="77777777" w:rsidR="00F42816" w:rsidRPr="00FE7DFF" w:rsidRDefault="00F42816" w:rsidP="002A5831">
            <w:pPr>
              <w:jc w:val="left"/>
              <w:rPr>
                <w:rFonts w:ascii="Arial" w:hAnsi="Arial" w:cs="Arial"/>
                <w:sz w:val="22"/>
              </w:rPr>
            </w:pPr>
            <w:r w:rsidRPr="00FE7DFF">
              <w:rPr>
                <w:rFonts w:ascii="Arial" w:hAnsi="Arial" w:cs="Arial"/>
                <w:sz w:val="22"/>
              </w:rPr>
              <w:t>(Friends)</w:t>
            </w:r>
          </w:p>
        </w:tc>
        <w:tc>
          <w:tcPr>
            <w:tcW w:w="7229" w:type="dxa"/>
          </w:tcPr>
          <w:p w14:paraId="600847F2" w14:textId="64B13903" w:rsidR="00F42816" w:rsidRPr="00FE7DFF" w:rsidRDefault="00A44244" w:rsidP="002A5831">
            <w:pPr>
              <w:jc w:val="left"/>
              <w:rPr>
                <w:rFonts w:ascii="Arial" w:hAnsi="Arial" w:cs="Arial"/>
                <w:sz w:val="22"/>
              </w:rPr>
            </w:pPr>
            <w:r>
              <w:rPr>
                <w:rFonts w:ascii="Arial" w:hAnsi="Arial" w:cs="Arial"/>
                <w:sz w:val="22"/>
              </w:rPr>
              <w:t>I followed b</w:t>
            </w:r>
            <w:r w:rsidR="00F42816" w:rsidRPr="00FE7DFF">
              <w:rPr>
                <w:rFonts w:ascii="Arial" w:hAnsi="Arial" w:cs="Arial"/>
                <w:sz w:val="22"/>
              </w:rPr>
              <w:t>ad influences by my friends when I was young</w:t>
            </w:r>
            <w:r>
              <w:rPr>
                <w:rFonts w:ascii="Arial" w:hAnsi="Arial" w:cs="Arial"/>
                <w:sz w:val="22"/>
              </w:rPr>
              <w:t xml:space="preserve">—but </w:t>
            </w:r>
            <w:r w:rsidR="00F42816" w:rsidRPr="00FE7DFF">
              <w:rPr>
                <w:rFonts w:ascii="Arial" w:hAnsi="Arial" w:cs="Arial"/>
                <w:sz w:val="22"/>
              </w:rPr>
              <w:t xml:space="preserve">also good influences in my life my friends. </w:t>
            </w:r>
            <w:r>
              <w:rPr>
                <w:rFonts w:ascii="Arial" w:hAnsi="Arial" w:cs="Arial"/>
                <w:sz w:val="22"/>
              </w:rPr>
              <w:t xml:space="preserve">For example, </w:t>
            </w:r>
            <w:r w:rsidR="00F42816" w:rsidRPr="00FE7DFF">
              <w:rPr>
                <w:rFonts w:ascii="Arial" w:hAnsi="Arial" w:cs="Arial"/>
                <w:sz w:val="22"/>
              </w:rPr>
              <w:t xml:space="preserve">I </w:t>
            </w:r>
            <w:r>
              <w:rPr>
                <w:rFonts w:ascii="Arial" w:hAnsi="Arial" w:cs="Arial"/>
                <w:sz w:val="22"/>
              </w:rPr>
              <w:t>went</w:t>
            </w:r>
            <w:r w:rsidR="00F42816" w:rsidRPr="00FE7DFF">
              <w:rPr>
                <w:rFonts w:ascii="Arial" w:hAnsi="Arial" w:cs="Arial"/>
                <w:sz w:val="22"/>
              </w:rPr>
              <w:t xml:space="preserve"> to Bible camp which was influence</w:t>
            </w:r>
            <w:r>
              <w:rPr>
                <w:rFonts w:ascii="Arial" w:hAnsi="Arial" w:cs="Arial"/>
                <w:sz w:val="22"/>
              </w:rPr>
              <w:t>d</w:t>
            </w:r>
            <w:r w:rsidR="00F42816" w:rsidRPr="00FE7DFF">
              <w:rPr>
                <w:rFonts w:ascii="Arial" w:hAnsi="Arial" w:cs="Arial"/>
                <w:sz w:val="22"/>
              </w:rPr>
              <w:t xml:space="preserve"> by my </w:t>
            </w:r>
            <w:commentRangeStart w:id="2"/>
            <w:r w:rsidR="00F42816" w:rsidRPr="00FE7DFF">
              <w:rPr>
                <w:rFonts w:ascii="Arial" w:hAnsi="Arial" w:cs="Arial"/>
                <w:sz w:val="22"/>
              </w:rPr>
              <w:t>friend</w:t>
            </w:r>
            <w:commentRangeEnd w:id="2"/>
            <w:r w:rsidR="00CE4D9C" w:rsidRPr="00FE7DFF">
              <w:rPr>
                <w:rStyle w:val="CommentReference"/>
                <w:rFonts w:eastAsia="Times New Roman" w:cs="Times New Roman"/>
                <w:sz w:val="22"/>
                <w:szCs w:val="22"/>
              </w:rPr>
              <w:commentReference w:id="2"/>
            </w:r>
            <w:r w:rsidR="00F42816" w:rsidRPr="00FE7DFF">
              <w:rPr>
                <w:rFonts w:ascii="Arial" w:hAnsi="Arial" w:cs="Arial"/>
                <w:sz w:val="22"/>
              </w:rPr>
              <w:t xml:space="preserve">. </w:t>
            </w:r>
          </w:p>
          <w:p w14:paraId="38BCEE99" w14:textId="77777777" w:rsidR="00F42816" w:rsidRPr="00FE7DFF" w:rsidRDefault="00F42816" w:rsidP="002A5831">
            <w:pPr>
              <w:jc w:val="left"/>
              <w:rPr>
                <w:rFonts w:ascii="Arial" w:hAnsi="Arial" w:cs="Arial"/>
                <w:sz w:val="22"/>
              </w:rPr>
            </w:pPr>
          </w:p>
        </w:tc>
      </w:tr>
      <w:tr w:rsidR="00F42816" w:rsidRPr="00FE7DFF" w14:paraId="6BFCFF02" w14:textId="77777777" w:rsidTr="00F42816">
        <w:tc>
          <w:tcPr>
            <w:tcW w:w="2405" w:type="dxa"/>
          </w:tcPr>
          <w:p w14:paraId="60710CE1" w14:textId="77777777" w:rsidR="00F42816" w:rsidRPr="00FE7DFF" w:rsidRDefault="00F42816" w:rsidP="002A5831">
            <w:pPr>
              <w:jc w:val="left"/>
              <w:rPr>
                <w:rFonts w:ascii="Arial" w:hAnsi="Arial" w:cs="Arial"/>
                <w:sz w:val="22"/>
              </w:rPr>
            </w:pPr>
            <w:r w:rsidRPr="00FE7DFF">
              <w:rPr>
                <w:rFonts w:ascii="Arial" w:hAnsi="Arial" w:cs="Arial"/>
                <w:sz w:val="22"/>
              </w:rPr>
              <w:t>Application</w:t>
            </w:r>
          </w:p>
          <w:p w14:paraId="6C07FF2F" w14:textId="77777777" w:rsidR="00F42816" w:rsidRPr="00FE7DFF" w:rsidRDefault="00F42816" w:rsidP="002A5831">
            <w:pPr>
              <w:jc w:val="left"/>
              <w:rPr>
                <w:rFonts w:ascii="Arial" w:hAnsi="Arial" w:cs="Arial"/>
                <w:sz w:val="22"/>
              </w:rPr>
            </w:pPr>
            <w:r w:rsidRPr="00FE7DFF">
              <w:rPr>
                <w:rFonts w:ascii="Arial" w:hAnsi="Arial" w:cs="Arial"/>
                <w:sz w:val="22"/>
              </w:rPr>
              <w:t>(Influence)</w:t>
            </w:r>
          </w:p>
        </w:tc>
        <w:tc>
          <w:tcPr>
            <w:tcW w:w="7229" w:type="dxa"/>
          </w:tcPr>
          <w:p w14:paraId="09D59A0D" w14:textId="2273B2D4" w:rsidR="00F42816" w:rsidRPr="00FE7DFF" w:rsidRDefault="00F42816" w:rsidP="002A5831">
            <w:pPr>
              <w:jc w:val="left"/>
              <w:rPr>
                <w:rFonts w:ascii="Arial" w:hAnsi="Arial" w:cs="Arial"/>
                <w:sz w:val="22"/>
              </w:rPr>
            </w:pPr>
            <w:r w:rsidRPr="00FE7DFF">
              <w:rPr>
                <w:rFonts w:ascii="Arial" w:hAnsi="Arial" w:cs="Arial"/>
                <w:sz w:val="22"/>
              </w:rPr>
              <w:t>Are you influence</w:t>
            </w:r>
            <w:r w:rsidR="00A44244">
              <w:rPr>
                <w:rFonts w:ascii="Arial" w:hAnsi="Arial" w:cs="Arial"/>
                <w:sz w:val="22"/>
              </w:rPr>
              <w:t>d</w:t>
            </w:r>
            <w:r w:rsidRPr="00FE7DFF">
              <w:rPr>
                <w:rFonts w:ascii="Arial" w:hAnsi="Arial" w:cs="Arial"/>
                <w:sz w:val="22"/>
              </w:rPr>
              <w:t xml:space="preserve"> by bad company or bad stuff? When ignoring God's counsel we are influenced </w:t>
            </w:r>
            <w:r w:rsidR="00A44244">
              <w:rPr>
                <w:rFonts w:ascii="Arial" w:hAnsi="Arial" w:cs="Arial"/>
                <w:sz w:val="22"/>
              </w:rPr>
              <w:t xml:space="preserve">by </w:t>
            </w:r>
            <w:r w:rsidRPr="00FE7DFF">
              <w:rPr>
                <w:rFonts w:ascii="Arial" w:hAnsi="Arial" w:cs="Arial"/>
                <w:sz w:val="22"/>
              </w:rPr>
              <w:t>bad company</w:t>
            </w:r>
            <w:r w:rsidR="00A44244">
              <w:rPr>
                <w:rFonts w:ascii="Arial" w:hAnsi="Arial" w:cs="Arial"/>
                <w:sz w:val="22"/>
              </w:rPr>
              <w:t>—but o</w:t>
            </w:r>
            <w:r w:rsidRPr="00FE7DFF">
              <w:rPr>
                <w:rFonts w:ascii="Arial" w:hAnsi="Arial" w:cs="Arial"/>
                <w:sz w:val="22"/>
              </w:rPr>
              <w:t xml:space="preserve">nly through </w:t>
            </w:r>
            <w:r w:rsidR="00A44244">
              <w:rPr>
                <w:rFonts w:ascii="Arial" w:hAnsi="Arial" w:cs="Arial"/>
                <w:sz w:val="22"/>
              </w:rPr>
              <w:t>God</w:t>
            </w:r>
            <w:r w:rsidRPr="00FE7DFF">
              <w:rPr>
                <w:rFonts w:ascii="Arial" w:hAnsi="Arial" w:cs="Arial"/>
                <w:sz w:val="22"/>
              </w:rPr>
              <w:t>, we will get the best counsel. Are you influenc</w:t>
            </w:r>
            <w:r w:rsidR="00771CF7">
              <w:rPr>
                <w:rFonts w:ascii="Arial" w:hAnsi="Arial" w:cs="Arial"/>
                <w:sz w:val="22"/>
              </w:rPr>
              <w:t>ed by</w:t>
            </w:r>
            <w:r w:rsidRPr="00FE7DFF">
              <w:rPr>
                <w:rFonts w:ascii="Arial" w:hAnsi="Arial" w:cs="Arial"/>
                <w:sz w:val="22"/>
              </w:rPr>
              <w:t xml:space="preserve"> others for good or bad?</w:t>
            </w:r>
          </w:p>
          <w:p w14:paraId="62838E75" w14:textId="77777777" w:rsidR="00F42816" w:rsidRPr="00FE7DFF" w:rsidRDefault="00F42816" w:rsidP="002A5831">
            <w:pPr>
              <w:jc w:val="left"/>
              <w:rPr>
                <w:rFonts w:ascii="Arial" w:hAnsi="Arial" w:cs="Arial"/>
                <w:sz w:val="22"/>
              </w:rPr>
            </w:pPr>
          </w:p>
        </w:tc>
      </w:tr>
      <w:tr w:rsidR="00F42816" w:rsidRPr="00FE7DFF" w14:paraId="37DE6DF5" w14:textId="77777777" w:rsidTr="00F42816">
        <w:tc>
          <w:tcPr>
            <w:tcW w:w="2405" w:type="dxa"/>
          </w:tcPr>
          <w:p w14:paraId="63CFEE21" w14:textId="77777777" w:rsidR="00F42816" w:rsidRPr="00FE7DFF" w:rsidRDefault="00F42816" w:rsidP="002A5831">
            <w:pPr>
              <w:jc w:val="left"/>
              <w:rPr>
                <w:rFonts w:ascii="Arial" w:hAnsi="Arial" w:cs="Arial"/>
                <w:sz w:val="22"/>
              </w:rPr>
            </w:pPr>
            <w:r w:rsidRPr="00FE7DFF">
              <w:rPr>
                <w:rFonts w:ascii="Arial" w:hAnsi="Arial" w:cs="Arial"/>
                <w:b/>
                <w:sz w:val="22"/>
              </w:rPr>
              <w:t>MPII</w:t>
            </w:r>
            <w:r w:rsidRPr="00FE7DFF">
              <w:rPr>
                <w:rFonts w:ascii="Arial" w:hAnsi="Arial" w:cs="Arial"/>
                <w:sz w:val="22"/>
              </w:rPr>
              <w:t>, R</w:t>
            </w:r>
          </w:p>
          <w:p w14:paraId="3AEF5250" w14:textId="77777777" w:rsidR="00F42816" w:rsidRPr="00FE7DFF" w:rsidRDefault="00F42816" w:rsidP="002A5831">
            <w:pPr>
              <w:jc w:val="left"/>
              <w:rPr>
                <w:rFonts w:ascii="Arial" w:hAnsi="Arial" w:cs="Arial"/>
                <w:sz w:val="22"/>
              </w:rPr>
            </w:pPr>
            <w:r w:rsidRPr="00FE7DFF">
              <w:rPr>
                <w:rFonts w:ascii="Arial" w:hAnsi="Arial" w:cs="Arial"/>
                <w:sz w:val="22"/>
              </w:rPr>
              <w:t>SP “A &amp; B)</w:t>
            </w:r>
          </w:p>
          <w:p w14:paraId="0A35973D" w14:textId="77777777" w:rsidR="00F42816" w:rsidRPr="00FE7DFF" w:rsidRDefault="00F42816" w:rsidP="002A5831">
            <w:pPr>
              <w:jc w:val="left"/>
              <w:rPr>
                <w:rFonts w:ascii="Arial" w:hAnsi="Arial" w:cs="Arial"/>
                <w:sz w:val="22"/>
              </w:rPr>
            </w:pPr>
          </w:p>
        </w:tc>
        <w:tc>
          <w:tcPr>
            <w:tcW w:w="7229" w:type="dxa"/>
          </w:tcPr>
          <w:p w14:paraId="44F7C046" w14:textId="1B2A8A43" w:rsidR="00F42816" w:rsidRPr="00FE7DFF" w:rsidRDefault="00323FF4" w:rsidP="002A5831">
            <w:pPr>
              <w:jc w:val="left"/>
              <w:rPr>
                <w:rFonts w:ascii="Arial" w:hAnsi="Arial" w:cs="Arial"/>
                <w:sz w:val="22"/>
              </w:rPr>
            </w:pPr>
            <w:r>
              <w:rPr>
                <w:rFonts w:ascii="Arial" w:hAnsi="Arial" w:cs="Arial"/>
                <w:sz w:val="22"/>
              </w:rPr>
              <w:t xml:space="preserve">So what </w:t>
            </w:r>
            <w:r w:rsidRPr="004E71A9">
              <w:rPr>
                <w:rFonts w:ascii="Arial" w:hAnsi="Arial" w:cs="Arial"/>
                <w:sz w:val="22"/>
              </w:rPr>
              <w:t>happens when you don’t follow God’s counsel</w:t>
            </w:r>
            <w:r>
              <w:rPr>
                <w:rFonts w:ascii="Arial" w:hAnsi="Arial" w:cs="Arial"/>
                <w:sz w:val="22"/>
              </w:rPr>
              <w:t>?</w:t>
            </w:r>
            <w:r w:rsidRPr="004E71A9">
              <w:rPr>
                <w:rFonts w:ascii="Arial" w:hAnsi="Arial" w:cs="Arial"/>
                <w:sz w:val="22"/>
              </w:rPr>
              <w:t xml:space="preserve"> </w:t>
            </w:r>
            <w:r>
              <w:rPr>
                <w:rFonts w:ascii="Arial" w:hAnsi="Arial" w:cs="Arial"/>
                <w:sz w:val="22"/>
              </w:rPr>
              <w:t>You make</w:t>
            </w:r>
            <w:r>
              <w:rPr>
                <w:rFonts w:ascii="Arial" w:hAnsi="Arial" w:cs="Arial"/>
                <w:sz w:val="22"/>
              </w:rPr>
              <w:t xml:space="preserve"> bad choices, </w:t>
            </w:r>
            <w:r>
              <w:rPr>
                <w:rFonts w:ascii="Arial" w:hAnsi="Arial" w:cs="Arial"/>
                <w:sz w:val="22"/>
              </w:rPr>
              <w:t xml:space="preserve">and </w:t>
            </w:r>
            <w:r w:rsidRPr="00323FF4">
              <w:rPr>
                <w:rFonts w:ascii="Arial" w:hAnsi="Arial" w:cs="Arial"/>
                <w:sz w:val="22"/>
              </w:rPr>
              <w:t>you make choices with ungodly influences</w:t>
            </w:r>
            <w:r>
              <w:rPr>
                <w:rFonts w:ascii="Arial" w:hAnsi="Arial" w:cs="Arial"/>
                <w:sz w:val="22"/>
              </w:rPr>
              <w:t xml:space="preserve">. But thirdly, </w:t>
            </w:r>
            <w:r w:rsidRPr="00323FF4">
              <w:rPr>
                <w:rFonts w:ascii="Arial" w:hAnsi="Arial" w:cs="Arial"/>
                <w:b/>
                <w:bCs/>
                <w:i/>
                <w:iCs/>
                <w:sz w:val="22"/>
              </w:rPr>
              <w:t>y</w:t>
            </w:r>
            <w:r w:rsidR="00F42816" w:rsidRPr="00323FF4">
              <w:rPr>
                <w:rFonts w:ascii="Arial" w:hAnsi="Arial" w:cs="Arial"/>
                <w:b/>
                <w:bCs/>
                <w:i/>
                <w:iCs/>
                <w:sz w:val="22"/>
              </w:rPr>
              <w:t>ou make choices that lead to serious consequences.</w:t>
            </w:r>
            <w:r w:rsidR="00F42816" w:rsidRPr="00FE7DFF">
              <w:rPr>
                <w:rFonts w:ascii="Arial" w:hAnsi="Arial" w:cs="Arial"/>
                <w:sz w:val="22"/>
              </w:rPr>
              <w:t xml:space="preserve"> We face consequences for </w:t>
            </w:r>
            <w:r>
              <w:rPr>
                <w:rFonts w:ascii="Arial" w:hAnsi="Arial" w:cs="Arial"/>
                <w:sz w:val="22"/>
              </w:rPr>
              <w:t>the</w:t>
            </w:r>
            <w:r w:rsidR="00F42816" w:rsidRPr="00FE7DFF">
              <w:rPr>
                <w:rFonts w:ascii="Arial" w:hAnsi="Arial" w:cs="Arial"/>
                <w:sz w:val="22"/>
              </w:rPr>
              <w:t xml:space="preserve"> choice</w:t>
            </w:r>
            <w:r>
              <w:rPr>
                <w:rFonts w:ascii="Arial" w:hAnsi="Arial" w:cs="Arial"/>
                <w:sz w:val="22"/>
              </w:rPr>
              <w:t>s</w:t>
            </w:r>
            <w:r w:rsidR="00F42816" w:rsidRPr="00FE7DFF">
              <w:rPr>
                <w:rFonts w:ascii="Arial" w:hAnsi="Arial" w:cs="Arial"/>
                <w:sz w:val="22"/>
              </w:rPr>
              <w:t xml:space="preserve"> we </w:t>
            </w:r>
            <w:r w:rsidR="00A02037" w:rsidRPr="00FE7DFF">
              <w:rPr>
                <w:rFonts w:ascii="Arial" w:hAnsi="Arial" w:cs="Arial"/>
                <w:sz w:val="22"/>
              </w:rPr>
              <w:t>make</w:t>
            </w:r>
            <w:r w:rsidR="00F42816" w:rsidRPr="00FE7DFF">
              <w:rPr>
                <w:rFonts w:ascii="Arial" w:hAnsi="Arial" w:cs="Arial"/>
                <w:sz w:val="22"/>
              </w:rPr>
              <w:t xml:space="preserve">. Because of </w:t>
            </w:r>
            <w:r w:rsidR="007F7F54">
              <w:rPr>
                <w:rFonts w:ascii="Arial" w:hAnsi="Arial" w:cs="Arial"/>
                <w:sz w:val="22"/>
              </w:rPr>
              <w:t>our</w:t>
            </w:r>
            <w:r w:rsidR="00F42816" w:rsidRPr="00FE7DFF">
              <w:rPr>
                <w:rFonts w:ascii="Arial" w:hAnsi="Arial" w:cs="Arial"/>
                <w:sz w:val="22"/>
              </w:rPr>
              <w:t xml:space="preserve"> choice</w:t>
            </w:r>
            <w:r w:rsidR="007F7F54">
              <w:rPr>
                <w:rFonts w:ascii="Arial" w:hAnsi="Arial" w:cs="Arial"/>
                <w:sz w:val="22"/>
              </w:rPr>
              <w:t>s</w:t>
            </w:r>
            <w:r w:rsidR="00F42816" w:rsidRPr="00FE7DFF">
              <w:rPr>
                <w:rFonts w:ascii="Arial" w:hAnsi="Arial" w:cs="Arial"/>
                <w:sz w:val="22"/>
              </w:rPr>
              <w:t xml:space="preserve"> we ma</w:t>
            </w:r>
            <w:r w:rsidR="007F7F54">
              <w:rPr>
                <w:rFonts w:ascii="Arial" w:hAnsi="Arial" w:cs="Arial"/>
                <w:sz w:val="22"/>
              </w:rPr>
              <w:t>k</w:t>
            </w:r>
            <w:r w:rsidR="00F42816" w:rsidRPr="00FE7DFF">
              <w:rPr>
                <w:rFonts w:ascii="Arial" w:hAnsi="Arial" w:cs="Arial"/>
                <w:sz w:val="22"/>
              </w:rPr>
              <w:t xml:space="preserve">e now, our future also </w:t>
            </w:r>
            <w:r w:rsidR="007F7F54">
              <w:rPr>
                <w:rFonts w:ascii="Arial" w:hAnsi="Arial" w:cs="Arial"/>
                <w:sz w:val="22"/>
              </w:rPr>
              <w:t xml:space="preserve">may </w:t>
            </w:r>
            <w:r w:rsidR="007F7F54">
              <w:rPr>
                <w:rFonts w:ascii="Arial" w:hAnsi="Arial" w:cs="Arial"/>
                <w:sz w:val="22"/>
              </w:rPr>
              <w:t xml:space="preserve">be </w:t>
            </w:r>
            <w:r w:rsidR="00F42816" w:rsidRPr="00FE7DFF">
              <w:rPr>
                <w:rFonts w:ascii="Arial" w:hAnsi="Arial" w:cs="Arial"/>
                <w:sz w:val="22"/>
              </w:rPr>
              <w:t xml:space="preserve">at risk. </w:t>
            </w:r>
            <w:r w:rsidR="007F7F54">
              <w:rPr>
                <w:rFonts w:ascii="Arial" w:hAnsi="Arial" w:cs="Arial"/>
                <w:sz w:val="22"/>
              </w:rPr>
              <w:t>Therefore</w:t>
            </w:r>
            <w:r w:rsidR="00F42816" w:rsidRPr="00FE7DFF">
              <w:rPr>
                <w:rFonts w:ascii="Arial" w:hAnsi="Arial" w:cs="Arial"/>
                <w:sz w:val="22"/>
              </w:rPr>
              <w:t xml:space="preserve">, we need </w:t>
            </w:r>
            <w:r w:rsidR="007F7F54">
              <w:rPr>
                <w:rFonts w:ascii="Arial" w:hAnsi="Arial" w:cs="Arial"/>
                <w:sz w:val="22"/>
              </w:rPr>
              <w:t>to make good</w:t>
            </w:r>
            <w:r w:rsidR="00F42816" w:rsidRPr="00FE7DFF">
              <w:rPr>
                <w:rFonts w:ascii="Arial" w:hAnsi="Arial" w:cs="Arial"/>
                <w:sz w:val="22"/>
              </w:rPr>
              <w:t xml:space="preserve"> choices so that we have a brighter future. </w:t>
            </w:r>
          </w:p>
          <w:p w14:paraId="6F981159" w14:textId="77777777" w:rsidR="00F42816" w:rsidRPr="00FE7DFF" w:rsidRDefault="00F42816" w:rsidP="002A5831">
            <w:pPr>
              <w:jc w:val="left"/>
              <w:rPr>
                <w:rFonts w:ascii="Arial" w:hAnsi="Arial" w:cs="Arial"/>
                <w:sz w:val="22"/>
              </w:rPr>
            </w:pPr>
          </w:p>
        </w:tc>
      </w:tr>
      <w:tr w:rsidR="00F42816" w:rsidRPr="00FE7DFF" w14:paraId="5FE99638" w14:textId="77777777" w:rsidTr="00F42816">
        <w:tc>
          <w:tcPr>
            <w:tcW w:w="2405" w:type="dxa"/>
          </w:tcPr>
          <w:p w14:paraId="6B2D15C3" w14:textId="77777777" w:rsidR="00F42816" w:rsidRPr="00FE7DFF" w:rsidRDefault="00F42816" w:rsidP="002A5831">
            <w:pPr>
              <w:jc w:val="left"/>
              <w:rPr>
                <w:rFonts w:ascii="Arial" w:hAnsi="Arial" w:cs="Arial"/>
                <w:sz w:val="22"/>
              </w:rPr>
            </w:pPr>
            <w:r w:rsidRPr="00FE7DFF">
              <w:rPr>
                <w:rFonts w:ascii="Arial" w:hAnsi="Arial" w:cs="Arial"/>
                <w:sz w:val="22"/>
              </w:rPr>
              <w:t xml:space="preserve">Explanation </w:t>
            </w:r>
          </w:p>
        </w:tc>
        <w:tc>
          <w:tcPr>
            <w:tcW w:w="7229" w:type="dxa"/>
          </w:tcPr>
          <w:p w14:paraId="3BA8B7CD" w14:textId="54710D68" w:rsidR="00F42816" w:rsidRPr="00FE7DFF" w:rsidRDefault="00F42816" w:rsidP="002A5831">
            <w:pPr>
              <w:jc w:val="left"/>
              <w:rPr>
                <w:rFonts w:ascii="Arial" w:hAnsi="Arial" w:cs="Arial"/>
                <w:sz w:val="22"/>
              </w:rPr>
            </w:pPr>
            <w:r w:rsidRPr="00FE7DFF">
              <w:rPr>
                <w:rFonts w:ascii="Arial" w:hAnsi="Arial" w:cs="Arial"/>
                <w:sz w:val="22"/>
              </w:rPr>
              <w:t>Ado</w:t>
            </w:r>
            <w:r w:rsidR="007F7F54">
              <w:rPr>
                <w:rFonts w:ascii="Arial" w:hAnsi="Arial" w:cs="Arial"/>
                <w:sz w:val="22"/>
              </w:rPr>
              <w:t>ni</w:t>
            </w:r>
            <w:r w:rsidRPr="00FE7DFF">
              <w:rPr>
                <w:rFonts w:ascii="Arial" w:hAnsi="Arial" w:cs="Arial"/>
                <w:sz w:val="22"/>
              </w:rPr>
              <w:t xml:space="preserve">ram, who was taskmaster over the forced labor was stoned to death by Israel </w:t>
            </w:r>
            <w:r w:rsidR="007F7F54">
              <w:rPr>
                <w:rFonts w:ascii="Arial" w:hAnsi="Arial" w:cs="Arial"/>
                <w:sz w:val="22"/>
              </w:rPr>
              <w:t xml:space="preserve">(12:18) but </w:t>
            </w:r>
            <w:r w:rsidRPr="00FE7DFF">
              <w:rPr>
                <w:rFonts w:ascii="Arial" w:hAnsi="Arial" w:cs="Arial"/>
                <w:sz w:val="22"/>
              </w:rPr>
              <w:t>Rehoboam fle</w:t>
            </w:r>
            <w:r w:rsidR="007F7F54">
              <w:rPr>
                <w:rFonts w:ascii="Arial" w:hAnsi="Arial" w:cs="Arial"/>
                <w:sz w:val="22"/>
              </w:rPr>
              <w:t>d</w:t>
            </w:r>
            <w:r w:rsidRPr="00FE7DFF">
              <w:rPr>
                <w:rFonts w:ascii="Arial" w:hAnsi="Arial" w:cs="Arial"/>
                <w:sz w:val="22"/>
              </w:rPr>
              <w:t xml:space="preserve"> to Jerusalem. Subsequently, there was a division of kingdoms in</w:t>
            </w:r>
            <w:r w:rsidR="007F7F54">
              <w:rPr>
                <w:rFonts w:ascii="Arial" w:hAnsi="Arial" w:cs="Arial"/>
                <w:sz w:val="22"/>
              </w:rPr>
              <w:t>to</w:t>
            </w:r>
            <w:r w:rsidRPr="00FE7DFF">
              <w:rPr>
                <w:rFonts w:ascii="Arial" w:hAnsi="Arial" w:cs="Arial"/>
                <w:sz w:val="22"/>
              </w:rPr>
              <w:t xml:space="preserve"> </w:t>
            </w:r>
            <w:r w:rsidR="007F7F54">
              <w:rPr>
                <w:rFonts w:ascii="Arial" w:hAnsi="Arial" w:cs="Arial"/>
                <w:sz w:val="22"/>
              </w:rPr>
              <w:t>the</w:t>
            </w:r>
            <w:r w:rsidRPr="00FE7DFF">
              <w:rPr>
                <w:rFonts w:ascii="Arial" w:hAnsi="Arial" w:cs="Arial"/>
                <w:sz w:val="22"/>
              </w:rPr>
              <w:t xml:space="preserve"> northern and southern. These are the consequences because of unwise decisions. Rehoboam ha</w:t>
            </w:r>
            <w:r w:rsidR="007F7F54">
              <w:rPr>
                <w:rFonts w:ascii="Arial" w:hAnsi="Arial" w:cs="Arial"/>
                <w:sz w:val="22"/>
              </w:rPr>
              <w:t>d</w:t>
            </w:r>
            <w:r w:rsidRPr="00FE7DFF">
              <w:rPr>
                <w:rFonts w:ascii="Arial" w:hAnsi="Arial" w:cs="Arial"/>
                <w:sz w:val="22"/>
              </w:rPr>
              <w:t xml:space="preserve"> to suffer because he was </w:t>
            </w:r>
            <w:r w:rsidR="007F7F54">
              <w:rPr>
                <w:rFonts w:ascii="Arial" w:hAnsi="Arial" w:cs="Arial"/>
                <w:sz w:val="22"/>
              </w:rPr>
              <w:t>un</w:t>
            </w:r>
            <w:r w:rsidRPr="00FE7DFF">
              <w:rPr>
                <w:rFonts w:ascii="Arial" w:hAnsi="Arial" w:cs="Arial"/>
                <w:sz w:val="22"/>
              </w:rPr>
              <w:t xml:space="preserve">willing to </w:t>
            </w:r>
            <w:r w:rsidR="007F7F54">
              <w:rPr>
                <w:rFonts w:ascii="Arial" w:hAnsi="Arial" w:cs="Arial"/>
                <w:sz w:val="22"/>
              </w:rPr>
              <w:t xml:space="preserve">be </w:t>
            </w:r>
            <w:r w:rsidRPr="00FE7DFF">
              <w:rPr>
                <w:rFonts w:ascii="Arial" w:hAnsi="Arial" w:cs="Arial"/>
                <w:sz w:val="22"/>
              </w:rPr>
              <w:t>humble for some time</w:t>
            </w:r>
            <w:r w:rsidR="007F7F54">
              <w:rPr>
                <w:rFonts w:ascii="Arial" w:hAnsi="Arial" w:cs="Arial"/>
                <w:sz w:val="22"/>
              </w:rPr>
              <w:t>. So c</w:t>
            </w:r>
            <w:r w:rsidRPr="00FE7DFF">
              <w:rPr>
                <w:rFonts w:ascii="Arial" w:hAnsi="Arial" w:cs="Arial"/>
                <w:sz w:val="22"/>
              </w:rPr>
              <w:t>onsequences continue</w:t>
            </w:r>
            <w:r w:rsidR="007F7F54">
              <w:rPr>
                <w:rFonts w:ascii="Arial" w:hAnsi="Arial" w:cs="Arial"/>
                <w:sz w:val="22"/>
              </w:rPr>
              <w:t>d</w:t>
            </w:r>
            <w:r w:rsidRPr="00FE7DFF">
              <w:rPr>
                <w:rFonts w:ascii="Arial" w:hAnsi="Arial" w:cs="Arial"/>
                <w:sz w:val="22"/>
              </w:rPr>
              <w:t xml:space="preserve"> for many </w:t>
            </w:r>
            <w:commentRangeStart w:id="3"/>
            <w:r w:rsidRPr="00FE7DFF">
              <w:rPr>
                <w:rFonts w:ascii="Arial" w:hAnsi="Arial" w:cs="Arial"/>
                <w:sz w:val="22"/>
              </w:rPr>
              <w:t>generations</w:t>
            </w:r>
            <w:commentRangeEnd w:id="3"/>
            <w:r w:rsidR="00A02037" w:rsidRPr="00FE7DFF">
              <w:rPr>
                <w:rStyle w:val="CommentReference"/>
                <w:rFonts w:eastAsia="Times New Roman" w:cs="Times New Roman"/>
                <w:sz w:val="22"/>
                <w:szCs w:val="22"/>
              </w:rPr>
              <w:commentReference w:id="3"/>
            </w:r>
            <w:r w:rsidRPr="00FE7DFF">
              <w:rPr>
                <w:rFonts w:ascii="Arial" w:hAnsi="Arial" w:cs="Arial"/>
                <w:sz w:val="22"/>
              </w:rPr>
              <w:t xml:space="preserve">. </w:t>
            </w:r>
          </w:p>
          <w:p w14:paraId="52A004EB" w14:textId="77777777" w:rsidR="00F42816" w:rsidRPr="00FE7DFF" w:rsidRDefault="00F42816" w:rsidP="002A5831">
            <w:pPr>
              <w:jc w:val="left"/>
              <w:rPr>
                <w:rFonts w:ascii="Arial" w:hAnsi="Arial" w:cs="Arial"/>
                <w:sz w:val="22"/>
              </w:rPr>
            </w:pPr>
          </w:p>
        </w:tc>
      </w:tr>
      <w:tr w:rsidR="00F42816" w:rsidRPr="00FE7DFF" w14:paraId="19C143C3" w14:textId="77777777" w:rsidTr="00F42816">
        <w:tc>
          <w:tcPr>
            <w:tcW w:w="2405" w:type="dxa"/>
          </w:tcPr>
          <w:p w14:paraId="1F34BCEF" w14:textId="77777777" w:rsidR="00F42816" w:rsidRPr="00FE7DFF" w:rsidRDefault="00F42816" w:rsidP="002A5831">
            <w:pPr>
              <w:jc w:val="left"/>
              <w:rPr>
                <w:rFonts w:ascii="Arial" w:hAnsi="Arial" w:cs="Arial"/>
                <w:sz w:val="22"/>
              </w:rPr>
            </w:pPr>
            <w:r w:rsidRPr="00FE7DFF">
              <w:rPr>
                <w:rFonts w:ascii="Arial" w:hAnsi="Arial" w:cs="Arial"/>
                <w:sz w:val="22"/>
              </w:rPr>
              <w:t>Illustration</w:t>
            </w:r>
          </w:p>
          <w:p w14:paraId="4540E774" w14:textId="77777777" w:rsidR="00F42816" w:rsidRPr="00FE7DFF" w:rsidRDefault="00F42816" w:rsidP="002A5831">
            <w:pPr>
              <w:jc w:val="left"/>
              <w:rPr>
                <w:rFonts w:ascii="Arial" w:hAnsi="Arial" w:cs="Arial"/>
                <w:sz w:val="22"/>
              </w:rPr>
            </w:pPr>
            <w:r w:rsidRPr="00FE7DFF">
              <w:rPr>
                <w:rFonts w:ascii="Arial" w:hAnsi="Arial" w:cs="Arial"/>
                <w:sz w:val="22"/>
              </w:rPr>
              <w:t>(Ministry busy &amp; suffered)</w:t>
            </w:r>
          </w:p>
        </w:tc>
        <w:tc>
          <w:tcPr>
            <w:tcW w:w="7229" w:type="dxa"/>
          </w:tcPr>
          <w:p w14:paraId="65FC23AE" w14:textId="5342D35E" w:rsidR="00F42816" w:rsidRPr="00FE7DFF" w:rsidRDefault="00F42816" w:rsidP="002A5831">
            <w:pPr>
              <w:jc w:val="left"/>
              <w:rPr>
                <w:rFonts w:ascii="Arial" w:hAnsi="Arial" w:cs="Arial"/>
                <w:sz w:val="22"/>
              </w:rPr>
            </w:pPr>
            <w:r w:rsidRPr="00FE7DFF">
              <w:rPr>
                <w:rFonts w:ascii="Arial" w:hAnsi="Arial" w:cs="Arial"/>
                <w:sz w:val="22"/>
              </w:rPr>
              <w:t xml:space="preserve">When I disobeyed </w:t>
            </w:r>
            <w:r w:rsidR="009E2E35" w:rsidRPr="00FE7DFF">
              <w:rPr>
                <w:rFonts w:ascii="Arial" w:hAnsi="Arial" w:cs="Arial"/>
                <w:sz w:val="22"/>
              </w:rPr>
              <w:t xml:space="preserve">God </w:t>
            </w:r>
            <w:r w:rsidRPr="00FE7DFF">
              <w:rPr>
                <w:rFonts w:ascii="Arial" w:hAnsi="Arial" w:cs="Arial"/>
                <w:sz w:val="22"/>
              </w:rPr>
              <w:t>or made my own choice, I always faced consequences</w:t>
            </w:r>
            <w:r w:rsidR="007F7F54">
              <w:rPr>
                <w:rFonts w:ascii="Arial" w:hAnsi="Arial" w:cs="Arial"/>
                <w:sz w:val="22"/>
              </w:rPr>
              <w:t xml:space="preserve">. </w:t>
            </w:r>
            <w:r w:rsidRPr="00FE7DFF">
              <w:rPr>
                <w:rFonts w:ascii="Arial" w:hAnsi="Arial" w:cs="Arial"/>
                <w:sz w:val="22"/>
              </w:rPr>
              <w:t>God discipline</w:t>
            </w:r>
            <w:r w:rsidR="007F7F54">
              <w:rPr>
                <w:rFonts w:ascii="Arial" w:hAnsi="Arial" w:cs="Arial"/>
                <w:sz w:val="22"/>
              </w:rPr>
              <w:t>d</w:t>
            </w:r>
            <w:r w:rsidRPr="00FE7DFF">
              <w:rPr>
                <w:rFonts w:ascii="Arial" w:hAnsi="Arial" w:cs="Arial"/>
                <w:sz w:val="22"/>
              </w:rPr>
              <w:t xml:space="preserve"> me most of the time. </w:t>
            </w:r>
            <w:r w:rsidR="007F7F54">
              <w:rPr>
                <w:rFonts w:ascii="Arial" w:hAnsi="Arial" w:cs="Arial"/>
                <w:sz w:val="22"/>
              </w:rPr>
              <w:t xml:space="preserve">For </w:t>
            </w:r>
            <w:r w:rsidRPr="00FE7DFF">
              <w:rPr>
                <w:rFonts w:ascii="Arial" w:hAnsi="Arial" w:cs="Arial"/>
                <w:sz w:val="22"/>
              </w:rPr>
              <w:t xml:space="preserve">7 years </w:t>
            </w:r>
            <w:r w:rsidR="007F7F54">
              <w:rPr>
                <w:rFonts w:ascii="Arial" w:hAnsi="Arial" w:cs="Arial"/>
                <w:sz w:val="22"/>
              </w:rPr>
              <w:t xml:space="preserve">when I </w:t>
            </w:r>
            <w:r w:rsidRPr="00FE7DFF">
              <w:rPr>
                <w:rFonts w:ascii="Arial" w:hAnsi="Arial" w:cs="Arial"/>
                <w:sz w:val="22"/>
              </w:rPr>
              <w:t xml:space="preserve">was </w:t>
            </w:r>
            <w:r w:rsidR="007F7F54">
              <w:rPr>
                <w:rFonts w:ascii="Arial" w:hAnsi="Arial" w:cs="Arial"/>
                <w:sz w:val="22"/>
              </w:rPr>
              <w:t xml:space="preserve">a </w:t>
            </w:r>
            <w:r w:rsidRPr="00FE7DFF">
              <w:rPr>
                <w:rFonts w:ascii="Arial" w:hAnsi="Arial" w:cs="Arial"/>
                <w:sz w:val="22"/>
              </w:rPr>
              <w:t>single staff, I was so busy giving everything for others</w:t>
            </w:r>
            <w:r w:rsidR="007F7F54">
              <w:rPr>
                <w:rFonts w:ascii="Arial" w:hAnsi="Arial" w:cs="Arial"/>
                <w:sz w:val="22"/>
              </w:rPr>
              <w:t xml:space="preserve">, </w:t>
            </w:r>
            <w:r w:rsidRPr="00FE7DFF">
              <w:rPr>
                <w:rFonts w:ascii="Arial" w:hAnsi="Arial" w:cs="Arial"/>
                <w:sz w:val="22"/>
              </w:rPr>
              <w:t xml:space="preserve">I was not taking care of myself, </w:t>
            </w:r>
            <w:r w:rsidR="007F7F54">
              <w:rPr>
                <w:rFonts w:ascii="Arial" w:hAnsi="Arial" w:cs="Arial"/>
                <w:sz w:val="22"/>
              </w:rPr>
              <w:t xml:space="preserve">so </w:t>
            </w:r>
            <w:r w:rsidRPr="00FE7DFF">
              <w:rPr>
                <w:rFonts w:ascii="Arial" w:hAnsi="Arial" w:cs="Arial"/>
                <w:sz w:val="22"/>
              </w:rPr>
              <w:t>I suffered both physical</w:t>
            </w:r>
            <w:r w:rsidR="007F7F54">
              <w:rPr>
                <w:rFonts w:ascii="Arial" w:hAnsi="Arial" w:cs="Arial"/>
                <w:sz w:val="22"/>
              </w:rPr>
              <w:t>ly</w:t>
            </w:r>
            <w:r w:rsidRPr="00FE7DFF">
              <w:rPr>
                <w:rFonts w:ascii="Arial" w:hAnsi="Arial" w:cs="Arial"/>
                <w:sz w:val="22"/>
              </w:rPr>
              <w:t xml:space="preserve"> and spiritual</w:t>
            </w:r>
            <w:r w:rsidR="007F7F54">
              <w:rPr>
                <w:rFonts w:ascii="Arial" w:hAnsi="Arial" w:cs="Arial"/>
                <w:sz w:val="22"/>
              </w:rPr>
              <w:t>ly</w:t>
            </w:r>
            <w:r w:rsidRPr="00FE7DFF">
              <w:rPr>
                <w:rFonts w:ascii="Arial" w:hAnsi="Arial" w:cs="Arial"/>
                <w:sz w:val="22"/>
              </w:rPr>
              <w:t xml:space="preserve">. </w:t>
            </w:r>
          </w:p>
          <w:p w14:paraId="14F1C28C" w14:textId="77777777" w:rsidR="00F42816" w:rsidRPr="00FE7DFF" w:rsidRDefault="00F42816" w:rsidP="002A5831">
            <w:pPr>
              <w:jc w:val="left"/>
              <w:rPr>
                <w:rFonts w:ascii="Arial" w:hAnsi="Arial" w:cs="Arial"/>
                <w:sz w:val="22"/>
              </w:rPr>
            </w:pPr>
          </w:p>
        </w:tc>
      </w:tr>
      <w:tr w:rsidR="00F42816" w:rsidRPr="00FE7DFF" w14:paraId="51751C61" w14:textId="77777777" w:rsidTr="00F42816">
        <w:tc>
          <w:tcPr>
            <w:tcW w:w="2405" w:type="dxa"/>
          </w:tcPr>
          <w:p w14:paraId="26514D95" w14:textId="77777777" w:rsidR="00F42816" w:rsidRPr="00FE7DFF" w:rsidRDefault="00F42816" w:rsidP="002A5831">
            <w:pPr>
              <w:jc w:val="left"/>
              <w:rPr>
                <w:rFonts w:ascii="Arial" w:hAnsi="Arial" w:cs="Arial"/>
                <w:sz w:val="22"/>
              </w:rPr>
            </w:pPr>
            <w:r w:rsidRPr="00FE7DFF">
              <w:rPr>
                <w:rFonts w:ascii="Arial" w:hAnsi="Arial" w:cs="Arial"/>
                <w:sz w:val="22"/>
              </w:rPr>
              <w:t>Application</w:t>
            </w:r>
          </w:p>
          <w:p w14:paraId="181A1A62" w14:textId="77777777" w:rsidR="00F42816" w:rsidRPr="00FE7DFF" w:rsidRDefault="00F42816" w:rsidP="002A5831">
            <w:pPr>
              <w:jc w:val="left"/>
              <w:rPr>
                <w:rFonts w:ascii="Arial" w:hAnsi="Arial" w:cs="Arial"/>
                <w:sz w:val="22"/>
              </w:rPr>
            </w:pPr>
            <w:r w:rsidRPr="00FE7DFF">
              <w:rPr>
                <w:rFonts w:ascii="Arial" w:hAnsi="Arial" w:cs="Arial"/>
                <w:sz w:val="22"/>
              </w:rPr>
              <w:t xml:space="preserve">(Personal ministry experienced) </w:t>
            </w:r>
          </w:p>
        </w:tc>
        <w:tc>
          <w:tcPr>
            <w:tcW w:w="7229" w:type="dxa"/>
          </w:tcPr>
          <w:p w14:paraId="3C72DF7E" w14:textId="431590A6" w:rsidR="00F42816" w:rsidRPr="00FE7DFF" w:rsidRDefault="00F42816" w:rsidP="002A5831">
            <w:pPr>
              <w:jc w:val="left"/>
              <w:rPr>
                <w:rFonts w:ascii="Arial" w:hAnsi="Arial" w:cs="Arial"/>
                <w:sz w:val="22"/>
              </w:rPr>
            </w:pPr>
            <w:r w:rsidRPr="00FE7DFF">
              <w:rPr>
                <w:rFonts w:ascii="Arial" w:hAnsi="Arial" w:cs="Arial"/>
                <w:sz w:val="22"/>
              </w:rPr>
              <w:t xml:space="preserve">How is your relationship with God? Are too busy with ministry activities that you don’t have </w:t>
            </w:r>
            <w:r w:rsidR="007F7F54">
              <w:rPr>
                <w:rFonts w:ascii="Arial" w:hAnsi="Arial" w:cs="Arial"/>
                <w:sz w:val="22"/>
              </w:rPr>
              <w:t>fellowship</w:t>
            </w:r>
            <w:r w:rsidRPr="00FE7DFF">
              <w:rPr>
                <w:rFonts w:ascii="Arial" w:hAnsi="Arial" w:cs="Arial"/>
                <w:sz w:val="22"/>
              </w:rPr>
              <w:t xml:space="preserve"> with him? And </w:t>
            </w:r>
            <w:r w:rsidR="007F7F54">
              <w:rPr>
                <w:rFonts w:ascii="Arial" w:hAnsi="Arial" w:cs="Arial"/>
                <w:sz w:val="22"/>
              </w:rPr>
              <w:t xml:space="preserve">so you </w:t>
            </w:r>
            <w:r w:rsidRPr="00FE7DFF">
              <w:rPr>
                <w:rFonts w:ascii="Arial" w:hAnsi="Arial" w:cs="Arial"/>
                <w:sz w:val="22"/>
              </w:rPr>
              <w:t xml:space="preserve">neglect your family? </w:t>
            </w:r>
            <w:r w:rsidR="007F7F54">
              <w:rPr>
                <w:rFonts w:ascii="Arial" w:hAnsi="Arial" w:cs="Arial"/>
                <w:sz w:val="22"/>
              </w:rPr>
              <w:t>If so</w:t>
            </w:r>
            <w:r w:rsidRPr="00FE7DFF">
              <w:rPr>
                <w:rFonts w:ascii="Arial" w:hAnsi="Arial" w:cs="Arial"/>
                <w:sz w:val="22"/>
              </w:rPr>
              <w:t xml:space="preserve">, you will face consequences. </w:t>
            </w:r>
          </w:p>
          <w:p w14:paraId="1DF4BFF7" w14:textId="77777777" w:rsidR="00F42816" w:rsidRPr="00FE7DFF" w:rsidRDefault="00F42816" w:rsidP="002A5831">
            <w:pPr>
              <w:jc w:val="left"/>
              <w:rPr>
                <w:rFonts w:ascii="Arial" w:hAnsi="Arial" w:cs="Arial"/>
                <w:sz w:val="22"/>
              </w:rPr>
            </w:pPr>
          </w:p>
        </w:tc>
      </w:tr>
      <w:tr w:rsidR="00F42816" w:rsidRPr="00FE7DFF" w14:paraId="57D26CAB" w14:textId="77777777" w:rsidTr="00F42816">
        <w:tc>
          <w:tcPr>
            <w:tcW w:w="2405" w:type="dxa"/>
          </w:tcPr>
          <w:p w14:paraId="14CE912E" w14:textId="77777777" w:rsidR="00F42816" w:rsidRPr="00FE7DFF" w:rsidRDefault="00F42816" w:rsidP="002A5831">
            <w:pPr>
              <w:jc w:val="left"/>
              <w:rPr>
                <w:rFonts w:ascii="Arial" w:hAnsi="Arial" w:cs="Arial"/>
                <w:sz w:val="22"/>
              </w:rPr>
            </w:pPr>
            <w:r w:rsidRPr="00FE7DFF">
              <w:rPr>
                <w:rFonts w:ascii="Arial" w:hAnsi="Arial" w:cs="Arial"/>
                <w:sz w:val="22"/>
              </w:rPr>
              <w:t>Big T</w:t>
            </w:r>
          </w:p>
        </w:tc>
        <w:tc>
          <w:tcPr>
            <w:tcW w:w="7229" w:type="dxa"/>
          </w:tcPr>
          <w:p w14:paraId="53A44051" w14:textId="3A848975" w:rsidR="00F42816" w:rsidRPr="00FE7DFF" w:rsidRDefault="00F42816" w:rsidP="002A5831">
            <w:pPr>
              <w:jc w:val="left"/>
              <w:rPr>
                <w:rFonts w:ascii="Arial" w:hAnsi="Arial" w:cs="Arial"/>
                <w:sz w:val="22"/>
              </w:rPr>
            </w:pPr>
            <w:r w:rsidRPr="00FE7DFF">
              <w:rPr>
                <w:rFonts w:ascii="Arial" w:hAnsi="Arial" w:cs="Arial"/>
                <w:sz w:val="22"/>
              </w:rPr>
              <w:t>So, the whole passage basically says</w:t>
            </w:r>
            <w:r w:rsidR="00155B0C" w:rsidRPr="00FE7DFF">
              <w:rPr>
                <w:rFonts w:ascii="Arial" w:hAnsi="Arial" w:cs="Arial"/>
                <w:sz w:val="22"/>
              </w:rPr>
              <w:t xml:space="preserve"> what happens when </w:t>
            </w:r>
            <w:r w:rsidR="00155B0C" w:rsidRPr="00FE7DFF">
              <w:rPr>
                <w:rFonts w:ascii="Arial" w:hAnsi="Arial" w:cs="Arial"/>
                <w:sz w:val="22"/>
              </w:rPr>
              <w:t>you don’t follow God’s counsel</w:t>
            </w:r>
            <w:r w:rsidRPr="00FE7DFF">
              <w:rPr>
                <w:rFonts w:ascii="Arial" w:hAnsi="Arial" w:cs="Arial"/>
                <w:sz w:val="22"/>
              </w:rPr>
              <w:t>….</w:t>
            </w:r>
          </w:p>
          <w:p w14:paraId="5F443C84" w14:textId="77777777" w:rsidR="00F42816" w:rsidRPr="00FE7DFF" w:rsidRDefault="00F42816" w:rsidP="002A5831">
            <w:pPr>
              <w:jc w:val="left"/>
              <w:rPr>
                <w:rFonts w:ascii="Arial" w:hAnsi="Arial" w:cs="Arial"/>
                <w:sz w:val="22"/>
              </w:rPr>
            </w:pPr>
          </w:p>
        </w:tc>
      </w:tr>
      <w:tr w:rsidR="00F42816" w:rsidRPr="00FE7DFF" w14:paraId="50D46EC1" w14:textId="77777777" w:rsidTr="00F42816">
        <w:tc>
          <w:tcPr>
            <w:tcW w:w="2405" w:type="dxa"/>
          </w:tcPr>
          <w:p w14:paraId="3E9FB85C" w14:textId="77777777" w:rsidR="00F42816" w:rsidRPr="00FE7DFF" w:rsidRDefault="00F42816" w:rsidP="002A5831">
            <w:pPr>
              <w:jc w:val="left"/>
              <w:rPr>
                <w:rFonts w:ascii="Arial" w:hAnsi="Arial" w:cs="Arial"/>
                <w:sz w:val="22"/>
              </w:rPr>
            </w:pPr>
            <w:r w:rsidRPr="00FE7DFF">
              <w:rPr>
                <w:rFonts w:ascii="Arial" w:hAnsi="Arial" w:cs="Arial"/>
                <w:sz w:val="22"/>
              </w:rPr>
              <w:t>MI (I)</w:t>
            </w:r>
          </w:p>
          <w:p w14:paraId="0C676A17" w14:textId="77777777" w:rsidR="00586699" w:rsidRDefault="00F42816" w:rsidP="007E2687">
            <w:pPr>
              <w:jc w:val="left"/>
              <w:rPr>
                <w:rFonts w:ascii="Arial" w:hAnsi="Arial" w:cs="Arial"/>
                <w:sz w:val="22"/>
              </w:rPr>
            </w:pPr>
            <w:r w:rsidRPr="00FE7DFF">
              <w:rPr>
                <w:rFonts w:ascii="Arial" w:hAnsi="Arial" w:cs="Arial"/>
                <w:sz w:val="22"/>
              </w:rPr>
              <w:t>R</w:t>
            </w:r>
          </w:p>
          <w:p w14:paraId="041BAF9D" w14:textId="77777777" w:rsidR="00586699" w:rsidRDefault="00586699" w:rsidP="007E2687">
            <w:pPr>
              <w:jc w:val="left"/>
              <w:rPr>
                <w:rFonts w:ascii="Arial" w:hAnsi="Arial" w:cs="Arial"/>
                <w:sz w:val="22"/>
              </w:rPr>
            </w:pPr>
          </w:p>
          <w:p w14:paraId="43E84586" w14:textId="765DB5FD" w:rsidR="00F42816" w:rsidRPr="00FE7DFF" w:rsidRDefault="00F42816" w:rsidP="007E2687">
            <w:pPr>
              <w:jc w:val="left"/>
              <w:rPr>
                <w:rFonts w:ascii="Arial" w:hAnsi="Arial" w:cs="Arial"/>
                <w:sz w:val="22"/>
              </w:rPr>
            </w:pPr>
            <w:r w:rsidRPr="00FE7DFF">
              <w:rPr>
                <w:rFonts w:ascii="Arial" w:hAnsi="Arial" w:cs="Arial"/>
                <w:sz w:val="22"/>
              </w:rPr>
              <w:t>2</w:t>
            </w:r>
          </w:p>
        </w:tc>
        <w:tc>
          <w:tcPr>
            <w:tcW w:w="7229" w:type="dxa"/>
          </w:tcPr>
          <w:p w14:paraId="20C8C258" w14:textId="5465BB93" w:rsidR="00F42816" w:rsidRPr="00FE7DFF" w:rsidRDefault="00155B0C" w:rsidP="00586699">
            <w:pPr>
              <w:jc w:val="left"/>
              <w:rPr>
                <w:rFonts w:ascii="Arial" w:hAnsi="Arial" w:cs="Arial"/>
                <w:sz w:val="22"/>
              </w:rPr>
            </w:pPr>
            <w:r w:rsidRPr="00FE7DFF">
              <w:rPr>
                <w:rFonts w:ascii="Arial" w:hAnsi="Arial" w:cs="Arial"/>
                <w:sz w:val="22"/>
              </w:rPr>
              <w:t>Making your</w:t>
            </w:r>
            <w:r w:rsidR="00F42816" w:rsidRPr="00FE7DFF">
              <w:rPr>
                <w:rFonts w:ascii="Arial" w:hAnsi="Arial" w:cs="Arial"/>
                <w:sz w:val="22"/>
              </w:rPr>
              <w:t xml:space="preserve"> own choices </w:t>
            </w:r>
            <w:r w:rsidRPr="00FE7DFF">
              <w:rPr>
                <w:rFonts w:ascii="Arial" w:hAnsi="Arial" w:cs="Arial"/>
                <w:sz w:val="22"/>
              </w:rPr>
              <w:t>leads</w:t>
            </w:r>
            <w:r w:rsidR="00F42816" w:rsidRPr="00FE7DFF">
              <w:rPr>
                <w:rFonts w:ascii="Arial" w:hAnsi="Arial" w:cs="Arial"/>
                <w:sz w:val="22"/>
              </w:rPr>
              <w:t xml:space="preserve"> from bad to </w:t>
            </w:r>
            <w:commentRangeStart w:id="4"/>
            <w:r w:rsidR="00F42816" w:rsidRPr="00FE7DFF">
              <w:rPr>
                <w:rFonts w:ascii="Arial" w:hAnsi="Arial" w:cs="Arial"/>
                <w:sz w:val="22"/>
              </w:rPr>
              <w:t>worse</w:t>
            </w:r>
            <w:commentRangeEnd w:id="4"/>
            <w:r w:rsidR="009E2E35" w:rsidRPr="00FE7DFF">
              <w:rPr>
                <w:rStyle w:val="CommentReference"/>
                <w:rFonts w:eastAsia="Times New Roman" w:cs="Times New Roman"/>
                <w:sz w:val="22"/>
                <w:szCs w:val="22"/>
              </w:rPr>
              <w:commentReference w:id="4"/>
            </w:r>
            <w:r w:rsidR="00F42816" w:rsidRPr="00FE7DFF">
              <w:rPr>
                <w:rFonts w:ascii="Arial" w:hAnsi="Arial" w:cs="Arial"/>
                <w:sz w:val="22"/>
              </w:rPr>
              <w:t xml:space="preserve">. </w:t>
            </w:r>
            <w:r w:rsidR="00586699">
              <w:rPr>
                <w:rFonts w:ascii="Arial" w:hAnsi="Arial" w:cs="Arial"/>
                <w:sz w:val="22"/>
              </w:rPr>
              <w:t>When you choose to follow your own will instead of God’s, then your situation will degenerate.</w:t>
            </w:r>
          </w:p>
        </w:tc>
      </w:tr>
      <w:tr w:rsidR="00F42816" w:rsidRPr="00FE7DFF" w14:paraId="21AFD883" w14:textId="77777777" w:rsidTr="00F42816">
        <w:tc>
          <w:tcPr>
            <w:tcW w:w="2405" w:type="dxa"/>
          </w:tcPr>
          <w:p w14:paraId="00A9B237" w14:textId="77777777" w:rsidR="00F42816" w:rsidRPr="00FE7DFF" w:rsidRDefault="00F42816" w:rsidP="002A5831">
            <w:pPr>
              <w:jc w:val="left"/>
              <w:rPr>
                <w:rFonts w:ascii="Arial" w:hAnsi="Arial" w:cs="Arial"/>
                <w:sz w:val="22"/>
              </w:rPr>
            </w:pPr>
            <w:r w:rsidRPr="00FE7DFF">
              <w:rPr>
                <w:rFonts w:ascii="Arial" w:hAnsi="Arial" w:cs="Arial"/>
                <w:sz w:val="22"/>
              </w:rPr>
              <w:t xml:space="preserve">Applications </w:t>
            </w:r>
          </w:p>
          <w:p w14:paraId="0926A221" w14:textId="77777777" w:rsidR="00F42816" w:rsidRPr="00FE7DFF" w:rsidRDefault="00F42816" w:rsidP="002A5831">
            <w:pPr>
              <w:jc w:val="left"/>
              <w:rPr>
                <w:rFonts w:ascii="Arial" w:hAnsi="Arial" w:cs="Arial"/>
                <w:sz w:val="22"/>
              </w:rPr>
            </w:pPr>
            <w:r w:rsidRPr="00FE7DFF">
              <w:rPr>
                <w:rFonts w:ascii="Arial" w:hAnsi="Arial" w:cs="Arial"/>
                <w:sz w:val="22"/>
              </w:rPr>
              <w:t xml:space="preserve">(Wise counsel &amp; warning) </w:t>
            </w:r>
          </w:p>
        </w:tc>
        <w:tc>
          <w:tcPr>
            <w:tcW w:w="7229" w:type="dxa"/>
          </w:tcPr>
          <w:p w14:paraId="2A267DAB" w14:textId="69451038" w:rsidR="00F42816" w:rsidRPr="00FE7DFF" w:rsidRDefault="00F42816" w:rsidP="00586699">
            <w:pPr>
              <w:pStyle w:val="Heading3"/>
              <w:numPr>
                <w:ilvl w:val="0"/>
                <w:numId w:val="0"/>
              </w:numPr>
              <w:outlineLvl w:val="2"/>
              <w:rPr>
                <w:rFonts w:cs="Arial"/>
                <w:sz w:val="22"/>
              </w:rPr>
            </w:pPr>
            <w:r w:rsidRPr="00FE7DFF">
              <w:rPr>
                <w:rFonts w:cs="Arial"/>
                <w:sz w:val="22"/>
              </w:rPr>
              <w:t xml:space="preserve">Listen to God’s counsel wisely and make the right choices. The best counsel is Jesus, </w:t>
            </w:r>
            <w:r w:rsidR="00883432">
              <w:rPr>
                <w:rFonts w:cs="Arial"/>
                <w:sz w:val="22"/>
              </w:rPr>
              <w:t xml:space="preserve">so </w:t>
            </w:r>
            <w:r w:rsidRPr="00FE7DFF">
              <w:rPr>
                <w:rFonts w:cs="Arial"/>
                <w:sz w:val="22"/>
              </w:rPr>
              <w:t xml:space="preserve">turn to him. Look for him. Don’t </w:t>
            </w:r>
            <w:r w:rsidR="00883432">
              <w:rPr>
                <w:rFonts w:cs="Arial"/>
                <w:sz w:val="22"/>
              </w:rPr>
              <w:t>ma</w:t>
            </w:r>
            <w:r w:rsidRPr="00FE7DFF">
              <w:rPr>
                <w:rFonts w:cs="Arial"/>
                <w:sz w:val="22"/>
              </w:rPr>
              <w:t>ke a foolish decision. The choice you have taken now will impact even your children's generation. Be careful!</w:t>
            </w:r>
          </w:p>
        </w:tc>
      </w:tr>
    </w:tbl>
    <w:p w14:paraId="4AD1F435" w14:textId="30B0997A" w:rsidR="00216882" w:rsidRPr="00A568C0" w:rsidRDefault="00216882">
      <w:pPr>
        <w:pStyle w:val="Heading1"/>
      </w:pPr>
      <w:r w:rsidRPr="00A568C0">
        <w:br w:type="page"/>
      </w:r>
      <w:r w:rsidRPr="00A568C0">
        <w:lastRenderedPageBreak/>
        <w:t>Study Questions (Step 1)</w:t>
      </w:r>
    </w:p>
    <w:p w14:paraId="3950099F" w14:textId="77777777" w:rsidR="00BE6CCA" w:rsidRDefault="00BE6CCA" w:rsidP="00BE6CCA">
      <w:pPr>
        <w:jc w:val="left"/>
        <w:rPr>
          <w:rFonts w:ascii="Arial" w:hAnsi="Arial" w:cs="Arial"/>
          <w:sz w:val="22"/>
        </w:rPr>
      </w:pPr>
    </w:p>
    <w:p w14:paraId="5474B51D" w14:textId="77777777" w:rsidR="00216882" w:rsidRPr="00A568C0" w:rsidRDefault="00216882" w:rsidP="002D6DCD">
      <w:pPr>
        <w:pStyle w:val="Heading1"/>
      </w:pPr>
      <w:r w:rsidRPr="00A568C0">
        <w:t>Context:</w:t>
      </w:r>
      <w:r w:rsidRPr="00A568C0">
        <w:tab/>
        <w:t>What did the author record just prior to this passage?</w:t>
      </w:r>
    </w:p>
    <w:p w14:paraId="674C88F8" w14:textId="12DA929B" w:rsidR="00FE65EA" w:rsidRDefault="00A21102" w:rsidP="00D25299">
      <w:pPr>
        <w:pStyle w:val="Heading3"/>
      </w:pPr>
      <w:r>
        <w:t xml:space="preserve">Solomon </w:t>
      </w:r>
      <w:r w:rsidR="005C07CE">
        <w:t>t</w:t>
      </w:r>
      <w:r>
        <w:t xml:space="preserve">urns from the Lord loved many foreign women which the Lord had said to Israel “You shall not enter into marriage with them, neither shall they with you, for surely they turn away your heart after their gods” 13:1,2. </w:t>
      </w:r>
    </w:p>
    <w:p w14:paraId="1C54F7DF" w14:textId="772DD179" w:rsidR="00216882" w:rsidRPr="00A568C0" w:rsidRDefault="00A21102" w:rsidP="00D25299">
      <w:pPr>
        <w:pStyle w:val="Heading3"/>
      </w:pPr>
      <w:r>
        <w:t>Lord was angry with Solomon because his heart has turned away from the Lord the God of Israel (11:9). And also, the death of Solomon and his son Rehoboam reigned in his place (11:43)</w:t>
      </w:r>
    </w:p>
    <w:p w14:paraId="02B5F3CB" w14:textId="77777777" w:rsidR="00216882" w:rsidRPr="00A568C0" w:rsidRDefault="00216882" w:rsidP="002D6DCD">
      <w:pPr>
        <w:pStyle w:val="Heading1"/>
      </w:pPr>
      <w:r w:rsidRPr="00A568C0">
        <w:t>Purpose:</w:t>
      </w:r>
      <w:r w:rsidRPr="00A568C0">
        <w:tab/>
        <w:t>Why is this passage in the Bible?</w:t>
      </w:r>
    </w:p>
    <w:p w14:paraId="195654B1" w14:textId="66176854" w:rsidR="00216882" w:rsidRDefault="00FE65EA" w:rsidP="00D25299">
      <w:pPr>
        <w:pStyle w:val="Heading3"/>
      </w:pPr>
      <w:r>
        <w:t>For us to learn from our ancestor</w:t>
      </w:r>
      <w:r w:rsidR="005C07CE">
        <w:t>'s</w:t>
      </w:r>
      <w:r>
        <w:t xml:space="preserve"> mistakes and listen to the experienced counsel. </w:t>
      </w:r>
    </w:p>
    <w:p w14:paraId="606907FC" w14:textId="6D898EA3" w:rsidR="00FE65EA" w:rsidRPr="00FE65EA" w:rsidRDefault="00936C5F" w:rsidP="00D25299">
      <w:pPr>
        <w:pStyle w:val="Heading3"/>
      </w:pPr>
      <w:r>
        <w:t xml:space="preserve">Taking a wrong decision in life has serious </w:t>
      </w:r>
      <w:commentRangeStart w:id="5"/>
      <w:commentRangeStart w:id="6"/>
      <w:r>
        <w:t>consequences</w:t>
      </w:r>
      <w:commentRangeEnd w:id="5"/>
      <w:r w:rsidR="005F207C">
        <w:rPr>
          <w:rStyle w:val="CommentReference"/>
          <w:rFonts w:ascii="Times New Roman" w:hAnsi="Times New Roman"/>
        </w:rPr>
        <w:commentReference w:id="5"/>
      </w:r>
      <w:commentRangeEnd w:id="6"/>
      <w:r w:rsidR="000B5C9A">
        <w:rPr>
          <w:rStyle w:val="CommentReference"/>
          <w:rFonts w:ascii="Times New Roman" w:hAnsi="Times New Roman"/>
        </w:rPr>
        <w:commentReference w:id="6"/>
      </w:r>
      <w:r>
        <w:t>.</w:t>
      </w:r>
      <w:r w:rsidR="00B90C8F">
        <w:t xml:space="preserve"> We have learned from the life of Rehoboam taking wrong decision and w</w:t>
      </w:r>
      <w:r w:rsidR="00E9300A">
        <w:t>e saw</w:t>
      </w:r>
      <w:r w:rsidR="00B90C8F">
        <w:t xml:space="preserve"> his kingdom was divided into two northern and southern. The purpose of this passage is</w:t>
      </w:r>
      <w:r w:rsidR="00E9300A">
        <w:t xml:space="preserve"> for us</w:t>
      </w:r>
      <w:r w:rsidR="00B90C8F">
        <w:t xml:space="preserve"> to take wise decision and also listened to the</w:t>
      </w:r>
      <w:r w:rsidR="00E9300A">
        <w:t xml:space="preserve"> experienced people. </w:t>
      </w:r>
      <w:r w:rsidR="00B90C8F">
        <w:t xml:space="preserve"> </w:t>
      </w:r>
      <w:r>
        <w:t xml:space="preserve"> </w:t>
      </w:r>
    </w:p>
    <w:p w14:paraId="1FFBC8A5" w14:textId="77777777" w:rsidR="00216882" w:rsidRPr="00A568C0" w:rsidRDefault="00216882" w:rsidP="002D6DCD">
      <w:pPr>
        <w:pStyle w:val="Heading1"/>
      </w:pPr>
      <w:r w:rsidRPr="00A568C0">
        <w:t>Background:</w:t>
      </w:r>
      <w:r w:rsidRPr="00A568C0">
        <w:tab/>
        <w:t>What historical context helps us understand this passage?</w:t>
      </w:r>
    </w:p>
    <w:p w14:paraId="194D3138" w14:textId="49C3E842" w:rsidR="00216882" w:rsidRDefault="00B71AD4" w:rsidP="00D25299">
      <w:pPr>
        <w:pStyle w:val="Heading3"/>
      </w:pPr>
      <w:r>
        <w:t>After Solomon’s death, the northern tribes’ revolt, forming two separate nations. Each nation experiences disastrous consequences from having evil kings.</w:t>
      </w:r>
    </w:p>
    <w:p w14:paraId="3FDF8D77" w14:textId="293EECE3" w:rsidR="00B71AD4" w:rsidRPr="00B71AD4" w:rsidRDefault="00B71AD4" w:rsidP="00D25299">
      <w:pPr>
        <w:pStyle w:val="Heading3"/>
      </w:pPr>
      <w:r>
        <w:t xml:space="preserve">As Moses </w:t>
      </w:r>
      <w:r w:rsidR="00572B5E">
        <w:t>led the people out of slavery under the Egyptian pharaoh, Jeroboam now leads Israel out of “slavery” under the house of David. But rather than being a second Moses, Jeroboam soon begins to look like Aaron, as he fashions golden calves for Israel to worship. l (12:1-14:</w:t>
      </w:r>
      <w:commentRangeStart w:id="7"/>
      <w:r w:rsidR="00572B5E">
        <w:t>31</w:t>
      </w:r>
      <w:commentRangeEnd w:id="7"/>
      <w:r w:rsidR="00041D1C">
        <w:rPr>
          <w:rStyle w:val="CommentReference"/>
          <w:rFonts w:ascii="Times New Roman" w:hAnsi="Times New Roman"/>
        </w:rPr>
        <w:commentReference w:id="7"/>
      </w:r>
      <w:r w:rsidR="00572B5E">
        <w:t xml:space="preserve">). </w:t>
      </w:r>
    </w:p>
    <w:p w14:paraId="3E1CC3BC" w14:textId="4B349ABD" w:rsidR="00224E3A" w:rsidRPr="00A568C0" w:rsidRDefault="00224E3A" w:rsidP="002D6DCD">
      <w:pPr>
        <w:pStyle w:val="Heading1"/>
      </w:pPr>
      <w:commentRangeStart w:id="8"/>
      <w:r>
        <w:t>Sources</w:t>
      </w:r>
      <w:commentRangeEnd w:id="8"/>
      <w:r w:rsidR="006147CA">
        <w:rPr>
          <w:rStyle w:val="CommentReference"/>
          <w:rFonts w:ascii="Times New Roman" w:hAnsi="Times New Roman" w:cs="Times New Roman"/>
          <w:b w:val="0"/>
          <w:bCs w:val="0"/>
          <w:kern w:val="0"/>
        </w:rPr>
        <w:commentReference w:id="8"/>
      </w:r>
      <w:r w:rsidR="000D60BB">
        <w:t>:</w:t>
      </w:r>
    </w:p>
    <w:p w14:paraId="1F9EA295" w14:textId="003677C3" w:rsidR="000D61CD" w:rsidRDefault="000D61CD" w:rsidP="00D25299">
      <w:pPr>
        <w:pStyle w:val="Heading3"/>
      </w:pPr>
      <w:r>
        <w:t xml:space="preserve">Tyndale Commentaries. </w:t>
      </w:r>
    </w:p>
    <w:p w14:paraId="708DCBFA" w14:textId="4FCB7A92" w:rsidR="00224E3A" w:rsidRDefault="000D61CD" w:rsidP="00D25299">
      <w:pPr>
        <w:pStyle w:val="Heading3"/>
      </w:pPr>
      <w:r>
        <w:t>Cornerstone</w:t>
      </w:r>
      <w:r w:rsidR="00DD4764">
        <w:t xml:space="preserve"> Bibl</w:t>
      </w:r>
      <w:r>
        <w:t>ical</w:t>
      </w:r>
      <w:r w:rsidR="00DD4764">
        <w:t xml:space="preserve"> Commentary</w:t>
      </w:r>
      <w:r>
        <w:t xml:space="preserve">. </w:t>
      </w:r>
      <w:r w:rsidR="00DD4764">
        <w:t xml:space="preserve"> </w:t>
      </w:r>
    </w:p>
    <w:p w14:paraId="749F1592" w14:textId="34BA3613" w:rsidR="00DD4764" w:rsidRPr="00DD4764" w:rsidRDefault="000D61CD" w:rsidP="00D25299">
      <w:pPr>
        <w:pStyle w:val="Heading3"/>
      </w:pPr>
      <w:r>
        <w:t xml:space="preserve">New American Commentary. </w:t>
      </w:r>
    </w:p>
    <w:p w14:paraId="0AD71702" w14:textId="77777777" w:rsidR="00224E3A" w:rsidRPr="00A568C0" w:rsidRDefault="00224E3A" w:rsidP="002D6DCD">
      <w:pPr>
        <w:pStyle w:val="Heading1"/>
      </w:pPr>
      <w:r w:rsidRPr="00A568C0">
        <w:t>Questions</w:t>
      </w:r>
      <w:r>
        <w:t xml:space="preserve"> &amp; Answers (cf. p. 22 #1)</w:t>
      </w:r>
    </w:p>
    <w:p w14:paraId="64ADAA09" w14:textId="3FEC1284" w:rsidR="00144E76" w:rsidRDefault="00144E76" w:rsidP="00D25299">
      <w:pPr>
        <w:pStyle w:val="Heading3"/>
      </w:pPr>
      <w:r>
        <w:t>Who are the two group</w:t>
      </w:r>
      <w:r w:rsidR="00C50E29">
        <w:t>s</w:t>
      </w:r>
      <w:r>
        <w:t xml:space="preserve"> of people Rehoboam asked for counsel?</w:t>
      </w:r>
    </w:p>
    <w:p w14:paraId="00D9AF5E" w14:textId="1FDD2398" w:rsidR="00144E76" w:rsidRDefault="00C50E29" w:rsidP="00144E76">
      <w:pPr>
        <w:pStyle w:val="ListParagraph"/>
        <w:numPr>
          <w:ilvl w:val="0"/>
          <w:numId w:val="10"/>
        </w:numPr>
      </w:pPr>
      <w:r w:rsidRPr="00635B7A">
        <w:rPr>
          <w:rFonts w:ascii="Arial" w:hAnsi="Arial" w:cs="Arial"/>
          <w:sz w:val="22"/>
          <w:szCs w:val="22"/>
        </w:rPr>
        <w:t>They are older men and young men</w:t>
      </w:r>
      <w:r>
        <w:t>.</w:t>
      </w:r>
    </w:p>
    <w:p w14:paraId="01AB434F" w14:textId="12DC5864" w:rsidR="00C50E29" w:rsidRDefault="00C50E29" w:rsidP="00D25299">
      <w:pPr>
        <w:pStyle w:val="Heading3"/>
      </w:pPr>
      <w:r>
        <w:t>Whose advi</w:t>
      </w:r>
      <w:r w:rsidR="005C07CE">
        <w:t>c</w:t>
      </w:r>
      <w:r>
        <w:t xml:space="preserve">e did he take? </w:t>
      </w:r>
    </w:p>
    <w:p w14:paraId="242CC81E" w14:textId="680117E5" w:rsidR="00C50E29" w:rsidRPr="00635B7A" w:rsidRDefault="00C50E29" w:rsidP="00C50E29">
      <w:pPr>
        <w:pStyle w:val="ListParagraph"/>
        <w:numPr>
          <w:ilvl w:val="0"/>
          <w:numId w:val="10"/>
        </w:numPr>
        <w:rPr>
          <w:rFonts w:ascii="Arial" w:hAnsi="Arial" w:cs="Arial"/>
          <w:sz w:val="22"/>
          <w:szCs w:val="22"/>
        </w:rPr>
      </w:pPr>
      <w:r w:rsidRPr="00635B7A">
        <w:rPr>
          <w:rFonts w:ascii="Arial" w:hAnsi="Arial" w:cs="Arial"/>
          <w:sz w:val="22"/>
          <w:szCs w:val="22"/>
        </w:rPr>
        <w:t xml:space="preserve">He took the young men </w:t>
      </w:r>
      <w:r w:rsidR="005C07CE">
        <w:rPr>
          <w:rFonts w:ascii="Arial" w:hAnsi="Arial" w:cs="Arial"/>
          <w:sz w:val="22"/>
          <w:szCs w:val="22"/>
        </w:rPr>
        <w:t xml:space="preserve">to </w:t>
      </w:r>
      <w:r w:rsidRPr="00635B7A">
        <w:rPr>
          <w:rFonts w:ascii="Arial" w:hAnsi="Arial" w:cs="Arial"/>
          <w:sz w:val="22"/>
          <w:szCs w:val="22"/>
        </w:rPr>
        <w:t>advi</w:t>
      </w:r>
      <w:r w:rsidR="005C07CE">
        <w:rPr>
          <w:rFonts w:ascii="Arial" w:hAnsi="Arial" w:cs="Arial"/>
          <w:sz w:val="22"/>
          <w:szCs w:val="22"/>
        </w:rPr>
        <w:t>c</w:t>
      </w:r>
      <w:r w:rsidRPr="00635B7A">
        <w:rPr>
          <w:rFonts w:ascii="Arial" w:hAnsi="Arial" w:cs="Arial"/>
          <w:sz w:val="22"/>
          <w:szCs w:val="22"/>
        </w:rPr>
        <w:t xml:space="preserve">e which led him to downfall in his life. </w:t>
      </w:r>
    </w:p>
    <w:p w14:paraId="789A4B77" w14:textId="2FB27ABA" w:rsidR="00224E3A" w:rsidRDefault="00631494" w:rsidP="00D25299">
      <w:pPr>
        <w:pStyle w:val="Heading3"/>
      </w:pPr>
      <w:r>
        <w:t xml:space="preserve">Why did Rehoboam choose Shechem to make him </w:t>
      </w:r>
      <w:r w:rsidR="005C07CE">
        <w:t>k</w:t>
      </w:r>
      <w:r>
        <w:t>ing</w:t>
      </w:r>
      <w:r w:rsidR="000612CD">
        <w:t xml:space="preserve"> (12:</w:t>
      </w:r>
      <w:r w:rsidR="00084223">
        <w:t>1</w:t>
      </w:r>
      <w:r w:rsidR="000612CD">
        <w:t>)</w:t>
      </w:r>
      <w:r>
        <w:t xml:space="preserve">? </w:t>
      </w:r>
    </w:p>
    <w:p w14:paraId="30465D10" w14:textId="3896C0A7" w:rsidR="00631494" w:rsidRPr="008F284D" w:rsidRDefault="00631494" w:rsidP="00631494">
      <w:pPr>
        <w:pStyle w:val="ListParagraph"/>
        <w:numPr>
          <w:ilvl w:val="0"/>
          <w:numId w:val="8"/>
        </w:numPr>
        <w:rPr>
          <w:rFonts w:ascii="Arial" w:hAnsi="Arial" w:cs="Arial"/>
          <w:sz w:val="22"/>
          <w:szCs w:val="22"/>
        </w:rPr>
      </w:pPr>
      <w:r w:rsidRPr="008F284D">
        <w:rPr>
          <w:rFonts w:ascii="Arial" w:hAnsi="Arial" w:cs="Arial"/>
          <w:sz w:val="22"/>
          <w:szCs w:val="22"/>
        </w:rPr>
        <w:t>He chose Shechem (Tell Balata, near modern Nablus) as a religious cent</w:t>
      </w:r>
      <w:r w:rsidR="005C07CE">
        <w:rPr>
          <w:rFonts w:ascii="Arial" w:hAnsi="Arial" w:cs="Arial"/>
          <w:sz w:val="22"/>
          <w:szCs w:val="22"/>
        </w:rPr>
        <w:t>er</w:t>
      </w:r>
      <w:r w:rsidRPr="008F284D">
        <w:rPr>
          <w:rFonts w:ascii="Arial" w:hAnsi="Arial" w:cs="Arial"/>
          <w:sz w:val="22"/>
          <w:szCs w:val="22"/>
        </w:rPr>
        <w:t xml:space="preserve"> associated with the patriarchs (Gen. 12:6; 33:18–20) and with the divine covenant which all the tribes reaffirmed through Joshua (Josh. 24</w:t>
      </w:r>
      <w:commentRangeStart w:id="9"/>
      <w:commentRangeStart w:id="10"/>
      <w:r w:rsidRPr="008F284D">
        <w:rPr>
          <w:rFonts w:ascii="Arial" w:hAnsi="Arial" w:cs="Arial"/>
          <w:sz w:val="22"/>
          <w:szCs w:val="22"/>
        </w:rPr>
        <w:t>).</w:t>
      </w:r>
      <w:r w:rsidRPr="008F284D">
        <w:rPr>
          <w:rFonts w:ascii="Arial" w:hAnsi="Arial" w:cs="Arial"/>
          <w:sz w:val="22"/>
          <w:szCs w:val="22"/>
          <w:vertAlign w:val="superscript"/>
          <w:lang w:val="en-IN"/>
        </w:rPr>
        <w:footnoteReference w:id="1"/>
      </w:r>
      <w:commentRangeEnd w:id="9"/>
      <w:r w:rsidR="000612CD">
        <w:rPr>
          <w:rStyle w:val="CommentReference"/>
        </w:rPr>
        <w:commentReference w:id="9"/>
      </w:r>
      <w:commentRangeEnd w:id="10"/>
      <w:r w:rsidR="003D011F">
        <w:rPr>
          <w:rStyle w:val="CommentReference"/>
        </w:rPr>
        <w:commentReference w:id="10"/>
      </w:r>
    </w:p>
    <w:p w14:paraId="67C0A467" w14:textId="0A698DC7" w:rsidR="00631494" w:rsidRDefault="007D0427" w:rsidP="00D25299">
      <w:pPr>
        <w:pStyle w:val="Heading3"/>
      </w:pPr>
      <w:r>
        <w:lastRenderedPageBreak/>
        <w:t>Rehoboam took the counsel of young men</w:t>
      </w:r>
      <w:r w:rsidR="005C07CE">
        <w:t>,</w:t>
      </w:r>
      <w:r>
        <w:t xml:space="preserve"> not old men. What must be the reasons? </w:t>
      </w:r>
    </w:p>
    <w:p w14:paraId="74710FB9" w14:textId="2A7EFF20" w:rsidR="007D0427" w:rsidRDefault="006E3E0C" w:rsidP="007D0427">
      <w:pPr>
        <w:pStyle w:val="ListParagraph"/>
        <w:numPr>
          <w:ilvl w:val="0"/>
          <w:numId w:val="8"/>
        </w:numPr>
        <w:rPr>
          <w:rFonts w:ascii="Arial" w:hAnsi="Arial" w:cs="Arial"/>
          <w:sz w:val="22"/>
          <w:szCs w:val="22"/>
        </w:rPr>
      </w:pPr>
      <w:r>
        <w:rPr>
          <w:rFonts w:ascii="Arial" w:hAnsi="Arial" w:cs="Arial"/>
          <w:sz w:val="22"/>
          <w:szCs w:val="22"/>
        </w:rPr>
        <w:t>Rehoboam took the counsel of the young men because he too was young and he takes decision with without much thinking but old men give him the wise advice but he refused to take, which led to the downfall of his kingdom. Wrong decision and not listening to the wise advice given by the experienced old men</w:t>
      </w:r>
      <w:r w:rsidR="007D0427" w:rsidRPr="007D0427">
        <w:rPr>
          <w:rFonts w:ascii="Arial" w:hAnsi="Arial" w:cs="Arial"/>
          <w:sz w:val="22"/>
          <w:szCs w:val="22"/>
        </w:rPr>
        <w:t>.</w:t>
      </w:r>
      <w:r w:rsidR="007D0427" w:rsidRPr="007D0427">
        <w:rPr>
          <w:rFonts w:ascii="Arial" w:hAnsi="Arial" w:cs="Arial"/>
          <w:sz w:val="22"/>
          <w:szCs w:val="22"/>
          <w:vertAlign w:val="superscript"/>
          <w:lang w:val="en-IN"/>
        </w:rPr>
        <w:footnoteReference w:id="2"/>
      </w:r>
    </w:p>
    <w:p w14:paraId="68A254A5" w14:textId="36962F9C" w:rsidR="00122143" w:rsidRDefault="00122143" w:rsidP="00122143">
      <w:pPr>
        <w:pStyle w:val="ListParagraph"/>
        <w:ind w:left="1224"/>
        <w:rPr>
          <w:rFonts w:ascii="Arial" w:hAnsi="Arial" w:cs="Arial"/>
          <w:sz w:val="22"/>
          <w:szCs w:val="22"/>
        </w:rPr>
      </w:pPr>
    </w:p>
    <w:p w14:paraId="3AAD3C34" w14:textId="12DF2D7F" w:rsidR="00122143" w:rsidRDefault="00122143" w:rsidP="00D25299">
      <w:pPr>
        <w:pStyle w:val="Heading3"/>
      </w:pPr>
      <w:r>
        <w:t xml:space="preserve">What was the counsel of the older men? </w:t>
      </w:r>
    </w:p>
    <w:p w14:paraId="16E1113E" w14:textId="56B98AEA" w:rsidR="00122143" w:rsidRDefault="00122143" w:rsidP="00122143">
      <w:pPr>
        <w:pStyle w:val="ListParagraph"/>
        <w:numPr>
          <w:ilvl w:val="0"/>
          <w:numId w:val="8"/>
        </w:numPr>
        <w:rPr>
          <w:rFonts w:ascii="Arial" w:hAnsi="Arial" w:cs="Arial"/>
          <w:sz w:val="22"/>
          <w:szCs w:val="22"/>
        </w:rPr>
      </w:pPr>
      <w:r w:rsidRPr="00122143">
        <w:rPr>
          <w:rFonts w:ascii="Arial" w:hAnsi="Arial" w:cs="Arial"/>
          <w:sz w:val="22"/>
          <w:szCs w:val="22"/>
        </w:rPr>
        <w:t>The elders tell him to give a “favorable” response. If he will serve the people, then they will serve him. They realize it is time to accede to the crowd’s wishes.</w:t>
      </w:r>
      <w:r w:rsidRPr="00122143">
        <w:rPr>
          <w:rFonts w:ascii="Arial" w:hAnsi="Arial" w:cs="Arial"/>
          <w:sz w:val="22"/>
          <w:szCs w:val="22"/>
          <w:vertAlign w:val="superscript"/>
          <w:lang w:val="en-IN"/>
        </w:rPr>
        <w:footnoteReference w:id="3"/>
      </w:r>
    </w:p>
    <w:p w14:paraId="27130D13" w14:textId="20E9521E" w:rsidR="00C50E29" w:rsidRDefault="00C50E29" w:rsidP="00C50E29">
      <w:pPr>
        <w:pStyle w:val="ListParagraph"/>
        <w:ind w:left="1224"/>
        <w:rPr>
          <w:rFonts w:ascii="Arial" w:hAnsi="Arial" w:cs="Arial"/>
          <w:sz w:val="22"/>
          <w:szCs w:val="22"/>
        </w:rPr>
      </w:pPr>
    </w:p>
    <w:p w14:paraId="79E67883" w14:textId="51C83EE5" w:rsidR="00635B7A" w:rsidRDefault="00635B7A" w:rsidP="00D25299">
      <w:pPr>
        <w:pStyle w:val="Heading3"/>
      </w:pPr>
      <w:r>
        <w:t xml:space="preserve">Which are the two kingdoms divided? </w:t>
      </w:r>
    </w:p>
    <w:p w14:paraId="0A21AD4A" w14:textId="00A128D6" w:rsidR="00635B7A" w:rsidRDefault="00635B7A" w:rsidP="00635B7A">
      <w:pPr>
        <w:pStyle w:val="ListParagraph"/>
        <w:numPr>
          <w:ilvl w:val="0"/>
          <w:numId w:val="8"/>
        </w:numPr>
      </w:pPr>
      <w:bookmarkStart w:id="11" w:name="_Hlk68133177"/>
      <w:r w:rsidRPr="00635B7A">
        <w:rPr>
          <w:rFonts w:ascii="Arial" w:hAnsi="Arial" w:cs="Arial"/>
          <w:sz w:val="22"/>
          <w:szCs w:val="22"/>
        </w:rPr>
        <w:t>Israel the northern kingdom (Jeroboam) and Judah the southern kingdom (Rehoboam</w:t>
      </w:r>
      <w:r>
        <w:t xml:space="preserve">). </w:t>
      </w:r>
    </w:p>
    <w:bookmarkEnd w:id="11"/>
    <w:p w14:paraId="41A854DD" w14:textId="2A979A34" w:rsidR="00635B7A" w:rsidRDefault="00635B7A" w:rsidP="00D25299">
      <w:pPr>
        <w:pStyle w:val="Heading3"/>
      </w:pPr>
      <w:r>
        <w:t xml:space="preserve">Why do we need to take </w:t>
      </w:r>
      <w:r w:rsidR="005C07CE">
        <w:t xml:space="preserve">a </w:t>
      </w:r>
      <w:r>
        <w:t>wise decision?</w:t>
      </w:r>
    </w:p>
    <w:p w14:paraId="5D40D69C" w14:textId="6F99F567" w:rsidR="00635B7A" w:rsidRDefault="00635B7A" w:rsidP="00635B7A">
      <w:pPr>
        <w:pStyle w:val="ListParagraph"/>
        <w:numPr>
          <w:ilvl w:val="0"/>
          <w:numId w:val="8"/>
        </w:numPr>
        <w:rPr>
          <w:rFonts w:ascii="Arial" w:hAnsi="Arial" w:cs="Arial"/>
          <w:sz w:val="22"/>
          <w:szCs w:val="22"/>
        </w:rPr>
      </w:pPr>
      <w:r w:rsidRPr="00635B7A">
        <w:rPr>
          <w:rFonts w:ascii="Arial" w:hAnsi="Arial" w:cs="Arial"/>
          <w:sz w:val="22"/>
          <w:szCs w:val="22"/>
        </w:rPr>
        <w:t>So that we will not face serious consequences</w:t>
      </w:r>
      <w:r>
        <w:rPr>
          <w:rFonts w:ascii="Arial" w:hAnsi="Arial" w:cs="Arial"/>
          <w:sz w:val="22"/>
          <w:szCs w:val="22"/>
        </w:rPr>
        <w:t xml:space="preserve">. </w:t>
      </w:r>
    </w:p>
    <w:p w14:paraId="0068617D" w14:textId="6B650268" w:rsidR="00635B7A" w:rsidRDefault="00635B7A" w:rsidP="00635B7A">
      <w:pPr>
        <w:rPr>
          <w:rFonts w:ascii="Arial" w:hAnsi="Arial" w:cs="Arial"/>
          <w:sz w:val="22"/>
          <w:szCs w:val="22"/>
        </w:rPr>
      </w:pPr>
    </w:p>
    <w:p w14:paraId="1D1A4FFC" w14:textId="2271DD72" w:rsidR="00635B7A" w:rsidRDefault="00635B7A" w:rsidP="00D25299">
      <w:pPr>
        <w:pStyle w:val="Heading3"/>
      </w:pPr>
      <w:r>
        <w:t>Whom do we go for counsel/advi</w:t>
      </w:r>
      <w:r w:rsidR="005C07CE">
        <w:t>c</w:t>
      </w:r>
      <w:r>
        <w:t xml:space="preserve">e when we are in </w:t>
      </w:r>
      <w:r w:rsidR="005C07CE">
        <w:t xml:space="preserve">a </w:t>
      </w:r>
      <w:r>
        <w:t xml:space="preserve">difficult situation? </w:t>
      </w:r>
    </w:p>
    <w:p w14:paraId="55D283A4" w14:textId="3860CC54" w:rsidR="00635B7A" w:rsidRPr="00635B7A" w:rsidRDefault="00635B7A" w:rsidP="00635B7A">
      <w:pPr>
        <w:pStyle w:val="ListParagraph"/>
        <w:numPr>
          <w:ilvl w:val="0"/>
          <w:numId w:val="8"/>
        </w:numPr>
        <w:rPr>
          <w:rFonts w:ascii="Arial" w:hAnsi="Arial" w:cs="Arial"/>
          <w:sz w:val="22"/>
          <w:szCs w:val="22"/>
        </w:rPr>
      </w:pPr>
      <w:r w:rsidRPr="00635B7A">
        <w:rPr>
          <w:rFonts w:ascii="Arial" w:hAnsi="Arial" w:cs="Arial"/>
          <w:sz w:val="22"/>
          <w:szCs w:val="22"/>
        </w:rPr>
        <w:t>To mature and who has experienced in life, so to the older men</w:t>
      </w:r>
      <w:r>
        <w:rPr>
          <w:rFonts w:ascii="Arial" w:hAnsi="Arial" w:cs="Arial"/>
          <w:sz w:val="22"/>
          <w:szCs w:val="22"/>
        </w:rPr>
        <w:t xml:space="preserve"> according to the context of the text. </w:t>
      </w:r>
    </w:p>
    <w:p w14:paraId="7D94DABA" w14:textId="5297FE5E" w:rsidR="00144E76" w:rsidRDefault="00144E76" w:rsidP="00144E76">
      <w:pPr>
        <w:pStyle w:val="ListParagraph"/>
        <w:ind w:left="1224"/>
        <w:rPr>
          <w:rFonts w:ascii="Arial" w:hAnsi="Arial" w:cs="Arial"/>
          <w:sz w:val="22"/>
          <w:szCs w:val="22"/>
        </w:rPr>
      </w:pPr>
    </w:p>
    <w:p w14:paraId="2C062C19" w14:textId="1C50208B" w:rsidR="00144E76" w:rsidRPr="00122143" w:rsidRDefault="00144E76" w:rsidP="00D25299">
      <w:pPr>
        <w:pStyle w:val="Heading3"/>
        <w:numPr>
          <w:ilvl w:val="0"/>
          <w:numId w:val="0"/>
        </w:numPr>
        <w:ind w:left="1296"/>
      </w:pPr>
    </w:p>
    <w:p w14:paraId="003379EC" w14:textId="145F6793" w:rsidR="00C34070" w:rsidRPr="00A568C0" w:rsidRDefault="00C34070">
      <w:pPr>
        <w:pStyle w:val="Heading1"/>
      </w:pPr>
      <w:r w:rsidRPr="00A568C0">
        <w:br w:type="page"/>
      </w:r>
      <w:r w:rsidRPr="00A568C0">
        <w:lastRenderedPageBreak/>
        <w:t>Tentative Subject/Complement Statements</w:t>
      </w:r>
    </w:p>
    <w:p w14:paraId="51D8F606" w14:textId="77777777" w:rsidR="00C34070" w:rsidRPr="00A568C0" w:rsidRDefault="00C34070" w:rsidP="00ED1288">
      <w:pPr>
        <w:ind w:right="-10"/>
        <w:jc w:val="left"/>
        <w:rPr>
          <w:rFonts w:ascii="Arial" w:hAnsi="Arial" w:cs="Arial"/>
          <w:sz w:val="22"/>
        </w:rPr>
      </w:pPr>
    </w:p>
    <w:p w14:paraId="0B63333A" w14:textId="77777777" w:rsidR="00C34070" w:rsidRPr="00A568C0" w:rsidRDefault="00C34070" w:rsidP="00ED1288">
      <w:pPr>
        <w:ind w:right="-10"/>
        <w:jc w:val="left"/>
        <w:rPr>
          <w:rFonts w:ascii="Arial" w:hAnsi="Arial" w:cs="Arial"/>
          <w:sz w:val="22"/>
        </w:rPr>
      </w:pPr>
      <w:r w:rsidRPr="00A568C0">
        <w:rPr>
          <w:rFonts w:ascii="Arial" w:hAnsi="Arial" w:cs="Arial"/>
          <w:sz w:val="22"/>
        </w:rPr>
        <w:t>Text</w:t>
      </w:r>
    </w:p>
    <w:p w14:paraId="77B10146" w14:textId="77777777" w:rsidR="00C34070" w:rsidRPr="00A568C0" w:rsidRDefault="00C34070">
      <w:pPr>
        <w:pStyle w:val="Heading1"/>
      </w:pPr>
      <w:r w:rsidRPr="00A568C0">
        <w:br w:type="page"/>
      </w:r>
      <w:r w:rsidRPr="00A568C0">
        <w:lastRenderedPageBreak/>
        <w:t>Possible Illustrations</w:t>
      </w:r>
    </w:p>
    <w:p w14:paraId="5C8AC606" w14:textId="77777777" w:rsidR="00C34070" w:rsidRPr="00A568C0" w:rsidRDefault="00C34070" w:rsidP="00D25299">
      <w:pPr>
        <w:pStyle w:val="Heading3"/>
      </w:pPr>
      <w:r w:rsidRPr="00A568C0">
        <w:t>Text</w:t>
      </w:r>
    </w:p>
    <w:p w14:paraId="52DBCE16" w14:textId="77777777" w:rsidR="00C34070" w:rsidRPr="00A568C0" w:rsidRDefault="00C34070">
      <w:pPr>
        <w:pStyle w:val="Heading1"/>
      </w:pPr>
      <w:r w:rsidRPr="00A568C0">
        <w:br w:type="page"/>
      </w:r>
      <w:r w:rsidRPr="00A568C0">
        <w:lastRenderedPageBreak/>
        <w:t>Possible Applications</w:t>
      </w:r>
    </w:p>
    <w:p w14:paraId="557E1023" w14:textId="77777777" w:rsidR="00C34070" w:rsidRPr="00A568C0" w:rsidRDefault="00C34070" w:rsidP="00D25299">
      <w:pPr>
        <w:pStyle w:val="Heading3"/>
      </w:pPr>
      <w:r w:rsidRPr="00A568C0">
        <w:t>Text</w:t>
      </w:r>
    </w:p>
    <w:p w14:paraId="603DE900" w14:textId="771EE185" w:rsidR="00DA3FD2" w:rsidRPr="00A568C0" w:rsidRDefault="00DA3FD2">
      <w:pPr>
        <w:pStyle w:val="Heading1"/>
      </w:pPr>
      <w:r w:rsidRPr="00A568C0">
        <w:br w:type="page"/>
      </w:r>
      <w:r w:rsidRPr="00A568C0">
        <w:lastRenderedPageBreak/>
        <w:t xml:space="preserve">Older Outlines </w:t>
      </w:r>
      <w:r w:rsidR="00F03BB9">
        <w:t>of</w:t>
      </w:r>
      <w:r w:rsidRPr="00A568C0">
        <w:t xml:space="preserve"> This Sermon </w:t>
      </w:r>
      <w:r w:rsidR="00F03BB9">
        <w:t>Text or Outlines by Others (Books, Commentaries, etc.)</w:t>
      </w:r>
    </w:p>
    <w:p w14:paraId="4220A07B" w14:textId="77777777" w:rsidR="00DA3FD2" w:rsidRPr="00A568C0" w:rsidRDefault="00DA3FD2" w:rsidP="00D25299">
      <w:pPr>
        <w:pStyle w:val="Heading3"/>
      </w:pPr>
      <w:r w:rsidRPr="00A568C0">
        <w:t>Text</w:t>
      </w:r>
    </w:p>
    <w:p w14:paraId="78B975B5" w14:textId="33500E27" w:rsidR="00C34070" w:rsidRDefault="00C34070" w:rsidP="00ED1288">
      <w:pPr>
        <w:pStyle w:val="Header"/>
        <w:tabs>
          <w:tab w:val="clear" w:pos="4800"/>
          <w:tab w:val="center" w:pos="4950"/>
        </w:tabs>
        <w:ind w:right="-10"/>
        <w:rPr>
          <w:rFonts w:ascii="Arial" w:hAnsi="Arial" w:cs="Arial"/>
          <w:b/>
          <w:sz w:val="32"/>
        </w:rPr>
      </w:pPr>
      <w:r w:rsidRPr="00A568C0">
        <w:rPr>
          <w:rFonts w:ascii="Arial" w:hAnsi="Arial" w:cs="Arial"/>
          <w:sz w:val="22"/>
        </w:rPr>
        <w:br w:type="page"/>
      </w:r>
    </w:p>
    <w:p w14:paraId="213BBF5B" w14:textId="2D3EB461" w:rsidR="006E2C93" w:rsidRPr="00A568C0" w:rsidRDefault="006E2C93" w:rsidP="00ED1288">
      <w:pPr>
        <w:pStyle w:val="Header"/>
        <w:tabs>
          <w:tab w:val="clear" w:pos="4800"/>
          <w:tab w:val="center" w:pos="4950"/>
        </w:tabs>
        <w:ind w:right="-10"/>
        <w:rPr>
          <w:rFonts w:ascii="Arial" w:hAnsi="Arial" w:cs="Arial"/>
          <w:b/>
          <w:sz w:val="32"/>
        </w:rPr>
      </w:pPr>
      <w:r>
        <w:rPr>
          <w:rFonts w:ascii="Arial" w:hAnsi="Arial" w:cs="Arial"/>
          <w:b/>
          <w:sz w:val="32"/>
        </w:rPr>
        <w:lastRenderedPageBreak/>
        <w:t>Unwise Decision</w:t>
      </w:r>
      <w:r w:rsidR="004107AB">
        <w:rPr>
          <w:rFonts w:ascii="Arial" w:hAnsi="Arial" w:cs="Arial"/>
          <w:b/>
          <w:sz w:val="32"/>
        </w:rPr>
        <w:t xml:space="preserve">s With </w:t>
      </w:r>
      <w:r>
        <w:rPr>
          <w:rFonts w:ascii="Arial" w:hAnsi="Arial" w:cs="Arial"/>
          <w:b/>
          <w:sz w:val="32"/>
        </w:rPr>
        <w:t>Serious Consequences</w:t>
      </w:r>
    </w:p>
    <w:p w14:paraId="7DE59796" w14:textId="622B2D16" w:rsidR="00C34070" w:rsidRPr="00A568C0" w:rsidRDefault="006E2C93" w:rsidP="00ED1288">
      <w:pPr>
        <w:pStyle w:val="Header"/>
        <w:tabs>
          <w:tab w:val="clear" w:pos="4800"/>
          <w:tab w:val="center" w:pos="4950"/>
        </w:tabs>
        <w:ind w:right="-10"/>
        <w:rPr>
          <w:rFonts w:ascii="Arial" w:hAnsi="Arial" w:cs="Arial"/>
          <w:b/>
          <w:i/>
        </w:rPr>
      </w:pPr>
      <w:r>
        <w:rPr>
          <w:rFonts w:ascii="Arial" w:hAnsi="Arial" w:cs="Arial"/>
          <w:b/>
          <w:i/>
        </w:rPr>
        <w:t>1 Kings 12:1-24</w:t>
      </w:r>
    </w:p>
    <w:p w14:paraId="6E7F2D1B" w14:textId="77777777" w:rsidR="00BE6CCA" w:rsidRDefault="00BE6CCA" w:rsidP="00ED1288">
      <w:pPr>
        <w:pStyle w:val="Header"/>
        <w:tabs>
          <w:tab w:val="clear" w:pos="4800"/>
          <w:tab w:val="center" w:pos="4950"/>
        </w:tabs>
        <w:ind w:right="-10"/>
        <w:jc w:val="left"/>
        <w:rPr>
          <w:rFonts w:ascii="Arial" w:hAnsi="Arial" w:cs="Arial"/>
          <w:b/>
          <w:sz w:val="22"/>
          <w:u w:val="single"/>
        </w:rPr>
      </w:pPr>
    </w:p>
    <w:p w14:paraId="6BF558FD" w14:textId="447242F3" w:rsidR="00C34070" w:rsidRPr="00A568C0" w:rsidRDefault="00C34070" w:rsidP="00ED1288">
      <w:pPr>
        <w:pStyle w:val="Header"/>
        <w:tabs>
          <w:tab w:val="clear" w:pos="4800"/>
          <w:tab w:val="center" w:pos="4950"/>
        </w:tabs>
        <w:ind w:right="-10"/>
        <w:jc w:val="left"/>
        <w:rPr>
          <w:rFonts w:ascii="Arial" w:hAnsi="Arial" w:cs="Arial"/>
          <w:b/>
          <w:i/>
          <w:sz w:val="22"/>
        </w:rPr>
      </w:pPr>
      <w:r w:rsidRPr="00A568C0">
        <w:rPr>
          <w:rFonts w:ascii="Arial" w:hAnsi="Arial" w:cs="Arial"/>
          <w:b/>
          <w:sz w:val="22"/>
          <w:u w:val="single"/>
        </w:rPr>
        <w:t>Exegetical Outline</w:t>
      </w:r>
      <w:r w:rsidR="00455EA6" w:rsidRPr="00A568C0">
        <w:rPr>
          <w:rFonts w:ascii="Arial" w:hAnsi="Arial" w:cs="Arial"/>
          <w:b/>
          <w:sz w:val="22"/>
          <w:u w:val="single"/>
        </w:rPr>
        <w:t xml:space="preserve"> (Steps 2-3)</w:t>
      </w:r>
    </w:p>
    <w:p w14:paraId="17A452C5" w14:textId="3179845B" w:rsidR="00216882" w:rsidRPr="001F4A99" w:rsidRDefault="00216882" w:rsidP="002D6DCD">
      <w:pPr>
        <w:pStyle w:val="Heading1"/>
      </w:pPr>
      <w:r w:rsidRPr="001F4A99">
        <w:t xml:space="preserve">Exegetical Idea (CPT): </w:t>
      </w:r>
      <w:r w:rsidR="00997DF8" w:rsidRPr="001F4A99">
        <w:t>The r</w:t>
      </w:r>
      <w:r w:rsidR="001F4A99">
        <w:t>esult</w:t>
      </w:r>
      <w:r w:rsidR="00997DF8" w:rsidRPr="001F4A99">
        <w:t xml:space="preserve"> of Rehoboam </w:t>
      </w:r>
      <w:r w:rsidR="00081194">
        <w:t xml:space="preserve">taking </w:t>
      </w:r>
      <w:r w:rsidR="001F4A99">
        <w:t xml:space="preserve">the </w:t>
      </w:r>
      <w:r w:rsidR="001F4A99" w:rsidRPr="001F4A99">
        <w:t xml:space="preserve">counsel </w:t>
      </w:r>
      <w:r w:rsidR="00081194">
        <w:t>of</w:t>
      </w:r>
      <w:r w:rsidR="00081194" w:rsidRPr="001F4A99">
        <w:t xml:space="preserve"> </w:t>
      </w:r>
      <w:r w:rsidR="001F4A99" w:rsidRPr="001F4A99">
        <w:t xml:space="preserve">the young </w:t>
      </w:r>
      <w:r w:rsidR="00081194">
        <w:t xml:space="preserve">rather than </w:t>
      </w:r>
      <w:r w:rsidR="001F4A99">
        <w:t xml:space="preserve">the </w:t>
      </w:r>
      <w:r w:rsidR="001F4A99" w:rsidRPr="001F4A99">
        <w:t>old men</w:t>
      </w:r>
      <w:r w:rsidR="00081194">
        <w:t xml:space="preserve"> </w:t>
      </w:r>
      <w:r w:rsidR="001F4A99" w:rsidRPr="001F4A99">
        <w:t xml:space="preserve">was </w:t>
      </w:r>
      <w:r w:rsidR="001F4A99">
        <w:t xml:space="preserve">the division </w:t>
      </w:r>
      <w:r w:rsidR="000A0DD4">
        <w:t xml:space="preserve">into </w:t>
      </w:r>
      <w:r w:rsidR="001F4A99">
        <w:t>two kingdoms</w:t>
      </w:r>
      <w:r w:rsidR="0067339B">
        <w:t xml:space="preserve"> (2 Kings 12)</w:t>
      </w:r>
      <w:r w:rsidR="001F4A99">
        <w:t xml:space="preserve">. </w:t>
      </w:r>
      <w:r w:rsidR="001F4A99" w:rsidRPr="001F4A99">
        <w:t xml:space="preserve"> </w:t>
      </w:r>
    </w:p>
    <w:p w14:paraId="16080AC3" w14:textId="0EE80538" w:rsidR="00216882" w:rsidRPr="00A568C0" w:rsidRDefault="00216882" w:rsidP="00F810FB">
      <w:pPr>
        <w:pStyle w:val="Heading1"/>
      </w:pPr>
      <w:r w:rsidRPr="00A568C0">
        <w:t>I.</w:t>
      </w:r>
      <w:r w:rsidRPr="00A568C0">
        <w:tab/>
      </w:r>
      <w:r w:rsidR="00F90FCB">
        <w:t>T</w:t>
      </w:r>
      <w:r w:rsidR="00016A28">
        <w:t>he counsel</w:t>
      </w:r>
      <w:r w:rsidR="0043534A">
        <w:t xml:space="preserve"> to</w:t>
      </w:r>
      <w:r w:rsidR="00016A28">
        <w:t xml:space="preserve"> Rehoboam </w:t>
      </w:r>
      <w:r w:rsidR="003F0FE5">
        <w:t xml:space="preserve">by old men was to serve </w:t>
      </w:r>
      <w:r w:rsidR="00DB7E52">
        <w:t xml:space="preserve">his </w:t>
      </w:r>
      <w:r w:rsidR="003F0FE5">
        <w:t xml:space="preserve">people </w:t>
      </w:r>
      <w:r w:rsidR="00DB7E52">
        <w:t>but</w:t>
      </w:r>
      <w:r w:rsidR="003F0FE5">
        <w:t xml:space="preserve"> </w:t>
      </w:r>
      <w:r w:rsidR="00B52A8A">
        <w:t xml:space="preserve">by </w:t>
      </w:r>
      <w:r w:rsidR="005B6C6A">
        <w:t xml:space="preserve">the </w:t>
      </w:r>
      <w:r w:rsidR="003F0FE5">
        <w:t>young m</w:t>
      </w:r>
      <w:r w:rsidR="00B52A8A">
        <w:t>e</w:t>
      </w:r>
      <w:r w:rsidR="003F0FE5">
        <w:t xml:space="preserve">n was to discipline them </w:t>
      </w:r>
      <w:r w:rsidR="00F90FCB">
        <w:t>(</w:t>
      </w:r>
      <w:r w:rsidR="0048175B">
        <w:t>12:</w:t>
      </w:r>
      <w:r w:rsidR="00F90FCB">
        <w:t>1-</w:t>
      </w:r>
      <w:r w:rsidR="0043534A">
        <w:t>11</w:t>
      </w:r>
      <w:r w:rsidR="003A4A79">
        <w:t>)</w:t>
      </w:r>
      <w:r w:rsidR="00F40248">
        <w:t>.</w:t>
      </w:r>
    </w:p>
    <w:p w14:paraId="4D91A159" w14:textId="6D173652" w:rsidR="00216882" w:rsidRPr="00A568C0" w:rsidRDefault="00F90FCB" w:rsidP="00ED1288">
      <w:pPr>
        <w:pStyle w:val="Heading2"/>
        <w:rPr>
          <w:rFonts w:cs="Arial"/>
        </w:rPr>
      </w:pPr>
      <w:r>
        <w:rPr>
          <w:rFonts w:cs="Arial"/>
        </w:rPr>
        <w:t xml:space="preserve">The counsel </w:t>
      </w:r>
      <w:r w:rsidR="00016A28">
        <w:rPr>
          <w:rFonts w:cs="Arial"/>
        </w:rPr>
        <w:t xml:space="preserve">of </w:t>
      </w:r>
      <w:r w:rsidR="006A0BC6">
        <w:rPr>
          <w:rFonts w:cs="Arial"/>
        </w:rPr>
        <w:t xml:space="preserve">the </w:t>
      </w:r>
      <w:r w:rsidR="00016A28">
        <w:rPr>
          <w:rFonts w:cs="Arial"/>
        </w:rPr>
        <w:t>old men to Rehoboam was</w:t>
      </w:r>
      <w:r w:rsidR="003F0FE5">
        <w:rPr>
          <w:rFonts w:cs="Arial"/>
        </w:rPr>
        <w:t xml:space="preserve"> to </w:t>
      </w:r>
      <w:r w:rsidR="00016A28">
        <w:rPr>
          <w:rFonts w:cs="Arial"/>
        </w:rPr>
        <w:t xml:space="preserve">serve </w:t>
      </w:r>
      <w:r w:rsidR="00621BD8">
        <w:rPr>
          <w:rFonts w:cs="Arial"/>
        </w:rPr>
        <w:t>the people</w:t>
      </w:r>
      <w:r w:rsidR="00016A28">
        <w:rPr>
          <w:rFonts w:cs="Arial"/>
        </w:rPr>
        <w:t xml:space="preserve"> </w:t>
      </w:r>
      <w:r w:rsidR="000A0DD4">
        <w:rPr>
          <w:rFonts w:cs="Arial"/>
        </w:rPr>
        <w:t xml:space="preserve">so </w:t>
      </w:r>
      <w:r w:rsidR="00016A28">
        <w:rPr>
          <w:rFonts w:cs="Arial"/>
        </w:rPr>
        <w:t xml:space="preserve">they </w:t>
      </w:r>
      <w:r w:rsidR="000A0DD4">
        <w:rPr>
          <w:rFonts w:cs="Arial"/>
        </w:rPr>
        <w:t>would be his</w:t>
      </w:r>
      <w:r w:rsidR="00016A28">
        <w:rPr>
          <w:rFonts w:cs="Arial"/>
        </w:rPr>
        <w:t xml:space="preserve"> servants forever</w:t>
      </w:r>
      <w:r w:rsidR="00C126C4">
        <w:rPr>
          <w:rFonts w:cs="Arial"/>
        </w:rPr>
        <w:t xml:space="preserve"> </w:t>
      </w:r>
      <w:r>
        <w:rPr>
          <w:rFonts w:cs="Arial"/>
        </w:rPr>
        <w:t>(</w:t>
      </w:r>
      <w:r w:rsidR="0048175B">
        <w:t>12:</w:t>
      </w:r>
      <w:r w:rsidR="0048175B">
        <w:rPr>
          <w:rFonts w:cs="Arial"/>
        </w:rPr>
        <w:t>1</w:t>
      </w:r>
      <w:r>
        <w:rPr>
          <w:rFonts w:cs="Arial"/>
        </w:rPr>
        <w:t>-7</w:t>
      </w:r>
      <w:r w:rsidR="00C126C4">
        <w:rPr>
          <w:rFonts w:cs="Arial"/>
        </w:rPr>
        <w:t xml:space="preserve">). </w:t>
      </w:r>
    </w:p>
    <w:p w14:paraId="66E7AA3F" w14:textId="03ED5AA9" w:rsidR="00216882" w:rsidRPr="00A568C0" w:rsidRDefault="0043534A" w:rsidP="00ED1288">
      <w:pPr>
        <w:pStyle w:val="Heading2"/>
        <w:rPr>
          <w:rFonts w:cs="Arial"/>
        </w:rPr>
      </w:pPr>
      <w:r>
        <w:rPr>
          <w:rFonts w:cs="Arial"/>
        </w:rPr>
        <w:t>The counsel of the young men to Rehobo</w:t>
      </w:r>
      <w:r w:rsidR="00162854">
        <w:rPr>
          <w:rFonts w:cs="Arial"/>
        </w:rPr>
        <w:t>a</w:t>
      </w:r>
      <w:r>
        <w:rPr>
          <w:rFonts w:cs="Arial"/>
        </w:rPr>
        <w:t xml:space="preserve">m was to </w:t>
      </w:r>
      <w:r w:rsidR="000A0DD4">
        <w:rPr>
          <w:rFonts w:cs="Arial"/>
        </w:rPr>
        <w:t xml:space="preserve">make </w:t>
      </w:r>
      <w:r>
        <w:rPr>
          <w:rFonts w:cs="Arial"/>
        </w:rPr>
        <w:t xml:space="preserve">their yoke </w:t>
      </w:r>
      <w:r w:rsidR="00162854">
        <w:rPr>
          <w:rFonts w:cs="Arial"/>
        </w:rPr>
        <w:t>heavier</w:t>
      </w:r>
      <w:r>
        <w:rPr>
          <w:rFonts w:cs="Arial"/>
        </w:rPr>
        <w:t xml:space="preserve"> and discipline them with scorpions</w:t>
      </w:r>
      <w:r w:rsidR="00C126C4">
        <w:rPr>
          <w:rFonts w:cs="Arial"/>
        </w:rPr>
        <w:t xml:space="preserve"> (</w:t>
      </w:r>
      <w:r w:rsidR="0048175B">
        <w:t>12:</w:t>
      </w:r>
      <w:r w:rsidR="00C126C4">
        <w:rPr>
          <w:rFonts w:cs="Arial"/>
        </w:rPr>
        <w:t xml:space="preserve">8-11). </w:t>
      </w:r>
    </w:p>
    <w:p w14:paraId="607B27B3" w14:textId="26880818" w:rsidR="00216882" w:rsidRPr="00A568C0" w:rsidRDefault="00216882" w:rsidP="002D6DCD">
      <w:pPr>
        <w:pStyle w:val="Heading1"/>
      </w:pPr>
      <w:r w:rsidRPr="00A568C0">
        <w:t>II.</w:t>
      </w:r>
      <w:r w:rsidRPr="00A568C0">
        <w:tab/>
      </w:r>
      <w:r w:rsidR="0043534A">
        <w:t>T</w:t>
      </w:r>
      <w:r w:rsidR="003A4A79">
        <w:t>he</w:t>
      </w:r>
      <w:r w:rsidR="006A0BC6">
        <w:t xml:space="preserve"> response </w:t>
      </w:r>
      <w:r w:rsidR="0043534A">
        <w:t xml:space="preserve">of </w:t>
      </w:r>
      <w:r w:rsidR="006A0BC6">
        <w:t>Rehoboam</w:t>
      </w:r>
      <w:r w:rsidR="0043534A">
        <w:t xml:space="preserve"> to </w:t>
      </w:r>
      <w:r w:rsidR="00EA7B35">
        <w:t>the advice</w:t>
      </w:r>
      <w:r w:rsidR="006A0BC6">
        <w:t xml:space="preserve"> </w:t>
      </w:r>
      <w:r w:rsidR="003F0FE5">
        <w:t xml:space="preserve">was </w:t>
      </w:r>
      <w:r w:rsidR="00EA7B35">
        <w:t>to reject</w:t>
      </w:r>
      <w:r w:rsidR="003F0FE5">
        <w:t xml:space="preserve"> the old </w:t>
      </w:r>
      <w:r w:rsidR="00EA7B35">
        <w:t>for</w:t>
      </w:r>
      <w:r w:rsidR="003F0FE5">
        <w:t xml:space="preserve"> the young</w:t>
      </w:r>
      <w:r w:rsidR="00EA7B35">
        <w:t xml:space="preserve"> men’s</w:t>
      </w:r>
      <w:r w:rsidR="00123A2F">
        <w:t xml:space="preserve"> </w:t>
      </w:r>
      <w:r w:rsidR="003F0FE5">
        <w:t xml:space="preserve">counsel </w:t>
      </w:r>
      <w:r w:rsidR="00FF3B19">
        <w:t>(</w:t>
      </w:r>
      <w:r w:rsidR="0048175B">
        <w:t>12:</w:t>
      </w:r>
      <w:r w:rsidR="0043534A">
        <w:t>12-15</w:t>
      </w:r>
      <w:r w:rsidR="003A4A79">
        <w:t>)</w:t>
      </w:r>
      <w:r w:rsidR="00FF3B19">
        <w:t>.</w:t>
      </w:r>
    </w:p>
    <w:p w14:paraId="6FAEDEAF" w14:textId="1265838F" w:rsidR="00216882" w:rsidRPr="00A568C0" w:rsidRDefault="0043534A" w:rsidP="00ED1288">
      <w:pPr>
        <w:pStyle w:val="Heading2"/>
        <w:rPr>
          <w:rFonts w:cs="Arial"/>
        </w:rPr>
      </w:pPr>
      <w:r>
        <w:rPr>
          <w:rFonts w:cs="Arial"/>
        </w:rPr>
        <w:t xml:space="preserve">The response of </w:t>
      </w:r>
      <w:r w:rsidR="00162854">
        <w:rPr>
          <w:rFonts w:cs="Arial"/>
        </w:rPr>
        <w:t xml:space="preserve">Rehoboam </w:t>
      </w:r>
      <w:r>
        <w:rPr>
          <w:rFonts w:cs="Arial"/>
        </w:rPr>
        <w:t>to the old men</w:t>
      </w:r>
      <w:r w:rsidR="00162854">
        <w:rPr>
          <w:rFonts w:cs="Arial"/>
        </w:rPr>
        <w:t>'s</w:t>
      </w:r>
      <w:r>
        <w:rPr>
          <w:rFonts w:cs="Arial"/>
        </w:rPr>
        <w:t xml:space="preserve"> counsel </w:t>
      </w:r>
      <w:r w:rsidR="000A0DD4">
        <w:rPr>
          <w:rFonts w:cs="Arial"/>
        </w:rPr>
        <w:t>was to speak</w:t>
      </w:r>
      <w:r>
        <w:rPr>
          <w:rFonts w:cs="Arial"/>
        </w:rPr>
        <w:t xml:space="preserve"> harshly to the people and </w:t>
      </w:r>
      <w:r w:rsidR="000A0DD4">
        <w:rPr>
          <w:rFonts w:cs="Arial"/>
        </w:rPr>
        <w:t xml:space="preserve">forsake </w:t>
      </w:r>
      <w:r>
        <w:rPr>
          <w:rFonts w:cs="Arial"/>
        </w:rPr>
        <w:t>the</w:t>
      </w:r>
      <w:r w:rsidR="007265CC">
        <w:rPr>
          <w:rFonts w:cs="Arial"/>
        </w:rPr>
        <w:t>ir</w:t>
      </w:r>
      <w:r>
        <w:rPr>
          <w:rFonts w:cs="Arial"/>
        </w:rPr>
        <w:t xml:space="preserve"> advice</w:t>
      </w:r>
      <w:r w:rsidR="009766DA">
        <w:rPr>
          <w:rFonts w:cs="Arial"/>
        </w:rPr>
        <w:t xml:space="preserve"> </w:t>
      </w:r>
      <w:r w:rsidR="002726D2">
        <w:rPr>
          <w:rFonts w:cs="Arial"/>
        </w:rPr>
        <w:t>(</w:t>
      </w:r>
      <w:r w:rsidR="0048175B">
        <w:t>12:</w:t>
      </w:r>
      <w:r w:rsidR="002726D2">
        <w:rPr>
          <w:rFonts w:cs="Arial"/>
        </w:rPr>
        <w:t>12-</w:t>
      </w:r>
      <w:r w:rsidR="0039417C">
        <w:rPr>
          <w:rFonts w:cs="Arial"/>
        </w:rPr>
        <w:t>13).</w:t>
      </w:r>
    </w:p>
    <w:p w14:paraId="22A1C58E" w14:textId="5B74C589" w:rsidR="00216882" w:rsidRPr="00A568C0" w:rsidRDefault="00E6326C" w:rsidP="00ED1288">
      <w:pPr>
        <w:pStyle w:val="Heading2"/>
        <w:rPr>
          <w:rFonts w:cs="Arial"/>
        </w:rPr>
      </w:pPr>
      <w:r>
        <w:rPr>
          <w:rFonts w:cs="Arial"/>
        </w:rPr>
        <w:t xml:space="preserve">The response of </w:t>
      </w:r>
      <w:r w:rsidR="00162854">
        <w:rPr>
          <w:rFonts w:cs="Arial"/>
        </w:rPr>
        <w:t xml:space="preserve">Rehoboam </w:t>
      </w:r>
      <w:r>
        <w:rPr>
          <w:rFonts w:cs="Arial"/>
        </w:rPr>
        <w:t>to the young men</w:t>
      </w:r>
      <w:r w:rsidR="00162854">
        <w:rPr>
          <w:rFonts w:cs="Arial"/>
        </w:rPr>
        <w:t>'s</w:t>
      </w:r>
      <w:r>
        <w:rPr>
          <w:rFonts w:cs="Arial"/>
        </w:rPr>
        <w:t xml:space="preserve"> counsel was </w:t>
      </w:r>
      <w:r w:rsidR="000A0DD4">
        <w:rPr>
          <w:rFonts w:cs="Arial"/>
        </w:rPr>
        <w:t>to speak</w:t>
      </w:r>
      <w:r>
        <w:rPr>
          <w:rFonts w:cs="Arial"/>
        </w:rPr>
        <w:t xml:space="preserve"> harshly to the people </w:t>
      </w:r>
      <w:r w:rsidR="0039417C">
        <w:rPr>
          <w:rFonts w:cs="Arial"/>
        </w:rPr>
        <w:t>(</w:t>
      </w:r>
      <w:r w:rsidR="0048175B">
        <w:t>12:</w:t>
      </w:r>
      <w:r w:rsidR="0039417C">
        <w:rPr>
          <w:rFonts w:cs="Arial"/>
        </w:rPr>
        <w:t>14-15)</w:t>
      </w:r>
      <w:r w:rsidR="009766DA">
        <w:rPr>
          <w:rFonts w:cs="Arial"/>
        </w:rPr>
        <w:t xml:space="preserve">. </w:t>
      </w:r>
      <w:r w:rsidR="0039417C">
        <w:rPr>
          <w:rFonts w:cs="Arial"/>
        </w:rPr>
        <w:t xml:space="preserve"> </w:t>
      </w:r>
    </w:p>
    <w:p w14:paraId="3324944E" w14:textId="2E8BD137" w:rsidR="00216882" w:rsidRPr="00A568C0" w:rsidRDefault="00216882" w:rsidP="002D6DCD">
      <w:pPr>
        <w:pStyle w:val="Heading1"/>
      </w:pPr>
      <w:r w:rsidRPr="00A568C0">
        <w:t>III.</w:t>
      </w:r>
      <w:r w:rsidRPr="00A568C0">
        <w:tab/>
      </w:r>
      <w:r w:rsidR="00105090">
        <w:t>The consequence of Rehoboam</w:t>
      </w:r>
      <w:r w:rsidR="00162854">
        <w:t>'s</w:t>
      </w:r>
      <w:r w:rsidR="00E6326C">
        <w:t xml:space="preserve"> </w:t>
      </w:r>
      <w:r w:rsidR="00105090">
        <w:t xml:space="preserve">unwise </w:t>
      </w:r>
      <w:r w:rsidR="00E6326C">
        <w:t xml:space="preserve">decision </w:t>
      </w:r>
      <w:r w:rsidR="000A0DD4">
        <w:t>was</w:t>
      </w:r>
      <w:r w:rsidR="00E6326C">
        <w:t xml:space="preserve"> the</w:t>
      </w:r>
      <w:r w:rsidR="00105090">
        <w:t xml:space="preserve"> division </w:t>
      </w:r>
      <w:r w:rsidR="000A0DD4">
        <w:t xml:space="preserve">into </w:t>
      </w:r>
      <w:r w:rsidR="00105090">
        <w:t>two kingdoms (</w:t>
      </w:r>
      <w:r w:rsidR="0048175B">
        <w:t>12:</w:t>
      </w:r>
      <w:r w:rsidR="00105090">
        <w:t>16-24).</w:t>
      </w:r>
    </w:p>
    <w:p w14:paraId="1D5A4543" w14:textId="44E5F456" w:rsidR="00216882" w:rsidRPr="00A568C0" w:rsidRDefault="00FB483C" w:rsidP="00ED1288">
      <w:pPr>
        <w:pStyle w:val="Heading2"/>
        <w:rPr>
          <w:rFonts w:cs="Arial"/>
        </w:rPr>
      </w:pPr>
      <w:r>
        <w:rPr>
          <w:rFonts w:cs="Arial"/>
        </w:rPr>
        <w:t>Rehoboam reigned over Judah</w:t>
      </w:r>
      <w:r w:rsidR="00F14226">
        <w:rPr>
          <w:rFonts w:cs="Arial"/>
        </w:rPr>
        <w:t>,</w:t>
      </w:r>
      <w:r w:rsidR="00034673">
        <w:rPr>
          <w:rFonts w:cs="Arial"/>
        </w:rPr>
        <w:t xml:space="preserve"> the s</w:t>
      </w:r>
      <w:r>
        <w:rPr>
          <w:rFonts w:cs="Arial"/>
        </w:rPr>
        <w:t>outhern kingdom (</w:t>
      </w:r>
      <w:r w:rsidR="0048175B">
        <w:t>12:</w:t>
      </w:r>
      <w:r>
        <w:rPr>
          <w:rFonts w:cs="Arial"/>
        </w:rPr>
        <w:t>16-1</w:t>
      </w:r>
      <w:r w:rsidR="00220311">
        <w:rPr>
          <w:rFonts w:cs="Arial"/>
        </w:rPr>
        <w:t>8</w:t>
      </w:r>
      <w:r>
        <w:rPr>
          <w:rFonts w:cs="Arial"/>
        </w:rPr>
        <w:t>,</w:t>
      </w:r>
      <w:r w:rsidR="00391CE1">
        <w:rPr>
          <w:rFonts w:cs="Arial"/>
        </w:rPr>
        <w:t xml:space="preserve"> </w:t>
      </w:r>
      <w:r>
        <w:rPr>
          <w:rFonts w:cs="Arial"/>
        </w:rPr>
        <w:t>21-24)</w:t>
      </w:r>
      <w:r w:rsidR="00391CE1">
        <w:rPr>
          <w:rFonts w:cs="Arial"/>
        </w:rPr>
        <w:t>.</w:t>
      </w:r>
    </w:p>
    <w:p w14:paraId="2B1FD569" w14:textId="44DB5A6A" w:rsidR="00216882" w:rsidRPr="00A568C0" w:rsidRDefault="00FB483C" w:rsidP="00ED1288">
      <w:pPr>
        <w:pStyle w:val="Heading2"/>
        <w:rPr>
          <w:rFonts w:cs="Arial"/>
        </w:rPr>
      </w:pPr>
      <w:r>
        <w:rPr>
          <w:rFonts w:cs="Arial"/>
        </w:rPr>
        <w:t xml:space="preserve">Jeroboam </w:t>
      </w:r>
      <w:r w:rsidR="00DF1B40">
        <w:rPr>
          <w:rFonts w:cs="Arial"/>
        </w:rPr>
        <w:t xml:space="preserve">was </w:t>
      </w:r>
      <w:r>
        <w:rPr>
          <w:rFonts w:cs="Arial"/>
        </w:rPr>
        <w:t>made</w:t>
      </w:r>
      <w:r w:rsidR="00DF1B40">
        <w:rPr>
          <w:rFonts w:cs="Arial"/>
        </w:rPr>
        <w:t xml:space="preserve"> </w:t>
      </w:r>
      <w:r w:rsidR="005C07CE">
        <w:rPr>
          <w:rFonts w:cs="Arial"/>
        </w:rPr>
        <w:t>k</w:t>
      </w:r>
      <w:r>
        <w:rPr>
          <w:rFonts w:cs="Arial"/>
        </w:rPr>
        <w:t>ing over Israel</w:t>
      </w:r>
      <w:r w:rsidR="00F14226">
        <w:rPr>
          <w:rFonts w:cs="Arial"/>
        </w:rPr>
        <w:t>,</w:t>
      </w:r>
      <w:r>
        <w:rPr>
          <w:rFonts w:cs="Arial"/>
        </w:rPr>
        <w:t xml:space="preserve"> </w:t>
      </w:r>
      <w:r w:rsidR="00DF1B40">
        <w:rPr>
          <w:rFonts w:cs="Arial"/>
        </w:rPr>
        <w:t>the</w:t>
      </w:r>
      <w:r>
        <w:rPr>
          <w:rFonts w:cs="Arial"/>
        </w:rPr>
        <w:t xml:space="preserve"> northern kingdom (</w:t>
      </w:r>
      <w:r w:rsidR="0048175B">
        <w:t>12:</w:t>
      </w:r>
      <w:r w:rsidR="00220311">
        <w:rPr>
          <w:rFonts w:cs="Arial"/>
        </w:rPr>
        <w:t>19-</w:t>
      </w:r>
      <w:r>
        <w:rPr>
          <w:rFonts w:cs="Arial"/>
        </w:rPr>
        <w:t>20)</w:t>
      </w:r>
      <w:r w:rsidR="00391CE1">
        <w:rPr>
          <w:rFonts w:cs="Arial"/>
        </w:rPr>
        <w:t>.</w:t>
      </w:r>
    </w:p>
    <w:p w14:paraId="7F4AEE37" w14:textId="77777777" w:rsidR="00216882" w:rsidRPr="00A568C0" w:rsidRDefault="00216882" w:rsidP="000E6311">
      <w:pPr>
        <w:pStyle w:val="Header"/>
        <w:rPr>
          <w:rFonts w:ascii="Arial" w:hAnsi="Arial" w:cs="Arial"/>
          <w:sz w:val="22"/>
        </w:rPr>
      </w:pPr>
    </w:p>
    <w:p w14:paraId="52DCDF31" w14:textId="77777777" w:rsidR="00277B51" w:rsidRDefault="00277B51" w:rsidP="000E6311">
      <w:pPr>
        <w:pStyle w:val="Header"/>
        <w:rPr>
          <w:rFonts w:ascii="Arial" w:hAnsi="Arial" w:cs="Arial"/>
          <w:b/>
        </w:rPr>
      </w:pPr>
    </w:p>
    <w:p w14:paraId="6F98DD67" w14:textId="183C02C2" w:rsidR="00BA6F8D" w:rsidRDefault="00216882">
      <w:pPr>
        <w:pStyle w:val="Header"/>
        <w:rPr>
          <w:rFonts w:ascii="Arial" w:hAnsi="Arial" w:cs="Arial"/>
          <w:sz w:val="22"/>
        </w:rPr>
      </w:pPr>
      <w:bookmarkStart w:id="12" w:name="_Hlk69917550"/>
      <w:r w:rsidRPr="00A568C0">
        <w:rPr>
          <w:rFonts w:ascii="Arial" w:hAnsi="Arial" w:cs="Arial"/>
          <w:b/>
        </w:rPr>
        <w:t>Purpose or Desired Listener Response (Step 4)</w:t>
      </w:r>
    </w:p>
    <w:p w14:paraId="6BDE1F99" w14:textId="24A6A829" w:rsidR="00216882" w:rsidRPr="00A568C0" w:rsidRDefault="00216882" w:rsidP="000E6311">
      <w:pPr>
        <w:pStyle w:val="Header"/>
        <w:rPr>
          <w:rFonts w:ascii="Arial" w:hAnsi="Arial" w:cs="Arial"/>
          <w:sz w:val="22"/>
        </w:rPr>
      </w:pPr>
      <w:r w:rsidRPr="00A568C0">
        <w:rPr>
          <w:rFonts w:ascii="Arial" w:hAnsi="Arial" w:cs="Arial"/>
          <w:sz w:val="22"/>
        </w:rPr>
        <w:t>The listeners will</w:t>
      </w:r>
      <w:r w:rsidR="00B3753F" w:rsidRPr="00A568C0">
        <w:rPr>
          <w:rFonts w:ascii="Arial" w:hAnsi="Arial" w:cs="Arial"/>
          <w:sz w:val="22"/>
        </w:rPr>
        <w:t xml:space="preserve"> </w:t>
      </w:r>
      <w:r w:rsidR="00277B51">
        <w:rPr>
          <w:rFonts w:ascii="Arial" w:hAnsi="Arial" w:cs="Arial"/>
          <w:sz w:val="22"/>
        </w:rPr>
        <w:t xml:space="preserve">listen to </w:t>
      </w:r>
      <w:r w:rsidR="005B6C6A">
        <w:rPr>
          <w:rFonts w:ascii="Arial" w:hAnsi="Arial" w:cs="Arial"/>
          <w:sz w:val="22"/>
        </w:rPr>
        <w:t xml:space="preserve">God’s counsel </w:t>
      </w:r>
      <w:r w:rsidR="00F53DC2">
        <w:rPr>
          <w:rFonts w:ascii="Arial" w:hAnsi="Arial" w:cs="Arial"/>
          <w:sz w:val="22"/>
        </w:rPr>
        <w:t>to</w:t>
      </w:r>
      <w:r w:rsidR="005B6C6A">
        <w:rPr>
          <w:rFonts w:ascii="Arial" w:hAnsi="Arial" w:cs="Arial"/>
          <w:sz w:val="22"/>
        </w:rPr>
        <w:t xml:space="preserve"> </w:t>
      </w:r>
      <w:r w:rsidR="00277B51">
        <w:rPr>
          <w:rFonts w:ascii="Arial" w:hAnsi="Arial" w:cs="Arial"/>
          <w:sz w:val="22"/>
        </w:rPr>
        <w:t>avoid serious consequences</w:t>
      </w:r>
      <w:r w:rsidR="002E66CE">
        <w:rPr>
          <w:rFonts w:ascii="Arial" w:hAnsi="Arial" w:cs="Arial"/>
          <w:sz w:val="22"/>
        </w:rPr>
        <w:t xml:space="preserve"> in their lives. </w:t>
      </w:r>
    </w:p>
    <w:p w14:paraId="436F26BE" w14:textId="77777777" w:rsidR="00216882" w:rsidRPr="00A568C0" w:rsidRDefault="00216882" w:rsidP="000E6311">
      <w:pPr>
        <w:pStyle w:val="Header"/>
        <w:rPr>
          <w:rFonts w:ascii="Arial" w:hAnsi="Arial" w:cs="Arial"/>
          <w:sz w:val="22"/>
        </w:rPr>
      </w:pPr>
    </w:p>
    <w:p w14:paraId="1A2E3219" w14:textId="77777777" w:rsidR="00216882" w:rsidRPr="007265CC" w:rsidRDefault="00216882" w:rsidP="00ED1288">
      <w:pPr>
        <w:jc w:val="left"/>
        <w:rPr>
          <w:rFonts w:ascii="Arial" w:hAnsi="Arial" w:cs="Arial"/>
          <w:sz w:val="22"/>
          <w:szCs w:val="22"/>
        </w:rPr>
      </w:pPr>
      <w:r w:rsidRPr="007265CC">
        <w:rPr>
          <w:rFonts w:ascii="Arial" w:hAnsi="Arial" w:cs="Arial"/>
          <w:b/>
          <w:sz w:val="22"/>
          <w:szCs w:val="22"/>
          <w:u w:val="single"/>
        </w:rPr>
        <w:t>Sermon Outline</w:t>
      </w:r>
      <w:r w:rsidRPr="007265CC">
        <w:rPr>
          <w:rFonts w:ascii="Arial" w:hAnsi="Arial" w:cs="Arial"/>
          <w:sz w:val="22"/>
          <w:szCs w:val="22"/>
        </w:rPr>
        <w:t xml:space="preserve"> (Cyclical inductive form)—Steps 5-6</w:t>
      </w:r>
    </w:p>
    <w:p w14:paraId="7944B235" w14:textId="77777777" w:rsidR="00216882" w:rsidRPr="007265CC" w:rsidRDefault="00216882" w:rsidP="002D6DCD">
      <w:pPr>
        <w:pStyle w:val="Heading1"/>
        <w:rPr>
          <w:szCs w:val="22"/>
        </w:rPr>
      </w:pPr>
      <w:r w:rsidRPr="007265CC">
        <w:rPr>
          <w:szCs w:val="22"/>
        </w:rPr>
        <w:t>Introduction</w:t>
      </w:r>
    </w:p>
    <w:p w14:paraId="5B75A63F" w14:textId="1A5D7BBC" w:rsidR="0049210B" w:rsidRPr="007265CC" w:rsidRDefault="0049210B">
      <w:pPr>
        <w:pStyle w:val="Heading3"/>
        <w:rPr>
          <w:sz w:val="22"/>
          <w:szCs w:val="22"/>
        </w:rPr>
      </w:pPr>
      <w:r w:rsidRPr="007265CC">
        <w:rPr>
          <w:sz w:val="22"/>
          <w:szCs w:val="22"/>
          <w:u w:val="single"/>
        </w:rPr>
        <w:t>Interest</w:t>
      </w:r>
      <w:r w:rsidRPr="007265CC">
        <w:rPr>
          <w:sz w:val="22"/>
          <w:szCs w:val="22"/>
        </w:rPr>
        <w:t xml:space="preserve">: </w:t>
      </w:r>
      <w:r w:rsidR="00BA6F8D" w:rsidRPr="007265CC">
        <w:rPr>
          <w:sz w:val="22"/>
          <w:szCs w:val="22"/>
        </w:rPr>
        <w:t xml:space="preserve">My father </w:t>
      </w:r>
      <w:r w:rsidR="00A12BEC" w:rsidRPr="007265CC">
        <w:rPr>
          <w:sz w:val="22"/>
          <w:szCs w:val="22"/>
        </w:rPr>
        <w:t>served</w:t>
      </w:r>
      <w:r w:rsidR="00BA6F8D" w:rsidRPr="007265CC">
        <w:rPr>
          <w:sz w:val="22"/>
          <w:szCs w:val="22"/>
        </w:rPr>
        <w:t xml:space="preserve"> in </w:t>
      </w:r>
      <w:r w:rsidR="00DE0ED7" w:rsidRPr="007265CC">
        <w:rPr>
          <w:sz w:val="22"/>
          <w:szCs w:val="22"/>
        </w:rPr>
        <w:t xml:space="preserve">the </w:t>
      </w:r>
      <w:r w:rsidR="00BA6F8D" w:rsidRPr="007265CC">
        <w:rPr>
          <w:sz w:val="22"/>
          <w:szCs w:val="22"/>
        </w:rPr>
        <w:t xml:space="preserve">Indian Army (1970-1976) </w:t>
      </w:r>
      <w:r w:rsidR="00A12BEC" w:rsidRPr="007265CC">
        <w:rPr>
          <w:sz w:val="22"/>
          <w:szCs w:val="22"/>
        </w:rPr>
        <w:t>but ran</w:t>
      </w:r>
      <w:r w:rsidR="00BA6F8D" w:rsidRPr="007265CC">
        <w:rPr>
          <w:sz w:val="22"/>
          <w:szCs w:val="22"/>
        </w:rPr>
        <w:t xml:space="preserve"> away from the service and faced </w:t>
      </w:r>
      <w:r w:rsidR="00FD4106" w:rsidRPr="007265CC">
        <w:rPr>
          <w:sz w:val="22"/>
          <w:szCs w:val="22"/>
        </w:rPr>
        <w:t xml:space="preserve">the </w:t>
      </w:r>
      <w:r w:rsidR="00BA6F8D" w:rsidRPr="007265CC">
        <w:rPr>
          <w:sz w:val="22"/>
          <w:szCs w:val="22"/>
        </w:rPr>
        <w:t>consequence</w:t>
      </w:r>
      <w:r w:rsidR="00FD4106" w:rsidRPr="007265CC">
        <w:rPr>
          <w:sz w:val="22"/>
          <w:szCs w:val="22"/>
        </w:rPr>
        <w:t xml:space="preserve"> of the choice he made</w:t>
      </w:r>
      <w:r w:rsidR="00BA6F8D" w:rsidRPr="007265CC">
        <w:rPr>
          <w:sz w:val="22"/>
          <w:szCs w:val="22"/>
        </w:rPr>
        <w:t xml:space="preserve">. </w:t>
      </w:r>
    </w:p>
    <w:p w14:paraId="45DA6CDD" w14:textId="079CCC25" w:rsidR="0049210B" w:rsidRPr="007265CC" w:rsidRDefault="0049210B">
      <w:pPr>
        <w:pStyle w:val="Heading3"/>
        <w:rPr>
          <w:sz w:val="22"/>
          <w:szCs w:val="22"/>
        </w:rPr>
      </w:pPr>
      <w:r w:rsidRPr="007265CC">
        <w:rPr>
          <w:sz w:val="22"/>
          <w:szCs w:val="22"/>
          <w:u w:val="single"/>
        </w:rPr>
        <w:t>Need</w:t>
      </w:r>
      <w:r w:rsidRPr="007265CC">
        <w:rPr>
          <w:sz w:val="22"/>
          <w:szCs w:val="22"/>
        </w:rPr>
        <w:t xml:space="preserve">: </w:t>
      </w:r>
      <w:r w:rsidR="00DF61A7" w:rsidRPr="007265CC">
        <w:rPr>
          <w:sz w:val="22"/>
          <w:szCs w:val="22"/>
        </w:rPr>
        <w:t>What was the biggest regret in your life? What are the consequences you faced</w:t>
      </w:r>
      <w:r w:rsidR="004E1B72" w:rsidRPr="007265CC">
        <w:rPr>
          <w:sz w:val="22"/>
          <w:szCs w:val="22"/>
        </w:rPr>
        <w:t xml:space="preserve"> because of your wrong decision</w:t>
      </w:r>
      <w:r w:rsidR="00DF61A7" w:rsidRPr="007265CC">
        <w:rPr>
          <w:sz w:val="22"/>
          <w:szCs w:val="22"/>
        </w:rPr>
        <w:t xml:space="preserve">? </w:t>
      </w:r>
    </w:p>
    <w:p w14:paraId="678F33F9" w14:textId="29398F4F" w:rsidR="0049210B" w:rsidRPr="007265CC" w:rsidRDefault="0049210B">
      <w:pPr>
        <w:pStyle w:val="Heading3"/>
        <w:rPr>
          <w:sz w:val="22"/>
          <w:szCs w:val="22"/>
        </w:rPr>
      </w:pPr>
      <w:r w:rsidRPr="007265CC">
        <w:rPr>
          <w:sz w:val="22"/>
          <w:szCs w:val="22"/>
          <w:u w:val="single"/>
        </w:rPr>
        <w:t>Subject</w:t>
      </w:r>
      <w:r w:rsidRPr="007265CC">
        <w:rPr>
          <w:sz w:val="22"/>
          <w:szCs w:val="22"/>
        </w:rPr>
        <w:t>:</w:t>
      </w:r>
      <w:r w:rsidR="006B075A" w:rsidRPr="007265CC">
        <w:rPr>
          <w:sz w:val="22"/>
          <w:szCs w:val="22"/>
        </w:rPr>
        <w:t xml:space="preserve"> </w:t>
      </w:r>
      <w:r w:rsidR="00DD7C52" w:rsidRPr="007265CC">
        <w:rPr>
          <w:sz w:val="22"/>
          <w:szCs w:val="22"/>
        </w:rPr>
        <w:t xml:space="preserve">What </w:t>
      </w:r>
      <w:r w:rsidR="00016009" w:rsidRPr="007265CC">
        <w:rPr>
          <w:sz w:val="22"/>
          <w:szCs w:val="22"/>
        </w:rPr>
        <w:t>happens when you don’t follow</w:t>
      </w:r>
      <w:r w:rsidR="003D4702" w:rsidRPr="007265CC">
        <w:rPr>
          <w:sz w:val="22"/>
          <w:szCs w:val="22"/>
        </w:rPr>
        <w:t xml:space="preserve"> </w:t>
      </w:r>
      <w:r w:rsidR="00016009" w:rsidRPr="007265CC">
        <w:rPr>
          <w:sz w:val="22"/>
          <w:szCs w:val="22"/>
        </w:rPr>
        <w:t>God’s counsel?</w:t>
      </w:r>
      <w:r w:rsidR="006B075A" w:rsidRPr="007265CC">
        <w:rPr>
          <w:sz w:val="22"/>
          <w:szCs w:val="22"/>
        </w:rPr>
        <w:t xml:space="preserve"> </w:t>
      </w:r>
    </w:p>
    <w:p w14:paraId="7BC9C18D" w14:textId="536A0420" w:rsidR="0049210B" w:rsidRPr="007265CC" w:rsidRDefault="0049210B">
      <w:pPr>
        <w:pStyle w:val="Heading3"/>
        <w:rPr>
          <w:sz w:val="22"/>
          <w:szCs w:val="22"/>
        </w:rPr>
      </w:pPr>
      <w:r w:rsidRPr="007265CC">
        <w:rPr>
          <w:sz w:val="22"/>
          <w:szCs w:val="22"/>
          <w:u w:val="single"/>
        </w:rPr>
        <w:t>Background</w:t>
      </w:r>
      <w:r w:rsidRPr="007265CC">
        <w:rPr>
          <w:sz w:val="22"/>
          <w:szCs w:val="22"/>
        </w:rPr>
        <w:t xml:space="preserve">: </w:t>
      </w:r>
      <w:r w:rsidR="002E66CE" w:rsidRPr="007265CC">
        <w:rPr>
          <w:sz w:val="22"/>
          <w:szCs w:val="22"/>
        </w:rPr>
        <w:t xml:space="preserve">Solomon turns from the Lord and </w:t>
      </w:r>
      <w:r w:rsidR="006B075A" w:rsidRPr="007265CC">
        <w:rPr>
          <w:sz w:val="22"/>
          <w:szCs w:val="22"/>
        </w:rPr>
        <w:t>Solomon’s death,</w:t>
      </w:r>
      <w:r w:rsidR="005B6C6A" w:rsidRPr="007265CC">
        <w:rPr>
          <w:sz w:val="22"/>
          <w:szCs w:val="22"/>
        </w:rPr>
        <w:t xml:space="preserve"> </w:t>
      </w:r>
      <w:r w:rsidR="002E66CE" w:rsidRPr="007265CC">
        <w:rPr>
          <w:sz w:val="22"/>
          <w:szCs w:val="22"/>
        </w:rPr>
        <w:t xml:space="preserve">and </w:t>
      </w:r>
      <w:r w:rsidR="006B075A" w:rsidRPr="007265CC">
        <w:rPr>
          <w:sz w:val="22"/>
          <w:szCs w:val="22"/>
        </w:rPr>
        <w:t>the northern tribes’ revolt, forming two separate nations</w:t>
      </w:r>
      <w:r w:rsidR="002E66CE" w:rsidRPr="007265CC">
        <w:rPr>
          <w:sz w:val="22"/>
          <w:szCs w:val="22"/>
        </w:rPr>
        <w:t xml:space="preserve">. </w:t>
      </w:r>
    </w:p>
    <w:p w14:paraId="06134639" w14:textId="55CFDA9C" w:rsidR="0049210B" w:rsidRPr="007265CC" w:rsidRDefault="0049210B">
      <w:pPr>
        <w:pStyle w:val="Heading3"/>
        <w:rPr>
          <w:sz w:val="22"/>
          <w:szCs w:val="22"/>
        </w:rPr>
      </w:pPr>
      <w:r w:rsidRPr="007265CC">
        <w:rPr>
          <w:sz w:val="22"/>
          <w:szCs w:val="22"/>
          <w:u w:val="single"/>
        </w:rPr>
        <w:t>Preview</w:t>
      </w:r>
      <w:r w:rsidRPr="007265CC">
        <w:rPr>
          <w:sz w:val="22"/>
          <w:szCs w:val="22"/>
        </w:rPr>
        <w:t xml:space="preserve">: </w:t>
      </w:r>
      <w:r w:rsidR="006B075A" w:rsidRPr="007265CC">
        <w:rPr>
          <w:sz w:val="22"/>
          <w:szCs w:val="22"/>
        </w:rPr>
        <w:t>1 King</w:t>
      </w:r>
      <w:r w:rsidR="00022DD0" w:rsidRPr="007265CC">
        <w:rPr>
          <w:sz w:val="22"/>
          <w:szCs w:val="22"/>
        </w:rPr>
        <w:t>s</w:t>
      </w:r>
      <w:r w:rsidR="006B075A" w:rsidRPr="007265CC">
        <w:rPr>
          <w:sz w:val="22"/>
          <w:szCs w:val="22"/>
        </w:rPr>
        <w:t xml:space="preserve"> 12:1-24 will show us the serious consequences </w:t>
      </w:r>
      <w:r w:rsidR="005B1C9D" w:rsidRPr="007265CC">
        <w:rPr>
          <w:sz w:val="22"/>
          <w:szCs w:val="22"/>
        </w:rPr>
        <w:t>when we don’t follow God’s counsel.</w:t>
      </w:r>
    </w:p>
    <w:p w14:paraId="52709AB5" w14:textId="6C57F2B0" w:rsidR="000E6311" w:rsidRPr="007265CC" w:rsidRDefault="000E6311" w:rsidP="007265CC">
      <w:pPr>
        <w:pStyle w:val="Heading3"/>
        <w:numPr>
          <w:ilvl w:val="0"/>
          <w:numId w:val="0"/>
        </w:numPr>
        <w:rPr>
          <w:sz w:val="22"/>
          <w:szCs w:val="22"/>
        </w:rPr>
      </w:pPr>
      <w:r w:rsidRPr="007265CC">
        <w:rPr>
          <w:sz w:val="22"/>
          <w:szCs w:val="22"/>
        </w:rPr>
        <w:t>(</w:t>
      </w:r>
      <w:r w:rsidR="003E014E" w:rsidRPr="007265CC">
        <w:rPr>
          <w:sz w:val="22"/>
          <w:szCs w:val="22"/>
        </w:rPr>
        <w:t>The first</w:t>
      </w:r>
      <w:r w:rsidR="005A1B92" w:rsidRPr="007265CC">
        <w:rPr>
          <w:sz w:val="22"/>
          <w:szCs w:val="22"/>
        </w:rPr>
        <w:t xml:space="preserve"> thing that happens when you don’t follow God’s counsel is</w:t>
      </w:r>
      <w:r w:rsidR="00D82129" w:rsidRPr="007265CC">
        <w:rPr>
          <w:sz w:val="22"/>
          <w:szCs w:val="22"/>
        </w:rPr>
        <w:t>…</w:t>
      </w:r>
      <w:r w:rsidRPr="007265CC">
        <w:rPr>
          <w:sz w:val="22"/>
          <w:szCs w:val="22"/>
        </w:rPr>
        <w:t>)</w:t>
      </w:r>
    </w:p>
    <w:p w14:paraId="44EBEF44" w14:textId="11B4814F" w:rsidR="00216882" w:rsidRPr="007265CC" w:rsidRDefault="00216882" w:rsidP="002D6DCD">
      <w:pPr>
        <w:pStyle w:val="Heading1"/>
        <w:rPr>
          <w:szCs w:val="22"/>
        </w:rPr>
      </w:pPr>
      <w:r w:rsidRPr="007265CC">
        <w:rPr>
          <w:szCs w:val="22"/>
        </w:rPr>
        <w:t>I.</w:t>
      </w:r>
      <w:r w:rsidRPr="007265CC">
        <w:rPr>
          <w:szCs w:val="22"/>
        </w:rPr>
        <w:tab/>
      </w:r>
      <w:r w:rsidR="005B78CA" w:rsidRPr="007265CC">
        <w:rPr>
          <w:szCs w:val="22"/>
        </w:rPr>
        <w:t xml:space="preserve">You make </w:t>
      </w:r>
      <w:r w:rsidR="00FE7DFF">
        <w:rPr>
          <w:szCs w:val="22"/>
        </w:rPr>
        <w:t xml:space="preserve">bad </w:t>
      </w:r>
      <w:r w:rsidR="005B78CA" w:rsidRPr="007265CC">
        <w:rPr>
          <w:szCs w:val="22"/>
        </w:rPr>
        <w:t xml:space="preserve">choices </w:t>
      </w:r>
      <w:r w:rsidR="00BD213A" w:rsidRPr="007265CC">
        <w:rPr>
          <w:szCs w:val="22"/>
        </w:rPr>
        <w:t>(1-11)</w:t>
      </w:r>
      <w:r w:rsidR="00542EFE" w:rsidRPr="007265CC">
        <w:rPr>
          <w:szCs w:val="22"/>
        </w:rPr>
        <w:t>.</w:t>
      </w:r>
    </w:p>
    <w:p w14:paraId="2A46D18E" w14:textId="22FB17B4" w:rsidR="000E6311" w:rsidRPr="007265CC" w:rsidRDefault="00004F7D" w:rsidP="00ED1288">
      <w:pPr>
        <w:jc w:val="left"/>
        <w:rPr>
          <w:rFonts w:ascii="Arial" w:hAnsi="Arial" w:cs="Arial"/>
          <w:sz w:val="22"/>
          <w:szCs w:val="22"/>
        </w:rPr>
      </w:pPr>
      <w:r w:rsidRPr="007265CC">
        <w:rPr>
          <w:rFonts w:ascii="Arial" w:hAnsi="Arial" w:cs="Arial"/>
          <w:sz w:val="22"/>
          <w:szCs w:val="22"/>
        </w:rPr>
        <w:lastRenderedPageBreak/>
        <w:t xml:space="preserve">     </w:t>
      </w:r>
      <w:r w:rsidR="000E6311" w:rsidRPr="007265CC">
        <w:rPr>
          <w:rFonts w:ascii="Arial" w:hAnsi="Arial" w:cs="Arial"/>
          <w:sz w:val="22"/>
          <w:szCs w:val="22"/>
        </w:rPr>
        <w:t>[</w:t>
      </w:r>
      <w:r w:rsidR="007B2115" w:rsidRPr="007265CC">
        <w:rPr>
          <w:rFonts w:ascii="Arial" w:hAnsi="Arial" w:cs="Arial"/>
          <w:sz w:val="22"/>
          <w:szCs w:val="22"/>
        </w:rPr>
        <w:t xml:space="preserve">When you </w:t>
      </w:r>
      <w:r w:rsidR="00F73448" w:rsidRPr="007265CC">
        <w:rPr>
          <w:rFonts w:ascii="Arial" w:hAnsi="Arial" w:cs="Arial"/>
          <w:sz w:val="22"/>
          <w:szCs w:val="22"/>
        </w:rPr>
        <w:t xml:space="preserve">ignore </w:t>
      </w:r>
      <w:r w:rsidR="007B2115" w:rsidRPr="007265CC">
        <w:rPr>
          <w:rFonts w:ascii="Arial" w:hAnsi="Arial" w:cs="Arial"/>
          <w:sz w:val="22"/>
          <w:szCs w:val="22"/>
        </w:rPr>
        <w:t xml:space="preserve">God’s counsel, you end up making </w:t>
      </w:r>
      <w:r w:rsidR="005B6C6A" w:rsidRPr="007265CC">
        <w:rPr>
          <w:rFonts w:ascii="Arial" w:hAnsi="Arial" w:cs="Arial"/>
          <w:sz w:val="22"/>
          <w:szCs w:val="22"/>
        </w:rPr>
        <w:t xml:space="preserve">your </w:t>
      </w:r>
      <w:r w:rsidR="007B2115" w:rsidRPr="007265CC">
        <w:rPr>
          <w:rFonts w:ascii="Arial" w:hAnsi="Arial" w:cs="Arial"/>
          <w:sz w:val="22"/>
          <w:szCs w:val="22"/>
        </w:rPr>
        <w:t>own bad choices</w:t>
      </w:r>
      <w:r w:rsidR="00EA5F3E" w:rsidRPr="007265CC">
        <w:rPr>
          <w:rFonts w:ascii="Arial" w:hAnsi="Arial" w:cs="Arial"/>
          <w:sz w:val="22"/>
          <w:szCs w:val="22"/>
        </w:rPr>
        <w:t>.</w:t>
      </w:r>
      <w:r w:rsidR="000E6311" w:rsidRPr="007265CC">
        <w:rPr>
          <w:rFonts w:ascii="Arial" w:hAnsi="Arial" w:cs="Arial"/>
          <w:sz w:val="22"/>
          <w:szCs w:val="22"/>
        </w:rPr>
        <w:t>]</w:t>
      </w:r>
    </w:p>
    <w:p w14:paraId="79E203DB" w14:textId="5B36B43A" w:rsidR="00216882" w:rsidRPr="007265CC" w:rsidRDefault="00F73448" w:rsidP="00ED1288">
      <w:pPr>
        <w:pStyle w:val="Heading2"/>
        <w:rPr>
          <w:rFonts w:cs="Arial"/>
          <w:szCs w:val="22"/>
        </w:rPr>
      </w:pPr>
      <w:r w:rsidRPr="007265CC">
        <w:rPr>
          <w:rFonts w:cs="Arial"/>
          <w:szCs w:val="22"/>
        </w:rPr>
        <w:t xml:space="preserve">Rehoboam did not willing to serve his people </w:t>
      </w:r>
      <w:r w:rsidR="0060686D" w:rsidRPr="007265CC">
        <w:rPr>
          <w:rFonts w:cs="Arial"/>
          <w:szCs w:val="22"/>
        </w:rPr>
        <w:t>(6-</w:t>
      </w:r>
      <w:r w:rsidR="006A7F2D" w:rsidRPr="007265CC">
        <w:rPr>
          <w:rFonts w:cs="Arial"/>
          <w:szCs w:val="22"/>
        </w:rPr>
        <w:t>7</w:t>
      </w:r>
      <w:r w:rsidR="0021628D" w:rsidRPr="007265CC">
        <w:rPr>
          <w:rFonts w:cs="Arial"/>
          <w:szCs w:val="22"/>
        </w:rPr>
        <w:t>; Humility</w:t>
      </w:r>
      <w:r w:rsidR="0060686D" w:rsidRPr="007265CC">
        <w:rPr>
          <w:rFonts w:cs="Arial"/>
          <w:szCs w:val="22"/>
        </w:rPr>
        <w:t xml:space="preserve">). </w:t>
      </w:r>
    </w:p>
    <w:p w14:paraId="6EBAEF80" w14:textId="1392D5EF" w:rsidR="00216882" w:rsidRPr="007265CC" w:rsidRDefault="00F73448" w:rsidP="00ED1288">
      <w:pPr>
        <w:pStyle w:val="Heading2"/>
        <w:rPr>
          <w:rFonts w:cs="Arial"/>
          <w:szCs w:val="22"/>
        </w:rPr>
      </w:pPr>
      <w:r w:rsidRPr="007265CC">
        <w:rPr>
          <w:rFonts w:cs="Arial"/>
          <w:szCs w:val="22"/>
        </w:rPr>
        <w:t xml:space="preserve">Rehoboam was willing to make his people suffered </w:t>
      </w:r>
      <w:r w:rsidR="0060686D" w:rsidRPr="007265CC">
        <w:rPr>
          <w:rFonts w:cs="Arial"/>
          <w:szCs w:val="22"/>
        </w:rPr>
        <w:t>(8-11</w:t>
      </w:r>
      <w:r w:rsidR="0021628D" w:rsidRPr="007265CC">
        <w:rPr>
          <w:rFonts w:cs="Arial"/>
          <w:szCs w:val="22"/>
        </w:rPr>
        <w:t>; Pride</w:t>
      </w:r>
      <w:r w:rsidR="0060686D" w:rsidRPr="007265CC">
        <w:rPr>
          <w:rFonts w:cs="Arial"/>
          <w:szCs w:val="22"/>
        </w:rPr>
        <w:t>)</w:t>
      </w:r>
      <w:r w:rsidR="00112D51" w:rsidRPr="007265CC">
        <w:rPr>
          <w:rFonts w:cs="Arial"/>
          <w:szCs w:val="22"/>
        </w:rPr>
        <w:t xml:space="preserve">. </w:t>
      </w:r>
    </w:p>
    <w:p w14:paraId="148306F3" w14:textId="77777777" w:rsidR="00833445" w:rsidRPr="007265CC" w:rsidRDefault="00833445" w:rsidP="00ED1288">
      <w:pPr>
        <w:jc w:val="left"/>
        <w:rPr>
          <w:rFonts w:ascii="Arial" w:hAnsi="Arial" w:cs="Arial"/>
          <w:sz w:val="22"/>
          <w:szCs w:val="22"/>
        </w:rPr>
      </w:pPr>
    </w:p>
    <w:p w14:paraId="01AE5F17" w14:textId="459A972C" w:rsidR="000E6311" w:rsidRPr="007265CC" w:rsidRDefault="000E6311" w:rsidP="00ED1288">
      <w:pPr>
        <w:jc w:val="left"/>
        <w:rPr>
          <w:rFonts w:ascii="Arial" w:hAnsi="Arial" w:cs="Arial"/>
          <w:sz w:val="22"/>
          <w:szCs w:val="22"/>
        </w:rPr>
      </w:pPr>
      <w:r w:rsidRPr="007265CC">
        <w:rPr>
          <w:rFonts w:ascii="Arial" w:hAnsi="Arial" w:cs="Arial"/>
          <w:sz w:val="22"/>
          <w:szCs w:val="22"/>
        </w:rPr>
        <w:t>(</w:t>
      </w:r>
      <w:r w:rsidR="006A7F2D" w:rsidRPr="007265CC">
        <w:rPr>
          <w:rFonts w:ascii="Arial" w:hAnsi="Arial" w:cs="Arial"/>
          <w:sz w:val="22"/>
          <w:szCs w:val="22"/>
        </w:rPr>
        <w:t>The second</w:t>
      </w:r>
      <w:r w:rsidR="005B78CA" w:rsidRPr="007265CC">
        <w:rPr>
          <w:rFonts w:ascii="Arial" w:hAnsi="Arial" w:cs="Arial"/>
          <w:sz w:val="22"/>
          <w:szCs w:val="22"/>
        </w:rPr>
        <w:t xml:space="preserve"> thing that happens when you don’t follow God’s counsel is</w:t>
      </w:r>
      <w:r w:rsidR="006A7F2D" w:rsidRPr="007265CC">
        <w:rPr>
          <w:rFonts w:ascii="Arial" w:hAnsi="Arial" w:cs="Arial"/>
          <w:sz w:val="22"/>
          <w:szCs w:val="22"/>
        </w:rPr>
        <w:t xml:space="preserve"> ...</w:t>
      </w:r>
      <w:r w:rsidRPr="007265CC">
        <w:rPr>
          <w:rFonts w:ascii="Arial" w:hAnsi="Arial" w:cs="Arial"/>
          <w:sz w:val="22"/>
          <w:szCs w:val="22"/>
        </w:rPr>
        <w:t>.)</w:t>
      </w:r>
    </w:p>
    <w:p w14:paraId="19829B6C" w14:textId="7C56809A" w:rsidR="00216882" w:rsidRPr="007265CC" w:rsidRDefault="00216882" w:rsidP="002D6DCD">
      <w:pPr>
        <w:pStyle w:val="Heading1"/>
        <w:rPr>
          <w:szCs w:val="22"/>
        </w:rPr>
      </w:pPr>
      <w:r w:rsidRPr="007265CC">
        <w:rPr>
          <w:szCs w:val="22"/>
        </w:rPr>
        <w:t>II.</w:t>
      </w:r>
      <w:r w:rsidRPr="007265CC">
        <w:rPr>
          <w:szCs w:val="22"/>
        </w:rPr>
        <w:tab/>
      </w:r>
      <w:r w:rsidR="005B78CA" w:rsidRPr="007265CC">
        <w:rPr>
          <w:szCs w:val="22"/>
        </w:rPr>
        <w:t>You make choices</w:t>
      </w:r>
      <w:r w:rsidR="00CC01F1" w:rsidRPr="007265CC">
        <w:rPr>
          <w:szCs w:val="22"/>
        </w:rPr>
        <w:t xml:space="preserve"> with the ungodly influences</w:t>
      </w:r>
      <w:r w:rsidR="00542EFE" w:rsidRPr="007265CC">
        <w:rPr>
          <w:szCs w:val="22"/>
        </w:rPr>
        <w:t xml:space="preserve"> (12-15)</w:t>
      </w:r>
      <w:r w:rsidR="00046237" w:rsidRPr="007265CC">
        <w:rPr>
          <w:szCs w:val="22"/>
        </w:rPr>
        <w:t>.</w:t>
      </w:r>
    </w:p>
    <w:p w14:paraId="42913C34" w14:textId="29AFE76C" w:rsidR="000E6311" w:rsidRPr="007265CC" w:rsidRDefault="00004F7D" w:rsidP="00ED1288">
      <w:pPr>
        <w:jc w:val="left"/>
        <w:rPr>
          <w:rFonts w:ascii="Arial" w:hAnsi="Arial" w:cs="Arial"/>
          <w:sz w:val="22"/>
          <w:szCs w:val="22"/>
        </w:rPr>
      </w:pPr>
      <w:r w:rsidRPr="007265CC">
        <w:rPr>
          <w:rFonts w:ascii="Arial" w:hAnsi="Arial" w:cs="Arial"/>
          <w:sz w:val="22"/>
          <w:szCs w:val="22"/>
        </w:rPr>
        <w:t xml:space="preserve">       </w:t>
      </w:r>
      <w:r w:rsidR="000E6311" w:rsidRPr="007265CC">
        <w:rPr>
          <w:rFonts w:ascii="Arial" w:hAnsi="Arial" w:cs="Arial"/>
          <w:sz w:val="22"/>
          <w:szCs w:val="22"/>
        </w:rPr>
        <w:t>[</w:t>
      </w:r>
      <w:r w:rsidR="007B2115" w:rsidRPr="007265CC">
        <w:rPr>
          <w:rFonts w:ascii="Arial" w:hAnsi="Arial" w:cs="Arial"/>
          <w:sz w:val="22"/>
          <w:szCs w:val="22"/>
        </w:rPr>
        <w:t xml:space="preserve">When you </w:t>
      </w:r>
      <w:r w:rsidR="00F73448" w:rsidRPr="007265CC">
        <w:rPr>
          <w:rFonts w:ascii="Arial" w:hAnsi="Arial" w:cs="Arial"/>
          <w:sz w:val="22"/>
          <w:szCs w:val="22"/>
        </w:rPr>
        <w:t>ignore</w:t>
      </w:r>
      <w:r w:rsidR="007B2115" w:rsidRPr="007265CC">
        <w:rPr>
          <w:rFonts w:ascii="Arial" w:hAnsi="Arial" w:cs="Arial"/>
          <w:sz w:val="22"/>
          <w:szCs w:val="22"/>
        </w:rPr>
        <w:t xml:space="preserve"> God’s counsel, you are influence</w:t>
      </w:r>
      <w:r w:rsidR="005B6C6A" w:rsidRPr="007265CC">
        <w:rPr>
          <w:rFonts w:ascii="Arial" w:hAnsi="Arial" w:cs="Arial"/>
          <w:sz w:val="22"/>
          <w:szCs w:val="22"/>
        </w:rPr>
        <w:t>d</w:t>
      </w:r>
      <w:r w:rsidR="007B2115" w:rsidRPr="007265CC">
        <w:rPr>
          <w:rFonts w:ascii="Arial" w:hAnsi="Arial" w:cs="Arial"/>
          <w:sz w:val="22"/>
          <w:szCs w:val="22"/>
        </w:rPr>
        <w:t xml:space="preserve"> by ungodly people</w:t>
      </w:r>
      <w:r w:rsidR="000E6311" w:rsidRPr="007265CC">
        <w:rPr>
          <w:rFonts w:ascii="Arial" w:hAnsi="Arial" w:cs="Arial"/>
          <w:sz w:val="22"/>
          <w:szCs w:val="22"/>
        </w:rPr>
        <w:t>]</w:t>
      </w:r>
    </w:p>
    <w:p w14:paraId="58BF69AF" w14:textId="40FE627F" w:rsidR="00216882" w:rsidRPr="007265CC" w:rsidRDefault="00112D51" w:rsidP="00ED1288">
      <w:pPr>
        <w:pStyle w:val="Heading2"/>
        <w:rPr>
          <w:rFonts w:cs="Arial"/>
          <w:szCs w:val="22"/>
        </w:rPr>
      </w:pPr>
      <w:r w:rsidRPr="007265CC">
        <w:rPr>
          <w:rFonts w:cs="Arial"/>
          <w:szCs w:val="22"/>
        </w:rPr>
        <w:t>Rehoboam rejected the wise advice from the old men (12-13</w:t>
      </w:r>
      <w:r w:rsidR="0021628D" w:rsidRPr="007265CC">
        <w:rPr>
          <w:rFonts w:cs="Arial"/>
          <w:szCs w:val="22"/>
        </w:rPr>
        <w:t>;</w:t>
      </w:r>
      <w:r w:rsidR="002D524C" w:rsidRPr="007265CC">
        <w:rPr>
          <w:rFonts w:cs="Arial"/>
          <w:szCs w:val="22"/>
        </w:rPr>
        <w:t xml:space="preserve"> </w:t>
      </w:r>
      <w:r w:rsidR="00757F2C" w:rsidRPr="007265CC">
        <w:rPr>
          <w:rFonts w:cs="Arial"/>
          <w:szCs w:val="22"/>
        </w:rPr>
        <w:t>Friends</w:t>
      </w:r>
      <w:r w:rsidRPr="007265CC">
        <w:rPr>
          <w:rFonts w:cs="Arial"/>
          <w:szCs w:val="22"/>
        </w:rPr>
        <w:t xml:space="preserve">). </w:t>
      </w:r>
    </w:p>
    <w:p w14:paraId="424653C3" w14:textId="7C6E0A01" w:rsidR="00216882" w:rsidRPr="007265CC" w:rsidRDefault="00112D51" w:rsidP="00ED1288">
      <w:pPr>
        <w:pStyle w:val="Heading2"/>
        <w:rPr>
          <w:rFonts w:cs="Arial"/>
          <w:szCs w:val="22"/>
        </w:rPr>
      </w:pPr>
      <w:r w:rsidRPr="007265CC">
        <w:rPr>
          <w:rFonts w:cs="Arial"/>
          <w:szCs w:val="22"/>
        </w:rPr>
        <w:t>Rehoboam accepted the foolish advice from the young men (14-15</w:t>
      </w:r>
      <w:r w:rsidR="004E7AA8" w:rsidRPr="007265CC">
        <w:rPr>
          <w:rFonts w:cs="Arial"/>
          <w:szCs w:val="22"/>
        </w:rPr>
        <w:t xml:space="preserve">; </w:t>
      </w:r>
      <w:r w:rsidR="00757F2C" w:rsidRPr="007265CC">
        <w:rPr>
          <w:rFonts w:cs="Arial"/>
          <w:szCs w:val="22"/>
        </w:rPr>
        <w:t>I</w:t>
      </w:r>
      <w:r w:rsidR="004E7AA8" w:rsidRPr="007265CC">
        <w:rPr>
          <w:rFonts w:cs="Arial"/>
          <w:szCs w:val="22"/>
        </w:rPr>
        <w:t>nfluence</w:t>
      </w:r>
      <w:r w:rsidR="00DD5184" w:rsidRPr="007265CC">
        <w:rPr>
          <w:rFonts w:cs="Arial"/>
          <w:szCs w:val="22"/>
        </w:rPr>
        <w:t>s</w:t>
      </w:r>
      <w:r w:rsidRPr="007265CC">
        <w:rPr>
          <w:rFonts w:cs="Arial"/>
          <w:szCs w:val="22"/>
        </w:rPr>
        <w:t xml:space="preserve">). </w:t>
      </w:r>
    </w:p>
    <w:p w14:paraId="1F083CFA" w14:textId="77777777" w:rsidR="00833445" w:rsidRPr="007265CC" w:rsidRDefault="00833445" w:rsidP="00ED1288">
      <w:pPr>
        <w:jc w:val="left"/>
        <w:rPr>
          <w:rFonts w:ascii="Arial" w:hAnsi="Arial" w:cs="Arial"/>
          <w:sz w:val="22"/>
          <w:szCs w:val="22"/>
        </w:rPr>
      </w:pPr>
    </w:p>
    <w:p w14:paraId="1A181432" w14:textId="0B71E2D9" w:rsidR="000E6311" w:rsidRPr="007265CC" w:rsidRDefault="000E6311" w:rsidP="00ED1288">
      <w:pPr>
        <w:jc w:val="left"/>
        <w:rPr>
          <w:rFonts w:ascii="Arial" w:hAnsi="Arial" w:cs="Arial"/>
          <w:sz w:val="22"/>
          <w:szCs w:val="22"/>
        </w:rPr>
      </w:pPr>
      <w:r w:rsidRPr="007265CC">
        <w:rPr>
          <w:rFonts w:ascii="Arial" w:hAnsi="Arial" w:cs="Arial"/>
          <w:sz w:val="22"/>
          <w:szCs w:val="22"/>
        </w:rPr>
        <w:t>(</w:t>
      </w:r>
      <w:r w:rsidR="00CC01F1" w:rsidRPr="007265CC">
        <w:rPr>
          <w:rFonts w:ascii="Arial" w:hAnsi="Arial" w:cs="Arial"/>
          <w:sz w:val="22"/>
          <w:szCs w:val="22"/>
        </w:rPr>
        <w:t>The third thing that happens when you don’t follow God’s counsel is</w:t>
      </w:r>
      <w:r w:rsidR="00CF079C" w:rsidRPr="007265CC">
        <w:rPr>
          <w:rFonts w:ascii="Arial" w:hAnsi="Arial" w:cs="Arial"/>
          <w:sz w:val="22"/>
          <w:szCs w:val="22"/>
        </w:rPr>
        <w:t>...</w:t>
      </w:r>
      <w:r w:rsidRPr="007265CC">
        <w:rPr>
          <w:rFonts w:ascii="Arial" w:hAnsi="Arial" w:cs="Arial"/>
          <w:sz w:val="22"/>
          <w:szCs w:val="22"/>
        </w:rPr>
        <w:t>.)</w:t>
      </w:r>
    </w:p>
    <w:p w14:paraId="28CB7FAF" w14:textId="01D328A2" w:rsidR="00216882" w:rsidRPr="007265CC" w:rsidRDefault="00216882" w:rsidP="002D6DCD">
      <w:pPr>
        <w:pStyle w:val="Heading1"/>
        <w:rPr>
          <w:szCs w:val="22"/>
        </w:rPr>
      </w:pPr>
      <w:r w:rsidRPr="007265CC">
        <w:rPr>
          <w:szCs w:val="22"/>
        </w:rPr>
        <w:t>III.</w:t>
      </w:r>
      <w:r w:rsidRPr="007265CC">
        <w:rPr>
          <w:szCs w:val="22"/>
        </w:rPr>
        <w:tab/>
      </w:r>
      <w:r w:rsidR="00CC01F1" w:rsidRPr="007265CC">
        <w:rPr>
          <w:szCs w:val="22"/>
        </w:rPr>
        <w:t>You make choices that</w:t>
      </w:r>
      <w:r w:rsidR="00DD5184" w:rsidRPr="007265CC">
        <w:rPr>
          <w:szCs w:val="22"/>
        </w:rPr>
        <w:t xml:space="preserve"> lead </w:t>
      </w:r>
      <w:r w:rsidR="00EA3BAA" w:rsidRPr="007265CC">
        <w:rPr>
          <w:szCs w:val="22"/>
        </w:rPr>
        <w:t>t</w:t>
      </w:r>
      <w:r w:rsidR="00135A44" w:rsidRPr="007265CC">
        <w:rPr>
          <w:szCs w:val="22"/>
        </w:rPr>
        <w:t xml:space="preserve">o </w:t>
      </w:r>
      <w:r w:rsidR="00EA3BAA" w:rsidRPr="007265CC">
        <w:rPr>
          <w:szCs w:val="22"/>
        </w:rPr>
        <w:t xml:space="preserve">serious consequences (16-24). </w:t>
      </w:r>
    </w:p>
    <w:p w14:paraId="21EE14EC" w14:textId="37C98C26" w:rsidR="000E6311" w:rsidRPr="007265CC" w:rsidRDefault="007B2115" w:rsidP="007265CC">
      <w:pPr>
        <w:ind w:left="450"/>
        <w:jc w:val="left"/>
        <w:rPr>
          <w:rFonts w:ascii="Arial" w:hAnsi="Arial" w:cs="Arial"/>
          <w:sz w:val="22"/>
          <w:szCs w:val="22"/>
        </w:rPr>
      </w:pPr>
      <w:r w:rsidRPr="007265CC">
        <w:rPr>
          <w:rFonts w:ascii="Arial" w:hAnsi="Arial" w:cs="Arial"/>
          <w:sz w:val="22"/>
          <w:szCs w:val="22"/>
        </w:rPr>
        <w:t>[ When you ignore God’s counsel, you end up with serious consequences from bad to worse</w:t>
      </w:r>
      <w:r w:rsidR="000E6311" w:rsidRPr="007265CC">
        <w:rPr>
          <w:rFonts w:ascii="Arial" w:hAnsi="Arial" w:cs="Arial"/>
          <w:sz w:val="22"/>
          <w:szCs w:val="22"/>
        </w:rPr>
        <w:t>]</w:t>
      </w:r>
    </w:p>
    <w:p w14:paraId="45A56BFD" w14:textId="01A66D0E" w:rsidR="00216882" w:rsidRPr="007265CC" w:rsidRDefault="004C5772">
      <w:pPr>
        <w:pStyle w:val="Heading2"/>
        <w:rPr>
          <w:szCs w:val="22"/>
        </w:rPr>
      </w:pPr>
      <w:r w:rsidRPr="007265CC">
        <w:rPr>
          <w:szCs w:val="22"/>
        </w:rPr>
        <w:t>Adoram was killed by Israel and Rehoboam fle</w:t>
      </w:r>
      <w:r w:rsidR="00FE7DFF">
        <w:rPr>
          <w:szCs w:val="22"/>
        </w:rPr>
        <w:t>d</w:t>
      </w:r>
      <w:r w:rsidRPr="007265CC">
        <w:rPr>
          <w:szCs w:val="22"/>
        </w:rPr>
        <w:t xml:space="preserve"> to Jerusalem</w:t>
      </w:r>
      <w:r w:rsidR="003A0997" w:rsidRPr="007265CC">
        <w:rPr>
          <w:szCs w:val="22"/>
        </w:rPr>
        <w:t xml:space="preserve"> (16-</w:t>
      </w:r>
      <w:r w:rsidRPr="007265CC">
        <w:rPr>
          <w:szCs w:val="22"/>
        </w:rPr>
        <w:t>18</w:t>
      </w:r>
      <w:r w:rsidR="00757F2C" w:rsidRPr="007265CC">
        <w:rPr>
          <w:szCs w:val="22"/>
        </w:rPr>
        <w:t>; Ministry</w:t>
      </w:r>
      <w:r w:rsidRPr="007265CC">
        <w:rPr>
          <w:szCs w:val="22"/>
        </w:rPr>
        <w:t>)</w:t>
      </w:r>
      <w:r w:rsidR="0095454A" w:rsidRPr="007265CC">
        <w:rPr>
          <w:szCs w:val="22"/>
        </w:rPr>
        <w:t xml:space="preserve">. </w:t>
      </w:r>
    </w:p>
    <w:p w14:paraId="762CA2F9" w14:textId="1E6E0DCF" w:rsidR="00216882" w:rsidRPr="007265CC" w:rsidRDefault="00FE7DFF" w:rsidP="00ED1288">
      <w:pPr>
        <w:pStyle w:val="Heading2"/>
        <w:rPr>
          <w:rFonts w:cs="Arial"/>
          <w:szCs w:val="22"/>
        </w:rPr>
      </w:pPr>
      <w:r>
        <w:rPr>
          <w:rFonts w:cs="Arial"/>
          <w:szCs w:val="22"/>
        </w:rPr>
        <w:t>The kingdom divided into the</w:t>
      </w:r>
      <w:r w:rsidR="004C5772" w:rsidRPr="007265CC">
        <w:rPr>
          <w:rFonts w:cs="Arial"/>
          <w:szCs w:val="22"/>
        </w:rPr>
        <w:t xml:space="preserve"> northern</w:t>
      </w:r>
      <w:r w:rsidR="0095454A" w:rsidRPr="007265CC">
        <w:rPr>
          <w:rFonts w:cs="Arial"/>
          <w:szCs w:val="22"/>
        </w:rPr>
        <w:t xml:space="preserve"> </w:t>
      </w:r>
      <w:r w:rsidR="00BA027E" w:rsidRPr="007265CC">
        <w:rPr>
          <w:rFonts w:cs="Arial"/>
          <w:szCs w:val="22"/>
        </w:rPr>
        <w:t>by Jeroboam and southern by Rehoboam</w:t>
      </w:r>
      <w:r w:rsidR="004C5772" w:rsidRPr="007265CC">
        <w:rPr>
          <w:rFonts w:cs="Arial"/>
          <w:szCs w:val="22"/>
        </w:rPr>
        <w:t xml:space="preserve"> </w:t>
      </w:r>
      <w:r w:rsidR="003A0997" w:rsidRPr="007265CC">
        <w:rPr>
          <w:rFonts w:cs="Arial"/>
          <w:szCs w:val="22"/>
        </w:rPr>
        <w:t>(19-</w:t>
      </w:r>
      <w:r w:rsidR="004C5772" w:rsidRPr="007265CC">
        <w:rPr>
          <w:rFonts w:cs="Arial"/>
          <w:szCs w:val="22"/>
        </w:rPr>
        <w:t>24</w:t>
      </w:r>
      <w:r w:rsidR="00757F2C" w:rsidRPr="007265CC">
        <w:rPr>
          <w:rFonts w:cs="Arial"/>
          <w:szCs w:val="22"/>
        </w:rPr>
        <w:t>; busy personal life</w:t>
      </w:r>
      <w:r w:rsidR="003A0997" w:rsidRPr="007265CC">
        <w:rPr>
          <w:rFonts w:cs="Arial"/>
          <w:szCs w:val="22"/>
        </w:rPr>
        <w:t>)</w:t>
      </w:r>
      <w:r w:rsidR="0095454A" w:rsidRPr="007265CC">
        <w:rPr>
          <w:rFonts w:cs="Arial"/>
          <w:szCs w:val="22"/>
        </w:rPr>
        <w:t xml:space="preserve">. </w:t>
      </w:r>
    </w:p>
    <w:p w14:paraId="29751109" w14:textId="77777777" w:rsidR="00833445" w:rsidRPr="007265CC" w:rsidRDefault="00833445" w:rsidP="00ED1288">
      <w:pPr>
        <w:jc w:val="left"/>
        <w:rPr>
          <w:rFonts w:ascii="Arial" w:hAnsi="Arial" w:cs="Arial"/>
          <w:sz w:val="22"/>
          <w:szCs w:val="22"/>
        </w:rPr>
      </w:pPr>
    </w:p>
    <w:p w14:paraId="325A39D5" w14:textId="77777777" w:rsidR="00216882" w:rsidRPr="007265CC" w:rsidRDefault="00216882" w:rsidP="007265CC">
      <w:pPr>
        <w:jc w:val="left"/>
        <w:rPr>
          <w:sz w:val="22"/>
          <w:szCs w:val="22"/>
        </w:rPr>
      </w:pPr>
      <w:r w:rsidRPr="007265CC">
        <w:rPr>
          <w:rFonts w:ascii="Arial" w:hAnsi="Arial" w:cs="Arial"/>
          <w:b/>
          <w:sz w:val="22"/>
          <w:szCs w:val="22"/>
        </w:rPr>
        <w:t>Conclusion</w:t>
      </w:r>
    </w:p>
    <w:p w14:paraId="4A695D72" w14:textId="0AD3F63E" w:rsidR="00216882" w:rsidRPr="007265CC" w:rsidRDefault="0048175B" w:rsidP="00D25299">
      <w:pPr>
        <w:pStyle w:val="Heading3"/>
        <w:rPr>
          <w:sz w:val="22"/>
          <w:szCs w:val="22"/>
        </w:rPr>
      </w:pPr>
      <w:r w:rsidRPr="0048175B">
        <w:rPr>
          <w:sz w:val="22"/>
          <w:szCs w:val="22"/>
        </w:rPr>
        <w:t>Making your own choices leads from bad to worse</w:t>
      </w:r>
      <w:r w:rsidRPr="0048175B">
        <w:rPr>
          <w:sz w:val="22"/>
          <w:szCs w:val="22"/>
        </w:rPr>
        <w:t xml:space="preserve"> </w:t>
      </w:r>
      <w:r w:rsidR="0016600A" w:rsidRPr="007265CC">
        <w:rPr>
          <w:sz w:val="22"/>
          <w:szCs w:val="22"/>
        </w:rPr>
        <w:t>(MI)</w:t>
      </w:r>
      <w:r w:rsidR="00B1686C" w:rsidRPr="007265CC">
        <w:rPr>
          <w:sz w:val="22"/>
          <w:szCs w:val="22"/>
        </w:rPr>
        <w:t xml:space="preserve">. </w:t>
      </w:r>
    </w:p>
    <w:p w14:paraId="12622CCE" w14:textId="1996F415" w:rsidR="00B1686C" w:rsidRPr="007265CC" w:rsidRDefault="001D3345" w:rsidP="007265CC">
      <w:pPr>
        <w:pStyle w:val="Heading3"/>
        <w:numPr>
          <w:ilvl w:val="0"/>
          <w:numId w:val="0"/>
        </w:numPr>
        <w:ind w:left="1296" w:hanging="432"/>
        <w:rPr>
          <w:sz w:val="22"/>
          <w:szCs w:val="22"/>
        </w:rPr>
      </w:pPr>
      <w:r w:rsidRPr="007265CC">
        <w:rPr>
          <w:sz w:val="22"/>
          <w:szCs w:val="22"/>
        </w:rPr>
        <w:t xml:space="preserve">   </w:t>
      </w:r>
      <w:r w:rsidRPr="007265CC">
        <w:rPr>
          <w:sz w:val="22"/>
          <w:szCs w:val="22"/>
        </w:rPr>
        <w:tab/>
        <w:t>(</w:t>
      </w:r>
      <w:r w:rsidR="00D3544D" w:rsidRPr="007265CC">
        <w:rPr>
          <w:sz w:val="22"/>
          <w:szCs w:val="22"/>
        </w:rPr>
        <w:t>R</w:t>
      </w:r>
      <w:r w:rsidR="00B1686C" w:rsidRPr="007265CC">
        <w:rPr>
          <w:sz w:val="22"/>
          <w:szCs w:val="22"/>
        </w:rPr>
        <w:t xml:space="preserve">estatement: </w:t>
      </w:r>
      <w:r w:rsidR="00BA027E" w:rsidRPr="007265CC">
        <w:rPr>
          <w:sz w:val="22"/>
          <w:szCs w:val="22"/>
        </w:rPr>
        <w:t>When you don’t follow God’s counsel, you will make your own bad choices and bad influences and you will face serious consequences</w:t>
      </w:r>
      <w:r w:rsidR="00A729B8" w:rsidRPr="007265CC">
        <w:rPr>
          <w:sz w:val="22"/>
          <w:szCs w:val="22"/>
        </w:rPr>
        <w:t xml:space="preserve"> from bad to worse</w:t>
      </w:r>
      <w:r w:rsidRPr="007265CC">
        <w:rPr>
          <w:sz w:val="22"/>
          <w:szCs w:val="22"/>
        </w:rPr>
        <w:t>)</w:t>
      </w:r>
    </w:p>
    <w:p w14:paraId="3F3C30C1" w14:textId="4C8A9232" w:rsidR="00135A44" w:rsidRPr="007265CC" w:rsidRDefault="001D3345" w:rsidP="00D25299">
      <w:pPr>
        <w:pStyle w:val="Heading3"/>
        <w:rPr>
          <w:sz w:val="22"/>
          <w:szCs w:val="22"/>
        </w:rPr>
      </w:pPr>
      <w:r w:rsidRPr="007265CC">
        <w:rPr>
          <w:sz w:val="22"/>
          <w:szCs w:val="22"/>
        </w:rPr>
        <w:t>You make choices with your</w:t>
      </w:r>
      <w:r w:rsidR="005B6C6A" w:rsidRPr="007265CC">
        <w:rPr>
          <w:sz w:val="22"/>
          <w:szCs w:val="22"/>
        </w:rPr>
        <w:t xml:space="preserve"> own</w:t>
      </w:r>
      <w:r w:rsidRPr="007265CC">
        <w:rPr>
          <w:sz w:val="22"/>
          <w:szCs w:val="22"/>
        </w:rPr>
        <w:t xml:space="preserve"> bad desires, bad influe</w:t>
      </w:r>
      <w:r w:rsidR="005B6C6A" w:rsidRPr="007265CC">
        <w:rPr>
          <w:sz w:val="22"/>
          <w:szCs w:val="22"/>
        </w:rPr>
        <w:t>n</w:t>
      </w:r>
      <w:r w:rsidRPr="007265CC">
        <w:rPr>
          <w:sz w:val="22"/>
          <w:szCs w:val="22"/>
        </w:rPr>
        <w:t>ces and that leads to serious consequences</w:t>
      </w:r>
      <w:r w:rsidR="0016600A" w:rsidRPr="007265CC">
        <w:rPr>
          <w:sz w:val="22"/>
          <w:szCs w:val="22"/>
        </w:rPr>
        <w:t xml:space="preserve"> (MP</w:t>
      </w:r>
      <w:r w:rsidRPr="007265CC">
        <w:rPr>
          <w:sz w:val="22"/>
          <w:szCs w:val="22"/>
        </w:rPr>
        <w:t>s</w:t>
      </w:r>
      <w:r w:rsidR="0016600A" w:rsidRPr="007265CC">
        <w:rPr>
          <w:sz w:val="22"/>
          <w:szCs w:val="22"/>
        </w:rPr>
        <w:t xml:space="preserve">). </w:t>
      </w:r>
      <w:r w:rsidR="000F2796" w:rsidRPr="007265CC">
        <w:rPr>
          <w:sz w:val="22"/>
          <w:szCs w:val="22"/>
        </w:rPr>
        <w:t xml:space="preserve"> </w:t>
      </w:r>
    </w:p>
    <w:p w14:paraId="7E544978" w14:textId="6E0E5B6B" w:rsidR="00757F2C" w:rsidRPr="007265CC" w:rsidRDefault="00757F2C" w:rsidP="00757F2C">
      <w:pPr>
        <w:pStyle w:val="Heading3"/>
        <w:rPr>
          <w:sz w:val="22"/>
          <w:szCs w:val="22"/>
        </w:rPr>
      </w:pPr>
      <w:r w:rsidRPr="007265CC">
        <w:rPr>
          <w:sz w:val="22"/>
          <w:szCs w:val="22"/>
        </w:rPr>
        <w:t xml:space="preserve">Listen to God’s counsel wisely and makes the right choices. The best counsel is Jesus, turns to him. Look for the best counsel for your life!!  Don’t take </w:t>
      </w:r>
      <w:r w:rsidR="00831754" w:rsidRPr="007265CC">
        <w:rPr>
          <w:sz w:val="22"/>
          <w:szCs w:val="22"/>
        </w:rPr>
        <w:t xml:space="preserve">a </w:t>
      </w:r>
      <w:r w:rsidRPr="007265CC">
        <w:rPr>
          <w:sz w:val="22"/>
          <w:szCs w:val="22"/>
        </w:rPr>
        <w:t xml:space="preserve">foolish decision. </w:t>
      </w:r>
      <w:r w:rsidR="00831754" w:rsidRPr="007265CC">
        <w:rPr>
          <w:sz w:val="22"/>
          <w:szCs w:val="22"/>
        </w:rPr>
        <w:t>T</w:t>
      </w:r>
      <w:r w:rsidRPr="007265CC">
        <w:rPr>
          <w:sz w:val="22"/>
          <w:szCs w:val="22"/>
        </w:rPr>
        <w:t>he choice you have taken now will impact your children</w:t>
      </w:r>
      <w:r w:rsidR="00831754" w:rsidRPr="007265CC">
        <w:rPr>
          <w:sz w:val="22"/>
          <w:szCs w:val="22"/>
        </w:rPr>
        <w:t>'s</w:t>
      </w:r>
      <w:r w:rsidRPr="007265CC">
        <w:rPr>
          <w:sz w:val="22"/>
          <w:szCs w:val="22"/>
        </w:rPr>
        <w:t xml:space="preserve"> generation. Be careful! </w:t>
      </w:r>
      <w:bookmarkEnd w:id="12"/>
    </w:p>
    <w:sectPr w:rsidR="00757F2C" w:rsidRPr="007265CC" w:rsidSect="00655F6C">
      <w:headerReference w:type="default" r:id="rId11"/>
      <w:pgSz w:w="11880" w:h="16820"/>
      <w:pgMar w:top="720" w:right="630" w:bottom="720" w:left="1240" w:header="720" w:footer="720"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ick Griffith" w:date="2021-04-24T16:57:00Z" w:initials="RG">
    <w:p w14:paraId="448106C8" w14:textId="779E4882" w:rsidR="004B73A5" w:rsidRDefault="004B73A5">
      <w:pPr>
        <w:pStyle w:val="CommentText"/>
      </w:pPr>
      <w:r>
        <w:rPr>
          <w:rStyle w:val="CommentReference"/>
        </w:rPr>
        <w:annotationRef/>
      </w:r>
      <w:r>
        <w:t>Use Grammarly to help correct your grammar. It is too much for me to do it</w:t>
      </w:r>
    </w:p>
  </w:comment>
  <w:comment w:id="1" w:author="Rick Griffith" w:date="2021-04-24T17:04:00Z" w:initials="RG">
    <w:p w14:paraId="6ACBF03E" w14:textId="3A50ACB3" w:rsidR="00127114" w:rsidRDefault="00127114">
      <w:pPr>
        <w:pStyle w:val="CommentText"/>
      </w:pPr>
      <w:r>
        <w:rPr>
          <w:rStyle w:val="CommentReference"/>
        </w:rPr>
        <w:annotationRef/>
      </w:r>
      <w:r>
        <w:t>Give us a transition into this as otherwise we won’t see your first sentence as the MP. Also, restate it!</w:t>
      </w:r>
    </w:p>
  </w:comment>
  <w:comment w:id="2" w:author="Rick Griffith" w:date="2021-04-24T17:08:00Z" w:initials="RG">
    <w:p w14:paraId="2A08DDA3" w14:textId="39B72237" w:rsidR="00CE4D9C" w:rsidRDefault="00CE4D9C">
      <w:pPr>
        <w:pStyle w:val="CommentText"/>
      </w:pPr>
      <w:r>
        <w:rPr>
          <w:rStyle w:val="CommentReference"/>
        </w:rPr>
        <w:annotationRef/>
      </w:r>
      <w:r>
        <w:t>Expand this paragraph as it is too short to be understoo</w:t>
      </w:r>
      <w:r w:rsidR="000F2603">
        <w:t xml:space="preserve">d. </w:t>
      </w:r>
    </w:p>
  </w:comment>
  <w:comment w:id="3" w:author="Rick Griffith" w:date="2021-04-24T17:09:00Z" w:initials="RG">
    <w:p w14:paraId="5A87DCEF" w14:textId="6D6524B5" w:rsidR="00A02037" w:rsidRDefault="00A02037">
      <w:pPr>
        <w:pStyle w:val="CommentText"/>
      </w:pPr>
      <w:r>
        <w:rPr>
          <w:rStyle w:val="CommentReference"/>
        </w:rPr>
        <w:annotationRef/>
      </w:r>
      <w:r>
        <w:t xml:space="preserve">You keep switching between past and present tense, which is confusing. Stay with the past. </w:t>
      </w:r>
    </w:p>
  </w:comment>
  <w:comment w:id="4" w:author="Rick Griffith" w:date="2021-04-24T17:11:00Z" w:initials="RG">
    <w:p w14:paraId="746343DE" w14:textId="3FF9BD5B" w:rsidR="009E2E35" w:rsidRDefault="009E2E35">
      <w:pPr>
        <w:pStyle w:val="CommentText"/>
      </w:pPr>
      <w:r>
        <w:rPr>
          <w:rStyle w:val="CommentReference"/>
        </w:rPr>
        <w:annotationRef/>
      </w:r>
      <w:r>
        <w:t xml:space="preserve">Too long. </w:t>
      </w:r>
    </w:p>
  </w:comment>
  <w:comment w:id="5" w:author="Rick Griffith" w:date="2021-04-12T15:39:00Z" w:initials="RG">
    <w:p w14:paraId="2A6FB6FB" w14:textId="081FD133" w:rsidR="005F207C" w:rsidRDefault="005F207C">
      <w:pPr>
        <w:pStyle w:val="CommentText"/>
      </w:pPr>
      <w:r>
        <w:rPr>
          <w:rStyle w:val="CommentReference"/>
        </w:rPr>
        <w:annotationRef/>
      </w:r>
      <w:r>
        <w:t>Keep whole outline 11-point.</w:t>
      </w:r>
    </w:p>
  </w:comment>
  <w:comment w:id="6" w:author="Rick Griffith" w:date="2021-04-16T12:07:00Z" w:initials="RG">
    <w:p w14:paraId="4DF84511" w14:textId="1D1F3049" w:rsidR="000B5C9A" w:rsidRDefault="000B5C9A">
      <w:pPr>
        <w:pStyle w:val="CommentText"/>
      </w:pPr>
      <w:r>
        <w:rPr>
          <w:rStyle w:val="CommentReference"/>
        </w:rPr>
        <w:annotationRef/>
      </w:r>
      <w:r>
        <w:t>#35 You still haven’t done this.</w:t>
      </w:r>
    </w:p>
  </w:comment>
  <w:comment w:id="7" w:author="Rick Griffith" w:date="2021-04-12T15:41:00Z" w:initials="RG">
    <w:p w14:paraId="7D3157C9" w14:textId="63DE5B6C" w:rsidR="00041D1C" w:rsidRDefault="00041D1C">
      <w:pPr>
        <w:pStyle w:val="CommentText"/>
      </w:pPr>
      <w:r>
        <w:rPr>
          <w:rStyle w:val="CommentReference"/>
        </w:rPr>
        <w:annotationRef/>
      </w:r>
      <w:r>
        <w:t xml:space="preserve">#31 You keep switching tenses. Keep them consistently past and use Grammarly.com to check your work. </w:t>
      </w:r>
    </w:p>
  </w:comment>
  <w:comment w:id="8" w:author="Rick Griffith" w:date="2021-04-16T12:06:00Z" w:initials="RG">
    <w:p w14:paraId="656DCDAC" w14:textId="00B84C15" w:rsidR="006147CA" w:rsidRDefault="006147CA">
      <w:pPr>
        <w:pStyle w:val="CommentText"/>
      </w:pPr>
      <w:r>
        <w:rPr>
          <w:rStyle w:val="CommentReference"/>
        </w:rPr>
        <w:annotationRef/>
      </w:r>
      <w:r>
        <w:t>#325Still not in correct form. Look at Writing Standards and copy that form.</w:t>
      </w:r>
    </w:p>
  </w:comment>
  <w:comment w:id="9" w:author="Rick Griffith" w:date="2021-04-12T15:44:00Z" w:initials="RG">
    <w:p w14:paraId="4275BAB3" w14:textId="66CE13F2" w:rsidR="000612CD" w:rsidRDefault="000612CD">
      <w:pPr>
        <w:pStyle w:val="CommentText"/>
      </w:pPr>
      <w:r>
        <w:rPr>
          <w:rStyle w:val="CommentReference"/>
        </w:rPr>
        <w:annotationRef/>
      </w:r>
      <w:r>
        <w:t xml:space="preserve">See Writing Standards to know how to properly cite a footnote. I corrected only part of this. </w:t>
      </w:r>
    </w:p>
  </w:comment>
  <w:comment w:id="10" w:author="Rick Griffith" w:date="2021-04-16T12:00:00Z" w:initials="RG">
    <w:p w14:paraId="62B5779D" w14:textId="144EB4E9" w:rsidR="003D011F" w:rsidRDefault="003D011F">
      <w:pPr>
        <w:pStyle w:val="CommentText"/>
      </w:pPr>
      <w:r>
        <w:rPr>
          <w:rStyle w:val="CommentReference"/>
        </w:rPr>
        <w:annotationRef/>
      </w:r>
      <w:r>
        <w:t>Look again and correct it to headline-style, italics only, parenthesis at right spots, etc. Do the same on the other footnotes. It is good to learn how to do this in your first year.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8106C8" w15:done="0"/>
  <w15:commentEx w15:paraId="6ACBF03E" w15:done="0"/>
  <w15:commentEx w15:paraId="2A08DDA3" w15:done="0"/>
  <w15:commentEx w15:paraId="5A87DCEF" w15:done="0"/>
  <w15:commentEx w15:paraId="746343DE" w15:done="0"/>
  <w15:commentEx w15:paraId="2A6FB6FB" w15:done="1"/>
  <w15:commentEx w15:paraId="4DF84511" w15:paraIdParent="2A6FB6FB" w15:done="0"/>
  <w15:commentEx w15:paraId="7D3157C9" w15:done="1"/>
  <w15:commentEx w15:paraId="656DCDAC" w15:done="0"/>
  <w15:commentEx w15:paraId="4275BAB3" w15:done="1"/>
  <w15:commentEx w15:paraId="62B5779D" w15:paraIdParent="4275BA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ECC74" w16cex:dateUtc="2021-04-24T08:57:00Z"/>
  <w16cex:commentExtensible w16cex:durableId="242ECE2C" w16cex:dateUtc="2021-04-24T09:04:00Z"/>
  <w16cex:commentExtensible w16cex:durableId="242ECF1E" w16cex:dateUtc="2021-04-24T09:08:00Z"/>
  <w16cex:commentExtensible w16cex:durableId="242ECF60" w16cex:dateUtc="2021-04-24T09:09:00Z"/>
  <w16cex:commentExtensible w16cex:durableId="242ECFD3" w16cex:dateUtc="2021-04-24T09:11:00Z"/>
  <w16cex:commentExtensible w16cex:durableId="241EE820" w16cex:dateUtc="2021-04-12T07:39:00Z"/>
  <w16cex:commentExtensible w16cex:durableId="2423FC9D" w16cex:dateUtc="2021-04-16T04:07:00Z"/>
  <w16cex:commentExtensible w16cex:durableId="241EE89F" w16cex:dateUtc="2021-04-12T07:41:00Z"/>
  <w16cex:commentExtensible w16cex:durableId="2423FC50" w16cex:dateUtc="2021-04-16T04:06:00Z"/>
  <w16cex:commentExtensible w16cex:durableId="241EE94C" w16cex:dateUtc="2021-04-12T07:44:00Z"/>
  <w16cex:commentExtensible w16cex:durableId="2423FAD4" w16cex:dateUtc="2021-04-16T0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8106C8" w16cid:durableId="242ECC74"/>
  <w16cid:commentId w16cid:paraId="6ACBF03E" w16cid:durableId="242ECE2C"/>
  <w16cid:commentId w16cid:paraId="2A08DDA3" w16cid:durableId="242ECF1E"/>
  <w16cid:commentId w16cid:paraId="5A87DCEF" w16cid:durableId="242ECF60"/>
  <w16cid:commentId w16cid:paraId="746343DE" w16cid:durableId="242ECFD3"/>
  <w16cid:commentId w16cid:paraId="2A6FB6FB" w16cid:durableId="241EE820"/>
  <w16cid:commentId w16cid:paraId="4DF84511" w16cid:durableId="2423FC9D"/>
  <w16cid:commentId w16cid:paraId="7D3157C9" w16cid:durableId="241EE89F"/>
  <w16cid:commentId w16cid:paraId="656DCDAC" w16cid:durableId="2423FC50"/>
  <w16cid:commentId w16cid:paraId="4275BAB3" w16cid:durableId="241EE94C"/>
  <w16cid:commentId w16cid:paraId="62B5779D" w16cid:durableId="2423FA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77565" w14:textId="77777777" w:rsidR="00DC49E0" w:rsidRDefault="00DC49E0" w:rsidP="000E6311">
      <w:r>
        <w:separator/>
      </w:r>
    </w:p>
    <w:p w14:paraId="6FAF6421" w14:textId="77777777" w:rsidR="00DC49E0" w:rsidRDefault="00DC49E0"/>
  </w:endnote>
  <w:endnote w:type="continuationSeparator" w:id="0">
    <w:p w14:paraId="5F854BCB" w14:textId="77777777" w:rsidR="00DC49E0" w:rsidRDefault="00DC49E0" w:rsidP="000E6311">
      <w:r>
        <w:continuationSeparator/>
      </w:r>
    </w:p>
    <w:p w14:paraId="17B99A64" w14:textId="77777777" w:rsidR="00DC49E0" w:rsidRDefault="00DC49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ew York">
    <w:altName w:val="Times New Roman"/>
    <w:panose1 w:val="020B06040202020202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F4C90" w14:textId="77777777" w:rsidR="00DC49E0" w:rsidRDefault="00DC49E0" w:rsidP="000E6311">
      <w:r>
        <w:separator/>
      </w:r>
    </w:p>
    <w:p w14:paraId="1219225B" w14:textId="77777777" w:rsidR="00DC49E0" w:rsidRDefault="00DC49E0"/>
  </w:footnote>
  <w:footnote w:type="continuationSeparator" w:id="0">
    <w:p w14:paraId="00ECEB2F" w14:textId="77777777" w:rsidR="00DC49E0" w:rsidRDefault="00DC49E0" w:rsidP="000E6311">
      <w:r>
        <w:continuationSeparator/>
      </w:r>
    </w:p>
    <w:p w14:paraId="1C0717DC" w14:textId="77777777" w:rsidR="00DC49E0" w:rsidRDefault="00DC49E0"/>
  </w:footnote>
  <w:footnote w:id="1">
    <w:p w14:paraId="588FF60D" w14:textId="3C29DE37" w:rsidR="00631494" w:rsidRPr="007D0427" w:rsidRDefault="00631494" w:rsidP="00631494">
      <w:pPr>
        <w:rPr>
          <w:sz w:val="20"/>
        </w:rPr>
      </w:pPr>
      <w:r w:rsidRPr="007D0427">
        <w:rPr>
          <w:sz w:val="20"/>
          <w:vertAlign w:val="superscript"/>
        </w:rPr>
        <w:footnoteRef/>
      </w:r>
      <w:r w:rsidRPr="007D0427">
        <w:rPr>
          <w:sz w:val="20"/>
        </w:rPr>
        <w:t xml:space="preserve"> </w:t>
      </w:r>
      <w:r w:rsidR="000612CD" w:rsidRPr="007D0427">
        <w:rPr>
          <w:sz w:val="20"/>
        </w:rPr>
        <w:t xml:space="preserve">D. J. </w:t>
      </w:r>
      <w:r w:rsidRPr="007D0427">
        <w:rPr>
          <w:sz w:val="20"/>
        </w:rPr>
        <w:t xml:space="preserve">Wiseman, </w:t>
      </w:r>
      <w:hyperlink r:id="rId1" w:history="1">
        <w:r w:rsidRPr="007D0427">
          <w:rPr>
            <w:i/>
            <w:sz w:val="20"/>
            <w:u w:val="single"/>
          </w:rPr>
          <w:t>1 and 2 Kings: an introduction and commentary</w:t>
        </w:r>
      </w:hyperlink>
      <w:r w:rsidRPr="007D0427">
        <w:rPr>
          <w:sz w:val="20"/>
        </w:rPr>
        <w:t xml:space="preserve"> Vol. 9. Downers Grove, IL: InterVarsity Press</w:t>
      </w:r>
      <w:r w:rsidR="007D0427">
        <w:rPr>
          <w:sz w:val="20"/>
        </w:rPr>
        <w:t xml:space="preserve"> (1993)</w:t>
      </w:r>
      <w:r w:rsidR="000D61CD">
        <w:rPr>
          <w:sz w:val="20"/>
        </w:rPr>
        <w:t xml:space="preserve">, 151. </w:t>
      </w:r>
    </w:p>
  </w:footnote>
  <w:footnote w:id="2">
    <w:p w14:paraId="746F3D31" w14:textId="65F29DF9" w:rsidR="007D0427" w:rsidRPr="00122143" w:rsidRDefault="007D0427" w:rsidP="007D0427">
      <w:pPr>
        <w:rPr>
          <w:sz w:val="20"/>
        </w:rPr>
      </w:pPr>
      <w:r w:rsidRPr="00122143">
        <w:rPr>
          <w:sz w:val="20"/>
          <w:vertAlign w:val="superscript"/>
        </w:rPr>
        <w:footnoteRef/>
      </w:r>
      <w:r w:rsidRPr="00122143">
        <w:rPr>
          <w:sz w:val="20"/>
        </w:rPr>
        <w:t xml:space="preserve"> Barnes, W. H. </w:t>
      </w:r>
      <w:hyperlink r:id="rId2" w:history="1">
        <w:r w:rsidRPr="00122143">
          <w:rPr>
            <w:i/>
            <w:sz w:val="20"/>
            <w:u w:val="single"/>
          </w:rPr>
          <w:t>1-2 Kings</w:t>
        </w:r>
      </w:hyperlink>
      <w:r w:rsidRPr="00122143">
        <w:rPr>
          <w:sz w:val="20"/>
        </w:rPr>
        <w:t>. P. W. Comfort, Ed.</w:t>
      </w:r>
      <w:r w:rsidR="000D61CD">
        <w:rPr>
          <w:sz w:val="20"/>
        </w:rPr>
        <w:t xml:space="preserve"> </w:t>
      </w:r>
      <w:r w:rsidRPr="00122143">
        <w:rPr>
          <w:sz w:val="20"/>
        </w:rPr>
        <w:t>Vol. 4b. Carol Stream, IL: Tyndale House Publishers, Inc.</w:t>
      </w:r>
      <w:r w:rsidR="00122143">
        <w:rPr>
          <w:sz w:val="20"/>
        </w:rPr>
        <w:t xml:space="preserve"> (2012).</w:t>
      </w:r>
      <w:r w:rsidR="000D61CD">
        <w:rPr>
          <w:sz w:val="20"/>
        </w:rPr>
        <w:t xml:space="preserve">117. </w:t>
      </w:r>
    </w:p>
  </w:footnote>
  <w:footnote w:id="3">
    <w:p w14:paraId="1EC87427" w14:textId="20EA84F9" w:rsidR="00122143" w:rsidRDefault="00122143" w:rsidP="00122143">
      <w:r w:rsidRPr="00122143">
        <w:rPr>
          <w:sz w:val="20"/>
          <w:vertAlign w:val="superscript"/>
        </w:rPr>
        <w:footnoteRef/>
      </w:r>
      <w:r w:rsidRPr="00122143">
        <w:rPr>
          <w:sz w:val="20"/>
        </w:rPr>
        <w:t xml:space="preserve"> </w:t>
      </w:r>
      <w:r w:rsidR="000D61CD">
        <w:rPr>
          <w:sz w:val="20"/>
        </w:rPr>
        <w:t xml:space="preserve">Nashville, </w:t>
      </w:r>
      <w:r w:rsidRPr="00122143">
        <w:rPr>
          <w:sz w:val="20"/>
        </w:rPr>
        <w:t xml:space="preserve">House, P. R. </w:t>
      </w:r>
      <w:hyperlink r:id="rId3" w:history="1">
        <w:r w:rsidRPr="00122143">
          <w:rPr>
            <w:i/>
            <w:sz w:val="20"/>
            <w:u w:val="single"/>
          </w:rPr>
          <w:t>1, 2 Kings</w:t>
        </w:r>
      </w:hyperlink>
      <w:r w:rsidR="000D61CD">
        <w:rPr>
          <w:sz w:val="20"/>
        </w:rPr>
        <w:t xml:space="preserve">. </w:t>
      </w:r>
      <w:r w:rsidRPr="00122143">
        <w:rPr>
          <w:sz w:val="20"/>
        </w:rPr>
        <w:t>Vol. 8. Broadman &amp; Holman Publishers</w:t>
      </w:r>
      <w:r>
        <w:rPr>
          <w:sz w:val="20"/>
        </w:rPr>
        <w:t xml:space="preserve"> (1995)</w:t>
      </w:r>
      <w:r w:rsidRPr="00122143">
        <w:rPr>
          <w:sz w:val="20"/>
        </w:rPr>
        <w:t>.</w:t>
      </w:r>
      <w:r w:rsidR="000D61CD">
        <w:rPr>
          <w:sz w:val="20"/>
        </w:rPr>
        <w:t xml:space="preserve">181.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E95E" w14:textId="195AFE6D" w:rsidR="00004F7D" w:rsidRPr="00CD35E3" w:rsidRDefault="00AA02A1" w:rsidP="00FD4106">
    <w:pPr>
      <w:pStyle w:val="Header"/>
      <w:tabs>
        <w:tab w:val="clear" w:pos="4800"/>
        <w:tab w:val="center" w:pos="4500"/>
      </w:tabs>
      <w:rPr>
        <w:rFonts w:ascii="Arial" w:hAnsi="Arial" w:cs="Arial"/>
        <w:i/>
        <w:sz w:val="22"/>
        <w:u w:val="single"/>
      </w:rPr>
    </w:pPr>
    <w:r>
      <w:rPr>
        <w:rFonts w:ascii="Arial" w:hAnsi="Arial" w:cs="Arial"/>
        <w:i/>
        <w:sz w:val="22"/>
        <w:u w:val="single"/>
      </w:rPr>
      <w:t xml:space="preserve">Poudi </w:t>
    </w:r>
    <w:proofErr w:type="spellStart"/>
    <w:r>
      <w:rPr>
        <w:rFonts w:ascii="Arial" w:hAnsi="Arial" w:cs="Arial"/>
        <w:i/>
        <w:sz w:val="22"/>
        <w:u w:val="single"/>
      </w:rPr>
      <w:t>Pamei</w:t>
    </w:r>
    <w:proofErr w:type="spellEnd"/>
    <w:r>
      <w:rPr>
        <w:rFonts w:ascii="Arial" w:hAnsi="Arial" w:cs="Arial"/>
        <w:i/>
        <w:sz w:val="22"/>
        <w:u w:val="single"/>
      </w:rPr>
      <w:t xml:space="preserve">              Unwise Decisions With Serious Consequences</w:t>
    </w:r>
    <w:r w:rsidR="00004F7D" w:rsidRPr="00CD35E3">
      <w:rPr>
        <w:rFonts w:ascii="Arial" w:hAnsi="Arial" w:cs="Arial"/>
        <w:i/>
        <w:sz w:val="22"/>
        <w:u w:val="single"/>
      </w:rPr>
      <w:t xml:space="preserve"> (</w:t>
    </w:r>
    <w:r>
      <w:rPr>
        <w:rFonts w:ascii="Arial" w:hAnsi="Arial" w:cs="Arial"/>
        <w:i/>
        <w:sz w:val="22"/>
        <w:u w:val="single"/>
      </w:rPr>
      <w:t>1 Kings 12:1-24</w:t>
    </w:r>
    <w:r w:rsidR="00004F7D" w:rsidRPr="00CD35E3">
      <w:rPr>
        <w:rFonts w:ascii="Arial" w:hAnsi="Arial" w:cs="Arial"/>
        <w:i/>
        <w:sz w:val="22"/>
        <w:u w:val="single"/>
      </w:rPr>
      <w:t>)</w:t>
    </w:r>
    <w:r w:rsidR="00004F7D" w:rsidRPr="00CD35E3">
      <w:rPr>
        <w:rFonts w:ascii="Arial" w:hAnsi="Arial" w:cs="Arial"/>
        <w:i/>
        <w:sz w:val="22"/>
        <w:u w:val="single"/>
      </w:rPr>
      <w:tab/>
    </w:r>
    <w:r w:rsidR="00004F7D" w:rsidRPr="00CD35E3">
      <w:rPr>
        <w:rStyle w:val="PageNumber"/>
        <w:rFonts w:ascii="Arial" w:hAnsi="Arial" w:cs="Arial"/>
        <w:i/>
        <w:u w:val="single"/>
      </w:rPr>
      <w:fldChar w:fldCharType="begin"/>
    </w:r>
    <w:r w:rsidR="00004F7D" w:rsidRPr="00CD35E3">
      <w:rPr>
        <w:rStyle w:val="PageNumber"/>
        <w:rFonts w:ascii="Arial" w:hAnsi="Arial" w:cs="Arial"/>
        <w:i/>
        <w:u w:val="single"/>
      </w:rPr>
      <w:instrText xml:space="preserve"> PAGE </w:instrText>
    </w:r>
    <w:r w:rsidR="00004F7D" w:rsidRPr="00CD35E3">
      <w:rPr>
        <w:rStyle w:val="PageNumber"/>
        <w:rFonts w:ascii="Arial" w:hAnsi="Arial" w:cs="Arial"/>
        <w:i/>
        <w:u w:val="single"/>
      </w:rPr>
      <w:fldChar w:fldCharType="separate"/>
    </w:r>
    <w:r w:rsidR="00540E7C">
      <w:rPr>
        <w:rStyle w:val="PageNumber"/>
        <w:rFonts w:ascii="Arial" w:hAnsi="Arial" w:cs="Arial"/>
        <w:i/>
        <w:noProof/>
        <w:u w:val="single"/>
      </w:rPr>
      <w:t>10</w:t>
    </w:r>
    <w:r w:rsidR="00004F7D" w:rsidRPr="00CD35E3">
      <w:rPr>
        <w:rStyle w:val="PageNumber"/>
        <w:rFonts w:ascii="Arial" w:hAnsi="Arial" w:cs="Arial"/>
        <w:i/>
        <w:u w:val="single"/>
      </w:rPr>
      <w:fldChar w:fldCharType="end"/>
    </w:r>
  </w:p>
  <w:p w14:paraId="3653D819" w14:textId="77777777" w:rsidR="001D36B6" w:rsidRDefault="001D36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0D66AD4"/>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rPr>
        <w:rFonts w:ascii="Arial" w:eastAsia="Times New Roman" w:hAnsi="Arial" w:cs="Arial"/>
      </w:r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911767C"/>
    <w:multiLevelType w:val="hybridMultilevel"/>
    <w:tmpl w:val="EBF0EB0A"/>
    <w:lvl w:ilvl="0" w:tplc="8084CBBE">
      <w:start w:val="2"/>
      <w:numFmt w:val="bullet"/>
      <w:lvlText w:val="-"/>
      <w:lvlJc w:val="left"/>
      <w:pPr>
        <w:ind w:left="1224" w:hanging="360"/>
      </w:pPr>
      <w:rPr>
        <w:rFonts w:ascii="Times New Roman" w:eastAsia="Times New Roman" w:hAnsi="Times New Roman" w:cs="Times New Roman" w:hint="default"/>
      </w:rPr>
    </w:lvl>
    <w:lvl w:ilvl="1" w:tplc="40090003" w:tentative="1">
      <w:start w:val="1"/>
      <w:numFmt w:val="bullet"/>
      <w:lvlText w:val="o"/>
      <w:lvlJc w:val="left"/>
      <w:pPr>
        <w:ind w:left="1944" w:hanging="360"/>
      </w:pPr>
      <w:rPr>
        <w:rFonts w:ascii="Courier New" w:hAnsi="Courier New" w:cs="Courier New" w:hint="default"/>
      </w:rPr>
    </w:lvl>
    <w:lvl w:ilvl="2" w:tplc="40090005" w:tentative="1">
      <w:start w:val="1"/>
      <w:numFmt w:val="bullet"/>
      <w:lvlText w:val=""/>
      <w:lvlJc w:val="left"/>
      <w:pPr>
        <w:ind w:left="2664" w:hanging="360"/>
      </w:pPr>
      <w:rPr>
        <w:rFonts w:ascii="Wingdings" w:hAnsi="Wingdings" w:hint="default"/>
      </w:rPr>
    </w:lvl>
    <w:lvl w:ilvl="3" w:tplc="40090001" w:tentative="1">
      <w:start w:val="1"/>
      <w:numFmt w:val="bullet"/>
      <w:lvlText w:val=""/>
      <w:lvlJc w:val="left"/>
      <w:pPr>
        <w:ind w:left="3384" w:hanging="360"/>
      </w:pPr>
      <w:rPr>
        <w:rFonts w:ascii="Symbol" w:hAnsi="Symbol" w:hint="default"/>
      </w:rPr>
    </w:lvl>
    <w:lvl w:ilvl="4" w:tplc="40090003" w:tentative="1">
      <w:start w:val="1"/>
      <w:numFmt w:val="bullet"/>
      <w:lvlText w:val="o"/>
      <w:lvlJc w:val="left"/>
      <w:pPr>
        <w:ind w:left="4104" w:hanging="360"/>
      </w:pPr>
      <w:rPr>
        <w:rFonts w:ascii="Courier New" w:hAnsi="Courier New" w:cs="Courier New" w:hint="default"/>
      </w:rPr>
    </w:lvl>
    <w:lvl w:ilvl="5" w:tplc="40090005" w:tentative="1">
      <w:start w:val="1"/>
      <w:numFmt w:val="bullet"/>
      <w:lvlText w:val=""/>
      <w:lvlJc w:val="left"/>
      <w:pPr>
        <w:ind w:left="4824" w:hanging="360"/>
      </w:pPr>
      <w:rPr>
        <w:rFonts w:ascii="Wingdings" w:hAnsi="Wingdings" w:hint="default"/>
      </w:rPr>
    </w:lvl>
    <w:lvl w:ilvl="6" w:tplc="40090001" w:tentative="1">
      <w:start w:val="1"/>
      <w:numFmt w:val="bullet"/>
      <w:lvlText w:val=""/>
      <w:lvlJc w:val="left"/>
      <w:pPr>
        <w:ind w:left="5544" w:hanging="360"/>
      </w:pPr>
      <w:rPr>
        <w:rFonts w:ascii="Symbol" w:hAnsi="Symbol" w:hint="default"/>
      </w:rPr>
    </w:lvl>
    <w:lvl w:ilvl="7" w:tplc="40090003" w:tentative="1">
      <w:start w:val="1"/>
      <w:numFmt w:val="bullet"/>
      <w:lvlText w:val="o"/>
      <w:lvlJc w:val="left"/>
      <w:pPr>
        <w:ind w:left="6264" w:hanging="360"/>
      </w:pPr>
      <w:rPr>
        <w:rFonts w:ascii="Courier New" w:hAnsi="Courier New" w:cs="Courier New" w:hint="default"/>
      </w:rPr>
    </w:lvl>
    <w:lvl w:ilvl="8" w:tplc="40090005" w:tentative="1">
      <w:start w:val="1"/>
      <w:numFmt w:val="bullet"/>
      <w:lvlText w:val=""/>
      <w:lvlJc w:val="left"/>
      <w:pPr>
        <w:ind w:left="6984" w:hanging="360"/>
      </w:pPr>
      <w:rPr>
        <w:rFonts w:ascii="Wingdings" w:hAnsi="Wingdings" w:hint="default"/>
      </w:rPr>
    </w:lvl>
  </w:abstractNum>
  <w:abstractNum w:abstractNumId="4" w15:restartNumberingAfterBreak="0">
    <w:nsid w:val="23900EF3"/>
    <w:multiLevelType w:val="hybridMultilevel"/>
    <w:tmpl w:val="1212C3BA"/>
    <w:lvl w:ilvl="0" w:tplc="0ED682C4">
      <w:start w:val="4"/>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2A46D84"/>
    <w:multiLevelType w:val="hybridMultilevel"/>
    <w:tmpl w:val="173EFDE8"/>
    <w:lvl w:ilvl="0" w:tplc="DA082628">
      <w:start w:val="2"/>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D5278"/>
    <w:multiLevelType w:val="hybridMultilevel"/>
    <w:tmpl w:val="5A74A49A"/>
    <w:lvl w:ilvl="0" w:tplc="5E66F1F2">
      <w:start w:val="4"/>
      <w:numFmt w:val="bullet"/>
      <w:lvlText w:val="-"/>
      <w:lvlJc w:val="left"/>
      <w:pPr>
        <w:ind w:left="1224" w:hanging="360"/>
      </w:pPr>
      <w:rPr>
        <w:rFonts w:ascii="Times New Roman" w:eastAsia="Times New Roman" w:hAnsi="Times New Roman" w:cs="Times New Roman" w:hint="default"/>
      </w:rPr>
    </w:lvl>
    <w:lvl w:ilvl="1" w:tplc="40090003" w:tentative="1">
      <w:start w:val="1"/>
      <w:numFmt w:val="bullet"/>
      <w:lvlText w:val="o"/>
      <w:lvlJc w:val="left"/>
      <w:pPr>
        <w:ind w:left="1944" w:hanging="360"/>
      </w:pPr>
      <w:rPr>
        <w:rFonts w:ascii="Courier New" w:hAnsi="Courier New" w:cs="Courier New" w:hint="default"/>
      </w:rPr>
    </w:lvl>
    <w:lvl w:ilvl="2" w:tplc="40090005" w:tentative="1">
      <w:start w:val="1"/>
      <w:numFmt w:val="bullet"/>
      <w:lvlText w:val=""/>
      <w:lvlJc w:val="left"/>
      <w:pPr>
        <w:ind w:left="2664" w:hanging="360"/>
      </w:pPr>
      <w:rPr>
        <w:rFonts w:ascii="Wingdings" w:hAnsi="Wingdings" w:hint="default"/>
      </w:rPr>
    </w:lvl>
    <w:lvl w:ilvl="3" w:tplc="40090001" w:tentative="1">
      <w:start w:val="1"/>
      <w:numFmt w:val="bullet"/>
      <w:lvlText w:val=""/>
      <w:lvlJc w:val="left"/>
      <w:pPr>
        <w:ind w:left="3384" w:hanging="360"/>
      </w:pPr>
      <w:rPr>
        <w:rFonts w:ascii="Symbol" w:hAnsi="Symbol" w:hint="default"/>
      </w:rPr>
    </w:lvl>
    <w:lvl w:ilvl="4" w:tplc="40090003" w:tentative="1">
      <w:start w:val="1"/>
      <w:numFmt w:val="bullet"/>
      <w:lvlText w:val="o"/>
      <w:lvlJc w:val="left"/>
      <w:pPr>
        <w:ind w:left="4104" w:hanging="360"/>
      </w:pPr>
      <w:rPr>
        <w:rFonts w:ascii="Courier New" w:hAnsi="Courier New" w:cs="Courier New" w:hint="default"/>
      </w:rPr>
    </w:lvl>
    <w:lvl w:ilvl="5" w:tplc="40090005" w:tentative="1">
      <w:start w:val="1"/>
      <w:numFmt w:val="bullet"/>
      <w:lvlText w:val=""/>
      <w:lvlJc w:val="left"/>
      <w:pPr>
        <w:ind w:left="4824" w:hanging="360"/>
      </w:pPr>
      <w:rPr>
        <w:rFonts w:ascii="Wingdings" w:hAnsi="Wingdings" w:hint="default"/>
      </w:rPr>
    </w:lvl>
    <w:lvl w:ilvl="6" w:tplc="40090001" w:tentative="1">
      <w:start w:val="1"/>
      <w:numFmt w:val="bullet"/>
      <w:lvlText w:val=""/>
      <w:lvlJc w:val="left"/>
      <w:pPr>
        <w:ind w:left="5544" w:hanging="360"/>
      </w:pPr>
      <w:rPr>
        <w:rFonts w:ascii="Symbol" w:hAnsi="Symbol" w:hint="default"/>
      </w:rPr>
    </w:lvl>
    <w:lvl w:ilvl="7" w:tplc="40090003" w:tentative="1">
      <w:start w:val="1"/>
      <w:numFmt w:val="bullet"/>
      <w:lvlText w:val="o"/>
      <w:lvlJc w:val="left"/>
      <w:pPr>
        <w:ind w:left="6264" w:hanging="360"/>
      </w:pPr>
      <w:rPr>
        <w:rFonts w:ascii="Courier New" w:hAnsi="Courier New" w:cs="Courier New" w:hint="default"/>
      </w:rPr>
    </w:lvl>
    <w:lvl w:ilvl="8" w:tplc="40090005" w:tentative="1">
      <w:start w:val="1"/>
      <w:numFmt w:val="bullet"/>
      <w:lvlText w:val=""/>
      <w:lvlJc w:val="left"/>
      <w:pPr>
        <w:ind w:left="6984"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6"/>
  </w:num>
  <w:num w:numId="6">
    <w:abstractNumId w:val="0"/>
  </w:num>
  <w:num w:numId="7">
    <w:abstractNumId w:val="5"/>
  </w:num>
  <w:num w:numId="8">
    <w:abstractNumId w:val="3"/>
  </w:num>
  <w:num w:numId="9">
    <w:abstractNumId w:val="4"/>
  </w:num>
  <w:num w:numId="10">
    <w:abstractNumId w:val="7"/>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k Griffith">
    <w15:presenceInfo w15:providerId="Windows Live" w15:userId="f576ce4fe30336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SxMDU0sbSwMLE0t7BQ0lEKTi0uzszPAykwNK4FAMzdvjwtAAAA"/>
  </w:docVars>
  <w:rsids>
    <w:rsidRoot w:val="00F002AB"/>
    <w:rsid w:val="00004F7D"/>
    <w:rsid w:val="00016009"/>
    <w:rsid w:val="00016A28"/>
    <w:rsid w:val="00021CBE"/>
    <w:rsid w:val="00022DD0"/>
    <w:rsid w:val="000258E7"/>
    <w:rsid w:val="00034673"/>
    <w:rsid w:val="00041D1C"/>
    <w:rsid w:val="00045438"/>
    <w:rsid w:val="00046237"/>
    <w:rsid w:val="000539A2"/>
    <w:rsid w:val="000612CD"/>
    <w:rsid w:val="0008061A"/>
    <w:rsid w:val="00081194"/>
    <w:rsid w:val="00084223"/>
    <w:rsid w:val="0009246A"/>
    <w:rsid w:val="000934D8"/>
    <w:rsid w:val="000A0DD4"/>
    <w:rsid w:val="000A3ECD"/>
    <w:rsid w:val="000A6479"/>
    <w:rsid w:val="000B1D54"/>
    <w:rsid w:val="000B5C9A"/>
    <w:rsid w:val="000D60BB"/>
    <w:rsid w:val="000D61CD"/>
    <w:rsid w:val="000E3D1E"/>
    <w:rsid w:val="000E6311"/>
    <w:rsid w:val="000F2603"/>
    <w:rsid w:val="000F2796"/>
    <w:rsid w:val="00105090"/>
    <w:rsid w:val="00112D51"/>
    <w:rsid w:val="00122143"/>
    <w:rsid w:val="00123A2F"/>
    <w:rsid w:val="00127114"/>
    <w:rsid w:val="00135A44"/>
    <w:rsid w:val="00144E76"/>
    <w:rsid w:val="001466DB"/>
    <w:rsid w:val="00150083"/>
    <w:rsid w:val="00155B0C"/>
    <w:rsid w:val="00162854"/>
    <w:rsid w:val="0016290B"/>
    <w:rsid w:val="0016600A"/>
    <w:rsid w:val="001824BE"/>
    <w:rsid w:val="001A5E95"/>
    <w:rsid w:val="001B6D51"/>
    <w:rsid w:val="001B7283"/>
    <w:rsid w:val="001C0F5B"/>
    <w:rsid w:val="001D3345"/>
    <w:rsid w:val="001D36B6"/>
    <w:rsid w:val="001E557F"/>
    <w:rsid w:val="001F4A99"/>
    <w:rsid w:val="00203B7F"/>
    <w:rsid w:val="0021628D"/>
    <w:rsid w:val="00216882"/>
    <w:rsid w:val="00216CA9"/>
    <w:rsid w:val="00220311"/>
    <w:rsid w:val="00224E3A"/>
    <w:rsid w:val="00260BB1"/>
    <w:rsid w:val="002726D2"/>
    <w:rsid w:val="00277B51"/>
    <w:rsid w:val="002C4B28"/>
    <w:rsid w:val="002D524C"/>
    <w:rsid w:val="002D6DCD"/>
    <w:rsid w:val="002E0D1C"/>
    <w:rsid w:val="002E66CE"/>
    <w:rsid w:val="002F69C4"/>
    <w:rsid w:val="00304F7A"/>
    <w:rsid w:val="00313BB8"/>
    <w:rsid w:val="00323FF4"/>
    <w:rsid w:val="0032514B"/>
    <w:rsid w:val="00362A7C"/>
    <w:rsid w:val="003751A7"/>
    <w:rsid w:val="00386AE8"/>
    <w:rsid w:val="00391CE1"/>
    <w:rsid w:val="0039393B"/>
    <w:rsid w:val="0039417C"/>
    <w:rsid w:val="0039645C"/>
    <w:rsid w:val="003A0997"/>
    <w:rsid w:val="003A0AA0"/>
    <w:rsid w:val="003A4A79"/>
    <w:rsid w:val="003B134A"/>
    <w:rsid w:val="003B7AFF"/>
    <w:rsid w:val="003D011F"/>
    <w:rsid w:val="003D4702"/>
    <w:rsid w:val="003D736E"/>
    <w:rsid w:val="003E014E"/>
    <w:rsid w:val="003F0FE5"/>
    <w:rsid w:val="00402C45"/>
    <w:rsid w:val="004076EF"/>
    <w:rsid w:val="004107AB"/>
    <w:rsid w:val="00411C24"/>
    <w:rsid w:val="00414C51"/>
    <w:rsid w:val="00416157"/>
    <w:rsid w:val="0043534A"/>
    <w:rsid w:val="00442932"/>
    <w:rsid w:val="00455EA6"/>
    <w:rsid w:val="0048175B"/>
    <w:rsid w:val="0049210B"/>
    <w:rsid w:val="004B73A5"/>
    <w:rsid w:val="004C5772"/>
    <w:rsid w:val="004C583F"/>
    <w:rsid w:val="004E1B72"/>
    <w:rsid w:val="004E71A9"/>
    <w:rsid w:val="004E7AA8"/>
    <w:rsid w:val="004F22F9"/>
    <w:rsid w:val="004F388A"/>
    <w:rsid w:val="004F79F0"/>
    <w:rsid w:val="00503EE4"/>
    <w:rsid w:val="00540E7C"/>
    <w:rsid w:val="00542EFE"/>
    <w:rsid w:val="005517B7"/>
    <w:rsid w:val="00572B5E"/>
    <w:rsid w:val="00586699"/>
    <w:rsid w:val="005A1B92"/>
    <w:rsid w:val="005B1C9D"/>
    <w:rsid w:val="005B6C6A"/>
    <w:rsid w:val="005B78CA"/>
    <w:rsid w:val="005C07CE"/>
    <w:rsid w:val="005F207C"/>
    <w:rsid w:val="00603105"/>
    <w:rsid w:val="0060686D"/>
    <w:rsid w:val="00612403"/>
    <w:rsid w:val="006147CA"/>
    <w:rsid w:val="00614EDA"/>
    <w:rsid w:val="00615BD7"/>
    <w:rsid w:val="00621BD8"/>
    <w:rsid w:val="00631494"/>
    <w:rsid w:val="00635B7A"/>
    <w:rsid w:val="00650068"/>
    <w:rsid w:val="00655F6C"/>
    <w:rsid w:val="0067339B"/>
    <w:rsid w:val="006A0BC6"/>
    <w:rsid w:val="006A12E8"/>
    <w:rsid w:val="006A7F2D"/>
    <w:rsid w:val="006B075A"/>
    <w:rsid w:val="006B2C79"/>
    <w:rsid w:val="006B3129"/>
    <w:rsid w:val="006B575A"/>
    <w:rsid w:val="006D5948"/>
    <w:rsid w:val="006E2C93"/>
    <w:rsid w:val="006E3E0C"/>
    <w:rsid w:val="00724D56"/>
    <w:rsid w:val="007264D8"/>
    <w:rsid w:val="007265CC"/>
    <w:rsid w:val="00757F2C"/>
    <w:rsid w:val="007654AC"/>
    <w:rsid w:val="00770A77"/>
    <w:rsid w:val="00771CF7"/>
    <w:rsid w:val="007926A3"/>
    <w:rsid w:val="007B2115"/>
    <w:rsid w:val="007D0427"/>
    <w:rsid w:val="007D13A5"/>
    <w:rsid w:val="007E2687"/>
    <w:rsid w:val="007E5A4A"/>
    <w:rsid w:val="007F191F"/>
    <w:rsid w:val="007F6929"/>
    <w:rsid w:val="007F7F54"/>
    <w:rsid w:val="00831754"/>
    <w:rsid w:val="00833445"/>
    <w:rsid w:val="008374DF"/>
    <w:rsid w:val="00841156"/>
    <w:rsid w:val="008527C7"/>
    <w:rsid w:val="0086180D"/>
    <w:rsid w:val="00861E02"/>
    <w:rsid w:val="00883432"/>
    <w:rsid w:val="0088707C"/>
    <w:rsid w:val="0089010F"/>
    <w:rsid w:val="008B7E4D"/>
    <w:rsid w:val="008C3E58"/>
    <w:rsid w:val="008D019E"/>
    <w:rsid w:val="008D4A19"/>
    <w:rsid w:val="008F284D"/>
    <w:rsid w:val="00910869"/>
    <w:rsid w:val="00911ACD"/>
    <w:rsid w:val="00923355"/>
    <w:rsid w:val="009341CB"/>
    <w:rsid w:val="00936C5F"/>
    <w:rsid w:val="00943A1B"/>
    <w:rsid w:val="0095454A"/>
    <w:rsid w:val="00961AC6"/>
    <w:rsid w:val="009766DA"/>
    <w:rsid w:val="009857A0"/>
    <w:rsid w:val="00997DF8"/>
    <w:rsid w:val="009B79FD"/>
    <w:rsid w:val="009C323D"/>
    <w:rsid w:val="009E294F"/>
    <w:rsid w:val="009E2E35"/>
    <w:rsid w:val="009F0326"/>
    <w:rsid w:val="00A02037"/>
    <w:rsid w:val="00A05287"/>
    <w:rsid w:val="00A12BEC"/>
    <w:rsid w:val="00A16F7E"/>
    <w:rsid w:val="00A21102"/>
    <w:rsid w:val="00A26A1A"/>
    <w:rsid w:val="00A41125"/>
    <w:rsid w:val="00A44244"/>
    <w:rsid w:val="00A50F8B"/>
    <w:rsid w:val="00A55477"/>
    <w:rsid w:val="00A568C0"/>
    <w:rsid w:val="00A62A6E"/>
    <w:rsid w:val="00A62C05"/>
    <w:rsid w:val="00A71B3D"/>
    <w:rsid w:val="00A729B8"/>
    <w:rsid w:val="00AA02A1"/>
    <w:rsid w:val="00AA1396"/>
    <w:rsid w:val="00AA1C4F"/>
    <w:rsid w:val="00AB665C"/>
    <w:rsid w:val="00AD5731"/>
    <w:rsid w:val="00B1686C"/>
    <w:rsid w:val="00B26839"/>
    <w:rsid w:val="00B3753F"/>
    <w:rsid w:val="00B4076B"/>
    <w:rsid w:val="00B4558A"/>
    <w:rsid w:val="00B52A8A"/>
    <w:rsid w:val="00B71AD4"/>
    <w:rsid w:val="00B90C8F"/>
    <w:rsid w:val="00B96415"/>
    <w:rsid w:val="00BA027E"/>
    <w:rsid w:val="00BA6F8D"/>
    <w:rsid w:val="00BB59D2"/>
    <w:rsid w:val="00BC027E"/>
    <w:rsid w:val="00BC11FA"/>
    <w:rsid w:val="00BC3E92"/>
    <w:rsid w:val="00BD0DB9"/>
    <w:rsid w:val="00BD213A"/>
    <w:rsid w:val="00BE6CCA"/>
    <w:rsid w:val="00C00D39"/>
    <w:rsid w:val="00C07102"/>
    <w:rsid w:val="00C126C4"/>
    <w:rsid w:val="00C132A8"/>
    <w:rsid w:val="00C22DC6"/>
    <w:rsid w:val="00C34070"/>
    <w:rsid w:val="00C50E29"/>
    <w:rsid w:val="00C56E06"/>
    <w:rsid w:val="00C63BBD"/>
    <w:rsid w:val="00C817DF"/>
    <w:rsid w:val="00C8576A"/>
    <w:rsid w:val="00C86988"/>
    <w:rsid w:val="00C91681"/>
    <w:rsid w:val="00CA046E"/>
    <w:rsid w:val="00CA064C"/>
    <w:rsid w:val="00CC01F1"/>
    <w:rsid w:val="00CD35E3"/>
    <w:rsid w:val="00CE4D9C"/>
    <w:rsid w:val="00CF079C"/>
    <w:rsid w:val="00CF56FC"/>
    <w:rsid w:val="00D16751"/>
    <w:rsid w:val="00D25299"/>
    <w:rsid w:val="00D3544D"/>
    <w:rsid w:val="00D4150D"/>
    <w:rsid w:val="00D63802"/>
    <w:rsid w:val="00D65BE6"/>
    <w:rsid w:val="00D7430C"/>
    <w:rsid w:val="00D82129"/>
    <w:rsid w:val="00DA2298"/>
    <w:rsid w:val="00DA3FD2"/>
    <w:rsid w:val="00DB7E52"/>
    <w:rsid w:val="00DC49E0"/>
    <w:rsid w:val="00DD2D12"/>
    <w:rsid w:val="00DD4764"/>
    <w:rsid w:val="00DD5184"/>
    <w:rsid w:val="00DD6DC4"/>
    <w:rsid w:val="00DD7C52"/>
    <w:rsid w:val="00DE0ED7"/>
    <w:rsid w:val="00DE6D36"/>
    <w:rsid w:val="00DE7571"/>
    <w:rsid w:val="00DF1B40"/>
    <w:rsid w:val="00DF61A7"/>
    <w:rsid w:val="00E16A63"/>
    <w:rsid w:val="00E23220"/>
    <w:rsid w:val="00E43B8D"/>
    <w:rsid w:val="00E55806"/>
    <w:rsid w:val="00E6326C"/>
    <w:rsid w:val="00E80A8C"/>
    <w:rsid w:val="00E8536E"/>
    <w:rsid w:val="00E9300A"/>
    <w:rsid w:val="00EA3BAA"/>
    <w:rsid w:val="00EA5F3E"/>
    <w:rsid w:val="00EA7B35"/>
    <w:rsid w:val="00EC5583"/>
    <w:rsid w:val="00ED1288"/>
    <w:rsid w:val="00EF3749"/>
    <w:rsid w:val="00EF6D34"/>
    <w:rsid w:val="00F002AB"/>
    <w:rsid w:val="00F03BB9"/>
    <w:rsid w:val="00F05C66"/>
    <w:rsid w:val="00F14226"/>
    <w:rsid w:val="00F40248"/>
    <w:rsid w:val="00F420B3"/>
    <w:rsid w:val="00F42816"/>
    <w:rsid w:val="00F476A0"/>
    <w:rsid w:val="00F53DC2"/>
    <w:rsid w:val="00F7072A"/>
    <w:rsid w:val="00F73448"/>
    <w:rsid w:val="00F75B63"/>
    <w:rsid w:val="00F810FB"/>
    <w:rsid w:val="00F85182"/>
    <w:rsid w:val="00F86F1A"/>
    <w:rsid w:val="00F90FCB"/>
    <w:rsid w:val="00FB314F"/>
    <w:rsid w:val="00FB31C3"/>
    <w:rsid w:val="00FB483C"/>
    <w:rsid w:val="00FD4106"/>
    <w:rsid w:val="00FE65EA"/>
    <w:rsid w:val="00FE7DFF"/>
    <w:rsid w:val="00FF1541"/>
    <w:rsid w:val="00FF2E0C"/>
    <w:rsid w:val="00FF3B19"/>
  </w:rsids>
  <m:mathPr>
    <m:mathFont m:val="Cambria Math"/>
    <m:brkBin m:val="before"/>
    <m:brkBinSub m:val="--"/>
    <m:smallFrac m:val="0"/>
    <m:dispDef m:val="0"/>
    <m:lMargin m:val="0"/>
    <m:rMargin m:val="0"/>
    <m:defJc m:val="centerGroup"/>
    <m:wrapRight/>
    <m:intLim m:val="subSup"/>
    <m:naryLim m:val="subSup"/>
  </m:mathPr>
  <w:themeFontLang w:val="en-SG"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29FCADA"/>
  <w14:defaultImageDpi w14:val="330"/>
  <w15:docId w15:val="{A854D088-9BC9-934C-83FE-F170F762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311"/>
    <w:pPr>
      <w:jc w:val="both"/>
    </w:pPr>
    <w:rPr>
      <w:rFonts w:ascii="Times New Roman" w:hAnsi="Times New Roman"/>
      <w:sz w:val="24"/>
      <w:lang w:val="en-US"/>
    </w:rPr>
  </w:style>
  <w:style w:type="paragraph" w:styleId="Heading1">
    <w:name w:val="heading 1"/>
    <w:basedOn w:val="Normal"/>
    <w:next w:val="Normal"/>
    <w:autoRedefine/>
    <w:qFormat/>
    <w:rsid w:val="002D6DCD"/>
    <w:pPr>
      <w:numPr>
        <w:numId w:val="1"/>
      </w:numPr>
      <w:spacing w:before="240" w:after="60"/>
      <w:ind w:left="450" w:hanging="450"/>
      <w:jc w:val="left"/>
      <w:outlineLvl w:val="0"/>
    </w:pPr>
    <w:rPr>
      <w:rFonts w:ascii="Arial" w:hAnsi="Arial" w:cs="Arial"/>
      <w:b/>
      <w:bCs/>
      <w:kern w:val="28"/>
      <w:sz w:val="22"/>
    </w:rPr>
  </w:style>
  <w:style w:type="paragraph" w:styleId="Heading2">
    <w:name w:val="heading 2"/>
    <w:basedOn w:val="Normal"/>
    <w:next w:val="Normal"/>
    <w:qFormat/>
    <w:rsid w:val="00ED1288"/>
    <w:pPr>
      <w:numPr>
        <w:ilvl w:val="1"/>
        <w:numId w:val="1"/>
      </w:numPr>
      <w:spacing w:before="240" w:after="60"/>
      <w:jc w:val="left"/>
      <w:outlineLvl w:val="1"/>
    </w:pPr>
    <w:rPr>
      <w:rFonts w:ascii="Arial" w:hAnsi="Arial"/>
      <w:sz w:val="22"/>
    </w:rPr>
  </w:style>
  <w:style w:type="paragraph" w:styleId="Heading3">
    <w:name w:val="heading 3"/>
    <w:basedOn w:val="Normal"/>
    <w:next w:val="Normal"/>
    <w:autoRedefine/>
    <w:qFormat/>
    <w:rsid w:val="00D25299"/>
    <w:pPr>
      <w:numPr>
        <w:ilvl w:val="2"/>
        <w:numId w:val="1"/>
      </w:numPr>
      <w:spacing w:before="240" w:after="60"/>
      <w:ind w:right="-10"/>
      <w:jc w:val="left"/>
      <w:outlineLvl w:val="2"/>
    </w:pPr>
    <w:rPr>
      <w:rFonts w:ascii="Arial" w:hAnsi="Arial"/>
    </w:rPr>
  </w:style>
  <w:style w:type="paragraph" w:styleId="Heading4">
    <w:name w:val="heading 4"/>
    <w:basedOn w:val="Normal"/>
    <w:next w:val="Normal"/>
    <w:autoRedefine/>
    <w:qFormat/>
    <w:rsid w:val="00ED1288"/>
    <w:pPr>
      <w:numPr>
        <w:ilvl w:val="3"/>
        <w:numId w:val="1"/>
      </w:numPr>
      <w:spacing w:before="240" w:after="60"/>
      <w:jc w:val="left"/>
      <w:outlineLvl w:val="3"/>
    </w:pPr>
    <w:rPr>
      <w:rFonts w:ascii="Arial" w:hAnsi="Arial"/>
    </w:rPr>
  </w:style>
  <w:style w:type="paragraph" w:styleId="Heading5">
    <w:name w:val="heading 5"/>
    <w:basedOn w:val="Normal"/>
    <w:next w:val="Normal"/>
    <w:autoRedefine/>
    <w:qFormat/>
    <w:rsid w:val="00ED1288"/>
    <w:pPr>
      <w:numPr>
        <w:ilvl w:val="4"/>
        <w:numId w:val="1"/>
      </w:numPr>
      <w:spacing w:before="240" w:after="60"/>
      <w:jc w:val="left"/>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A62C05"/>
    <w:rPr>
      <w:rFonts w:ascii="Times New Roman" w:hAnsi="Times New Roman"/>
      <w:sz w:val="24"/>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rsid w:val="00ED1288"/>
    <w:rPr>
      <w:rFonts w:ascii="Lucida Grande" w:hAnsi="Lucida Grande"/>
      <w:sz w:val="18"/>
      <w:szCs w:val="18"/>
    </w:rPr>
  </w:style>
  <w:style w:type="character" w:customStyle="1" w:styleId="BalloonTextChar">
    <w:name w:val="Balloon Text Char"/>
    <w:basedOn w:val="DefaultParagraphFont"/>
    <w:link w:val="BalloonText"/>
    <w:rsid w:val="00ED1288"/>
    <w:rPr>
      <w:rFonts w:ascii="Lucida Grande" w:hAnsi="Lucida Grande"/>
      <w:sz w:val="18"/>
      <w:szCs w:val="18"/>
      <w:lang w:val="en-US"/>
    </w:rPr>
  </w:style>
  <w:style w:type="paragraph" w:styleId="ListParagraph">
    <w:name w:val="List Paragraph"/>
    <w:basedOn w:val="Normal"/>
    <w:rsid w:val="00631494"/>
    <w:pPr>
      <w:ind w:left="720"/>
      <w:contextualSpacing/>
    </w:pPr>
  </w:style>
  <w:style w:type="character" w:styleId="CommentReference">
    <w:name w:val="annotation reference"/>
    <w:basedOn w:val="DefaultParagraphFont"/>
    <w:semiHidden/>
    <w:unhideWhenUsed/>
    <w:rsid w:val="005F207C"/>
    <w:rPr>
      <w:sz w:val="16"/>
      <w:szCs w:val="16"/>
    </w:rPr>
  </w:style>
  <w:style w:type="paragraph" w:styleId="CommentText">
    <w:name w:val="annotation text"/>
    <w:basedOn w:val="Normal"/>
    <w:link w:val="CommentTextChar"/>
    <w:semiHidden/>
    <w:unhideWhenUsed/>
    <w:rsid w:val="005F207C"/>
    <w:rPr>
      <w:sz w:val="20"/>
    </w:rPr>
  </w:style>
  <w:style w:type="character" w:customStyle="1" w:styleId="CommentTextChar">
    <w:name w:val="Comment Text Char"/>
    <w:basedOn w:val="DefaultParagraphFont"/>
    <w:link w:val="CommentText"/>
    <w:semiHidden/>
    <w:rsid w:val="005F207C"/>
    <w:rPr>
      <w:rFonts w:ascii="Times New Roman" w:hAnsi="Times New Roman"/>
      <w:lang w:val="en-US"/>
    </w:rPr>
  </w:style>
  <w:style w:type="paragraph" w:styleId="CommentSubject">
    <w:name w:val="annotation subject"/>
    <w:basedOn w:val="CommentText"/>
    <w:next w:val="CommentText"/>
    <w:link w:val="CommentSubjectChar"/>
    <w:semiHidden/>
    <w:unhideWhenUsed/>
    <w:rsid w:val="005F207C"/>
    <w:rPr>
      <w:b/>
      <w:bCs/>
    </w:rPr>
  </w:style>
  <w:style w:type="character" w:customStyle="1" w:styleId="CommentSubjectChar">
    <w:name w:val="Comment Subject Char"/>
    <w:basedOn w:val="CommentTextChar"/>
    <w:link w:val="CommentSubject"/>
    <w:semiHidden/>
    <w:rsid w:val="005F207C"/>
    <w:rPr>
      <w:rFonts w:ascii="Times New Roman" w:hAnsi="Times New Roman"/>
      <w:b/>
      <w:bCs/>
      <w:lang w:val="en-US"/>
    </w:rPr>
  </w:style>
  <w:style w:type="paragraph" w:styleId="Revision">
    <w:name w:val="Revision"/>
    <w:hidden/>
    <w:semiHidden/>
    <w:rsid w:val="00D63802"/>
    <w:rPr>
      <w:rFonts w:ascii="Times New Roman" w:hAnsi="Times New Roman"/>
      <w:sz w:val="24"/>
      <w:lang w:val="en-US"/>
    </w:rPr>
  </w:style>
  <w:style w:type="table" w:styleId="TableGrid">
    <w:name w:val="Table Grid"/>
    <w:basedOn w:val="TableNormal"/>
    <w:uiPriority w:val="39"/>
    <w:rsid w:val="00757F2C"/>
    <w:rPr>
      <w:rFonts w:asciiTheme="minorHAnsi" w:eastAsia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nac08?ref=Bible.1Ki12.6-11&amp;off=79&amp;ctx=o+sets+of+advisors.+~The+elders+tell+him+" TargetMode="External"/><Relationship Id="rId2" Type="http://schemas.openxmlformats.org/officeDocument/2006/relationships/hyperlink" Target="https://ref.ly/logosres/cstonecm11ki1?ref=Bible.1Ki12.1-20&amp;off=4884&amp;ctx=ative+and+immature.+~I+used+to+toy+with+t" TargetMode="External"/><Relationship Id="rId1" Type="http://schemas.openxmlformats.org/officeDocument/2006/relationships/hyperlink" Target="https://ref.ly/logosres/totc09kius?ref=Bible.1Ki12.1-5&amp;off=214&amp;ctx=lomon%E2%80%99s+harsh+rule.+~He+chose+Shechem+(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10</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Rick Griffith</dc:creator>
  <cp:keywords/>
  <cp:lastModifiedBy>Rick Griffith</cp:lastModifiedBy>
  <cp:revision>72</cp:revision>
  <cp:lastPrinted>1900-12-31T17:00:00Z</cp:lastPrinted>
  <dcterms:created xsi:type="dcterms:W3CDTF">2021-04-17T05:11:00Z</dcterms:created>
  <dcterms:modified xsi:type="dcterms:W3CDTF">2021-07-17T18:35:00Z</dcterms:modified>
</cp:coreProperties>
</file>