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0260" w14:textId="77777777" w:rsidR="00C50155" w:rsidRDefault="00C50155" w:rsidP="00C50155">
      <w:pPr>
        <w:tabs>
          <w:tab w:val="left" w:pos="7960"/>
        </w:tabs>
        <w:ind w:right="-10"/>
        <w:rPr>
          <w:rFonts w:ascii="Arial" w:hAnsi="Arial" w:cs="Arial"/>
          <w:sz w:val="22"/>
          <w:lang w:eastAsia="zh-CN"/>
        </w:rPr>
      </w:pPr>
      <w:r>
        <w:rPr>
          <w:rFonts w:ascii="Arial" w:hAnsi="Arial" w:cs="Arial"/>
          <w:sz w:val="22"/>
          <w:lang w:eastAsia="zh-CN"/>
        </w:rPr>
        <w:t>SBC Homiletics Class</w:t>
      </w:r>
      <w:r w:rsidRPr="00A568C0">
        <w:rPr>
          <w:rFonts w:ascii="Arial" w:hAnsi="Arial" w:cs="Arial"/>
          <w:sz w:val="22"/>
          <w:lang w:eastAsia="zh-CN"/>
        </w:rPr>
        <w:tab/>
      </w:r>
      <w:r>
        <w:rPr>
          <w:rFonts w:ascii="Arial" w:hAnsi="Arial" w:cs="Arial"/>
          <w:sz w:val="22"/>
          <w:lang w:eastAsia="zh-CN"/>
        </w:rPr>
        <w:t>Maria Kristina Garcia</w:t>
      </w:r>
    </w:p>
    <w:p w14:paraId="20F20747" w14:textId="77777777" w:rsidR="00C50155" w:rsidRPr="00A568C0" w:rsidRDefault="00C50155" w:rsidP="00C50155">
      <w:pPr>
        <w:tabs>
          <w:tab w:val="left" w:pos="7960"/>
        </w:tabs>
        <w:ind w:right="-10"/>
        <w:rPr>
          <w:rFonts w:ascii="Arial" w:hAnsi="Arial" w:cs="Arial"/>
          <w:sz w:val="22"/>
          <w:lang w:eastAsia="zh-CN"/>
        </w:rPr>
      </w:pPr>
      <w:r>
        <w:rPr>
          <w:rFonts w:ascii="Arial" w:hAnsi="Arial" w:cs="Arial"/>
          <w:sz w:val="22"/>
          <w:lang w:eastAsia="zh-CN"/>
        </w:rPr>
        <w:t>Mailbox No: 108</w:t>
      </w:r>
      <w:r>
        <w:rPr>
          <w:rFonts w:ascii="Arial" w:hAnsi="Arial" w:cs="Arial"/>
          <w:sz w:val="22"/>
          <w:lang w:eastAsia="zh-CN"/>
        </w:rPr>
        <w:tab/>
        <w:t>Speaker #5</w:t>
      </w:r>
    </w:p>
    <w:p w14:paraId="000DDF93" w14:textId="77777777" w:rsidR="00C50155" w:rsidRPr="00A568C0" w:rsidRDefault="00C50155" w:rsidP="00C50155">
      <w:pPr>
        <w:tabs>
          <w:tab w:val="left" w:pos="7960"/>
        </w:tabs>
        <w:ind w:right="-10"/>
        <w:rPr>
          <w:rFonts w:ascii="Arial" w:hAnsi="Arial" w:cs="Arial"/>
          <w:sz w:val="22"/>
          <w:lang w:eastAsia="zh-CN"/>
        </w:rPr>
      </w:pPr>
      <w:r>
        <w:rPr>
          <w:rFonts w:ascii="Arial" w:hAnsi="Arial" w:cs="Arial"/>
          <w:sz w:val="22"/>
          <w:lang w:eastAsia="zh-CN"/>
        </w:rPr>
        <w:t>8-April-2021</w:t>
      </w:r>
      <w:r w:rsidRPr="00A568C0">
        <w:rPr>
          <w:rFonts w:ascii="Arial" w:hAnsi="Arial" w:cs="Arial"/>
          <w:sz w:val="22"/>
          <w:lang w:eastAsia="zh-CN"/>
        </w:rPr>
        <w:tab/>
        <w:t xml:space="preserve">Message </w:t>
      </w:r>
      <w:r>
        <w:rPr>
          <w:rFonts w:ascii="Arial" w:hAnsi="Arial" w:cs="Arial"/>
          <w:sz w:val="22"/>
          <w:lang w:eastAsia="zh-CN"/>
        </w:rPr>
        <w:t>2</w:t>
      </w:r>
      <w:r w:rsidRPr="00A568C0">
        <w:rPr>
          <w:rFonts w:ascii="Arial" w:hAnsi="Arial" w:cs="Arial"/>
          <w:sz w:val="22"/>
          <w:lang w:eastAsia="zh-CN"/>
        </w:rPr>
        <w:t xml:space="preserve"> of 2</w:t>
      </w:r>
    </w:p>
    <w:p w14:paraId="2F46C765" w14:textId="77777777" w:rsidR="00C50155" w:rsidRPr="00A568C0" w:rsidRDefault="00C50155" w:rsidP="00C50155">
      <w:pPr>
        <w:tabs>
          <w:tab w:val="left" w:pos="7960"/>
        </w:tabs>
        <w:ind w:right="-10"/>
        <w:rPr>
          <w:rFonts w:ascii="Arial" w:hAnsi="Arial" w:cs="Arial"/>
          <w:sz w:val="22"/>
          <w:lang w:eastAsia="zh-CN"/>
        </w:rPr>
      </w:pPr>
      <w:r>
        <w:rPr>
          <w:rFonts w:ascii="Arial" w:hAnsi="Arial" w:cs="Arial"/>
          <w:sz w:val="22"/>
          <w:lang w:eastAsia="zh-CN"/>
        </w:rPr>
        <w:t>ESV</w:t>
      </w:r>
      <w:r w:rsidRPr="00A568C0">
        <w:rPr>
          <w:rFonts w:ascii="Arial" w:hAnsi="Arial" w:cs="Arial"/>
          <w:sz w:val="22"/>
          <w:lang w:eastAsia="zh-CN"/>
        </w:rPr>
        <w:tab/>
        <w:t>15 Minutes</w:t>
      </w:r>
    </w:p>
    <w:p w14:paraId="69D23DE1" w14:textId="77777777" w:rsidR="00C50155" w:rsidRPr="00A568C0" w:rsidRDefault="00C50155" w:rsidP="00C50155">
      <w:pPr>
        <w:pStyle w:val="Header"/>
        <w:tabs>
          <w:tab w:val="clear" w:pos="4800"/>
          <w:tab w:val="center" w:pos="4950"/>
        </w:tabs>
        <w:ind w:right="-10"/>
        <w:rPr>
          <w:rFonts w:ascii="Arial" w:hAnsi="Arial" w:cs="Arial"/>
          <w:b/>
          <w:sz w:val="32"/>
        </w:rPr>
      </w:pPr>
      <w:r>
        <w:rPr>
          <w:rFonts w:ascii="Arial" w:hAnsi="Arial" w:cs="Arial"/>
          <w:b/>
          <w:sz w:val="32"/>
        </w:rPr>
        <w:t>Watch Out!</w:t>
      </w:r>
    </w:p>
    <w:p w14:paraId="419CDA46" w14:textId="77777777" w:rsidR="00C50155" w:rsidRPr="00A568C0" w:rsidRDefault="00C50155" w:rsidP="00C50155">
      <w:pPr>
        <w:pStyle w:val="Header"/>
        <w:tabs>
          <w:tab w:val="clear" w:pos="4800"/>
          <w:tab w:val="center" w:pos="4950"/>
        </w:tabs>
        <w:ind w:right="-10"/>
        <w:rPr>
          <w:rFonts w:ascii="Arial" w:hAnsi="Arial" w:cs="Arial"/>
          <w:b/>
          <w:i/>
        </w:rPr>
      </w:pPr>
      <w:r>
        <w:rPr>
          <w:rFonts w:ascii="Arial" w:hAnsi="Arial" w:cs="Arial"/>
          <w:b/>
          <w:i/>
        </w:rPr>
        <w:t>1 Kings 10</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765783E3"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C50155">
        <w:rPr>
          <w:rFonts w:ascii="Arial" w:hAnsi="Arial" w:cs="Arial"/>
          <w:sz w:val="22"/>
        </w:rPr>
        <w:t>Warnings</w:t>
      </w:r>
    </w:p>
    <w:p w14:paraId="4420F795" w14:textId="36D84BE5"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2C587D">
        <w:rPr>
          <w:rFonts w:ascii="Arial" w:hAnsi="Arial" w:cs="Arial"/>
          <w:sz w:val="22"/>
        </w:rPr>
        <w:t>The warning signs to watch out for to prevent from turning away from God</w:t>
      </w:r>
    </w:p>
    <w:p w14:paraId="3FC6DEC7" w14:textId="2A5C0273"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2C587D">
        <w:rPr>
          <w:rFonts w:ascii="Arial" w:hAnsi="Arial" w:cs="Arial"/>
          <w:sz w:val="22"/>
        </w:rPr>
        <w:t>Pride and love of money</w:t>
      </w:r>
    </w:p>
    <w:p w14:paraId="4B5D555B" w14:textId="7DA378D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w:t>
      </w:r>
      <w:r w:rsidR="002C587D">
        <w:rPr>
          <w:rFonts w:ascii="Arial" w:hAnsi="Arial" w:cs="Arial"/>
          <w:sz w:val="22"/>
        </w:rPr>
        <w:t xml:space="preserve"> watch out for warning signs </w:t>
      </w:r>
      <w:r w:rsidR="00464258">
        <w:rPr>
          <w:rFonts w:ascii="Arial" w:hAnsi="Arial" w:cs="Arial"/>
          <w:sz w:val="22"/>
        </w:rPr>
        <w:t>to</w:t>
      </w:r>
      <w:r w:rsidR="002C587D">
        <w:rPr>
          <w:rFonts w:ascii="Arial" w:hAnsi="Arial" w:cs="Arial"/>
          <w:sz w:val="22"/>
        </w:rPr>
        <w:t xml:space="preserve"> </w:t>
      </w:r>
      <w:r w:rsidR="00464258">
        <w:rPr>
          <w:rFonts w:ascii="Arial" w:hAnsi="Arial" w:cs="Arial"/>
          <w:sz w:val="22"/>
        </w:rPr>
        <w:t>prevent</w:t>
      </w:r>
      <w:r w:rsidR="002C587D">
        <w:rPr>
          <w:rFonts w:ascii="Arial" w:hAnsi="Arial" w:cs="Arial"/>
          <w:sz w:val="22"/>
        </w:rPr>
        <w:t xml:space="preserve"> them </w:t>
      </w:r>
      <w:r w:rsidR="00464258">
        <w:rPr>
          <w:rFonts w:ascii="Arial" w:hAnsi="Arial" w:cs="Arial"/>
          <w:sz w:val="22"/>
        </w:rPr>
        <w:t xml:space="preserve">from </w:t>
      </w:r>
      <w:r w:rsidR="002C587D">
        <w:rPr>
          <w:rFonts w:ascii="Arial" w:hAnsi="Arial" w:cs="Arial"/>
          <w:sz w:val="22"/>
        </w:rPr>
        <w:t>turn</w:t>
      </w:r>
      <w:r w:rsidR="00464258">
        <w:rPr>
          <w:rFonts w:ascii="Arial" w:hAnsi="Arial" w:cs="Arial"/>
          <w:sz w:val="22"/>
        </w:rPr>
        <w:t>ing</w:t>
      </w:r>
      <w:r w:rsidR="002C587D">
        <w:rPr>
          <w:rFonts w:ascii="Arial" w:hAnsi="Arial" w:cs="Arial"/>
          <w:sz w:val="22"/>
        </w:rPr>
        <w:t xml:space="preserve"> away from God.</w:t>
      </w:r>
    </w:p>
    <w:p w14:paraId="06ECEAC8" w14:textId="77777777" w:rsidR="00464258" w:rsidRPr="00A568C0" w:rsidRDefault="00464258" w:rsidP="00464258">
      <w:pPr>
        <w:pStyle w:val="Heading1"/>
      </w:pPr>
      <w:r w:rsidRPr="00A568C0">
        <w:t>Introduction</w:t>
      </w:r>
      <w:r>
        <w:t xml:space="preserve"> (Cyclical Inductive)</w:t>
      </w:r>
    </w:p>
    <w:p w14:paraId="49F7A2F8" w14:textId="3B3251A9" w:rsidR="00464258" w:rsidRPr="00A568C0" w:rsidRDefault="00464258" w:rsidP="00464258">
      <w:pPr>
        <w:pStyle w:val="Heading3"/>
      </w:pPr>
      <w:r w:rsidRPr="00A568C0">
        <w:t xml:space="preserve">Interest: </w:t>
      </w:r>
      <w:r>
        <w:t>Have you ever gone beyond one or two train stations because you weren’t paying attention to the stops?</w:t>
      </w:r>
    </w:p>
    <w:p w14:paraId="3C33D34B" w14:textId="23BA208C" w:rsidR="00464258" w:rsidRPr="00A568C0" w:rsidRDefault="00464258" w:rsidP="00464258">
      <w:pPr>
        <w:pStyle w:val="Heading3"/>
      </w:pPr>
      <w:r w:rsidRPr="00A568C0">
        <w:t xml:space="preserve">Need: </w:t>
      </w:r>
      <w:r>
        <w:t>Sometimes we find ourselves in places where we unconsciously put ourselves in because we are oblivious to the signs that tell us we have arrived.</w:t>
      </w:r>
    </w:p>
    <w:p w14:paraId="2B3DBDDD" w14:textId="4D90E38B" w:rsidR="00464258" w:rsidRPr="00A568C0" w:rsidRDefault="00464258" w:rsidP="00464258">
      <w:pPr>
        <w:pStyle w:val="Heading3"/>
      </w:pPr>
      <w:r w:rsidRPr="00A568C0">
        <w:t xml:space="preserve">Subject: </w:t>
      </w:r>
      <w:r>
        <w:t>What are the warning signs we need to watch out for to prevent from turning away from God?</w:t>
      </w:r>
    </w:p>
    <w:p w14:paraId="7AA9840C" w14:textId="30BCCED7" w:rsidR="00464258" w:rsidRPr="00A568C0" w:rsidRDefault="00464258" w:rsidP="00464258">
      <w:pPr>
        <w:pStyle w:val="Heading3"/>
      </w:pPr>
      <w:r w:rsidRPr="00A568C0">
        <w:t xml:space="preserve">Background: </w:t>
      </w:r>
      <w:r>
        <w:t>Solomon was the wisest and richest king but still needed warnings.</w:t>
      </w:r>
    </w:p>
    <w:p w14:paraId="543BCC79" w14:textId="430BA514" w:rsidR="00464258" w:rsidRPr="00A568C0" w:rsidRDefault="00464258" w:rsidP="00464258">
      <w:pPr>
        <w:pStyle w:val="Heading3"/>
      </w:pPr>
      <w:r w:rsidRPr="00A568C0">
        <w:t>Preview</w:t>
      </w:r>
      <w:r>
        <w:t>/Text</w:t>
      </w:r>
      <w:r w:rsidRPr="00A568C0">
        <w:t xml:space="preserve">: </w:t>
      </w:r>
      <w:r>
        <w:t xml:space="preserve">Let’s see </w:t>
      </w:r>
      <w:r w:rsidRPr="00157565">
        <w:rPr>
          <w:i/>
          <w:iCs/>
        </w:rPr>
        <w:t>two warning signs</w:t>
      </w:r>
      <w:r>
        <w:t xml:space="preserve"> from Solomon turning away from God in 1 Kings 10.</w:t>
      </w:r>
    </w:p>
    <w:p w14:paraId="0F1A924C" w14:textId="77777777" w:rsidR="00464258" w:rsidRPr="00A568C0" w:rsidRDefault="00464258" w:rsidP="00464258">
      <w:pPr>
        <w:jc w:val="left"/>
        <w:rPr>
          <w:rFonts w:ascii="Arial" w:hAnsi="Arial" w:cs="Arial"/>
          <w:sz w:val="22"/>
        </w:rPr>
      </w:pPr>
    </w:p>
    <w:p w14:paraId="096B2270" w14:textId="77777777" w:rsidR="00464258" w:rsidRPr="00A568C0" w:rsidRDefault="00464258" w:rsidP="00464258">
      <w:pPr>
        <w:jc w:val="left"/>
        <w:rPr>
          <w:rFonts w:ascii="Arial" w:hAnsi="Arial" w:cs="Arial"/>
          <w:sz w:val="22"/>
        </w:rPr>
      </w:pPr>
      <w:r w:rsidRPr="00A568C0">
        <w:rPr>
          <w:rFonts w:ascii="Arial" w:hAnsi="Arial" w:cs="Arial"/>
          <w:sz w:val="22"/>
        </w:rPr>
        <w:t>(</w:t>
      </w:r>
      <w:r>
        <w:rPr>
          <w:rFonts w:ascii="Arial" w:hAnsi="Arial" w:cs="Arial"/>
          <w:sz w:val="22"/>
        </w:rPr>
        <w:t>The first warning sign you need to watch out for to prevent from turning away from God is…</w:t>
      </w:r>
      <w:r w:rsidRPr="00A568C0">
        <w:rPr>
          <w:rFonts w:ascii="Arial" w:hAnsi="Arial" w:cs="Arial"/>
          <w:sz w:val="22"/>
        </w:rPr>
        <w:t>.)</w:t>
      </w:r>
    </w:p>
    <w:p w14:paraId="6E14D855" w14:textId="23D39369" w:rsidR="00464258" w:rsidRPr="00A568C0" w:rsidRDefault="00464258" w:rsidP="00464258">
      <w:pPr>
        <w:pStyle w:val="Heading1"/>
      </w:pPr>
      <w:r w:rsidRPr="00A568C0">
        <w:t>I.</w:t>
      </w:r>
      <w:r w:rsidRPr="00A568C0">
        <w:tab/>
      </w:r>
      <w:r>
        <w:t>Watch out for pride (</w:t>
      </w:r>
      <w:r w:rsidR="00AA3BE4">
        <w:t>10:</w:t>
      </w:r>
      <w:r>
        <w:t>1-10, 13).</w:t>
      </w:r>
    </w:p>
    <w:p w14:paraId="3F9DB4C1" w14:textId="77777777" w:rsidR="00464258" w:rsidRPr="00A568C0" w:rsidRDefault="00464258" w:rsidP="00464258">
      <w:pPr>
        <w:pStyle w:val="Heading2"/>
        <w:rPr>
          <w:rFonts w:cs="Arial"/>
        </w:rPr>
      </w:pPr>
      <w:r>
        <w:t>Watch out when people are seeking you out for advice (vv.1-4a).</w:t>
      </w:r>
    </w:p>
    <w:p w14:paraId="202C302C" w14:textId="77777777" w:rsidR="00464258" w:rsidRDefault="00464258" w:rsidP="00464258">
      <w:pPr>
        <w:pStyle w:val="Heading2"/>
      </w:pPr>
      <w:r>
        <w:t>Watch out when people are giving you praise (vv.4b-10).</w:t>
      </w:r>
    </w:p>
    <w:p w14:paraId="5A40DC94" w14:textId="77777777" w:rsidR="00464258" w:rsidRPr="00DA6977" w:rsidRDefault="00464258" w:rsidP="00464258">
      <w:pPr>
        <w:pStyle w:val="Heading2"/>
      </w:pPr>
      <w:r>
        <w:t>Watch out that you give back to God (v.13).</w:t>
      </w:r>
    </w:p>
    <w:p w14:paraId="055AF662" w14:textId="309760A6" w:rsidR="00464258" w:rsidRPr="00570BE7" w:rsidRDefault="00464258" w:rsidP="00464258">
      <w:pPr>
        <w:pStyle w:val="Heading2"/>
        <w:rPr>
          <w:rFonts w:cs="Arial"/>
        </w:rPr>
      </w:pPr>
      <w:r>
        <w:t xml:space="preserve">ILL: What is at the center of P-R-I-D-E? The letter I. </w:t>
      </w:r>
    </w:p>
    <w:p w14:paraId="67E98E87" w14:textId="77777777" w:rsidR="00464258" w:rsidRPr="00A8418C" w:rsidRDefault="00464258" w:rsidP="00464258">
      <w:pPr>
        <w:pStyle w:val="Heading2"/>
        <w:rPr>
          <w:rFonts w:cs="Arial"/>
        </w:rPr>
      </w:pPr>
      <w:r>
        <w:t xml:space="preserve">APP: How do you receive praise? </w:t>
      </w:r>
    </w:p>
    <w:p w14:paraId="060DAD22" w14:textId="7A747CC5" w:rsidR="00464258" w:rsidRPr="00A8418C" w:rsidRDefault="00464258" w:rsidP="00464258">
      <w:pPr>
        <w:pStyle w:val="Heading3"/>
        <w:rPr>
          <w:rFonts w:cs="Arial"/>
        </w:rPr>
      </w:pPr>
      <w:r>
        <w:t xml:space="preserve">Do you receive it with true humility by giving God the credit? </w:t>
      </w:r>
    </w:p>
    <w:p w14:paraId="0296FB0B" w14:textId="77777777" w:rsidR="00464258" w:rsidRPr="00A8418C" w:rsidRDefault="00464258" w:rsidP="00464258">
      <w:pPr>
        <w:pStyle w:val="Heading3"/>
        <w:rPr>
          <w:rFonts w:cs="Arial"/>
        </w:rPr>
      </w:pPr>
      <w:r>
        <w:t xml:space="preserve">Or do you not accept praise at all (which can be false humility)? </w:t>
      </w:r>
    </w:p>
    <w:p w14:paraId="75298818" w14:textId="77777777" w:rsidR="00464258" w:rsidRPr="00A568C0" w:rsidRDefault="00464258" w:rsidP="00464258">
      <w:pPr>
        <w:jc w:val="left"/>
        <w:rPr>
          <w:rFonts w:ascii="Arial" w:hAnsi="Arial" w:cs="Arial"/>
          <w:sz w:val="22"/>
        </w:rPr>
      </w:pPr>
    </w:p>
    <w:p w14:paraId="5556FC47" w14:textId="77777777" w:rsidR="00464258" w:rsidRPr="00A568C0" w:rsidRDefault="00464258" w:rsidP="00464258">
      <w:pPr>
        <w:jc w:val="left"/>
        <w:rPr>
          <w:rFonts w:ascii="Arial" w:hAnsi="Arial" w:cs="Arial"/>
          <w:sz w:val="22"/>
        </w:rPr>
      </w:pPr>
      <w:r w:rsidRPr="00A568C0">
        <w:rPr>
          <w:rFonts w:ascii="Arial" w:hAnsi="Arial" w:cs="Arial"/>
          <w:sz w:val="22"/>
        </w:rPr>
        <w:t>(</w:t>
      </w:r>
      <w:r>
        <w:rPr>
          <w:rFonts w:ascii="Arial" w:hAnsi="Arial" w:cs="Arial"/>
          <w:sz w:val="22"/>
        </w:rPr>
        <w:t>The second warning sign you need to watch out for to prevent from turning away from God is..</w:t>
      </w:r>
      <w:r w:rsidRPr="00A568C0">
        <w:rPr>
          <w:rFonts w:ascii="Arial" w:hAnsi="Arial" w:cs="Arial"/>
          <w:sz w:val="22"/>
        </w:rPr>
        <w:t>.)</w:t>
      </w:r>
    </w:p>
    <w:p w14:paraId="05190E6E" w14:textId="469DB876" w:rsidR="00464258" w:rsidRPr="00A568C0" w:rsidRDefault="00464258" w:rsidP="00464258">
      <w:pPr>
        <w:pStyle w:val="Heading1"/>
      </w:pPr>
      <w:r w:rsidRPr="00A568C0">
        <w:t>II.</w:t>
      </w:r>
      <w:r w:rsidRPr="00A568C0">
        <w:tab/>
      </w:r>
      <w:r>
        <w:t>Watch out for love of money (</w:t>
      </w:r>
      <w:r w:rsidR="00AA3BE4">
        <w:t>10:</w:t>
      </w:r>
      <w:r>
        <w:t>11-12, 14-29).</w:t>
      </w:r>
    </w:p>
    <w:p w14:paraId="3E123012" w14:textId="77777777" w:rsidR="00464258" w:rsidRPr="00A568C0" w:rsidRDefault="00464258" w:rsidP="00464258">
      <w:pPr>
        <w:pStyle w:val="Heading2"/>
        <w:rPr>
          <w:rFonts w:cs="Arial"/>
        </w:rPr>
      </w:pPr>
      <w:r>
        <w:t>Watch out for your motivation in acquiring money (11-12, 14-15, 22-25).</w:t>
      </w:r>
    </w:p>
    <w:p w14:paraId="5ACB08BD" w14:textId="77777777" w:rsidR="00464258" w:rsidRPr="0050515B" w:rsidRDefault="00464258" w:rsidP="00464258">
      <w:pPr>
        <w:pStyle w:val="Heading2"/>
        <w:rPr>
          <w:rFonts w:cs="Arial"/>
        </w:rPr>
      </w:pPr>
      <w:r>
        <w:t>Watch out for the way you spend money (vv.16-21).</w:t>
      </w:r>
    </w:p>
    <w:p w14:paraId="3A1B3192" w14:textId="77777777" w:rsidR="00464258" w:rsidRPr="00BB518D" w:rsidRDefault="00464258" w:rsidP="00464258">
      <w:pPr>
        <w:pStyle w:val="Heading2"/>
        <w:rPr>
          <w:rFonts w:cs="Arial"/>
        </w:rPr>
      </w:pPr>
      <w:r>
        <w:t>Watch out for your motivation when making partnerships (vv.26-29).</w:t>
      </w:r>
    </w:p>
    <w:p w14:paraId="404991FE" w14:textId="67F1305C" w:rsidR="00464258" w:rsidRPr="00A8418C" w:rsidRDefault="00464258" w:rsidP="00464258">
      <w:pPr>
        <w:pStyle w:val="Heading2"/>
        <w:rPr>
          <w:rFonts w:cs="Arial"/>
        </w:rPr>
      </w:pPr>
      <w:r>
        <w:t>ILL: Solomon made alliances with surrounding nations and acquired foreign wives.</w:t>
      </w:r>
    </w:p>
    <w:p w14:paraId="6172A2F3" w14:textId="2AD924F2" w:rsidR="00464258" w:rsidRPr="00570BE7" w:rsidRDefault="00464258" w:rsidP="00464258">
      <w:pPr>
        <w:pStyle w:val="Heading2"/>
        <w:rPr>
          <w:rFonts w:cs="Arial"/>
        </w:rPr>
      </w:pPr>
      <w:r>
        <w:t>APP: Have you prioritized money more than God?</w:t>
      </w:r>
    </w:p>
    <w:p w14:paraId="5175F65E" w14:textId="77777777" w:rsidR="00464258" w:rsidRPr="00A568C0" w:rsidRDefault="00464258" w:rsidP="00464258">
      <w:pPr>
        <w:jc w:val="left"/>
        <w:rPr>
          <w:rFonts w:ascii="Arial" w:hAnsi="Arial" w:cs="Arial"/>
          <w:sz w:val="22"/>
        </w:rPr>
      </w:pPr>
    </w:p>
    <w:p w14:paraId="35795734" w14:textId="77777777" w:rsidR="00464258" w:rsidRPr="00A568C0" w:rsidRDefault="00464258" w:rsidP="00464258">
      <w:pPr>
        <w:jc w:val="left"/>
        <w:rPr>
          <w:rFonts w:ascii="Arial" w:hAnsi="Arial" w:cs="Arial"/>
          <w:sz w:val="22"/>
        </w:rPr>
      </w:pPr>
      <w:r w:rsidRPr="00A568C0">
        <w:rPr>
          <w:rFonts w:ascii="Arial" w:hAnsi="Arial" w:cs="Arial"/>
          <w:sz w:val="22"/>
        </w:rPr>
        <w:t>(</w:t>
      </w:r>
      <w:r>
        <w:rPr>
          <w:rFonts w:ascii="Arial" w:hAnsi="Arial" w:cs="Arial"/>
          <w:sz w:val="22"/>
        </w:rPr>
        <w:t>We have seen two warning signs to watch out for to prevent from turning away from God.</w:t>
      </w:r>
      <w:r w:rsidRPr="00A568C0">
        <w:rPr>
          <w:rFonts w:ascii="Arial" w:hAnsi="Arial" w:cs="Arial"/>
          <w:sz w:val="22"/>
        </w:rPr>
        <w:t>)</w:t>
      </w:r>
    </w:p>
    <w:p w14:paraId="0B1344AE" w14:textId="77777777" w:rsidR="00464258" w:rsidRPr="00A568C0" w:rsidRDefault="00464258" w:rsidP="00464258">
      <w:pPr>
        <w:pStyle w:val="Heading1"/>
      </w:pPr>
      <w:r w:rsidRPr="00A568C0">
        <w:t>Conclusion</w:t>
      </w:r>
    </w:p>
    <w:p w14:paraId="7D3E7211" w14:textId="4DBF41D9" w:rsidR="00464258" w:rsidRPr="00A568C0" w:rsidRDefault="00464258" w:rsidP="00464258">
      <w:pPr>
        <w:pStyle w:val="Heading3"/>
      </w:pPr>
      <w:r>
        <w:t>Don’t let pride and money turn you away from God</w:t>
      </w:r>
      <w:r w:rsidRPr="00A568C0">
        <w:t xml:space="preserve"> (MI)</w:t>
      </w:r>
      <w:r>
        <w:t>.</w:t>
      </w:r>
    </w:p>
    <w:p w14:paraId="5FAAF27B" w14:textId="77777777" w:rsidR="00464258" w:rsidRPr="00A568C0" w:rsidRDefault="00464258" w:rsidP="00464258">
      <w:pPr>
        <w:pStyle w:val="Heading3"/>
      </w:pPr>
      <w:r w:rsidRPr="00A568C0">
        <w:t>Main Points</w:t>
      </w:r>
      <w:r>
        <w:t>: Watch out for pride. Watch out for love of money.</w:t>
      </w:r>
    </w:p>
    <w:p w14:paraId="3C253FB6" w14:textId="39C4A96F" w:rsidR="00464258" w:rsidRDefault="00464258">
      <w:pPr>
        <w:pStyle w:val="Heading3"/>
      </w:pPr>
      <w:r w:rsidRPr="00A568C0">
        <w:t>Exhortation</w:t>
      </w:r>
      <w:r>
        <w:t>: Do not let</w:t>
      </w:r>
      <w:r w:rsidRPr="003E72E7">
        <w:t xml:space="preserve"> success</w:t>
      </w:r>
      <w:r>
        <w:t xml:space="preserve"> and comfort give you glory instead of God.</w:t>
      </w:r>
    </w:p>
    <w:p w14:paraId="2CBD3A5C" w14:textId="3947B0A0" w:rsidR="00AC7905" w:rsidRDefault="00AC7905" w:rsidP="00AC7905"/>
    <w:p w14:paraId="0E4FB92D" w14:textId="55FAC0EA" w:rsidR="00AC7905" w:rsidRDefault="00C41875" w:rsidP="00AC7905">
      <w:pPr>
        <w:pStyle w:val="Heading1"/>
      </w:pPr>
      <w:r>
        <w:rPr>
          <w:noProof/>
          <w:szCs w:val="22"/>
        </w:rPr>
        <mc:AlternateContent>
          <mc:Choice Requires="wps">
            <w:drawing>
              <wp:anchor distT="0" distB="0" distL="114300" distR="114300" simplePos="0" relativeHeight="251661312" behindDoc="0" locked="0" layoutInCell="1" allowOverlap="1" wp14:anchorId="62AE343E" wp14:editId="7677C39F">
                <wp:simplePos x="0" y="0"/>
                <wp:positionH relativeFrom="column">
                  <wp:posOffset>-662403</wp:posOffset>
                </wp:positionH>
                <wp:positionV relativeFrom="paragraph">
                  <wp:posOffset>242374</wp:posOffset>
                </wp:positionV>
                <wp:extent cx="945661" cy="249555"/>
                <wp:effectExtent l="0" t="0" r="6985" b="17145"/>
                <wp:wrapNone/>
                <wp:docPr id="2" name="Text Box 2"/>
                <wp:cNvGraphicFramePr/>
                <a:graphic xmlns:a="http://schemas.openxmlformats.org/drawingml/2006/main">
                  <a:graphicData uri="http://schemas.microsoft.com/office/word/2010/wordprocessingShape">
                    <wps:wsp>
                      <wps:cNvSpPr txBox="1"/>
                      <wps:spPr>
                        <a:xfrm>
                          <a:off x="0" y="0"/>
                          <a:ext cx="945661" cy="249555"/>
                        </a:xfrm>
                        <a:prstGeom prst="rect">
                          <a:avLst/>
                        </a:prstGeom>
                        <a:solidFill>
                          <a:schemeClr val="lt1"/>
                        </a:solidFill>
                        <a:ln w="6350">
                          <a:solidFill>
                            <a:prstClr val="black"/>
                          </a:solidFill>
                        </a:ln>
                      </wps:spPr>
                      <wps:txbx>
                        <w:txbxContent>
                          <w:p w14:paraId="2E74AC85" w14:textId="698D4EF6" w:rsidR="00C41875" w:rsidRPr="00AC7905" w:rsidRDefault="00C41875" w:rsidP="00C41875">
                            <w:pPr>
                              <w:rPr>
                                <w:rFonts w:ascii="Arial" w:hAnsi="Arial" w:cs="Arial"/>
                                <w:sz w:val="22"/>
                                <w:szCs w:val="22"/>
                              </w:rPr>
                            </w:pPr>
                            <w:r>
                              <w:rPr>
                                <w:rFonts w:ascii="Arial" w:hAnsi="Arial" w:cs="Arial"/>
                                <w:sz w:val="22"/>
                                <w:szCs w:val="22"/>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AE343E" id="_x0000_t202" coordsize="21600,21600" o:spt="202" path="m,l,21600r21600,l21600,xe">
                <v:stroke joinstyle="miter"/>
                <v:path gradientshapeok="t" o:connecttype="rect"/>
              </v:shapetype>
              <v:shape id="Text Box 2" o:spid="_x0000_s1026" type="#_x0000_t202" style="position:absolute;left:0;text-align:left;margin-left:-52.15pt;margin-top:19.1pt;width:74.45pt;height:1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JR3SwIAAKAEAAAOAAAAZHJzL2Uyb0RvYy54bWysVMGO2jAQvVfqP1i+l0BKaEGEFWVFVQnt&#13;&#10;rgTVno1jk6iOx7UNCf36jp3Astueql7MeObleebNDPO7tlbkJKyrQOd0NBhSIjSHotKHnH7frT98&#13;&#10;psR5pgumQIucnoWjd4v37+aNmYkUSlCFsARJtJs1Jqel92aWJI6XomZuAEZoDEqwNfN4tYeksKxB&#13;&#10;9lol6XA4SRqwhbHAhXPove+CdBH5pRTcP0rphCcqp5ibj6eN5z6cyWLOZgfLTFnxPg32D1nUrNL4&#13;&#10;6JXqnnlGjrb6g6quuAUH0g841AlIWXERa8BqRsM31WxLZkSsBcVx5iqT+3+0/OH0ZElV5DSlRLMa&#13;&#10;W7QTrSdfoCVpUKcxboagrUGYb9GNXb74HTpD0a20dfjFcgjGUefzVdtAxtE5HWeTyYgSjqF0PM2y&#13;&#10;LLAkLx8b6/xXATUJRk4tti4qyk4b5zvoBRLecqCqYl0pFS9hXMRKWXJi2GjlY4pI/gqlNGlyOvmY&#13;&#10;DSPxq1igvn6/V4z/6NO7QSGf0phzkKQrPVi+3be9TnsoziiThW7MnOHrCnk3zPknZnGuUBncFf+I&#13;&#10;h1SAyUBvUVKC/fU3f8BjuzFKSYNzmlP388isoER90zgI09F4HAY7XsbZpxQv9jayv43oY70CVAgb&#13;&#10;gdlFM+C9upjSQv2MK7UMr2KIaY5v59RfzJXvtgdXkovlMoJwlA3zG701PFCHjgQ9d+0zs6bvp8dB&#13;&#10;eIDLRLPZm7Z22PClhuXRg6xiz4PAnaq97rgGcWr6lQ17dnuPqJc/lsVvAAAA//8DAFBLAwQUAAYA&#13;&#10;CAAAACEAFoFreeEAAAAOAQAADwAAAGRycy9kb3ducmV2LnhtbExPO2/CMBDeK/U/WFepGzhACmnI&#13;&#10;BfVBWTqVImYTG8dqbEe2Cem/73Vql5M+3fesNqPt2KBCNN4hzKYZMOUaL43TCIfPt0kBLCbhpOi8&#13;&#10;UwjfKsKmvr2pRCn91X2oYZ80IxMXS4HQptSXnMemVVbEqe+Vo9/ZBysSwaC5DOJK5rbj8yxbciuM&#13;&#10;o4RW9OqlVc3X/mIRts/6UTeFCO22kMYM4/H8rneI93fj65rO0xpYUmP6U8DvBuoPNRU7+YuTkXUI&#13;&#10;k1mWL4iLsCjmwIiR50tgJ4TV6gF4XfH/M+ofAAAA//8DAFBLAQItABQABgAIAAAAIQC2gziS/gAA&#13;&#10;AOEBAAATAAAAAAAAAAAAAAAAAAAAAABbQ29udGVudF9UeXBlc10ueG1sUEsBAi0AFAAGAAgAAAAh&#13;&#10;ADj9If/WAAAAlAEAAAsAAAAAAAAAAAAAAAAALwEAAF9yZWxzLy5yZWxzUEsBAi0AFAAGAAgAAAAh&#13;&#10;ADrQlHdLAgAAoAQAAA4AAAAAAAAAAAAAAAAALgIAAGRycy9lMm9Eb2MueG1sUEsBAi0AFAAGAAgA&#13;&#10;AAAhABaBa3nhAAAADgEAAA8AAAAAAAAAAAAAAAAApQQAAGRycy9kb3ducmV2LnhtbFBLBQYAAAAA&#13;&#10;BAAEAPMAAACzBQAAAAA=&#13;&#10;" fillcolor="white [3201]" strokeweight=".5pt">
                <v:textbox>
                  <w:txbxContent>
                    <w:p w14:paraId="2E74AC85" w14:textId="698D4EF6" w:rsidR="00C41875" w:rsidRPr="00AC7905" w:rsidRDefault="00C41875" w:rsidP="00C41875">
                      <w:pPr>
                        <w:rPr>
                          <w:rFonts w:ascii="Arial" w:hAnsi="Arial" w:cs="Arial"/>
                          <w:sz w:val="22"/>
                          <w:szCs w:val="22"/>
                        </w:rPr>
                      </w:pPr>
                      <w:r>
                        <w:rPr>
                          <w:rFonts w:ascii="Arial" w:hAnsi="Arial" w:cs="Arial"/>
                          <w:sz w:val="22"/>
                          <w:szCs w:val="22"/>
                        </w:rPr>
                        <w:t>Introduction</w:t>
                      </w:r>
                    </w:p>
                  </w:txbxContent>
                </v:textbox>
              </v:shape>
            </w:pict>
          </mc:Fallback>
        </mc:AlternateContent>
      </w:r>
    </w:p>
    <w:p w14:paraId="00D3B4E4" w14:textId="0F2D3FF1" w:rsidR="00AC7905" w:rsidRDefault="00AC7905" w:rsidP="00AC7905"/>
    <w:p w14:paraId="1125BBA4" w14:textId="4293ABD1"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142DC87" wp14:editId="22A055C4">
                <wp:simplePos x="0" y="0"/>
                <wp:positionH relativeFrom="column">
                  <wp:posOffset>-721995</wp:posOffset>
                </wp:positionH>
                <wp:positionV relativeFrom="paragraph">
                  <wp:posOffset>420810</wp:posOffset>
                </wp:positionV>
                <wp:extent cx="664210" cy="249555"/>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664210" cy="249555"/>
                        </a:xfrm>
                        <a:prstGeom prst="rect">
                          <a:avLst/>
                        </a:prstGeom>
                        <a:solidFill>
                          <a:schemeClr val="lt1"/>
                        </a:solidFill>
                        <a:ln w="6350">
                          <a:solidFill>
                            <a:prstClr val="black"/>
                          </a:solidFill>
                        </a:ln>
                      </wps:spPr>
                      <wps:txbx>
                        <w:txbxContent>
                          <w:p w14:paraId="287E1862" w14:textId="64F87CF0" w:rsidR="00AC7905" w:rsidRPr="00AC7905" w:rsidRDefault="00AC7905">
                            <w:pPr>
                              <w:rPr>
                                <w:rFonts w:ascii="Arial" w:hAnsi="Arial" w:cs="Arial"/>
                                <w:sz w:val="22"/>
                                <w:szCs w:val="22"/>
                              </w:rPr>
                            </w:pPr>
                            <w:r w:rsidRPr="00AC7905">
                              <w:rPr>
                                <w:rFonts w:ascii="Arial" w:hAnsi="Arial" w:cs="Arial"/>
                                <w:sz w:val="22"/>
                                <w:szCs w:val="22"/>
                              </w:rPr>
                              <w:t>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2DC87" id="Text Box 1" o:spid="_x0000_s1027" type="#_x0000_t202" style="position:absolute;left:0;text-align:left;margin-left:-56.85pt;margin-top:33.15pt;width:52.3pt;height:1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sg1SwIAAKcEAAAOAAAAZHJzL2Uyb0RvYy54bWysVMFuGjEQvVfqP1i+lwUKtEFZIpqIqlKU&#13;&#10;RCJVzsbrDat6Pa5t2KVf32fvQkjaU9WLGc+8fZ55M8PlVVtrtlfOV2RyPhoMOVNGUlGZ55x/f1x9&#13;&#10;+MyZD8IUQpNROT8oz68W799dNnauxrQlXSjHQGL8vLE534Zg51nm5VbVwg/IKoNgSa4WAVf3nBVO&#13;&#10;NGCvdTYeDmdZQ66wjqTyHt6bLsgXib8slQz3ZelVYDrnyC2k06VzE89scSnmz07YbSX7NMQ/ZFGL&#13;&#10;yuDRE9WNCILtXPUHVV1JR57KMJBUZ1SWlVSpBlQzGr6pZr0VVqVaII63J5n8/6OVd/sHx6oCvePM&#13;&#10;iBotelRtYF+oZaOoTmP9HKC1BSy0cEdk7/dwxqLb0tXxF+UwxKHz4aRtJJNwzmaT8QgRidB4cjGd&#13;&#10;TiNL9vKxdT58VVSzaOTcoXVJUbG/9aGDHiHxLU+6KlaV1ukSx0Vda8f2Ao3WIaUI8lcobViDRD5O&#13;&#10;h4n4VSxSn77faCF/9OmdocCnDXKOknSlRyu0m7YXsJdlQ8UBajnqps1buapAfyt8eBAO4wUZsDLh&#13;&#10;HkepCTlRb3G2Jffrb/6IR9cR5azBuObc/9wJpzjT3wzm4WI0mcT5TpfJ9NMYF3ce2ZxHzK6+JgiF&#13;&#10;niO7ZEZ80EezdFQ/YbOW8VWEhJF4O+fhaF6HbomwmVItlwmEibYi3Jq1lZE6NibK+tg+CWf7tgbM&#13;&#10;wx0dB1vM33S3w8YvDS13gcoqtT7q3Knay49tSMPTb25ct/N7Qr38vyx+AwAA//8DAFBLAwQUAAYA&#13;&#10;CAAAACEAaR87oOMAAAAPAQAADwAAAGRycy9kb3ducmV2LnhtbEyPzU7DMBCE70i8g7VI3FInVIQ0&#13;&#10;jVPx03LhREGct7FrW8R2FLtpeHu2J7istNpvZmeazex6Nqkx2uAFFIscmPJdkNZrAZ8fu6wCFhN6&#13;&#10;iX3wSsCPirBpr68arGU4+3c17ZNmZOJjjQJMSkPNeeyMchgXYVCebscwOky0jprLEc9k7np+l+cl&#13;&#10;d2g9fTA4qGejuu/9yQnYPumV7ioczbaS1k7z1/FNvwpxezO/rGk8roElNac/BVw6UH5oKdghnLyM&#13;&#10;rBeQFcXygVgBZbkERkS2KoAdiMzvS+Btw//3aH8BAAD//wMAUEsBAi0AFAAGAAgAAAAhALaDOJL+&#13;&#10;AAAA4QEAABMAAAAAAAAAAAAAAAAAAAAAAFtDb250ZW50X1R5cGVzXS54bWxQSwECLQAUAAYACAAA&#13;&#10;ACEAOP0h/9YAAACUAQAACwAAAAAAAAAAAAAAAAAvAQAAX3JlbHMvLnJlbHNQSwECLQAUAAYACAAA&#13;&#10;ACEAWG7INUsCAACnBAAADgAAAAAAAAAAAAAAAAAuAgAAZHJzL2Uyb0RvYy54bWxQSwECLQAUAAYA&#13;&#10;CAAAACEAaR87oOMAAAAPAQAADwAAAAAAAAAAAAAAAAClBAAAZHJzL2Rvd25yZXYueG1sUEsFBgAA&#13;&#10;AAAEAAQA8wAAALUFAAAAAA==&#13;&#10;" fillcolor="white [3201]" strokeweight=".5pt">
                <v:textbox>
                  <w:txbxContent>
                    <w:p w14:paraId="287E1862" w14:textId="64F87CF0" w:rsidR="00AC7905" w:rsidRPr="00AC7905" w:rsidRDefault="00AC7905">
                      <w:pPr>
                        <w:rPr>
                          <w:rFonts w:ascii="Arial" w:hAnsi="Arial" w:cs="Arial"/>
                          <w:sz w:val="22"/>
                          <w:szCs w:val="22"/>
                        </w:rPr>
                      </w:pPr>
                      <w:r w:rsidRPr="00AC7905">
                        <w:rPr>
                          <w:rFonts w:ascii="Arial" w:hAnsi="Arial" w:cs="Arial"/>
                          <w:sz w:val="22"/>
                          <w:szCs w:val="22"/>
                        </w:rPr>
                        <w:t>Interest</w:t>
                      </w:r>
                    </w:p>
                  </w:txbxContent>
                </v:textbox>
              </v:shape>
            </w:pict>
          </mc:Fallback>
        </mc:AlternateContent>
      </w:r>
      <w:r w:rsidR="00AC7905" w:rsidRPr="009A3914">
        <w:rPr>
          <w:rFonts w:ascii="Arial" w:hAnsi="Arial" w:cs="Arial"/>
          <w:sz w:val="22"/>
          <w:szCs w:val="22"/>
        </w:rPr>
        <w:t>Have you ever gone beyond one or two train stations because you weren’t paying attention to the stops?</w:t>
      </w:r>
      <w:r w:rsidR="00AC7905">
        <w:rPr>
          <w:rFonts w:ascii="Arial" w:hAnsi="Arial" w:cs="Arial"/>
          <w:sz w:val="22"/>
          <w:szCs w:val="22"/>
        </w:rPr>
        <w:t xml:space="preserve"> </w:t>
      </w:r>
      <w:r w:rsidR="00AC7905" w:rsidRPr="009A3914">
        <w:rPr>
          <w:rFonts w:ascii="Arial" w:hAnsi="Arial" w:cs="Arial"/>
          <w:sz w:val="22"/>
          <w:szCs w:val="22"/>
        </w:rPr>
        <w:t>That’s happened to me a few times. Good thing we can always get off in the next station and take the train back. Or if you drive, maybe you missed an exit because you were driving on auto-mode; maybe you had a lot on your mind thinking about school projects and you drove your usual route to school instead of going to church.</w:t>
      </w:r>
    </w:p>
    <w:p w14:paraId="42BF8812" w14:textId="547285F3" w:rsidR="00AC7905" w:rsidRDefault="00AC7905" w:rsidP="00AC7905">
      <w:pPr>
        <w:rPr>
          <w:rFonts w:ascii="Arial" w:hAnsi="Arial" w:cs="Arial"/>
          <w:sz w:val="22"/>
          <w:szCs w:val="22"/>
        </w:rPr>
      </w:pPr>
    </w:p>
    <w:p w14:paraId="03AF7D4E" w14:textId="3AB8713A"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369DBA80" wp14:editId="345516F3">
                <wp:simplePos x="0" y="0"/>
                <wp:positionH relativeFrom="column">
                  <wp:posOffset>-590550</wp:posOffset>
                </wp:positionH>
                <wp:positionV relativeFrom="paragraph">
                  <wp:posOffset>356577</wp:posOffset>
                </wp:positionV>
                <wp:extent cx="530860" cy="249555"/>
                <wp:effectExtent l="0" t="0" r="15240" b="17145"/>
                <wp:wrapNone/>
                <wp:docPr id="3" name="Text Box 3"/>
                <wp:cNvGraphicFramePr/>
                <a:graphic xmlns:a="http://schemas.openxmlformats.org/drawingml/2006/main">
                  <a:graphicData uri="http://schemas.microsoft.com/office/word/2010/wordprocessingShape">
                    <wps:wsp>
                      <wps:cNvSpPr txBox="1"/>
                      <wps:spPr>
                        <a:xfrm>
                          <a:off x="0" y="0"/>
                          <a:ext cx="530860" cy="249555"/>
                        </a:xfrm>
                        <a:prstGeom prst="rect">
                          <a:avLst/>
                        </a:prstGeom>
                        <a:solidFill>
                          <a:schemeClr val="lt1"/>
                        </a:solidFill>
                        <a:ln w="6350">
                          <a:solidFill>
                            <a:prstClr val="black"/>
                          </a:solidFill>
                        </a:ln>
                      </wps:spPr>
                      <wps:txbx>
                        <w:txbxContent>
                          <w:p w14:paraId="6B98AB09" w14:textId="2103CBD8" w:rsidR="00C41875" w:rsidRPr="00AC7905" w:rsidRDefault="00C41875" w:rsidP="00C41875">
                            <w:pPr>
                              <w:rPr>
                                <w:rFonts w:ascii="Arial" w:hAnsi="Arial" w:cs="Arial"/>
                                <w:sz w:val="22"/>
                                <w:szCs w:val="22"/>
                              </w:rPr>
                            </w:pPr>
                            <w:r>
                              <w:rPr>
                                <w:rFonts w:ascii="Arial" w:hAnsi="Arial" w:cs="Arial"/>
                                <w:sz w:val="22"/>
                                <w:szCs w:val="22"/>
                              </w:rPr>
                              <w:t>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9DBA80" id="Text Box 3" o:spid="_x0000_s1028" type="#_x0000_t202" style="position:absolute;left:0;text-align:left;margin-left:-46.5pt;margin-top:28.1pt;width:41.8pt;height:19.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ZRtTwIAAKcEAAAOAAAAZHJzL2Uyb0RvYy54bWysVE1v2zAMvQ/YfxB0X+x8OGuNOEWWIsOA&#13;&#10;oi2QDD0rshwbk0VNUmJnv36UbKdpt9Owi0KRz0/kI5nFXVtLchLGVqAyOh7FlAjFIa/UIaPfd5tP&#13;&#10;N5RYx1TOJCiR0bOw9G758cOi0amYQAkyF4YgibJpozNaOqfTKLK8FDWzI9BCYbAAUzOHV3OIcsMa&#13;&#10;ZK9lNInjedSAybUBLqxF730XpMvAXxSCu6eisMIRmVHMzYXThHPvz2i5YOnBMF1WvE+D/UMWNasU&#13;&#10;PnqhumeOkaOp/qCqK27AQuFGHOoIiqLiItSA1Yzjd9VsS6ZFqAXFsfoik/1/tPzx9GxIlWd0Soli&#13;&#10;NbZoJ1pHvkBLpl6dRtsUQVuNMNeiG7s8+C06fdFtYWr/i+UQjKPO54u2noyjM5nGN3OMcAxNZrdJ&#13;&#10;kniW6PVjbaz7KqAm3siowdYFRdnpwboOOkD8WxZklW8qKcPFj4tYS0NODBstXUgRyd+gpCJNRufT&#13;&#10;JA7Eb2Ke+vL9XjL+o0/vCoV8UmHOXpKudG+5dt8GASeDLHvIz6iWgW7arOabCukfmHXPzOB4oQy4&#13;&#10;Mu4Jj0IC5gS9RUkJ5tff/B6PXccoJQ2Oa0btzyMzghL5TeE83I5nMz/f4TJLPk/wYq4j++uIOtZr&#13;&#10;QKHGuJyaB9PjnRzMwkD9gpu18q9iiCmOb2fUDebadUuEm8nFahVAONGauQe11dxT+8Z4WXftCzO6&#13;&#10;b6vDeXiEYbBZ+q67HdZ/qWB1dFBUofVe507VXn7chjA8/eb6dbu+B9Tr/8vyNwAAAP//AwBQSwME&#13;&#10;FAAGAAgAAAAhACHOr77iAAAADQEAAA8AAABkcnMvZG93bnJldi54bWxMj81OwzAQhO9IvIO1SNxS&#13;&#10;h0KqJI1T8dNy4URBnLfx1raI7Sh20/D2uCe4rDTa3Zn5ms1sezbRGIx3Au4WOTBynZfGKQGfH7us&#13;&#10;BBYiOom9dyTghwJs2uurBmvpz+6dpn1ULJm4UKMAHeNQcx46TRbDwg/k0u7oR4sxyVFxOeI5mdue&#13;&#10;L/N8xS0alxI0DvSsqfven6yA7ZOqVFfiqLelNGaav45v6lWI25v5ZZ3G4xpYpDn+fcCFIfWHNhU7&#13;&#10;+JOTgfUCsuo+AUUBxWoJLB1k1QOwg4CqKIC3Df9P0f4CAAD//wMAUEsBAi0AFAAGAAgAAAAhALaD&#13;&#10;OJL+AAAA4QEAABMAAAAAAAAAAAAAAAAAAAAAAFtDb250ZW50X1R5cGVzXS54bWxQSwECLQAUAAYA&#13;&#10;CAAAACEAOP0h/9YAAACUAQAACwAAAAAAAAAAAAAAAAAvAQAAX3JlbHMvLnJlbHNQSwECLQAUAAYA&#13;&#10;CAAAACEAMRGUbU8CAACnBAAADgAAAAAAAAAAAAAAAAAuAgAAZHJzL2Uyb0RvYy54bWxQSwECLQAU&#13;&#10;AAYACAAAACEAIc6vvuIAAAANAQAADwAAAAAAAAAAAAAAAACpBAAAZHJzL2Rvd25yZXYueG1sUEsF&#13;&#10;BgAAAAAEAAQA8wAAALgFAAAAAA==&#13;&#10;" fillcolor="white [3201]" strokeweight=".5pt">
                <v:textbox>
                  <w:txbxContent>
                    <w:p w14:paraId="6B98AB09" w14:textId="2103CBD8" w:rsidR="00C41875" w:rsidRPr="00AC7905" w:rsidRDefault="00C41875" w:rsidP="00C41875">
                      <w:pPr>
                        <w:rPr>
                          <w:rFonts w:ascii="Arial" w:hAnsi="Arial" w:cs="Arial"/>
                          <w:sz w:val="22"/>
                          <w:szCs w:val="22"/>
                        </w:rPr>
                      </w:pPr>
                      <w:r>
                        <w:rPr>
                          <w:rFonts w:ascii="Arial" w:hAnsi="Arial" w:cs="Arial"/>
                          <w:sz w:val="22"/>
                          <w:szCs w:val="22"/>
                        </w:rPr>
                        <w:t>Need</w:t>
                      </w:r>
                    </w:p>
                  </w:txbxContent>
                </v:textbox>
              </v:shape>
            </w:pict>
          </mc:Fallback>
        </mc:AlternateContent>
      </w:r>
      <w:r w:rsidR="00AC7905" w:rsidRPr="009A3914">
        <w:rPr>
          <w:rFonts w:ascii="Arial" w:hAnsi="Arial" w:cs="Arial"/>
          <w:sz w:val="22"/>
          <w:szCs w:val="22"/>
        </w:rPr>
        <w:t>Sometimes we find ourselves in places where we unconsciously put ourselves in because we are oblivious to the signs that tell us we have arrived or that we need to make a turn.</w:t>
      </w:r>
      <w:r w:rsidR="00AC7905">
        <w:rPr>
          <w:rFonts w:ascii="Arial" w:hAnsi="Arial" w:cs="Arial"/>
          <w:sz w:val="22"/>
          <w:szCs w:val="22"/>
        </w:rPr>
        <w:t xml:space="preserve"> </w:t>
      </w:r>
      <w:r w:rsidR="00AC7905" w:rsidRPr="009A3914">
        <w:rPr>
          <w:rFonts w:ascii="Arial" w:hAnsi="Arial" w:cs="Arial"/>
          <w:sz w:val="22"/>
          <w:szCs w:val="22"/>
        </w:rPr>
        <w:t>We’re busy chatting or talking on the phone that we miss our stop or our exit. When we are busy serving in church, doing everything we can for the ministry or for others, do we take time to regularly stop and think about and reflect on what we are doing, how we are doing, and more importantly, who we are doing these for? Lately we have heard of Christian leaders and their publicized moral failures. What can we learn from them?</w:t>
      </w:r>
    </w:p>
    <w:p w14:paraId="60C09077" w14:textId="6E208AB0"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3572D0D7" wp14:editId="40F4FC26">
                <wp:simplePos x="0" y="0"/>
                <wp:positionH relativeFrom="column">
                  <wp:posOffset>-687265</wp:posOffset>
                </wp:positionH>
                <wp:positionV relativeFrom="paragraph">
                  <wp:posOffset>110490</wp:posOffset>
                </wp:positionV>
                <wp:extent cx="664210" cy="249555"/>
                <wp:effectExtent l="0" t="0" r="8890" b="17145"/>
                <wp:wrapNone/>
                <wp:docPr id="4" name="Text Box 4"/>
                <wp:cNvGraphicFramePr/>
                <a:graphic xmlns:a="http://schemas.openxmlformats.org/drawingml/2006/main">
                  <a:graphicData uri="http://schemas.microsoft.com/office/word/2010/wordprocessingShape">
                    <wps:wsp>
                      <wps:cNvSpPr txBox="1"/>
                      <wps:spPr>
                        <a:xfrm>
                          <a:off x="0" y="0"/>
                          <a:ext cx="664210" cy="249555"/>
                        </a:xfrm>
                        <a:prstGeom prst="rect">
                          <a:avLst/>
                        </a:prstGeom>
                        <a:solidFill>
                          <a:schemeClr val="lt1"/>
                        </a:solidFill>
                        <a:ln w="6350">
                          <a:solidFill>
                            <a:prstClr val="black"/>
                          </a:solidFill>
                        </a:ln>
                      </wps:spPr>
                      <wps:txbx>
                        <w:txbxContent>
                          <w:p w14:paraId="3F5E287E" w14:textId="46AF4B2E" w:rsidR="00C41875" w:rsidRPr="00AC7905" w:rsidRDefault="00C41875" w:rsidP="00C41875">
                            <w:pPr>
                              <w:rPr>
                                <w:rFonts w:ascii="Arial" w:hAnsi="Arial" w:cs="Arial"/>
                                <w:sz w:val="22"/>
                                <w:szCs w:val="22"/>
                              </w:rPr>
                            </w:pPr>
                            <w:r>
                              <w:rPr>
                                <w:rFonts w:ascii="Arial" w:hAnsi="Arial" w:cs="Arial"/>
                                <w:sz w:val="22"/>
                                <w:szCs w:val="22"/>
                              </w:rPr>
                              <w:t>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2D0D7" id="Text Box 4" o:spid="_x0000_s1029" type="#_x0000_t202" style="position:absolute;left:0;text-align:left;margin-left:-54.1pt;margin-top:8.7pt;width:52.3pt;height:19.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XTQTQIAAKcEAAAOAAAAZHJzL2Uyb0RvYy54bWysVFFv2jAQfp+0/2D5fQRoYG1EqBgV0yTU&#13;&#10;VoKpz8ZxiDXH59mGhP36nZ1AabenaS/mfPfl8913d8zu21qRo7BOgs7paDCkRGgOhdT7nH7frj7d&#13;&#10;UuI80wVToEVOT8LR+/nHD7PGZGIMFahCWIIk2mWNyWnlvcmSxPFK1MwNwAiNwRJszTxe7T4pLGuQ&#13;&#10;vVbJeDicJg3Ywljgwjn0PnRBOo/8ZSm4fypLJzxROcXcfDxtPHfhTOYzlu0tM5XkfRrsH7KomdT4&#13;&#10;6IXqgXlGDlb+QVVLbsFB6Qcc6gTKUnIRa8BqRsN31WwqZkSsBcVx5iKT+3+0/PH4bIkscppSolmN&#13;&#10;LdqK1pMv0JI0qNMYlyFoYxDmW3Rjl89+h85QdFvaOvxiOQTjqPPpom0g4+icTtPxCCMcQ+P0bjKZ&#13;&#10;BJbk9WNjnf8qoCbByKnF1kVF2XHtfAc9Q8JbDpQsVlKpeAnjIpbKkiPDRisfU0TyNyilSYOJ3EyG&#13;&#10;kfhNLFBfvt8pxn/06V2hkE9pzDlI0pUeLN/u2ijgzVmWHRQnVMtCN23O8JVE+jVz/plZHC+UAVfG&#13;&#10;P+FRKsCcoLcoqcD++ps/4LHrGKWkwXHNqft5YFZQor5pnIe7UZqG+Y6XdPJ5jBd7HdldR/ShXgIK&#13;&#10;NcLlNDyaAe/V2Swt1C+4WYvwKoaY5vh2Tv3ZXPpuiXAzuVgsIggn2jC/1hvDA3VoTJB1274wa/q2&#13;&#10;epyHRzgPNsvedbfDhi81LA4eShlbH3TuVO3lx22Iw9Nvbli363tEvf6/zH8DAAD//wMAUEsDBBQA&#13;&#10;BgAIAAAAIQBlzbOc4QAAAA4BAAAPAAAAZHJzL2Rvd25yZXYueG1sTE/LTsMwELwj8Q/WInFLnRZI&#13;&#10;Qxqn4lF64USpet7Grm0R21HspuHvWU5wGWk1s/Oo15Pr2KiGaIMXMJ/lwJRvg7ReC9h/vmUlsJjQ&#13;&#10;S+yCVwK+VYR1c31VYyXDxX+ocZc0IxMfKxRgUuorzmNrlMM4C73yxJ3C4DDROWguB7yQuev4Is8L&#13;&#10;7tB6SjDYqxej2q/d2QnYPOtH3ZY4mE0prR2nw+ldb4W4vZleVwRPK2BJTenvA343UH9oqNgxnL2M&#13;&#10;rBOQzfNyQVpilvfASJHdFcCOAh6KJfCm5v9nND8AAAD//wMAUEsBAi0AFAAGAAgAAAAhALaDOJL+&#13;&#10;AAAA4QEAABMAAAAAAAAAAAAAAAAAAAAAAFtDb250ZW50X1R5cGVzXS54bWxQSwECLQAUAAYACAAA&#13;&#10;ACEAOP0h/9YAAACUAQAACwAAAAAAAAAAAAAAAAAvAQAAX3JlbHMvLnJlbHNQSwECLQAUAAYACAAA&#13;&#10;ACEAVdF00E0CAACnBAAADgAAAAAAAAAAAAAAAAAuAgAAZHJzL2Uyb0RvYy54bWxQSwECLQAUAAYA&#13;&#10;CAAAACEAZc2znOEAAAAOAQAADwAAAAAAAAAAAAAAAACnBAAAZHJzL2Rvd25yZXYueG1sUEsFBgAA&#13;&#10;AAAEAAQA8wAAALUFAAAAAA==&#13;&#10;" fillcolor="white [3201]" strokeweight=".5pt">
                <v:textbox>
                  <w:txbxContent>
                    <w:p w14:paraId="3F5E287E" w14:textId="46AF4B2E" w:rsidR="00C41875" w:rsidRPr="00AC7905" w:rsidRDefault="00C41875" w:rsidP="00C41875">
                      <w:pPr>
                        <w:rPr>
                          <w:rFonts w:ascii="Arial" w:hAnsi="Arial" w:cs="Arial"/>
                          <w:sz w:val="22"/>
                          <w:szCs w:val="22"/>
                        </w:rPr>
                      </w:pPr>
                      <w:r>
                        <w:rPr>
                          <w:rFonts w:ascii="Arial" w:hAnsi="Arial" w:cs="Arial"/>
                          <w:sz w:val="22"/>
                          <w:szCs w:val="22"/>
                        </w:rPr>
                        <w:t>Subject</w:t>
                      </w:r>
                    </w:p>
                  </w:txbxContent>
                </v:textbox>
              </v:shape>
            </w:pict>
          </mc:Fallback>
        </mc:AlternateContent>
      </w:r>
    </w:p>
    <w:p w14:paraId="199E2571" w14:textId="3794B026" w:rsidR="00AC7905" w:rsidRDefault="00AC7905" w:rsidP="00AC7905">
      <w:pPr>
        <w:rPr>
          <w:rFonts w:ascii="Arial" w:hAnsi="Arial" w:cs="Arial"/>
          <w:sz w:val="22"/>
          <w:szCs w:val="22"/>
        </w:rPr>
      </w:pPr>
      <w:r w:rsidRPr="009A3914">
        <w:rPr>
          <w:rFonts w:ascii="Arial" w:hAnsi="Arial" w:cs="Arial"/>
          <w:sz w:val="22"/>
          <w:szCs w:val="22"/>
        </w:rPr>
        <w:t>What are the warning signs we need to watch out for to prevent from turning away from God?</w:t>
      </w:r>
    </w:p>
    <w:p w14:paraId="737D2412" w14:textId="22C095B1"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17BA1F73" wp14:editId="517ABCDA">
                <wp:simplePos x="0" y="0"/>
                <wp:positionH relativeFrom="column">
                  <wp:posOffset>-716475</wp:posOffset>
                </wp:positionH>
                <wp:positionV relativeFrom="paragraph">
                  <wp:posOffset>239395</wp:posOffset>
                </wp:positionV>
                <wp:extent cx="953135" cy="249555"/>
                <wp:effectExtent l="0" t="0" r="12065" b="17145"/>
                <wp:wrapNone/>
                <wp:docPr id="5" name="Text Box 5"/>
                <wp:cNvGraphicFramePr/>
                <a:graphic xmlns:a="http://schemas.openxmlformats.org/drawingml/2006/main">
                  <a:graphicData uri="http://schemas.microsoft.com/office/word/2010/wordprocessingShape">
                    <wps:wsp>
                      <wps:cNvSpPr txBox="1"/>
                      <wps:spPr>
                        <a:xfrm>
                          <a:off x="0" y="0"/>
                          <a:ext cx="953135" cy="249555"/>
                        </a:xfrm>
                        <a:prstGeom prst="rect">
                          <a:avLst/>
                        </a:prstGeom>
                        <a:solidFill>
                          <a:schemeClr val="lt1"/>
                        </a:solidFill>
                        <a:ln w="6350">
                          <a:solidFill>
                            <a:prstClr val="black"/>
                          </a:solidFill>
                        </a:ln>
                      </wps:spPr>
                      <wps:txbx>
                        <w:txbxContent>
                          <w:p w14:paraId="117A07FD" w14:textId="51761A06" w:rsidR="00C41875" w:rsidRPr="00AC7905" w:rsidRDefault="00C41875" w:rsidP="00C41875">
                            <w:pPr>
                              <w:rPr>
                                <w:rFonts w:ascii="Arial" w:hAnsi="Arial" w:cs="Arial"/>
                                <w:sz w:val="22"/>
                                <w:szCs w:val="22"/>
                              </w:rPr>
                            </w:pPr>
                            <w:r>
                              <w:rPr>
                                <w:rFonts w:ascii="Arial" w:hAnsi="Arial" w:cs="Arial"/>
                                <w:sz w:val="22"/>
                                <w:szCs w:val="22"/>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BA1F73" id="Text Box 5" o:spid="_x0000_s1030" type="#_x0000_t202" style="position:absolute;left:0;text-align:left;margin-left:-56.4pt;margin-top:18.85pt;width:75.05pt;height:19.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SU6TgIAAKcEAAAOAAAAZHJzL2Uyb0RvYy54bWysVE1vGjEQvVfqf7B8bxYImwbEEtFEqSqh&#13;&#10;JBKpcjZeb1jV63Ftwy799X02H4G0p6oX73z5eebNzE5uukazjXK+JlPw/kWPM2UklbV5Lfj35/tP&#13;&#10;15z5IEwpNBlV8K3y/Gb68cOktWM1oBXpUjkGEOPHrS34KgQ7zjIvV6oR/oKsMnBW5BoRoLrXrHSi&#13;&#10;BXqjs0Gvd5W15ErrSCrvYb3bOfk04VeVkuGxqrwKTBccuYV0unQu45lNJ2L86oRd1XKfhviHLBpR&#13;&#10;Gzx6hLoTQbC1q/+AamrpyFMVLiQ1GVVVLVWqAdX0e++qWayEVakWkOPtkSb//2Dlw+bJsboseM6Z&#13;&#10;EQ1a9Ky6wL5Qx/LITmv9GEELi7DQwYwuH+wexlh0V7kmflEOgx88b4/cRjAJ4yi/7F/iDQnXYDjK&#13;&#10;84SevV22zoevihoWhYI7tC4xKjZzH5AIQg8h8S1Pui7va62TEsdF3WrHNgKN1iGliBtnUdqwtuBX&#13;&#10;l3kvAZ/5IvTx/lIL+SMWeY4ATRsYIyW70qMUumWXCBweaFlSuQVbjnbT5q28rwE/Fz48CYfxAkFY&#13;&#10;mfCIo9KEnGgvcbYi9+tv9hiPrsPLWYtxLbj/uRZOcaa/GczDqD8cxvlOyjD/PIDiTj3LU49ZN7cE&#13;&#10;ovpYTiuTGOODPoiVo+YFmzWLr8IljMTbBQ8H8TbslgibKdVsloIw0VaEuVlYGaFjYyKtz92LcHbf&#13;&#10;1oB5eKDDYIvxu+7uYuNNQ7N1oKpOrY8871jd049tSN3Zb25ct1M9Rb39X6a/AQAA//8DAFBLAwQU&#13;&#10;AAYACAAAACEACbveEOMAAAAOAQAADwAAAGRycy9kb3ducmV2LnhtbEyPzU7DMBCE70i8g7VI3Fon&#13;&#10;jYRDGqfip3DhREE9u/HWthrbke2m4e0xJ3pZabS7M/O1m9kOZMIQjXccymUBBF3vpXGKw/fX26IG&#13;&#10;EpNwUgzeIYcfjLDpbm9a0Uh/cZ847ZIi2cTFRnDQKY0NpbHXaEVc+hFd3h19sCJlGRSVQVyyuR3o&#13;&#10;qigeqBXG5QQtRnzR2J92Z8th+6weVV+LoLe1NGaa98cP9c75/d38us7jaQ0k4Zz+P+CPIfeHLhc7&#13;&#10;+LOTkQwcFmW5ygCJQ8UYkHxRsQrIgQNjBdCupdcY3S8AAAD//wMAUEsBAi0AFAAGAAgAAAAhALaD&#13;&#10;OJL+AAAA4QEAABMAAAAAAAAAAAAAAAAAAAAAAFtDb250ZW50X1R5cGVzXS54bWxQSwECLQAUAAYA&#13;&#10;CAAAACEAOP0h/9YAAACUAQAACwAAAAAAAAAAAAAAAAAvAQAAX3JlbHMvLnJlbHNQSwECLQAUAAYA&#13;&#10;CAAAACEA1DElOk4CAACnBAAADgAAAAAAAAAAAAAAAAAuAgAAZHJzL2Uyb0RvYy54bWxQSwECLQAU&#13;&#10;AAYACAAAACEACbveEOMAAAAOAQAADwAAAAAAAAAAAAAAAACoBAAAZHJzL2Rvd25yZXYueG1sUEsF&#13;&#10;BgAAAAAEAAQA8wAAALgFAAAAAA==&#13;&#10;" fillcolor="white [3201]" strokeweight=".5pt">
                <v:textbox>
                  <w:txbxContent>
                    <w:p w14:paraId="117A07FD" w14:textId="51761A06" w:rsidR="00C41875" w:rsidRPr="00AC7905" w:rsidRDefault="00C41875" w:rsidP="00C41875">
                      <w:pPr>
                        <w:rPr>
                          <w:rFonts w:ascii="Arial" w:hAnsi="Arial" w:cs="Arial"/>
                          <w:sz w:val="22"/>
                          <w:szCs w:val="22"/>
                        </w:rPr>
                      </w:pPr>
                      <w:r>
                        <w:rPr>
                          <w:rFonts w:ascii="Arial" w:hAnsi="Arial" w:cs="Arial"/>
                          <w:sz w:val="22"/>
                          <w:szCs w:val="22"/>
                        </w:rPr>
                        <w:t>Background</w:t>
                      </w:r>
                    </w:p>
                  </w:txbxContent>
                </v:textbox>
              </v:shape>
            </w:pict>
          </mc:Fallback>
        </mc:AlternateContent>
      </w:r>
      <w:r w:rsidR="00AC7905" w:rsidRPr="009A3914">
        <w:rPr>
          <w:rFonts w:ascii="Arial" w:hAnsi="Arial" w:cs="Arial"/>
          <w:sz w:val="22"/>
          <w:szCs w:val="22"/>
        </w:rPr>
        <w:t>Let’s take a look at Solomon.</w:t>
      </w:r>
    </w:p>
    <w:p w14:paraId="513B6950" w14:textId="77777777" w:rsidR="00C41875" w:rsidRDefault="00C41875" w:rsidP="00AC7905">
      <w:pPr>
        <w:rPr>
          <w:rFonts w:ascii="Arial" w:hAnsi="Arial" w:cs="Arial"/>
          <w:sz w:val="22"/>
          <w:szCs w:val="22"/>
        </w:rPr>
      </w:pPr>
    </w:p>
    <w:p w14:paraId="6D6D5352" w14:textId="341ED6A3" w:rsidR="00AC7905" w:rsidRDefault="00AC7905" w:rsidP="00AC7905">
      <w:pPr>
        <w:rPr>
          <w:rFonts w:ascii="Arial" w:hAnsi="Arial" w:cs="Arial"/>
          <w:sz w:val="22"/>
          <w:szCs w:val="22"/>
        </w:rPr>
      </w:pPr>
    </w:p>
    <w:p w14:paraId="419D9A4C" w14:textId="68F91438" w:rsidR="00AC7905" w:rsidRDefault="00AC7905" w:rsidP="00AC7905">
      <w:pPr>
        <w:rPr>
          <w:rFonts w:ascii="Arial" w:hAnsi="Arial" w:cs="Arial"/>
          <w:sz w:val="22"/>
          <w:szCs w:val="22"/>
        </w:rPr>
      </w:pPr>
      <w:r w:rsidRPr="009A3914">
        <w:rPr>
          <w:rFonts w:ascii="Arial" w:hAnsi="Arial" w:cs="Arial"/>
          <w:sz w:val="22"/>
          <w:szCs w:val="22"/>
        </w:rPr>
        <w:t>Solomon was the wisest and richest king but still, he needed warnings.</w:t>
      </w:r>
      <w:r>
        <w:rPr>
          <w:rFonts w:ascii="Arial" w:hAnsi="Arial" w:cs="Arial"/>
          <w:sz w:val="22"/>
          <w:szCs w:val="22"/>
        </w:rPr>
        <w:t xml:space="preserve"> </w:t>
      </w:r>
      <w:r w:rsidRPr="009A3914">
        <w:rPr>
          <w:rFonts w:ascii="Arial" w:hAnsi="Arial" w:cs="Arial"/>
          <w:sz w:val="22"/>
          <w:szCs w:val="22"/>
        </w:rPr>
        <w:t>We saw last week in 1 Kings 3 his first encounter with God. He asked for wisdom to be able to govern God’s great people and yet, even what he did not ask for God gave him: riches and honor. This was followed by a condition to walk in God’s ways. In chapter 9, he had a second encounter with God who gave him the same condition to walk in God’s ways. But then, we’re also familiar with his story, right? He acquired many foreign wives and they turned his heart away from God. So, what happened between this acquisition of many foreign wives leading to his downfall and his two encounters with God? We will examine the events prior to his downfall.</w:t>
      </w:r>
    </w:p>
    <w:p w14:paraId="068FB540" w14:textId="522912FE" w:rsidR="00AC7905" w:rsidRDefault="00AC7905" w:rsidP="00AC7905">
      <w:pPr>
        <w:rPr>
          <w:rFonts w:ascii="Arial" w:hAnsi="Arial" w:cs="Arial"/>
          <w:sz w:val="22"/>
          <w:szCs w:val="22"/>
        </w:rPr>
      </w:pPr>
    </w:p>
    <w:p w14:paraId="0CCA83B3" w14:textId="15481059"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177D7BE0" wp14:editId="416EDB34">
                <wp:simplePos x="0" y="0"/>
                <wp:positionH relativeFrom="column">
                  <wp:posOffset>-797120</wp:posOffset>
                </wp:positionH>
                <wp:positionV relativeFrom="paragraph">
                  <wp:posOffset>157480</wp:posOffset>
                </wp:positionV>
                <wp:extent cx="773723" cy="422030"/>
                <wp:effectExtent l="0" t="0" r="13970" b="10160"/>
                <wp:wrapNone/>
                <wp:docPr id="6" name="Text Box 6"/>
                <wp:cNvGraphicFramePr/>
                <a:graphic xmlns:a="http://schemas.openxmlformats.org/drawingml/2006/main">
                  <a:graphicData uri="http://schemas.microsoft.com/office/word/2010/wordprocessingShape">
                    <wps:wsp>
                      <wps:cNvSpPr txBox="1"/>
                      <wps:spPr>
                        <a:xfrm>
                          <a:off x="0" y="0"/>
                          <a:ext cx="773723" cy="422030"/>
                        </a:xfrm>
                        <a:prstGeom prst="rect">
                          <a:avLst/>
                        </a:prstGeom>
                        <a:solidFill>
                          <a:schemeClr val="lt1"/>
                        </a:solidFill>
                        <a:ln w="6350">
                          <a:solidFill>
                            <a:prstClr val="black"/>
                          </a:solidFill>
                        </a:ln>
                      </wps:spPr>
                      <wps:txbx>
                        <w:txbxContent>
                          <w:p w14:paraId="451F06B2" w14:textId="77777777" w:rsidR="00C41875" w:rsidRDefault="00C41875" w:rsidP="00C41875">
                            <w:pPr>
                              <w:jc w:val="center"/>
                              <w:rPr>
                                <w:rFonts w:ascii="Arial" w:hAnsi="Arial" w:cs="Arial"/>
                                <w:sz w:val="22"/>
                                <w:szCs w:val="22"/>
                              </w:rPr>
                            </w:pPr>
                            <w:r>
                              <w:rPr>
                                <w:rFonts w:ascii="Arial" w:hAnsi="Arial" w:cs="Arial"/>
                                <w:sz w:val="22"/>
                                <w:szCs w:val="22"/>
                              </w:rPr>
                              <w:t>Preview/</w:t>
                            </w:r>
                          </w:p>
                          <w:p w14:paraId="6CABCC50" w14:textId="630B573F" w:rsidR="00C41875" w:rsidRPr="00AC7905" w:rsidRDefault="00C41875" w:rsidP="00C41875">
                            <w:pPr>
                              <w:jc w:val="center"/>
                              <w:rPr>
                                <w:rFonts w:ascii="Arial" w:hAnsi="Arial" w:cs="Arial"/>
                                <w:sz w:val="22"/>
                                <w:szCs w:val="22"/>
                              </w:rPr>
                            </w:pPr>
                            <w:r>
                              <w:rPr>
                                <w:rFonts w:ascii="Arial" w:hAnsi="Arial" w:cs="Arial"/>
                                <w:sz w:val="22"/>
                                <w:szCs w:val="22"/>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7BE0" id="Text Box 6" o:spid="_x0000_s1031" type="#_x0000_t202" style="position:absolute;left:0;text-align:left;margin-left:-62.75pt;margin-top:12.4pt;width:60.9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e4RTQIAAKcEAAAOAAAAZHJzL2Uyb0RvYy54bWysVMlu2zAQvRfoPxC8N/Iap4LlwHWQokCQ&#13;&#10;BEiKnGmKsoRSHJakLaVf30d6ydKeil6o2fg482ZG88u+1WynnG/IFHx4NuBMGUllYzYF//54/emC&#13;&#10;Mx+EKYUmowr+rDy/XHz8MO9srkZUky6VYwAxPu9swesQbJ5lXtaqFf6MrDJwVuRaEaC6TVY60QG9&#13;&#10;1dloMDjPOnKldSSV97Be7Z18kfCrSslwV1VeBaYLjtxCOl061/HMFnORb5ywdSMPaYh/yKIVjcGj&#13;&#10;J6grEQTbuuYPqLaRjjxV4UxSm1FVNVKlGlDNcPCumodaWJVqATnenmjy/w9W3u7uHWvKgp9zZkSL&#13;&#10;Fj2qPrAv1LPzyE5nfY6gB4uw0MOMLh/tHsZYdF+5Nn5RDoMfPD+fuI1gEsbZbDwbjTmTcE1Go8E4&#13;&#10;cZ+9XLbOh6+KWhaFgju0LjEqdjc+IBGEHkPiW550U143Wicljotaacd2Ao3WIaWIG2+itGEd6hxP&#13;&#10;Bwn4jS9Cn+6vtZA/YpFvEaBpA2OkZF96lEK/7hOB0yMtayqfwZaj/bR5K68bwN8IH+6Fw3iBIKxM&#13;&#10;uMNRaUJOdJA4q8n9+ps9xqPr8HLWYVwL7n9uhVOc6W8G8/B5OJnE+U7KZDobQXGvPevXHrNtVwSi&#13;&#10;hlhOK5MY44M+ipWj9gmbtYyvwiWMxNsFD0dxFfZLhM2UarlMQZhoK8KNebAyQsfGRFof+yfh7KGt&#13;&#10;AfNwS8fBFvm77u5j401Dy22gqkmtjzzvWT3Qj21I3Tlsbly313qKevm/LH4DAAD//wMAUEsDBBQA&#13;&#10;BgAIAAAAIQBjSqkr4wAAAA4BAAAPAAAAZHJzL2Rvd25yZXYueG1sTI/NTsMwEITvSLyDtUjcUicp&#13;&#10;hTTNpuKncOFEQZzd2LUtYjuK3TS8PcsJLiutdmZ2vmY7u55Naow2eIRikQNTvgvSeo3w8f6cVcBi&#13;&#10;El6KPniF8K0ibNvLi0bUMpz9m5r2STMK8bEWCCaloeY8dkY5ERdhUJ5uxzA6kWgdNZejOFO463mZ&#13;&#10;57fcCevpgxGDejSq+9qfHMLuQa91V4nR7Cpp7TR/Hl/1C+L11fy0oXG/AZbUnP4c8MtA/aGlYodw&#13;&#10;8jKyHiErytWKtAjlDYGQIlveATsgrIsl8Lbh/zHaHwAAAP//AwBQSwECLQAUAAYACAAAACEAtoM4&#13;&#10;kv4AAADhAQAAEwAAAAAAAAAAAAAAAAAAAAAAW0NvbnRlbnRfVHlwZXNdLnhtbFBLAQItABQABgAI&#13;&#10;AAAAIQA4/SH/1gAAAJQBAAALAAAAAAAAAAAAAAAAAC8BAABfcmVscy8ucmVsc1BLAQItABQABgAI&#13;&#10;AAAAIQDjYe4RTQIAAKcEAAAOAAAAAAAAAAAAAAAAAC4CAABkcnMvZTJvRG9jLnhtbFBLAQItABQA&#13;&#10;BgAIAAAAIQBjSqkr4wAAAA4BAAAPAAAAAAAAAAAAAAAAAKcEAABkcnMvZG93bnJldi54bWxQSwUG&#13;&#10;AAAAAAQABADzAAAAtwUAAAAA&#13;&#10;" fillcolor="white [3201]" strokeweight=".5pt">
                <v:textbox>
                  <w:txbxContent>
                    <w:p w14:paraId="451F06B2" w14:textId="77777777" w:rsidR="00C41875" w:rsidRDefault="00C41875" w:rsidP="00C41875">
                      <w:pPr>
                        <w:jc w:val="center"/>
                        <w:rPr>
                          <w:rFonts w:ascii="Arial" w:hAnsi="Arial" w:cs="Arial"/>
                          <w:sz w:val="22"/>
                          <w:szCs w:val="22"/>
                        </w:rPr>
                      </w:pPr>
                      <w:r>
                        <w:rPr>
                          <w:rFonts w:ascii="Arial" w:hAnsi="Arial" w:cs="Arial"/>
                          <w:sz w:val="22"/>
                          <w:szCs w:val="22"/>
                        </w:rPr>
                        <w:t>Preview/</w:t>
                      </w:r>
                    </w:p>
                    <w:p w14:paraId="6CABCC50" w14:textId="630B573F" w:rsidR="00C41875" w:rsidRPr="00AC7905" w:rsidRDefault="00C41875" w:rsidP="00C41875">
                      <w:pPr>
                        <w:jc w:val="center"/>
                        <w:rPr>
                          <w:rFonts w:ascii="Arial" w:hAnsi="Arial" w:cs="Arial"/>
                          <w:sz w:val="22"/>
                          <w:szCs w:val="22"/>
                        </w:rPr>
                      </w:pPr>
                      <w:r>
                        <w:rPr>
                          <w:rFonts w:ascii="Arial" w:hAnsi="Arial" w:cs="Arial"/>
                          <w:sz w:val="22"/>
                          <w:szCs w:val="22"/>
                        </w:rPr>
                        <w:t>Text</w:t>
                      </w:r>
                    </w:p>
                  </w:txbxContent>
                </v:textbox>
              </v:shape>
            </w:pict>
          </mc:Fallback>
        </mc:AlternateContent>
      </w:r>
      <w:r w:rsidR="00AC7905" w:rsidRPr="009A3914">
        <w:rPr>
          <w:rFonts w:ascii="Arial" w:hAnsi="Arial" w:cs="Arial"/>
          <w:sz w:val="22"/>
          <w:szCs w:val="22"/>
        </w:rPr>
        <w:t xml:space="preserve">Let’s see </w:t>
      </w:r>
      <w:r w:rsidR="00AC7905" w:rsidRPr="00157565">
        <w:rPr>
          <w:rFonts w:ascii="Arial" w:hAnsi="Arial" w:cs="Arial"/>
          <w:i/>
          <w:iCs/>
          <w:sz w:val="22"/>
          <w:szCs w:val="22"/>
        </w:rPr>
        <w:t>two warning signs</w:t>
      </w:r>
      <w:r w:rsidR="00AC7905" w:rsidRPr="009A3914">
        <w:rPr>
          <w:rFonts w:ascii="Arial" w:hAnsi="Arial" w:cs="Arial"/>
          <w:sz w:val="22"/>
          <w:szCs w:val="22"/>
        </w:rPr>
        <w:t xml:space="preserve"> from Solomon’s life in 1 Kings 10.</w:t>
      </w:r>
    </w:p>
    <w:p w14:paraId="2FAD0D06" w14:textId="577D04B5" w:rsidR="00AC7905" w:rsidRDefault="00AC7905" w:rsidP="00AC7905">
      <w:pPr>
        <w:rPr>
          <w:rFonts w:ascii="Arial" w:hAnsi="Arial" w:cs="Arial"/>
          <w:sz w:val="22"/>
          <w:szCs w:val="22"/>
        </w:rPr>
      </w:pPr>
      <w:r w:rsidRPr="009A3914">
        <w:rPr>
          <w:rFonts w:ascii="Arial" w:hAnsi="Arial" w:cs="Arial"/>
          <w:sz w:val="22"/>
          <w:szCs w:val="22"/>
        </w:rPr>
        <w:t>The first 10 verses tell the story of the visit of the Queen of Sheba. We read in the text that she came because she heard of the fame of Solomon – that he was very wise and very wealthy. Maybe initially she thought that talk of Solomon’s wealth and wisdom was just gossip but her visit confirmed everything she heard and she witnessed even more than what she heard. She witnessed herself how wise and how wealthy Solomon was.</w:t>
      </w:r>
    </w:p>
    <w:p w14:paraId="628FC2CF" w14:textId="57F1CC9B"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2F5B6267" wp14:editId="51E08601">
                <wp:simplePos x="0" y="0"/>
                <wp:positionH relativeFrom="column">
                  <wp:posOffset>-370840</wp:posOffset>
                </wp:positionH>
                <wp:positionV relativeFrom="paragraph">
                  <wp:posOffset>88705</wp:posOffset>
                </wp:positionV>
                <wp:extent cx="281207" cy="249555"/>
                <wp:effectExtent l="0" t="0" r="11430" b="17145"/>
                <wp:wrapNone/>
                <wp:docPr id="7" name="Text Box 7"/>
                <wp:cNvGraphicFramePr/>
                <a:graphic xmlns:a="http://schemas.openxmlformats.org/drawingml/2006/main">
                  <a:graphicData uri="http://schemas.microsoft.com/office/word/2010/wordprocessingShape">
                    <wps:wsp>
                      <wps:cNvSpPr txBox="1"/>
                      <wps:spPr>
                        <a:xfrm>
                          <a:off x="0" y="0"/>
                          <a:ext cx="281207" cy="249555"/>
                        </a:xfrm>
                        <a:prstGeom prst="rect">
                          <a:avLst/>
                        </a:prstGeom>
                        <a:solidFill>
                          <a:schemeClr val="lt1"/>
                        </a:solidFill>
                        <a:ln w="6350">
                          <a:solidFill>
                            <a:prstClr val="black"/>
                          </a:solidFill>
                        </a:ln>
                      </wps:spPr>
                      <wps:txbx>
                        <w:txbxContent>
                          <w:p w14:paraId="54DC324E" w14:textId="6A4B06DE" w:rsidR="00C41875" w:rsidRPr="00AC7905" w:rsidRDefault="00C41875" w:rsidP="00C41875">
                            <w:pPr>
                              <w:rPr>
                                <w:rFonts w:ascii="Arial" w:hAnsi="Arial" w:cs="Arial"/>
                                <w:sz w:val="22"/>
                                <w:szCs w:val="22"/>
                              </w:rPr>
                            </w:pPr>
                            <w:r>
                              <w:rPr>
                                <w:rFonts w:ascii="Arial" w:hAnsi="Arial" w:cs="Arial"/>
                                <w:sz w:val="22"/>
                                <w:szCs w:val="2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B6267" id="Text Box 7" o:spid="_x0000_s1032" type="#_x0000_t202" style="position:absolute;left:0;text-align:left;margin-left:-29.2pt;margin-top:7pt;width:22.15pt;height:19.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wzHTwIAAKcEAAAOAAAAZHJzL2Uyb0RvYy54bWysVFFv2jAQfp+0/2D5fSRkQNuIUDEqpkmo&#13;&#10;rQRTn43jkGiOz7MNCfv1OzsJpd2epr2Y892Xz3ff3TG/b2tJTsLYClRGx6OYEqE45JU6ZPT7bv3p&#13;&#10;lhLrmMqZBCUyehaW3i8+fpg3OhUJlCBzYQiSKJs2OqOlczqNIstLUTM7Ai0UBgswNXN4NYcoN6xB&#13;&#10;9lpGSRzPogZMrg1wYS16H7ogXQT+ohDcPRWFFY7IjGJuLpwmnHt/Ros5Sw+G6bLifRrsH7KoWaXw&#13;&#10;0QvVA3OMHE31B1VdcQMWCjfiUEdQFBUXoQasZhy/q2ZbMi1CLSiO1ReZ7P+j5Y+nZ0OqPKM3lChW&#13;&#10;Y4t2onXkC7TkxqvTaJsiaKsR5lp0Y5cHv0WnL7otTO1/sRyCcdT5fNHWk3F0JrfjJMY3OIaSyd10&#13;&#10;OvUs0evH2lj3VUBNvJFRg60LirLTxroOOkD8WxZkla8rKcPFj4tYSUNODBstXUgRyd+gpCJNRmef&#13;&#10;p3EgfhPz1Jfv95LxH316Vyjkkwpz9pJ0pXvLtfs2CDgbZNlDfka1DHTTZjVfV0i/YdY9M4PjhQLh&#13;&#10;yrgnPAoJmBP0FiUlmF9/83s8dh2jlDQ4rhm1P4/MCErkN4XzcDeeTPx8h8tkepPgxVxH9tcRdaxX&#13;&#10;gEKNcTk1D6bHOzmYhYH6BTdr6V/FEFMc386oG8yV65YIN5OL5TKAcKI1cxu11dxT+8Z4WXftCzO6&#13;&#10;b6vDeXiEYbBZ+q67HdZ/qWB5dFBUofVe507VXn7chjA8/eb6dbu+B9Tr/8viNwAAAP//AwBQSwME&#13;&#10;FAAGAAgAAAAhAOf9GX3iAAAADgEAAA8AAABkcnMvZG93bnJldi54bWxMj81OwzAQhO9IvIO1SNxS&#13;&#10;JzRFaRqn4qdw4URBnLexa1uN7Sh20/D2LCe4rLSa2dn5mu3sejapMdrgBRSLHJjyXZDWawGfHy9Z&#13;&#10;BSwm9BL74JWAbxVh215fNVjLcPHvatonzSjExxoFmJSGmvPYGeUwLsKgPGnHMDpMtI6ayxEvFO56&#13;&#10;fpfn99yh9fTB4KCejOpO+7MTsHvUa91VOJpdJa2d5q/jm34V4vZmft7QeNgAS2pOfxfwy0D9oaVi&#13;&#10;h3D2MrJeQLaqSrKSUBIYGbKiLIAdBKyWS+Btw/9jtD8AAAD//wMAUEsBAi0AFAAGAAgAAAAhALaD&#13;&#10;OJL+AAAA4QEAABMAAAAAAAAAAAAAAAAAAAAAAFtDb250ZW50X1R5cGVzXS54bWxQSwECLQAUAAYA&#13;&#10;CAAAACEAOP0h/9YAAACUAQAACwAAAAAAAAAAAAAAAAAvAQAAX3JlbHMvLnJlbHNQSwECLQAUAAYA&#13;&#10;CAAAACEAqpcMx08CAACnBAAADgAAAAAAAAAAAAAAAAAuAgAAZHJzL2Uyb0RvYy54bWxQSwECLQAU&#13;&#10;AAYACAAAACEA5/0ZfeIAAAAOAQAADwAAAAAAAAAAAAAAAACpBAAAZHJzL2Rvd25yZXYueG1sUEsF&#13;&#10;BgAAAAAEAAQA8wAAALgFAAAAAA==&#13;&#10;" fillcolor="white [3201]" strokeweight=".5pt">
                <v:textbox>
                  <w:txbxContent>
                    <w:p w14:paraId="54DC324E" w14:textId="6A4B06DE" w:rsidR="00C41875" w:rsidRPr="00AC7905" w:rsidRDefault="00C41875" w:rsidP="00C41875">
                      <w:pPr>
                        <w:rPr>
                          <w:rFonts w:ascii="Arial" w:hAnsi="Arial" w:cs="Arial"/>
                          <w:sz w:val="22"/>
                          <w:szCs w:val="22"/>
                        </w:rPr>
                      </w:pPr>
                      <w:r>
                        <w:rPr>
                          <w:rFonts w:ascii="Arial" w:hAnsi="Arial" w:cs="Arial"/>
                          <w:sz w:val="22"/>
                          <w:szCs w:val="22"/>
                        </w:rPr>
                        <w:t>T</w:t>
                      </w:r>
                    </w:p>
                  </w:txbxContent>
                </v:textbox>
              </v:shape>
            </w:pict>
          </mc:Fallback>
        </mc:AlternateContent>
      </w:r>
    </w:p>
    <w:p w14:paraId="4336E384" w14:textId="270A79DD" w:rsidR="00AC7905" w:rsidRDefault="00AC7905" w:rsidP="00AC7905">
      <w:pPr>
        <w:rPr>
          <w:rFonts w:ascii="Arial" w:hAnsi="Arial" w:cs="Arial"/>
          <w:sz w:val="22"/>
          <w:szCs w:val="22"/>
        </w:rPr>
      </w:pPr>
      <w:r w:rsidRPr="009A3914">
        <w:rPr>
          <w:rFonts w:ascii="Arial" w:hAnsi="Arial" w:cs="Arial"/>
          <w:sz w:val="22"/>
          <w:szCs w:val="22"/>
        </w:rPr>
        <w:t>The first warning sign you need to watch out for to prevent from turning away from God is pride.</w:t>
      </w:r>
    </w:p>
    <w:p w14:paraId="22921539" w14:textId="6ECE95E8" w:rsidR="00AC7905" w:rsidRDefault="00AC7905" w:rsidP="00AC7905">
      <w:pPr>
        <w:rPr>
          <w:rFonts w:ascii="Arial" w:hAnsi="Arial" w:cs="Arial"/>
          <w:sz w:val="22"/>
          <w:szCs w:val="22"/>
        </w:rPr>
      </w:pPr>
    </w:p>
    <w:p w14:paraId="43EAABF6" w14:textId="0659E4D0"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5C661F00" wp14:editId="53CCD471">
                <wp:simplePos x="0" y="0"/>
                <wp:positionH relativeFrom="column">
                  <wp:posOffset>-534035</wp:posOffset>
                </wp:positionH>
                <wp:positionV relativeFrom="paragraph">
                  <wp:posOffset>107510</wp:posOffset>
                </wp:positionV>
                <wp:extent cx="492125" cy="249555"/>
                <wp:effectExtent l="0" t="0" r="15875" b="17145"/>
                <wp:wrapNone/>
                <wp:docPr id="8" name="Text Box 8"/>
                <wp:cNvGraphicFramePr/>
                <a:graphic xmlns:a="http://schemas.openxmlformats.org/drawingml/2006/main">
                  <a:graphicData uri="http://schemas.microsoft.com/office/word/2010/wordprocessingShape">
                    <wps:wsp>
                      <wps:cNvSpPr txBox="1"/>
                      <wps:spPr>
                        <a:xfrm>
                          <a:off x="0" y="0"/>
                          <a:ext cx="492125" cy="249555"/>
                        </a:xfrm>
                        <a:prstGeom prst="rect">
                          <a:avLst/>
                        </a:prstGeom>
                        <a:solidFill>
                          <a:schemeClr val="lt1"/>
                        </a:solidFill>
                        <a:ln w="6350">
                          <a:solidFill>
                            <a:prstClr val="black"/>
                          </a:solidFill>
                        </a:ln>
                      </wps:spPr>
                      <wps:txbx>
                        <w:txbxContent>
                          <w:p w14:paraId="2D81B8B2" w14:textId="02DFFB56" w:rsidR="00C41875" w:rsidRPr="00AC7905" w:rsidRDefault="00C41875" w:rsidP="00C41875">
                            <w:pPr>
                              <w:rPr>
                                <w:rFonts w:ascii="Arial" w:hAnsi="Arial" w:cs="Arial"/>
                                <w:sz w:val="22"/>
                                <w:szCs w:val="22"/>
                              </w:rPr>
                            </w:pPr>
                            <w:r>
                              <w:rPr>
                                <w:rFonts w:ascii="Arial" w:hAnsi="Arial" w:cs="Arial"/>
                                <w:sz w:val="22"/>
                                <w:szCs w:val="22"/>
                              </w:rPr>
                              <w:t>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61F00" id="Text Box 8" o:spid="_x0000_s1033" type="#_x0000_t202" style="position:absolute;left:0;text-align:left;margin-left:-42.05pt;margin-top:8.45pt;width:38.75pt;height:19.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qFWTwIAAKcEAAAOAAAAZHJzL2Uyb0RvYy54bWysVFFv2jAQfp+0/2D5fQQy0paIUDEqpkmo&#13;&#10;rQRTn43jkGiOz7MNCfv1OzsJpd2epr2Y892Xz3ff3TG/b2tJTsLYClRGJ6MxJUJxyCt1yOj33frT&#13;&#10;HSXWMZUzCUpk9CwsvV98/DBvdCpiKEHmwhAkUTZtdEZL53QaRZaXomZ2BFooDBZgaubwag5RbliD&#13;&#10;7LWM4vH4JmrA5NoAF9ai96EL0kXgLwrB3VNRWOGIzCjm5sJpwrn3Z7SYs/RgmC4r3qfB/iGLmlUK&#13;&#10;H71QPTDHyNFUf1DVFTdgoXAjDnUERVFxEWrAaibjd9VsS6ZFqAXFsfoik/1/tPzx9GxIlWcUG6VY&#13;&#10;jS3aidaRL9CSO69Oo22KoK1GmGvRjV0e/Badvui2MLX/xXIIxlHn80VbT8bROZ3FkzihhGMons6S&#13;&#10;JPEs0evH2lj3VUBNvJFRg60LirLTxroOOkD8WxZkla8rKcPFj4tYSUNODBstXUgRyd+gpCJNRm8+&#13;&#10;J+NA/CbmqS/f7yXjP/r0rlDIJxXm7CXpSveWa/dtEPB2kGUP+RnVMtBNm9V8XSH9hln3zAyOFwqE&#13;&#10;K+Oe8CgkYE7QW5SUYH79ze/x2HWMUtLguGbU/jwyIyiR3xTOw2wynfr5DpdpchvjxVxH9tcRdaxX&#13;&#10;gEJNcDk1D6bHOzmYhYH6BTdr6V/FEFMc386oG8yV65YIN5OL5TKAcKI1cxu11dxT+8Z4WXftCzO6&#13;&#10;b6vDeXiEYbBZ+q67HdZ/qWB5dFBUofVe507VXn7chjA8/eb6dbu+B9Tr/8viNwAAAP//AwBQSwME&#13;&#10;FAAGAAgAAAAhAG6WFaXfAAAADQEAAA8AAABkcnMvZG93bnJldi54bWxMT8tOwzAQvCPxD9YicUud&#13;&#10;VmClaZyKR+HCiYI4b2PXsYjtyHbT8PcsJ3oZaTWz82i2sxvYpGOywUtYLkpg2ndBWW8kfH68FBWw&#13;&#10;lNErHILXEn50gm17fdVgrcLZv+tpnw0jE59qlNDnPNacp67XDtMijNoTdwzRYaYzGq4insncDXxV&#13;&#10;loI7tJ4Sehz1U6+77/3JSdg9mrXpKoz9rlLWTvPX8c28Snl7Mz9vCB42wLKe8/8H/G2g/tBSsUM4&#13;&#10;eZXYIKGo7pYkJUKsgZGgEALYQcK9WAFvG365ov0FAAD//wMAUEsBAi0AFAAGAAgAAAAhALaDOJL+&#13;&#10;AAAA4QEAABMAAAAAAAAAAAAAAAAAAAAAAFtDb250ZW50X1R5cGVzXS54bWxQSwECLQAUAAYACAAA&#13;&#10;ACEAOP0h/9YAAACUAQAACwAAAAAAAAAAAAAAAAAvAQAAX3JlbHMvLnJlbHNQSwECLQAUAAYACAAA&#13;&#10;ACEAkZqhVk8CAACnBAAADgAAAAAAAAAAAAAAAAAuAgAAZHJzL2Uyb0RvYy54bWxQSwECLQAUAAYA&#13;&#10;CAAAACEAbpYVpd8AAAANAQAADwAAAAAAAAAAAAAAAACpBAAAZHJzL2Rvd25yZXYueG1sUEsFBgAA&#13;&#10;AAAEAAQA8wAAALUFAAAAAA==&#13;&#10;" fillcolor="white [3201]" strokeweight=".5pt">
                <v:textbox>
                  <w:txbxContent>
                    <w:p w14:paraId="2D81B8B2" w14:textId="02DFFB56" w:rsidR="00C41875" w:rsidRPr="00AC7905" w:rsidRDefault="00C41875" w:rsidP="00C41875">
                      <w:pPr>
                        <w:rPr>
                          <w:rFonts w:ascii="Arial" w:hAnsi="Arial" w:cs="Arial"/>
                          <w:sz w:val="22"/>
                          <w:szCs w:val="22"/>
                        </w:rPr>
                      </w:pPr>
                      <w:r>
                        <w:rPr>
                          <w:rFonts w:ascii="Arial" w:hAnsi="Arial" w:cs="Arial"/>
                          <w:sz w:val="22"/>
                          <w:szCs w:val="22"/>
                        </w:rPr>
                        <w:t>MPI</w:t>
                      </w:r>
                    </w:p>
                  </w:txbxContent>
                </v:textbox>
              </v:shape>
            </w:pict>
          </mc:Fallback>
        </mc:AlternateContent>
      </w:r>
      <w:r w:rsidR="00AC7905" w:rsidRPr="009A3914">
        <w:rPr>
          <w:rFonts w:ascii="Arial" w:hAnsi="Arial" w:cs="Arial"/>
          <w:sz w:val="22"/>
          <w:szCs w:val="22"/>
        </w:rPr>
        <w:t xml:space="preserve">Watch out for </w:t>
      </w:r>
      <w:commentRangeStart w:id="0"/>
      <w:r w:rsidR="00AC7905" w:rsidRPr="009A3914">
        <w:rPr>
          <w:rFonts w:ascii="Arial" w:hAnsi="Arial" w:cs="Arial"/>
          <w:sz w:val="22"/>
          <w:szCs w:val="22"/>
        </w:rPr>
        <w:t>pride</w:t>
      </w:r>
      <w:commentRangeEnd w:id="0"/>
      <w:r w:rsidR="006413FD">
        <w:rPr>
          <w:rStyle w:val="CommentReference"/>
        </w:rPr>
        <w:commentReference w:id="0"/>
      </w:r>
      <w:r w:rsidR="00AC7905" w:rsidRPr="009A3914">
        <w:rPr>
          <w:rFonts w:ascii="Arial" w:hAnsi="Arial" w:cs="Arial"/>
          <w:sz w:val="22"/>
          <w:szCs w:val="22"/>
        </w:rPr>
        <w:t>. Where do we see this in Solomon’s life? Look at verses 7-9. When the Queen of Sheba praised him and blessed Israel and God, what did Solomon do? Jump to verse 13. Solomon gave to the Queen all that she desired, whatever she asked. Where was his gratefulness to God? Why did a foreigner bless God and yet we do not hear anything from Solomon?</w:t>
      </w:r>
    </w:p>
    <w:p w14:paraId="44FAFC5B" w14:textId="13BAC23B"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14:anchorId="16F600D9" wp14:editId="4FB68C52">
                <wp:simplePos x="0" y="0"/>
                <wp:positionH relativeFrom="column">
                  <wp:posOffset>-670511</wp:posOffset>
                </wp:positionH>
                <wp:positionV relativeFrom="paragraph">
                  <wp:posOffset>202272</wp:posOffset>
                </wp:positionV>
                <wp:extent cx="601784" cy="249555"/>
                <wp:effectExtent l="0" t="0" r="8255" b="17145"/>
                <wp:wrapNone/>
                <wp:docPr id="9" name="Text Box 9"/>
                <wp:cNvGraphicFramePr/>
                <a:graphic xmlns:a="http://schemas.openxmlformats.org/drawingml/2006/main">
                  <a:graphicData uri="http://schemas.microsoft.com/office/word/2010/wordprocessingShape">
                    <wps:wsp>
                      <wps:cNvSpPr txBox="1"/>
                      <wps:spPr>
                        <a:xfrm>
                          <a:off x="0" y="0"/>
                          <a:ext cx="601784" cy="249555"/>
                        </a:xfrm>
                        <a:prstGeom prst="rect">
                          <a:avLst/>
                        </a:prstGeom>
                        <a:solidFill>
                          <a:schemeClr val="lt1"/>
                        </a:solidFill>
                        <a:ln w="6350">
                          <a:solidFill>
                            <a:prstClr val="black"/>
                          </a:solidFill>
                        </a:ln>
                      </wps:spPr>
                      <wps:txbx>
                        <w:txbxContent>
                          <w:p w14:paraId="73FEE071" w14:textId="6703BAB6" w:rsidR="00C41875" w:rsidRPr="00AC7905" w:rsidRDefault="00C41875" w:rsidP="00C41875">
                            <w:pPr>
                              <w:rPr>
                                <w:rFonts w:ascii="Arial" w:hAnsi="Arial" w:cs="Arial"/>
                                <w:sz w:val="22"/>
                                <w:szCs w:val="22"/>
                              </w:rPr>
                            </w:pPr>
                            <w:r>
                              <w:rPr>
                                <w:rFonts w:ascii="Arial" w:hAnsi="Arial" w:cs="Arial"/>
                                <w:sz w:val="22"/>
                                <w:szCs w:val="22"/>
                              </w:rPr>
                              <w:t>SP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600D9" id="Text Box 9" o:spid="_x0000_s1034" type="#_x0000_t202" style="position:absolute;left:0;text-align:left;margin-left:-52.8pt;margin-top:15.95pt;width:47.4pt;height:19.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PLCTgIAAKcEAAAOAAAAZHJzL2Uyb0RvYy54bWysVFFv2jAQfp+0/2D5fSQwaCEiVIyKaVLV&#13;&#10;VoKpz8axSTTH59mGhP36nZ1AabenaS/mfPfl8913d8zv2lqRo7CuAp3T4SClRGgORaX3Of2+XX+a&#13;&#10;UuI80wVToEVOT8LRu8XHD/PGZGIEJahCWIIk2mWNyWnpvcmSxPFS1MwNwAiNQQm2Zh6vdp8UljXI&#13;&#10;XqtklKY3SQO2MBa4cA69912QLiK/lIL7Jymd8ETlFHPz8bTx3IUzWcxZtrfMlBXv02D/kEXNKo2P&#13;&#10;XqjumWfkYKs/qOqKW3Ag/YBDnYCUFRexBqxmmL6rZlMyI2ItKI4zF5nc/6Plj8dnS6oipzNKNKux&#13;&#10;RVvRevIFWjIL6jTGZQjaGIT5Ft3Y5bPfoTMU3Upbh18sh2AcdT5dtA1kHJ036fB2OqaEY2g0nk0m&#13;&#10;k8CSvH5srPNfBdQkGDm12LqoKDs+ON9Bz5DwlgNVFetKqXgJ4yJWypIjw0YrH1NE8jcopUmDiXye&#13;&#10;pJH4TSxQX77fKcZ/9OldoZBPacw5SNKVHizf7too4PQsyw6KE6ploZs2Z/i6QvoH5vwzszheKBCu&#13;&#10;jH/CQyrAnKC3KCnB/vqbP+Cx6xilpMFxzan7eWBWUKK+aZyH2XA8DvMdL+PJ7Qgv9jqyu47oQ70C&#13;&#10;FGqIy2l4NAPeq7MpLdQvuFnL8CqGmOb4dk792Vz5bolwM7lYLiMIJ9ow/6A3hgfq0Jgg67Z9Ydb0&#13;&#10;bfU4D49wHmyWvetuhw1falgePMgqtj7o3Knay4/bEIen39ywbtf3iHr9f1n8BgAA//8DAFBLAwQU&#13;&#10;AAYACAAAACEAz+fNquIAAAAPAQAADwAAAGRycy9kb3ducmV2LnhtbEyPT0/DMAzF70h8h8hI3La0&#13;&#10;Q4yuqzvxZ+PCiYE4Z02WRDRJlWRd+fZ4J7hYsv38/H7NZnI9G1VMNniEcl4AU74L0nqN8Pmxm1XA&#13;&#10;UhZeij54hfCjEmza66tG1DKc/bsa91kzMvGpFggm56HmPHVGOZHmYVCedscQncjURs1lFGcydz1f&#13;&#10;FMWSO2E9fTBiUM9Gdd/7k0PYPumV7ioRzbaS1o7T1/FNvyLe3kwvayqPa2BZTfnvAi4MlB9aCnYI&#13;&#10;Jy8T6xFmZXG/JC3CXbkCRgqaENEB4aFcAG8b/p+j/QUAAP//AwBQSwECLQAUAAYACAAAACEAtoM4&#13;&#10;kv4AAADhAQAAEwAAAAAAAAAAAAAAAAAAAAAAW0NvbnRlbnRfVHlwZXNdLnhtbFBLAQItABQABgAI&#13;&#10;AAAAIQA4/SH/1gAAAJQBAAALAAAAAAAAAAAAAAAAAC8BAABfcmVscy8ucmVsc1BLAQItABQABgAI&#13;&#10;AAAAIQDKQPLCTgIAAKcEAAAOAAAAAAAAAAAAAAAAAC4CAABkcnMvZTJvRG9jLnhtbFBLAQItABQA&#13;&#10;BgAIAAAAIQDP582q4gAAAA8BAAAPAAAAAAAAAAAAAAAAAKgEAABkcnMvZG93bnJldi54bWxQSwUG&#13;&#10;AAAAAAQABADzAAAAtwUAAAAA&#13;&#10;" fillcolor="white [3201]" strokeweight=".5pt">
                <v:textbox>
                  <w:txbxContent>
                    <w:p w14:paraId="73FEE071" w14:textId="6703BAB6" w:rsidR="00C41875" w:rsidRPr="00AC7905" w:rsidRDefault="00C41875" w:rsidP="00C41875">
                      <w:pPr>
                        <w:rPr>
                          <w:rFonts w:ascii="Arial" w:hAnsi="Arial" w:cs="Arial"/>
                          <w:sz w:val="22"/>
                          <w:szCs w:val="22"/>
                        </w:rPr>
                      </w:pPr>
                      <w:r>
                        <w:rPr>
                          <w:rFonts w:ascii="Arial" w:hAnsi="Arial" w:cs="Arial"/>
                          <w:sz w:val="22"/>
                          <w:szCs w:val="22"/>
                        </w:rPr>
                        <w:t>SP “A”</w:t>
                      </w:r>
                    </w:p>
                  </w:txbxContent>
                </v:textbox>
              </v:shape>
            </w:pict>
          </mc:Fallback>
        </mc:AlternateContent>
      </w:r>
    </w:p>
    <w:p w14:paraId="03D98594" w14:textId="4981CDA3" w:rsidR="00AC7905" w:rsidRPr="009A3914" w:rsidRDefault="00AC7905" w:rsidP="00AC7905">
      <w:pPr>
        <w:jc w:val="left"/>
        <w:rPr>
          <w:rFonts w:ascii="Arial" w:hAnsi="Arial" w:cs="Arial"/>
          <w:sz w:val="22"/>
          <w:szCs w:val="22"/>
        </w:rPr>
      </w:pPr>
      <w:r w:rsidRPr="009A3914">
        <w:rPr>
          <w:rFonts w:ascii="Arial" w:hAnsi="Arial" w:cs="Arial"/>
          <w:sz w:val="22"/>
          <w:szCs w:val="22"/>
        </w:rPr>
        <w:t>Watch out when people are seeking you out for advice. Maybe they’ve heard that you have gone through a similar situation they are going through and they want to ask for your wisdom and guidance.</w:t>
      </w:r>
    </w:p>
    <w:p w14:paraId="4AE63FBA" w14:textId="5ECE9886" w:rsidR="00AC7905" w:rsidRPr="009A3914" w:rsidRDefault="00AC7905" w:rsidP="00AC7905">
      <w:pPr>
        <w:jc w:val="left"/>
        <w:rPr>
          <w:rFonts w:ascii="Arial" w:hAnsi="Arial" w:cs="Arial"/>
          <w:sz w:val="22"/>
          <w:szCs w:val="22"/>
        </w:rPr>
      </w:pPr>
    </w:p>
    <w:p w14:paraId="7E27AEEA" w14:textId="36BE4324" w:rsidR="00AC7905" w:rsidRPr="009A3914" w:rsidRDefault="000914F8" w:rsidP="00AC7905">
      <w:pPr>
        <w:jc w:val="left"/>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7696" behindDoc="0" locked="0" layoutInCell="1" allowOverlap="1" wp14:anchorId="1C44DBB9" wp14:editId="3E8E7768">
                <wp:simplePos x="0" y="0"/>
                <wp:positionH relativeFrom="column">
                  <wp:posOffset>-646236</wp:posOffset>
                </wp:positionH>
                <wp:positionV relativeFrom="paragraph">
                  <wp:posOffset>3322</wp:posOffset>
                </wp:positionV>
                <wp:extent cx="617415" cy="249555"/>
                <wp:effectExtent l="0" t="0" r="17780" b="17145"/>
                <wp:wrapNone/>
                <wp:docPr id="10" name="Text Box 10"/>
                <wp:cNvGraphicFramePr/>
                <a:graphic xmlns:a="http://schemas.openxmlformats.org/drawingml/2006/main">
                  <a:graphicData uri="http://schemas.microsoft.com/office/word/2010/wordprocessingShape">
                    <wps:wsp>
                      <wps:cNvSpPr txBox="1"/>
                      <wps:spPr>
                        <a:xfrm>
                          <a:off x="0" y="0"/>
                          <a:ext cx="617415" cy="249555"/>
                        </a:xfrm>
                        <a:prstGeom prst="rect">
                          <a:avLst/>
                        </a:prstGeom>
                        <a:solidFill>
                          <a:schemeClr val="lt1"/>
                        </a:solidFill>
                        <a:ln w="6350">
                          <a:solidFill>
                            <a:prstClr val="black"/>
                          </a:solidFill>
                        </a:ln>
                      </wps:spPr>
                      <wps:txbx>
                        <w:txbxContent>
                          <w:p w14:paraId="29320F24" w14:textId="0BEB73E7" w:rsidR="00C41875" w:rsidRPr="00AC7905" w:rsidRDefault="00C41875" w:rsidP="00C41875">
                            <w:pPr>
                              <w:rPr>
                                <w:rFonts w:ascii="Arial" w:hAnsi="Arial" w:cs="Arial"/>
                                <w:sz w:val="22"/>
                                <w:szCs w:val="22"/>
                              </w:rPr>
                            </w:pPr>
                            <w:r>
                              <w:rPr>
                                <w:rFonts w:ascii="Arial" w:hAnsi="Arial" w:cs="Arial"/>
                                <w:sz w:val="22"/>
                                <w:szCs w:val="22"/>
                              </w:rPr>
                              <w:t>SP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4DBB9" id="Text Box 10" o:spid="_x0000_s1035" type="#_x0000_t202" style="position:absolute;margin-left:-50.9pt;margin-top:.25pt;width:48.6pt;height:19.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pXWTQIAAKkEAAAOAAAAZHJzL2Uyb0RvYy54bWysVMFuGjEQvVfqP1i+NwsUkoCyRJQoVSWU&#13;&#10;RCJVzsbrhVW9Htc27NKv77MXCEl7qnox45m3zzNvZri5bWvNdsr5ikzO+xc9zpSRVFRmnfPvz/ef&#13;&#10;rjnzQZhCaDIq53vl+e3044ebxk7UgDakC+UYSIyfNDbnmxDsJMu83Kha+AuyyiBYkqtFwNWts8KJ&#13;&#10;Buy1zga93mXWkCusI6m8h/euC/Jp4i9LJcNjWXoVmM45cgvpdOlcxTOb3ojJ2gm7qeQhDfEPWdSi&#13;&#10;Mnj0RHUngmBbV/1BVVfSkacyXEiqMyrLSqpUA6rp995Vs9wIq1ItEMfbk0z+/9HKh92TY1WB3kEe&#13;&#10;I2r06Fm1gX2hlsEFfRrrJ4AtLYChhR/Yo9/DGctuS1fHXxTEEAfV/qRuZJNwXvavhv0RZxKhwXA8&#13;&#10;Go0iS/b6sXU+fFVUs2jk3KF5SVOxW/jQQY+Q+JYnXRX3ldbpEgdGzbVjO4FW65BSBPkblDasQSKf&#13;&#10;R71E/CYWqU/fr7SQPw7pnaHApw1yjpJ0pUcrtKs2STg+yrKiYg+1HHXz5q28r0C/ED48CYcBg0BY&#13;&#10;mvCIo9SEnOhgcbYh9+tv/ohH3xHlrMHA5tz/3AqnONPfDCZi3B8O44Sny3B0NcDFnUdW5xGzrecE&#13;&#10;ofpYTyuTGfFBH83SUf2C3ZrFVxESRuLtnIejOQ/dGmE3pZrNEggzbUVYmKWVkTo2Jsr63L4IZw9t&#13;&#10;DZiHBzqOtpi8626HjV8amm0DlVVqfdS5U/UgP/YhDc9hd+PCnd8T6vUfZvobAAD//wMAUEsDBBQA&#13;&#10;BgAIAAAAIQBL1GZi4QAAAAwBAAAPAAAAZHJzL2Rvd25yZXYueG1sTI9LT8MwEITvSPwHa5G4pU54&#13;&#10;VGkap+JRuPREQZzd2LUt4nVku2n49ywnuIy0Gu3MfO1m9gObdEwuoIBqUQLT2Afl0Aj4eH8pamAp&#13;&#10;S1RyCKgFfOsEm+7yopWNCmd809M+G0YhmBopwOY8Npyn3mov0yKMGsk7huhlpjMarqI8U7gf+E1Z&#13;&#10;LrmXDqnBylE/Wd1/7U9ewPbRrExfy2i3tXJumj+PO/MqxPXV/LwmeVgDy3rOfx/wy0D7oaNhh3BC&#13;&#10;ldggoKjKigCygHtg5Bd3S2AHAberGnjX8v8Q3Q8AAAD//wMAUEsBAi0AFAAGAAgAAAAhALaDOJL+&#13;&#10;AAAA4QEAABMAAAAAAAAAAAAAAAAAAAAAAFtDb250ZW50X1R5cGVzXS54bWxQSwECLQAUAAYACAAA&#13;&#10;ACEAOP0h/9YAAACUAQAACwAAAAAAAAAAAAAAAAAvAQAAX3JlbHMvLnJlbHNQSwECLQAUAAYACAAA&#13;&#10;ACEARCqV1k0CAACpBAAADgAAAAAAAAAAAAAAAAAuAgAAZHJzL2Uyb0RvYy54bWxQSwECLQAUAAYA&#13;&#10;CAAAACEAS9RmYuEAAAAMAQAADwAAAAAAAAAAAAAAAACnBAAAZHJzL2Rvd25yZXYueG1sUEsFBgAA&#13;&#10;AAAEAAQA8wAAALUFAAAAAA==&#13;&#10;" fillcolor="white [3201]" strokeweight=".5pt">
                <v:textbox>
                  <w:txbxContent>
                    <w:p w14:paraId="29320F24" w14:textId="0BEB73E7" w:rsidR="00C41875" w:rsidRPr="00AC7905" w:rsidRDefault="00C41875" w:rsidP="00C41875">
                      <w:pPr>
                        <w:rPr>
                          <w:rFonts w:ascii="Arial" w:hAnsi="Arial" w:cs="Arial"/>
                          <w:sz w:val="22"/>
                          <w:szCs w:val="22"/>
                        </w:rPr>
                      </w:pPr>
                      <w:r>
                        <w:rPr>
                          <w:rFonts w:ascii="Arial" w:hAnsi="Arial" w:cs="Arial"/>
                          <w:sz w:val="22"/>
                          <w:szCs w:val="22"/>
                        </w:rPr>
                        <w:t>SP “B”</w:t>
                      </w:r>
                    </w:p>
                  </w:txbxContent>
                </v:textbox>
              </v:shape>
            </w:pict>
          </mc:Fallback>
        </mc:AlternateContent>
      </w:r>
      <w:r w:rsidR="00AC7905" w:rsidRPr="009A3914">
        <w:rPr>
          <w:rFonts w:ascii="Arial" w:hAnsi="Arial" w:cs="Arial"/>
          <w:sz w:val="22"/>
          <w:szCs w:val="22"/>
        </w:rPr>
        <w:t>Watch out when people praise you for your intelligence, your kind heart, your compassion, or your listening ear.</w:t>
      </w:r>
    </w:p>
    <w:p w14:paraId="536E39DF" w14:textId="4311CB98" w:rsidR="00AC7905" w:rsidRPr="009A3914" w:rsidRDefault="00C41875" w:rsidP="00AC7905">
      <w:pPr>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67D53EBF" wp14:editId="52714A17">
                <wp:simplePos x="0" y="0"/>
                <wp:positionH relativeFrom="column">
                  <wp:posOffset>-656492</wp:posOffset>
                </wp:positionH>
                <wp:positionV relativeFrom="paragraph">
                  <wp:posOffset>214728</wp:posOffset>
                </wp:positionV>
                <wp:extent cx="617415" cy="249555"/>
                <wp:effectExtent l="0" t="0" r="17780" b="17145"/>
                <wp:wrapNone/>
                <wp:docPr id="11" name="Text Box 11"/>
                <wp:cNvGraphicFramePr/>
                <a:graphic xmlns:a="http://schemas.openxmlformats.org/drawingml/2006/main">
                  <a:graphicData uri="http://schemas.microsoft.com/office/word/2010/wordprocessingShape">
                    <wps:wsp>
                      <wps:cNvSpPr txBox="1"/>
                      <wps:spPr>
                        <a:xfrm>
                          <a:off x="0" y="0"/>
                          <a:ext cx="617415" cy="249555"/>
                        </a:xfrm>
                        <a:prstGeom prst="rect">
                          <a:avLst/>
                        </a:prstGeom>
                        <a:solidFill>
                          <a:schemeClr val="lt1"/>
                        </a:solidFill>
                        <a:ln w="6350">
                          <a:solidFill>
                            <a:prstClr val="black"/>
                          </a:solidFill>
                        </a:ln>
                      </wps:spPr>
                      <wps:txbx>
                        <w:txbxContent>
                          <w:p w14:paraId="145BD1D8" w14:textId="177209AA" w:rsidR="00C41875" w:rsidRPr="00AC7905" w:rsidRDefault="00C41875" w:rsidP="00C41875">
                            <w:pPr>
                              <w:rPr>
                                <w:rFonts w:ascii="Arial" w:hAnsi="Arial" w:cs="Arial"/>
                                <w:sz w:val="22"/>
                                <w:szCs w:val="22"/>
                              </w:rPr>
                            </w:pPr>
                            <w:r>
                              <w:rPr>
                                <w:rFonts w:ascii="Arial" w:hAnsi="Arial" w:cs="Arial"/>
                                <w:sz w:val="22"/>
                                <w:szCs w:val="22"/>
                              </w:rPr>
                              <w:t>SP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53EBF" id="Text Box 11" o:spid="_x0000_s1036" type="#_x0000_t202" style="position:absolute;margin-left:-51.7pt;margin-top:16.9pt;width:48.6pt;height:19.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o3qTQIAAKoEAAAOAAAAZHJzL2Uyb0RvYy54bWysVE1vGjEQvVfqf7B8bxYo5ANliShRqkoo&#13;&#10;iQRVzsbrhVW9Htc27NJf32cvEJL2VPVixjNvn2fezHB719aa7ZTzFZmc9y96nCkjqajMOufflw+f&#13;&#10;rjnzQZhCaDIq53vl+d3k44fbxo7VgDakC+UYSIwfNzbnmxDsOMu83Kha+AuyyiBYkqtFwNWts8KJ&#13;&#10;Buy1zga93mXWkCusI6m8h/e+C/JJ4i9LJcNTWXoVmM45cgvpdOlcxTOb3Irx2gm7qeQhDfEPWdSi&#13;&#10;Mnj0RHUvgmBbV/1BVVfSkacyXEiqMyrLSqpUA6rp995Vs9gIq1ItEMfbk0z+/9HKx92zY1WB3vU5&#13;&#10;M6JGj5aqDewLtQwu6NNYPwZsYQEMLfzAHv0ezlh2W7o6/qIghjiU3p/UjWwSzsv+1bA/4kwiNBje&#13;&#10;jEajyJK9fmydD18V1SwaOXdoXtJU7OY+dNAjJL7lSVfFQ6V1usSBUTPt2E6g1TqkFEH+BqUNa5DI&#13;&#10;51EvEb+JRerT9yst5I9Demco8GmDnKMkXenRCu2q7SRM8xRdKyr2kMtRN3DeyocK/HPhw7NwmDAo&#13;&#10;hK0JTzhKTUiKDhZnG3K//uaPeDQeUc4aTGzO/c+tcIoz/c1gJG76w2Ec8XQZjq4GuLjzyOo8Yrb1&#13;&#10;jKAUuo7skhnxQR/N0lH9guWaxlcREkbi7ZyHozkL3R5hOaWaThMIQ21FmJuFlZE6dibqumxfhLOH&#13;&#10;vgYMxCMdZ1uM37W3w8YvDU23gcoq9f5V1YP+WIg0PYfljRt3fk+o17+YyW8AAAD//wMAUEsDBBQA&#13;&#10;BgAIAAAAIQDbSk214gAAAA4BAAAPAAAAZHJzL2Rvd25yZXYueG1sTI/NTsMwEITvSLyDtUjcUicN&#13;&#10;KiGNU/HTcuFEQZy3sWtbxHYUu2l4e7YnuKy02pnZ+ZrN7Ho2qTHa4AUUixyY8l2Q1msBnx+7rAIW&#13;&#10;E3qJffBKwI+KsGmvrxqsZTj7dzXtk2YU4mONAkxKQ8157IxyGBdhUJ5uxzA6TLSOmssRzxTuer7M&#13;&#10;8xV3aD19MDioZ6O67/3JCdg+6QfdVTiabSWtneav45t+FeL2Zn5Z03hcA0tqTn8OuDBQf2ip2CGc&#13;&#10;vIysF5AVeXlHWgFlSSCkyFZLYAcB92UBvG34f4z2FwAA//8DAFBLAQItABQABgAIAAAAIQC2gziS&#13;&#10;/gAAAOEBAAATAAAAAAAAAAAAAAAAAAAAAABbQ29udGVudF9UeXBlc10ueG1sUEsBAi0AFAAGAAgA&#13;&#10;AAAhADj9If/WAAAAlAEAAAsAAAAAAAAAAAAAAAAALwEAAF9yZWxzLy5yZWxzUEsBAi0AFAAGAAgA&#13;&#10;AAAhAKhGjepNAgAAqgQAAA4AAAAAAAAAAAAAAAAALgIAAGRycy9lMm9Eb2MueG1sUEsBAi0AFAAG&#13;&#10;AAgAAAAhANtKTbXiAAAADgEAAA8AAAAAAAAAAAAAAAAApwQAAGRycy9kb3ducmV2LnhtbFBLBQYA&#13;&#10;AAAABAAEAPMAAAC2BQAAAAA=&#13;&#10;" fillcolor="white [3201]" strokeweight=".5pt">
                <v:textbox>
                  <w:txbxContent>
                    <w:p w14:paraId="145BD1D8" w14:textId="177209AA" w:rsidR="00C41875" w:rsidRPr="00AC7905" w:rsidRDefault="00C41875" w:rsidP="00C41875">
                      <w:pPr>
                        <w:rPr>
                          <w:rFonts w:ascii="Arial" w:hAnsi="Arial" w:cs="Arial"/>
                          <w:sz w:val="22"/>
                          <w:szCs w:val="22"/>
                        </w:rPr>
                      </w:pPr>
                      <w:r>
                        <w:rPr>
                          <w:rFonts w:ascii="Arial" w:hAnsi="Arial" w:cs="Arial"/>
                          <w:sz w:val="22"/>
                          <w:szCs w:val="22"/>
                        </w:rPr>
                        <w:t>SP “C”</w:t>
                      </w:r>
                    </w:p>
                  </w:txbxContent>
                </v:textbox>
              </v:shape>
            </w:pict>
          </mc:Fallback>
        </mc:AlternateContent>
      </w:r>
    </w:p>
    <w:p w14:paraId="46AF0B62" w14:textId="31812915" w:rsidR="00AC7905" w:rsidRPr="009A3914" w:rsidRDefault="00AC7905" w:rsidP="00AC7905">
      <w:pPr>
        <w:jc w:val="left"/>
        <w:rPr>
          <w:rFonts w:ascii="Arial" w:hAnsi="Arial" w:cs="Arial"/>
          <w:sz w:val="22"/>
          <w:szCs w:val="22"/>
        </w:rPr>
      </w:pPr>
      <w:r w:rsidRPr="009A3914">
        <w:rPr>
          <w:rFonts w:ascii="Arial" w:hAnsi="Arial" w:cs="Arial"/>
          <w:sz w:val="22"/>
          <w:szCs w:val="22"/>
        </w:rPr>
        <w:t>Watch out that you give back the glory to God. Everything you are and everything you have belongs to God. Everything you do, you do for God. Make sure that He gets the credit, not you.</w:t>
      </w:r>
    </w:p>
    <w:p w14:paraId="4454939B" w14:textId="50196A40" w:rsidR="00AC7905" w:rsidRPr="009A3914" w:rsidRDefault="00AC7905" w:rsidP="00AC7905">
      <w:pPr>
        <w:jc w:val="left"/>
        <w:rPr>
          <w:rFonts w:ascii="Arial" w:hAnsi="Arial" w:cs="Arial"/>
          <w:sz w:val="22"/>
          <w:szCs w:val="22"/>
        </w:rPr>
      </w:pPr>
    </w:p>
    <w:p w14:paraId="5A833A89" w14:textId="7A0DEF0A"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0744CE2A" wp14:editId="2A43C8BC">
                <wp:simplePos x="0" y="0"/>
                <wp:positionH relativeFrom="column">
                  <wp:posOffset>-519821</wp:posOffset>
                </wp:positionH>
                <wp:positionV relativeFrom="paragraph">
                  <wp:posOffset>91440</wp:posOffset>
                </wp:positionV>
                <wp:extent cx="414215" cy="249555"/>
                <wp:effectExtent l="0" t="0" r="17780" b="17145"/>
                <wp:wrapNone/>
                <wp:docPr id="12" name="Text Box 12"/>
                <wp:cNvGraphicFramePr/>
                <a:graphic xmlns:a="http://schemas.openxmlformats.org/drawingml/2006/main">
                  <a:graphicData uri="http://schemas.microsoft.com/office/word/2010/wordprocessingShape">
                    <wps:wsp>
                      <wps:cNvSpPr txBox="1"/>
                      <wps:spPr>
                        <a:xfrm>
                          <a:off x="0" y="0"/>
                          <a:ext cx="414215" cy="249555"/>
                        </a:xfrm>
                        <a:prstGeom prst="rect">
                          <a:avLst/>
                        </a:prstGeom>
                        <a:solidFill>
                          <a:schemeClr val="lt1"/>
                        </a:solidFill>
                        <a:ln w="6350">
                          <a:solidFill>
                            <a:prstClr val="black"/>
                          </a:solidFill>
                        </a:ln>
                      </wps:spPr>
                      <wps:txbx>
                        <w:txbxContent>
                          <w:p w14:paraId="1CBC4C34" w14:textId="1B095CD4" w:rsidR="00C41875" w:rsidRPr="00AC7905" w:rsidRDefault="00C41875" w:rsidP="00C41875">
                            <w:pPr>
                              <w:jc w:val="center"/>
                              <w:rPr>
                                <w:rFonts w:ascii="Arial" w:hAnsi="Arial" w:cs="Arial"/>
                                <w:sz w:val="22"/>
                                <w:szCs w:val="22"/>
                              </w:rPr>
                            </w:pPr>
                            <w:r>
                              <w:rPr>
                                <w:rFonts w:ascii="Arial" w:hAnsi="Arial" w:cs="Arial"/>
                                <w:sz w:val="22"/>
                                <w:szCs w:val="22"/>
                              </w:rPr>
                              <w:t>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4CE2A" id="Text Box 12" o:spid="_x0000_s1037" type="#_x0000_t202" style="position:absolute;left:0;text-align:left;margin-left:-40.95pt;margin-top:7.2pt;width:32.6pt;height:19.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3EtTgIAAKoEAAAOAAAAZHJzL2Uyb0RvYy54bWysVMFuGjEQvVfqP1i+l2UppA3KEtFEVJVQ&#13;&#10;EolUORuvN6zq9bi2YZd+fZ+9QEjaU9WLGc+8fZ55M8PVdddotlPO12QKng+GnCkjqazNc8G/Py4+&#13;&#10;fObMB2FKocmogu+V59ez9++uWjtVI9qQLpVjIDF+2tqCb0Kw0yzzcqMa4QdklUGwIteIgKt7zkon&#13;&#10;WrA3OhsNhxdZS660jqTyHt7bPshnib+qlAz3VeVVYLrgyC2k06VzHc9sdiWmz07YTS0PaYh/yKIR&#13;&#10;tcGjJ6pbEQTbuvoPqqaWjjxVYSCpyaiqaqlSDagmH76pZrURVqVaII63J5n8/6OVd7sHx+oSvRtx&#13;&#10;ZkSDHj2qLrAv1DG4oE9r/RSwlQUwdPADe/R7OGPZXeWa+IuCGOJQen9SN7JJOMf5eJRPOJMIjcaX&#13;&#10;k8kksmQvH1vnw1dFDYtGwR2alzQVu6UPPfQIiW950nW5qLVOlzgw6kY7thNotQ4pRZC/QmnD2oJf&#13;&#10;fJwME/GrWKQ+fb/WQv44pHeGAp82yDlK0pcerdCtu17Cky5rKveQy1E/cN7KRQ3+pfDhQThMGBTC&#13;&#10;1oR7HJUmJEUHi7MNuV9/80c8Go8oZy0mtuD+51Y4xZn+ZjASl/l4HEc8XcaTTyNc3HlkfR4x2+aG&#13;&#10;oFSO/bQymREf9NGsHDVPWK55fBUhYSTeLng4mjeh3yMsp1TzeQJhqK0IS7OyMlLHzkRdH7sn4eyh&#13;&#10;rwEDcUfH2RbTN+3tsfFLQ/NtoKpOvY9C96oe9MdCpOk5LG/cuPN7Qr38xcx+AwAA//8DAFBLAwQU&#13;&#10;AAYACAAAACEAu0nrt+EAAAAOAQAADwAAAGRycy9kb3ducmV2LnhtbExPy07DMBC8I/EP1iJxS51A&#13;&#10;adM0TsWj5cKJgji7sWtbxOsodtPw9yynchlpNbPzqDeT79ioh+gCCihmOTCNbVAOjYDPj11WAotJ&#13;&#10;opJdQC3gR0fYNNdXtaxUOOO7HvfJMDLBWEkBNqW+4jy2VnsZZ6HXSNwxDF4mOgfD1SDPZO47fpfn&#13;&#10;C+6lQ0qwstfPVrff+5MXsH0yK9OWcrDbUjk3Tl/HN/MqxO3N9LImeFwDS3pKlw/420D9oaFih3BC&#13;&#10;FVknICuLFUmJmM+BkSArFktgBwEP90vgTc3/z2h+AQAA//8DAFBLAQItABQABgAIAAAAIQC2gziS&#13;&#10;/gAAAOEBAAATAAAAAAAAAAAAAAAAAAAAAABbQ29udGVudF9UeXBlc10ueG1sUEsBAi0AFAAGAAgA&#13;&#10;AAAhADj9If/WAAAAlAEAAAsAAAAAAAAAAAAAAAAALwEAAF9yZWxzLy5yZWxzUEsBAi0AFAAGAAgA&#13;&#10;AAAhAAffcS1OAgAAqgQAAA4AAAAAAAAAAAAAAAAALgIAAGRycy9lMm9Eb2MueG1sUEsBAi0AFAAG&#13;&#10;AAgAAAAhALtJ67fhAAAADgEAAA8AAAAAAAAAAAAAAAAAqAQAAGRycy9kb3ducmV2LnhtbFBLBQYA&#13;&#10;AAAABAAEAPMAAAC2BQAAAAA=&#13;&#10;" fillcolor="white [3201]" strokeweight=".5pt">
                <v:textbox>
                  <w:txbxContent>
                    <w:p w14:paraId="1CBC4C34" w14:textId="1B095CD4" w:rsidR="00C41875" w:rsidRPr="00AC7905" w:rsidRDefault="00C41875" w:rsidP="00C41875">
                      <w:pPr>
                        <w:jc w:val="center"/>
                        <w:rPr>
                          <w:rFonts w:ascii="Arial" w:hAnsi="Arial" w:cs="Arial"/>
                          <w:sz w:val="22"/>
                          <w:szCs w:val="22"/>
                        </w:rPr>
                      </w:pPr>
                      <w:r>
                        <w:rPr>
                          <w:rFonts w:ascii="Arial" w:hAnsi="Arial" w:cs="Arial"/>
                          <w:sz w:val="22"/>
                          <w:szCs w:val="22"/>
                        </w:rPr>
                        <w:t>ILL</w:t>
                      </w:r>
                    </w:p>
                  </w:txbxContent>
                </v:textbox>
              </v:shape>
            </w:pict>
          </mc:Fallback>
        </mc:AlternateContent>
      </w:r>
      <w:r w:rsidR="00AC7905" w:rsidRPr="009A3914">
        <w:rPr>
          <w:rFonts w:ascii="Arial" w:hAnsi="Arial" w:cs="Arial"/>
          <w:sz w:val="22"/>
          <w:szCs w:val="22"/>
        </w:rPr>
        <w:t>Take a look at this. P-R-I-D-E. What does this spell? What is at the center? The letter I. This is what happens when we do not watch out for signs of pride. I, the self, becomes the central focus of what we do if we are not careful to watch out for signs.</w:t>
      </w:r>
    </w:p>
    <w:p w14:paraId="21B10676" w14:textId="51E28FAB" w:rsidR="00AC7905"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3840" behindDoc="0" locked="0" layoutInCell="1" allowOverlap="1" wp14:anchorId="104ABD73" wp14:editId="3D86EDB0">
                <wp:simplePos x="0" y="0"/>
                <wp:positionH relativeFrom="column">
                  <wp:posOffset>-547175</wp:posOffset>
                </wp:positionH>
                <wp:positionV relativeFrom="paragraph">
                  <wp:posOffset>234950</wp:posOffset>
                </wp:positionV>
                <wp:extent cx="492369" cy="249555"/>
                <wp:effectExtent l="0" t="0" r="15875" b="17145"/>
                <wp:wrapNone/>
                <wp:docPr id="13" name="Text Box 13"/>
                <wp:cNvGraphicFramePr/>
                <a:graphic xmlns:a="http://schemas.openxmlformats.org/drawingml/2006/main">
                  <a:graphicData uri="http://schemas.microsoft.com/office/word/2010/wordprocessingShape">
                    <wps:wsp>
                      <wps:cNvSpPr txBox="1"/>
                      <wps:spPr>
                        <a:xfrm>
                          <a:off x="0" y="0"/>
                          <a:ext cx="492369" cy="249555"/>
                        </a:xfrm>
                        <a:prstGeom prst="rect">
                          <a:avLst/>
                        </a:prstGeom>
                        <a:solidFill>
                          <a:schemeClr val="lt1"/>
                        </a:solidFill>
                        <a:ln w="6350">
                          <a:solidFill>
                            <a:prstClr val="black"/>
                          </a:solidFill>
                        </a:ln>
                      </wps:spPr>
                      <wps:txbx>
                        <w:txbxContent>
                          <w:p w14:paraId="12F8978D" w14:textId="05A32F7E" w:rsidR="00C41875" w:rsidRPr="00AC7905" w:rsidRDefault="00C41875" w:rsidP="00C41875">
                            <w:pPr>
                              <w:jc w:val="center"/>
                              <w:rPr>
                                <w:rFonts w:ascii="Arial" w:hAnsi="Arial" w:cs="Arial"/>
                                <w:sz w:val="22"/>
                                <w:szCs w:val="22"/>
                              </w:rPr>
                            </w:pPr>
                            <w:r>
                              <w:rPr>
                                <w:rFonts w:ascii="Arial" w:hAnsi="Arial" w:cs="Arial"/>
                                <w:sz w:val="22"/>
                                <w:szCs w:val="22"/>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4ABD73" id="Text Box 13" o:spid="_x0000_s1038" type="#_x0000_t202" style="position:absolute;left:0;text-align:left;margin-left:-43.1pt;margin-top:18.5pt;width:38.75pt;height:19.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mdkTwIAAKoEAAAOAAAAZHJzL2Uyb0RvYy54bWysVMFuGjEQvVfqP1i+lwUCNKAsESWiqhQl&#13;&#10;kUiVs/F6w6pej2sbdtOv77MXCEl7qnox45m3zzNvZri6bmvN9sr5ikzOB70+Z8pIKirznPPvj6tP&#13;&#10;l5z5IEwhNBmV8xfl+fX844erxs7UkLakC+UYSIyfNTbn2xDsLMu83Kpa+B5ZZRAsydUi4Oqes8KJ&#13;&#10;Buy1zob9/iRryBXWkVTew3vTBfk88ZelkuG+LL0KTOccuYV0unRu4pnNr8Ts2Qm7reQhDfEPWdSi&#13;&#10;Mnj0RHUjgmA7V/1BVVfSkacy9CTVGZVlJVWqAdUM+u+qWW+FVakWiOPtSSb//2jl3f7BsapA7y44&#13;&#10;M6JGjx5VG9gXahlc0KexfgbY2gIYWviBPfo9nLHstnR1/EVBDHEo/XJSN7JJOEfT4cVkyplEaDia&#13;&#10;jsfjyJK9fmydD18V1SwaOXdoXtJU7G996KBHSHzLk66KVaV1usSBUUvt2F6g1TqkFEH+BqUNa3I+&#13;&#10;uRj3E/GbWKQ+fb/RQv44pHeGAp82yDlK0pUerdBu2k7C4VGXDRUvkMtRN3DeylUF/lvhw4NwmDAo&#13;&#10;hK0J9zhKTUiKDhZnW3K//uaPeDQeUc4aTGzO/c+dcIoz/c1gJKaD0SiOeLqMxp+HuLjzyOY8Ynb1&#13;&#10;kqDUAPtpZTIjPuijWTqqn7Bci/gqQsJIvJ3zcDSXodsjLKdUi0UCYaitCLdmbWWkjp2Juj62T8LZ&#13;&#10;Q18DBuKOjrMtZu/a22Hjl4YWu0BllXofhe5UPeiPhUjTc1jeuHHn94R6/YuZ/wYAAP//AwBQSwME&#13;&#10;FAAGAAgAAAAhAELL8ifhAAAADQEAAA8AAABkcnMvZG93bnJldi54bWxMj81OwzAQhO9IvIO1SNxS&#13;&#10;h1ZKTBqn4qdw4URBPbuxa1uN7ch20/D2LCd6WWm1M7PztZvZDWRSMdngOTwsSiDK90Farzl8f70V&#13;&#10;DEjKwksxBK84/KgEm+72phWNDBf/qaZd1gRDfGoEB5Pz2FCaeqOcSIswKo+3Y4hOZFyjpjKKC4a7&#13;&#10;gS7LsqJOWI8fjBjVi1H9aXd2HLbP+lH3TESzZdLaad4fP/Q75/d38+sax9MaSFZz/nfAHwP2hw6L&#13;&#10;HcLZy0QGDgWrlijlsKoRDAUFq4EcONTVCmjX0muK7hcAAP//AwBQSwECLQAUAAYACAAAACEAtoM4&#13;&#10;kv4AAADhAQAAEwAAAAAAAAAAAAAAAAAAAAAAW0NvbnRlbnRfVHlwZXNdLnhtbFBLAQItABQABgAI&#13;&#10;AAAAIQA4/SH/1gAAAJQBAAALAAAAAAAAAAAAAAAAAC8BAABfcmVscy8ucmVsc1BLAQItABQABgAI&#13;&#10;AAAAIQD9YmdkTwIAAKoEAAAOAAAAAAAAAAAAAAAAAC4CAABkcnMvZTJvRG9jLnhtbFBLAQItABQA&#13;&#10;BgAIAAAAIQBCy/In4QAAAA0BAAAPAAAAAAAAAAAAAAAAAKkEAABkcnMvZG93bnJldi54bWxQSwUG&#13;&#10;AAAAAAQABADzAAAAtwUAAAAA&#13;&#10;" fillcolor="white [3201]" strokeweight=".5pt">
                <v:textbox>
                  <w:txbxContent>
                    <w:p w14:paraId="12F8978D" w14:textId="05A32F7E" w:rsidR="00C41875" w:rsidRPr="00AC7905" w:rsidRDefault="00C41875" w:rsidP="00C41875">
                      <w:pPr>
                        <w:jc w:val="center"/>
                        <w:rPr>
                          <w:rFonts w:ascii="Arial" w:hAnsi="Arial" w:cs="Arial"/>
                          <w:sz w:val="22"/>
                          <w:szCs w:val="22"/>
                        </w:rPr>
                      </w:pPr>
                      <w:r>
                        <w:rPr>
                          <w:rFonts w:ascii="Arial" w:hAnsi="Arial" w:cs="Arial"/>
                          <w:sz w:val="22"/>
                          <w:szCs w:val="22"/>
                        </w:rPr>
                        <w:t>APP</w:t>
                      </w:r>
                    </w:p>
                  </w:txbxContent>
                </v:textbox>
              </v:shape>
            </w:pict>
          </mc:Fallback>
        </mc:AlternateContent>
      </w:r>
    </w:p>
    <w:p w14:paraId="19A677FB" w14:textId="5B0E626B" w:rsidR="00AC7905" w:rsidRPr="009A3914" w:rsidRDefault="00AC7905" w:rsidP="00AC7905">
      <w:pPr>
        <w:jc w:val="left"/>
        <w:rPr>
          <w:rFonts w:ascii="Arial" w:hAnsi="Arial" w:cs="Arial"/>
          <w:sz w:val="22"/>
          <w:szCs w:val="22"/>
        </w:rPr>
      </w:pPr>
      <w:r w:rsidRPr="009A3914">
        <w:rPr>
          <w:rFonts w:ascii="Arial" w:hAnsi="Arial" w:cs="Arial"/>
          <w:sz w:val="22"/>
          <w:szCs w:val="22"/>
        </w:rPr>
        <w:t xml:space="preserve">How do you receive praise? Do you receive it with true humility by giving God the credit? Or do you also not accept praise which can also be a false sense of humility? Learn to accept praise but remember to give God the </w:t>
      </w:r>
      <w:commentRangeStart w:id="1"/>
      <w:r w:rsidRPr="009A3914">
        <w:rPr>
          <w:rFonts w:ascii="Arial" w:hAnsi="Arial" w:cs="Arial"/>
          <w:sz w:val="22"/>
          <w:szCs w:val="22"/>
        </w:rPr>
        <w:t>credit</w:t>
      </w:r>
      <w:commentRangeEnd w:id="1"/>
      <w:r w:rsidR="00FF7A2E">
        <w:rPr>
          <w:rStyle w:val="CommentReference"/>
        </w:rPr>
        <w:commentReference w:id="1"/>
      </w:r>
      <w:r w:rsidRPr="009A3914">
        <w:rPr>
          <w:rFonts w:ascii="Arial" w:hAnsi="Arial" w:cs="Arial"/>
          <w:sz w:val="22"/>
          <w:szCs w:val="22"/>
        </w:rPr>
        <w:t>.</w:t>
      </w:r>
    </w:p>
    <w:p w14:paraId="225593E7" w14:textId="15B072C5" w:rsidR="00AC7905" w:rsidRPr="009A3914" w:rsidRDefault="000914F8" w:rsidP="00AC7905">
      <w:pPr>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2512" behindDoc="0" locked="0" layoutInCell="1" allowOverlap="1" wp14:anchorId="7C82CAD7" wp14:editId="0A3AB262">
                <wp:simplePos x="0" y="0"/>
                <wp:positionH relativeFrom="column">
                  <wp:posOffset>-398585</wp:posOffset>
                </wp:positionH>
                <wp:positionV relativeFrom="paragraph">
                  <wp:posOffset>160020</wp:posOffset>
                </wp:positionV>
                <wp:extent cx="250092" cy="249555"/>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50092" cy="249555"/>
                        </a:xfrm>
                        <a:prstGeom prst="rect">
                          <a:avLst/>
                        </a:prstGeom>
                        <a:solidFill>
                          <a:schemeClr val="lt1"/>
                        </a:solidFill>
                        <a:ln w="6350">
                          <a:solidFill>
                            <a:prstClr val="black"/>
                          </a:solidFill>
                        </a:ln>
                      </wps:spPr>
                      <wps:txbx>
                        <w:txbxContent>
                          <w:p w14:paraId="25FD1CD7" w14:textId="77777777" w:rsidR="000914F8" w:rsidRPr="00AC7905" w:rsidRDefault="000914F8" w:rsidP="000914F8">
                            <w:pPr>
                              <w:jc w:val="center"/>
                              <w:rPr>
                                <w:rFonts w:ascii="Arial" w:hAnsi="Arial" w:cs="Arial"/>
                                <w:sz w:val="22"/>
                                <w:szCs w:val="22"/>
                              </w:rPr>
                            </w:pPr>
                            <w:r>
                              <w:rPr>
                                <w:rFonts w:ascii="Arial" w:hAnsi="Arial" w:cs="Arial"/>
                                <w:sz w:val="22"/>
                                <w:szCs w:val="2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2CAD7" id="Text Box 27" o:spid="_x0000_s1039" type="#_x0000_t202" style="position:absolute;margin-left:-31.4pt;margin-top:12.6pt;width:19.7pt;height:19.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5qpUQIAAKoEAAAOAAAAZHJzL2Uyb0RvYy54bWysVFFv2jAQfp+0/2D5fSSk0I6IUDEqpkmo&#13;&#10;rQRTn43jkGiOz7MNCfv1OzsJpd2epr2Y892Xz3ff3TG/b2tJTsLYClRGx6OYEqE45JU6ZPT7bv3p&#13;&#10;MyXWMZUzCUpk9CwsvV98/DBvdCoSKEHmwhAkUTZtdEZL53QaRZaXomZ2BFooDBZgaubwag5RbliD&#13;&#10;7LWMkji+jRowuTbAhbXofeiCdBH4i0Jw91QUVjgiM4q5uXCacO79GS3mLD0YpsuK92mwf8iiZpXC&#13;&#10;Ry9UD8wxcjTVH1R1xQ1YKNyIQx1BUVRchBqwmnH8rpptybQItaA4Vl9ksv+Plj+eng2p8owmd5Qo&#13;&#10;VmOPdqJ15Au0BF2oT6NtirCtRqBr0Y99HvwWnb7stjC1/8WCCMZR6fNFXc/G0ZlM43iWUMIxlExm&#13;&#10;0+nUs0SvH2tj3VcBNfFGRg02L2jKThvrOugA8W9ZkFW+rqQMFz8wYiUNOTFstXQhRSR/g5KKNBm9&#13;&#10;vZnGgfhNzFNfvt9Lxn/06V2hkE8qzNlL0pXuLdfu2yDh+GbQZQ/5GeUy0A2c1XxdIf+GWffMDE4Y&#13;&#10;KoRb457wKCRgUtBblJRgfv3N7/HYeIxS0uDEZtT+PDIjKJHfFI7EbDyZ+BEPl8n0LsGLuY7sryPq&#13;&#10;WK8AlRrjfmoeTI93cjALA/ULLtfSv4ohpji+nVE3mCvX7REuJxfLZQDhUGvmNmqruaf2nfG67toX&#13;&#10;ZnTfV4cD8QjDbLP0XXs7rP9SwfLooKhC773Qnaq9/rgQYXr65fUbd30PqNe/mMVvAAAA//8DAFBL&#13;&#10;AwQUAAYACAAAACEAvg2qyuMAAAAOAQAADwAAAGRycy9kb3ducmV2LnhtbEyPzU7DMBCE70i8g7VI&#13;&#10;3FIH00ZpGqfip3DhREE9u7FrW8TryHbT8PaYE1xWGu3uzDftdnYDmVSI1iOHu0UJRGHvpUXN4fPj&#13;&#10;paiBxCRQisGj4vCtImy766tWNNJf8F1N+6RJNsHYCA4mpbGhNPZGOREXflSYdycfnEhZBk1lEJds&#13;&#10;7gbKyrKiTljMCUaM6smo/mt/dhx2j3qt+1oEs6ultdN8OL3pV85vb+bnTR4PGyBJzenvA347ZH7o&#13;&#10;MtjRn1FGMnAoKpb5Ewe2YkDyQcHul0COHKrlCmjX0v81uh8AAAD//wMAUEsBAi0AFAAGAAgAAAAh&#13;&#10;ALaDOJL+AAAA4QEAABMAAAAAAAAAAAAAAAAAAAAAAFtDb250ZW50X1R5cGVzXS54bWxQSwECLQAU&#13;&#10;AAYACAAAACEAOP0h/9YAAACUAQAACwAAAAAAAAAAAAAAAAAvAQAAX3JlbHMvLnJlbHNQSwECLQAU&#13;&#10;AAYACAAAACEAbAeaqVECAACqBAAADgAAAAAAAAAAAAAAAAAuAgAAZHJzL2Uyb0RvYy54bWxQSwEC&#13;&#10;LQAUAAYACAAAACEAvg2qyuMAAAAOAQAADwAAAAAAAAAAAAAAAACrBAAAZHJzL2Rvd25yZXYueG1s&#13;&#10;UEsFBgAAAAAEAAQA8wAAALsFAAAAAA==&#13;&#10;" fillcolor="white [3201]" strokeweight=".5pt">
                <v:textbox>
                  <w:txbxContent>
                    <w:p w14:paraId="25FD1CD7" w14:textId="77777777" w:rsidR="000914F8" w:rsidRPr="00AC7905" w:rsidRDefault="000914F8" w:rsidP="000914F8">
                      <w:pPr>
                        <w:jc w:val="center"/>
                        <w:rPr>
                          <w:rFonts w:ascii="Arial" w:hAnsi="Arial" w:cs="Arial"/>
                          <w:sz w:val="22"/>
                          <w:szCs w:val="22"/>
                        </w:rPr>
                      </w:pPr>
                      <w:r>
                        <w:rPr>
                          <w:rFonts w:ascii="Arial" w:hAnsi="Arial" w:cs="Arial"/>
                          <w:sz w:val="22"/>
                          <w:szCs w:val="22"/>
                        </w:rPr>
                        <w:t>R</w:t>
                      </w:r>
                    </w:p>
                  </w:txbxContent>
                </v:textbox>
              </v:shape>
            </w:pict>
          </mc:Fallback>
        </mc:AlternateContent>
      </w:r>
    </w:p>
    <w:p w14:paraId="4817D5D7" w14:textId="40D710E8" w:rsidR="00AC7905" w:rsidRPr="009A3914" w:rsidRDefault="00AC7905" w:rsidP="00AC7905">
      <w:pPr>
        <w:jc w:val="left"/>
        <w:rPr>
          <w:rFonts w:ascii="Arial" w:hAnsi="Arial" w:cs="Arial"/>
          <w:sz w:val="22"/>
          <w:szCs w:val="22"/>
        </w:rPr>
      </w:pPr>
      <w:r w:rsidRPr="009A3914">
        <w:rPr>
          <w:rFonts w:ascii="Arial" w:hAnsi="Arial" w:cs="Arial"/>
          <w:sz w:val="22"/>
          <w:szCs w:val="22"/>
        </w:rPr>
        <w:t>When we don’t pay attention to reflect on the events happening in our lives and where it is taking us, we may find ourselves in a place we did not want to be in. Watch out for pride.</w:t>
      </w:r>
    </w:p>
    <w:p w14:paraId="5573798A" w14:textId="45999D90" w:rsidR="00AC7905" w:rsidRPr="009A3914" w:rsidRDefault="00C41875" w:rsidP="00AC7905">
      <w:pPr>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177E19D2" wp14:editId="679295BE">
                <wp:simplePos x="0" y="0"/>
                <wp:positionH relativeFrom="column">
                  <wp:posOffset>-653610</wp:posOffset>
                </wp:positionH>
                <wp:positionV relativeFrom="paragraph">
                  <wp:posOffset>107950</wp:posOffset>
                </wp:positionV>
                <wp:extent cx="617220" cy="414215"/>
                <wp:effectExtent l="0" t="0" r="17780" b="17780"/>
                <wp:wrapNone/>
                <wp:docPr id="14" name="Text Box 14"/>
                <wp:cNvGraphicFramePr/>
                <a:graphic xmlns:a="http://schemas.openxmlformats.org/drawingml/2006/main">
                  <a:graphicData uri="http://schemas.microsoft.com/office/word/2010/wordprocessingShape">
                    <wps:wsp>
                      <wps:cNvSpPr txBox="1"/>
                      <wps:spPr>
                        <a:xfrm>
                          <a:off x="0" y="0"/>
                          <a:ext cx="617220" cy="414215"/>
                        </a:xfrm>
                        <a:prstGeom prst="rect">
                          <a:avLst/>
                        </a:prstGeom>
                        <a:solidFill>
                          <a:schemeClr val="lt1"/>
                        </a:solidFill>
                        <a:ln w="6350">
                          <a:solidFill>
                            <a:prstClr val="black"/>
                          </a:solidFill>
                        </a:ln>
                      </wps:spPr>
                      <wps:txbx>
                        <w:txbxContent>
                          <w:p w14:paraId="7C59442A" w14:textId="5C51D423" w:rsidR="00C41875" w:rsidRDefault="00C41875" w:rsidP="00C41875">
                            <w:pPr>
                              <w:jc w:val="center"/>
                              <w:rPr>
                                <w:rFonts w:ascii="Arial" w:hAnsi="Arial" w:cs="Arial"/>
                                <w:sz w:val="22"/>
                                <w:szCs w:val="22"/>
                              </w:rPr>
                            </w:pPr>
                            <w:r>
                              <w:rPr>
                                <w:rFonts w:ascii="Arial" w:hAnsi="Arial" w:cs="Arial"/>
                                <w:sz w:val="22"/>
                                <w:szCs w:val="22"/>
                              </w:rPr>
                              <w:t>T</w:t>
                            </w:r>
                          </w:p>
                          <w:p w14:paraId="4A441CEE" w14:textId="18AAD9A8" w:rsidR="00C41875" w:rsidRPr="00AC7905" w:rsidRDefault="00C41875" w:rsidP="00C41875">
                            <w:pPr>
                              <w:jc w:val="center"/>
                              <w:rPr>
                                <w:rFonts w:ascii="Arial" w:hAnsi="Arial" w:cs="Arial"/>
                                <w:sz w:val="22"/>
                                <w:szCs w:val="22"/>
                              </w:rPr>
                            </w:pPr>
                            <w:r>
                              <w:rPr>
                                <w:rFonts w:ascii="Arial" w:hAnsi="Arial" w:cs="Arial"/>
                                <w:sz w:val="22"/>
                                <w:szCs w:val="22"/>
                              </w:rPr>
                              <w:t>MPII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E19D2" id="Text Box 14" o:spid="_x0000_s1040" type="#_x0000_t202" style="position:absolute;margin-left:-51.45pt;margin-top:8.5pt;width:48.6pt;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YJhTAIAAKoEAAAOAAAAZHJzL2Uyb0RvYy54bWysVMFu2zAMvQ/YPwi6L46ztN2COkXWIsOA&#13;&#10;oC3QDj0rstwYk0VNUmJnX78n2UnTbqdhF4Uin5/IRzKXV12j2U45X5MpeD4ac6aMpLI2zwX//rj8&#13;&#10;8IkzH4QphSajCr5Xnl/N37+7bO1MTWhDulSOgcT4WWsLvgnBzrLMy41qhB+RVQbBilwjAq7uOSud&#13;&#10;aMHe6GwyHp9nLbnSOpLKe3hv+iCfJ/6qUjLcVZVXgemCI7eQTpfOdTyz+aWYPTthN7Uc0hD/kEUj&#13;&#10;aoNHj1Q3Igi2dfUfVE0tHXmqwkhSk1FV1VKlGlBNPn5TzcNGWJVqgTjeHmXy/49W3u7uHatL9G7K&#13;&#10;mRENevSousC+UMfggj6t9TPAHiyAoYMf2IPfwxnL7irXxF8UxBCH0vujupFNwnmeX0wmiEiEpvl0&#13;&#10;kp9FluzlY+t8+KqoYdEouEPzkqZit/Khhx4g8S1Pui6XtdbpEgdGXWvHdgKt1iGlCPJXKG1Yi0Q+&#13;&#10;no0T8atYpD5+v9ZC/hjSO0GBTxvkHCXpS49W6NbdQcJBrzWVe8jlqB84b+WyBv9K+HAvHCYMOmBr&#13;&#10;wh2OShOSosHibEPu19/8EY/GI8pZi4ktuP+5FU5xpr8ZjMTnfDqNI54u07OLqLU7jaxPI2bbXBOU&#13;&#10;yrGfViYz4oM+mJWj5gnLtYivIiSMxNsFDwfzOvR7hOWUarFIIAy1FWFlHqyM1LEzUdfH7kk4O/Q1&#13;&#10;YCBu6TDbYvamvT02fmlosQ1U1an3Uehe1UF/LESanmF548ad3hPq5S9m/hsAAP//AwBQSwMEFAAG&#13;&#10;AAgAAAAhAPtw9+XhAAAADgEAAA8AAABkcnMvZG93bnJldi54bWxMj81OwzAQhO9IvIO1SNxSp5Gg&#13;&#10;aRqn4qdw4URBnN14a1vEdmS7aXh7lhO9rLSa2dn52u3sBjZhTDZ4ActFCQx9H5T1WsDnx0tRA0tZ&#13;&#10;eiWH4FHADybYdtdXrWxUOPt3nPZZMwrxqZECTM5jw3nqDTqZFmFET9oxRCczrVFzFeWZwt3Aq7K8&#13;&#10;505aTx+MHPHJYP+9PzkBu0e91n0to9nVytpp/jq+6Vchbm/m5w2Nhw2wjHP+v4A/BuoPHRU7hJNX&#13;&#10;iQ0CimVZrclLyorIyFHcrYAdBNRVBbxr+SVG9wsAAP//AwBQSwECLQAUAAYACAAAACEAtoM4kv4A&#13;&#10;AADhAQAAEwAAAAAAAAAAAAAAAAAAAAAAW0NvbnRlbnRfVHlwZXNdLnhtbFBLAQItABQABgAIAAAA&#13;&#10;IQA4/SH/1gAAAJQBAAALAAAAAAAAAAAAAAAAAC8BAABfcmVscy8ucmVsc1BLAQItABQABgAIAAAA&#13;&#10;IQAGxYJhTAIAAKoEAAAOAAAAAAAAAAAAAAAAAC4CAABkcnMvZTJvRG9jLnhtbFBLAQItABQABgAI&#13;&#10;AAAAIQD7cPfl4QAAAA4BAAAPAAAAAAAAAAAAAAAAAKYEAABkcnMvZG93bnJldi54bWxQSwUGAAAA&#13;&#10;AAQABADzAAAAtAUAAAAA&#13;&#10;" fillcolor="white [3201]" strokeweight=".5pt">
                <v:textbox>
                  <w:txbxContent>
                    <w:p w14:paraId="7C59442A" w14:textId="5C51D423" w:rsidR="00C41875" w:rsidRDefault="00C41875" w:rsidP="00C41875">
                      <w:pPr>
                        <w:jc w:val="center"/>
                        <w:rPr>
                          <w:rFonts w:ascii="Arial" w:hAnsi="Arial" w:cs="Arial"/>
                          <w:sz w:val="22"/>
                          <w:szCs w:val="22"/>
                        </w:rPr>
                      </w:pPr>
                      <w:r>
                        <w:rPr>
                          <w:rFonts w:ascii="Arial" w:hAnsi="Arial" w:cs="Arial"/>
                          <w:sz w:val="22"/>
                          <w:szCs w:val="22"/>
                        </w:rPr>
                        <w:t>T</w:t>
                      </w:r>
                    </w:p>
                    <w:p w14:paraId="4A441CEE" w14:textId="18AAD9A8" w:rsidR="00C41875" w:rsidRPr="00AC7905" w:rsidRDefault="00C41875" w:rsidP="00C41875">
                      <w:pPr>
                        <w:jc w:val="center"/>
                        <w:rPr>
                          <w:rFonts w:ascii="Arial" w:hAnsi="Arial" w:cs="Arial"/>
                          <w:sz w:val="22"/>
                          <w:szCs w:val="22"/>
                        </w:rPr>
                      </w:pPr>
                      <w:r>
                        <w:rPr>
                          <w:rFonts w:ascii="Arial" w:hAnsi="Arial" w:cs="Arial"/>
                          <w:sz w:val="22"/>
                          <w:szCs w:val="22"/>
                        </w:rPr>
                        <w:t>MPII</w:t>
                      </w:r>
                    </w:p>
                  </w:txbxContent>
                </v:textbox>
              </v:shape>
            </w:pict>
          </mc:Fallback>
        </mc:AlternateContent>
      </w:r>
    </w:p>
    <w:p w14:paraId="4A0A7434" w14:textId="34598F07" w:rsidR="00AC7905" w:rsidRDefault="00AC7905" w:rsidP="00AC7905">
      <w:pPr>
        <w:jc w:val="left"/>
        <w:rPr>
          <w:rFonts w:ascii="Arial" w:hAnsi="Arial" w:cs="Arial"/>
          <w:sz w:val="22"/>
          <w:szCs w:val="22"/>
        </w:rPr>
      </w:pPr>
      <w:r w:rsidRPr="009A3914">
        <w:rPr>
          <w:rFonts w:ascii="Arial" w:hAnsi="Arial" w:cs="Arial"/>
          <w:sz w:val="22"/>
          <w:szCs w:val="22"/>
        </w:rPr>
        <w:t>The second warning sign you need to watch out for to prevent from turning away from God is love for money. Watch out for love of money.</w:t>
      </w:r>
    </w:p>
    <w:p w14:paraId="6AD0D99B" w14:textId="6219D204" w:rsidR="000914F8" w:rsidRPr="009A3914" w:rsidRDefault="000914F8" w:rsidP="00AC7905">
      <w:pPr>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447FBF93" wp14:editId="7B5CACAF">
                <wp:simplePos x="0" y="0"/>
                <wp:positionH relativeFrom="column">
                  <wp:posOffset>-669925</wp:posOffset>
                </wp:positionH>
                <wp:positionV relativeFrom="paragraph">
                  <wp:posOffset>68385</wp:posOffset>
                </wp:positionV>
                <wp:extent cx="930031" cy="249555"/>
                <wp:effectExtent l="0" t="0" r="10160" b="17145"/>
                <wp:wrapNone/>
                <wp:docPr id="26" name="Text Box 26"/>
                <wp:cNvGraphicFramePr/>
                <a:graphic xmlns:a="http://schemas.openxmlformats.org/drawingml/2006/main">
                  <a:graphicData uri="http://schemas.microsoft.com/office/word/2010/wordprocessingShape">
                    <wps:wsp>
                      <wps:cNvSpPr txBox="1"/>
                      <wps:spPr>
                        <a:xfrm>
                          <a:off x="0" y="0"/>
                          <a:ext cx="930031" cy="249555"/>
                        </a:xfrm>
                        <a:prstGeom prst="rect">
                          <a:avLst/>
                        </a:prstGeom>
                        <a:solidFill>
                          <a:schemeClr val="lt1"/>
                        </a:solidFill>
                        <a:ln w="6350">
                          <a:solidFill>
                            <a:prstClr val="black"/>
                          </a:solidFill>
                        </a:ln>
                      </wps:spPr>
                      <wps:txbx>
                        <w:txbxContent>
                          <w:p w14:paraId="74A50E2B" w14:textId="40B3408F" w:rsidR="000914F8" w:rsidRPr="00AC7905" w:rsidRDefault="000914F8" w:rsidP="000914F8">
                            <w:pPr>
                              <w:jc w:val="center"/>
                              <w:rPr>
                                <w:rFonts w:ascii="Arial" w:hAnsi="Arial" w:cs="Arial"/>
                                <w:sz w:val="22"/>
                                <w:szCs w:val="22"/>
                              </w:rPr>
                            </w:pPr>
                            <w:r>
                              <w:rPr>
                                <w:rFonts w:ascii="Arial" w:hAnsi="Arial" w:cs="Arial"/>
                                <w:sz w:val="22"/>
                                <w:szCs w:val="22"/>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FBF93" id="Text Box 26" o:spid="_x0000_s1041" type="#_x0000_t202" style="position:absolute;margin-left:-52.75pt;margin-top:5.4pt;width:73.25pt;height:19.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xB8TgIAAKoEAAAOAAAAZHJzL2Uyb0RvYy54bWysVE1v2zAMvQ/YfxB0X+18dU0Qp8hSdBhQ&#13;&#10;tAXaoWdFlhNjsqhJSuzu1+9J+Wy307CLQpHPT+Qjmel112i2Vc7XZAreu8g5U0ZSWZtVwb8/3366&#13;&#10;4swHYUqhyaiCvyrPr2cfP0xbO1F9WpMulWMgMX7S2oKvQ7CTLPNyrRrhL8gqg2BFrhEBV7fKSida&#13;&#10;sDc66+f5ZdaSK60jqbyH92YX5LPEX1VKhoeq8iowXXDkFtLp0rmMZzabisnKCbuu5T4N8Q9ZNKI2&#13;&#10;ePRIdSOCYBtX/0HV1NKRpypcSGoyqqpaqlQDqunl76p5WgurUi0Qx9ujTP7/0cr77aNjdVnw/iVn&#13;&#10;RjTo0bPqAvtCHYML+rTWTwB7sgCGDn70+eD3cMayu8o18RcFMcSh9OtR3cgm4RwP8nzQ40wi1B+O&#13;&#10;R6NRZMlOH1vnw1dFDYtGwR2alzQV2zsfdtADJL7lSdflba11usSBUQvt2Fag1TqkFEH+BqUNawt+&#13;&#10;ORjlifhNLFIfv19qIX/s0ztDgU8b5Bwl2ZUerdAtuyRhL1UUXUsqXyGXo93AeStva/DfCR8ehcOE&#13;&#10;QSFsTXjAUWlCUrS3OFuT+/U3f8Sj8Yhy1mJiC+5/boRTnOlvBiMx7g2HccTTZTj63MfFnUeW5xGz&#13;&#10;aRYEpdAQZJfMiA/6YFaOmhcs1zy+ipAwEm8XPBzMRdjtEZZTqvk8gTDUVoQ782RlpI6dibo+dy/C&#13;&#10;2X1fAwbing6zLSbv2rvDxi8NzTeBqjr1/qTqXn8sRJqe/fLGjTu/J9TpL2b2GwAA//8DAFBLAwQU&#13;&#10;AAYACAAAACEACGawaeEAAAAOAQAADwAAAGRycy9kb3ducmV2LnhtbEyPzU7DMBCE70i8g7VI3Fo7&#13;&#10;iKCQxqn4KVw4UVDPbuzaVuN1FLtpeHuWE72stJrZ2fma9Rx6Npkx+YgSiqUAZrCL2qOV8P31tqiA&#13;&#10;paxQqz6ikfBjEqzb66tG1Tqe8dNM22wZhWCqlQSX81BznjpngkrLOBgk7RDHoDKto+V6VGcKDz2/&#13;&#10;E+KBB+WRPjg1mBdnuuP2FCRsnu2j7So1uk2lvZ/m3eHDvkt5ezO/rmg8rYBlM+f/C/hjoP7QUrF9&#13;&#10;PKFOrJewKERZkpcUQSDkuC+IcC+hFAXwtuGXGO0vAAAA//8DAFBLAQItABQABgAIAAAAIQC2gziS&#13;&#10;/gAAAOEBAAATAAAAAAAAAAAAAAAAAAAAAABbQ29udGVudF9UeXBlc10ueG1sUEsBAi0AFAAGAAgA&#13;&#10;AAAhADj9If/WAAAAlAEAAAsAAAAAAAAAAAAAAAAALwEAAF9yZWxzLy5yZWxzUEsBAi0AFAAGAAgA&#13;&#10;AAAhAHDjEHxOAgAAqgQAAA4AAAAAAAAAAAAAAAAALgIAAGRycy9lMm9Eb2MueG1sUEsBAi0AFAAG&#13;&#10;AAgAAAAhAAhmsGnhAAAADgEAAA8AAAAAAAAAAAAAAAAAqAQAAGRycy9kb3ducmV2LnhtbFBLBQYA&#13;&#10;AAAABAAEAPMAAAC2BQAAAAA=&#13;&#10;" fillcolor="white [3201]" strokeweight=".5pt">
                <v:textbox>
                  <w:txbxContent>
                    <w:p w14:paraId="74A50E2B" w14:textId="40B3408F" w:rsidR="000914F8" w:rsidRPr="00AC7905" w:rsidRDefault="000914F8" w:rsidP="000914F8">
                      <w:pPr>
                        <w:jc w:val="center"/>
                        <w:rPr>
                          <w:rFonts w:ascii="Arial" w:hAnsi="Arial" w:cs="Arial"/>
                          <w:sz w:val="22"/>
                          <w:szCs w:val="22"/>
                        </w:rPr>
                      </w:pPr>
                      <w:r>
                        <w:rPr>
                          <w:rFonts w:ascii="Arial" w:hAnsi="Arial" w:cs="Arial"/>
                          <w:sz w:val="22"/>
                          <w:szCs w:val="22"/>
                        </w:rPr>
                        <w:t>Explanation</w:t>
                      </w:r>
                    </w:p>
                  </w:txbxContent>
                </v:textbox>
              </v:shape>
            </w:pict>
          </mc:Fallback>
        </mc:AlternateContent>
      </w:r>
    </w:p>
    <w:p w14:paraId="312CAAF0" w14:textId="02C88819" w:rsidR="00AC7905" w:rsidRDefault="00AC7905" w:rsidP="00AC7905">
      <w:pPr>
        <w:rPr>
          <w:rFonts w:ascii="Arial" w:hAnsi="Arial" w:cs="Arial"/>
          <w:sz w:val="22"/>
          <w:szCs w:val="22"/>
        </w:rPr>
      </w:pPr>
    </w:p>
    <w:p w14:paraId="7305FA66" w14:textId="75AD5B67" w:rsidR="00AC7905" w:rsidRPr="009A3914" w:rsidRDefault="00AC7905" w:rsidP="00AC7905">
      <w:pPr>
        <w:jc w:val="left"/>
        <w:rPr>
          <w:rFonts w:ascii="Arial" w:hAnsi="Arial" w:cs="Arial"/>
          <w:sz w:val="22"/>
          <w:szCs w:val="22"/>
        </w:rPr>
      </w:pPr>
      <w:r w:rsidRPr="009A3914">
        <w:rPr>
          <w:rFonts w:ascii="Arial" w:hAnsi="Arial" w:cs="Arial"/>
          <w:sz w:val="22"/>
          <w:szCs w:val="22"/>
        </w:rPr>
        <w:t xml:space="preserve">Let’s go back to the story of Solomon. In verses 11-29, we see just how rich Solomon is. He receives about 25 tons, that’s approximately 23,000kg of gold every year besides those brought by explorers, businessmen, and other kings. Every three years, a fleet of ships came bringing more gold, silver, ivory, and another animals. There was so much gold to the point that silver, was considered worthless. The gold was used to make shields that were placed in the House of the Forest of Lebanon. This house </w:t>
      </w:r>
      <w:r w:rsidR="00F20905">
        <w:rPr>
          <w:rFonts w:ascii="Arial" w:hAnsi="Arial" w:cs="Arial"/>
          <w:sz w:val="22"/>
          <w:szCs w:val="22"/>
        </w:rPr>
        <w:t>was</w:t>
      </w:r>
      <w:r w:rsidR="00F20905" w:rsidRPr="009A3914">
        <w:rPr>
          <w:rFonts w:ascii="Arial" w:hAnsi="Arial" w:cs="Arial"/>
          <w:sz w:val="22"/>
          <w:szCs w:val="22"/>
        </w:rPr>
        <w:t xml:space="preserve"> </w:t>
      </w:r>
      <w:r w:rsidRPr="009A3914">
        <w:rPr>
          <w:rFonts w:ascii="Arial" w:hAnsi="Arial" w:cs="Arial"/>
          <w:sz w:val="22"/>
          <w:szCs w:val="22"/>
        </w:rPr>
        <w:t>the largest building in the palace complex and functioned as an assembly hall for public events. They probably were for ceremonial or ornamental use, in other words, for display. All his drinking vessels including the drinking vessels of the House of the Forest of Lebanon were all made of gold. Gold was also used to coat his elaborate ivory throne and the design of his throne looked similar to that of his contemporaries. He acquired horses and chariots imported from Egypt and then exported them to the kings of the Hittites and Syria. Now what is the significance of mentioning just how rich Solomon was? Did God not promise to give Solomon what he did not ask – honor and riches? What is going on?</w:t>
      </w:r>
    </w:p>
    <w:p w14:paraId="47641137" w14:textId="11604D1F" w:rsidR="00AC7905" w:rsidRPr="009A3914" w:rsidRDefault="00C41875" w:rsidP="00AC7905">
      <w:pPr>
        <w:pStyle w:val="Heading1"/>
        <w:rPr>
          <w:b w:val="0"/>
          <w:bCs/>
          <w:szCs w:val="22"/>
        </w:rPr>
      </w:pPr>
      <w:r>
        <w:rPr>
          <w:noProof/>
          <w:szCs w:val="22"/>
        </w:rPr>
        <mc:AlternateContent>
          <mc:Choice Requires="wps">
            <w:drawing>
              <wp:anchor distT="0" distB="0" distL="114300" distR="114300" simplePos="0" relativeHeight="251687936" behindDoc="0" locked="0" layoutInCell="1" allowOverlap="1" wp14:anchorId="367B5F9A" wp14:editId="50784081">
                <wp:simplePos x="0" y="0"/>
                <wp:positionH relativeFrom="column">
                  <wp:posOffset>-349690</wp:posOffset>
                </wp:positionH>
                <wp:positionV relativeFrom="paragraph">
                  <wp:posOffset>98425</wp:posOffset>
                </wp:positionV>
                <wp:extent cx="250092" cy="249555"/>
                <wp:effectExtent l="0" t="0" r="17145" b="17145"/>
                <wp:wrapNone/>
                <wp:docPr id="15" name="Text Box 15"/>
                <wp:cNvGraphicFramePr/>
                <a:graphic xmlns:a="http://schemas.openxmlformats.org/drawingml/2006/main">
                  <a:graphicData uri="http://schemas.microsoft.com/office/word/2010/wordprocessingShape">
                    <wps:wsp>
                      <wps:cNvSpPr txBox="1"/>
                      <wps:spPr>
                        <a:xfrm>
                          <a:off x="0" y="0"/>
                          <a:ext cx="250092" cy="249555"/>
                        </a:xfrm>
                        <a:prstGeom prst="rect">
                          <a:avLst/>
                        </a:prstGeom>
                        <a:solidFill>
                          <a:schemeClr val="lt1"/>
                        </a:solidFill>
                        <a:ln w="6350">
                          <a:solidFill>
                            <a:prstClr val="black"/>
                          </a:solidFill>
                        </a:ln>
                      </wps:spPr>
                      <wps:txbx>
                        <w:txbxContent>
                          <w:p w14:paraId="73A0F566" w14:textId="760111E8" w:rsidR="00C41875" w:rsidRPr="00AC7905" w:rsidRDefault="00C41875" w:rsidP="00C41875">
                            <w:pPr>
                              <w:jc w:val="center"/>
                              <w:rPr>
                                <w:rFonts w:ascii="Arial" w:hAnsi="Arial" w:cs="Arial"/>
                                <w:sz w:val="22"/>
                                <w:szCs w:val="22"/>
                              </w:rPr>
                            </w:pPr>
                            <w:r>
                              <w:rPr>
                                <w:rFonts w:ascii="Arial" w:hAnsi="Arial" w:cs="Arial"/>
                                <w:sz w:val="22"/>
                                <w:szCs w:val="2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B5F9A" id="Text Box 15" o:spid="_x0000_s1042" type="#_x0000_t202" style="position:absolute;left:0;text-align:left;margin-left:-27.55pt;margin-top:7.75pt;width:19.7pt;height:19.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k0XTgIAAKoEAAAOAAAAZHJzL2Uyb0RvYy54bWysVN9v2jAQfp+0/8Hy+5rAoFsRoWJUnSZV&#13;&#10;baUy9dk4DkRzfJ5tSLq/fp8doNDtadqLc7/8+e67u0yvu0aznXK+JlPwwUXOmTKSytqsC/59efvh&#13;&#10;M2c+CFMKTUYV/EV5fj17/27a2oka0oZ0qRwDiPGT1hZ8E4KdZJmXG9UIf0FWGTgrco0IUN06K51o&#13;&#10;gd7obJjnl1lLrrSOpPIe1pveyWcJv6qUDA9V5VVguuDILaTTpXMVz2w2FZO1E3ZTy30a4h+yaERt&#13;&#10;8OgR6kYEwbau/gOqqaUjT1W4kNRkVFW1VKkGVDPI31TztBFWpVpAjrdHmvz/g5X3u0fH6hK9G3Nm&#13;&#10;RIMeLVUX2BfqGEzgp7V+grAni8DQwY7Yg93DGMvuKtfELwpi8IPplyO7EU3COBzn+dWQMwnXcHQ1&#13;&#10;Hif07PWydT58VdSwKBTcoXmJU7G78wGJIPQQEt/ypOvyttY6KXFg1EI7thNotQ4pRdw4i9KGtQW/&#13;&#10;/DjOE/CZL0If76+0kD9ikecI0LSBMVLSlx6l0K26nsLLAy8rKl9Al6N+4LyVtzXw74QPj8JhwsAQ&#13;&#10;tiY84Kg0ISnaS5xtyP36mz3Go/HwctZiYgvuf26FU5zpbwYjcTUYjeKIJ2U0/jSE4k49q1OP2TYL&#13;&#10;AlMD7KeVSYzxQR/EylHzjOWax1fhEkbi7YKHg7gI/R5hOaWaz1MQhtqKcGeerIzQsTOR12X3LJzd&#13;&#10;9zVgIO7pMNti8qa9fWy8aWi+DVTVqfeR6J7VPf9YiNSe/fLGjTvVU9TrL2b2GwAA//8DAFBLAwQU&#13;&#10;AAYACAAAACEAbfCleN8AAAAOAQAADwAAAGRycy9kb3ducmV2LnhtbExPy07DMBC8I/EP1iJxS50g&#13;&#10;DCGNU/EoXDhREGc3du2IeB3Zbhr+nuUEl5FWMzuPdrP4kc0mpiGghGpVAjPYBz2glfDx/lzUwFJW&#13;&#10;qNUY0Ej4Ngk23flZqxodTvhm5l22jEwwNUqCy3lqOE+9M16lVZgMEncI0atMZ7RcR3Uicz/yq7K8&#13;&#10;4V4NSAlOTebRmf5rd/QStg/2zva1im5b62GYl8/Dq32R8vJieVoT3K+BZbPkvw/43UD9oaNi+3BE&#13;&#10;ndgooRCiIikRQgAjQVGJW2B7CeK6Bt61/P+M7gcAAP//AwBQSwECLQAUAAYACAAAACEAtoM4kv4A&#13;&#10;AADhAQAAEwAAAAAAAAAAAAAAAAAAAAAAW0NvbnRlbnRfVHlwZXNdLnhtbFBLAQItABQABgAIAAAA&#13;&#10;IQA4/SH/1gAAAJQBAAALAAAAAAAAAAAAAAAAAC8BAABfcmVscy8ucmVsc1BLAQItABQABgAIAAAA&#13;&#10;IQCANk0XTgIAAKoEAAAOAAAAAAAAAAAAAAAAAC4CAABkcnMvZTJvRG9jLnhtbFBLAQItABQABgAI&#13;&#10;AAAAIQBt8KV43wAAAA4BAAAPAAAAAAAAAAAAAAAAAKgEAABkcnMvZG93bnJldi54bWxQSwUGAAAA&#13;&#10;AAQABADzAAAAtAUAAAAA&#13;&#10;" fillcolor="white [3201]" strokeweight=".5pt">
                <v:textbox>
                  <w:txbxContent>
                    <w:p w14:paraId="73A0F566" w14:textId="760111E8" w:rsidR="00C41875" w:rsidRPr="00AC7905" w:rsidRDefault="00C41875" w:rsidP="00C41875">
                      <w:pPr>
                        <w:jc w:val="center"/>
                        <w:rPr>
                          <w:rFonts w:ascii="Arial" w:hAnsi="Arial" w:cs="Arial"/>
                          <w:sz w:val="22"/>
                          <w:szCs w:val="22"/>
                        </w:rPr>
                      </w:pPr>
                      <w:r>
                        <w:rPr>
                          <w:rFonts w:ascii="Arial" w:hAnsi="Arial" w:cs="Arial"/>
                          <w:sz w:val="22"/>
                          <w:szCs w:val="22"/>
                        </w:rPr>
                        <w:t>R</w:t>
                      </w:r>
                    </w:p>
                  </w:txbxContent>
                </v:textbox>
              </v:shape>
            </w:pict>
          </mc:Fallback>
        </mc:AlternateContent>
      </w:r>
      <w:r w:rsidR="00AC7905" w:rsidRPr="009A3914">
        <w:rPr>
          <w:b w:val="0"/>
          <w:bCs/>
          <w:szCs w:val="22"/>
        </w:rPr>
        <w:t>Watch out for love of money (vv.11-12, 14-29).</w:t>
      </w:r>
    </w:p>
    <w:p w14:paraId="32F32038" w14:textId="2A478CC7" w:rsidR="00AC7905" w:rsidRPr="009A3914" w:rsidRDefault="00C41875" w:rsidP="00AC7905">
      <w:pPr>
        <w:pStyle w:val="Heading2"/>
        <w:numPr>
          <w:ilvl w:val="0"/>
          <w:numId w:val="0"/>
        </w:numPr>
        <w:rPr>
          <w:rFonts w:cs="Arial"/>
          <w:szCs w:val="22"/>
        </w:rPr>
      </w:pPr>
      <w:r>
        <w:rPr>
          <w:rFonts w:cs="Arial"/>
          <w:noProof/>
          <w:szCs w:val="22"/>
        </w:rPr>
        <mc:AlternateContent>
          <mc:Choice Requires="wps">
            <w:drawing>
              <wp:anchor distT="0" distB="0" distL="114300" distR="114300" simplePos="0" relativeHeight="251689984" behindDoc="0" locked="0" layoutInCell="1" allowOverlap="1" wp14:anchorId="4160040D" wp14:editId="31BB8BC5">
                <wp:simplePos x="0" y="0"/>
                <wp:positionH relativeFrom="column">
                  <wp:posOffset>-656492</wp:posOffset>
                </wp:positionH>
                <wp:positionV relativeFrom="paragraph">
                  <wp:posOffset>383394</wp:posOffset>
                </wp:positionV>
                <wp:extent cx="601784" cy="249555"/>
                <wp:effectExtent l="0" t="0" r="8255" b="17145"/>
                <wp:wrapNone/>
                <wp:docPr id="16" name="Text Box 16"/>
                <wp:cNvGraphicFramePr/>
                <a:graphic xmlns:a="http://schemas.openxmlformats.org/drawingml/2006/main">
                  <a:graphicData uri="http://schemas.microsoft.com/office/word/2010/wordprocessingShape">
                    <wps:wsp>
                      <wps:cNvSpPr txBox="1"/>
                      <wps:spPr>
                        <a:xfrm>
                          <a:off x="0" y="0"/>
                          <a:ext cx="601784" cy="249555"/>
                        </a:xfrm>
                        <a:prstGeom prst="rect">
                          <a:avLst/>
                        </a:prstGeom>
                        <a:solidFill>
                          <a:schemeClr val="lt1"/>
                        </a:solidFill>
                        <a:ln w="6350">
                          <a:solidFill>
                            <a:prstClr val="black"/>
                          </a:solidFill>
                        </a:ln>
                      </wps:spPr>
                      <wps:txbx>
                        <w:txbxContent>
                          <w:p w14:paraId="3F047779" w14:textId="77777777" w:rsidR="00C41875" w:rsidRPr="00AC7905" w:rsidRDefault="00C41875" w:rsidP="00C41875">
                            <w:pPr>
                              <w:rPr>
                                <w:rFonts w:ascii="Arial" w:hAnsi="Arial" w:cs="Arial"/>
                                <w:sz w:val="22"/>
                                <w:szCs w:val="22"/>
                              </w:rPr>
                            </w:pPr>
                            <w:r>
                              <w:rPr>
                                <w:rFonts w:ascii="Arial" w:hAnsi="Arial" w:cs="Arial"/>
                                <w:sz w:val="22"/>
                                <w:szCs w:val="22"/>
                              </w:rPr>
                              <w:t>SP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60040D" id="Text Box 16" o:spid="_x0000_s1043" type="#_x0000_t202" style="position:absolute;margin-left:-51.7pt;margin-top:30.2pt;width:47.4pt;height:19.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qFbTwIAAKoEAAAOAAAAZHJzL2Uyb0RvYy54bWysVMFuGjEQvVfqP1i+lwUKJEEsESWiqhQl&#13;&#10;kZIqZ+P1wqpej2sbdtOv77MXCEl7qnox45m3zzNvZphdt7Vme+V8RSbng16fM2UkFZXZ5Pz70+rT&#13;&#10;JWc+CFMITUbl/EV5fj3/+GHW2Kka0pZ0oRwDifHTxuZ8G4KdZpmXW1UL3yOrDIIluVoEXN0mK5xo&#13;&#10;wF7rbNjvT7KGXGEdSeU9vDddkM8Tf1kqGe7L0qvAdM6RW0inS+c6ntl8JqYbJ+y2koc0xD9kUYvK&#13;&#10;4NET1Y0Igu1c9QdVXUlHnsrQk1RnVJaVVKkGVDPov6vmcSusSrVAHG9PMvn/Ryvv9g+OVQV6N+HM&#13;&#10;iBo9elJtYF+oZXBBn8b6KWCPFsDQwg/s0e/hjGW3pavjLwpiiEPpl5O6kU3COekPLi5HnEmEhqOr&#13;&#10;8XgcWbLXj63z4auimkUj5w7NS5qK/a0PHfQIiW950lWxqrROlzgwaqkd2wu0WoeUIsjfoLRhDRL5&#13;&#10;PO4n4jexSH36fq2F/HFI7wwFPm2Qc5SkKz1aoV23nYQXR13WVLxALkfdwHkrVxX4b4UPD8JhwqAQ&#13;&#10;tibc4yg1ISk6WJxtyf36mz/i0XhEOWswsTn3P3fCKc70N4ORuBqMRnHE02U0vhji4s4j6/OI2dVL&#13;&#10;glID7KeVyYz4oI9m6ah+xnIt4qsICSPxds7D0VyGbo+wnFItFgmEobYi3JpHKyN17EzU9al9Fs4e&#13;&#10;+howEHd0nG0xfdfeDhu/NLTYBSqr1PsodKfqQX8sRJqew/LGjTu/J9TrX8z8NwAAAP//AwBQSwME&#13;&#10;FAAGAAgAAAAhAFyohQ3gAAAADgEAAA8AAABkcnMvZG93bnJldi54bWxMT8tOwzAQvCPxD9YicUvt&#13;&#10;AgpJGqfiUbj0REE9u7FrW43tyHbT8PcsJ7jsajWz82jXsxvIpGKywXNYLhgQ5fsgrdccvj7figpI&#13;&#10;ysJLMQSvOHyrBOvu+qoVjQwX/6GmXdYERXxqBAeT89hQmnqjnEiLMCqP2DFEJzKeUVMZxQXF3UDv&#13;&#10;GCupE9ajgxGjejGqP+3OjsPmWde6r0Q0m0paO83741a/c357M7+ucDytgGQ1578P+O2A+aHDYIdw&#13;&#10;9jKRgUOxZPcPyOVQMtzIKKoSyIFDXT8C7Vr6v0b3AwAA//8DAFBLAQItABQABgAIAAAAIQC2gziS&#13;&#10;/gAAAOEBAAATAAAAAAAAAAAAAAAAAAAAAABbQ29udGVudF9UeXBlc10ueG1sUEsBAi0AFAAGAAgA&#13;&#10;AAAhADj9If/WAAAAlAEAAAsAAAAAAAAAAAAAAAAALwEAAF9yZWxzLy5yZWxzUEsBAi0AFAAGAAgA&#13;&#10;AAAhABUWoVtPAgAAqgQAAA4AAAAAAAAAAAAAAAAALgIAAGRycy9lMm9Eb2MueG1sUEsBAi0AFAAG&#13;&#10;AAgAAAAhAFyohQ3gAAAADgEAAA8AAAAAAAAAAAAAAAAAqQQAAGRycy9kb3ducmV2LnhtbFBLBQYA&#13;&#10;AAAABAAEAPMAAAC2BQAAAAA=&#13;&#10;" fillcolor="white [3201]" strokeweight=".5pt">
                <v:textbox>
                  <w:txbxContent>
                    <w:p w14:paraId="3F047779" w14:textId="77777777" w:rsidR="00C41875" w:rsidRPr="00AC7905" w:rsidRDefault="00C41875" w:rsidP="00C41875">
                      <w:pPr>
                        <w:rPr>
                          <w:rFonts w:ascii="Arial" w:hAnsi="Arial" w:cs="Arial"/>
                          <w:sz w:val="22"/>
                          <w:szCs w:val="22"/>
                        </w:rPr>
                      </w:pPr>
                      <w:r>
                        <w:rPr>
                          <w:rFonts w:ascii="Arial" w:hAnsi="Arial" w:cs="Arial"/>
                          <w:sz w:val="22"/>
                          <w:szCs w:val="22"/>
                        </w:rPr>
                        <w:t>SP “A”</w:t>
                      </w:r>
                    </w:p>
                  </w:txbxContent>
                </v:textbox>
              </v:shape>
            </w:pict>
          </mc:Fallback>
        </mc:AlternateContent>
      </w:r>
      <w:r w:rsidR="00AC7905" w:rsidRPr="009A3914">
        <w:rPr>
          <w:rFonts w:cs="Arial"/>
          <w:szCs w:val="22"/>
        </w:rPr>
        <w:t>Watch out for your motivation in acquiring money (11-12, 14-15, 22-25).</w:t>
      </w:r>
    </w:p>
    <w:p w14:paraId="7D72E425" w14:textId="139A80D5" w:rsidR="00AC7905" w:rsidRDefault="00AC7905" w:rsidP="00AC7905">
      <w:pPr>
        <w:rPr>
          <w:rFonts w:ascii="Arial" w:hAnsi="Arial" w:cs="Arial"/>
          <w:sz w:val="22"/>
          <w:szCs w:val="22"/>
        </w:rPr>
      </w:pPr>
      <w:r w:rsidRPr="009A3914">
        <w:rPr>
          <w:rFonts w:ascii="Arial" w:hAnsi="Arial" w:cs="Arial"/>
          <w:sz w:val="22"/>
          <w:szCs w:val="22"/>
        </w:rPr>
        <w:t>Indeed, surrounding nations paid tribute to Solomon. And yes, God did promise him riches. But in amassing great wealth, he was disobeying God. In Deuteronomy 17, God commanded Israel that when the time comes that a king will be set over the people, he is not to acquire excessive gold, silver, and horses. By accumulating them, Solomon put himself in a dangerous situation.</w:t>
      </w:r>
    </w:p>
    <w:p w14:paraId="4DCE6CA9" w14:textId="34FD7B4E" w:rsidR="00AC7905" w:rsidRPr="009A3914" w:rsidRDefault="00C41875" w:rsidP="00AC7905">
      <w:pPr>
        <w:pStyle w:val="Heading2"/>
        <w:numPr>
          <w:ilvl w:val="0"/>
          <w:numId w:val="0"/>
        </w:numPr>
        <w:rPr>
          <w:rFonts w:cs="Arial"/>
          <w:szCs w:val="22"/>
        </w:rPr>
      </w:pPr>
      <w:r>
        <w:rPr>
          <w:rFonts w:cs="Arial"/>
          <w:noProof/>
          <w:szCs w:val="22"/>
        </w:rPr>
        <mc:AlternateContent>
          <mc:Choice Requires="wps">
            <w:drawing>
              <wp:anchor distT="0" distB="0" distL="114300" distR="114300" simplePos="0" relativeHeight="251692032" behindDoc="0" locked="0" layoutInCell="1" allowOverlap="1" wp14:anchorId="3FF98066" wp14:editId="157C6F4F">
                <wp:simplePos x="0" y="0"/>
                <wp:positionH relativeFrom="column">
                  <wp:posOffset>-656492</wp:posOffset>
                </wp:positionH>
                <wp:positionV relativeFrom="paragraph">
                  <wp:posOffset>296447</wp:posOffset>
                </wp:positionV>
                <wp:extent cx="617415" cy="249555"/>
                <wp:effectExtent l="0" t="0" r="17780" b="17145"/>
                <wp:wrapNone/>
                <wp:docPr id="17" name="Text Box 17"/>
                <wp:cNvGraphicFramePr/>
                <a:graphic xmlns:a="http://schemas.openxmlformats.org/drawingml/2006/main">
                  <a:graphicData uri="http://schemas.microsoft.com/office/word/2010/wordprocessingShape">
                    <wps:wsp>
                      <wps:cNvSpPr txBox="1"/>
                      <wps:spPr>
                        <a:xfrm>
                          <a:off x="0" y="0"/>
                          <a:ext cx="617415" cy="249555"/>
                        </a:xfrm>
                        <a:prstGeom prst="rect">
                          <a:avLst/>
                        </a:prstGeom>
                        <a:solidFill>
                          <a:schemeClr val="lt1"/>
                        </a:solidFill>
                        <a:ln w="6350">
                          <a:solidFill>
                            <a:prstClr val="black"/>
                          </a:solidFill>
                        </a:ln>
                      </wps:spPr>
                      <wps:txbx>
                        <w:txbxContent>
                          <w:p w14:paraId="56E236B7" w14:textId="77777777" w:rsidR="00C41875" w:rsidRPr="00AC7905" w:rsidRDefault="00C41875" w:rsidP="00C41875">
                            <w:pPr>
                              <w:rPr>
                                <w:rFonts w:ascii="Arial" w:hAnsi="Arial" w:cs="Arial"/>
                                <w:sz w:val="22"/>
                                <w:szCs w:val="22"/>
                              </w:rPr>
                            </w:pPr>
                            <w:r>
                              <w:rPr>
                                <w:rFonts w:ascii="Arial" w:hAnsi="Arial" w:cs="Arial"/>
                                <w:sz w:val="22"/>
                                <w:szCs w:val="22"/>
                              </w:rPr>
                              <w:t>SP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98066" id="Text Box 17" o:spid="_x0000_s1044" type="#_x0000_t202" style="position:absolute;margin-left:-51.7pt;margin-top:23.35pt;width:48.6pt;height:19.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9l2TwIAAKoEAAAOAAAAZHJzL2Uyb0RvYy54bWysVE1vGjEQvVfqf7B8LwsU8oFYIkpEVSlK&#13;&#10;IiVVzsbrhVW9Htc27NJf32cvEJL2VPVixjNvn2fezDC9aWvNdsr5ikzOB70+Z8pIKiqzzvn35+Wn&#13;&#10;K858EKYQmozK+V55fjP7+GHa2Ika0oZ0oRwDifGTxuZ8E4KdZJmXG1UL3yOrDIIluVoEXN06K5xo&#13;&#10;wF7rbNjvX2QNucI6ksp7eG+7IJ8l/rJUMjyUpVeB6Zwjt5BOl85VPLPZVEzWTthNJQ9piH/IohaV&#13;&#10;waMnqlsRBNu66g+qupKOPJWhJ6nOqCwrqVINqGbQf1fN00ZYlWqBON6eZPL/j1be7x4dqwr07pIz&#13;&#10;I2r06Fm1gX2hlsEFfRrrJ4A9WQBDCz+wR7+HM5bdlq6OvyiIIQ6l9yd1I5uE82JwORqMOZMIDUfX&#13;&#10;4/E4smSvH1vnw1dFNYtGzh2alzQVuzsfOugREt/ypKtiWWmdLnFg1EI7thNotQ4pRZC/QWnDGiTy&#13;&#10;edxPxG9ikfr0/UoL+eOQ3hkKfNog5yhJV3q0QrtqOwmvjrqsqNhDLkfdwHkrlxX474QPj8JhwqAQ&#13;&#10;tiY84Cg1ISk6WJxtyP36mz/i0XhEOWswsTn3P7fCKc70N4ORuB6MRnHE02U0vhzi4s4jq/OI2dYL&#13;&#10;glID7KeVyYz4oI9m6ah+wXLN46sICSPxds7D0VyEbo+wnFLN5wmEobYi3JknKyN17EzU9bl9Ec4e&#13;&#10;+howEPd0nG0xedfeDhu/NDTfBiqr1PsodKfqQX8sRJqew/LGjTu/J9TrX8zsNwAAAP//AwBQSwME&#13;&#10;FAAGAAgAAAAhANG8LlXgAAAADgEAAA8AAABkcnMvZG93bnJldi54bWxMTztPwzAQ3pH4D9YhsaV2&#13;&#10;SxVCGqfiUViYKIj5Gru2RXyOYjcN/x4zwXLSp/uezXb2PZv0GF0gCcuFAKapC8qRkfDx/lxUwGJC&#13;&#10;UtgH0hK+dYRte3nRYK3Cmd70tE+GZROKNUqwKQ0157Gz2mNchEFT/h3D6DFlOBquRjxnc9/zlRAl&#13;&#10;9+goJ1gc9KPV3df+5CXsHsyd6Soc7a5Szk3z5/HVvEh5fTU/bfK53wBLek5/CvjdkPtDm4sdwolU&#13;&#10;ZL2EYilu1pkrYV3eAsuMolwBO0ioSgG8bfj/Ge0PAAAA//8DAFBLAQItABQABgAIAAAAIQC2gziS&#13;&#10;/gAAAOEBAAATAAAAAAAAAAAAAAAAAAAAAABbQ29udGVudF9UeXBlc10ueG1sUEsBAi0AFAAGAAgA&#13;&#10;AAAhADj9If/WAAAAlAEAAAsAAAAAAAAAAAAAAAAALwEAAF9yZWxzLy5yZWxzUEsBAi0AFAAGAAgA&#13;&#10;AAAhAHzj2XZPAgAAqgQAAA4AAAAAAAAAAAAAAAAALgIAAGRycy9lMm9Eb2MueG1sUEsBAi0AFAAG&#13;&#10;AAgAAAAhANG8LlXgAAAADgEAAA8AAAAAAAAAAAAAAAAAqQQAAGRycy9kb3ducmV2LnhtbFBLBQYA&#13;&#10;AAAABAAEAPMAAAC2BQAAAAA=&#13;&#10;" fillcolor="white [3201]" strokeweight=".5pt">
                <v:textbox>
                  <w:txbxContent>
                    <w:p w14:paraId="56E236B7" w14:textId="77777777" w:rsidR="00C41875" w:rsidRPr="00AC7905" w:rsidRDefault="00C41875" w:rsidP="00C41875">
                      <w:pPr>
                        <w:rPr>
                          <w:rFonts w:ascii="Arial" w:hAnsi="Arial" w:cs="Arial"/>
                          <w:sz w:val="22"/>
                          <w:szCs w:val="22"/>
                        </w:rPr>
                      </w:pPr>
                      <w:r>
                        <w:rPr>
                          <w:rFonts w:ascii="Arial" w:hAnsi="Arial" w:cs="Arial"/>
                          <w:sz w:val="22"/>
                          <w:szCs w:val="22"/>
                        </w:rPr>
                        <w:t>SP “B”</w:t>
                      </w:r>
                    </w:p>
                  </w:txbxContent>
                </v:textbox>
              </v:shape>
            </w:pict>
          </mc:Fallback>
        </mc:AlternateContent>
      </w:r>
      <w:r w:rsidR="00AC7905" w:rsidRPr="009A3914">
        <w:rPr>
          <w:rFonts w:cs="Arial"/>
          <w:szCs w:val="22"/>
        </w:rPr>
        <w:t>Watch out for the way you spend money (vv.16-21).</w:t>
      </w:r>
    </w:p>
    <w:p w14:paraId="032B7DB1" w14:textId="6A03F5E6" w:rsidR="00AC7905" w:rsidRPr="009A3914" w:rsidRDefault="00AC7905" w:rsidP="00AC7905">
      <w:pPr>
        <w:rPr>
          <w:rFonts w:ascii="Arial" w:hAnsi="Arial" w:cs="Arial"/>
          <w:sz w:val="22"/>
          <w:szCs w:val="22"/>
        </w:rPr>
      </w:pPr>
      <w:r w:rsidRPr="009A3914">
        <w:rPr>
          <w:rFonts w:ascii="Arial" w:hAnsi="Arial" w:cs="Arial"/>
          <w:sz w:val="22"/>
          <w:szCs w:val="22"/>
        </w:rPr>
        <w:t xml:space="preserve">Solomon used the gold he accumulated for display. The gold shields and the drinking vessels were placed in the assembly hall where public events were held. They were on display for all to see. He showed off his wealth. </w:t>
      </w:r>
    </w:p>
    <w:p w14:paraId="3681B12A" w14:textId="1DB0FFED" w:rsidR="00AC7905" w:rsidRPr="009A3914" w:rsidRDefault="00C41875" w:rsidP="00AC7905">
      <w:pPr>
        <w:pStyle w:val="Heading2"/>
        <w:numPr>
          <w:ilvl w:val="0"/>
          <w:numId w:val="0"/>
        </w:numPr>
        <w:rPr>
          <w:rFonts w:cs="Arial"/>
          <w:szCs w:val="22"/>
        </w:rPr>
      </w:pPr>
      <w:r>
        <w:rPr>
          <w:rFonts w:cs="Arial"/>
          <w:noProof/>
          <w:szCs w:val="22"/>
        </w:rPr>
        <mc:AlternateContent>
          <mc:Choice Requires="wps">
            <w:drawing>
              <wp:anchor distT="0" distB="0" distL="114300" distR="114300" simplePos="0" relativeHeight="251694080" behindDoc="0" locked="0" layoutInCell="1" allowOverlap="1" wp14:anchorId="57ED3F39" wp14:editId="2264A318">
                <wp:simplePos x="0" y="0"/>
                <wp:positionH relativeFrom="column">
                  <wp:posOffset>-672367</wp:posOffset>
                </wp:positionH>
                <wp:positionV relativeFrom="paragraph">
                  <wp:posOffset>350520</wp:posOffset>
                </wp:positionV>
                <wp:extent cx="617415" cy="249555"/>
                <wp:effectExtent l="0" t="0" r="17780" b="17145"/>
                <wp:wrapNone/>
                <wp:docPr id="18" name="Text Box 18"/>
                <wp:cNvGraphicFramePr/>
                <a:graphic xmlns:a="http://schemas.openxmlformats.org/drawingml/2006/main">
                  <a:graphicData uri="http://schemas.microsoft.com/office/word/2010/wordprocessingShape">
                    <wps:wsp>
                      <wps:cNvSpPr txBox="1"/>
                      <wps:spPr>
                        <a:xfrm>
                          <a:off x="0" y="0"/>
                          <a:ext cx="617415" cy="249555"/>
                        </a:xfrm>
                        <a:prstGeom prst="rect">
                          <a:avLst/>
                        </a:prstGeom>
                        <a:solidFill>
                          <a:schemeClr val="lt1"/>
                        </a:solidFill>
                        <a:ln w="6350">
                          <a:solidFill>
                            <a:prstClr val="black"/>
                          </a:solidFill>
                        </a:ln>
                      </wps:spPr>
                      <wps:txbx>
                        <w:txbxContent>
                          <w:p w14:paraId="24248EB0" w14:textId="77777777" w:rsidR="00C41875" w:rsidRPr="00AC7905" w:rsidRDefault="00C41875" w:rsidP="00C41875">
                            <w:pPr>
                              <w:rPr>
                                <w:rFonts w:ascii="Arial" w:hAnsi="Arial" w:cs="Arial"/>
                                <w:sz w:val="22"/>
                                <w:szCs w:val="22"/>
                              </w:rPr>
                            </w:pPr>
                            <w:r>
                              <w:rPr>
                                <w:rFonts w:ascii="Arial" w:hAnsi="Arial" w:cs="Arial"/>
                                <w:sz w:val="22"/>
                                <w:szCs w:val="22"/>
                              </w:rPr>
                              <w:t>SP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D3F39" id="Text Box 18" o:spid="_x0000_s1045" type="#_x0000_t202" style="position:absolute;margin-left:-52.95pt;margin-top:27.6pt;width:48.6pt;height:19.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inUTgIAAKoEAAAOAAAAZHJzL2Uyb0RvYy54bWysVMFuGjEQvVfqP1i+NwsUkoCyRJQoVSWU&#13;&#10;RCJVzsbrhVW9Htc27NKv77MXCEl7qnox45m3zzNvZri5bWvNdsr5ikzO+xc9zpSRVFRmnfPvz/ef&#13;&#10;rjnzQZhCaDIq53vl+e3044ebxk7UgDakC+UYSIyfNDbnmxDsJMu83Kha+AuyyiBYkqtFwNWts8KJ&#13;&#10;Buy1zga93mXWkCusI6m8h/euC/Jp4i9LJcNjWXoVmM45cgvpdOlcxTOb3ojJ2gm7qeQhDfEPWdSi&#13;&#10;Mnj0RHUngmBbV/1BVVfSkacyXEiqMyrLSqpUA6rp995Vs9wIq1ItEMfbk0z+/9HKh92TY1WB3qFT&#13;&#10;RtTo0bNqA/tCLYML+jTWTwBbWgBDCz+wR7+HM5bdlq6OvyiIIQ6l9yd1I5uE87J/NeyPOJMIDYbj&#13;&#10;0WgUWbLXj63z4auimkUj5w7NS5qK3cKHDnqExLc86aq4r7ROlzgwaq4d2wm0WoeUIsjfoLRhDRL5&#13;&#10;POol4jexSH36fqWF/HFI7wwFPm2Qc5SkKz1aoV21nYTjoy4rKvaQy1E3cN7K+wr8C+HDk3CYMCiE&#13;&#10;rQmPOEpNSIoOFmcbcr/+5o94NB5RzhpMbM79z61wijP9zWAkxv3hMI54ugxHVwNc3HlkdR4x23pO&#13;&#10;UKqP/bQymREf9NEsHdUvWK5ZfBUhYSTeznk4mvPQ7RGWU6rZLIEw1FaEhVlaGaljZ6Kuz+2LcPbQ&#13;&#10;14CBeKDjbIvJu/Z22Pilodk2UFml3kehO1UP+mMh0vQcljdu3Pk9oV7/Yqa/AQAA//8DAFBLAwQU&#13;&#10;AAYACAAAACEAUX2rs+AAAAAOAQAADwAAAGRycy9kb3ducmV2LnhtbExPO0/DMBDekfgP1lViS51W&#13;&#10;BJI0TsWjsDBRELMbu7bV+BzFbhr+PccEy0mf7ns229n3bNJjdAEFrJY5MI1dUA6NgM+Pl6wEFpNE&#13;&#10;JfuAWsC3jrBtr68aWatwwXc97ZNhZIKxlgJsSkPNeeys9jIuw6CRfscwepkIjoarUV7I3Pd8ned3&#13;&#10;3EuHlGDloJ+s7k77sxewezSV6Uo52l2pnJvmr+ObeRXiZjE/b+g8bIAlPac/BfxuoP7QUrFDOKOK&#13;&#10;rBeQrfKiIq6AolgDI0ZW3gM7CKhuC+Btw//PaH8AAAD//wMAUEsBAi0AFAAGAAgAAAAhALaDOJL+&#13;&#10;AAAA4QEAABMAAAAAAAAAAAAAAAAAAAAAAFtDb250ZW50X1R5cGVzXS54bWxQSwECLQAUAAYACAAA&#13;&#10;ACEAOP0h/9YAAACUAQAACwAAAAAAAAAAAAAAAAAvAQAAX3JlbHMvLnJlbHNQSwECLQAUAAYACAAA&#13;&#10;ACEABJIp1E4CAACqBAAADgAAAAAAAAAAAAAAAAAuAgAAZHJzL2Uyb0RvYy54bWxQSwECLQAUAAYA&#13;&#10;CAAAACEAUX2rs+AAAAAOAQAADwAAAAAAAAAAAAAAAACoBAAAZHJzL2Rvd25yZXYueG1sUEsFBgAA&#13;&#10;AAAEAAQA8wAAALUFAAAAAA==&#13;&#10;" fillcolor="white [3201]" strokeweight=".5pt">
                <v:textbox>
                  <w:txbxContent>
                    <w:p w14:paraId="24248EB0" w14:textId="77777777" w:rsidR="00C41875" w:rsidRPr="00AC7905" w:rsidRDefault="00C41875" w:rsidP="00C41875">
                      <w:pPr>
                        <w:rPr>
                          <w:rFonts w:ascii="Arial" w:hAnsi="Arial" w:cs="Arial"/>
                          <w:sz w:val="22"/>
                          <w:szCs w:val="22"/>
                        </w:rPr>
                      </w:pPr>
                      <w:r>
                        <w:rPr>
                          <w:rFonts w:ascii="Arial" w:hAnsi="Arial" w:cs="Arial"/>
                          <w:sz w:val="22"/>
                          <w:szCs w:val="22"/>
                        </w:rPr>
                        <w:t>SP “C”</w:t>
                      </w:r>
                    </w:p>
                  </w:txbxContent>
                </v:textbox>
              </v:shape>
            </w:pict>
          </mc:Fallback>
        </mc:AlternateContent>
      </w:r>
      <w:r w:rsidR="00AC7905" w:rsidRPr="009A3914">
        <w:rPr>
          <w:rFonts w:cs="Arial"/>
          <w:szCs w:val="22"/>
        </w:rPr>
        <w:t>Watch out for your motivation when making partnerships (vv.26-29).</w:t>
      </w:r>
    </w:p>
    <w:p w14:paraId="28766523" w14:textId="467F5371" w:rsidR="00AC7905" w:rsidRPr="009A3914" w:rsidRDefault="00AC7905" w:rsidP="00AC7905">
      <w:pPr>
        <w:rPr>
          <w:rFonts w:ascii="Arial" w:hAnsi="Arial" w:cs="Arial"/>
          <w:sz w:val="22"/>
          <w:szCs w:val="22"/>
        </w:rPr>
      </w:pPr>
      <w:r w:rsidRPr="009A3914">
        <w:rPr>
          <w:rFonts w:ascii="Arial" w:hAnsi="Arial" w:cs="Arial"/>
          <w:sz w:val="22"/>
          <w:szCs w:val="22"/>
        </w:rPr>
        <w:t>Solomon acquired many horses and chariots and exported them to surrounding nations. By maintaining these foreign political and business partnerships, marriages were used to foster peaceful relations. In Deuteronomy 17, in addition to the command that the king was not to acquire excessive wealth was the command to not acquire many wives lest his heart turn away from God.</w:t>
      </w:r>
    </w:p>
    <w:p w14:paraId="6112C821" w14:textId="67A56FCD" w:rsidR="00AC7905" w:rsidRPr="009A3914"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30CBB2A6" wp14:editId="37A69A78">
                <wp:simplePos x="0" y="0"/>
                <wp:positionH relativeFrom="column">
                  <wp:posOffset>-523631</wp:posOffset>
                </wp:positionH>
                <wp:positionV relativeFrom="paragraph">
                  <wp:posOffset>199097</wp:posOffset>
                </wp:positionV>
                <wp:extent cx="414215" cy="249555"/>
                <wp:effectExtent l="0" t="0" r="17780" b="17145"/>
                <wp:wrapNone/>
                <wp:docPr id="19" name="Text Box 19"/>
                <wp:cNvGraphicFramePr/>
                <a:graphic xmlns:a="http://schemas.openxmlformats.org/drawingml/2006/main">
                  <a:graphicData uri="http://schemas.microsoft.com/office/word/2010/wordprocessingShape">
                    <wps:wsp>
                      <wps:cNvSpPr txBox="1"/>
                      <wps:spPr>
                        <a:xfrm>
                          <a:off x="0" y="0"/>
                          <a:ext cx="414215" cy="249555"/>
                        </a:xfrm>
                        <a:prstGeom prst="rect">
                          <a:avLst/>
                        </a:prstGeom>
                        <a:solidFill>
                          <a:schemeClr val="lt1"/>
                        </a:solidFill>
                        <a:ln w="6350">
                          <a:solidFill>
                            <a:prstClr val="black"/>
                          </a:solidFill>
                        </a:ln>
                      </wps:spPr>
                      <wps:txbx>
                        <w:txbxContent>
                          <w:p w14:paraId="2EE89B88" w14:textId="77777777" w:rsidR="00C41875" w:rsidRPr="00AC7905" w:rsidRDefault="00C41875" w:rsidP="00C41875">
                            <w:pPr>
                              <w:jc w:val="center"/>
                              <w:rPr>
                                <w:rFonts w:ascii="Arial" w:hAnsi="Arial" w:cs="Arial"/>
                                <w:sz w:val="22"/>
                                <w:szCs w:val="22"/>
                              </w:rPr>
                            </w:pPr>
                            <w:r>
                              <w:rPr>
                                <w:rFonts w:ascii="Arial" w:hAnsi="Arial" w:cs="Arial"/>
                                <w:sz w:val="22"/>
                                <w:szCs w:val="22"/>
                              </w:rPr>
                              <w:t>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BB2A6" id="Text Box 19" o:spid="_x0000_s1046" type="#_x0000_t202" style="position:absolute;left:0;text-align:left;margin-left:-41.25pt;margin-top:15.7pt;width:32.6pt;height:19.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1brTwIAAKoEAAAOAAAAZHJzL2Uyb0RvYy54bWysVE1vGjEQvVfqf7B8bxYopAWxRDRRqkoo&#13;&#10;iQRVzsbrDat6Pa5t2KW/vs9evpL2VPVixjNvn2fezDC9aWvNdsr5ikzO+1c9zpSRVFTmJeffV/cf&#13;&#10;PnPmgzCF0GRUzvfK85vZ+3fTxk7UgDakC+UYSIyfNDbnmxDsJMu83Kha+CuyyiBYkqtFwNW9ZIUT&#13;&#10;DdhrnQ16veusIVdYR1J5D+9dF+SzxF+WSobHsvQqMJ1z5BbS6dK5jmc2m4rJixN2U8lDGuIfsqhF&#13;&#10;ZfDoiepOBMG2rvqDqq6kI09luJJUZ1SWlVSpBlTT772pZrkRVqVaII63J5n8/6OVD7snx6oCvRtz&#13;&#10;ZkSNHq1UG9gXahlc0KexfgLY0gIYWviBPfo9nLHstnR1/EVBDHEovT+pG9kknMP+cNAfcSYRGgzH&#13;&#10;o9EosmTnj63z4auimkUj5w7NS5qK3cKHDnqExLc86aq4r7ROlzgw6lY7thNotQ4pRZC/QmnDmpxf&#13;&#10;fxz1EvGrWKQ+fb/WQv44pHeBAp82yDlK0pUerdCu2yThIM1TdK2p2EMuR93AeSvvK/AvhA9PwmHC&#13;&#10;oBC2JjziKDUhKTpYnG3I/fqbP+LReEQ5azCxOfc/t8IpzvQ3g5EY94fDOOLpMhx9QjbMXUbWlxGz&#13;&#10;rW8JSvWxn1YmM+KDPpqlo/oZyzWPryIkjMTbOQ9H8zZ0e4TllGo+TyAMtRVhYZZWRurYmajrqn0W&#13;&#10;zh76GjAQD3ScbTF5094OG780NN8GKqvU+7OqB/2xEGl6DssbN+7ynlDnv5jZbwAAAP//AwBQSwME&#13;&#10;FAAGAAgAAAAhAD116q/gAAAADgEAAA8AAABkcnMvZG93bnJldi54bWxMTztPwzAQ3pH4D9YhsaVO&#13;&#10;WiAhzaXiUbowURCzG18di9iObDcN/x4zwXLSp/uezWY2A5vIB+0sQrHIgZHtnNRWIXy8v2QVsBCF&#13;&#10;lWJwlhC+KcCmvbxoRC3d2b7RtI+KJRMbaoHQxzjWnIeuJyPCwo1k0+/ovBExQa+49OKczM3Al3l+&#13;&#10;x43QNiX0YqSnnrqv/ckgbB/Vveoq4fttJbWe5s/jq9ohXl/Nz+t0HtbAIs3xTwG/G1J/aFOxgztZ&#13;&#10;GdiAkFXL20RFWBU3wBIhK8oVsANCmZfA24b/n9H+AAAA//8DAFBLAQItABQABgAIAAAAIQC2gziS&#13;&#10;/gAAAOEBAAATAAAAAAAAAAAAAAAAAAAAAABbQ29udGVudF9UeXBlc10ueG1sUEsBAi0AFAAGAAgA&#13;&#10;AAAhADj9If/WAAAAlAEAAAsAAAAAAAAAAAAAAAAALwEAAF9yZWxzLy5yZWxzUEsBAi0AFAAGAAgA&#13;&#10;AAAhAFEDVutPAgAAqgQAAA4AAAAAAAAAAAAAAAAALgIAAGRycy9lMm9Eb2MueG1sUEsBAi0AFAAG&#13;&#10;AAgAAAAhAD116q/gAAAADgEAAA8AAAAAAAAAAAAAAAAAqQQAAGRycy9kb3ducmV2LnhtbFBLBQYA&#13;&#10;AAAABAAEAPMAAAC2BQAAAAA=&#13;&#10;" fillcolor="white [3201]" strokeweight=".5pt">
                <v:textbox>
                  <w:txbxContent>
                    <w:p w14:paraId="2EE89B88" w14:textId="77777777" w:rsidR="00C41875" w:rsidRPr="00AC7905" w:rsidRDefault="00C41875" w:rsidP="00C41875">
                      <w:pPr>
                        <w:jc w:val="center"/>
                        <w:rPr>
                          <w:rFonts w:ascii="Arial" w:hAnsi="Arial" w:cs="Arial"/>
                          <w:sz w:val="22"/>
                          <w:szCs w:val="22"/>
                        </w:rPr>
                      </w:pPr>
                      <w:r>
                        <w:rPr>
                          <w:rFonts w:ascii="Arial" w:hAnsi="Arial" w:cs="Arial"/>
                          <w:sz w:val="22"/>
                          <w:szCs w:val="22"/>
                        </w:rPr>
                        <w:t>ILL</w:t>
                      </w:r>
                    </w:p>
                  </w:txbxContent>
                </v:textbox>
              </v:shape>
            </w:pict>
          </mc:Fallback>
        </mc:AlternateContent>
      </w:r>
    </w:p>
    <w:p w14:paraId="289480B7" w14:textId="54129330" w:rsidR="00AC7905" w:rsidRPr="009A3914" w:rsidRDefault="00AC7905" w:rsidP="00AC7905">
      <w:pPr>
        <w:rPr>
          <w:rFonts w:ascii="Arial" w:hAnsi="Arial" w:cs="Arial"/>
          <w:sz w:val="22"/>
          <w:szCs w:val="22"/>
        </w:rPr>
      </w:pPr>
      <w:r w:rsidRPr="009A3914">
        <w:rPr>
          <w:rFonts w:ascii="Arial" w:hAnsi="Arial" w:cs="Arial"/>
          <w:sz w:val="22"/>
          <w:szCs w:val="22"/>
        </w:rPr>
        <w:t xml:space="preserve">And as we all know, because of these alliances, he acquired many foreign wives and they turned his heart away from God. </w:t>
      </w:r>
    </w:p>
    <w:p w14:paraId="641AC771" w14:textId="11CEB7AA" w:rsidR="00AC7905" w:rsidRPr="009A3914" w:rsidRDefault="00C41875" w:rsidP="00AC790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43CF318" wp14:editId="783594FC">
                <wp:simplePos x="0" y="0"/>
                <wp:positionH relativeFrom="column">
                  <wp:posOffset>-398585</wp:posOffset>
                </wp:positionH>
                <wp:positionV relativeFrom="paragraph">
                  <wp:posOffset>89682</wp:posOffset>
                </wp:positionV>
                <wp:extent cx="250092" cy="249555"/>
                <wp:effectExtent l="0" t="0" r="17145" b="17145"/>
                <wp:wrapNone/>
                <wp:docPr id="21" name="Text Box 21"/>
                <wp:cNvGraphicFramePr/>
                <a:graphic xmlns:a="http://schemas.openxmlformats.org/drawingml/2006/main">
                  <a:graphicData uri="http://schemas.microsoft.com/office/word/2010/wordprocessingShape">
                    <wps:wsp>
                      <wps:cNvSpPr txBox="1"/>
                      <wps:spPr>
                        <a:xfrm>
                          <a:off x="0" y="0"/>
                          <a:ext cx="250092" cy="249555"/>
                        </a:xfrm>
                        <a:prstGeom prst="rect">
                          <a:avLst/>
                        </a:prstGeom>
                        <a:solidFill>
                          <a:schemeClr val="lt1"/>
                        </a:solidFill>
                        <a:ln w="6350">
                          <a:solidFill>
                            <a:prstClr val="black"/>
                          </a:solidFill>
                        </a:ln>
                      </wps:spPr>
                      <wps:txbx>
                        <w:txbxContent>
                          <w:p w14:paraId="6A755C3C" w14:textId="77777777" w:rsidR="00C41875" w:rsidRPr="00AC7905" w:rsidRDefault="00C41875" w:rsidP="00C41875">
                            <w:pPr>
                              <w:jc w:val="center"/>
                              <w:rPr>
                                <w:rFonts w:ascii="Arial" w:hAnsi="Arial" w:cs="Arial"/>
                                <w:sz w:val="22"/>
                                <w:szCs w:val="22"/>
                              </w:rPr>
                            </w:pPr>
                            <w:r>
                              <w:rPr>
                                <w:rFonts w:ascii="Arial" w:hAnsi="Arial" w:cs="Arial"/>
                                <w:sz w:val="22"/>
                                <w:szCs w:val="2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CF318" id="Text Box 21" o:spid="_x0000_s1047" type="#_x0000_t202" style="position:absolute;left:0;text-align:left;margin-left:-31.4pt;margin-top:7.05pt;width:19.7pt;height:19.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yjDTwIAAKoEAAAOAAAAZHJzL2Uyb0RvYy54bWysVMFu2zAMvQ/YPwi6r3a8pFuDOkXWosOA&#13;&#10;oi2QDj0rstwYk0VNUmJ3X78n2UnTbqdhF4Uin5/IRzLnF32r2U4535Ap+eQk50wZSVVjnkr+/eH6&#13;&#10;w2fOfBCmEpqMKvmz8vxi8f7deWfnqqAN6Uo5BhLj550t+SYEO88yLzeqFf6ErDII1uRaEXB1T1nl&#13;&#10;RAf2VmdFnp9mHbnKOpLKe3ivhiBfJP66VjLc1bVXgemSI7eQTpfOdTyzxbmYPzlhN40c0xD/kEUr&#13;&#10;GoNHD1RXIgi2dc0fVG0jHXmqw4mkNqO6bqRKNaCaSf6mmtVGWJVqgTjeHmTy/49W3u7uHWuqkhcT&#13;&#10;zoxo0aMH1Qf2hXoGF/TprJ8DtrIAhh5+9Hnv93DGsvvatfEXBTHEofTzQd3IJuEsZnl+VnAmESqm&#13;&#10;Z7PZLLJkLx9b58NXRS2LRskdmpc0FbsbHwboHhLf8qSb6rrROl3iwKhL7dhOoNU6pBRB/gqlDetK&#13;&#10;fvpxlifiV7FIffh+rYX8MaZ3hAKfNsg5SjKUHq3Qr/u9hKNea6qeIZejYeC8ldcN+G+ED/fCYcKg&#13;&#10;ELYm3OGoNSEpGi3ONuR+/c0f8Wg8opx1mNiS+59b4RRn+pvBSJxNptM44ukynX0qcHHHkfVxxGzb&#13;&#10;S4JS6DqyS2bEB703a0ftI5ZrGV9FSBiJt0se9uZlGPYIyynVcplAGGorwo1ZWRmpY2eirg/9o3B2&#13;&#10;7GvAQNzSfrbF/E17B2z80tByG6huUu+j0IOqo/5YiDQ94/LGjTu+J9TLX8ziNwAAAP//AwBQSwME&#13;&#10;FAAGAAgAAAAhABDF6i7hAAAADgEAAA8AAABkcnMvZG93bnJldi54bWxMj09PwzAMxe9IfIfISNy6&#13;&#10;dGVMpWs68Wdw4cRAnL0mSyKapEqyrnx7zAkutqxnP/9eu53dwCYVkw1ewHJRAlO+D9J6LeDj/bmo&#13;&#10;gaWMXuIQvBLwrRJsu8uLFhsZzv5NTfusGZn41KAAk/PYcJ56oxymRRiVJ+0YosNMY9RcRjyTuRt4&#13;&#10;VZZr7tB6+mBwVI9G9V/7kxOwe9B3uq8xml0trZ3mz+OrfhHi+mp+2lC53wDLas5/F/CbgfihI7BD&#13;&#10;OHmZ2CCgWFfEn0lYLYHRQlHdrIAdBNxS513L/8fofgAAAP//AwBQSwECLQAUAAYACAAAACEAtoM4&#13;&#10;kv4AAADhAQAAEwAAAAAAAAAAAAAAAAAAAAAAW0NvbnRlbnRfVHlwZXNdLnhtbFBLAQItABQABgAI&#13;&#10;AAAAIQA4/SH/1gAAAJQBAAALAAAAAAAAAAAAAAAAAC8BAABfcmVscy8ucmVsc1BLAQItABQABgAI&#13;&#10;AAAAIQDaLyjDTwIAAKoEAAAOAAAAAAAAAAAAAAAAAC4CAABkcnMvZTJvRG9jLnhtbFBLAQItABQA&#13;&#10;BgAIAAAAIQAQxeou4QAAAA4BAAAPAAAAAAAAAAAAAAAAAKkEAABkcnMvZG93bnJldi54bWxQSwUG&#13;&#10;AAAAAAQABADzAAAAtwUAAAAA&#13;&#10;" fillcolor="white [3201]" strokeweight=".5pt">
                <v:textbox>
                  <w:txbxContent>
                    <w:p w14:paraId="6A755C3C" w14:textId="77777777" w:rsidR="00C41875" w:rsidRPr="00AC7905" w:rsidRDefault="00C41875" w:rsidP="00C41875">
                      <w:pPr>
                        <w:jc w:val="center"/>
                        <w:rPr>
                          <w:rFonts w:ascii="Arial" w:hAnsi="Arial" w:cs="Arial"/>
                          <w:sz w:val="22"/>
                          <w:szCs w:val="22"/>
                        </w:rPr>
                      </w:pPr>
                      <w:r>
                        <w:rPr>
                          <w:rFonts w:ascii="Arial" w:hAnsi="Arial" w:cs="Arial"/>
                          <w:sz w:val="22"/>
                          <w:szCs w:val="22"/>
                        </w:rPr>
                        <w:t>R</w:t>
                      </w:r>
                    </w:p>
                  </w:txbxContent>
                </v:textbox>
              </v:shape>
            </w:pict>
          </mc:Fallback>
        </mc:AlternateContent>
      </w:r>
    </w:p>
    <w:p w14:paraId="20210246" w14:textId="1631DBEC" w:rsidR="00AC7905" w:rsidRDefault="00AC7905" w:rsidP="00AC7905">
      <w:pPr>
        <w:rPr>
          <w:rFonts w:ascii="Arial" w:hAnsi="Arial" w:cs="Arial"/>
          <w:sz w:val="22"/>
          <w:szCs w:val="22"/>
        </w:rPr>
      </w:pPr>
      <w:r w:rsidRPr="009A3914">
        <w:rPr>
          <w:rFonts w:ascii="Arial" w:hAnsi="Arial" w:cs="Arial"/>
          <w:sz w:val="22"/>
          <w:szCs w:val="22"/>
        </w:rPr>
        <w:t>Watch out for love of money.</w:t>
      </w:r>
    </w:p>
    <w:p w14:paraId="21CC2915" w14:textId="15F07E2B" w:rsidR="00AC7905" w:rsidRPr="009A3914" w:rsidRDefault="00C41875" w:rsidP="00AC7905">
      <w:pPr>
        <w:pStyle w:val="Heading2"/>
        <w:numPr>
          <w:ilvl w:val="0"/>
          <w:numId w:val="0"/>
        </w:numPr>
        <w:rPr>
          <w:rFonts w:cs="Arial"/>
          <w:szCs w:val="22"/>
        </w:rPr>
      </w:pPr>
      <w:r>
        <w:rPr>
          <w:rFonts w:cs="Arial"/>
          <w:noProof/>
          <w:szCs w:val="22"/>
        </w:rPr>
        <w:lastRenderedPageBreak/>
        <mc:AlternateContent>
          <mc:Choice Requires="wps">
            <w:drawing>
              <wp:anchor distT="0" distB="0" distL="114300" distR="114300" simplePos="0" relativeHeight="251698176" behindDoc="0" locked="0" layoutInCell="1" allowOverlap="1" wp14:anchorId="31897125" wp14:editId="1D657847">
                <wp:simplePos x="0" y="0"/>
                <wp:positionH relativeFrom="column">
                  <wp:posOffset>-586154</wp:posOffset>
                </wp:positionH>
                <wp:positionV relativeFrom="paragraph">
                  <wp:posOffset>92710</wp:posOffset>
                </wp:positionV>
                <wp:extent cx="492369" cy="249555"/>
                <wp:effectExtent l="0" t="0" r="15875" b="17145"/>
                <wp:wrapNone/>
                <wp:docPr id="20" name="Text Box 20"/>
                <wp:cNvGraphicFramePr/>
                <a:graphic xmlns:a="http://schemas.openxmlformats.org/drawingml/2006/main">
                  <a:graphicData uri="http://schemas.microsoft.com/office/word/2010/wordprocessingShape">
                    <wps:wsp>
                      <wps:cNvSpPr txBox="1"/>
                      <wps:spPr>
                        <a:xfrm>
                          <a:off x="0" y="0"/>
                          <a:ext cx="492369" cy="249555"/>
                        </a:xfrm>
                        <a:prstGeom prst="rect">
                          <a:avLst/>
                        </a:prstGeom>
                        <a:solidFill>
                          <a:schemeClr val="lt1"/>
                        </a:solidFill>
                        <a:ln w="6350">
                          <a:solidFill>
                            <a:prstClr val="black"/>
                          </a:solidFill>
                        </a:ln>
                      </wps:spPr>
                      <wps:txbx>
                        <w:txbxContent>
                          <w:p w14:paraId="6538EBBF" w14:textId="77777777" w:rsidR="00C41875" w:rsidRPr="00AC7905" w:rsidRDefault="00C41875" w:rsidP="00C41875">
                            <w:pPr>
                              <w:jc w:val="center"/>
                              <w:rPr>
                                <w:rFonts w:ascii="Arial" w:hAnsi="Arial" w:cs="Arial"/>
                                <w:sz w:val="22"/>
                                <w:szCs w:val="22"/>
                              </w:rPr>
                            </w:pPr>
                            <w:r>
                              <w:rPr>
                                <w:rFonts w:ascii="Arial" w:hAnsi="Arial" w:cs="Arial"/>
                                <w:sz w:val="22"/>
                                <w:szCs w:val="22"/>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897125" id="Text Box 20" o:spid="_x0000_s1048" type="#_x0000_t202" style="position:absolute;margin-left:-46.15pt;margin-top:7.3pt;width:38.75pt;height:19.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56lTwIAAKoEAAAOAAAAZHJzL2Uyb0RvYy54bWysVFFv2jAQfp+0/2D5fQRSYAURKkbFNKlq&#13;&#10;K8HUZ+PYJJrj82xDwn79zk5CabenaS/mfPfl8913dyzumkqRk7CuBJ3R0WBIidAc8lIfMvp9t/l0&#13;&#10;S4nzTOdMgRYZPQtH75YfPyxqMxcpFKByYQmSaDevTUYL7808SRwvRMXcAIzQGJRgK+bxag9JblmN&#13;&#10;7JVK0uFwmtRgc2OBC+fQe98G6TLySym4f5LSCU9URjE3H08bz304k+WCzQ+WmaLkXRrsH7KoWKnx&#13;&#10;0QvVPfOMHG35B1VVcgsOpB9wqBKQsuQi1oDVjIbvqtkWzIhYC4rjzEUm9/9o+ePp2ZIyz2iK8mhW&#13;&#10;YY92ovHkCzQEXahPbdwcYVuDQN+gH/vc+x06Q9mNtFX4xYIIxpHqfFE3sHF0jmfpzXRGCcdQOp5N&#13;&#10;JpPAkrx+bKzzXwVUJBgZtdi8qCk7PTjfQntIeMuBKvNNqVS8hIERa2XJiWGrlY8pIvkblNKkzuj0&#13;&#10;ZjKMxG9igfry/V4x/qNL7wqFfEpjzkGStvRg+WbftBKmvS57yM8ol4V24JzhmxL5H5jzz8zihKFC&#13;&#10;uDX+CQ+pAJOCzqKkAPvrb/6Ax8ZjlJIaJzaj7ueRWUGJ+qZxJGaj8TiMeLyMJ59DQ+11ZH8d0cdq&#13;&#10;DajUCPfT8GgGvFe9KS1UL7hcq/Aqhpjm+HZGfW+ufbtHuJxcrFYRhENtmH/QW8MDdehM0HXXvDBr&#13;&#10;ur56HIhH6Gebzd+1t8WGLzWsjh5kGXsfhG5V7fTHhYjT0y1v2Ljre0S9/sUsfwMAAP//AwBQSwME&#13;&#10;FAAGAAgAAAAhAOPKWF/iAAAADgEAAA8AAABkcnMvZG93bnJldi54bWxMj0tPwzAQhO9I/Adrkbil&#13;&#10;Th9USRqn4lG4cKKgnrexa0eN7ch20/DvWU5wWWk1s7Pz1dvJ9mxUIXbeCZjPcmDKtV52Tgv4+nzN&#13;&#10;CmAxoZPYe6cEfKsI2+b2psZK+qv7UOM+aUYhLlYowKQ0VJzH1iiLceYH5Ug7+WAx0Ro0lwGvFG57&#13;&#10;vsjzNbfYOfpgcFDPRrXn/cUK2D3pUrcFBrMrZNeN0+H0rt+EuL+bXjY0HjfAkprS3wX8MlB/aKjY&#13;&#10;0V+cjKwXkJWLJVlJWK2BkSGbrwjoKOBhWQJvav4fo/kBAAD//wMAUEsBAi0AFAAGAAgAAAAhALaD&#13;&#10;OJL+AAAA4QEAABMAAAAAAAAAAAAAAAAAAAAAAFtDb250ZW50X1R5cGVzXS54bWxQSwECLQAUAAYA&#13;&#10;CAAAACEAOP0h/9YAAACUAQAACwAAAAAAAAAAAAAAAAAvAQAAX3JlbHMvLnJlbHNQSwECLQAUAAYA&#13;&#10;CAAAACEAwzeepU8CAACqBAAADgAAAAAAAAAAAAAAAAAuAgAAZHJzL2Uyb0RvYy54bWxQSwECLQAU&#13;&#10;AAYACAAAACEA48pYX+IAAAAOAQAADwAAAAAAAAAAAAAAAACpBAAAZHJzL2Rvd25yZXYueG1sUEsF&#13;&#10;BgAAAAAEAAQA8wAAALgFAAAAAA==&#13;&#10;" fillcolor="white [3201]" strokeweight=".5pt">
                <v:textbox>
                  <w:txbxContent>
                    <w:p w14:paraId="6538EBBF" w14:textId="77777777" w:rsidR="00C41875" w:rsidRPr="00AC7905" w:rsidRDefault="00C41875" w:rsidP="00C41875">
                      <w:pPr>
                        <w:jc w:val="center"/>
                        <w:rPr>
                          <w:rFonts w:ascii="Arial" w:hAnsi="Arial" w:cs="Arial"/>
                          <w:sz w:val="22"/>
                          <w:szCs w:val="22"/>
                        </w:rPr>
                      </w:pPr>
                      <w:r>
                        <w:rPr>
                          <w:rFonts w:ascii="Arial" w:hAnsi="Arial" w:cs="Arial"/>
                          <w:sz w:val="22"/>
                          <w:szCs w:val="22"/>
                        </w:rPr>
                        <w:t>APP</w:t>
                      </w:r>
                    </w:p>
                  </w:txbxContent>
                </v:textbox>
              </v:shape>
            </w:pict>
          </mc:Fallback>
        </mc:AlternateContent>
      </w:r>
      <w:r w:rsidR="00AC7905" w:rsidRPr="009A3914">
        <w:rPr>
          <w:rFonts w:cs="Arial"/>
          <w:szCs w:val="22"/>
        </w:rPr>
        <w:t xml:space="preserve">Have you prioritized money more than God? What has been your attitude towards money? Are you more concerned with the renovation of the church building more than feeding the </w:t>
      </w:r>
      <w:commentRangeStart w:id="2"/>
      <w:r w:rsidR="00AC7905" w:rsidRPr="009A3914">
        <w:rPr>
          <w:rFonts w:cs="Arial"/>
          <w:szCs w:val="22"/>
        </w:rPr>
        <w:t>poor</w:t>
      </w:r>
      <w:commentRangeEnd w:id="2"/>
      <w:r w:rsidR="00E3202A">
        <w:rPr>
          <w:rStyle w:val="CommentReference"/>
          <w:rFonts w:ascii="Times New Roman" w:hAnsi="Times New Roman"/>
        </w:rPr>
        <w:commentReference w:id="2"/>
      </w:r>
      <w:r w:rsidR="00AC7905" w:rsidRPr="009A3914">
        <w:rPr>
          <w:rFonts w:cs="Arial"/>
          <w:szCs w:val="22"/>
        </w:rPr>
        <w:t xml:space="preserve">? Have you been accumulating money instead of helping out a friend in need? </w:t>
      </w:r>
    </w:p>
    <w:p w14:paraId="25ADD711" w14:textId="24293C62" w:rsidR="00AC7905" w:rsidRPr="009A3914" w:rsidRDefault="000914F8" w:rsidP="00AC7905">
      <w:pPr>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2272" behindDoc="0" locked="0" layoutInCell="1" allowOverlap="1" wp14:anchorId="39460B4B" wp14:editId="1783602E">
                <wp:simplePos x="0" y="0"/>
                <wp:positionH relativeFrom="column">
                  <wp:posOffset>-468923</wp:posOffset>
                </wp:positionH>
                <wp:positionV relativeFrom="paragraph">
                  <wp:posOffset>160020</wp:posOffset>
                </wp:positionV>
                <wp:extent cx="281207" cy="249555"/>
                <wp:effectExtent l="0" t="0" r="11430" b="17145"/>
                <wp:wrapNone/>
                <wp:docPr id="22" name="Text Box 22"/>
                <wp:cNvGraphicFramePr/>
                <a:graphic xmlns:a="http://schemas.openxmlformats.org/drawingml/2006/main">
                  <a:graphicData uri="http://schemas.microsoft.com/office/word/2010/wordprocessingShape">
                    <wps:wsp>
                      <wps:cNvSpPr txBox="1"/>
                      <wps:spPr>
                        <a:xfrm>
                          <a:off x="0" y="0"/>
                          <a:ext cx="281207" cy="249555"/>
                        </a:xfrm>
                        <a:prstGeom prst="rect">
                          <a:avLst/>
                        </a:prstGeom>
                        <a:solidFill>
                          <a:schemeClr val="lt1"/>
                        </a:solidFill>
                        <a:ln w="6350">
                          <a:solidFill>
                            <a:prstClr val="black"/>
                          </a:solidFill>
                        </a:ln>
                      </wps:spPr>
                      <wps:txbx>
                        <w:txbxContent>
                          <w:p w14:paraId="16967712" w14:textId="77777777" w:rsidR="000914F8" w:rsidRPr="00AC7905" w:rsidRDefault="000914F8" w:rsidP="000914F8">
                            <w:pPr>
                              <w:rPr>
                                <w:rFonts w:ascii="Arial" w:hAnsi="Arial" w:cs="Arial"/>
                                <w:sz w:val="22"/>
                                <w:szCs w:val="22"/>
                              </w:rPr>
                            </w:pPr>
                            <w:r>
                              <w:rPr>
                                <w:rFonts w:ascii="Arial" w:hAnsi="Arial" w:cs="Arial"/>
                                <w:sz w:val="22"/>
                                <w:szCs w:val="2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460B4B" id="Text Box 22" o:spid="_x0000_s1049" type="#_x0000_t202" style="position:absolute;margin-left:-36.9pt;margin-top:12.6pt;width:22.15pt;height:19.6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xuBUAIAAKoEAAAOAAAAZHJzL2Uyb0RvYy54bWysVE1v2zAMvQ/YfxB0X+y4ST+MOEWWIsOA&#13;&#10;oC2QFD0rshwbk0VNUmJnv36UbKdpt9Owi0KRz0/kI5nZfVtLchTGVqAyOh7FlAjFIa/UPqMv29WX&#13;&#10;W0qsYypnEpTI6ElYej///GnW6FQkUILMhSFIomza6IyWzuk0iiwvRc3sCLRQGCzA1Mzh1eyj3LAG&#13;&#10;2WsZJXF8HTVgcm2AC2vR+9AF6TzwF4Xg7qkorHBEZhRzc+E04dz5M5rPWLo3TJcV79Ng/5BFzSqF&#13;&#10;j56pHphj5GCqP6jqihuwULgRhzqCoqi4CDVgNeP4QzWbkmkRakFxrD7LZP8fLX88PhtS5RlNEkoU&#13;&#10;q7FHW9E68hVagi7Up9E2RdhGI9C16Mc+D36LTl92W5ja/2JBBOOo9Omsrmfj6Exux0l8QwnHUDK5&#13;&#10;m06nniV6+1gb674JqIk3MmqweUFTdlxb10EHiH/LgqzyVSVluPiBEUtpyJFhq6ULKSL5O5RUpMno&#13;&#10;9dU0DsTvYp76/P1OMv6jT+8ChXxSYc5ekq50b7l213YSXg267CA/oVwGuoGzmq8q5F8z656ZwQlD&#13;&#10;hXBr3BMehQRMCnqLkhLMr7/5PR4bj1FKGpzYjNqfB2YEJfK7wpG4G08mfsTDZTK9SfBiLiO7y4g6&#13;&#10;1EtApca4n5oH0+OdHMzCQP2Ky7Xwr2KIKY5vZ9QN5tJ1e4TLycViEUA41Jq5tdpo7ql9Z7yu2/aV&#13;&#10;Gd331eFAPMIw2yz90N4O679UsDg4KKrQey90p2qvPy5EmJ5+ef3GXd4D6u0vZv4bAAD//wMAUEsD&#13;&#10;BBQABgAIAAAAIQDyt7124wAAAA4BAAAPAAAAZHJzL2Rvd25yZXYueG1sTI/NTsMwEITvSLyDtUjc&#13;&#10;UodASppmU/FTeuFEQZzd2LUtYjuK3TS8PcsJLiuNdnfmm2Yzu55Naow2eISbRQ5M+S5I6zXCx/tL&#13;&#10;VgGLSXgp+uAVwreKsGkvLxpRy3D2b2raJ83IxMdaIJiUhprz2BnlRFyEQXnaHcPoRCI5ai5HcSZz&#13;&#10;1/Miz5fcCespwYhBPRnVfe1PDmH7qFe6q8RotpW0dpo/j696h3h9NT+vaTysgSU1p78P+O1A/NAS&#13;&#10;2CGcvIysR8jub4k/IRRlAYwOsmJVAjsgLO9K4G3D/9dofwAAAP//AwBQSwECLQAUAAYACAAAACEA&#13;&#10;toM4kv4AAADhAQAAEwAAAAAAAAAAAAAAAAAAAAAAW0NvbnRlbnRfVHlwZXNdLnhtbFBLAQItABQA&#13;&#10;BgAIAAAAIQA4/SH/1gAAAJQBAAALAAAAAAAAAAAAAAAAAC8BAABfcmVscy8ucmVsc1BLAQItABQA&#13;&#10;BgAIAAAAIQCIexuBUAIAAKoEAAAOAAAAAAAAAAAAAAAAAC4CAABkcnMvZTJvRG9jLnhtbFBLAQIt&#13;&#10;ABQABgAIAAAAIQDyt7124wAAAA4BAAAPAAAAAAAAAAAAAAAAAKoEAABkcnMvZG93bnJldi54bWxQ&#13;&#10;SwUGAAAAAAQABADzAAAAugUAAAAA&#13;&#10;" fillcolor="white [3201]" strokeweight=".5pt">
                <v:textbox>
                  <w:txbxContent>
                    <w:p w14:paraId="16967712" w14:textId="77777777" w:rsidR="000914F8" w:rsidRPr="00AC7905" w:rsidRDefault="000914F8" w:rsidP="000914F8">
                      <w:pPr>
                        <w:rPr>
                          <w:rFonts w:ascii="Arial" w:hAnsi="Arial" w:cs="Arial"/>
                          <w:sz w:val="22"/>
                          <w:szCs w:val="22"/>
                        </w:rPr>
                      </w:pPr>
                      <w:r>
                        <w:rPr>
                          <w:rFonts w:ascii="Arial" w:hAnsi="Arial" w:cs="Arial"/>
                          <w:sz w:val="22"/>
                          <w:szCs w:val="22"/>
                        </w:rPr>
                        <w:t>T</w:t>
                      </w:r>
                    </w:p>
                  </w:txbxContent>
                </v:textbox>
              </v:shape>
            </w:pict>
          </mc:Fallback>
        </mc:AlternateContent>
      </w:r>
    </w:p>
    <w:p w14:paraId="0D251D99" w14:textId="6897AF78" w:rsidR="00AC7905" w:rsidRPr="000914F8" w:rsidRDefault="00AC7905" w:rsidP="000914F8">
      <w:pPr>
        <w:jc w:val="left"/>
        <w:rPr>
          <w:rFonts w:ascii="Arial" w:hAnsi="Arial" w:cs="Arial"/>
          <w:sz w:val="22"/>
          <w:szCs w:val="22"/>
        </w:rPr>
      </w:pPr>
      <w:r w:rsidRPr="009A3914">
        <w:rPr>
          <w:rFonts w:ascii="Arial" w:hAnsi="Arial" w:cs="Arial"/>
          <w:sz w:val="22"/>
          <w:szCs w:val="22"/>
        </w:rPr>
        <w:t>We have seen two warning signs from Solomon’s life to watch out for that we may not unknowingly and unconsciously turn away from God.</w:t>
      </w:r>
    </w:p>
    <w:p w14:paraId="63ED232A" w14:textId="49FBA586" w:rsidR="00AC7905" w:rsidRPr="009A3914" w:rsidRDefault="000914F8" w:rsidP="00AC7905">
      <w:pPr>
        <w:pStyle w:val="Heading3"/>
        <w:numPr>
          <w:ilvl w:val="0"/>
          <w:numId w:val="0"/>
        </w:numPr>
        <w:rPr>
          <w:rFonts w:cs="Arial"/>
          <w:szCs w:val="22"/>
        </w:rPr>
      </w:pPr>
      <w:r>
        <w:rPr>
          <w:rFonts w:cs="Arial"/>
          <w:noProof/>
          <w:szCs w:val="22"/>
        </w:rPr>
        <mc:AlternateContent>
          <mc:Choice Requires="wps">
            <w:drawing>
              <wp:anchor distT="0" distB="0" distL="114300" distR="114300" simplePos="0" relativeHeight="251706368" behindDoc="0" locked="0" layoutInCell="1" allowOverlap="1" wp14:anchorId="14C42EBD" wp14:editId="4A36AE36">
                <wp:simplePos x="0" y="0"/>
                <wp:positionH relativeFrom="column">
                  <wp:posOffset>-584249</wp:posOffset>
                </wp:positionH>
                <wp:positionV relativeFrom="paragraph">
                  <wp:posOffset>424864</wp:posOffset>
                </wp:positionV>
                <wp:extent cx="515815" cy="249555"/>
                <wp:effectExtent l="0" t="0" r="17780" b="17145"/>
                <wp:wrapNone/>
                <wp:docPr id="24" name="Text Box 24"/>
                <wp:cNvGraphicFramePr/>
                <a:graphic xmlns:a="http://schemas.openxmlformats.org/drawingml/2006/main">
                  <a:graphicData uri="http://schemas.microsoft.com/office/word/2010/wordprocessingShape">
                    <wps:wsp>
                      <wps:cNvSpPr txBox="1"/>
                      <wps:spPr>
                        <a:xfrm>
                          <a:off x="0" y="0"/>
                          <a:ext cx="515815" cy="249555"/>
                        </a:xfrm>
                        <a:prstGeom prst="rect">
                          <a:avLst/>
                        </a:prstGeom>
                        <a:solidFill>
                          <a:schemeClr val="lt1"/>
                        </a:solidFill>
                        <a:ln w="6350">
                          <a:solidFill>
                            <a:prstClr val="black"/>
                          </a:solidFill>
                        </a:ln>
                      </wps:spPr>
                      <wps:txbx>
                        <w:txbxContent>
                          <w:p w14:paraId="78E343A8" w14:textId="526644D2" w:rsidR="000914F8" w:rsidRPr="00AC7905" w:rsidRDefault="000914F8" w:rsidP="000914F8">
                            <w:pPr>
                              <w:jc w:val="center"/>
                              <w:rPr>
                                <w:rFonts w:ascii="Arial" w:hAnsi="Arial" w:cs="Arial"/>
                                <w:sz w:val="22"/>
                                <w:szCs w:val="22"/>
                              </w:rPr>
                            </w:pPr>
                            <w:r>
                              <w:rPr>
                                <w:rFonts w:ascii="Arial" w:hAnsi="Arial" w:cs="Arial"/>
                                <w:sz w:val="22"/>
                                <w:szCs w:val="22"/>
                              </w:rPr>
                              <w:t>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C42EBD" id="Text Box 24" o:spid="_x0000_s1050" type="#_x0000_t202" style="position:absolute;margin-left:-46pt;margin-top:33.45pt;width:40.6pt;height:19.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b/TwIAAKoEAAAOAAAAZHJzL2Uyb0RvYy54bWysVFFv2jAQfp+0/2D5fYQw0rURoWJUTJOq&#13;&#10;thJUfTaOTaI5Ps82JOzX7+wESrs9TXsx57svn+++u2N22zWKHIR1NeiCpqMxJUJzKGu9K+jzZvXp&#13;&#10;mhLnmS6ZAi0KehSO3s4/fpi1JhcTqECVwhIk0S5vTUEr702eJI5XomFuBEZoDEqwDfN4tbuktKxF&#13;&#10;9kYlk/H4KmnBlsYCF86h964P0nnkl1Jw/yilE56ogmJuPp42nttwJvMZy3eWmarmQxrsH7JoWK3x&#13;&#10;0TPVHfOM7G39B1VTcwsOpB9xaBKQsuYi1oDVpON31awrZkSsBcVx5iyT+3+0/OHwZEldFnQypUSz&#13;&#10;Bnu0EZ0nX6Ej6EJ9WuNyhK0NAn2Hfuzzye/QGcrupG3CLxZEMI5KH8/qBjaOzizNrtOMEo6hyfQm&#13;&#10;y7LAkrx+bKzz3wQ0JBgFtdi8qCk73DvfQ0+Q8JYDVZerWql4CQMjlsqSA8NWKx9TRPI3KKVJW9Cr&#13;&#10;z9k4Er+JBerz91vF+I8hvQsU8imNOQdJ+tKD5bttd5Jw0GsL5RHlstAPnDN8VSP/PXP+iVmcMFQI&#13;&#10;t8Y/4iEVYFIwWJRUYH/9zR/w2HiMUtLixBbU/dwzKyhR3zWOxE06nYYRj5dp9mWCF3sZ2V5G9L5Z&#13;&#10;AiqV4n4aHs2A9+pkSgvNCy7XIryKIaY5vl1QfzKXvt8jXE4uFosIwqE2zN/rteGBOnQm6LrpXpg1&#13;&#10;Q189DsQDnGab5e/a22PDlxoWew+yjr0PQveqDvrjQsTpGZY3bNzlPaJe/2LmvwEAAP//AwBQSwME&#13;&#10;FAAGAAgAAAAhAMdvCHzhAAAADwEAAA8AAABkcnMvZG93bnJldi54bWxMjzFPwzAQhXck/oN1SGyp&#13;&#10;3QxRksapChQWJlrE7MaubTW2I9tNw7/nmGA56XTvvXtft13cSGYVkw2ew3rFgCg/BGm95vB5fC1q&#13;&#10;ICkLL8UYvOLwrRJs+/u7TrQy3PyHmg9ZEwzxqRUcTM5TS2kajHIircKkPN7OITqRcY2ayihuGO5G&#13;&#10;WjJWUSesxw9GTOrZqOFyuDoO+yfd6KEW0exrae28fJ3f9Rvnjw/LywbHbgMkqyX/OeCXAftDj8VO&#13;&#10;4eplIiOHoikRKHOoqgYICoo1Q6ATKllVAu07+p+j/wEAAP//AwBQSwECLQAUAAYACAAAACEAtoM4&#13;&#10;kv4AAADhAQAAEwAAAAAAAAAAAAAAAAAAAAAAW0NvbnRlbnRfVHlwZXNdLnhtbFBLAQItABQABgAI&#13;&#10;AAAAIQA4/SH/1gAAAJQBAAALAAAAAAAAAAAAAAAAAC8BAABfcmVscy8ucmVsc1BLAQItABQABgAI&#13;&#10;AAAAIQBkv+b/TwIAAKoEAAAOAAAAAAAAAAAAAAAAAC4CAABkcnMvZTJvRG9jLnhtbFBLAQItABQA&#13;&#10;BgAIAAAAIQDHbwh84QAAAA8BAAAPAAAAAAAAAAAAAAAAAKkEAABkcnMvZG93bnJldi54bWxQSwUG&#13;&#10;AAAAAAQABADzAAAAtwUAAAAA&#13;&#10;" fillcolor="white [3201]" strokeweight=".5pt">
                <v:textbox>
                  <w:txbxContent>
                    <w:p w14:paraId="78E343A8" w14:textId="526644D2" w:rsidR="000914F8" w:rsidRPr="00AC7905" w:rsidRDefault="000914F8" w:rsidP="000914F8">
                      <w:pPr>
                        <w:jc w:val="center"/>
                        <w:rPr>
                          <w:rFonts w:ascii="Arial" w:hAnsi="Arial" w:cs="Arial"/>
                          <w:sz w:val="22"/>
                          <w:szCs w:val="22"/>
                        </w:rPr>
                      </w:pPr>
                      <w:r>
                        <w:rPr>
                          <w:rFonts w:ascii="Arial" w:hAnsi="Arial" w:cs="Arial"/>
                          <w:sz w:val="22"/>
                          <w:szCs w:val="22"/>
                        </w:rPr>
                        <w:t>MPS</w:t>
                      </w:r>
                    </w:p>
                  </w:txbxContent>
                </v:textbox>
              </v:shape>
            </w:pict>
          </mc:Fallback>
        </mc:AlternateContent>
      </w:r>
      <w:r>
        <w:rPr>
          <w:rFonts w:cs="Arial"/>
          <w:noProof/>
          <w:szCs w:val="22"/>
        </w:rPr>
        <mc:AlternateContent>
          <mc:Choice Requires="wps">
            <w:drawing>
              <wp:anchor distT="0" distB="0" distL="114300" distR="114300" simplePos="0" relativeHeight="251704320" behindDoc="0" locked="0" layoutInCell="1" allowOverlap="1" wp14:anchorId="2E708AAB" wp14:editId="62A8B39A">
                <wp:simplePos x="0" y="0"/>
                <wp:positionH relativeFrom="column">
                  <wp:posOffset>-467018</wp:posOffset>
                </wp:positionH>
                <wp:positionV relativeFrom="paragraph">
                  <wp:posOffset>112786</wp:posOffset>
                </wp:positionV>
                <wp:extent cx="382954" cy="249555"/>
                <wp:effectExtent l="0" t="0" r="10795" b="17145"/>
                <wp:wrapNone/>
                <wp:docPr id="23" name="Text Box 23"/>
                <wp:cNvGraphicFramePr/>
                <a:graphic xmlns:a="http://schemas.openxmlformats.org/drawingml/2006/main">
                  <a:graphicData uri="http://schemas.microsoft.com/office/word/2010/wordprocessingShape">
                    <wps:wsp>
                      <wps:cNvSpPr txBox="1"/>
                      <wps:spPr>
                        <a:xfrm>
                          <a:off x="0" y="0"/>
                          <a:ext cx="382954" cy="249555"/>
                        </a:xfrm>
                        <a:prstGeom prst="rect">
                          <a:avLst/>
                        </a:prstGeom>
                        <a:solidFill>
                          <a:schemeClr val="lt1"/>
                        </a:solidFill>
                        <a:ln w="6350">
                          <a:solidFill>
                            <a:prstClr val="black"/>
                          </a:solidFill>
                        </a:ln>
                      </wps:spPr>
                      <wps:txbx>
                        <w:txbxContent>
                          <w:p w14:paraId="67D233BA" w14:textId="69EC0BE6" w:rsidR="000914F8" w:rsidRPr="00AC7905" w:rsidRDefault="000914F8" w:rsidP="000914F8">
                            <w:pPr>
                              <w:jc w:val="center"/>
                              <w:rPr>
                                <w:rFonts w:ascii="Arial" w:hAnsi="Arial" w:cs="Arial"/>
                                <w:sz w:val="22"/>
                                <w:szCs w:val="22"/>
                              </w:rPr>
                            </w:pPr>
                            <w:r>
                              <w:rPr>
                                <w:rFonts w:ascii="Arial" w:hAnsi="Arial" w:cs="Arial"/>
                                <w:sz w:val="22"/>
                                <w:szCs w:val="22"/>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08AAB" id="Text Box 23" o:spid="_x0000_s1051" type="#_x0000_t202" style="position:absolute;margin-left:-36.75pt;margin-top:8.9pt;width:30.15pt;height:19.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Bq3TwIAAKoEAAAOAAAAZHJzL2Uyb0RvYy54bWysVE2P2jAQvVfqf7B8L4FAtktEWFFWVJXQ&#13;&#10;7kpQ7dk4DonqeFzbkNBf37ETPnbbU9WLGc+8PM+8mWH20NaSHIWxFaiMjgZDSoTikFdqn9Hv29Wn&#13;&#10;e0qsYypnEpTI6ElY+jD/+GHW6FTEUILMhSFIomza6IyWzuk0iiwvRc3sALRQGCzA1Mzh1eyj3LAG&#13;&#10;2WsZxcPhXdSAybUBLqxF72MXpPPAXxSCu+eisMIRmVHMzYXThHPnz2g+Y+neMF1WvE+D/UMWNasU&#13;&#10;PnqhemSOkYOp/qCqK27AQuEGHOoIiqLiItSA1YyG76rZlEyLUAuKY/VFJvv/aPnT8cWQKs9oPKZE&#13;&#10;sRp7tBWtI1+gJehCfRptU4RtNAJdi37s89lv0enLbgtT+18siGAclT5d1PVsHJ3j+3iaTCjhGIon&#13;&#10;0yRJPEt0/Vgb674KqIk3MmqweUFTdlxb10HPEP+WBVnlq0rKcPEDI5bSkCPDVksXUkTyNyipSJPR&#13;&#10;u3EyDMRvYp768v1OMv6jT+8GhXxSYc5ekq50b7l213YShoq8awf5CeUy0A2c1XxVIf+aWffCDE4Y&#13;&#10;KoRb457xKCRgUtBblJRgfv3N7/HYeIxS0uDEZtT+PDAjKJHfFI7EdDSZ+BEPl0nyOcaLuY3sbiPq&#13;&#10;UC8BlRrhfmoeTI938mwWBupXXK6FfxVDTHF8O6PubC5dt0e4nFwsFgGEQ62ZW6uN5p7ad8brum1f&#13;&#10;mdF9Xx0OxBOcZ5ul79rbYf2XChYHB0UVen9VtdcfFyJMT7+8fuNu7wF1/YuZ/wYAAP//AwBQSwME&#13;&#10;FAAGAAgAAAAhAOdgiiziAAAADgEAAA8AAABkcnMvZG93bnJldi54bWxMj81OwzAQhO9IvIO1SNxS&#13;&#10;J61KQhqn4qdw6YmCOLvx1raI7Sh20/D2LCe4rLSa2dn5mu3sejbhGG3wAopFDgx9F5T1WsDH+0tW&#13;&#10;AYtJeiX74FHAN0bYttdXjaxVuPg3nA5JMwrxsZYCTEpDzXnsDDoZF2FAT9opjE4mWkfN1SgvFO56&#13;&#10;vszzO+6k9fTByAGfDHZfh7MTsHvU97qr5Gh2lbJ2mj9Pe/0qxO3N/Lyh8bABlnBOfxfwy0D9oaVi&#13;&#10;x3D2KrJeQFau1mQloSQOMmTFagnsKGBdFsDbhv/HaH8AAAD//wMAUEsBAi0AFAAGAAgAAAAhALaD&#13;&#10;OJL+AAAA4QEAABMAAAAAAAAAAAAAAAAAAAAAAFtDb250ZW50X1R5cGVzXS54bWxQSwECLQAUAAYA&#13;&#10;CAAAACEAOP0h/9YAAACUAQAACwAAAAAAAAAAAAAAAAAvAQAAX3JlbHMvLnJlbHNQSwECLQAUAAYA&#13;&#10;CAAAACEARJwat08CAACqBAAADgAAAAAAAAAAAAAAAAAuAgAAZHJzL2Uyb0RvYy54bWxQSwECLQAU&#13;&#10;AAYACAAAACEA52CKLOIAAAAOAQAADwAAAAAAAAAAAAAAAACpBAAAZHJzL2Rvd25yZXYueG1sUEsF&#13;&#10;BgAAAAAEAAQA8wAAALgFAAAAAA==&#13;&#10;" fillcolor="white [3201]" strokeweight=".5pt">
                <v:textbox>
                  <w:txbxContent>
                    <w:p w14:paraId="67D233BA" w14:textId="69EC0BE6" w:rsidR="000914F8" w:rsidRPr="00AC7905" w:rsidRDefault="000914F8" w:rsidP="000914F8">
                      <w:pPr>
                        <w:jc w:val="center"/>
                        <w:rPr>
                          <w:rFonts w:ascii="Arial" w:hAnsi="Arial" w:cs="Arial"/>
                          <w:sz w:val="22"/>
                          <w:szCs w:val="22"/>
                        </w:rPr>
                      </w:pPr>
                      <w:r>
                        <w:rPr>
                          <w:rFonts w:ascii="Arial" w:hAnsi="Arial" w:cs="Arial"/>
                          <w:sz w:val="22"/>
                          <w:szCs w:val="22"/>
                        </w:rPr>
                        <w:t>MI</w:t>
                      </w:r>
                    </w:p>
                  </w:txbxContent>
                </v:textbox>
              </v:shape>
            </w:pict>
          </mc:Fallback>
        </mc:AlternateContent>
      </w:r>
      <w:r w:rsidR="005C1E05">
        <w:rPr>
          <w:rFonts w:cs="Arial"/>
          <w:szCs w:val="22"/>
        </w:rPr>
        <w:t xml:space="preserve">Essentially, our text for today teaches us this vital truth: </w:t>
      </w:r>
      <w:commentRangeStart w:id="3"/>
      <w:r w:rsidR="00AC7905" w:rsidRPr="009A3914">
        <w:rPr>
          <w:rFonts w:cs="Arial"/>
          <w:szCs w:val="22"/>
        </w:rPr>
        <w:t>Don’t</w:t>
      </w:r>
      <w:commentRangeEnd w:id="3"/>
      <w:r w:rsidR="005C1E05">
        <w:rPr>
          <w:rStyle w:val="CommentReference"/>
          <w:rFonts w:ascii="Times New Roman" w:hAnsi="Times New Roman"/>
        </w:rPr>
        <w:commentReference w:id="3"/>
      </w:r>
      <w:r w:rsidR="00AC7905" w:rsidRPr="009A3914">
        <w:rPr>
          <w:rFonts w:cs="Arial"/>
          <w:szCs w:val="22"/>
        </w:rPr>
        <w:t xml:space="preserve"> let pride and money turn you away from God</w:t>
      </w:r>
      <w:r>
        <w:rPr>
          <w:rFonts w:cs="Arial"/>
          <w:szCs w:val="22"/>
        </w:rPr>
        <w:t>.</w:t>
      </w:r>
    </w:p>
    <w:p w14:paraId="1B6ADF06" w14:textId="65F26C54" w:rsidR="00AC7905" w:rsidRDefault="000914F8" w:rsidP="00AC7905">
      <w:pPr>
        <w:pStyle w:val="Heading3"/>
        <w:numPr>
          <w:ilvl w:val="0"/>
          <w:numId w:val="0"/>
        </w:numPr>
        <w:rPr>
          <w:rFonts w:cs="Arial"/>
          <w:szCs w:val="22"/>
        </w:rPr>
      </w:pPr>
      <w:r>
        <w:rPr>
          <w:rFonts w:cs="Arial"/>
          <w:noProof/>
          <w:szCs w:val="22"/>
        </w:rPr>
        <mc:AlternateContent>
          <mc:Choice Requires="wps">
            <w:drawing>
              <wp:anchor distT="0" distB="0" distL="114300" distR="114300" simplePos="0" relativeHeight="251708416" behindDoc="0" locked="0" layoutInCell="1" allowOverlap="1" wp14:anchorId="7C4D2000" wp14:editId="65CB0AFE">
                <wp:simplePos x="0" y="0"/>
                <wp:positionH relativeFrom="column">
                  <wp:posOffset>-633535</wp:posOffset>
                </wp:positionH>
                <wp:positionV relativeFrom="paragraph">
                  <wp:posOffset>412750</wp:posOffset>
                </wp:positionV>
                <wp:extent cx="922215" cy="249555"/>
                <wp:effectExtent l="0" t="0" r="17780" b="17145"/>
                <wp:wrapNone/>
                <wp:docPr id="25" name="Text Box 25"/>
                <wp:cNvGraphicFramePr/>
                <a:graphic xmlns:a="http://schemas.openxmlformats.org/drawingml/2006/main">
                  <a:graphicData uri="http://schemas.microsoft.com/office/word/2010/wordprocessingShape">
                    <wps:wsp>
                      <wps:cNvSpPr txBox="1"/>
                      <wps:spPr>
                        <a:xfrm>
                          <a:off x="0" y="0"/>
                          <a:ext cx="922215" cy="249555"/>
                        </a:xfrm>
                        <a:prstGeom prst="rect">
                          <a:avLst/>
                        </a:prstGeom>
                        <a:solidFill>
                          <a:schemeClr val="lt1"/>
                        </a:solidFill>
                        <a:ln w="6350">
                          <a:solidFill>
                            <a:prstClr val="black"/>
                          </a:solidFill>
                        </a:ln>
                      </wps:spPr>
                      <wps:txbx>
                        <w:txbxContent>
                          <w:p w14:paraId="28BC3DA5" w14:textId="37D385EE" w:rsidR="000914F8" w:rsidRPr="00AC7905" w:rsidRDefault="000914F8" w:rsidP="000914F8">
                            <w:pPr>
                              <w:rPr>
                                <w:rFonts w:ascii="Arial" w:hAnsi="Arial" w:cs="Arial"/>
                                <w:sz w:val="22"/>
                                <w:szCs w:val="22"/>
                              </w:rPr>
                            </w:pPr>
                            <w:r>
                              <w:rPr>
                                <w:rFonts w:ascii="Arial" w:hAnsi="Arial" w:cs="Arial"/>
                                <w:sz w:val="22"/>
                                <w:szCs w:val="22"/>
                              </w:rPr>
                              <w:t>Exhortation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4D2000" id="Text Box 25" o:spid="_x0000_s1052" type="#_x0000_t202" style="position:absolute;margin-left:-49.9pt;margin-top:32.5pt;width:72.6pt;height:19.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qSfTwIAAKoEAAAOAAAAZHJzL2Uyb0RvYy54bWysVN9v2jAQfp+0/8Hy+whkwFZEqFgrpklV&#13;&#10;W6md+mwcp0RzfJ5tSNhfv88O0NLtadqLc7/8+e67u8wvu0aznXK+JlPw0WDImTKSyto8F/z74+rD&#13;&#10;Z858EKYUmowq+F55frl4/27e2pnKaUO6VI4BxPhZawu+CcHOsszLjWqEH5BVBs6KXCMCVPeclU60&#13;&#10;QG90lg+H06wlV1pHUnkP63Xv5IuEX1VKhruq8iowXXDkFtLp0rmOZ7aYi9mzE3ZTy0Ma4h+yaERt&#13;&#10;8OgJ6loEwbau/gOqqaUjT1UYSGoyqqpaqlQDqhkN31TzsBFWpVpAjrcnmvz/g5W3u3vH6rLg+YQz&#13;&#10;Ixr06FF1gX2hjsEEflrrZwh7sAgMHezo89HuYYxld5Vr4hcFMfjB9P7EbkSTMF7keT7CIxKufHwx&#13;&#10;mST07OWydT58VdSwKBTcoXmJU7G78QGJIPQYEt/ypOtyVWudlDgw6ko7thNotQ4pRdw4i9KGtQWf&#13;&#10;fpwME/CZL0Kf7q+1kD9ikecI0LSBMVLSlx6l0K27nsLpkZc1lXvQ5agfOG/lqgb+jfDhXjhMGBjC&#13;&#10;1oQ7HJUmJEUHibMNuV9/s8d4NB5ezlpMbMH9z61wijP9zWAkLkbjcRzxpIwnn3Io7rVn/dpjts0V&#13;&#10;gakR9tPKJMb4oI9i5ah5wnIt46twCSPxdsHDUbwK/R5hOaVaLlMQhtqKcGMerIzQsTOR18fuSTh7&#13;&#10;6GvAQNzScbbF7E17+9h409ByG6iqU+8j0T2rB/6xEKk9h+WNG/daT1Evv5jFbwAAAP//AwBQSwME&#13;&#10;FAAGAAgAAAAhAONlA8fiAAAADgEAAA8AAABkcnMvZG93bnJldi54bWxMj81OwzAQhO9IvIO1SNxa&#13;&#10;B0irJI1T8VO4cKIgzm7s2hbxOrLdNLw9ywkuK612Zvabdjv7gU06JhdQwM2yAKaxD8qhEfDx/ryo&#13;&#10;gKUsUckhoBbwrRNsu8uLVjYqnPFNT/tsGIVgaqQAm/PYcJ56q71MyzBqpNsxRC8zrdFwFeWZwv3A&#13;&#10;b4tizb10SB+sHPWj1f3X/uQF7B5MbfpKRrurlHPT/Hl8NS9CXF/NTxsa9xtgWc/5zwG/HYgfOgI7&#13;&#10;hBOqxAYBi7om/ixgvaJiJChXJbADCYvyDnjX8v81uh8AAAD//wMAUEsBAi0AFAAGAAgAAAAhALaD&#13;&#10;OJL+AAAA4QEAABMAAAAAAAAAAAAAAAAAAAAAAFtDb250ZW50X1R5cGVzXS54bWxQSwECLQAUAAYA&#13;&#10;CAAAACEAOP0h/9YAAACUAQAACwAAAAAAAAAAAAAAAAAvAQAAX3JlbHMvLnJlbHNQSwECLQAUAAYA&#13;&#10;CAAAACEACHqkn08CAACqBAAADgAAAAAAAAAAAAAAAAAuAgAAZHJzL2Uyb0RvYy54bWxQSwECLQAU&#13;&#10;AAYACAAAACEA42UDx+IAAAAOAQAADwAAAAAAAAAAAAAAAACpBAAAZHJzL2Rvd25yZXYueG1sUEsF&#13;&#10;BgAAAAAEAAQA8wAAALgFAAAAAA==&#13;&#10;" fillcolor="white [3201]" strokeweight=".5pt">
                <v:textbox>
                  <w:txbxContent>
                    <w:p w14:paraId="28BC3DA5" w14:textId="37D385EE" w:rsidR="000914F8" w:rsidRPr="00AC7905" w:rsidRDefault="000914F8" w:rsidP="000914F8">
                      <w:pPr>
                        <w:rPr>
                          <w:rFonts w:ascii="Arial" w:hAnsi="Arial" w:cs="Arial"/>
                          <w:sz w:val="22"/>
                          <w:szCs w:val="22"/>
                        </w:rPr>
                      </w:pPr>
                      <w:r>
                        <w:rPr>
                          <w:rFonts w:ascii="Arial" w:hAnsi="Arial" w:cs="Arial"/>
                          <w:sz w:val="22"/>
                          <w:szCs w:val="22"/>
                        </w:rPr>
                        <w:t>Exhortation</w:t>
                      </w:r>
                    </w:p>
                  </w:txbxContent>
                </v:textbox>
              </v:shape>
            </w:pict>
          </mc:Fallback>
        </mc:AlternateContent>
      </w:r>
      <w:r w:rsidR="00AC7905" w:rsidRPr="009A3914">
        <w:rPr>
          <w:rFonts w:cs="Arial"/>
          <w:szCs w:val="22"/>
        </w:rPr>
        <w:t>Watch out for pride. Watch out for love of money.</w:t>
      </w:r>
    </w:p>
    <w:p w14:paraId="791CFAE6" w14:textId="5114EDA8" w:rsidR="000914F8" w:rsidRPr="000914F8" w:rsidRDefault="000914F8" w:rsidP="000914F8"/>
    <w:p w14:paraId="67BE4565" w14:textId="5EC52BBE" w:rsidR="000914F8" w:rsidRDefault="000914F8" w:rsidP="00AC7905">
      <w:pPr>
        <w:rPr>
          <w:rFonts w:ascii="Arial" w:hAnsi="Arial" w:cs="Arial"/>
          <w:sz w:val="22"/>
          <w:szCs w:val="22"/>
        </w:rPr>
      </w:pPr>
    </w:p>
    <w:p w14:paraId="4A644892" w14:textId="716146F0" w:rsidR="00AC7905" w:rsidRDefault="00AC7905" w:rsidP="00AC7905">
      <w:pPr>
        <w:rPr>
          <w:rFonts w:ascii="Arial" w:hAnsi="Arial" w:cs="Arial"/>
          <w:sz w:val="22"/>
          <w:szCs w:val="22"/>
        </w:rPr>
      </w:pPr>
      <w:r w:rsidRPr="009A3914">
        <w:rPr>
          <w:rFonts w:ascii="Arial" w:hAnsi="Arial" w:cs="Arial"/>
          <w:sz w:val="22"/>
          <w:szCs w:val="22"/>
        </w:rPr>
        <w:t>Do not let success and comfort give you glory instead of God. Take time to regularly reflect and assess what you are doing and who are you doing these for.</w:t>
      </w:r>
    </w:p>
    <w:p w14:paraId="272E5E1B" w14:textId="77777777" w:rsidR="00AC7905" w:rsidRDefault="00AC7905" w:rsidP="00AC7905">
      <w:pPr>
        <w:rPr>
          <w:rFonts w:ascii="Arial" w:hAnsi="Arial" w:cs="Arial"/>
          <w:sz w:val="22"/>
          <w:szCs w:val="22"/>
        </w:rPr>
      </w:pPr>
    </w:p>
    <w:p w14:paraId="5FDF6E7C" w14:textId="77777777" w:rsidR="00AC7905" w:rsidRDefault="00AC7905" w:rsidP="00AC7905">
      <w:pPr>
        <w:rPr>
          <w:rFonts w:ascii="Arial" w:hAnsi="Arial" w:cs="Arial"/>
          <w:sz w:val="22"/>
          <w:szCs w:val="22"/>
        </w:rPr>
      </w:pPr>
    </w:p>
    <w:p w14:paraId="19C8284B" w14:textId="16EB8FA5" w:rsidR="00AC7905" w:rsidRPr="00570BE7" w:rsidRDefault="00AC7905" w:rsidP="00AC7905"/>
    <w:p w14:paraId="4AD1F435" w14:textId="77777777" w:rsidR="00216882" w:rsidRPr="00A568C0" w:rsidRDefault="00216882" w:rsidP="00ED1288">
      <w:pPr>
        <w:pStyle w:val="Heading1"/>
      </w:pPr>
      <w:r w:rsidRPr="00A568C0">
        <w:br w:type="page"/>
      </w: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18B573A8" w14:textId="77777777" w:rsidR="00C50155" w:rsidRPr="00C50155" w:rsidRDefault="00C50155" w:rsidP="0026427B">
      <w:pPr>
        <w:pStyle w:val="Heading3"/>
      </w:pPr>
      <w:r w:rsidRPr="00C50155">
        <w:t>Solomon had finished building his house after 13 years. He also built the House of the Forest of Lebanon.</w:t>
      </w:r>
    </w:p>
    <w:p w14:paraId="0422C33C" w14:textId="77777777" w:rsidR="00C50155" w:rsidRPr="00C50155" w:rsidRDefault="00C50155" w:rsidP="0026427B">
      <w:pPr>
        <w:pStyle w:val="Heading3"/>
      </w:pPr>
      <w:r w:rsidRPr="00C50155">
        <w:t>Solomon had just built the temple at Jerusalem (1 Kgs 7:51) and furnished it. The priests brought the Ark of the Covenant in the Most Holy Place (1 Kgs 8:1-11). Solomon tells the people about the greatness of God (1 Kgs 8:12-21) and offers a prayer for himself and the people (1 Kgs 8:22-53) followed by the offering of sacrifices (1 Kgs 8:62-66). After these events, God appears to Solomon a second time and emphasizes the conditions of his covenant with David (1 Kgs 9:1-9).</w:t>
      </w:r>
    </w:p>
    <w:p w14:paraId="02B5F3CB" w14:textId="77777777" w:rsidR="00216882" w:rsidRPr="00A568C0" w:rsidRDefault="00216882" w:rsidP="00ED1288">
      <w:pPr>
        <w:pStyle w:val="Heading1"/>
      </w:pPr>
      <w:r w:rsidRPr="00A568C0">
        <w:t>Purpose:</w:t>
      </w:r>
      <w:r w:rsidRPr="00A568C0">
        <w:tab/>
        <w:t>Why is this passage in the Bible?</w:t>
      </w:r>
    </w:p>
    <w:p w14:paraId="67BBA45B" w14:textId="77777777" w:rsidR="00C50155" w:rsidRPr="00C50155" w:rsidRDefault="00C50155" w:rsidP="0026427B">
      <w:pPr>
        <w:pStyle w:val="Heading3"/>
      </w:pPr>
      <w:r w:rsidRPr="00C50155">
        <w:t>It shows the beginning of Solomon’s downfall even before it happened. The people of Israel needed to understand theologically why they went into exile.</w:t>
      </w: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7F43E95F" w14:textId="77777777" w:rsidR="00C50155" w:rsidRPr="00A568C0" w:rsidRDefault="00C50155" w:rsidP="0026427B">
      <w:pPr>
        <w:pStyle w:val="Heading3"/>
      </w:pPr>
      <w:r>
        <w:t>The book of Kings was written during the exilic period to a faithful remnant who had gone into captivity. This book was to encourage them that even though the kings of Judah have failed to keep the Davidic promise, they can still look forward to the Messianic king, the greater Son of David.</w:t>
      </w:r>
    </w:p>
    <w:p w14:paraId="3E1CC3BC" w14:textId="43DA437B" w:rsidR="00224E3A" w:rsidRPr="00A568C0" w:rsidRDefault="00224E3A" w:rsidP="00224E3A">
      <w:pPr>
        <w:pStyle w:val="Heading1"/>
      </w:pPr>
      <w:r>
        <w:t>Sources Used</w:t>
      </w:r>
    </w:p>
    <w:p w14:paraId="71741FCD" w14:textId="77777777" w:rsidR="00C50155" w:rsidRPr="00F62F1D" w:rsidRDefault="00C50155" w:rsidP="0026427B">
      <w:pPr>
        <w:pStyle w:val="Heading3"/>
      </w:pPr>
      <w:r w:rsidRPr="000D7658">
        <w:t xml:space="preserve">Barnes, William H. </w:t>
      </w:r>
      <w:r w:rsidRPr="000D7658">
        <w:rPr>
          <w:i/>
          <w:iCs/>
        </w:rPr>
        <w:t>1-2 Kings</w:t>
      </w:r>
      <w:r w:rsidRPr="000D7658">
        <w:t>. Cornerstone Biblical Commentary 4b. Edited by Philip W. Comfort. Carol Stream, IL: Tyndale</w:t>
      </w:r>
      <w:r w:rsidRPr="00F62F1D">
        <w:t>, 2012.</w:t>
      </w:r>
    </w:p>
    <w:p w14:paraId="0EF4E50D" w14:textId="77777777" w:rsidR="00C50155" w:rsidRDefault="00C50155" w:rsidP="0026427B">
      <w:pPr>
        <w:pStyle w:val="Heading3"/>
      </w:pPr>
      <w:r>
        <w:t xml:space="preserve">Constable, Thomas L. “1 Kings.” In </w:t>
      </w:r>
      <w:r>
        <w:rPr>
          <w:i/>
          <w:iCs/>
        </w:rPr>
        <w:t>The Bible Knowledge Commentary: An Exposition of the Scriptures</w:t>
      </w:r>
      <w:r>
        <w:t>. 2 vols. Edited by J. F. Walvoord and R. B. Zuck, 1:507-508. Wheaton, IL: Victor, 1985.</w:t>
      </w:r>
    </w:p>
    <w:p w14:paraId="6403D4A6" w14:textId="77777777" w:rsidR="00C50155" w:rsidRPr="007C1FBB" w:rsidRDefault="00C50155" w:rsidP="0026427B">
      <w:pPr>
        <w:pStyle w:val="Heading3"/>
      </w:pPr>
      <w:proofErr w:type="spellStart"/>
      <w:r>
        <w:t>Fenlason</w:t>
      </w:r>
      <w:proofErr w:type="spellEnd"/>
      <w:r>
        <w:t xml:space="preserve">, Aaron C. “House of the Forest of Lebanon.” Edited by John D. Barry, David </w:t>
      </w:r>
      <w:proofErr w:type="spellStart"/>
      <w:r>
        <w:t>Bomar</w:t>
      </w:r>
      <w:proofErr w:type="spellEnd"/>
      <w:r>
        <w:t xml:space="preserve">, Derek R. Brown, Rachel Klippenstein, Douglas Mangum, Carrie Sinclair Wolcott, Lazarus Wentz, Elliot </w:t>
      </w:r>
      <w:proofErr w:type="spellStart"/>
      <w:r>
        <w:t>Ritzema</w:t>
      </w:r>
      <w:proofErr w:type="spellEnd"/>
      <w:r>
        <w:t xml:space="preserve">, and Wendy </w:t>
      </w:r>
      <w:proofErr w:type="spellStart"/>
      <w:r>
        <w:t>Widder</w:t>
      </w:r>
      <w:proofErr w:type="spellEnd"/>
      <w:r>
        <w:t xml:space="preserve">. </w:t>
      </w:r>
      <w:r>
        <w:rPr>
          <w:i/>
          <w:iCs/>
        </w:rPr>
        <w:t>The Lexham Bible Dictionary</w:t>
      </w:r>
      <w:r>
        <w:t>. Bellingham, WA: Lexham Press, 2016.</w:t>
      </w:r>
    </w:p>
    <w:p w14:paraId="0201D59A" w14:textId="77777777" w:rsidR="00C50155" w:rsidRPr="000D7658" w:rsidRDefault="00C50155" w:rsidP="0026427B">
      <w:pPr>
        <w:pStyle w:val="Heading3"/>
        <w:rPr>
          <w:rFonts w:cs="Arial"/>
        </w:rPr>
      </w:pPr>
      <w:proofErr w:type="spellStart"/>
      <w:r w:rsidRPr="00842310">
        <w:t>Gnuse</w:t>
      </w:r>
      <w:proofErr w:type="spellEnd"/>
      <w:r w:rsidRPr="00842310">
        <w:t xml:space="preserve">, Robert. “Sheba of Arabia.” Edited by John D. Barry, David </w:t>
      </w:r>
      <w:proofErr w:type="spellStart"/>
      <w:r w:rsidRPr="00842310">
        <w:t>Bomar</w:t>
      </w:r>
      <w:proofErr w:type="spellEnd"/>
      <w:r w:rsidRPr="00842310">
        <w:t xml:space="preserve">, Derek R. </w:t>
      </w:r>
      <w:r w:rsidRPr="000D7658">
        <w:t xml:space="preserve">Brown, Rachel Klippenstein, Douglas Mangum, Carrie Sinclair Wolcott, Lazarus Wentz, Elliot </w:t>
      </w:r>
      <w:proofErr w:type="spellStart"/>
      <w:r w:rsidRPr="000D7658">
        <w:t>Ritzema</w:t>
      </w:r>
      <w:proofErr w:type="spellEnd"/>
      <w:r w:rsidRPr="000D7658">
        <w:t xml:space="preserve">, and Wendy </w:t>
      </w:r>
      <w:proofErr w:type="spellStart"/>
      <w:r w:rsidRPr="000D7658">
        <w:t>Widder</w:t>
      </w:r>
      <w:proofErr w:type="spellEnd"/>
      <w:r w:rsidRPr="000D7658">
        <w:t xml:space="preserve">. </w:t>
      </w:r>
      <w:r w:rsidRPr="000D7658">
        <w:rPr>
          <w:i/>
          <w:iCs/>
        </w:rPr>
        <w:t>The Lexham Bible Dictionary</w:t>
      </w:r>
      <w:r w:rsidRPr="000D7658">
        <w:t>. Bellingham, WA: Lexham Press, 2016.</w:t>
      </w:r>
    </w:p>
    <w:p w14:paraId="1B6C1AA3" w14:textId="77777777" w:rsidR="00C50155" w:rsidRPr="005B3237" w:rsidRDefault="00C50155" w:rsidP="0026427B">
      <w:pPr>
        <w:pStyle w:val="Heading3"/>
        <w:rPr>
          <w:rFonts w:cs="Arial"/>
        </w:rPr>
      </w:pPr>
      <w:r>
        <w:t>Herbst, John W. “</w:t>
      </w:r>
      <w:proofErr w:type="spellStart"/>
      <w:r>
        <w:t>Kue</w:t>
      </w:r>
      <w:proofErr w:type="spellEnd"/>
      <w:r>
        <w:t xml:space="preserve">.” Edited by John D. Barry, David </w:t>
      </w:r>
      <w:proofErr w:type="spellStart"/>
      <w:r>
        <w:t>Bomar</w:t>
      </w:r>
      <w:proofErr w:type="spellEnd"/>
      <w:r>
        <w:t xml:space="preserve">, Derek R. Brown, Rachel Klippenstein, Douglas Mangum, Carrie Sinclair Wolcott, Lazarus Wentz, Elliot </w:t>
      </w:r>
      <w:proofErr w:type="spellStart"/>
      <w:r>
        <w:t>Ritzema</w:t>
      </w:r>
      <w:proofErr w:type="spellEnd"/>
      <w:r>
        <w:t xml:space="preserve">, and Wendy </w:t>
      </w:r>
      <w:proofErr w:type="spellStart"/>
      <w:r>
        <w:t>Widder</w:t>
      </w:r>
      <w:proofErr w:type="spellEnd"/>
      <w:r>
        <w:t xml:space="preserve">. </w:t>
      </w:r>
      <w:r>
        <w:rPr>
          <w:i/>
          <w:iCs/>
        </w:rPr>
        <w:t>The Lexham Bible Dictionary</w:t>
      </w:r>
      <w:r>
        <w:t>. Bellingham, WA: Lexham Press, 2016.</w:t>
      </w:r>
    </w:p>
    <w:p w14:paraId="1D46A0B5" w14:textId="77777777" w:rsidR="00C50155" w:rsidRPr="00136EB8" w:rsidRDefault="00C50155" w:rsidP="0026427B">
      <w:pPr>
        <w:pStyle w:val="Heading3"/>
      </w:pPr>
      <w:r>
        <w:t xml:space="preserve">House, Paul R. </w:t>
      </w:r>
      <w:r>
        <w:rPr>
          <w:i/>
          <w:iCs/>
        </w:rPr>
        <w:t>1, 2 Kings</w:t>
      </w:r>
      <w:r>
        <w:t>. The New American Commentary 8. Nashville, TN: Broadman &amp; Holman, 1995.</w:t>
      </w:r>
    </w:p>
    <w:p w14:paraId="399000CB" w14:textId="77777777" w:rsidR="00C50155" w:rsidRDefault="00C50155" w:rsidP="0026427B">
      <w:pPr>
        <w:pStyle w:val="Heading3"/>
      </w:pPr>
      <w:r>
        <w:t xml:space="preserve">Matthews, Victor Harold, Mark W. </w:t>
      </w:r>
      <w:proofErr w:type="spellStart"/>
      <w:r>
        <w:t>Chavalas</w:t>
      </w:r>
      <w:proofErr w:type="spellEnd"/>
      <w:r>
        <w:t xml:space="preserve"> and John H. Walton. </w:t>
      </w:r>
      <w:r>
        <w:rPr>
          <w:i/>
          <w:iCs/>
        </w:rPr>
        <w:t>The IVP Bible Background Commentary: Old Testament</w:t>
      </w:r>
      <w:r>
        <w:t>. Downers Grove, IL: IVP, 2000. Electronic edition.</w:t>
      </w:r>
    </w:p>
    <w:p w14:paraId="647B38B2" w14:textId="77777777" w:rsidR="00C50155" w:rsidRDefault="00C50155" w:rsidP="0026427B">
      <w:pPr>
        <w:pStyle w:val="Heading3"/>
      </w:pPr>
      <w:r>
        <w:lastRenderedPageBreak/>
        <w:t xml:space="preserve">Merrill, Eugene H. “2 Chronicles.” In </w:t>
      </w:r>
      <w:r>
        <w:rPr>
          <w:i/>
          <w:iCs/>
        </w:rPr>
        <w:t>The Bible Knowledge Commentary: An Exposition of the Scriptures</w:t>
      </w:r>
      <w:r>
        <w:t>, edited by J. F. Walvoord and R. B. Zuck, 1:627. Wheaton, IL: Victor Books, 1985.</w:t>
      </w:r>
    </w:p>
    <w:p w14:paraId="663AF368" w14:textId="77777777" w:rsidR="00C50155" w:rsidRDefault="00C50155" w:rsidP="0026427B">
      <w:pPr>
        <w:pStyle w:val="Heading3"/>
      </w:pPr>
      <w:r w:rsidRPr="00F62F1D">
        <w:t xml:space="preserve">Satterthwaite, Philip, and Gordon McConville. </w:t>
      </w:r>
      <w:r w:rsidRPr="00F62F1D">
        <w:rPr>
          <w:i/>
          <w:iCs/>
        </w:rPr>
        <w:t>Exploring the Old Testament: The Histories</w:t>
      </w:r>
      <w:r w:rsidRPr="00F62F1D">
        <w:t>. Vol. 2. London: Society for Promoting Christian Knowledge, 2007.</w:t>
      </w:r>
    </w:p>
    <w:p w14:paraId="7E98C873" w14:textId="77777777" w:rsidR="00C50155" w:rsidRPr="00D33327" w:rsidRDefault="00C50155" w:rsidP="0026427B">
      <w:pPr>
        <w:pStyle w:val="Heading3"/>
        <w:rPr>
          <w:rFonts w:cs="Arial"/>
        </w:rPr>
      </w:pPr>
      <w:proofErr w:type="spellStart"/>
      <w:r>
        <w:t>Wisley</w:t>
      </w:r>
      <w:proofErr w:type="spellEnd"/>
      <w:r>
        <w:t xml:space="preserve">, L.G. “Sheba, Queen of.” Edited by John D. Barry, David </w:t>
      </w:r>
      <w:proofErr w:type="spellStart"/>
      <w:r>
        <w:t>Bomar</w:t>
      </w:r>
      <w:proofErr w:type="spellEnd"/>
      <w:r>
        <w:t xml:space="preserve">, Derek R. Brown, Rachel Klippenstein, Douglas Mangum, Carrie Sinclair Wolcott, Lazarus Wentz, Elliot </w:t>
      </w:r>
      <w:proofErr w:type="spellStart"/>
      <w:r>
        <w:t>Ritzema</w:t>
      </w:r>
      <w:proofErr w:type="spellEnd"/>
      <w:r>
        <w:t xml:space="preserve">, and Wendy </w:t>
      </w:r>
      <w:proofErr w:type="spellStart"/>
      <w:r>
        <w:t>Widder</w:t>
      </w:r>
      <w:proofErr w:type="spellEnd"/>
      <w:r>
        <w:t xml:space="preserve">. </w:t>
      </w:r>
      <w:r>
        <w:rPr>
          <w:i/>
          <w:iCs/>
        </w:rPr>
        <w:t>The Lexham Bible Dictionary</w:t>
      </w:r>
      <w:r>
        <w:t>. Bellingham, WA: Lexham Press, 2016.</w:t>
      </w:r>
    </w:p>
    <w:p w14:paraId="0AD71702" w14:textId="77777777" w:rsidR="00224E3A" w:rsidRPr="00A568C0" w:rsidRDefault="00224E3A" w:rsidP="00224E3A">
      <w:pPr>
        <w:pStyle w:val="Heading1"/>
      </w:pPr>
      <w:r w:rsidRPr="00A568C0">
        <w:t>Questions</w:t>
      </w:r>
      <w:r>
        <w:t xml:space="preserve"> &amp; Answers (cf. p. 22 #1)</w:t>
      </w:r>
    </w:p>
    <w:p w14:paraId="59CF97B0" w14:textId="77777777" w:rsidR="00C50155" w:rsidRPr="00C50155" w:rsidRDefault="00C50155" w:rsidP="0026427B">
      <w:pPr>
        <w:pStyle w:val="Heading3"/>
      </w:pPr>
      <w:r w:rsidRPr="00C50155">
        <w:t>Who was the Queen of Sheba?</w:t>
      </w:r>
    </w:p>
    <w:p w14:paraId="0BFB32AD" w14:textId="77777777" w:rsidR="00C50155" w:rsidRPr="00C50155" w:rsidRDefault="00C50155" w:rsidP="00C50155">
      <w:pPr>
        <w:pStyle w:val="Heading4"/>
        <w:rPr>
          <w:rFonts w:cs="Arial"/>
          <w:sz w:val="22"/>
          <w:szCs w:val="22"/>
        </w:rPr>
      </w:pPr>
      <w:r w:rsidRPr="00C50155">
        <w:rPr>
          <w:rFonts w:cs="Arial"/>
          <w:sz w:val="22"/>
          <w:szCs w:val="22"/>
        </w:rPr>
        <w:t>She is an unknown queen who visited Solomon.</w:t>
      </w:r>
      <w:r w:rsidRPr="00C50155">
        <w:rPr>
          <w:rFonts w:cs="Arial"/>
          <w:sz w:val="22"/>
          <w:szCs w:val="22"/>
          <w:vertAlign w:val="superscript"/>
        </w:rPr>
        <w:footnoteReference w:id="1"/>
      </w:r>
    </w:p>
    <w:p w14:paraId="3ED3D45D" w14:textId="77777777" w:rsidR="00C50155" w:rsidRPr="00C50155" w:rsidRDefault="00C50155" w:rsidP="0026427B">
      <w:pPr>
        <w:pStyle w:val="Heading3"/>
      </w:pPr>
      <w:r w:rsidRPr="00C50155">
        <w:t>Where was Sheba?</w:t>
      </w:r>
    </w:p>
    <w:p w14:paraId="5F86D27E" w14:textId="77777777" w:rsidR="00C50155" w:rsidRPr="00C50155" w:rsidRDefault="00C50155" w:rsidP="00C50155">
      <w:pPr>
        <w:pStyle w:val="Heading4"/>
        <w:rPr>
          <w:rFonts w:cs="Arial"/>
          <w:sz w:val="22"/>
          <w:szCs w:val="22"/>
        </w:rPr>
      </w:pPr>
      <w:r w:rsidRPr="00C50155">
        <w:rPr>
          <w:rFonts w:cs="Arial"/>
          <w:sz w:val="22"/>
          <w:szCs w:val="22"/>
        </w:rPr>
        <w:t>It could have been in the vicinity of modern-day Yemen.</w:t>
      </w:r>
      <w:r w:rsidRPr="00C50155">
        <w:rPr>
          <w:rFonts w:cs="Arial"/>
          <w:sz w:val="22"/>
          <w:szCs w:val="22"/>
          <w:vertAlign w:val="superscript"/>
        </w:rPr>
        <w:footnoteReference w:id="2"/>
      </w:r>
    </w:p>
    <w:p w14:paraId="52461C64" w14:textId="77777777" w:rsidR="00C50155" w:rsidRPr="00C50155" w:rsidRDefault="00C50155" w:rsidP="0026427B">
      <w:pPr>
        <w:pStyle w:val="Heading3"/>
      </w:pPr>
      <w:r w:rsidRPr="00C50155">
        <w:t>How did she hear about Solomon?</w:t>
      </w:r>
    </w:p>
    <w:p w14:paraId="66BC0264" w14:textId="77777777" w:rsidR="00C50155" w:rsidRPr="00C50155" w:rsidRDefault="00C50155" w:rsidP="00C50155">
      <w:pPr>
        <w:pStyle w:val="Heading4"/>
        <w:rPr>
          <w:rFonts w:cs="Arial"/>
          <w:sz w:val="22"/>
          <w:szCs w:val="22"/>
        </w:rPr>
      </w:pPr>
      <w:r w:rsidRPr="00C50155">
        <w:rPr>
          <w:rFonts w:cs="Arial"/>
          <w:sz w:val="22"/>
          <w:szCs w:val="22"/>
        </w:rPr>
        <w:t>Maybe along with the rest of the world, she heard by word of mouth as Solomon’s fame spread throughout the nations.</w:t>
      </w:r>
    </w:p>
    <w:p w14:paraId="55B49CE7" w14:textId="77777777" w:rsidR="00C50155" w:rsidRPr="00C50155" w:rsidRDefault="00C50155" w:rsidP="00C50155">
      <w:pPr>
        <w:pStyle w:val="Heading4"/>
        <w:rPr>
          <w:rFonts w:cs="Arial"/>
          <w:sz w:val="22"/>
          <w:szCs w:val="22"/>
        </w:rPr>
      </w:pPr>
      <w:r w:rsidRPr="00C50155">
        <w:rPr>
          <w:rFonts w:cs="Arial"/>
          <w:sz w:val="22"/>
          <w:szCs w:val="22"/>
        </w:rPr>
        <w:t xml:space="preserve">“…and his fame was </w:t>
      </w:r>
      <w:r w:rsidRPr="00C50155">
        <w:rPr>
          <w:rFonts w:cs="Arial"/>
          <w:i/>
          <w:sz w:val="22"/>
          <w:szCs w:val="22"/>
        </w:rPr>
        <w:t>known</w:t>
      </w:r>
      <w:r w:rsidRPr="00C50155">
        <w:rPr>
          <w:rFonts w:cs="Arial"/>
          <w:sz w:val="22"/>
          <w:szCs w:val="22"/>
        </w:rPr>
        <w:t xml:space="preserve"> in all the surrounding nations.” (1 Kgs 4:31b)</w:t>
      </w:r>
    </w:p>
    <w:p w14:paraId="0CF43D50" w14:textId="77777777" w:rsidR="00C50155" w:rsidRPr="00C50155" w:rsidRDefault="00C50155" w:rsidP="00C50155">
      <w:pPr>
        <w:pStyle w:val="Heading4"/>
        <w:rPr>
          <w:rFonts w:cs="Arial"/>
          <w:sz w:val="22"/>
          <w:szCs w:val="22"/>
        </w:rPr>
      </w:pPr>
      <w:r w:rsidRPr="00C50155">
        <w:rPr>
          <w:rFonts w:cs="Arial"/>
          <w:sz w:val="22"/>
          <w:szCs w:val="22"/>
        </w:rPr>
        <w:t>“Men came from all peoples to hear the wisdom of Solomon, from all the kings of the earth who had heard of his wisdom.” (1 Kgs 4:34)</w:t>
      </w:r>
    </w:p>
    <w:p w14:paraId="10E0CF0D" w14:textId="77777777" w:rsidR="00C50155" w:rsidRPr="00C50155" w:rsidRDefault="00C50155" w:rsidP="0026427B">
      <w:pPr>
        <w:pStyle w:val="Heading3"/>
      </w:pPr>
      <w:r w:rsidRPr="00C50155">
        <w:t>How wise was Solomon?</w:t>
      </w:r>
    </w:p>
    <w:p w14:paraId="1B73E6EA" w14:textId="77777777" w:rsidR="00C50155" w:rsidRPr="00C50155" w:rsidRDefault="00C50155" w:rsidP="00C50155">
      <w:pPr>
        <w:pStyle w:val="Heading4"/>
        <w:rPr>
          <w:rFonts w:cs="Arial"/>
          <w:sz w:val="22"/>
          <w:szCs w:val="22"/>
        </w:rPr>
      </w:pPr>
      <w:r w:rsidRPr="00C50155">
        <w:rPr>
          <w:rFonts w:cs="Arial"/>
          <w:sz w:val="22"/>
          <w:szCs w:val="22"/>
        </w:rPr>
        <w:t xml:space="preserve">“Solomon’s wisdom surpassed the wisdom of all the sons of the east and all the wisdom of Egypt. For he was wiser than all men, than Ethan the Ezrahite, Heman, </w:t>
      </w:r>
      <w:proofErr w:type="spellStart"/>
      <w:r w:rsidRPr="00C50155">
        <w:rPr>
          <w:rFonts w:cs="Arial"/>
          <w:sz w:val="22"/>
          <w:szCs w:val="22"/>
        </w:rPr>
        <w:t>Calcol</w:t>
      </w:r>
      <w:proofErr w:type="spellEnd"/>
      <w:r w:rsidRPr="00C50155">
        <w:rPr>
          <w:rFonts w:cs="Arial"/>
          <w:sz w:val="22"/>
          <w:szCs w:val="22"/>
        </w:rPr>
        <w:t xml:space="preserve"> and </w:t>
      </w:r>
      <w:proofErr w:type="spellStart"/>
      <w:r w:rsidRPr="00C50155">
        <w:rPr>
          <w:rFonts w:cs="Arial"/>
          <w:sz w:val="22"/>
          <w:szCs w:val="22"/>
        </w:rPr>
        <w:t>Darda</w:t>
      </w:r>
      <w:proofErr w:type="spellEnd"/>
      <w:r w:rsidRPr="00C50155">
        <w:rPr>
          <w:rFonts w:cs="Arial"/>
          <w:sz w:val="22"/>
          <w:szCs w:val="22"/>
        </w:rPr>
        <w:t xml:space="preserve">, the sons of </w:t>
      </w:r>
      <w:proofErr w:type="spellStart"/>
      <w:r w:rsidRPr="00C50155">
        <w:rPr>
          <w:rFonts w:cs="Arial"/>
          <w:sz w:val="22"/>
          <w:szCs w:val="22"/>
        </w:rPr>
        <w:t>Mahol</w:t>
      </w:r>
      <w:proofErr w:type="spellEnd"/>
      <w:r w:rsidRPr="00C50155">
        <w:rPr>
          <w:rFonts w:cs="Arial"/>
          <w:sz w:val="22"/>
          <w:szCs w:val="22"/>
        </w:rPr>
        <w:t xml:space="preserve">; and his fame was </w:t>
      </w:r>
      <w:r w:rsidRPr="00C50155">
        <w:rPr>
          <w:rFonts w:cs="Arial"/>
          <w:i/>
          <w:sz w:val="22"/>
          <w:szCs w:val="22"/>
        </w:rPr>
        <w:t>known</w:t>
      </w:r>
      <w:r w:rsidRPr="00C50155">
        <w:rPr>
          <w:rFonts w:cs="Arial"/>
          <w:sz w:val="22"/>
          <w:szCs w:val="22"/>
        </w:rPr>
        <w:t xml:space="preserve"> in all the surrounding nations. He also spoke 3,000 proverbs, and his songs were 1,005. He spoke of trees, from the cedar that is in Lebanon even to the hyssop that grows on the wall; he spoke also of animals and birds and creeping things and fish.” (1 Kgs 4:30-33)</w:t>
      </w:r>
    </w:p>
    <w:p w14:paraId="486E5388" w14:textId="77777777" w:rsidR="00C50155" w:rsidRPr="00C50155" w:rsidRDefault="00C50155" w:rsidP="0026427B">
      <w:pPr>
        <w:pStyle w:val="Heading3"/>
      </w:pPr>
      <w:r w:rsidRPr="00C50155">
        <w:t>What is the significance of the Queen’s gifts?</w:t>
      </w:r>
    </w:p>
    <w:p w14:paraId="4B876EE8" w14:textId="77777777" w:rsidR="00C50155" w:rsidRPr="00C50155" w:rsidRDefault="00C50155" w:rsidP="00C50155">
      <w:pPr>
        <w:pStyle w:val="Heading4"/>
        <w:rPr>
          <w:rFonts w:cs="Arial"/>
          <w:sz w:val="22"/>
          <w:szCs w:val="22"/>
        </w:rPr>
      </w:pPr>
      <w:r w:rsidRPr="00C50155">
        <w:rPr>
          <w:rFonts w:cs="Arial"/>
          <w:sz w:val="22"/>
          <w:szCs w:val="22"/>
        </w:rPr>
        <w:t>She is paying tribute to someone she considers her superior.</w:t>
      </w:r>
      <w:r w:rsidRPr="00C50155">
        <w:rPr>
          <w:rFonts w:cs="Arial"/>
          <w:sz w:val="22"/>
          <w:szCs w:val="22"/>
          <w:vertAlign w:val="superscript"/>
        </w:rPr>
        <w:footnoteReference w:id="3"/>
      </w:r>
    </w:p>
    <w:p w14:paraId="25B6A6B4" w14:textId="77777777" w:rsidR="00C50155" w:rsidRPr="00C50155" w:rsidRDefault="00C50155" w:rsidP="0026427B">
      <w:pPr>
        <w:pStyle w:val="Heading3"/>
      </w:pPr>
      <w:r w:rsidRPr="00C50155">
        <w:t>What was the significance of her visit?</w:t>
      </w:r>
    </w:p>
    <w:p w14:paraId="7BB1AA4B" w14:textId="796698FC" w:rsidR="002C587D" w:rsidRPr="002C587D" w:rsidRDefault="00C50155" w:rsidP="002C587D">
      <w:pPr>
        <w:pStyle w:val="Heading4"/>
        <w:rPr>
          <w:rFonts w:cs="Arial"/>
          <w:sz w:val="22"/>
          <w:szCs w:val="22"/>
        </w:rPr>
      </w:pPr>
      <w:r w:rsidRPr="00C50155">
        <w:rPr>
          <w:rFonts w:cs="Arial"/>
          <w:sz w:val="22"/>
          <w:szCs w:val="22"/>
        </w:rPr>
        <w:t>Even non-Israelites recognized his superiority and paid tribute to Solomon.</w:t>
      </w:r>
    </w:p>
    <w:p w14:paraId="2FE15119" w14:textId="77777777" w:rsidR="00C50155" w:rsidRPr="00C50155" w:rsidRDefault="00C50155" w:rsidP="0026427B">
      <w:pPr>
        <w:pStyle w:val="Heading3"/>
      </w:pPr>
      <w:r w:rsidRPr="00C50155">
        <w:t>Did she convert to a worship of Yahweh?</w:t>
      </w:r>
    </w:p>
    <w:p w14:paraId="71F10A90" w14:textId="2D8F39ED" w:rsidR="00C50155" w:rsidRPr="00C50155" w:rsidRDefault="00C50155" w:rsidP="00C50155">
      <w:pPr>
        <w:pStyle w:val="Heading4"/>
        <w:rPr>
          <w:rFonts w:cs="Arial"/>
          <w:sz w:val="22"/>
          <w:szCs w:val="22"/>
        </w:rPr>
      </w:pPr>
      <w:r w:rsidRPr="00C50155">
        <w:rPr>
          <w:rFonts w:cs="Arial"/>
          <w:sz w:val="22"/>
          <w:szCs w:val="22"/>
        </w:rPr>
        <w:lastRenderedPageBreak/>
        <w:t xml:space="preserve">Her words of praise </w:t>
      </w:r>
      <w:r w:rsidR="002C587D" w:rsidRPr="00C50155">
        <w:rPr>
          <w:rFonts w:cs="Arial"/>
          <w:sz w:val="22"/>
          <w:szCs w:val="22"/>
        </w:rPr>
        <w:t>were</w:t>
      </w:r>
      <w:r w:rsidRPr="00C50155">
        <w:rPr>
          <w:rFonts w:cs="Arial"/>
          <w:sz w:val="22"/>
          <w:szCs w:val="22"/>
        </w:rPr>
        <w:t xml:space="preserve"> probably a formal courtesy.</w:t>
      </w:r>
      <w:r w:rsidRPr="00C50155">
        <w:rPr>
          <w:rFonts w:cs="Arial"/>
          <w:sz w:val="22"/>
          <w:szCs w:val="22"/>
          <w:vertAlign w:val="superscript"/>
        </w:rPr>
        <w:footnoteReference w:id="4"/>
      </w:r>
    </w:p>
    <w:p w14:paraId="472F3863" w14:textId="77777777" w:rsidR="00C50155" w:rsidRPr="00C50155" w:rsidRDefault="00C50155" w:rsidP="0026427B">
      <w:pPr>
        <w:pStyle w:val="Heading3"/>
      </w:pPr>
      <w:r w:rsidRPr="00C50155">
        <w:t>How wealthy was Solomon?</w:t>
      </w:r>
    </w:p>
    <w:p w14:paraId="79931463" w14:textId="77777777" w:rsidR="00C50155" w:rsidRPr="00C50155" w:rsidRDefault="00C50155" w:rsidP="00C50155">
      <w:pPr>
        <w:pStyle w:val="Heading4"/>
        <w:rPr>
          <w:rFonts w:cs="Arial"/>
          <w:sz w:val="22"/>
          <w:szCs w:val="22"/>
        </w:rPr>
      </w:pPr>
      <w:r w:rsidRPr="00C50155">
        <w:rPr>
          <w:rFonts w:cs="Arial"/>
          <w:sz w:val="22"/>
          <w:szCs w:val="22"/>
        </w:rPr>
        <w:t>In chapter 4, Solomon’s wealth was described in terms of food and importantly, contentment and security of all Israel.</w:t>
      </w:r>
      <w:r w:rsidRPr="00C50155">
        <w:rPr>
          <w:rFonts w:cs="Arial"/>
          <w:sz w:val="22"/>
          <w:szCs w:val="22"/>
          <w:vertAlign w:val="superscript"/>
        </w:rPr>
        <w:footnoteReference w:id="5"/>
      </w:r>
    </w:p>
    <w:p w14:paraId="1A8225C9" w14:textId="77777777" w:rsidR="00C50155" w:rsidRPr="00C50155" w:rsidRDefault="00C50155" w:rsidP="00C50155">
      <w:pPr>
        <w:pStyle w:val="Heading4"/>
        <w:rPr>
          <w:rFonts w:cs="Arial"/>
          <w:sz w:val="22"/>
          <w:szCs w:val="22"/>
        </w:rPr>
      </w:pPr>
      <w:r w:rsidRPr="00C50155">
        <w:rPr>
          <w:rFonts w:cs="Arial"/>
          <w:sz w:val="22"/>
          <w:szCs w:val="22"/>
        </w:rPr>
        <w:t>In chapter 10, gold and luxury items predominate the description</w:t>
      </w:r>
    </w:p>
    <w:p w14:paraId="0DF04167" w14:textId="77777777" w:rsidR="00C50155" w:rsidRPr="00C50155" w:rsidRDefault="00C50155" w:rsidP="0026427B">
      <w:pPr>
        <w:pStyle w:val="Heading3"/>
      </w:pPr>
      <w:r w:rsidRPr="00C50155">
        <w:t>Did Solomon’s throne look like that of his contemporaries?</w:t>
      </w:r>
    </w:p>
    <w:p w14:paraId="09EDFF68" w14:textId="6081E5A2" w:rsidR="00C50155" w:rsidRPr="002C587D" w:rsidRDefault="00C50155" w:rsidP="00C50155">
      <w:pPr>
        <w:pStyle w:val="Heading4"/>
        <w:rPr>
          <w:rFonts w:cs="Arial"/>
          <w:sz w:val="22"/>
          <w:szCs w:val="22"/>
        </w:rPr>
      </w:pPr>
      <w:r w:rsidRPr="00C50155">
        <w:rPr>
          <w:rFonts w:cs="Arial"/>
          <w:sz w:val="22"/>
          <w:szCs w:val="22"/>
        </w:rPr>
        <w:t>There may have been Phoenician influence in the design but it is unclear if it reflects non-Yahwistic beliefs.</w:t>
      </w:r>
      <w:r w:rsidRPr="00C50155">
        <w:rPr>
          <w:rFonts w:cs="Arial"/>
          <w:sz w:val="22"/>
          <w:szCs w:val="22"/>
          <w:vertAlign w:val="superscript"/>
        </w:rPr>
        <w:footnoteReference w:id="6"/>
      </w:r>
    </w:p>
    <w:p w14:paraId="0A6BF40E" w14:textId="77777777" w:rsidR="00C50155" w:rsidRPr="00C50155" w:rsidRDefault="00C50155" w:rsidP="0026427B">
      <w:pPr>
        <w:pStyle w:val="Heading3"/>
      </w:pPr>
      <w:r w:rsidRPr="00C50155">
        <w:t>Did all this wealth come from God?</w:t>
      </w:r>
    </w:p>
    <w:p w14:paraId="6A7E6432" w14:textId="77777777" w:rsidR="00C50155" w:rsidRPr="00C50155" w:rsidRDefault="00C50155" w:rsidP="00C50155">
      <w:pPr>
        <w:pStyle w:val="Heading4"/>
        <w:rPr>
          <w:rFonts w:cs="Arial"/>
          <w:sz w:val="22"/>
          <w:szCs w:val="22"/>
        </w:rPr>
      </w:pPr>
      <w:r w:rsidRPr="00C50155">
        <w:rPr>
          <w:rFonts w:cs="Arial"/>
          <w:sz w:val="22"/>
          <w:szCs w:val="22"/>
        </w:rPr>
        <w:t>Yahweh did promise Solomon riches even if he did not ask for it – “I have also given you what you have not asked, both riches and honor, so that there will not be any among the kings like you all your days.”</w:t>
      </w:r>
      <w:r w:rsidRPr="00C50155">
        <w:rPr>
          <w:rFonts w:cs="Arial"/>
          <w:sz w:val="22"/>
          <w:szCs w:val="22"/>
          <w:vertAlign w:val="superscript"/>
        </w:rPr>
        <w:t xml:space="preserve"> </w:t>
      </w:r>
      <w:r w:rsidRPr="00C50155">
        <w:rPr>
          <w:rFonts w:cs="Arial"/>
          <w:sz w:val="22"/>
          <w:szCs w:val="22"/>
        </w:rPr>
        <w:t>(1 Kgs 3:13)</w:t>
      </w:r>
    </w:p>
    <w:p w14:paraId="0DD6CB54" w14:textId="77777777" w:rsidR="00C50155" w:rsidRPr="00C50155" w:rsidRDefault="00C50155" w:rsidP="0026427B">
      <w:pPr>
        <w:pStyle w:val="Heading3"/>
      </w:pPr>
      <w:r w:rsidRPr="00C50155">
        <w:t>Who is credited for Solomon’s wisdom?</w:t>
      </w:r>
    </w:p>
    <w:p w14:paraId="0442FDFB" w14:textId="77777777" w:rsidR="00C50155" w:rsidRPr="00C50155" w:rsidRDefault="00C50155" w:rsidP="00C50155">
      <w:pPr>
        <w:pStyle w:val="Heading4"/>
        <w:rPr>
          <w:rFonts w:cs="Arial"/>
          <w:sz w:val="22"/>
          <w:szCs w:val="22"/>
        </w:rPr>
      </w:pPr>
      <w:r w:rsidRPr="00C50155">
        <w:rPr>
          <w:rFonts w:cs="Arial"/>
          <w:sz w:val="22"/>
          <w:szCs w:val="22"/>
        </w:rPr>
        <w:t>God had put wisdom into Solomon’s mind</w:t>
      </w:r>
    </w:p>
    <w:p w14:paraId="19163CF5" w14:textId="77777777" w:rsidR="00C50155" w:rsidRPr="00C50155" w:rsidRDefault="00C50155" w:rsidP="00C50155">
      <w:pPr>
        <w:pStyle w:val="Heading4"/>
        <w:rPr>
          <w:rFonts w:cs="Arial"/>
          <w:sz w:val="22"/>
          <w:szCs w:val="22"/>
        </w:rPr>
      </w:pPr>
      <w:r w:rsidRPr="00C50155">
        <w:rPr>
          <w:rFonts w:cs="Arial"/>
          <w:sz w:val="22"/>
          <w:szCs w:val="22"/>
        </w:rPr>
        <w:t>Solomon had asked for wisdom – “Give your servant therefore an understanding mind to govern your people, that I may discern between good and evil…” (1 Kgs 3:9a)</w:t>
      </w:r>
    </w:p>
    <w:p w14:paraId="052D5461" w14:textId="77777777" w:rsidR="00C50155" w:rsidRPr="00C50155" w:rsidRDefault="00C50155" w:rsidP="0026427B">
      <w:pPr>
        <w:pStyle w:val="Heading3"/>
      </w:pPr>
      <w:r w:rsidRPr="00C50155">
        <w:t>What is the significance of mentioning the wealth of Solomon?</w:t>
      </w:r>
    </w:p>
    <w:p w14:paraId="370ACAC1" w14:textId="77777777" w:rsidR="00C50155" w:rsidRPr="00C50155" w:rsidRDefault="00C50155" w:rsidP="00C50155">
      <w:pPr>
        <w:pStyle w:val="Heading4"/>
        <w:rPr>
          <w:rFonts w:cs="Arial"/>
          <w:sz w:val="22"/>
          <w:szCs w:val="22"/>
        </w:rPr>
      </w:pPr>
      <w:r w:rsidRPr="00C50155">
        <w:rPr>
          <w:rFonts w:cs="Arial"/>
          <w:sz w:val="22"/>
          <w:szCs w:val="22"/>
        </w:rPr>
        <w:t>It was commanded by God in Deuteronomy 17:16 that when a king has been set over the people of Israel, he is not to “multiply horses for himself, nor shall he cause the people to return to Egypt to multiply horses…” In other words, it was prohibited in the Mosaic law.</w:t>
      </w:r>
    </w:p>
    <w:p w14:paraId="34112CD3" w14:textId="77777777" w:rsidR="00C50155" w:rsidRPr="00C50155" w:rsidRDefault="00C50155" w:rsidP="00C50155">
      <w:pPr>
        <w:pStyle w:val="Heading4"/>
        <w:rPr>
          <w:rFonts w:cs="Arial"/>
          <w:sz w:val="22"/>
          <w:szCs w:val="22"/>
        </w:rPr>
      </w:pPr>
      <w:r w:rsidRPr="00C50155">
        <w:rPr>
          <w:rFonts w:cs="Arial"/>
          <w:sz w:val="22"/>
          <w:szCs w:val="22"/>
        </w:rPr>
        <w:t>Moreover, as the story of 1 Kings continue to chapter 11, it is noteworthy that in Deuteronomy 17:17 it says, “He shall not multiply wives for himself, or else his heart will turn away; nor shall he greatly increase silver and gold for himself.”</w:t>
      </w:r>
    </w:p>
    <w:p w14:paraId="11F164E9" w14:textId="77777777" w:rsidR="00C50155" w:rsidRPr="00C50155" w:rsidRDefault="00C50155" w:rsidP="00C50155">
      <w:pPr>
        <w:pStyle w:val="Heading4"/>
        <w:rPr>
          <w:rFonts w:cs="Arial"/>
          <w:sz w:val="22"/>
          <w:szCs w:val="22"/>
        </w:rPr>
      </w:pPr>
      <w:r w:rsidRPr="00C50155">
        <w:rPr>
          <w:rFonts w:cs="Arial"/>
          <w:sz w:val="22"/>
          <w:szCs w:val="22"/>
        </w:rPr>
        <w:t xml:space="preserve">With Solomon’s amassing great wealth, he was in danger of disobeying God. The original hearers/readers of this book know all too well that Solomon did not remain obedient to God. The seemingly innocent accumulation of wealth has put Solomon’s integrity into question. </w:t>
      </w:r>
    </w:p>
    <w:p w14:paraId="74B8F258" w14:textId="77777777" w:rsidR="00C50155" w:rsidRPr="00C50155" w:rsidRDefault="00C50155" w:rsidP="0026427B">
      <w:pPr>
        <w:pStyle w:val="Heading3"/>
      </w:pPr>
      <w:r w:rsidRPr="00C50155">
        <w:t>What was the House of the Forest of Lebanon?</w:t>
      </w:r>
    </w:p>
    <w:p w14:paraId="7636008B" w14:textId="77777777" w:rsidR="00C50155" w:rsidRPr="00C50155" w:rsidRDefault="00C50155" w:rsidP="00C50155">
      <w:pPr>
        <w:pStyle w:val="Heading4"/>
        <w:rPr>
          <w:rFonts w:cs="Arial"/>
          <w:sz w:val="22"/>
          <w:szCs w:val="22"/>
        </w:rPr>
      </w:pPr>
      <w:r w:rsidRPr="00C50155">
        <w:rPr>
          <w:rFonts w:cs="Arial"/>
          <w:sz w:val="22"/>
          <w:szCs w:val="22"/>
        </w:rPr>
        <w:t>It was the largest building in the palace complex of Solomon. It probably functioned as an assembly hall for public events or a storehouse.</w:t>
      </w:r>
      <w:r w:rsidRPr="00C50155">
        <w:rPr>
          <w:rFonts w:cs="Arial"/>
          <w:sz w:val="22"/>
          <w:szCs w:val="22"/>
          <w:vertAlign w:val="superscript"/>
        </w:rPr>
        <w:footnoteReference w:id="7"/>
      </w:r>
    </w:p>
    <w:p w14:paraId="10BFC7F7" w14:textId="77777777" w:rsidR="00C50155" w:rsidRPr="00C50155" w:rsidRDefault="00C50155" w:rsidP="0026427B">
      <w:pPr>
        <w:pStyle w:val="Heading3"/>
      </w:pPr>
      <w:r w:rsidRPr="00C50155">
        <w:lastRenderedPageBreak/>
        <w:t>What were the gold shields for?</w:t>
      </w:r>
    </w:p>
    <w:p w14:paraId="2866FEC3" w14:textId="77777777" w:rsidR="00C50155" w:rsidRPr="00C50155" w:rsidRDefault="00C50155" w:rsidP="00C50155">
      <w:pPr>
        <w:pStyle w:val="Heading4"/>
        <w:rPr>
          <w:rFonts w:cs="Arial"/>
          <w:sz w:val="22"/>
          <w:szCs w:val="22"/>
        </w:rPr>
      </w:pPr>
      <w:r w:rsidRPr="00C50155">
        <w:rPr>
          <w:rFonts w:cs="Arial"/>
          <w:sz w:val="22"/>
          <w:szCs w:val="22"/>
        </w:rPr>
        <w:t>Since the shields were placed in the House of the Forest of Lebanon they probably were for ceremonial/ornamental use, not warfare, and a demonstration of Solomon’s wealth.</w:t>
      </w:r>
      <w:r w:rsidRPr="00C50155">
        <w:rPr>
          <w:rFonts w:cs="Arial"/>
          <w:sz w:val="22"/>
          <w:szCs w:val="22"/>
          <w:vertAlign w:val="superscript"/>
        </w:rPr>
        <w:footnoteReference w:id="8"/>
      </w:r>
    </w:p>
    <w:p w14:paraId="124842E1" w14:textId="77777777" w:rsidR="00C50155" w:rsidRPr="00C50155" w:rsidRDefault="00C50155" w:rsidP="0026427B">
      <w:pPr>
        <w:pStyle w:val="Heading3"/>
      </w:pPr>
      <w:r w:rsidRPr="00C50155">
        <w:t xml:space="preserve">Where was </w:t>
      </w:r>
      <w:proofErr w:type="spellStart"/>
      <w:r w:rsidRPr="00C50155">
        <w:t>Kue</w:t>
      </w:r>
      <w:proofErr w:type="spellEnd"/>
      <w:r w:rsidRPr="00C50155">
        <w:t>?</w:t>
      </w:r>
    </w:p>
    <w:p w14:paraId="793A6283" w14:textId="77777777" w:rsidR="00C50155" w:rsidRPr="00C50155" w:rsidRDefault="00C50155" w:rsidP="00C50155">
      <w:pPr>
        <w:pStyle w:val="Heading4"/>
        <w:rPr>
          <w:rFonts w:cs="Arial"/>
          <w:sz w:val="22"/>
          <w:szCs w:val="22"/>
        </w:rPr>
      </w:pPr>
      <w:r w:rsidRPr="00C50155">
        <w:rPr>
          <w:rFonts w:cs="Arial"/>
          <w:sz w:val="22"/>
          <w:szCs w:val="22"/>
        </w:rPr>
        <w:t>It was a neo-Hittite kingdom in southeast Asia Minor which is modern-day Turkey</w:t>
      </w:r>
      <w:r w:rsidRPr="00C50155">
        <w:rPr>
          <w:rFonts w:cs="Arial"/>
          <w:sz w:val="22"/>
          <w:szCs w:val="22"/>
          <w:vertAlign w:val="superscript"/>
        </w:rPr>
        <w:footnoteReference w:id="9"/>
      </w: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rsidP="00ED1288">
      <w:pPr>
        <w:pStyle w:val="Heading1"/>
      </w:pPr>
      <w:r w:rsidRPr="00A568C0">
        <w:br w:type="page"/>
      </w:r>
      <w:r w:rsidRPr="00A568C0">
        <w:lastRenderedPageBreak/>
        <w:t>Possible Illustrations</w:t>
      </w:r>
    </w:p>
    <w:p w14:paraId="5C8AC606" w14:textId="77777777" w:rsidR="00C34070" w:rsidRPr="00A568C0" w:rsidRDefault="00C34070" w:rsidP="0026427B">
      <w:pPr>
        <w:pStyle w:val="Heading3"/>
      </w:pPr>
      <w:r w:rsidRPr="00A568C0">
        <w:t>Text</w:t>
      </w:r>
    </w:p>
    <w:p w14:paraId="52DBCE16" w14:textId="77777777" w:rsidR="00C34070" w:rsidRPr="00A568C0" w:rsidRDefault="00C34070" w:rsidP="00ED1288">
      <w:pPr>
        <w:pStyle w:val="Heading1"/>
      </w:pPr>
      <w:r w:rsidRPr="00A568C0">
        <w:br w:type="page"/>
      </w:r>
      <w:r w:rsidRPr="00A568C0">
        <w:lastRenderedPageBreak/>
        <w:t>Possible Applications</w:t>
      </w:r>
    </w:p>
    <w:p w14:paraId="557E1023" w14:textId="77777777" w:rsidR="00C34070" w:rsidRPr="00A568C0" w:rsidRDefault="00C34070" w:rsidP="0026427B">
      <w:pPr>
        <w:pStyle w:val="Heading3"/>
      </w:pPr>
      <w:r w:rsidRPr="00A568C0">
        <w:t>Text</w:t>
      </w:r>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1FA63390" w14:textId="77777777" w:rsidR="00C50155" w:rsidRDefault="00C50155" w:rsidP="00C50155">
      <w:pPr>
        <w:pStyle w:val="Heading1"/>
      </w:pPr>
      <w:r>
        <w:t>King Solomon</w:t>
      </w:r>
      <w:r>
        <w:rPr>
          <w:vertAlign w:val="superscript"/>
        </w:rPr>
        <w:footnoteReference w:id="10"/>
      </w:r>
    </w:p>
    <w:p w14:paraId="4614F082" w14:textId="77777777" w:rsidR="00C50155" w:rsidRDefault="00C50155" w:rsidP="00C50155">
      <w:pPr>
        <w:pStyle w:val="Heading2"/>
      </w:pPr>
      <w:r>
        <w:t>Solomon’s proper priorities</w:t>
      </w:r>
    </w:p>
    <w:p w14:paraId="2C5B72DC" w14:textId="77777777" w:rsidR="00C50155" w:rsidRDefault="00C50155" w:rsidP="0026427B">
      <w:pPr>
        <w:pStyle w:val="Heading3"/>
      </w:pPr>
      <w:r>
        <w:t>Solomon asks for wisdom</w:t>
      </w:r>
    </w:p>
    <w:p w14:paraId="4B522E46" w14:textId="77777777" w:rsidR="00C50155" w:rsidRDefault="00C50155" w:rsidP="0026427B">
      <w:pPr>
        <w:pStyle w:val="Heading3"/>
      </w:pPr>
      <w:r>
        <w:t>Solomon judges wisely</w:t>
      </w:r>
    </w:p>
    <w:p w14:paraId="2AC610CB" w14:textId="77777777" w:rsidR="00C50155" w:rsidRDefault="00C50155" w:rsidP="0026427B">
      <w:pPr>
        <w:pStyle w:val="Heading3"/>
      </w:pPr>
      <w:r>
        <w:t>Solomon’s prosperity and wisdom</w:t>
      </w:r>
    </w:p>
    <w:p w14:paraId="0B7EFBAA" w14:textId="77777777" w:rsidR="00C50155" w:rsidRDefault="00C50155" w:rsidP="00C50155">
      <w:pPr>
        <w:pStyle w:val="Heading2"/>
      </w:pPr>
      <w:r>
        <w:t>Temple and palace building</w:t>
      </w:r>
    </w:p>
    <w:p w14:paraId="218959EA" w14:textId="77777777" w:rsidR="00C50155" w:rsidRDefault="00C50155" w:rsidP="00C50155">
      <w:pPr>
        <w:pStyle w:val="Heading2"/>
      </w:pPr>
      <w:r>
        <w:t>Solomon in all his glory</w:t>
      </w:r>
    </w:p>
    <w:p w14:paraId="2D4B1F7B" w14:textId="77777777" w:rsidR="00C50155" w:rsidRDefault="00C50155" w:rsidP="0026427B">
      <w:pPr>
        <w:pStyle w:val="Heading3"/>
      </w:pPr>
      <w:r>
        <w:t>The Lord’s response to Solomon</w:t>
      </w:r>
    </w:p>
    <w:p w14:paraId="36037160" w14:textId="77777777" w:rsidR="00C50155" w:rsidRDefault="00C50155" w:rsidP="0026427B">
      <w:pPr>
        <w:pStyle w:val="Heading3"/>
      </w:pPr>
      <w:r>
        <w:t>Solomon’s agreement with Hiram</w:t>
      </w:r>
    </w:p>
    <w:p w14:paraId="3D21327D" w14:textId="77777777" w:rsidR="00C50155" w:rsidRDefault="00C50155" w:rsidP="0026427B">
      <w:pPr>
        <w:pStyle w:val="Heading3"/>
      </w:pPr>
      <w:r>
        <w:t>Solomon’s many achievements</w:t>
      </w:r>
    </w:p>
    <w:p w14:paraId="3D9AAB3E" w14:textId="77777777" w:rsidR="00C50155" w:rsidRDefault="00C50155" w:rsidP="0026427B">
      <w:pPr>
        <w:pStyle w:val="Heading3"/>
      </w:pPr>
      <w:r>
        <w:t>Visit of the Queen of Sheba</w:t>
      </w:r>
    </w:p>
    <w:p w14:paraId="71A84E73" w14:textId="77777777" w:rsidR="00C50155" w:rsidRDefault="00C50155" w:rsidP="0026427B">
      <w:pPr>
        <w:pStyle w:val="Heading3"/>
      </w:pPr>
      <w:r>
        <w:t>Solomon’s wealth and splendor</w:t>
      </w:r>
    </w:p>
    <w:p w14:paraId="60D68551" w14:textId="77777777" w:rsidR="00C50155" w:rsidRDefault="00C50155" w:rsidP="00C50155">
      <w:pPr>
        <w:pStyle w:val="Heading2"/>
      </w:pPr>
      <w:r>
        <w:t>Solomon’s improper priorities and their aftermath</w:t>
      </w:r>
    </w:p>
    <w:p w14:paraId="20C551DD" w14:textId="77777777" w:rsidR="00C50155" w:rsidRDefault="00C50155" w:rsidP="0026427B">
      <w:pPr>
        <w:pStyle w:val="Heading3"/>
      </w:pPr>
      <w:r>
        <w:t>Solomon’s many wives</w:t>
      </w:r>
    </w:p>
    <w:p w14:paraId="4CE2522B" w14:textId="77777777" w:rsidR="00C50155" w:rsidRDefault="00C50155" w:rsidP="0026427B">
      <w:pPr>
        <w:pStyle w:val="Heading3"/>
      </w:pPr>
      <w:r>
        <w:t>Solomon’s adversaries</w:t>
      </w:r>
    </w:p>
    <w:p w14:paraId="21770F05" w14:textId="77777777" w:rsidR="00C50155" w:rsidRDefault="00C50155" w:rsidP="0026427B">
      <w:pPr>
        <w:pStyle w:val="Heading3"/>
      </w:pPr>
      <w:r>
        <w:t>Jeroboam rebels against Solomon</w:t>
      </w:r>
    </w:p>
    <w:p w14:paraId="6F87ECA9" w14:textId="77777777" w:rsidR="00C50155" w:rsidRDefault="00C50155" w:rsidP="0026427B">
      <w:pPr>
        <w:pStyle w:val="Heading3"/>
      </w:pPr>
      <w:r>
        <w:t>Summary of Solomon’s reign</w:t>
      </w:r>
    </w:p>
    <w:p w14:paraId="4C8EF1ED" w14:textId="77777777" w:rsidR="00C50155" w:rsidRDefault="00C50155" w:rsidP="00C50155">
      <w:pPr>
        <w:pStyle w:val="Heading1"/>
      </w:pPr>
      <w:r>
        <w:t>The reign of Solomon</w:t>
      </w:r>
      <w:r>
        <w:rPr>
          <w:vertAlign w:val="superscript"/>
        </w:rPr>
        <w:footnoteReference w:id="11"/>
      </w:r>
    </w:p>
    <w:p w14:paraId="22E3E58B" w14:textId="77777777" w:rsidR="00C50155" w:rsidRDefault="00C50155" w:rsidP="00C50155">
      <w:pPr>
        <w:pStyle w:val="Heading2"/>
      </w:pPr>
      <w:r>
        <w:t>Preparations for a new king</w:t>
      </w:r>
    </w:p>
    <w:p w14:paraId="1BE9D42C" w14:textId="77777777" w:rsidR="00C50155" w:rsidRDefault="00C50155" w:rsidP="00C50155">
      <w:pPr>
        <w:pStyle w:val="Heading2"/>
      </w:pPr>
      <w:r>
        <w:t>The earlier years of Solomon’s reign</w:t>
      </w:r>
    </w:p>
    <w:p w14:paraId="747D6B2E" w14:textId="77777777" w:rsidR="00C50155" w:rsidRDefault="00C50155" w:rsidP="0026427B">
      <w:pPr>
        <w:pStyle w:val="Heading3"/>
      </w:pPr>
      <w:r>
        <w:t>Solomon’s purges</w:t>
      </w:r>
    </w:p>
    <w:p w14:paraId="0A85C3B1" w14:textId="77777777" w:rsidR="00C50155" w:rsidRDefault="00C50155" w:rsidP="0026427B">
      <w:pPr>
        <w:pStyle w:val="Heading3"/>
      </w:pPr>
      <w:r>
        <w:t>Solomon’s personal wisdom</w:t>
      </w:r>
    </w:p>
    <w:p w14:paraId="48B11A11" w14:textId="77777777" w:rsidR="00C50155" w:rsidRDefault="00C50155" w:rsidP="0026427B">
      <w:pPr>
        <w:pStyle w:val="Heading3"/>
      </w:pPr>
      <w:r>
        <w:t>Solomon’s political administration</w:t>
      </w:r>
    </w:p>
    <w:p w14:paraId="4D41E3EE" w14:textId="77777777" w:rsidR="00C50155" w:rsidRDefault="00C50155" w:rsidP="00C50155">
      <w:pPr>
        <w:pStyle w:val="Heading2"/>
      </w:pPr>
      <w:r>
        <w:t>Solomon’s temple and palace</w:t>
      </w:r>
    </w:p>
    <w:p w14:paraId="73D1EE8F" w14:textId="77777777" w:rsidR="00C50155" w:rsidRDefault="00C50155" w:rsidP="00C50155">
      <w:pPr>
        <w:pStyle w:val="Heading2"/>
      </w:pPr>
      <w:r>
        <w:t>The later years of Solomon’s reign</w:t>
      </w:r>
    </w:p>
    <w:p w14:paraId="57B9E0A1" w14:textId="77777777" w:rsidR="00C50155" w:rsidRDefault="00C50155" w:rsidP="0026427B">
      <w:pPr>
        <w:pStyle w:val="Heading3"/>
      </w:pPr>
      <w:r>
        <w:t>God’s covenant with Solomon</w:t>
      </w:r>
    </w:p>
    <w:p w14:paraId="10EB63EC" w14:textId="77777777" w:rsidR="00C50155" w:rsidRDefault="00C50155" w:rsidP="0026427B">
      <w:pPr>
        <w:pStyle w:val="Heading3"/>
      </w:pPr>
      <w:r>
        <w:lastRenderedPageBreak/>
        <w:t>Solomon’s achievements</w:t>
      </w:r>
    </w:p>
    <w:p w14:paraId="316509A3" w14:textId="77777777" w:rsidR="00C50155" w:rsidRDefault="00C50155" w:rsidP="0026427B">
      <w:pPr>
        <w:pStyle w:val="Heading3"/>
      </w:pPr>
      <w:r>
        <w:t>Solomon’s glory</w:t>
      </w:r>
    </w:p>
    <w:p w14:paraId="0C2F6ED6" w14:textId="77777777" w:rsidR="00C50155" w:rsidRPr="007374B4" w:rsidRDefault="00C50155" w:rsidP="00C50155">
      <w:pPr>
        <w:pStyle w:val="Heading4"/>
        <w:contextualSpacing/>
        <w:rPr>
          <w:sz w:val="22"/>
          <w:szCs w:val="22"/>
        </w:rPr>
      </w:pPr>
      <w:r w:rsidRPr="007374B4">
        <w:rPr>
          <w:sz w:val="22"/>
          <w:szCs w:val="22"/>
        </w:rPr>
        <w:t>The Queen of Sheba’s visit</w:t>
      </w:r>
    </w:p>
    <w:p w14:paraId="12BBB933" w14:textId="77777777" w:rsidR="00C50155" w:rsidRPr="007374B4" w:rsidRDefault="00C50155" w:rsidP="00C50155">
      <w:pPr>
        <w:pStyle w:val="Heading4"/>
        <w:contextualSpacing/>
        <w:rPr>
          <w:sz w:val="22"/>
          <w:szCs w:val="22"/>
        </w:rPr>
      </w:pPr>
      <w:r w:rsidRPr="007374B4">
        <w:rPr>
          <w:sz w:val="22"/>
          <w:szCs w:val="22"/>
        </w:rPr>
        <w:t>Solomon’s riches</w:t>
      </w:r>
    </w:p>
    <w:p w14:paraId="46BC8882" w14:textId="77777777" w:rsidR="00C50155" w:rsidRPr="007374B4" w:rsidRDefault="00C50155" w:rsidP="0026427B">
      <w:pPr>
        <w:pStyle w:val="Heading3"/>
      </w:pPr>
      <w:r w:rsidRPr="007374B4">
        <w:t>Solomon’s apostasy</w:t>
      </w:r>
    </w:p>
    <w:p w14:paraId="49CDB8CB" w14:textId="77777777" w:rsidR="00C50155" w:rsidRPr="007374B4" w:rsidRDefault="00C50155" w:rsidP="00C50155">
      <w:pPr>
        <w:pStyle w:val="Heading4"/>
        <w:contextualSpacing/>
        <w:rPr>
          <w:sz w:val="22"/>
          <w:szCs w:val="22"/>
        </w:rPr>
      </w:pPr>
      <w:r w:rsidRPr="007374B4">
        <w:rPr>
          <w:sz w:val="22"/>
          <w:szCs w:val="22"/>
        </w:rPr>
        <w:t>His foreign wives</w:t>
      </w:r>
    </w:p>
    <w:p w14:paraId="74372E37" w14:textId="77777777" w:rsidR="00C50155" w:rsidRPr="007374B4" w:rsidRDefault="00C50155" w:rsidP="00C50155">
      <w:pPr>
        <w:pStyle w:val="Heading4"/>
        <w:contextualSpacing/>
        <w:rPr>
          <w:sz w:val="22"/>
          <w:szCs w:val="22"/>
        </w:rPr>
      </w:pPr>
      <w:r w:rsidRPr="007374B4">
        <w:rPr>
          <w:sz w:val="22"/>
          <w:szCs w:val="22"/>
        </w:rPr>
        <w:t>His sentence from God</w:t>
      </w:r>
    </w:p>
    <w:p w14:paraId="03F4F875" w14:textId="77777777" w:rsidR="00C50155" w:rsidRPr="007374B4" w:rsidRDefault="00C50155" w:rsidP="00C50155">
      <w:pPr>
        <w:pStyle w:val="Heading4"/>
        <w:contextualSpacing/>
        <w:rPr>
          <w:sz w:val="22"/>
          <w:szCs w:val="22"/>
        </w:rPr>
      </w:pPr>
      <w:r w:rsidRPr="007374B4">
        <w:rPr>
          <w:sz w:val="22"/>
          <w:szCs w:val="22"/>
        </w:rPr>
        <w:t>His external adversaries</w:t>
      </w:r>
    </w:p>
    <w:p w14:paraId="67EC595F" w14:textId="77777777" w:rsidR="00C50155" w:rsidRPr="007374B4" w:rsidRDefault="00C50155" w:rsidP="00C50155">
      <w:pPr>
        <w:pStyle w:val="Heading4"/>
        <w:contextualSpacing/>
        <w:rPr>
          <w:sz w:val="22"/>
          <w:szCs w:val="22"/>
        </w:rPr>
      </w:pPr>
      <w:r w:rsidRPr="007374B4">
        <w:rPr>
          <w:sz w:val="22"/>
          <w:szCs w:val="22"/>
        </w:rPr>
        <w:t>His internal adversary</w:t>
      </w:r>
    </w:p>
    <w:p w14:paraId="712D8C8B" w14:textId="77777777" w:rsidR="00C50155" w:rsidRPr="007374B4" w:rsidRDefault="00C50155" w:rsidP="00C50155">
      <w:pPr>
        <w:pStyle w:val="Heading4"/>
        <w:contextualSpacing/>
        <w:rPr>
          <w:sz w:val="22"/>
          <w:szCs w:val="22"/>
        </w:rPr>
      </w:pPr>
      <w:r w:rsidRPr="007374B4">
        <w:rPr>
          <w:sz w:val="22"/>
          <w:szCs w:val="22"/>
        </w:rPr>
        <w:t>His death</w:t>
      </w:r>
    </w:p>
    <w:p w14:paraId="78B975B5" w14:textId="1BD21EA8"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C50155">
        <w:rPr>
          <w:rFonts w:ascii="Arial" w:hAnsi="Arial" w:cs="Arial"/>
          <w:b/>
          <w:sz w:val="32"/>
        </w:rPr>
        <w:lastRenderedPageBreak/>
        <w:t>Watch Out!</w:t>
      </w:r>
    </w:p>
    <w:p w14:paraId="7DE59796" w14:textId="3980EF6B" w:rsidR="00C34070" w:rsidRPr="00A568C0" w:rsidRDefault="00C50155" w:rsidP="00ED1288">
      <w:pPr>
        <w:pStyle w:val="Header"/>
        <w:tabs>
          <w:tab w:val="clear" w:pos="4800"/>
          <w:tab w:val="center" w:pos="4950"/>
        </w:tabs>
        <w:ind w:right="-10"/>
        <w:rPr>
          <w:rFonts w:ascii="Arial" w:hAnsi="Arial" w:cs="Arial"/>
          <w:b/>
          <w:i/>
        </w:rPr>
      </w:pPr>
      <w:r>
        <w:rPr>
          <w:rFonts w:ascii="Arial" w:hAnsi="Arial" w:cs="Arial"/>
          <w:b/>
          <w:i/>
        </w:rPr>
        <w:t>1 Kings 10</w:t>
      </w:r>
    </w:p>
    <w:p w14:paraId="17A452C5" w14:textId="499CFE50" w:rsidR="00216882" w:rsidRPr="00A568C0" w:rsidRDefault="00216882" w:rsidP="00ED1288">
      <w:pPr>
        <w:pStyle w:val="Heading1"/>
      </w:pPr>
      <w:r w:rsidRPr="00A568C0">
        <w:t xml:space="preserve">Exegetical Idea (CPT): </w:t>
      </w:r>
      <w:r w:rsidR="00C50155">
        <w:t xml:space="preserve">The signs in Solomon’s life </w:t>
      </w:r>
      <w:r w:rsidR="003D1E4C">
        <w:t>prior</w:t>
      </w:r>
      <w:r w:rsidR="00C50155">
        <w:t xml:space="preserve"> to his downfall were his fame and wealth</w:t>
      </w:r>
      <w:r w:rsidR="00CC55FA">
        <w:t xml:space="preserve"> (1 Kings 10). </w:t>
      </w:r>
    </w:p>
    <w:p w14:paraId="16080AC3" w14:textId="3B65EB78" w:rsidR="00216882" w:rsidRPr="00A568C0" w:rsidRDefault="00216882" w:rsidP="00ED1288">
      <w:pPr>
        <w:pStyle w:val="Heading1"/>
      </w:pPr>
      <w:r w:rsidRPr="00A568C0">
        <w:t>I.</w:t>
      </w:r>
      <w:r w:rsidRPr="00A568C0">
        <w:tab/>
      </w:r>
      <w:r w:rsidR="00C50155">
        <w:t xml:space="preserve">The sign </w:t>
      </w:r>
      <w:r w:rsidR="003D1E4C">
        <w:t>prior</w:t>
      </w:r>
      <w:r w:rsidR="00C50155">
        <w:t xml:space="preserve"> to Solomon’s downfall was his fame (</w:t>
      </w:r>
      <w:r w:rsidR="00E275EE">
        <w:t>10:</w:t>
      </w:r>
      <w:r w:rsidR="00C50155">
        <w:t>1-10).</w:t>
      </w:r>
    </w:p>
    <w:p w14:paraId="362546D3" w14:textId="0E1BA4AF" w:rsidR="00C50155" w:rsidRDefault="00C50155" w:rsidP="00C50155">
      <w:pPr>
        <w:pStyle w:val="Heading2"/>
      </w:pPr>
      <w:r>
        <w:t>The Queen of Sheba came to Jerusalem (</w:t>
      </w:r>
      <w:r w:rsidR="00E275EE">
        <w:t>10:</w:t>
      </w:r>
      <w:r>
        <w:t>1).</w:t>
      </w:r>
    </w:p>
    <w:p w14:paraId="4F1AEF55" w14:textId="58A8017B" w:rsidR="00C50155" w:rsidRDefault="00C50155" w:rsidP="00C50155">
      <w:pPr>
        <w:pStyle w:val="Heading2"/>
      </w:pPr>
      <w:r>
        <w:t>The Queen of Sheba witnessed Solomon’s wisdom (</w:t>
      </w:r>
      <w:r w:rsidR="00E275EE">
        <w:t>10:</w:t>
      </w:r>
      <w:r>
        <w:t>2-4a).</w:t>
      </w:r>
    </w:p>
    <w:p w14:paraId="575C722F" w14:textId="6D9B5919" w:rsidR="00C50155" w:rsidRDefault="00C50155" w:rsidP="00C50155">
      <w:pPr>
        <w:pStyle w:val="Heading2"/>
      </w:pPr>
      <w:r>
        <w:t>The Queen of Sheba witnessed his wealth (</w:t>
      </w:r>
      <w:r w:rsidR="00E275EE">
        <w:t>10:</w:t>
      </w:r>
      <w:r>
        <w:t>4b-7).</w:t>
      </w:r>
    </w:p>
    <w:p w14:paraId="10955AE8" w14:textId="3C6339BF" w:rsidR="00C50155" w:rsidRPr="00323657" w:rsidRDefault="00C50155" w:rsidP="00C50155">
      <w:pPr>
        <w:pStyle w:val="Heading2"/>
      </w:pPr>
      <w:r>
        <w:t>Result: The Queen of Sheba recognized Solomon’s people, praised the God of Israel, and paid tribute to her superior (</w:t>
      </w:r>
      <w:r w:rsidR="00E275EE">
        <w:t>10:</w:t>
      </w:r>
      <w:r>
        <w:t>8-</w:t>
      </w:r>
      <w:commentRangeStart w:id="4"/>
      <w:r>
        <w:t>10</w:t>
      </w:r>
      <w:commentRangeEnd w:id="4"/>
      <w:r w:rsidR="00813619">
        <w:rPr>
          <w:rStyle w:val="CommentReference"/>
          <w:rFonts w:ascii="Times New Roman" w:hAnsi="Times New Roman"/>
        </w:rPr>
        <w:commentReference w:id="4"/>
      </w:r>
      <w:r>
        <w:t>).</w:t>
      </w:r>
    </w:p>
    <w:p w14:paraId="607B27B3" w14:textId="5826DC0F" w:rsidR="00216882" w:rsidRPr="00A568C0" w:rsidRDefault="00216882" w:rsidP="00ED1288">
      <w:pPr>
        <w:pStyle w:val="Heading1"/>
      </w:pPr>
      <w:r w:rsidRPr="00A568C0">
        <w:t>II.</w:t>
      </w:r>
      <w:r w:rsidRPr="00A568C0">
        <w:tab/>
      </w:r>
      <w:r w:rsidR="00C50155">
        <w:t xml:space="preserve">The sign </w:t>
      </w:r>
      <w:r w:rsidR="003D1E4C">
        <w:t>prior</w:t>
      </w:r>
      <w:r w:rsidR="00C50155">
        <w:t xml:space="preserve"> to Solomon’s downfall was </w:t>
      </w:r>
      <w:r w:rsidR="002C587D">
        <w:t>his wealth</w:t>
      </w:r>
      <w:r w:rsidR="00C50155">
        <w:t xml:space="preserve"> (</w:t>
      </w:r>
      <w:r w:rsidR="00E275EE">
        <w:t>10:</w:t>
      </w:r>
      <w:r w:rsidR="00C50155">
        <w:t>11-29).</w:t>
      </w:r>
    </w:p>
    <w:p w14:paraId="0780C5D3" w14:textId="59A314DD" w:rsidR="00C50155" w:rsidRDefault="00C50155" w:rsidP="00C50155">
      <w:pPr>
        <w:pStyle w:val="Heading2"/>
      </w:pPr>
      <w:r>
        <w:t>He received tribute from surrounding nations (</w:t>
      </w:r>
      <w:r w:rsidR="00E275EE">
        <w:t>10:</w:t>
      </w:r>
      <w:r>
        <w:t>11-12, 14-15, 22-25, 27).</w:t>
      </w:r>
    </w:p>
    <w:p w14:paraId="7231EA8B" w14:textId="784195A5" w:rsidR="00C50155" w:rsidRDefault="00C50155" w:rsidP="00C50155">
      <w:pPr>
        <w:pStyle w:val="Heading2"/>
      </w:pPr>
      <w:r>
        <w:t>He utilized gold for his palace and his throne (</w:t>
      </w:r>
      <w:r w:rsidR="00E275EE">
        <w:t>10:</w:t>
      </w:r>
      <w:r>
        <w:t>16-21).</w:t>
      </w:r>
    </w:p>
    <w:p w14:paraId="7FFFCDDA" w14:textId="74853325" w:rsidR="00C50155" w:rsidRDefault="00C50155" w:rsidP="00C50155">
      <w:pPr>
        <w:pStyle w:val="Heading2"/>
      </w:pPr>
      <w:r>
        <w:t>He acquired chariots and horsemen (</w:t>
      </w:r>
      <w:r w:rsidR="00E275EE">
        <w:t>10:</w:t>
      </w:r>
      <w:r>
        <w:t>26).</w:t>
      </w:r>
    </w:p>
    <w:p w14:paraId="1389320A" w14:textId="2547AD95" w:rsidR="00C50155" w:rsidRDefault="00C50155" w:rsidP="00C50155">
      <w:pPr>
        <w:pStyle w:val="Heading2"/>
      </w:pPr>
      <w:r>
        <w:t xml:space="preserve">He imported horses from Egypt </w:t>
      </w:r>
      <w:r w:rsidR="00E275EE">
        <w:t>(</w:t>
      </w:r>
      <w:r w:rsidR="00E275EE">
        <w:t>10:</w:t>
      </w:r>
      <w:r>
        <w:t>28).</w:t>
      </w:r>
    </w:p>
    <w:p w14:paraId="6FAEDEAF" w14:textId="1DDFEA68" w:rsidR="00216882" w:rsidRDefault="00C50155" w:rsidP="00ED1288">
      <w:pPr>
        <w:pStyle w:val="Heading2"/>
        <w:rPr>
          <w:rFonts w:cs="Arial"/>
        </w:rPr>
      </w:pPr>
      <w:r>
        <w:rPr>
          <w:rFonts w:cs="Arial"/>
        </w:rPr>
        <w:t>Result: Solomon had alliances with surrounding nations (</w:t>
      </w:r>
      <w:r w:rsidR="00E275EE">
        <w:t>10:</w:t>
      </w:r>
      <w:r>
        <w:rPr>
          <w:rFonts w:cs="Arial"/>
        </w:rPr>
        <w:t>29).</w:t>
      </w:r>
    </w:p>
    <w:p w14:paraId="6C087338" w14:textId="1B39227B" w:rsidR="007374B4" w:rsidRDefault="007374B4" w:rsidP="007374B4">
      <w:pPr>
        <w:pStyle w:val="Heading2"/>
        <w:numPr>
          <w:ilvl w:val="0"/>
          <w:numId w:val="0"/>
        </w:numPr>
        <w:ind w:left="432"/>
        <w:rPr>
          <w:rFonts w:cs="Arial"/>
        </w:rPr>
      </w:pPr>
    </w:p>
    <w:p w14:paraId="027193EA" w14:textId="77777777" w:rsidR="00571042" w:rsidRDefault="00571042">
      <w:pPr>
        <w:jc w:val="left"/>
        <w:rPr>
          <w:rFonts w:ascii="Arial" w:hAnsi="Arial" w:cs="Arial"/>
          <w:b/>
        </w:rPr>
      </w:pPr>
      <w:r>
        <w:rPr>
          <w:rFonts w:ascii="Arial" w:hAnsi="Arial" w:cs="Arial"/>
          <w:b/>
        </w:rPr>
        <w:br w:type="page"/>
      </w:r>
    </w:p>
    <w:p w14:paraId="4A2F60BB" w14:textId="2911DCB7" w:rsidR="007374B4" w:rsidRPr="00A568C0" w:rsidRDefault="00571042" w:rsidP="007374B4">
      <w:pPr>
        <w:pStyle w:val="Header"/>
        <w:rPr>
          <w:rFonts w:ascii="Arial" w:hAnsi="Arial" w:cs="Arial"/>
          <w:sz w:val="22"/>
        </w:rPr>
      </w:pPr>
      <w:r>
        <w:rPr>
          <w:rFonts w:ascii="Arial" w:hAnsi="Arial" w:cs="Arial"/>
          <w:sz w:val="22"/>
        </w:rPr>
        <w:lastRenderedPageBreak/>
        <w:t xml:space="preserve">Purpose: </w:t>
      </w:r>
      <w:r w:rsidR="007374B4" w:rsidRPr="00A568C0">
        <w:rPr>
          <w:rFonts w:ascii="Arial" w:hAnsi="Arial" w:cs="Arial"/>
          <w:sz w:val="22"/>
        </w:rPr>
        <w:t xml:space="preserve">The listeners will </w:t>
      </w:r>
      <w:r w:rsidR="007374B4">
        <w:rPr>
          <w:rFonts w:ascii="Arial" w:hAnsi="Arial" w:cs="Arial"/>
          <w:sz w:val="22"/>
        </w:rPr>
        <w:t xml:space="preserve">watch out for warning signs that may lead </w:t>
      </w:r>
      <w:r w:rsidR="002C587D">
        <w:rPr>
          <w:rFonts w:ascii="Arial" w:hAnsi="Arial" w:cs="Arial"/>
          <w:sz w:val="22"/>
        </w:rPr>
        <w:t>them to</w:t>
      </w:r>
      <w:r w:rsidR="007374B4">
        <w:rPr>
          <w:rFonts w:ascii="Arial" w:hAnsi="Arial" w:cs="Arial"/>
          <w:sz w:val="22"/>
        </w:rPr>
        <w:t xml:space="preserve"> </w:t>
      </w:r>
      <w:r w:rsidR="00BB518D">
        <w:rPr>
          <w:rFonts w:ascii="Arial" w:hAnsi="Arial" w:cs="Arial"/>
          <w:sz w:val="22"/>
        </w:rPr>
        <w:t>turn</w:t>
      </w:r>
      <w:r w:rsidR="007374B4">
        <w:rPr>
          <w:rFonts w:ascii="Arial" w:hAnsi="Arial" w:cs="Arial"/>
          <w:sz w:val="22"/>
        </w:rPr>
        <w:t xml:space="preserve"> away from God.</w:t>
      </w:r>
    </w:p>
    <w:p w14:paraId="7944B235" w14:textId="79BF5511" w:rsidR="00216882" w:rsidRPr="00A568C0" w:rsidRDefault="00216882" w:rsidP="00ED1288">
      <w:pPr>
        <w:pStyle w:val="Heading1"/>
      </w:pPr>
      <w:r w:rsidRPr="00A568C0">
        <w:t>Introduction</w:t>
      </w:r>
      <w:r w:rsidR="006C3A4E">
        <w:t xml:space="preserve"> (Cyclical Inductive)</w:t>
      </w:r>
    </w:p>
    <w:p w14:paraId="5B75A63F" w14:textId="79BA1321" w:rsidR="0049210B" w:rsidRPr="00A568C0" w:rsidRDefault="0049210B" w:rsidP="0026427B">
      <w:pPr>
        <w:pStyle w:val="Heading3"/>
      </w:pPr>
      <w:r w:rsidRPr="00A568C0">
        <w:t xml:space="preserve">Interest: </w:t>
      </w:r>
      <w:r w:rsidR="00BB518D">
        <w:t xml:space="preserve">Have you ever </w:t>
      </w:r>
      <w:r w:rsidR="004B62E4">
        <w:t xml:space="preserve">gone </w:t>
      </w:r>
      <w:r w:rsidR="000A397A">
        <w:t>beyond one or two train stations because you weren’t paying attention</w:t>
      </w:r>
      <w:r w:rsidR="008C2285">
        <w:t xml:space="preserve"> to the stops?</w:t>
      </w:r>
    </w:p>
    <w:p w14:paraId="4B7796A1" w14:textId="1F864D60" w:rsidR="0049210B" w:rsidRPr="00A568C0" w:rsidRDefault="0049210B" w:rsidP="0026427B">
      <w:pPr>
        <w:pStyle w:val="Heading3"/>
      </w:pPr>
      <w:r w:rsidRPr="00A568C0">
        <w:t xml:space="preserve">Need: </w:t>
      </w:r>
      <w:r w:rsidR="000A397A">
        <w:t>Sometimes we find ourselves in</w:t>
      </w:r>
      <w:r w:rsidR="008C2285">
        <w:t xml:space="preserve"> places </w:t>
      </w:r>
      <w:r w:rsidR="000A397A">
        <w:t>where we unconsciously put ourselves in</w:t>
      </w:r>
      <w:r w:rsidR="004B62E4">
        <w:t xml:space="preserve"> because we are </w:t>
      </w:r>
      <w:r w:rsidR="000A397A">
        <w:t xml:space="preserve">oblivious to the signs that tell us </w:t>
      </w:r>
      <w:r w:rsidR="008C2285">
        <w:t>we have arrived.</w:t>
      </w:r>
    </w:p>
    <w:p w14:paraId="678F33F9" w14:textId="5430197A" w:rsidR="0049210B" w:rsidRPr="00A568C0" w:rsidRDefault="0049210B" w:rsidP="0026427B">
      <w:pPr>
        <w:pStyle w:val="Heading3"/>
      </w:pPr>
      <w:r w:rsidRPr="00A568C0">
        <w:t xml:space="preserve">Subject: </w:t>
      </w:r>
      <w:r w:rsidR="007A7200">
        <w:t xml:space="preserve">What are the warning signs </w:t>
      </w:r>
      <w:r w:rsidR="003D1E4C">
        <w:t>we</w:t>
      </w:r>
      <w:r w:rsidR="007A7200">
        <w:t xml:space="preserve"> need to </w:t>
      </w:r>
      <w:r w:rsidR="00BB518D">
        <w:t>watch out for</w:t>
      </w:r>
      <w:r w:rsidR="008C2285">
        <w:t xml:space="preserve"> </w:t>
      </w:r>
      <w:r w:rsidR="00BB518D">
        <w:t>to prevent from turning away from God?</w:t>
      </w:r>
    </w:p>
    <w:p w14:paraId="7BC9C18D" w14:textId="382AC893" w:rsidR="0049210B" w:rsidRPr="00A568C0" w:rsidRDefault="0049210B" w:rsidP="0026427B">
      <w:pPr>
        <w:pStyle w:val="Heading3"/>
      </w:pPr>
      <w:r w:rsidRPr="00A568C0">
        <w:t xml:space="preserve">Background: </w:t>
      </w:r>
      <w:r w:rsidR="000B7B7A">
        <w:t xml:space="preserve">Solomon was the wisest and richest king </w:t>
      </w:r>
      <w:r w:rsidR="006C3A4E">
        <w:t>but still needed warnings</w:t>
      </w:r>
      <w:r w:rsidR="007A7200">
        <w:t>.</w:t>
      </w:r>
    </w:p>
    <w:p w14:paraId="06134639" w14:textId="3A97A98B" w:rsidR="0049210B" w:rsidRPr="00A568C0" w:rsidRDefault="0049210B" w:rsidP="0026427B">
      <w:pPr>
        <w:pStyle w:val="Heading3"/>
      </w:pPr>
      <w:r w:rsidRPr="00A568C0">
        <w:t>Preview</w:t>
      </w:r>
      <w:r w:rsidR="006C3A4E">
        <w:t>/Text</w:t>
      </w:r>
      <w:r w:rsidRPr="00A568C0">
        <w:t xml:space="preserve">: </w:t>
      </w:r>
      <w:r w:rsidR="006C3A4E">
        <w:t>Let’s</w:t>
      </w:r>
      <w:r w:rsidR="007374B4">
        <w:t xml:space="preserve"> </w:t>
      </w:r>
      <w:r w:rsidR="006C3A4E">
        <w:t>see</w:t>
      </w:r>
      <w:r w:rsidR="007374B4">
        <w:t xml:space="preserve"> </w:t>
      </w:r>
      <w:r w:rsidR="007374B4" w:rsidRPr="009E5A88">
        <w:rPr>
          <w:i/>
          <w:iCs/>
        </w:rPr>
        <w:t>two warning signs</w:t>
      </w:r>
      <w:r w:rsidR="007374B4">
        <w:t xml:space="preserve"> from </w:t>
      </w:r>
      <w:r w:rsidR="004154F2">
        <w:t>Solomon</w:t>
      </w:r>
      <w:r w:rsidR="006C3A4E">
        <w:t xml:space="preserve"> </w:t>
      </w:r>
      <w:r w:rsidR="00BB518D">
        <w:t>turning</w:t>
      </w:r>
      <w:r w:rsidR="007374B4">
        <w:t xml:space="preserve"> away from God</w:t>
      </w:r>
      <w:r w:rsidR="006C3A4E">
        <w:t xml:space="preserve"> in 1 Kings 10</w:t>
      </w:r>
      <w:r w:rsidR="007374B4">
        <w:t>.</w:t>
      </w:r>
    </w:p>
    <w:p w14:paraId="50F7EDF4" w14:textId="77777777" w:rsidR="00833445" w:rsidRPr="00A568C0" w:rsidRDefault="00833445" w:rsidP="00ED1288">
      <w:pPr>
        <w:jc w:val="left"/>
        <w:rPr>
          <w:rFonts w:ascii="Arial" w:hAnsi="Arial" w:cs="Arial"/>
          <w:sz w:val="22"/>
        </w:rPr>
      </w:pPr>
    </w:p>
    <w:p w14:paraId="52709AB5" w14:textId="751B57F2" w:rsidR="000E6311" w:rsidRPr="00A568C0" w:rsidRDefault="000E6311" w:rsidP="00ED1288">
      <w:pPr>
        <w:jc w:val="left"/>
        <w:rPr>
          <w:rFonts w:ascii="Arial" w:hAnsi="Arial" w:cs="Arial"/>
          <w:sz w:val="22"/>
        </w:rPr>
      </w:pPr>
      <w:r w:rsidRPr="00A568C0">
        <w:rPr>
          <w:rFonts w:ascii="Arial" w:hAnsi="Arial" w:cs="Arial"/>
          <w:sz w:val="22"/>
        </w:rPr>
        <w:t>(</w:t>
      </w:r>
      <w:r w:rsidR="007A7200">
        <w:rPr>
          <w:rFonts w:ascii="Arial" w:hAnsi="Arial" w:cs="Arial"/>
          <w:sz w:val="22"/>
        </w:rPr>
        <w:t xml:space="preserve">The first warning sign you need to watch out for to prevent from </w:t>
      </w:r>
      <w:r w:rsidR="00BB518D">
        <w:rPr>
          <w:rFonts w:ascii="Arial" w:hAnsi="Arial" w:cs="Arial"/>
          <w:sz w:val="22"/>
        </w:rPr>
        <w:t>turning</w:t>
      </w:r>
      <w:r w:rsidR="007A7200">
        <w:rPr>
          <w:rFonts w:ascii="Arial" w:hAnsi="Arial" w:cs="Arial"/>
          <w:sz w:val="22"/>
        </w:rPr>
        <w:t xml:space="preserve"> away from God is…</w:t>
      </w:r>
      <w:r w:rsidRPr="00A568C0">
        <w:rPr>
          <w:rFonts w:ascii="Arial" w:hAnsi="Arial" w:cs="Arial"/>
          <w:sz w:val="22"/>
        </w:rPr>
        <w:t>.)</w:t>
      </w:r>
    </w:p>
    <w:p w14:paraId="44EBEF44" w14:textId="0857CC63" w:rsidR="00216882" w:rsidRPr="00A568C0" w:rsidRDefault="00216882" w:rsidP="00ED1288">
      <w:pPr>
        <w:pStyle w:val="Heading1"/>
      </w:pPr>
      <w:r w:rsidRPr="00A568C0">
        <w:t>I.</w:t>
      </w:r>
      <w:r w:rsidRPr="00A568C0">
        <w:tab/>
      </w:r>
      <w:r w:rsidR="007374B4">
        <w:t>Watch out for pride</w:t>
      </w:r>
      <w:r w:rsidR="0050515B">
        <w:t xml:space="preserve"> (vv.1-10</w:t>
      </w:r>
      <w:r w:rsidR="00DA6977">
        <w:t>, 13</w:t>
      </w:r>
      <w:r w:rsidR="0050515B">
        <w:t>)</w:t>
      </w:r>
      <w:r w:rsidR="007374B4">
        <w:t>.</w:t>
      </w:r>
    </w:p>
    <w:p w14:paraId="79E203DB" w14:textId="3F7A0D55" w:rsidR="00216882" w:rsidRPr="00A568C0" w:rsidRDefault="0050515B" w:rsidP="00ED1288">
      <w:pPr>
        <w:pStyle w:val="Heading2"/>
        <w:rPr>
          <w:rFonts w:cs="Arial"/>
        </w:rPr>
      </w:pPr>
      <w:r>
        <w:t>Watch out when people are seeking you out for advice (vv.1-4a).</w:t>
      </w:r>
    </w:p>
    <w:p w14:paraId="615D24AA" w14:textId="612D77D4" w:rsidR="00DA6977" w:rsidRDefault="0050515B" w:rsidP="00DA6977">
      <w:pPr>
        <w:pStyle w:val="Heading2"/>
      </w:pPr>
      <w:r>
        <w:t>Watch out when people are giving you praise (vv.4b-10).</w:t>
      </w:r>
    </w:p>
    <w:p w14:paraId="285AF847" w14:textId="41D46244" w:rsidR="00DA6977" w:rsidRPr="00DA6977" w:rsidRDefault="00DA6977" w:rsidP="00DA6977">
      <w:pPr>
        <w:pStyle w:val="Heading2"/>
      </w:pPr>
      <w:r>
        <w:t>Watch out that you give back to God (v.13).</w:t>
      </w:r>
    </w:p>
    <w:p w14:paraId="4629921D" w14:textId="26774067" w:rsidR="00BB518D" w:rsidRPr="00570BE7" w:rsidRDefault="00BB518D" w:rsidP="00ED1288">
      <w:pPr>
        <w:pStyle w:val="Heading2"/>
        <w:rPr>
          <w:rFonts w:cs="Arial"/>
        </w:rPr>
      </w:pPr>
      <w:r>
        <w:t>ILL:</w:t>
      </w:r>
      <w:r w:rsidR="008C2285">
        <w:t xml:space="preserve"> </w:t>
      </w:r>
      <w:r w:rsidR="00255EB4">
        <w:t xml:space="preserve">What is at the center of P-R-I-D-E? The letter I. </w:t>
      </w:r>
    </w:p>
    <w:p w14:paraId="400FE2CE" w14:textId="77777777" w:rsidR="00A8418C" w:rsidRPr="00A8418C" w:rsidRDefault="00BB518D" w:rsidP="00ED1288">
      <w:pPr>
        <w:pStyle w:val="Heading2"/>
        <w:rPr>
          <w:rFonts w:cs="Arial"/>
        </w:rPr>
      </w:pPr>
      <w:r>
        <w:t>APP:</w:t>
      </w:r>
      <w:r w:rsidR="00821099">
        <w:t xml:space="preserve"> How do you receive praise? </w:t>
      </w:r>
    </w:p>
    <w:p w14:paraId="1B1B4EFD" w14:textId="760FBF29" w:rsidR="00A8418C" w:rsidRPr="00A8418C" w:rsidRDefault="00821099" w:rsidP="0026427B">
      <w:pPr>
        <w:pStyle w:val="Heading3"/>
        <w:rPr>
          <w:rFonts w:cs="Arial"/>
        </w:rPr>
      </w:pPr>
      <w:r>
        <w:t>Do you receive it with true humility</w:t>
      </w:r>
      <w:r w:rsidR="00A8418C">
        <w:t xml:space="preserve"> </w:t>
      </w:r>
      <w:r w:rsidR="00232FD8">
        <w:t>by giving God the credit</w:t>
      </w:r>
      <w:r w:rsidR="00A8418C">
        <w:t xml:space="preserve">? </w:t>
      </w:r>
    </w:p>
    <w:p w14:paraId="63A765D0" w14:textId="7D1CEB1C" w:rsidR="00BB518D" w:rsidRPr="00A8418C" w:rsidRDefault="00A8418C" w:rsidP="0026427B">
      <w:pPr>
        <w:pStyle w:val="Heading3"/>
        <w:rPr>
          <w:rFonts w:cs="Arial"/>
        </w:rPr>
      </w:pPr>
      <w:r>
        <w:t xml:space="preserve">Or do you not accept praise at all (which can be false humility)? </w:t>
      </w:r>
    </w:p>
    <w:p w14:paraId="148306F3" w14:textId="77777777" w:rsidR="00833445" w:rsidRPr="00A568C0" w:rsidRDefault="00833445" w:rsidP="00ED1288">
      <w:pPr>
        <w:jc w:val="left"/>
        <w:rPr>
          <w:rFonts w:ascii="Arial" w:hAnsi="Arial" w:cs="Arial"/>
          <w:sz w:val="22"/>
        </w:rPr>
      </w:pPr>
    </w:p>
    <w:p w14:paraId="01AE5F17" w14:textId="67A969CA" w:rsidR="000E6311" w:rsidRPr="00A568C0" w:rsidRDefault="000E6311" w:rsidP="00ED1288">
      <w:pPr>
        <w:jc w:val="left"/>
        <w:rPr>
          <w:rFonts w:ascii="Arial" w:hAnsi="Arial" w:cs="Arial"/>
          <w:sz w:val="22"/>
        </w:rPr>
      </w:pPr>
      <w:r w:rsidRPr="00A568C0">
        <w:rPr>
          <w:rFonts w:ascii="Arial" w:hAnsi="Arial" w:cs="Arial"/>
          <w:sz w:val="22"/>
        </w:rPr>
        <w:t>(</w:t>
      </w:r>
      <w:r w:rsidR="00E15410">
        <w:rPr>
          <w:rFonts w:ascii="Arial" w:hAnsi="Arial" w:cs="Arial"/>
          <w:sz w:val="22"/>
        </w:rPr>
        <w:t>The second warning sign you need to watch out for</w:t>
      </w:r>
      <w:r w:rsidR="007A7200">
        <w:rPr>
          <w:rFonts w:ascii="Arial" w:hAnsi="Arial" w:cs="Arial"/>
          <w:sz w:val="22"/>
        </w:rPr>
        <w:t xml:space="preserve"> to prevent from </w:t>
      </w:r>
      <w:r w:rsidR="00BB518D">
        <w:rPr>
          <w:rFonts w:ascii="Arial" w:hAnsi="Arial" w:cs="Arial"/>
          <w:sz w:val="22"/>
        </w:rPr>
        <w:t>turning</w:t>
      </w:r>
      <w:r w:rsidR="007A7200">
        <w:rPr>
          <w:rFonts w:ascii="Arial" w:hAnsi="Arial" w:cs="Arial"/>
          <w:sz w:val="22"/>
        </w:rPr>
        <w:t xml:space="preserve"> away from God is</w:t>
      </w:r>
      <w:r w:rsidR="00E15410">
        <w:rPr>
          <w:rFonts w:ascii="Arial" w:hAnsi="Arial" w:cs="Arial"/>
          <w:sz w:val="22"/>
        </w:rPr>
        <w:t>..</w:t>
      </w:r>
      <w:r w:rsidRPr="00A568C0">
        <w:rPr>
          <w:rFonts w:ascii="Arial" w:hAnsi="Arial" w:cs="Arial"/>
          <w:sz w:val="22"/>
        </w:rPr>
        <w:t>.)</w:t>
      </w:r>
    </w:p>
    <w:p w14:paraId="19829B6C" w14:textId="6219FC92" w:rsidR="00216882" w:rsidRPr="00A568C0" w:rsidRDefault="00216882" w:rsidP="00ED1288">
      <w:pPr>
        <w:pStyle w:val="Heading1"/>
      </w:pPr>
      <w:r w:rsidRPr="00A568C0">
        <w:t>II.</w:t>
      </w:r>
      <w:r w:rsidRPr="00A568C0">
        <w:tab/>
      </w:r>
      <w:r w:rsidR="007374B4">
        <w:t>Watch out for love of money</w:t>
      </w:r>
      <w:r w:rsidR="0050515B">
        <w:t xml:space="preserve"> (vv.11</w:t>
      </w:r>
      <w:r w:rsidR="00DA6977">
        <w:t>-12, 14</w:t>
      </w:r>
      <w:r w:rsidR="0050515B">
        <w:t>-29)</w:t>
      </w:r>
      <w:r w:rsidR="007374B4">
        <w:t>.</w:t>
      </w:r>
    </w:p>
    <w:p w14:paraId="58BF69AF" w14:textId="4B843376" w:rsidR="00216882" w:rsidRPr="00A568C0" w:rsidRDefault="0050515B" w:rsidP="00ED1288">
      <w:pPr>
        <w:pStyle w:val="Heading2"/>
        <w:rPr>
          <w:rFonts w:cs="Arial"/>
        </w:rPr>
      </w:pPr>
      <w:r>
        <w:t>Watch out for your motivation in acquiring money (11</w:t>
      </w:r>
      <w:r w:rsidR="00DA6977">
        <w:t>-12, 14</w:t>
      </w:r>
      <w:r>
        <w:t>-15, 22-25).</w:t>
      </w:r>
    </w:p>
    <w:p w14:paraId="424653C3" w14:textId="2183FEED" w:rsidR="00216882" w:rsidRPr="0050515B" w:rsidRDefault="0050515B" w:rsidP="00ED1288">
      <w:pPr>
        <w:pStyle w:val="Heading2"/>
        <w:rPr>
          <w:rFonts w:cs="Arial"/>
        </w:rPr>
      </w:pPr>
      <w:r>
        <w:t>Watch out for the way you spend money (vv.16-21).</w:t>
      </w:r>
    </w:p>
    <w:p w14:paraId="5FD794F3" w14:textId="62C73C9A" w:rsidR="0050515B" w:rsidRPr="00BB518D" w:rsidRDefault="0050515B" w:rsidP="00ED1288">
      <w:pPr>
        <w:pStyle w:val="Heading2"/>
        <w:rPr>
          <w:rFonts w:cs="Arial"/>
        </w:rPr>
      </w:pPr>
      <w:r>
        <w:t>Watch out for your motivation when making partnerships (vv.26-29).</w:t>
      </w:r>
    </w:p>
    <w:p w14:paraId="439B82D4" w14:textId="5F06A274" w:rsidR="00A8418C" w:rsidRPr="00A8418C" w:rsidRDefault="00BB518D" w:rsidP="00ED1288">
      <w:pPr>
        <w:pStyle w:val="Heading2"/>
        <w:rPr>
          <w:rFonts w:cs="Arial"/>
        </w:rPr>
      </w:pPr>
      <w:r>
        <w:t>ILL:</w:t>
      </w:r>
      <w:r w:rsidR="00A8418C">
        <w:t xml:space="preserve"> </w:t>
      </w:r>
      <w:r w:rsidR="00CE4010">
        <w:t>Solomon made alliances with surrounding nations and acquired foreign wives.</w:t>
      </w:r>
    </w:p>
    <w:p w14:paraId="66BABACB" w14:textId="1C93257E" w:rsidR="00BB518D" w:rsidRPr="00570BE7" w:rsidRDefault="00BB518D" w:rsidP="00ED1288">
      <w:pPr>
        <w:pStyle w:val="Heading2"/>
        <w:rPr>
          <w:rFonts w:cs="Arial"/>
        </w:rPr>
      </w:pPr>
      <w:r>
        <w:t>APP:</w:t>
      </w:r>
      <w:r w:rsidR="00570BE7">
        <w:t xml:space="preserve"> Have you prioritized money more than God?</w:t>
      </w:r>
    </w:p>
    <w:p w14:paraId="1F083CFA" w14:textId="77777777" w:rsidR="00833445" w:rsidRPr="00A568C0" w:rsidRDefault="00833445" w:rsidP="00ED1288">
      <w:pPr>
        <w:jc w:val="left"/>
        <w:rPr>
          <w:rFonts w:ascii="Arial" w:hAnsi="Arial" w:cs="Arial"/>
          <w:sz w:val="22"/>
        </w:rPr>
      </w:pPr>
    </w:p>
    <w:p w14:paraId="1A181432" w14:textId="1FB5749C" w:rsidR="000E6311" w:rsidRPr="00A568C0" w:rsidRDefault="000E6311" w:rsidP="00ED1288">
      <w:pPr>
        <w:jc w:val="left"/>
        <w:rPr>
          <w:rFonts w:ascii="Arial" w:hAnsi="Arial" w:cs="Arial"/>
          <w:sz w:val="22"/>
        </w:rPr>
      </w:pPr>
      <w:r w:rsidRPr="00A568C0">
        <w:rPr>
          <w:rFonts w:ascii="Arial" w:hAnsi="Arial" w:cs="Arial"/>
          <w:sz w:val="22"/>
        </w:rPr>
        <w:t>(</w:t>
      </w:r>
      <w:r w:rsidR="00821099">
        <w:rPr>
          <w:rFonts w:ascii="Arial" w:hAnsi="Arial" w:cs="Arial"/>
          <w:sz w:val="22"/>
        </w:rPr>
        <w:t>We have seen</w:t>
      </w:r>
      <w:r w:rsidR="00E15410">
        <w:rPr>
          <w:rFonts w:ascii="Arial" w:hAnsi="Arial" w:cs="Arial"/>
          <w:sz w:val="22"/>
        </w:rPr>
        <w:t xml:space="preserve"> two </w:t>
      </w:r>
      <w:r w:rsidR="00821099">
        <w:rPr>
          <w:rFonts w:ascii="Arial" w:hAnsi="Arial" w:cs="Arial"/>
          <w:sz w:val="22"/>
        </w:rPr>
        <w:t>warning signs</w:t>
      </w:r>
      <w:r w:rsidR="00E15410">
        <w:rPr>
          <w:rFonts w:ascii="Arial" w:hAnsi="Arial" w:cs="Arial"/>
          <w:sz w:val="22"/>
        </w:rPr>
        <w:t xml:space="preserve"> to watch out for to prevent from </w:t>
      </w:r>
      <w:r w:rsidR="00BB518D">
        <w:rPr>
          <w:rFonts w:ascii="Arial" w:hAnsi="Arial" w:cs="Arial"/>
          <w:sz w:val="22"/>
        </w:rPr>
        <w:t>turning</w:t>
      </w:r>
      <w:r w:rsidR="00E15410">
        <w:rPr>
          <w:rFonts w:ascii="Arial" w:hAnsi="Arial" w:cs="Arial"/>
          <w:sz w:val="22"/>
        </w:rPr>
        <w:t xml:space="preserve"> away from God.</w:t>
      </w:r>
      <w:r w:rsidRPr="00A568C0">
        <w:rPr>
          <w:rFonts w:ascii="Arial" w:hAnsi="Arial" w:cs="Arial"/>
          <w:sz w:val="22"/>
        </w:rPr>
        <w:t>)</w:t>
      </w:r>
    </w:p>
    <w:p w14:paraId="325A39D5" w14:textId="77777777" w:rsidR="00216882" w:rsidRPr="00A568C0" w:rsidRDefault="00216882" w:rsidP="00ED1288">
      <w:pPr>
        <w:pStyle w:val="Heading1"/>
      </w:pPr>
      <w:r w:rsidRPr="00A568C0">
        <w:t>Conclusion</w:t>
      </w:r>
    </w:p>
    <w:p w14:paraId="4A695D72" w14:textId="456CEC8E" w:rsidR="00216882" w:rsidRPr="00A568C0" w:rsidRDefault="006C3A4E" w:rsidP="0026427B">
      <w:pPr>
        <w:pStyle w:val="Heading3"/>
      </w:pPr>
      <w:r>
        <w:t>Don’t let</w:t>
      </w:r>
      <w:r w:rsidR="007374B4">
        <w:t xml:space="preserve"> pride and money</w:t>
      </w:r>
      <w:r>
        <w:t xml:space="preserve"> turn you away from God</w:t>
      </w:r>
      <w:r w:rsidR="00BA634C" w:rsidRPr="00A568C0">
        <w:t xml:space="preserve"> (MI)</w:t>
      </w:r>
      <w:r w:rsidR="007374B4">
        <w:t>.</w:t>
      </w:r>
    </w:p>
    <w:p w14:paraId="4732B9AD" w14:textId="4C60D42A" w:rsidR="00216882" w:rsidRPr="00A568C0" w:rsidRDefault="00216882" w:rsidP="0026427B">
      <w:pPr>
        <w:pStyle w:val="Heading3"/>
      </w:pPr>
      <w:r w:rsidRPr="00A568C0">
        <w:t>Main Points</w:t>
      </w:r>
      <w:r w:rsidR="007374B4">
        <w:t>: Watch out for pride. Watch out for love of money.</w:t>
      </w:r>
    </w:p>
    <w:p w14:paraId="0528FF68" w14:textId="74799462" w:rsidR="00CE4010" w:rsidRPr="00570BE7" w:rsidRDefault="00216882" w:rsidP="009E5A88">
      <w:pPr>
        <w:pStyle w:val="Heading3"/>
      </w:pPr>
      <w:r w:rsidRPr="00A568C0">
        <w:t>Exhortation</w:t>
      </w:r>
      <w:r w:rsidR="00CE4010">
        <w:t>:</w:t>
      </w:r>
      <w:r w:rsidR="00A8418C">
        <w:t xml:space="preserve"> </w:t>
      </w:r>
      <w:r w:rsidR="006C3A4E">
        <w:t>Do not let</w:t>
      </w:r>
      <w:r w:rsidR="00CE4010" w:rsidRPr="003E72E7">
        <w:t xml:space="preserve"> success</w:t>
      </w:r>
      <w:r w:rsidR="00CE4010">
        <w:t xml:space="preserve"> and </w:t>
      </w:r>
      <w:r w:rsidR="006C3A4E">
        <w:t>comfort give you glory instead of God.</w:t>
      </w:r>
    </w:p>
    <w:sectPr w:rsidR="00CE4010" w:rsidRPr="00570BE7" w:rsidSect="00655F6C">
      <w:headerReference w:type="default" r:id="rId11"/>
      <w:pgSz w:w="11880" w:h="16820"/>
      <w:pgMar w:top="720" w:right="630" w:bottom="720" w:left="12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k Griffith" w:date="2021-04-19T16:35:00Z" w:initials="RG">
    <w:p w14:paraId="1220FE1C" w14:textId="3D868B36" w:rsidR="006413FD" w:rsidRDefault="006413FD">
      <w:pPr>
        <w:pStyle w:val="CommentText"/>
      </w:pPr>
      <w:r>
        <w:rPr>
          <w:rStyle w:val="CommentReference"/>
        </w:rPr>
        <w:annotationRef/>
      </w:r>
      <w:r>
        <w:t>Restate the MP immediately so we know exactly what you mean—such as, “</w:t>
      </w:r>
      <w:r w:rsidR="00131E8D">
        <w:t>Don’t take</w:t>
      </w:r>
      <w:r>
        <w:t xml:space="preserve"> credit for what God has done.”</w:t>
      </w:r>
    </w:p>
  </w:comment>
  <w:comment w:id="1" w:author="Rick Griffith" w:date="2021-04-19T16:38:00Z" w:initials="RG">
    <w:p w14:paraId="101EDABF" w14:textId="3AAD16F1" w:rsidR="00FF7A2E" w:rsidRPr="00FF7A2E" w:rsidRDefault="00FF7A2E">
      <w:pPr>
        <w:pStyle w:val="CommentText"/>
      </w:pPr>
      <w:r>
        <w:rPr>
          <w:rStyle w:val="CommentReference"/>
        </w:rPr>
        <w:annotationRef/>
      </w:r>
      <w:r>
        <w:t xml:space="preserve">You are doing a great job of using </w:t>
      </w:r>
      <w:r>
        <w:rPr>
          <w:i/>
          <w:iCs/>
        </w:rPr>
        <w:t xml:space="preserve">you </w:t>
      </w:r>
      <w:r>
        <w:t>statements.</w:t>
      </w:r>
    </w:p>
  </w:comment>
  <w:comment w:id="2" w:author="Rick Griffith" w:date="2021-04-19T16:40:00Z" w:initials="RG">
    <w:p w14:paraId="1FBFE800" w14:textId="04D123E2" w:rsidR="00E3202A" w:rsidRDefault="00E3202A">
      <w:pPr>
        <w:pStyle w:val="CommentText"/>
      </w:pPr>
      <w:r>
        <w:rPr>
          <w:rStyle w:val="CommentReference"/>
        </w:rPr>
        <w:annotationRef/>
      </w:r>
      <w:r>
        <w:t xml:space="preserve">OK, here is a specific example. This is what we need to check ourselves on love of money. </w:t>
      </w:r>
    </w:p>
  </w:comment>
  <w:comment w:id="3" w:author="Rick Griffith" w:date="2021-04-19T16:41:00Z" w:initials="RG">
    <w:p w14:paraId="5609D22E" w14:textId="680F9F97" w:rsidR="005C1E05" w:rsidRDefault="005C1E05">
      <w:pPr>
        <w:pStyle w:val="CommentText"/>
      </w:pPr>
      <w:r>
        <w:rPr>
          <w:rStyle w:val="CommentReference"/>
        </w:rPr>
        <w:annotationRef/>
      </w:r>
      <w:r>
        <w:t>Frame your MI so listeners identify it as your MI.</w:t>
      </w:r>
    </w:p>
  </w:comment>
  <w:comment w:id="4" w:author="Rick Griffith" w:date="2021-04-10T21:27:00Z" w:initials="RG">
    <w:p w14:paraId="403AFD45" w14:textId="7319A80B" w:rsidR="00AC7905" w:rsidRDefault="00AC7905">
      <w:pPr>
        <w:pStyle w:val="CommentText"/>
      </w:pPr>
      <w:r>
        <w:rPr>
          <w:rStyle w:val="CommentReference"/>
        </w:rPr>
        <w:annotationRef/>
      </w:r>
      <w:r>
        <w:t>#6 You are explaining the text quite well, including this point. But where does the text say that this result led to Solomon’s downfall?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20FE1C" w15:done="0"/>
  <w15:commentEx w15:paraId="101EDABF" w15:done="0"/>
  <w15:commentEx w15:paraId="1FBFE800" w15:done="0"/>
  <w15:commentEx w15:paraId="5609D22E" w15:done="0"/>
  <w15:commentEx w15:paraId="403AF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2FBC" w16cex:dateUtc="2021-04-19T08:35:00Z"/>
  <w16cex:commentExtensible w16cex:durableId="2428306F" w16cex:dateUtc="2021-04-19T08:38:00Z"/>
  <w16cex:commentExtensible w16cex:durableId="2428310D" w16cex:dateUtc="2021-04-19T08:40:00Z"/>
  <w16cex:commentExtensible w16cex:durableId="2428314C" w16cex:dateUtc="2021-04-19T08:41:00Z"/>
  <w16cex:commentExtensible w16cex:durableId="241C96C7" w16cex:dateUtc="2021-04-10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0FE1C" w16cid:durableId="24282FBC"/>
  <w16cid:commentId w16cid:paraId="101EDABF" w16cid:durableId="2428306F"/>
  <w16cid:commentId w16cid:paraId="1FBFE800" w16cid:durableId="2428310D"/>
  <w16cid:commentId w16cid:paraId="5609D22E" w16cid:durableId="2428314C"/>
  <w16cid:commentId w16cid:paraId="403AFD45" w16cid:durableId="241C96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CAC5" w14:textId="77777777" w:rsidR="006F733A" w:rsidRDefault="006F733A" w:rsidP="000E6311">
      <w:r>
        <w:separator/>
      </w:r>
    </w:p>
    <w:p w14:paraId="429CAAA1" w14:textId="77777777" w:rsidR="006F733A" w:rsidRDefault="006F733A"/>
  </w:endnote>
  <w:endnote w:type="continuationSeparator" w:id="0">
    <w:p w14:paraId="3EAC70C5" w14:textId="77777777" w:rsidR="006F733A" w:rsidRDefault="006F733A" w:rsidP="000E6311">
      <w:r>
        <w:continuationSeparator/>
      </w:r>
    </w:p>
    <w:p w14:paraId="786F04FD" w14:textId="77777777" w:rsidR="006F733A" w:rsidRDefault="006F7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12C1" w14:textId="77777777" w:rsidR="006F733A" w:rsidRDefault="006F733A" w:rsidP="000E6311">
      <w:r>
        <w:separator/>
      </w:r>
    </w:p>
    <w:p w14:paraId="6E9A42C3" w14:textId="77777777" w:rsidR="006F733A" w:rsidRDefault="006F733A"/>
  </w:footnote>
  <w:footnote w:type="continuationSeparator" w:id="0">
    <w:p w14:paraId="34A7AAD9" w14:textId="77777777" w:rsidR="006F733A" w:rsidRDefault="006F733A" w:rsidP="000E6311">
      <w:r>
        <w:continuationSeparator/>
      </w:r>
    </w:p>
    <w:p w14:paraId="1F52076C" w14:textId="77777777" w:rsidR="006F733A" w:rsidRDefault="006F733A"/>
  </w:footnote>
  <w:footnote w:id="1">
    <w:p w14:paraId="4FE2454F"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L.G. Wisley, </w:t>
      </w:r>
      <w:hyperlink r:id="rId1" w:history="1">
        <w:r w:rsidRPr="00F62F1D">
          <w:rPr>
            <w:rFonts w:ascii="Arial" w:hAnsi="Arial" w:cs="Arial"/>
            <w:color w:val="0000FF"/>
            <w:sz w:val="20"/>
            <w:u w:val="single"/>
          </w:rPr>
          <w:t>“Sheba, Queen of,”</w:t>
        </w:r>
      </w:hyperlink>
      <w:r w:rsidRPr="00F62F1D">
        <w:rPr>
          <w:rFonts w:ascii="Arial" w:hAnsi="Arial" w:cs="Arial"/>
          <w:sz w:val="20"/>
        </w:rPr>
        <w:t xml:space="preserve"> ed. John D. Barry et al., </w:t>
      </w:r>
      <w:r w:rsidRPr="00F62F1D">
        <w:rPr>
          <w:rFonts w:ascii="Arial" w:hAnsi="Arial" w:cs="Arial"/>
          <w:i/>
          <w:sz w:val="20"/>
        </w:rPr>
        <w:t>The Lexham Bible Dictionary</w:t>
      </w:r>
      <w:r w:rsidRPr="00F62F1D">
        <w:rPr>
          <w:rFonts w:ascii="Arial" w:hAnsi="Arial" w:cs="Arial"/>
          <w:sz w:val="20"/>
        </w:rPr>
        <w:t xml:space="preserve"> (Bellingham, WA: Lexham Press, 2016).</w:t>
      </w:r>
    </w:p>
  </w:footnote>
  <w:footnote w:id="2">
    <w:p w14:paraId="3689BC25"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L.G. Wisley, </w:t>
      </w:r>
      <w:hyperlink r:id="rId2" w:history="1">
        <w:r w:rsidRPr="00F62F1D">
          <w:rPr>
            <w:rFonts w:ascii="Arial" w:hAnsi="Arial" w:cs="Arial"/>
            <w:color w:val="0000FF"/>
            <w:sz w:val="20"/>
            <w:u w:val="single"/>
          </w:rPr>
          <w:t>“Sheba, Queen of,”</w:t>
        </w:r>
      </w:hyperlink>
      <w:r w:rsidRPr="00F62F1D">
        <w:rPr>
          <w:rFonts w:ascii="Arial" w:hAnsi="Arial" w:cs="Arial"/>
          <w:sz w:val="20"/>
        </w:rPr>
        <w:t xml:space="preserve"> ed. John D. Barry et al., </w:t>
      </w:r>
      <w:r w:rsidRPr="00F62F1D">
        <w:rPr>
          <w:rFonts w:ascii="Arial" w:hAnsi="Arial" w:cs="Arial"/>
          <w:i/>
          <w:sz w:val="20"/>
        </w:rPr>
        <w:t>The Lexham Bible Dictionary</w:t>
      </w:r>
      <w:r w:rsidRPr="00F62F1D">
        <w:rPr>
          <w:rFonts w:ascii="Arial" w:hAnsi="Arial" w:cs="Arial"/>
          <w:sz w:val="20"/>
        </w:rPr>
        <w:t xml:space="preserve"> (Bellingham, WA: Lexham Press, 2016).</w:t>
      </w:r>
    </w:p>
  </w:footnote>
  <w:footnote w:id="3">
    <w:p w14:paraId="5D03A61D" w14:textId="77777777" w:rsidR="00AC7905" w:rsidRPr="00611828" w:rsidRDefault="00AC7905" w:rsidP="00C50155">
      <w:pPr>
        <w:ind w:firstLine="720"/>
        <w:rPr>
          <w:rFonts w:ascii="Arial" w:hAnsi="Arial" w:cs="Arial"/>
          <w:sz w:val="20"/>
        </w:rPr>
      </w:pPr>
      <w:r w:rsidRPr="00611828">
        <w:rPr>
          <w:rFonts w:ascii="Arial" w:hAnsi="Arial" w:cs="Arial"/>
          <w:sz w:val="20"/>
          <w:vertAlign w:val="superscript"/>
        </w:rPr>
        <w:footnoteRef/>
      </w:r>
      <w:r w:rsidRPr="00611828">
        <w:rPr>
          <w:rFonts w:ascii="Arial" w:hAnsi="Arial" w:cs="Arial"/>
          <w:sz w:val="20"/>
        </w:rPr>
        <w:t xml:space="preserve"> Paul R. House, </w:t>
      </w:r>
      <w:hyperlink r:id="rId3" w:history="1">
        <w:r w:rsidRPr="00F62F1D">
          <w:rPr>
            <w:rFonts w:ascii="Arial" w:hAnsi="Arial" w:cs="Arial"/>
            <w:i/>
            <w:color w:val="0000FF"/>
            <w:sz w:val="20"/>
            <w:u w:val="single"/>
          </w:rPr>
          <w:t>1, 2 Kings</w:t>
        </w:r>
      </w:hyperlink>
      <w:r w:rsidRPr="00611828">
        <w:rPr>
          <w:rFonts w:ascii="Arial" w:hAnsi="Arial" w:cs="Arial"/>
          <w:sz w:val="20"/>
        </w:rPr>
        <w:t>, vol. 8, The New American Commentary (Nashville: Broadman &amp; Holman Publishers, 1995), 162.</w:t>
      </w:r>
    </w:p>
  </w:footnote>
  <w:footnote w:id="4">
    <w:p w14:paraId="70089C18"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Eugene H. Merrill, </w:t>
      </w:r>
      <w:hyperlink r:id="rId4" w:history="1">
        <w:r w:rsidRPr="00F62F1D">
          <w:rPr>
            <w:rFonts w:ascii="Arial" w:hAnsi="Arial" w:cs="Arial"/>
            <w:color w:val="0000FF"/>
            <w:sz w:val="20"/>
            <w:u w:val="single"/>
          </w:rPr>
          <w:t>“2 Chronicles,”</w:t>
        </w:r>
      </w:hyperlink>
      <w:r w:rsidRPr="00F62F1D">
        <w:rPr>
          <w:rFonts w:ascii="Arial" w:hAnsi="Arial" w:cs="Arial"/>
          <w:sz w:val="20"/>
        </w:rPr>
        <w:t xml:space="preserve"> in </w:t>
      </w:r>
      <w:r w:rsidRPr="00F62F1D">
        <w:rPr>
          <w:rFonts w:ascii="Arial" w:hAnsi="Arial" w:cs="Arial"/>
          <w:i/>
          <w:sz w:val="20"/>
        </w:rPr>
        <w:t>The Bible Knowledge Commentary: An Exposition of the Scriptures</w:t>
      </w:r>
      <w:r w:rsidRPr="00F62F1D">
        <w:rPr>
          <w:rFonts w:ascii="Arial" w:hAnsi="Arial" w:cs="Arial"/>
          <w:sz w:val="20"/>
        </w:rPr>
        <w:t>, ed. J. F. Walvoord and R. B. Zuck, vol. 1 (Wheaton, IL: Victor Books, 1985), 627.</w:t>
      </w:r>
    </w:p>
  </w:footnote>
  <w:footnote w:id="5">
    <w:p w14:paraId="155944B3"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Philip Satterthwaite and Gordon McConville, </w:t>
      </w:r>
      <w:hyperlink r:id="rId5" w:history="1">
        <w:r w:rsidRPr="00F62F1D">
          <w:rPr>
            <w:rFonts w:ascii="Arial" w:hAnsi="Arial" w:cs="Arial"/>
            <w:i/>
            <w:color w:val="0000FF"/>
            <w:sz w:val="20"/>
            <w:u w:val="single"/>
          </w:rPr>
          <w:t>Exploring the Old Testament: The Histories</w:t>
        </w:r>
      </w:hyperlink>
      <w:r w:rsidRPr="00F62F1D">
        <w:rPr>
          <w:rFonts w:ascii="Arial" w:hAnsi="Arial" w:cs="Arial"/>
          <w:sz w:val="20"/>
        </w:rPr>
        <w:t>, vol. 2 (London: Society for Promoting Christian Knowledge, 2007), 152–153.</w:t>
      </w:r>
    </w:p>
  </w:footnote>
  <w:footnote w:id="6">
    <w:p w14:paraId="1CAD43CC" w14:textId="77777777" w:rsidR="00AC7905" w:rsidRPr="00611828" w:rsidRDefault="00AC7905" w:rsidP="00C50155">
      <w:pPr>
        <w:ind w:firstLine="720"/>
        <w:rPr>
          <w:rFonts w:ascii="Arial" w:hAnsi="Arial" w:cs="Arial"/>
          <w:sz w:val="20"/>
        </w:rPr>
      </w:pPr>
      <w:r w:rsidRPr="00611828">
        <w:rPr>
          <w:rFonts w:ascii="Arial" w:hAnsi="Arial" w:cs="Arial"/>
          <w:sz w:val="20"/>
          <w:vertAlign w:val="superscript"/>
        </w:rPr>
        <w:footnoteRef/>
      </w:r>
      <w:r w:rsidRPr="00611828">
        <w:rPr>
          <w:rFonts w:ascii="Arial" w:hAnsi="Arial" w:cs="Arial"/>
          <w:sz w:val="20"/>
        </w:rPr>
        <w:t xml:space="preserve"> Paul R. House, </w:t>
      </w:r>
      <w:hyperlink r:id="rId6" w:history="1">
        <w:r w:rsidRPr="00F62F1D">
          <w:rPr>
            <w:rFonts w:ascii="Arial" w:hAnsi="Arial" w:cs="Arial"/>
            <w:i/>
            <w:color w:val="0000FF"/>
            <w:sz w:val="20"/>
            <w:u w:val="single"/>
          </w:rPr>
          <w:t>1, 2 Kings</w:t>
        </w:r>
      </w:hyperlink>
      <w:r w:rsidRPr="00611828">
        <w:rPr>
          <w:rFonts w:ascii="Arial" w:hAnsi="Arial" w:cs="Arial"/>
          <w:sz w:val="20"/>
        </w:rPr>
        <w:t>, vol. 8, The New American Commentary (Nashville: Broadman &amp; Holman Publishers, 1995), 164.</w:t>
      </w:r>
    </w:p>
  </w:footnote>
  <w:footnote w:id="7">
    <w:p w14:paraId="3E0EA880"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Aaron C. Fenlason, </w:t>
      </w:r>
      <w:hyperlink r:id="rId7" w:history="1">
        <w:r w:rsidRPr="00F62F1D">
          <w:rPr>
            <w:rFonts w:ascii="Arial" w:hAnsi="Arial" w:cs="Arial"/>
            <w:color w:val="0000FF"/>
            <w:sz w:val="20"/>
            <w:u w:val="single"/>
          </w:rPr>
          <w:t>“House of the Forest of Lebanon,”</w:t>
        </w:r>
      </w:hyperlink>
      <w:r w:rsidRPr="00F62F1D">
        <w:rPr>
          <w:rFonts w:ascii="Arial" w:hAnsi="Arial" w:cs="Arial"/>
          <w:sz w:val="20"/>
        </w:rPr>
        <w:t xml:space="preserve"> ed. John D. Barry et al., </w:t>
      </w:r>
      <w:r w:rsidRPr="00F62F1D">
        <w:rPr>
          <w:rFonts w:ascii="Arial" w:hAnsi="Arial" w:cs="Arial"/>
          <w:i/>
          <w:sz w:val="20"/>
        </w:rPr>
        <w:t>The Lexham Bible Dictionary</w:t>
      </w:r>
      <w:r w:rsidRPr="00F62F1D">
        <w:rPr>
          <w:rFonts w:ascii="Arial" w:hAnsi="Arial" w:cs="Arial"/>
          <w:sz w:val="20"/>
        </w:rPr>
        <w:t xml:space="preserve"> (Bellingham, WA: Lexham Press, 2016).</w:t>
      </w:r>
    </w:p>
  </w:footnote>
  <w:footnote w:id="8">
    <w:p w14:paraId="5363039A"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William H. Barnes, </w:t>
      </w:r>
      <w:hyperlink r:id="rId8" w:history="1">
        <w:r w:rsidRPr="00F62F1D">
          <w:rPr>
            <w:rFonts w:ascii="Arial" w:hAnsi="Arial" w:cs="Arial"/>
            <w:i/>
            <w:color w:val="0000FF"/>
            <w:sz w:val="20"/>
            <w:u w:val="single"/>
          </w:rPr>
          <w:t>1-2 Kings</w:t>
        </w:r>
      </w:hyperlink>
      <w:r w:rsidRPr="00F62F1D">
        <w:rPr>
          <w:rFonts w:ascii="Arial" w:hAnsi="Arial" w:cs="Arial"/>
          <w:sz w:val="20"/>
        </w:rPr>
        <w:t>, ed. Philip W. Comfort, vol. 4b, Cornerstone Biblical Commentary (Carol Stream, IL: Tyndale House Publishers, Inc., 2012), 104.</w:t>
      </w:r>
    </w:p>
  </w:footnote>
  <w:footnote w:id="9">
    <w:p w14:paraId="188E0144"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John W. Herbst, </w:t>
      </w:r>
      <w:hyperlink r:id="rId9" w:history="1">
        <w:r w:rsidRPr="00F62F1D">
          <w:rPr>
            <w:rFonts w:ascii="Arial" w:hAnsi="Arial" w:cs="Arial"/>
            <w:color w:val="0000FF"/>
            <w:sz w:val="20"/>
            <w:u w:val="single"/>
          </w:rPr>
          <w:t>“Kue,”</w:t>
        </w:r>
      </w:hyperlink>
      <w:r w:rsidRPr="00F62F1D">
        <w:rPr>
          <w:rFonts w:ascii="Arial" w:hAnsi="Arial" w:cs="Arial"/>
          <w:sz w:val="20"/>
        </w:rPr>
        <w:t xml:space="preserve"> ed. John D. Barry et al., </w:t>
      </w:r>
      <w:r w:rsidRPr="00F62F1D">
        <w:rPr>
          <w:rFonts w:ascii="Arial" w:hAnsi="Arial" w:cs="Arial"/>
          <w:i/>
          <w:sz w:val="20"/>
        </w:rPr>
        <w:t>The Lexham Bible Dictionary</w:t>
      </w:r>
      <w:r w:rsidRPr="00F62F1D">
        <w:rPr>
          <w:rFonts w:ascii="Arial" w:hAnsi="Arial" w:cs="Arial"/>
          <w:sz w:val="20"/>
        </w:rPr>
        <w:t xml:space="preserve"> (Bellingham, WA: Lexham Press, 2016).</w:t>
      </w:r>
    </w:p>
  </w:footnote>
  <w:footnote w:id="10">
    <w:p w14:paraId="7B759413"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William H. Barnes, </w:t>
      </w:r>
      <w:hyperlink r:id="rId10" w:history="1">
        <w:r w:rsidRPr="00F62F1D">
          <w:rPr>
            <w:rFonts w:ascii="Arial" w:hAnsi="Arial" w:cs="Arial"/>
            <w:i/>
            <w:color w:val="0000FF"/>
            <w:sz w:val="20"/>
            <w:u w:val="single"/>
          </w:rPr>
          <w:t>1-2 Kings</w:t>
        </w:r>
      </w:hyperlink>
      <w:r w:rsidRPr="00F62F1D">
        <w:rPr>
          <w:rFonts w:ascii="Arial" w:hAnsi="Arial" w:cs="Arial"/>
          <w:sz w:val="20"/>
        </w:rPr>
        <w:t>, ed. Philip W. Comfort, vol. 4b, Cornerstone Biblical Commentary (Carol Stream, IL: Tyndale House Publishers, Inc., 2012), 114.</w:t>
      </w:r>
    </w:p>
  </w:footnote>
  <w:footnote w:id="11">
    <w:p w14:paraId="68BE862D" w14:textId="77777777" w:rsidR="00AC7905" w:rsidRPr="00F62F1D" w:rsidRDefault="00AC7905" w:rsidP="00C50155">
      <w:pPr>
        <w:ind w:firstLine="720"/>
        <w:rPr>
          <w:rFonts w:ascii="Arial" w:hAnsi="Arial" w:cs="Arial"/>
          <w:sz w:val="20"/>
        </w:rPr>
      </w:pPr>
      <w:r w:rsidRPr="00F62F1D">
        <w:rPr>
          <w:rFonts w:ascii="Arial" w:hAnsi="Arial" w:cs="Arial"/>
          <w:sz w:val="20"/>
          <w:vertAlign w:val="superscript"/>
        </w:rPr>
        <w:footnoteRef/>
      </w:r>
      <w:r w:rsidRPr="00F62F1D">
        <w:rPr>
          <w:rFonts w:ascii="Arial" w:hAnsi="Arial" w:cs="Arial"/>
          <w:sz w:val="20"/>
        </w:rPr>
        <w:t xml:space="preserve"> Thomas L. Constable, </w:t>
      </w:r>
      <w:hyperlink r:id="rId11" w:history="1">
        <w:r w:rsidRPr="00F62F1D">
          <w:rPr>
            <w:rFonts w:ascii="Arial" w:hAnsi="Arial" w:cs="Arial"/>
            <w:color w:val="0000FF"/>
            <w:sz w:val="20"/>
            <w:u w:val="single"/>
          </w:rPr>
          <w:t>“1 Kings,”</w:t>
        </w:r>
      </w:hyperlink>
      <w:r w:rsidRPr="00F62F1D">
        <w:rPr>
          <w:rFonts w:ascii="Arial" w:hAnsi="Arial" w:cs="Arial"/>
          <w:sz w:val="20"/>
        </w:rPr>
        <w:t xml:space="preserve"> in </w:t>
      </w:r>
      <w:r w:rsidRPr="00F62F1D">
        <w:rPr>
          <w:rFonts w:ascii="Arial" w:hAnsi="Arial" w:cs="Arial"/>
          <w:i/>
          <w:sz w:val="20"/>
        </w:rPr>
        <w:t>The Bible Knowledge Commentary: An Exposition of the Scriptures</w:t>
      </w:r>
      <w:r w:rsidRPr="00F62F1D">
        <w:rPr>
          <w:rFonts w:ascii="Arial" w:hAnsi="Arial" w:cs="Arial"/>
          <w:sz w:val="20"/>
        </w:rPr>
        <w:t>, ed. J. F. Walvoord and R. B. Zuck, vol. 1 (Wheaton, IL: Victor Books, 1985), 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2D08652F" w:rsidR="00AC7905" w:rsidRPr="00CD35E3" w:rsidRDefault="00AC7905" w:rsidP="000E6311">
    <w:pPr>
      <w:pStyle w:val="Header"/>
      <w:rPr>
        <w:rFonts w:ascii="Arial" w:hAnsi="Arial" w:cs="Arial"/>
        <w:i/>
        <w:sz w:val="22"/>
        <w:u w:val="single"/>
      </w:rPr>
    </w:pPr>
    <w:r>
      <w:rPr>
        <w:rFonts w:ascii="Arial" w:hAnsi="Arial" w:cs="Arial"/>
        <w:i/>
        <w:sz w:val="22"/>
        <w:u w:val="single"/>
      </w:rPr>
      <w:t>Maria Kristina Garcia</w:t>
    </w:r>
    <w:r w:rsidRPr="00CD35E3">
      <w:rPr>
        <w:rFonts w:ascii="Arial" w:hAnsi="Arial" w:cs="Arial"/>
        <w:i/>
        <w:sz w:val="22"/>
        <w:u w:val="single"/>
      </w:rPr>
      <w:tab/>
    </w:r>
    <w:r>
      <w:rPr>
        <w:rFonts w:ascii="Arial" w:hAnsi="Arial" w:cs="Arial"/>
        <w:i/>
        <w:sz w:val="22"/>
        <w:u w:val="single"/>
      </w:rPr>
      <w:t>Watch Out!</w:t>
    </w:r>
    <w:r w:rsidRPr="00CD35E3">
      <w:rPr>
        <w:rFonts w:ascii="Arial" w:hAnsi="Arial" w:cs="Arial"/>
        <w:i/>
        <w:sz w:val="22"/>
        <w:u w:val="single"/>
      </w:rPr>
      <w:t xml:space="preserve"> (</w:t>
    </w:r>
    <w:r>
      <w:rPr>
        <w:rFonts w:ascii="Arial" w:hAnsi="Arial" w:cs="Arial"/>
        <w:i/>
        <w:sz w:val="22"/>
        <w:u w:val="single"/>
      </w:rPr>
      <w:t>1 Kings 10</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77777777" w:rsidR="00AC7905" w:rsidRDefault="00AC79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A61F1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4F7D"/>
    <w:rsid w:val="000539A2"/>
    <w:rsid w:val="000914F8"/>
    <w:rsid w:val="0009246A"/>
    <w:rsid w:val="000A397A"/>
    <w:rsid w:val="000B1D54"/>
    <w:rsid w:val="000B7B7A"/>
    <w:rsid w:val="000E3D1E"/>
    <w:rsid w:val="000E6311"/>
    <w:rsid w:val="00131E8D"/>
    <w:rsid w:val="00157565"/>
    <w:rsid w:val="001A5E95"/>
    <w:rsid w:val="001A7F16"/>
    <w:rsid w:val="001B6D51"/>
    <w:rsid w:val="001D36B6"/>
    <w:rsid w:val="0020398E"/>
    <w:rsid w:val="00203B7F"/>
    <w:rsid w:val="00216882"/>
    <w:rsid w:val="00224E3A"/>
    <w:rsid w:val="00232FD8"/>
    <w:rsid w:val="00255EB4"/>
    <w:rsid w:val="0026427B"/>
    <w:rsid w:val="002C4B28"/>
    <w:rsid w:val="002C587D"/>
    <w:rsid w:val="002E0D1C"/>
    <w:rsid w:val="002E16A7"/>
    <w:rsid w:val="002F2F59"/>
    <w:rsid w:val="00304F7A"/>
    <w:rsid w:val="003A02CE"/>
    <w:rsid w:val="003D1E4C"/>
    <w:rsid w:val="003E72E7"/>
    <w:rsid w:val="00411C24"/>
    <w:rsid w:val="004154F2"/>
    <w:rsid w:val="00455EA6"/>
    <w:rsid w:val="00464258"/>
    <w:rsid w:val="0049210B"/>
    <w:rsid w:val="004B62E4"/>
    <w:rsid w:val="004D7F00"/>
    <w:rsid w:val="004E0419"/>
    <w:rsid w:val="004F79F0"/>
    <w:rsid w:val="0050515B"/>
    <w:rsid w:val="00520337"/>
    <w:rsid w:val="00540E7C"/>
    <w:rsid w:val="00570BE7"/>
    <w:rsid w:val="00571042"/>
    <w:rsid w:val="005C1E05"/>
    <w:rsid w:val="005E252E"/>
    <w:rsid w:val="00614EDA"/>
    <w:rsid w:val="006357EB"/>
    <w:rsid w:val="00641365"/>
    <w:rsid w:val="006413FD"/>
    <w:rsid w:val="00655F6C"/>
    <w:rsid w:val="00663C42"/>
    <w:rsid w:val="006658C8"/>
    <w:rsid w:val="006675D8"/>
    <w:rsid w:val="006B575A"/>
    <w:rsid w:val="006C3A4E"/>
    <w:rsid w:val="006F733A"/>
    <w:rsid w:val="007264D8"/>
    <w:rsid w:val="007374B4"/>
    <w:rsid w:val="007654AC"/>
    <w:rsid w:val="00770A77"/>
    <w:rsid w:val="00771AEE"/>
    <w:rsid w:val="007A7200"/>
    <w:rsid w:val="007F191F"/>
    <w:rsid w:val="007F6929"/>
    <w:rsid w:val="00813619"/>
    <w:rsid w:val="00821099"/>
    <w:rsid w:val="00833445"/>
    <w:rsid w:val="0089010F"/>
    <w:rsid w:val="008B7E4D"/>
    <w:rsid w:val="008C2285"/>
    <w:rsid w:val="008D019E"/>
    <w:rsid w:val="008D4A19"/>
    <w:rsid w:val="009341CB"/>
    <w:rsid w:val="00961AC6"/>
    <w:rsid w:val="009857A0"/>
    <w:rsid w:val="009E5A88"/>
    <w:rsid w:val="00A03301"/>
    <w:rsid w:val="00A55477"/>
    <w:rsid w:val="00A568C0"/>
    <w:rsid w:val="00A62C05"/>
    <w:rsid w:val="00A747BC"/>
    <w:rsid w:val="00A8418C"/>
    <w:rsid w:val="00AA3BE4"/>
    <w:rsid w:val="00AC7905"/>
    <w:rsid w:val="00B3753F"/>
    <w:rsid w:val="00B4076B"/>
    <w:rsid w:val="00B96415"/>
    <w:rsid w:val="00BA634C"/>
    <w:rsid w:val="00BB518D"/>
    <w:rsid w:val="00BB59D2"/>
    <w:rsid w:val="00BC11FA"/>
    <w:rsid w:val="00BF3451"/>
    <w:rsid w:val="00C00D39"/>
    <w:rsid w:val="00C34070"/>
    <w:rsid w:val="00C41875"/>
    <w:rsid w:val="00C50155"/>
    <w:rsid w:val="00C7358A"/>
    <w:rsid w:val="00C8576A"/>
    <w:rsid w:val="00CC55FA"/>
    <w:rsid w:val="00CD35E3"/>
    <w:rsid w:val="00CE4010"/>
    <w:rsid w:val="00D11305"/>
    <w:rsid w:val="00D4150D"/>
    <w:rsid w:val="00D7404A"/>
    <w:rsid w:val="00DA2298"/>
    <w:rsid w:val="00DA3FD2"/>
    <w:rsid w:val="00DA6977"/>
    <w:rsid w:val="00DE6D36"/>
    <w:rsid w:val="00DF293B"/>
    <w:rsid w:val="00E15410"/>
    <w:rsid w:val="00E16A63"/>
    <w:rsid w:val="00E275EE"/>
    <w:rsid w:val="00E3202A"/>
    <w:rsid w:val="00E80A8C"/>
    <w:rsid w:val="00E94AD0"/>
    <w:rsid w:val="00EC5583"/>
    <w:rsid w:val="00ED1288"/>
    <w:rsid w:val="00F002AB"/>
    <w:rsid w:val="00F03BB9"/>
    <w:rsid w:val="00F20905"/>
    <w:rsid w:val="00F7072A"/>
    <w:rsid w:val="00FB42C0"/>
    <w:rsid w:val="00FE0294"/>
    <w:rsid w:val="00FF1541"/>
    <w:rsid w:val="00FF7A2E"/>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26427B"/>
    <w:pPr>
      <w:numPr>
        <w:ilvl w:val="2"/>
        <w:numId w:val="1"/>
      </w:numPr>
      <w:spacing w:before="240" w:after="60"/>
      <w:jc w:val="left"/>
      <w:outlineLvl w:val="2"/>
    </w:pPr>
    <w:rPr>
      <w:rFonts w:ascii="Arial" w:hAnsi="Arial"/>
      <w:sz w:val="22"/>
      <w:szCs w:val="18"/>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813619"/>
    <w:rPr>
      <w:sz w:val="16"/>
      <w:szCs w:val="16"/>
    </w:rPr>
  </w:style>
  <w:style w:type="paragraph" w:styleId="CommentText">
    <w:name w:val="annotation text"/>
    <w:basedOn w:val="Normal"/>
    <w:link w:val="CommentTextChar"/>
    <w:semiHidden/>
    <w:unhideWhenUsed/>
    <w:rsid w:val="00813619"/>
    <w:rPr>
      <w:sz w:val="20"/>
    </w:rPr>
  </w:style>
  <w:style w:type="character" w:customStyle="1" w:styleId="CommentTextChar">
    <w:name w:val="Comment Text Char"/>
    <w:basedOn w:val="DefaultParagraphFont"/>
    <w:link w:val="CommentText"/>
    <w:semiHidden/>
    <w:rsid w:val="00813619"/>
    <w:rPr>
      <w:rFonts w:ascii="Times New Roman" w:hAnsi="Times New Roman"/>
      <w:lang w:val="en-US"/>
    </w:rPr>
  </w:style>
  <w:style w:type="paragraph" w:styleId="CommentSubject">
    <w:name w:val="annotation subject"/>
    <w:basedOn w:val="CommentText"/>
    <w:next w:val="CommentText"/>
    <w:link w:val="CommentSubjectChar"/>
    <w:semiHidden/>
    <w:unhideWhenUsed/>
    <w:rsid w:val="00813619"/>
    <w:rPr>
      <w:b/>
      <w:bCs/>
    </w:rPr>
  </w:style>
  <w:style w:type="character" w:customStyle="1" w:styleId="CommentSubjectChar">
    <w:name w:val="Comment Subject Char"/>
    <w:basedOn w:val="CommentTextChar"/>
    <w:link w:val="CommentSubject"/>
    <w:semiHidden/>
    <w:rsid w:val="00813619"/>
    <w:rPr>
      <w:rFonts w:ascii="Times New Roman" w:hAnsi="Times New Roman"/>
      <w:b/>
      <w:bCs/>
      <w:lang w:val="en-US"/>
    </w:rPr>
  </w:style>
  <w:style w:type="paragraph" w:styleId="Revision">
    <w:name w:val="Revision"/>
    <w:hidden/>
    <w:semiHidden/>
    <w:rsid w:val="004154F2"/>
    <w:rPr>
      <w:rFonts w:ascii="Times New Roman" w:hAnsi="Times New Roman"/>
      <w:sz w:val="24"/>
      <w:lang w:val="en-US"/>
    </w:rPr>
  </w:style>
  <w:style w:type="character" w:customStyle="1" w:styleId="Heading9Char">
    <w:name w:val="Heading 9 Char"/>
    <w:basedOn w:val="DefaultParagraphFont"/>
    <w:link w:val="Heading9"/>
    <w:rsid w:val="00AC7905"/>
    <w:rPr>
      <w:rFonts w:ascii="Helvetica" w:hAnsi="Helvetica"/>
      <w:i/>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cstonecm11ki1?ref=Bible.1Ki10.16-17&amp;off=313&amp;ctx=+Sweeney+2007:151).+~The+particular+shiel" TargetMode="External"/><Relationship Id="rId3" Type="http://schemas.openxmlformats.org/officeDocument/2006/relationships/hyperlink" Target="https://ref.ly/logosres/nac08?ref=Bible.1Ki10.6-10&amp;off=418&amp;ctx=spices.+In+this+way+~she+pays+tribute+to+" TargetMode="External"/><Relationship Id="rId7" Type="http://schemas.openxmlformats.org/officeDocument/2006/relationships/hyperlink" Target="https://ref.ly/logosres/lbd?hw=House+of+the+Forest+of+Lebanon&amp;off=31&amp;ctx=E+FOREST+OF+LEBANON+~The+largest+building" TargetMode="External"/><Relationship Id="rId2" Type="http://schemas.openxmlformats.org/officeDocument/2006/relationships/hyperlink" Target="https://ref.ly/logosres/lbd?art=queenofsheba_person.biblical_relevance&amp;off=1356&amp;ctx=Location+of+Sheba%0a~Sheba+could+have+been+" TargetMode="External"/><Relationship Id="rId1" Type="http://schemas.openxmlformats.org/officeDocument/2006/relationships/hyperlink" Target="https://ref.ly/logosres/lbd?hw=Sheba%2c+Queen+of&amp;off=55&amp;ctx=+malekkath-sheva').+~An+unknown+queen+who" TargetMode="External"/><Relationship Id="rId6" Type="http://schemas.openxmlformats.org/officeDocument/2006/relationships/hyperlink" Target="https://ref.ly/logosres/nac08?ref=Bible.1Ki10.18-22&amp;off=241&amp;ctx=ions+on+the+throne.+~Gray+thinks+the+desi" TargetMode="External"/><Relationship Id="rId11" Type="http://schemas.openxmlformats.org/officeDocument/2006/relationships/hyperlink" Target="https://ref.ly/logosres/bkc?ref=Bible.1Ki1-11&amp;off=38&amp;ctx=lomon+(chaps.+1%E2%80%9311)%0a~First+Kings+continue" TargetMode="External"/><Relationship Id="rId5" Type="http://schemas.openxmlformats.org/officeDocument/2006/relationships/hyperlink" Target="https://ref.ly/logosres/spckexpot02?ref=Bible.1Ki9.10-11.43&amp;off=1526&amp;ctx=rent.+In+chapter+4%2c+~Solomon%E2%80%99s+wealth+was" TargetMode="External"/><Relationship Id="rId10" Type="http://schemas.openxmlformats.org/officeDocument/2006/relationships/hyperlink" Target="https://ref.ly/logosres/cstonecm11ki1?ref=Bible.1Ki11.41-43&amp;off=4&amp;ctx=+4.+~Summary+of+Solomon%E2%80%99s+reign+(11:41%E2%80%9343" TargetMode="External"/><Relationship Id="rId4" Type="http://schemas.openxmlformats.org/officeDocument/2006/relationships/hyperlink" Target="https://ref.ly/logosres/bkc?ref=Bible.2Ch9.1-8&amp;off=666&amp;ctx=se+(2+Chron.+2:12)%2c+~hers+too+were+probab" TargetMode="External"/><Relationship Id="rId9" Type="http://schemas.openxmlformats.org/officeDocument/2006/relationships/hyperlink" Target="https://ref.ly/logosres/lbd?hw=Kue&amp;off=20&amp;ctx=KUE+(%D7%A7%D6%B9%D7%95%D6%B5%D7%94%2c+qoweh).+~Neo-Hittite+kingd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66</TotalTime>
  <Pages>15</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25</cp:revision>
  <cp:lastPrinted>2021-04-14T04:59:00Z</cp:lastPrinted>
  <dcterms:created xsi:type="dcterms:W3CDTF">2021-04-10T23:00:00Z</dcterms:created>
  <dcterms:modified xsi:type="dcterms:W3CDTF">2021-07-17T02:55:00Z</dcterms:modified>
</cp:coreProperties>
</file>