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9972" w14:textId="77777777" w:rsidR="0084680E" w:rsidRPr="00B92365" w:rsidRDefault="0084680E" w:rsidP="0084680E">
      <w:pPr>
        <w:jc w:val="center"/>
        <w:rPr>
          <w:rFonts w:ascii="Arial" w:hAnsi="Arial" w:cs="Arial"/>
          <w:b/>
          <w:bCs/>
          <w:color w:val="000000" w:themeColor="text1"/>
          <w:sz w:val="28"/>
          <w:szCs w:val="28"/>
        </w:rPr>
      </w:pPr>
      <w:r w:rsidRPr="00B92365">
        <w:rPr>
          <w:rFonts w:ascii="Arial" w:hAnsi="Arial" w:cs="Arial"/>
          <w:b/>
          <w:bCs/>
          <w:color w:val="000000" w:themeColor="text1"/>
          <w:sz w:val="28"/>
          <w:szCs w:val="28"/>
        </w:rPr>
        <w:t>Christians &amp; the Government</w:t>
      </w:r>
    </w:p>
    <w:p w14:paraId="2C969543" w14:textId="77777777" w:rsidR="0084680E" w:rsidRPr="00B92365" w:rsidRDefault="0084680E" w:rsidP="0084680E">
      <w:pPr>
        <w:jc w:val="center"/>
        <w:rPr>
          <w:rFonts w:ascii="Arial" w:hAnsi="Arial" w:cs="Arial"/>
          <w:color w:val="000000" w:themeColor="text1"/>
          <w:sz w:val="21"/>
          <w:szCs w:val="16"/>
        </w:rPr>
      </w:pPr>
      <w:r w:rsidRPr="00B92365">
        <w:rPr>
          <w:rFonts w:ascii="Arial" w:hAnsi="Arial" w:cs="Arial"/>
          <w:color w:val="000000" w:themeColor="text1"/>
          <w:sz w:val="21"/>
          <w:szCs w:val="16"/>
        </w:rPr>
        <w:t xml:space="preserve">A </w:t>
      </w:r>
      <w:r w:rsidRPr="00B92365">
        <w:rPr>
          <w:rFonts w:ascii="Arial" w:hAnsi="Arial" w:cs="Arial"/>
          <w:color w:val="000000" w:themeColor="text1"/>
          <w:sz w:val="22"/>
          <w:szCs w:val="18"/>
        </w:rPr>
        <w:t>Delicate</w:t>
      </w:r>
      <w:r w:rsidRPr="00B92365">
        <w:rPr>
          <w:rFonts w:ascii="Arial" w:hAnsi="Arial" w:cs="Arial"/>
          <w:color w:val="000000" w:themeColor="text1"/>
          <w:sz w:val="21"/>
          <w:szCs w:val="16"/>
        </w:rPr>
        <w:t xml:space="preserve"> Balancing Act</w:t>
      </w:r>
    </w:p>
    <w:p w14:paraId="27E905EE" w14:textId="77777777" w:rsidR="0084680E" w:rsidRPr="00B92365" w:rsidRDefault="0084680E" w:rsidP="0084680E">
      <w:pPr>
        <w:rPr>
          <w:rFonts w:ascii="Arial" w:hAnsi="Arial" w:cs="Arial"/>
          <w:color w:val="000000" w:themeColor="text1"/>
          <w:sz w:val="21"/>
          <w:szCs w:val="16"/>
        </w:rPr>
      </w:pPr>
    </w:p>
    <w:p w14:paraId="31954617" w14:textId="151D5EAC" w:rsidR="0084680E" w:rsidRPr="00B92365" w:rsidRDefault="0010031D" w:rsidP="0084680E">
      <w:pPr>
        <w:rPr>
          <w:rFonts w:ascii="Arial" w:hAnsi="Arial" w:cs="Arial"/>
          <w:color w:val="000000" w:themeColor="text1"/>
          <w:sz w:val="21"/>
          <w:szCs w:val="16"/>
        </w:rPr>
      </w:pPr>
      <w:r w:rsidRPr="00B92365">
        <w:rPr>
          <w:rFonts w:ascii="Arial" w:hAnsi="Arial" w:cs="Arial"/>
          <w:color w:val="000000" w:themeColor="text1"/>
          <w:sz w:val="21"/>
          <w:szCs w:val="16"/>
        </w:rPr>
        <w:t xml:space="preserve">Who best submits to authority? With rare exceptions, those </w:t>
      </w:r>
      <w:r w:rsidR="00F6480B" w:rsidRPr="00B92365">
        <w:rPr>
          <w:rFonts w:ascii="Arial" w:hAnsi="Arial" w:cs="Arial"/>
          <w:color w:val="000000" w:themeColor="text1"/>
          <w:sz w:val="21"/>
          <w:szCs w:val="16"/>
        </w:rPr>
        <w:t xml:space="preserve">who most willingly submit to authority </w:t>
      </w:r>
      <w:r w:rsidR="00EF2ABF" w:rsidRPr="00B92365">
        <w:rPr>
          <w:rFonts w:ascii="Arial" w:hAnsi="Arial" w:cs="Arial"/>
          <w:color w:val="000000" w:themeColor="text1"/>
          <w:sz w:val="21"/>
          <w:szCs w:val="16"/>
        </w:rPr>
        <w:t>are</w:t>
      </w:r>
      <w:r w:rsidR="00F6480B" w:rsidRPr="00B92365">
        <w:rPr>
          <w:rFonts w:ascii="Arial" w:hAnsi="Arial" w:cs="Arial"/>
          <w:color w:val="000000" w:themeColor="text1"/>
          <w:sz w:val="21"/>
          <w:szCs w:val="16"/>
        </w:rPr>
        <w:t xml:space="preserve"> </w:t>
      </w:r>
      <w:r w:rsidR="00D01D8B" w:rsidRPr="00B92365">
        <w:rPr>
          <w:rFonts w:ascii="Arial" w:hAnsi="Arial" w:cs="Arial"/>
          <w:color w:val="000000" w:themeColor="text1"/>
          <w:sz w:val="21"/>
          <w:szCs w:val="16"/>
        </w:rPr>
        <w:t xml:space="preserve">committed </w:t>
      </w:r>
      <w:r w:rsidR="00F6480B" w:rsidRPr="00B92365">
        <w:rPr>
          <w:rFonts w:ascii="Arial" w:hAnsi="Arial" w:cs="Arial"/>
          <w:color w:val="000000" w:themeColor="text1"/>
          <w:sz w:val="21"/>
          <w:szCs w:val="16"/>
        </w:rPr>
        <w:t xml:space="preserve">Christians. After all, once we </w:t>
      </w:r>
      <w:r w:rsidRPr="00B92365">
        <w:rPr>
          <w:rFonts w:ascii="Arial" w:hAnsi="Arial" w:cs="Arial"/>
          <w:color w:val="000000" w:themeColor="text1"/>
          <w:sz w:val="21"/>
          <w:szCs w:val="16"/>
        </w:rPr>
        <w:t>submit</w:t>
      </w:r>
      <w:r w:rsidR="00EF2ABF" w:rsidRPr="00B92365">
        <w:rPr>
          <w:rFonts w:ascii="Arial" w:hAnsi="Arial" w:cs="Arial"/>
          <w:color w:val="000000" w:themeColor="text1"/>
          <w:sz w:val="21"/>
          <w:szCs w:val="16"/>
        </w:rPr>
        <w:t xml:space="preserve"> to Jesus, submission to others </w:t>
      </w:r>
      <w:r w:rsidR="00DE5354" w:rsidRPr="00B92365">
        <w:rPr>
          <w:rFonts w:ascii="Arial" w:hAnsi="Arial" w:cs="Arial"/>
          <w:color w:val="000000" w:themeColor="text1"/>
          <w:sz w:val="21"/>
          <w:szCs w:val="16"/>
        </w:rPr>
        <w:t>has fewer challenges</w:t>
      </w:r>
      <w:r w:rsidR="00EF2ABF" w:rsidRPr="00B92365">
        <w:rPr>
          <w:rFonts w:ascii="Arial" w:hAnsi="Arial" w:cs="Arial"/>
          <w:color w:val="000000" w:themeColor="text1"/>
          <w:sz w:val="21"/>
          <w:szCs w:val="16"/>
        </w:rPr>
        <w:t>. Go to just about any</w:t>
      </w:r>
      <w:r w:rsidR="00D01D8B" w:rsidRPr="00B92365">
        <w:rPr>
          <w:rFonts w:ascii="Arial" w:hAnsi="Arial" w:cs="Arial"/>
          <w:color w:val="000000" w:themeColor="text1"/>
          <w:sz w:val="21"/>
          <w:szCs w:val="16"/>
        </w:rPr>
        <w:t xml:space="preserve"> modern</w:t>
      </w:r>
      <w:r w:rsidR="00EF2ABF" w:rsidRPr="00B92365">
        <w:rPr>
          <w:rFonts w:ascii="Arial" w:hAnsi="Arial" w:cs="Arial"/>
          <w:color w:val="000000" w:themeColor="text1"/>
          <w:sz w:val="21"/>
          <w:szCs w:val="16"/>
        </w:rPr>
        <w:t xml:space="preserve"> society</w:t>
      </w:r>
      <w:r w:rsidR="00DE5354" w:rsidRPr="00B92365">
        <w:rPr>
          <w:rFonts w:ascii="Arial" w:hAnsi="Arial" w:cs="Arial"/>
          <w:color w:val="000000" w:themeColor="text1"/>
          <w:sz w:val="21"/>
          <w:szCs w:val="16"/>
        </w:rPr>
        <w:t>,</w:t>
      </w:r>
      <w:r w:rsidR="00EF2ABF" w:rsidRPr="00B92365">
        <w:rPr>
          <w:rFonts w:ascii="Arial" w:hAnsi="Arial" w:cs="Arial"/>
          <w:color w:val="000000" w:themeColor="text1"/>
          <w:sz w:val="21"/>
          <w:szCs w:val="16"/>
        </w:rPr>
        <w:t xml:space="preserve"> and </w:t>
      </w:r>
      <w:r w:rsidR="0068493A" w:rsidRPr="00B92365">
        <w:rPr>
          <w:rFonts w:ascii="Arial" w:hAnsi="Arial" w:cs="Arial"/>
          <w:color w:val="000000" w:themeColor="text1"/>
          <w:sz w:val="21"/>
          <w:szCs w:val="16"/>
        </w:rPr>
        <w:t>typically</w:t>
      </w:r>
      <w:r w:rsidR="002525E5">
        <w:rPr>
          <w:rFonts w:ascii="Arial" w:hAnsi="Arial" w:cs="Arial"/>
          <w:color w:val="000000" w:themeColor="text1"/>
          <w:sz w:val="21"/>
          <w:szCs w:val="16"/>
        </w:rPr>
        <w:t>,</w:t>
      </w:r>
      <w:r w:rsidR="0068493A" w:rsidRPr="00B92365">
        <w:rPr>
          <w:rFonts w:ascii="Arial" w:hAnsi="Arial" w:cs="Arial"/>
          <w:color w:val="000000" w:themeColor="text1"/>
          <w:sz w:val="21"/>
          <w:szCs w:val="16"/>
        </w:rPr>
        <w:t xml:space="preserve"> </w:t>
      </w:r>
      <w:r w:rsidR="00EF2ABF" w:rsidRPr="00B92365">
        <w:rPr>
          <w:rFonts w:ascii="Arial" w:hAnsi="Arial" w:cs="Arial"/>
          <w:color w:val="000000" w:themeColor="text1"/>
          <w:sz w:val="21"/>
          <w:szCs w:val="16"/>
        </w:rPr>
        <w:t xml:space="preserve">you will find that </w:t>
      </w:r>
      <w:r w:rsidR="00D01D8B" w:rsidRPr="00B92365">
        <w:rPr>
          <w:rFonts w:ascii="Arial" w:hAnsi="Arial" w:cs="Arial"/>
          <w:color w:val="000000" w:themeColor="text1"/>
          <w:sz w:val="21"/>
          <w:szCs w:val="16"/>
        </w:rPr>
        <w:t>faithful</w:t>
      </w:r>
      <w:r w:rsidR="00EF2ABF" w:rsidRPr="00B92365">
        <w:rPr>
          <w:rFonts w:ascii="Arial" w:hAnsi="Arial" w:cs="Arial"/>
          <w:color w:val="000000" w:themeColor="text1"/>
          <w:sz w:val="21"/>
          <w:szCs w:val="16"/>
        </w:rPr>
        <w:t xml:space="preserve"> believers cause the least trouble for their political leaders. </w:t>
      </w:r>
    </w:p>
    <w:p w14:paraId="46AEB6E6" w14:textId="77777777" w:rsidR="00EF2ABF" w:rsidRPr="00B92365" w:rsidRDefault="00EF2ABF" w:rsidP="0084680E">
      <w:pPr>
        <w:rPr>
          <w:rFonts w:ascii="Arial" w:hAnsi="Arial" w:cs="Arial"/>
          <w:color w:val="000000" w:themeColor="text1"/>
          <w:sz w:val="21"/>
          <w:szCs w:val="16"/>
        </w:rPr>
      </w:pPr>
    </w:p>
    <w:p w14:paraId="37AB6787" w14:textId="22C5B3E5" w:rsidR="00EF2ABF" w:rsidRPr="00B92365" w:rsidRDefault="00EF2ABF" w:rsidP="0084680E">
      <w:pPr>
        <w:rPr>
          <w:rFonts w:ascii="Arial" w:hAnsi="Arial" w:cs="Arial"/>
          <w:color w:val="000000" w:themeColor="text1"/>
          <w:sz w:val="21"/>
          <w:szCs w:val="16"/>
        </w:rPr>
      </w:pPr>
      <w:r w:rsidRPr="00B92365">
        <w:rPr>
          <w:rFonts w:ascii="Arial" w:hAnsi="Arial" w:cs="Arial"/>
          <w:color w:val="000000" w:themeColor="text1"/>
          <w:sz w:val="21"/>
          <w:szCs w:val="16"/>
        </w:rPr>
        <w:t xml:space="preserve">But this submission has its limits. </w:t>
      </w:r>
      <w:r w:rsidR="00B92376" w:rsidRPr="00B92365">
        <w:rPr>
          <w:rFonts w:ascii="Arial" w:hAnsi="Arial" w:cs="Arial"/>
          <w:color w:val="000000" w:themeColor="text1"/>
          <w:sz w:val="21"/>
          <w:szCs w:val="16"/>
        </w:rPr>
        <w:t>G</w:t>
      </w:r>
      <w:r w:rsidR="00DE5354" w:rsidRPr="00B92365">
        <w:rPr>
          <w:rFonts w:ascii="Arial" w:hAnsi="Arial" w:cs="Arial"/>
          <w:color w:val="000000" w:themeColor="text1"/>
          <w:sz w:val="21"/>
          <w:szCs w:val="16"/>
        </w:rPr>
        <w:t>od instituted g</w:t>
      </w:r>
      <w:r w:rsidR="00B92376" w:rsidRPr="00B92365">
        <w:rPr>
          <w:rFonts w:ascii="Arial" w:hAnsi="Arial" w:cs="Arial"/>
          <w:color w:val="000000" w:themeColor="text1"/>
          <w:sz w:val="21"/>
          <w:szCs w:val="16"/>
        </w:rPr>
        <w:t>overnment (Rom 13</w:t>
      </w:r>
      <w:r w:rsidR="00F64ED6" w:rsidRPr="00B92365">
        <w:rPr>
          <w:rFonts w:ascii="Arial" w:hAnsi="Arial" w:cs="Arial"/>
          <w:color w:val="000000" w:themeColor="text1"/>
          <w:sz w:val="21"/>
          <w:szCs w:val="16"/>
        </w:rPr>
        <w:t>:1-5</w:t>
      </w:r>
      <w:r w:rsidR="00B92376" w:rsidRPr="00B92365">
        <w:rPr>
          <w:rFonts w:ascii="Arial" w:hAnsi="Arial" w:cs="Arial"/>
          <w:color w:val="000000" w:themeColor="text1"/>
          <w:sz w:val="21"/>
          <w:szCs w:val="16"/>
        </w:rPr>
        <w:t xml:space="preserve">), but </w:t>
      </w:r>
      <w:r w:rsidR="005337F8" w:rsidRPr="00B92365">
        <w:rPr>
          <w:rFonts w:ascii="Arial" w:hAnsi="Arial" w:cs="Arial"/>
          <w:color w:val="000000" w:themeColor="text1"/>
          <w:sz w:val="21"/>
          <w:szCs w:val="16"/>
        </w:rPr>
        <w:t xml:space="preserve">believers must choose between two conflicting authorities </w:t>
      </w:r>
      <w:r w:rsidR="00B92376" w:rsidRPr="00B92365">
        <w:rPr>
          <w:rFonts w:ascii="Arial" w:hAnsi="Arial" w:cs="Arial"/>
          <w:color w:val="000000" w:themeColor="text1"/>
          <w:sz w:val="21"/>
          <w:szCs w:val="16"/>
        </w:rPr>
        <w:t>w</w:t>
      </w:r>
      <w:r w:rsidRPr="00B92365">
        <w:rPr>
          <w:rFonts w:ascii="Arial" w:hAnsi="Arial" w:cs="Arial"/>
          <w:color w:val="000000" w:themeColor="text1"/>
          <w:sz w:val="21"/>
          <w:szCs w:val="16"/>
        </w:rPr>
        <w:t xml:space="preserve">hen </w:t>
      </w:r>
      <w:r w:rsidR="00DE5354" w:rsidRPr="00B92365">
        <w:rPr>
          <w:rFonts w:ascii="Arial" w:hAnsi="Arial" w:cs="Arial"/>
          <w:color w:val="000000" w:themeColor="text1"/>
          <w:sz w:val="21"/>
          <w:szCs w:val="16"/>
        </w:rPr>
        <w:t xml:space="preserve">the </w:t>
      </w:r>
      <w:r w:rsidR="00B92376" w:rsidRPr="00B92365">
        <w:rPr>
          <w:rFonts w:ascii="Arial" w:hAnsi="Arial" w:cs="Arial"/>
          <w:color w:val="000000" w:themeColor="text1"/>
          <w:sz w:val="21"/>
          <w:szCs w:val="16"/>
        </w:rPr>
        <w:t xml:space="preserve">government </w:t>
      </w:r>
      <w:r w:rsidR="004868A2" w:rsidRPr="00B92365">
        <w:rPr>
          <w:rFonts w:ascii="Arial" w:hAnsi="Arial" w:cs="Arial"/>
          <w:color w:val="000000" w:themeColor="text1"/>
          <w:sz w:val="21"/>
          <w:szCs w:val="16"/>
        </w:rPr>
        <w:t>goes too far</w:t>
      </w:r>
      <w:r w:rsidR="00B92376" w:rsidRPr="00B92365">
        <w:rPr>
          <w:rFonts w:ascii="Arial" w:hAnsi="Arial" w:cs="Arial"/>
          <w:color w:val="000000" w:themeColor="text1"/>
          <w:sz w:val="21"/>
          <w:szCs w:val="16"/>
        </w:rPr>
        <w:t xml:space="preserve">. The Jewish Sanhedrin committed such an overreach, commanding the apostles not to speak about Jesus anymore. Peter and John rightfully but humbly responded, </w:t>
      </w:r>
      <w:r w:rsidR="00857A77" w:rsidRPr="00B92365">
        <w:rPr>
          <w:rFonts w:ascii="Arial" w:hAnsi="Arial" w:cs="Arial"/>
          <w:color w:val="000000" w:themeColor="text1"/>
          <w:sz w:val="21"/>
          <w:szCs w:val="16"/>
        </w:rPr>
        <w:t>“</w:t>
      </w:r>
      <w:r w:rsidR="00D7588A" w:rsidRPr="00B92365">
        <w:rPr>
          <w:rFonts w:ascii="Arial" w:hAnsi="Arial" w:cs="Arial"/>
          <w:color w:val="000000" w:themeColor="text1"/>
          <w:sz w:val="21"/>
          <w:szCs w:val="16"/>
        </w:rPr>
        <w:t>We must obey God rather than men!</w:t>
      </w:r>
      <w:r w:rsidR="00857A77" w:rsidRPr="00B92365">
        <w:rPr>
          <w:rFonts w:ascii="Arial" w:hAnsi="Arial" w:cs="Arial"/>
          <w:color w:val="000000" w:themeColor="text1"/>
          <w:sz w:val="21"/>
          <w:szCs w:val="16"/>
        </w:rPr>
        <w:t>”</w:t>
      </w:r>
      <w:r w:rsidR="00B92376" w:rsidRPr="00B92365">
        <w:rPr>
          <w:rFonts w:ascii="Arial" w:hAnsi="Arial" w:cs="Arial"/>
          <w:color w:val="000000" w:themeColor="text1"/>
          <w:sz w:val="21"/>
          <w:szCs w:val="16"/>
        </w:rPr>
        <w:t xml:space="preserve"> (Acts </w:t>
      </w:r>
      <w:r w:rsidR="00D7588A" w:rsidRPr="00B92365">
        <w:rPr>
          <w:rFonts w:ascii="Arial" w:hAnsi="Arial" w:cs="Arial"/>
          <w:color w:val="000000" w:themeColor="text1"/>
          <w:sz w:val="21"/>
          <w:szCs w:val="16"/>
        </w:rPr>
        <w:t xml:space="preserve">5:24; cf. </w:t>
      </w:r>
      <w:r w:rsidR="00B92376" w:rsidRPr="00B92365">
        <w:rPr>
          <w:rFonts w:ascii="Arial" w:hAnsi="Arial" w:cs="Arial"/>
          <w:color w:val="000000" w:themeColor="text1"/>
          <w:sz w:val="21"/>
          <w:szCs w:val="16"/>
        </w:rPr>
        <w:t>4</w:t>
      </w:r>
      <w:r w:rsidR="00976733" w:rsidRPr="00B92365">
        <w:rPr>
          <w:rFonts w:ascii="Arial" w:hAnsi="Arial" w:cs="Arial"/>
          <w:color w:val="000000" w:themeColor="text1"/>
          <w:sz w:val="21"/>
          <w:szCs w:val="16"/>
        </w:rPr>
        <w:t>:19-20</w:t>
      </w:r>
      <w:r w:rsidR="00D7588A" w:rsidRPr="00B92365">
        <w:rPr>
          <w:rFonts w:ascii="Arial" w:hAnsi="Arial" w:cs="Arial"/>
          <w:color w:val="000000" w:themeColor="text1"/>
          <w:sz w:val="21"/>
          <w:szCs w:val="16"/>
        </w:rPr>
        <w:t xml:space="preserve"> NIV</w:t>
      </w:r>
      <w:r w:rsidR="00B92376" w:rsidRPr="00B92365">
        <w:rPr>
          <w:rFonts w:ascii="Arial" w:hAnsi="Arial" w:cs="Arial"/>
          <w:color w:val="000000" w:themeColor="text1"/>
          <w:sz w:val="21"/>
          <w:szCs w:val="16"/>
        </w:rPr>
        <w:t xml:space="preserve">). </w:t>
      </w:r>
      <w:r w:rsidR="00453677" w:rsidRPr="00B92365">
        <w:rPr>
          <w:rFonts w:ascii="Arial" w:hAnsi="Arial" w:cs="Arial"/>
          <w:color w:val="000000" w:themeColor="text1"/>
          <w:sz w:val="21"/>
          <w:szCs w:val="16"/>
        </w:rPr>
        <w:t xml:space="preserve">They submitted to the Sanhedrin in every area except where these authorities contradicted </w:t>
      </w:r>
      <w:r w:rsidR="00857A77" w:rsidRPr="00B92365">
        <w:rPr>
          <w:rFonts w:ascii="Arial" w:hAnsi="Arial" w:cs="Arial"/>
          <w:color w:val="000000" w:themeColor="text1"/>
          <w:sz w:val="21"/>
          <w:szCs w:val="16"/>
        </w:rPr>
        <w:t>God’s</w:t>
      </w:r>
      <w:r w:rsidR="00453677" w:rsidRPr="00B92365">
        <w:rPr>
          <w:rFonts w:ascii="Arial" w:hAnsi="Arial" w:cs="Arial"/>
          <w:color w:val="000000" w:themeColor="text1"/>
          <w:sz w:val="21"/>
          <w:szCs w:val="16"/>
        </w:rPr>
        <w:t xml:space="preserve"> </w:t>
      </w:r>
      <w:r w:rsidR="00982CCA" w:rsidRPr="00B92365">
        <w:rPr>
          <w:rFonts w:ascii="Arial" w:hAnsi="Arial" w:cs="Arial"/>
          <w:color w:val="000000" w:themeColor="text1"/>
          <w:sz w:val="21"/>
          <w:szCs w:val="16"/>
        </w:rPr>
        <w:t xml:space="preserve">standards. </w:t>
      </w:r>
    </w:p>
    <w:p w14:paraId="45AF74F1" w14:textId="77777777" w:rsidR="00D7588A" w:rsidRPr="00B92365" w:rsidRDefault="00D7588A" w:rsidP="0084680E">
      <w:pPr>
        <w:rPr>
          <w:rFonts w:ascii="Arial" w:hAnsi="Arial" w:cs="Arial"/>
          <w:color w:val="000000" w:themeColor="text1"/>
          <w:sz w:val="21"/>
          <w:szCs w:val="16"/>
        </w:rPr>
      </w:pPr>
    </w:p>
    <w:p w14:paraId="772625A7" w14:textId="2DD3C9AD" w:rsidR="00D7588A" w:rsidRPr="00B92365" w:rsidRDefault="0068493A" w:rsidP="0084680E">
      <w:pPr>
        <w:rPr>
          <w:rFonts w:ascii="Arial" w:hAnsi="Arial" w:cs="Arial"/>
          <w:color w:val="000000" w:themeColor="text1"/>
          <w:sz w:val="21"/>
          <w:szCs w:val="16"/>
        </w:rPr>
      </w:pPr>
      <w:r w:rsidRPr="00B92365">
        <w:rPr>
          <w:rFonts w:ascii="Arial" w:hAnsi="Arial" w:cs="Arial"/>
          <w:color w:val="000000" w:themeColor="text1"/>
          <w:sz w:val="21"/>
          <w:szCs w:val="16"/>
        </w:rPr>
        <w:t xml:space="preserve">Interestingly, </w:t>
      </w:r>
      <w:r w:rsidR="002525E5">
        <w:rPr>
          <w:rFonts w:ascii="Arial" w:hAnsi="Arial" w:cs="Arial"/>
          <w:color w:val="000000" w:themeColor="text1"/>
          <w:sz w:val="21"/>
          <w:szCs w:val="16"/>
        </w:rPr>
        <w:t>believers and unbelievers alike</w:t>
      </w:r>
      <w:r w:rsidR="00AF0761" w:rsidRPr="00B92365">
        <w:rPr>
          <w:rFonts w:ascii="Arial" w:hAnsi="Arial" w:cs="Arial"/>
          <w:color w:val="000000" w:themeColor="text1"/>
          <w:sz w:val="21"/>
          <w:szCs w:val="16"/>
        </w:rPr>
        <w:t xml:space="preserve"> see</w:t>
      </w:r>
      <w:r w:rsidR="00D01D8B" w:rsidRPr="00B92365">
        <w:rPr>
          <w:rFonts w:ascii="Arial" w:hAnsi="Arial" w:cs="Arial"/>
          <w:color w:val="000000" w:themeColor="text1"/>
          <w:sz w:val="21"/>
          <w:szCs w:val="16"/>
        </w:rPr>
        <w:t>m to realize</w:t>
      </w:r>
      <w:r w:rsidR="00AF0761" w:rsidRPr="00B92365">
        <w:rPr>
          <w:rFonts w:ascii="Arial" w:hAnsi="Arial" w:cs="Arial"/>
          <w:color w:val="000000" w:themeColor="text1"/>
          <w:sz w:val="21"/>
          <w:szCs w:val="16"/>
        </w:rPr>
        <w:t xml:space="preserve"> how small we are</w:t>
      </w:r>
      <w:r w:rsidR="002525E5">
        <w:rPr>
          <w:rFonts w:ascii="Arial" w:hAnsi="Arial" w:cs="Arial"/>
          <w:color w:val="000000" w:themeColor="text1"/>
          <w:sz w:val="21"/>
          <w:szCs w:val="16"/>
        </w:rPr>
        <w:t>. Thus, we all</w:t>
      </w:r>
      <w:r w:rsidR="00BF0404" w:rsidRPr="00B92365">
        <w:rPr>
          <w:rFonts w:ascii="Arial" w:hAnsi="Arial" w:cs="Arial"/>
          <w:color w:val="000000" w:themeColor="text1"/>
          <w:sz w:val="21"/>
          <w:szCs w:val="16"/>
        </w:rPr>
        <w:t xml:space="preserve"> appeal to higher authority</w:t>
      </w:r>
      <w:r w:rsidRPr="00B92365">
        <w:rPr>
          <w:rFonts w:ascii="Arial" w:hAnsi="Arial" w:cs="Arial"/>
          <w:color w:val="000000" w:themeColor="text1"/>
          <w:sz w:val="21"/>
          <w:szCs w:val="16"/>
        </w:rPr>
        <w:t xml:space="preserve">. </w:t>
      </w:r>
      <w:r w:rsidR="005337F8" w:rsidRPr="00B92365">
        <w:rPr>
          <w:rFonts w:ascii="Arial" w:hAnsi="Arial" w:cs="Arial"/>
          <w:color w:val="000000" w:themeColor="text1"/>
          <w:sz w:val="21"/>
          <w:szCs w:val="16"/>
        </w:rPr>
        <w:t>T</w:t>
      </w:r>
      <w:r w:rsidRPr="00B92365">
        <w:rPr>
          <w:rFonts w:ascii="Arial" w:hAnsi="Arial" w:cs="Arial"/>
          <w:color w:val="000000" w:themeColor="text1"/>
          <w:sz w:val="21"/>
          <w:szCs w:val="16"/>
        </w:rPr>
        <w:t>rue believers</w:t>
      </w:r>
      <w:r w:rsidR="005337F8" w:rsidRPr="00B92365">
        <w:rPr>
          <w:rFonts w:ascii="Arial" w:hAnsi="Arial" w:cs="Arial"/>
          <w:color w:val="000000" w:themeColor="text1"/>
          <w:sz w:val="21"/>
          <w:szCs w:val="16"/>
        </w:rPr>
        <w:t xml:space="preserve"> appeal to God as the </w:t>
      </w:r>
      <w:r w:rsidRPr="00B92365">
        <w:rPr>
          <w:rFonts w:ascii="Arial" w:hAnsi="Arial" w:cs="Arial"/>
          <w:color w:val="000000" w:themeColor="text1"/>
          <w:sz w:val="21"/>
          <w:szCs w:val="16"/>
        </w:rPr>
        <w:t xml:space="preserve">highest authority. Even non-Christians appeal to higher </w:t>
      </w:r>
      <w:r w:rsidR="00DE5354" w:rsidRPr="00B92365">
        <w:rPr>
          <w:rFonts w:ascii="Arial" w:hAnsi="Arial" w:cs="Arial"/>
          <w:color w:val="000000" w:themeColor="text1"/>
          <w:sz w:val="21"/>
          <w:szCs w:val="16"/>
        </w:rPr>
        <w:t>powers</w:t>
      </w:r>
      <w:r w:rsidRPr="00B92365">
        <w:rPr>
          <w:rFonts w:ascii="Arial" w:hAnsi="Arial" w:cs="Arial"/>
          <w:color w:val="000000" w:themeColor="text1"/>
          <w:sz w:val="21"/>
          <w:szCs w:val="16"/>
        </w:rPr>
        <w:t xml:space="preserve">—but that </w:t>
      </w:r>
      <w:r w:rsidR="00816033">
        <w:rPr>
          <w:rFonts w:ascii="Arial" w:hAnsi="Arial" w:cs="Arial"/>
          <w:color w:val="000000" w:themeColor="text1"/>
          <w:sz w:val="21"/>
          <w:szCs w:val="16"/>
        </w:rPr>
        <w:t xml:space="preserve">typically </w:t>
      </w:r>
      <w:r w:rsidRPr="00B92365">
        <w:rPr>
          <w:rFonts w:ascii="Arial" w:hAnsi="Arial" w:cs="Arial"/>
          <w:color w:val="000000" w:themeColor="text1"/>
          <w:sz w:val="21"/>
          <w:szCs w:val="16"/>
        </w:rPr>
        <w:t>is the government. Perhaps this is why</w:t>
      </w:r>
      <w:r w:rsidR="00D01D8B" w:rsidRPr="00B92365">
        <w:rPr>
          <w:rFonts w:ascii="Arial" w:hAnsi="Arial" w:cs="Arial"/>
          <w:color w:val="000000" w:themeColor="text1"/>
          <w:sz w:val="21"/>
          <w:szCs w:val="16"/>
        </w:rPr>
        <w:t xml:space="preserve"> many</w:t>
      </w:r>
      <w:r w:rsidRPr="00B92365">
        <w:rPr>
          <w:rFonts w:ascii="Arial" w:hAnsi="Arial" w:cs="Arial"/>
          <w:color w:val="000000" w:themeColor="text1"/>
          <w:sz w:val="21"/>
          <w:szCs w:val="16"/>
        </w:rPr>
        <w:t xml:space="preserve"> Christians prefer </w:t>
      </w:r>
      <w:r w:rsidR="002525E5">
        <w:rPr>
          <w:rFonts w:ascii="Arial" w:hAnsi="Arial" w:cs="Arial"/>
          <w:color w:val="000000" w:themeColor="text1"/>
          <w:sz w:val="21"/>
          <w:szCs w:val="16"/>
        </w:rPr>
        <w:t xml:space="preserve">a </w:t>
      </w:r>
      <w:r w:rsidRPr="00B92365">
        <w:rPr>
          <w:rFonts w:ascii="Arial" w:hAnsi="Arial" w:cs="Arial"/>
          <w:color w:val="000000" w:themeColor="text1"/>
          <w:sz w:val="21"/>
          <w:szCs w:val="16"/>
        </w:rPr>
        <w:t xml:space="preserve">more limited government while </w:t>
      </w:r>
      <w:r w:rsidR="00D01D8B" w:rsidRPr="00B92365">
        <w:rPr>
          <w:rFonts w:ascii="Arial" w:hAnsi="Arial" w:cs="Arial"/>
          <w:color w:val="000000" w:themeColor="text1"/>
          <w:sz w:val="21"/>
          <w:szCs w:val="16"/>
        </w:rPr>
        <w:t xml:space="preserve">many </w:t>
      </w:r>
      <w:r w:rsidRPr="00B92365">
        <w:rPr>
          <w:rFonts w:ascii="Arial" w:hAnsi="Arial" w:cs="Arial"/>
          <w:color w:val="000000" w:themeColor="text1"/>
          <w:sz w:val="21"/>
          <w:szCs w:val="16"/>
        </w:rPr>
        <w:t xml:space="preserve">unbelievers are eager for </w:t>
      </w:r>
      <w:r w:rsidR="005239AB" w:rsidRPr="00B92365">
        <w:rPr>
          <w:rFonts w:ascii="Arial" w:hAnsi="Arial" w:cs="Arial"/>
          <w:color w:val="000000" w:themeColor="text1"/>
          <w:sz w:val="21"/>
          <w:szCs w:val="16"/>
        </w:rPr>
        <w:t xml:space="preserve">the </w:t>
      </w:r>
      <w:r w:rsidRPr="00B92365">
        <w:rPr>
          <w:rFonts w:ascii="Arial" w:hAnsi="Arial" w:cs="Arial"/>
          <w:color w:val="000000" w:themeColor="text1"/>
          <w:sz w:val="21"/>
          <w:szCs w:val="16"/>
        </w:rPr>
        <w:t xml:space="preserve">government to play a larger-than-life role. </w:t>
      </w:r>
    </w:p>
    <w:p w14:paraId="67426B42" w14:textId="7A19A38E" w:rsidR="0088212A" w:rsidRPr="00B92365" w:rsidRDefault="0088212A" w:rsidP="0084680E">
      <w:pPr>
        <w:rPr>
          <w:rFonts w:ascii="Arial" w:hAnsi="Arial" w:cs="Arial"/>
          <w:color w:val="000000" w:themeColor="text1"/>
          <w:sz w:val="21"/>
          <w:szCs w:val="16"/>
        </w:rPr>
      </w:pPr>
    </w:p>
    <w:p w14:paraId="75DC1760" w14:textId="0FCCE422" w:rsidR="00057551" w:rsidRPr="00B92365" w:rsidRDefault="0088212A" w:rsidP="00057551">
      <w:pPr>
        <w:rPr>
          <w:rFonts w:ascii="Arial" w:hAnsi="Arial" w:cs="Arial"/>
          <w:color w:val="000000" w:themeColor="text1"/>
          <w:sz w:val="21"/>
          <w:szCs w:val="16"/>
        </w:rPr>
      </w:pPr>
      <w:r w:rsidRPr="00B92365">
        <w:rPr>
          <w:rFonts w:ascii="Arial" w:hAnsi="Arial" w:cs="Arial"/>
          <w:color w:val="000000" w:themeColor="text1"/>
          <w:sz w:val="21"/>
          <w:szCs w:val="16"/>
        </w:rPr>
        <w:t xml:space="preserve">The </w:t>
      </w:r>
      <w:r w:rsidR="00FF4E34" w:rsidRPr="00B92365">
        <w:rPr>
          <w:rFonts w:ascii="Arial" w:hAnsi="Arial" w:cs="Arial"/>
          <w:color w:val="000000" w:themeColor="text1"/>
          <w:sz w:val="21"/>
          <w:szCs w:val="16"/>
        </w:rPr>
        <w:t>b</w:t>
      </w:r>
      <w:r w:rsidRPr="00B92365">
        <w:rPr>
          <w:rFonts w:ascii="Arial" w:hAnsi="Arial" w:cs="Arial"/>
          <w:color w:val="000000" w:themeColor="text1"/>
          <w:sz w:val="21"/>
          <w:szCs w:val="16"/>
        </w:rPr>
        <w:t xml:space="preserve">ook of Acts shows Christians largely in submission to authority. </w:t>
      </w:r>
      <w:r w:rsidR="00E50061" w:rsidRPr="00B92365">
        <w:rPr>
          <w:rFonts w:ascii="Arial" w:hAnsi="Arial" w:cs="Arial"/>
          <w:color w:val="000000" w:themeColor="text1"/>
          <w:sz w:val="21"/>
          <w:szCs w:val="16"/>
        </w:rPr>
        <w:t xml:space="preserve">Nero was one of the worst emperors of the first century—yet all </w:t>
      </w:r>
      <w:r w:rsidR="00CF0B9D">
        <w:rPr>
          <w:rFonts w:ascii="Arial" w:hAnsi="Arial" w:cs="Arial"/>
          <w:color w:val="000000" w:themeColor="text1"/>
          <w:sz w:val="21"/>
          <w:szCs w:val="16"/>
        </w:rPr>
        <w:t>four</w:t>
      </w:r>
      <w:r w:rsidR="00E50061" w:rsidRPr="00B92365">
        <w:rPr>
          <w:rFonts w:ascii="Arial" w:hAnsi="Arial" w:cs="Arial"/>
          <w:color w:val="000000" w:themeColor="text1"/>
          <w:sz w:val="21"/>
          <w:szCs w:val="16"/>
        </w:rPr>
        <w:t xml:space="preserve"> NT commands to obey the king </w:t>
      </w:r>
      <w:r w:rsidR="00DE5354" w:rsidRPr="00B92365">
        <w:rPr>
          <w:rFonts w:ascii="Arial" w:hAnsi="Arial" w:cs="Arial"/>
          <w:color w:val="000000" w:themeColor="text1"/>
          <w:sz w:val="21"/>
          <w:szCs w:val="16"/>
        </w:rPr>
        <w:t xml:space="preserve">came </w:t>
      </w:r>
      <w:r w:rsidR="00E50061" w:rsidRPr="00B92365">
        <w:rPr>
          <w:rFonts w:ascii="Arial" w:hAnsi="Arial" w:cs="Arial"/>
          <w:color w:val="000000" w:themeColor="text1"/>
          <w:sz w:val="21"/>
          <w:szCs w:val="16"/>
        </w:rPr>
        <w:t xml:space="preserve">during </w:t>
      </w:r>
      <w:r w:rsidR="00857A77" w:rsidRPr="00B92365">
        <w:rPr>
          <w:rFonts w:ascii="Arial" w:hAnsi="Arial" w:cs="Arial"/>
          <w:color w:val="000000" w:themeColor="text1"/>
          <w:sz w:val="21"/>
          <w:szCs w:val="16"/>
        </w:rPr>
        <w:t>Nero’s</w:t>
      </w:r>
      <w:r w:rsidR="00E50061" w:rsidRPr="00B92365">
        <w:rPr>
          <w:rFonts w:ascii="Arial" w:hAnsi="Arial" w:cs="Arial"/>
          <w:color w:val="000000" w:themeColor="text1"/>
          <w:sz w:val="21"/>
          <w:szCs w:val="16"/>
        </w:rPr>
        <w:t xml:space="preserve"> reign! See Romans 13:1-5; 1 Peter 2:13-17; 1 Timothy 2:2</w:t>
      </w:r>
      <w:r w:rsidR="00CF0B9D">
        <w:rPr>
          <w:rFonts w:ascii="Arial" w:hAnsi="Arial" w:cs="Arial"/>
          <w:color w:val="000000" w:themeColor="text1"/>
          <w:sz w:val="21"/>
          <w:szCs w:val="16"/>
        </w:rPr>
        <w:t>; Titus 3:1</w:t>
      </w:r>
      <w:r w:rsidR="00E50061" w:rsidRPr="00B92365">
        <w:rPr>
          <w:rFonts w:ascii="Arial" w:hAnsi="Arial" w:cs="Arial"/>
          <w:color w:val="000000" w:themeColor="text1"/>
          <w:sz w:val="21"/>
          <w:szCs w:val="16"/>
        </w:rPr>
        <w:t xml:space="preserve">.  </w:t>
      </w:r>
      <w:r w:rsidRPr="00B92365">
        <w:rPr>
          <w:rFonts w:ascii="Arial" w:hAnsi="Arial" w:cs="Arial"/>
          <w:color w:val="000000" w:themeColor="text1"/>
          <w:sz w:val="21"/>
          <w:szCs w:val="16"/>
        </w:rPr>
        <w:t xml:space="preserve">Paul and Silas </w:t>
      </w:r>
      <w:r w:rsidR="00E50061" w:rsidRPr="00B92365">
        <w:rPr>
          <w:rFonts w:ascii="Arial" w:hAnsi="Arial" w:cs="Arial"/>
          <w:color w:val="000000" w:themeColor="text1"/>
          <w:sz w:val="21"/>
          <w:szCs w:val="16"/>
        </w:rPr>
        <w:t>also submitted to authority.</w:t>
      </w:r>
      <w:r w:rsidRPr="00B92365">
        <w:rPr>
          <w:rFonts w:ascii="Arial" w:hAnsi="Arial" w:cs="Arial"/>
          <w:color w:val="000000" w:themeColor="text1"/>
          <w:sz w:val="21"/>
          <w:szCs w:val="16"/>
        </w:rPr>
        <w:t xml:space="preserve"> </w:t>
      </w:r>
      <w:r w:rsidR="00E50061" w:rsidRPr="00B92365">
        <w:rPr>
          <w:rFonts w:ascii="Arial" w:hAnsi="Arial" w:cs="Arial"/>
          <w:color w:val="000000" w:themeColor="text1"/>
          <w:sz w:val="21"/>
          <w:szCs w:val="16"/>
        </w:rPr>
        <w:t>Even when</w:t>
      </w:r>
      <w:r w:rsidRPr="00B92365">
        <w:rPr>
          <w:rFonts w:ascii="Arial" w:hAnsi="Arial" w:cs="Arial"/>
          <w:color w:val="000000" w:themeColor="text1"/>
          <w:sz w:val="21"/>
          <w:szCs w:val="16"/>
        </w:rPr>
        <w:t xml:space="preserve"> unlawfully beaten</w:t>
      </w:r>
      <w:r w:rsidR="00E50061" w:rsidRPr="00B92365">
        <w:rPr>
          <w:rFonts w:ascii="Arial" w:hAnsi="Arial" w:cs="Arial"/>
          <w:color w:val="000000" w:themeColor="text1"/>
          <w:sz w:val="21"/>
          <w:szCs w:val="16"/>
        </w:rPr>
        <w:t xml:space="preserve"> as Roman citizens, they </w:t>
      </w:r>
      <w:r w:rsidRPr="00B92365">
        <w:rPr>
          <w:rFonts w:ascii="Arial" w:hAnsi="Arial" w:cs="Arial"/>
          <w:color w:val="000000" w:themeColor="text1"/>
          <w:sz w:val="21"/>
          <w:szCs w:val="16"/>
        </w:rPr>
        <w:t>did not press charges (Acts 16</w:t>
      </w:r>
      <w:r w:rsidR="00E50061" w:rsidRPr="00B92365">
        <w:rPr>
          <w:rFonts w:ascii="Arial" w:hAnsi="Arial" w:cs="Arial"/>
          <w:color w:val="000000" w:themeColor="text1"/>
          <w:sz w:val="21"/>
          <w:szCs w:val="16"/>
        </w:rPr>
        <w:t>:22-23, 37</w:t>
      </w:r>
      <w:r w:rsidRPr="00B92365">
        <w:rPr>
          <w:rFonts w:ascii="Arial" w:hAnsi="Arial" w:cs="Arial"/>
          <w:color w:val="000000" w:themeColor="text1"/>
          <w:sz w:val="21"/>
          <w:szCs w:val="16"/>
        </w:rPr>
        <w:t xml:space="preserve">). </w:t>
      </w:r>
      <w:r w:rsidR="00E50061" w:rsidRPr="00B92365">
        <w:rPr>
          <w:rFonts w:ascii="Arial" w:hAnsi="Arial" w:cs="Arial"/>
          <w:color w:val="000000" w:themeColor="text1"/>
          <w:sz w:val="21"/>
          <w:szCs w:val="16"/>
        </w:rPr>
        <w:t>Likewise,</w:t>
      </w:r>
      <w:r w:rsidRPr="00B92365">
        <w:rPr>
          <w:rFonts w:ascii="Arial" w:hAnsi="Arial" w:cs="Arial"/>
          <w:color w:val="000000" w:themeColor="text1"/>
          <w:sz w:val="21"/>
          <w:szCs w:val="16"/>
        </w:rPr>
        <w:t xml:space="preserve"> </w:t>
      </w:r>
      <w:r w:rsidR="00DE5354" w:rsidRPr="00B92365">
        <w:rPr>
          <w:rFonts w:ascii="Arial" w:hAnsi="Arial" w:cs="Arial"/>
          <w:color w:val="000000" w:themeColor="text1"/>
          <w:sz w:val="21"/>
          <w:szCs w:val="16"/>
        </w:rPr>
        <w:t xml:space="preserve">the enemies of </w:t>
      </w:r>
      <w:r w:rsidRPr="00B92365">
        <w:rPr>
          <w:rFonts w:ascii="Arial" w:hAnsi="Arial" w:cs="Arial"/>
          <w:color w:val="000000" w:themeColor="text1"/>
          <w:sz w:val="21"/>
          <w:szCs w:val="16"/>
        </w:rPr>
        <w:t xml:space="preserve">Sosthenes </w:t>
      </w:r>
      <w:r w:rsidR="00DE5354" w:rsidRPr="00B92365">
        <w:rPr>
          <w:rFonts w:ascii="Arial" w:hAnsi="Arial" w:cs="Arial"/>
          <w:color w:val="000000" w:themeColor="text1"/>
          <w:sz w:val="21"/>
          <w:szCs w:val="16"/>
        </w:rPr>
        <w:t>beat him</w:t>
      </w:r>
      <w:r w:rsidRPr="00B92365">
        <w:rPr>
          <w:rFonts w:ascii="Arial" w:hAnsi="Arial" w:cs="Arial"/>
          <w:color w:val="000000" w:themeColor="text1"/>
          <w:sz w:val="21"/>
          <w:szCs w:val="16"/>
        </w:rPr>
        <w:t xml:space="preserve"> even in a court of law</w:t>
      </w:r>
      <w:r w:rsidR="002525E5">
        <w:rPr>
          <w:rFonts w:ascii="Arial" w:hAnsi="Arial" w:cs="Arial"/>
          <w:color w:val="000000" w:themeColor="text1"/>
          <w:sz w:val="21"/>
          <w:szCs w:val="16"/>
        </w:rPr>
        <w:t>. Still,</w:t>
      </w:r>
      <w:r w:rsidR="00E50061" w:rsidRPr="00B92365">
        <w:rPr>
          <w:rFonts w:ascii="Arial" w:hAnsi="Arial" w:cs="Arial"/>
          <w:color w:val="000000" w:themeColor="text1"/>
          <w:sz w:val="21"/>
          <w:szCs w:val="16"/>
        </w:rPr>
        <w:t xml:space="preserve"> </w:t>
      </w:r>
      <w:r w:rsidR="00DE5354" w:rsidRPr="00B92365">
        <w:rPr>
          <w:rFonts w:ascii="Arial" w:hAnsi="Arial" w:cs="Arial"/>
          <w:color w:val="000000" w:themeColor="text1"/>
          <w:sz w:val="21"/>
          <w:szCs w:val="16"/>
        </w:rPr>
        <w:t xml:space="preserve">he </w:t>
      </w:r>
      <w:r w:rsidR="00E50061" w:rsidRPr="00B92365">
        <w:rPr>
          <w:rFonts w:ascii="Arial" w:hAnsi="Arial" w:cs="Arial"/>
          <w:color w:val="000000" w:themeColor="text1"/>
          <w:sz w:val="21"/>
          <w:szCs w:val="16"/>
        </w:rPr>
        <w:t xml:space="preserve">did not retaliate </w:t>
      </w:r>
      <w:r w:rsidRPr="00B92365">
        <w:rPr>
          <w:rFonts w:ascii="Arial" w:hAnsi="Arial" w:cs="Arial"/>
          <w:color w:val="000000" w:themeColor="text1"/>
          <w:sz w:val="21"/>
          <w:szCs w:val="16"/>
        </w:rPr>
        <w:t xml:space="preserve">(Acts 18:17). </w:t>
      </w:r>
      <w:r w:rsidR="00057551" w:rsidRPr="00B92365">
        <w:rPr>
          <w:rFonts w:ascii="Arial" w:hAnsi="Arial" w:cs="Arial"/>
          <w:color w:val="000000" w:themeColor="text1"/>
          <w:sz w:val="21"/>
          <w:szCs w:val="16"/>
        </w:rPr>
        <w:t xml:space="preserve">Acts </w:t>
      </w:r>
      <w:r w:rsidR="00FF4E34" w:rsidRPr="00B92365">
        <w:rPr>
          <w:rFonts w:ascii="Arial" w:hAnsi="Arial" w:cs="Arial"/>
          <w:color w:val="000000" w:themeColor="text1"/>
          <w:sz w:val="21"/>
          <w:szCs w:val="16"/>
        </w:rPr>
        <w:t>often shows</w:t>
      </w:r>
      <w:r w:rsidR="00057551" w:rsidRPr="00B92365">
        <w:rPr>
          <w:rFonts w:ascii="Arial" w:hAnsi="Arial" w:cs="Arial"/>
          <w:color w:val="000000" w:themeColor="text1"/>
          <w:sz w:val="21"/>
          <w:szCs w:val="16"/>
        </w:rPr>
        <w:t xml:space="preserve"> </w:t>
      </w:r>
      <w:r w:rsidR="00FF4E34" w:rsidRPr="00B92365">
        <w:rPr>
          <w:rFonts w:ascii="Arial" w:hAnsi="Arial" w:cs="Arial"/>
          <w:color w:val="000000" w:themeColor="text1"/>
          <w:sz w:val="21"/>
          <w:szCs w:val="16"/>
        </w:rPr>
        <w:t xml:space="preserve">how </w:t>
      </w:r>
      <w:r w:rsidR="00057551" w:rsidRPr="00B92365">
        <w:rPr>
          <w:rFonts w:ascii="Arial" w:hAnsi="Arial" w:cs="Arial"/>
          <w:color w:val="000000" w:themeColor="text1"/>
          <w:sz w:val="21"/>
          <w:szCs w:val="16"/>
        </w:rPr>
        <w:t xml:space="preserve">opposition to Jesus accompanied the </w:t>
      </w:r>
      <w:r w:rsidR="005239AB" w:rsidRPr="00B92365">
        <w:rPr>
          <w:rFonts w:ascii="Arial" w:hAnsi="Arial" w:cs="Arial"/>
          <w:color w:val="000000" w:themeColor="text1"/>
          <w:sz w:val="21"/>
          <w:szCs w:val="16"/>
        </w:rPr>
        <w:t xml:space="preserve">kingdom </w:t>
      </w:r>
      <w:r w:rsidR="00857A77" w:rsidRPr="00B92365">
        <w:rPr>
          <w:rFonts w:ascii="Arial" w:hAnsi="Arial" w:cs="Arial"/>
          <w:color w:val="000000" w:themeColor="text1"/>
          <w:sz w:val="21"/>
          <w:szCs w:val="16"/>
        </w:rPr>
        <w:t>message’s</w:t>
      </w:r>
      <w:r w:rsidR="005239AB" w:rsidRPr="00B92365">
        <w:rPr>
          <w:rFonts w:ascii="Arial" w:hAnsi="Arial" w:cs="Arial"/>
          <w:color w:val="000000" w:themeColor="text1"/>
          <w:sz w:val="21"/>
          <w:szCs w:val="16"/>
        </w:rPr>
        <w:t xml:space="preserve"> progress</w:t>
      </w:r>
      <w:r w:rsidR="00DE5354" w:rsidRPr="00B92365">
        <w:rPr>
          <w:rFonts w:ascii="Arial" w:hAnsi="Arial" w:cs="Arial"/>
          <w:color w:val="000000" w:themeColor="text1"/>
          <w:sz w:val="21"/>
          <w:szCs w:val="16"/>
        </w:rPr>
        <w:t xml:space="preserve"> without </w:t>
      </w:r>
      <w:r w:rsidR="005239AB" w:rsidRPr="00B92365">
        <w:rPr>
          <w:rFonts w:ascii="Arial" w:hAnsi="Arial" w:cs="Arial"/>
          <w:color w:val="000000" w:themeColor="text1"/>
          <w:sz w:val="21"/>
          <w:szCs w:val="16"/>
        </w:rPr>
        <w:t>believers taking revenge</w:t>
      </w:r>
      <w:r w:rsidR="00057551" w:rsidRPr="00B92365">
        <w:rPr>
          <w:rFonts w:ascii="Arial" w:hAnsi="Arial" w:cs="Arial"/>
          <w:color w:val="000000" w:themeColor="text1"/>
          <w:sz w:val="21"/>
          <w:szCs w:val="16"/>
        </w:rPr>
        <w:t>. Dangers included imprisonment (4:1-4; 12:3-5; 16:16-40; 24:24-27), persecution (5:17-42; 8:1-3), arrest (6:8-15; 21:27-36), death (7:54-60; 12:1-2), shipwreck (27:13-44), and many other forms of opposition (9:23-25; 13:4-12; 17:1-9; 19:21-41; 23:12-22; 25:1-3). In response to unfair treatment, Paul showed respect (23:2-5).</w:t>
      </w:r>
    </w:p>
    <w:p w14:paraId="32D46A27" w14:textId="77777777" w:rsidR="00057551" w:rsidRPr="00B92365" w:rsidRDefault="00057551" w:rsidP="00057551">
      <w:pPr>
        <w:rPr>
          <w:rFonts w:ascii="Arial" w:hAnsi="Arial" w:cs="Arial"/>
          <w:color w:val="000000" w:themeColor="text1"/>
          <w:sz w:val="21"/>
          <w:szCs w:val="16"/>
        </w:rPr>
      </w:pPr>
    </w:p>
    <w:p w14:paraId="6ECF2EBD" w14:textId="5D7C3014" w:rsidR="00FF4E34" w:rsidRPr="00B92365" w:rsidRDefault="005239AB" w:rsidP="00057551">
      <w:pPr>
        <w:rPr>
          <w:rFonts w:ascii="Arial" w:hAnsi="Arial" w:cs="Arial"/>
          <w:color w:val="000000" w:themeColor="text1"/>
          <w:sz w:val="21"/>
          <w:szCs w:val="16"/>
        </w:rPr>
      </w:pPr>
      <w:r w:rsidRPr="00B92365">
        <w:rPr>
          <w:rFonts w:ascii="Arial" w:hAnsi="Arial" w:cs="Arial"/>
          <w:color w:val="000000" w:themeColor="text1"/>
          <w:sz w:val="21"/>
          <w:szCs w:val="16"/>
        </w:rPr>
        <w:t>Acts</w:t>
      </w:r>
      <w:r w:rsidR="00057551" w:rsidRPr="00B92365">
        <w:rPr>
          <w:rFonts w:ascii="Arial" w:hAnsi="Arial" w:cs="Arial"/>
          <w:color w:val="000000" w:themeColor="text1"/>
          <w:sz w:val="21"/>
          <w:szCs w:val="16"/>
        </w:rPr>
        <w:t xml:space="preserve"> repeatedly </w:t>
      </w:r>
      <w:r w:rsidR="00E25D86" w:rsidRPr="00B92365">
        <w:rPr>
          <w:rFonts w:ascii="Arial" w:hAnsi="Arial" w:cs="Arial"/>
          <w:color w:val="000000" w:themeColor="text1"/>
          <w:sz w:val="21"/>
          <w:szCs w:val="16"/>
        </w:rPr>
        <w:t>shows</w:t>
      </w:r>
      <w:r w:rsidR="00057551" w:rsidRPr="00B92365">
        <w:rPr>
          <w:rFonts w:ascii="Arial" w:hAnsi="Arial" w:cs="Arial"/>
          <w:color w:val="000000" w:themeColor="text1"/>
          <w:sz w:val="21"/>
          <w:szCs w:val="16"/>
        </w:rPr>
        <w:t xml:space="preserve"> Jewish authorities declar</w:t>
      </w:r>
      <w:r w:rsidR="00E25D86" w:rsidRPr="00B92365">
        <w:rPr>
          <w:rFonts w:ascii="Arial" w:hAnsi="Arial" w:cs="Arial"/>
          <w:color w:val="000000" w:themeColor="text1"/>
          <w:sz w:val="21"/>
          <w:szCs w:val="16"/>
        </w:rPr>
        <w:t>ing</w:t>
      </w:r>
      <w:r w:rsidR="00057551" w:rsidRPr="00B92365">
        <w:rPr>
          <w:rFonts w:ascii="Arial" w:hAnsi="Arial" w:cs="Arial"/>
          <w:color w:val="000000" w:themeColor="text1"/>
          <w:sz w:val="21"/>
          <w:szCs w:val="16"/>
        </w:rPr>
        <w:t xml:space="preserve"> </w:t>
      </w:r>
      <w:r w:rsidRPr="00B92365">
        <w:rPr>
          <w:rFonts w:ascii="Arial" w:hAnsi="Arial" w:cs="Arial"/>
          <w:color w:val="000000" w:themeColor="text1"/>
          <w:sz w:val="21"/>
          <w:szCs w:val="16"/>
        </w:rPr>
        <w:t>Christians</w:t>
      </w:r>
      <w:r w:rsidR="00057551" w:rsidRPr="00B92365">
        <w:rPr>
          <w:rFonts w:ascii="Arial" w:hAnsi="Arial" w:cs="Arial"/>
          <w:color w:val="000000" w:themeColor="text1"/>
          <w:sz w:val="21"/>
          <w:szCs w:val="16"/>
        </w:rPr>
        <w:t xml:space="preserve"> innocent of any wrongdoing. The Sanhedrin had to admit that healing a beggar was no crime (4:8-10, 21-22)</w:t>
      </w:r>
      <w:r w:rsidR="00E25D86" w:rsidRPr="00B92365">
        <w:rPr>
          <w:rFonts w:ascii="Arial" w:hAnsi="Arial" w:cs="Arial"/>
          <w:color w:val="000000" w:themeColor="text1"/>
          <w:sz w:val="21"/>
          <w:szCs w:val="16"/>
        </w:rPr>
        <w:t>,</w:t>
      </w:r>
      <w:r w:rsidR="00057551" w:rsidRPr="00B92365">
        <w:rPr>
          <w:rFonts w:ascii="Arial" w:hAnsi="Arial" w:cs="Arial"/>
          <w:color w:val="000000" w:themeColor="text1"/>
          <w:sz w:val="21"/>
          <w:szCs w:val="16"/>
        </w:rPr>
        <w:t xml:space="preserve"> and the death of Jesus by the </w:t>
      </w:r>
      <w:r w:rsidR="00E25D86" w:rsidRPr="00B92365">
        <w:rPr>
          <w:rFonts w:ascii="Arial" w:hAnsi="Arial" w:cs="Arial"/>
          <w:color w:val="000000" w:themeColor="text1"/>
          <w:sz w:val="21"/>
          <w:szCs w:val="16"/>
        </w:rPr>
        <w:t xml:space="preserve">Jewish </w:t>
      </w:r>
      <w:r w:rsidR="00057551" w:rsidRPr="00B92365">
        <w:rPr>
          <w:rFonts w:ascii="Arial" w:hAnsi="Arial" w:cs="Arial"/>
          <w:color w:val="000000" w:themeColor="text1"/>
          <w:sz w:val="21"/>
          <w:szCs w:val="16"/>
        </w:rPr>
        <w:t xml:space="preserve">rulers </w:t>
      </w:r>
      <w:r w:rsidR="00E25D86" w:rsidRPr="00B92365">
        <w:rPr>
          <w:rFonts w:ascii="Arial" w:hAnsi="Arial" w:cs="Arial"/>
          <w:color w:val="000000" w:themeColor="text1"/>
          <w:sz w:val="21"/>
          <w:szCs w:val="16"/>
        </w:rPr>
        <w:t>fulfilled</w:t>
      </w:r>
      <w:r w:rsidR="00057551" w:rsidRPr="00B92365">
        <w:rPr>
          <w:rFonts w:ascii="Arial" w:hAnsi="Arial" w:cs="Arial"/>
          <w:color w:val="000000" w:themeColor="text1"/>
          <w:sz w:val="21"/>
          <w:szCs w:val="16"/>
        </w:rPr>
        <w:t xml:space="preserve"> </w:t>
      </w:r>
      <w:r w:rsidR="00857A77" w:rsidRPr="00B92365">
        <w:rPr>
          <w:rFonts w:ascii="Arial" w:hAnsi="Arial" w:cs="Arial"/>
          <w:color w:val="000000" w:themeColor="text1"/>
          <w:sz w:val="21"/>
          <w:szCs w:val="16"/>
        </w:rPr>
        <w:t>God’s</w:t>
      </w:r>
      <w:r w:rsidR="00057551" w:rsidRPr="00B92365">
        <w:rPr>
          <w:rFonts w:ascii="Arial" w:hAnsi="Arial" w:cs="Arial"/>
          <w:color w:val="000000" w:themeColor="text1"/>
          <w:sz w:val="21"/>
          <w:szCs w:val="16"/>
        </w:rPr>
        <w:t xml:space="preserve"> plan</w:t>
      </w:r>
      <w:r w:rsidR="00E25D86" w:rsidRPr="00B92365">
        <w:rPr>
          <w:rFonts w:ascii="Arial" w:hAnsi="Arial" w:cs="Arial"/>
          <w:color w:val="000000" w:themeColor="text1"/>
          <w:sz w:val="21"/>
          <w:szCs w:val="16"/>
        </w:rPr>
        <w:t xml:space="preserve"> despite any guilt on the part of Jesus</w:t>
      </w:r>
      <w:r w:rsidR="00057551" w:rsidRPr="00B92365">
        <w:rPr>
          <w:rFonts w:ascii="Arial" w:hAnsi="Arial" w:cs="Arial"/>
          <w:color w:val="000000" w:themeColor="text1"/>
          <w:sz w:val="21"/>
          <w:szCs w:val="16"/>
        </w:rPr>
        <w:t xml:space="preserve"> (4:27-28). </w:t>
      </w:r>
      <w:r w:rsidR="00FF4E34" w:rsidRPr="00B92365">
        <w:rPr>
          <w:rFonts w:ascii="Arial" w:hAnsi="Arial" w:cs="Arial"/>
          <w:color w:val="000000" w:themeColor="text1"/>
          <w:sz w:val="21"/>
          <w:szCs w:val="16"/>
        </w:rPr>
        <w:t>Jewish leaders found no fault with Christians in Corinth (18:8), Caesarea (25:7), and Rome (28:21).</w:t>
      </w:r>
    </w:p>
    <w:p w14:paraId="63A49087" w14:textId="77777777" w:rsidR="00FF4E34" w:rsidRPr="00B92365" w:rsidRDefault="00FF4E34" w:rsidP="00057551">
      <w:pPr>
        <w:rPr>
          <w:rFonts w:ascii="Arial" w:hAnsi="Arial" w:cs="Arial"/>
          <w:color w:val="000000" w:themeColor="text1"/>
          <w:sz w:val="21"/>
          <w:szCs w:val="16"/>
        </w:rPr>
      </w:pPr>
    </w:p>
    <w:p w14:paraId="01131BB4" w14:textId="44DED70E" w:rsidR="0026111B" w:rsidRPr="00B92365" w:rsidRDefault="005239AB" w:rsidP="00786562">
      <w:pPr>
        <w:rPr>
          <w:rFonts w:ascii="Arial" w:hAnsi="Arial" w:cs="Arial"/>
          <w:color w:val="000000" w:themeColor="text1"/>
          <w:sz w:val="21"/>
          <w:szCs w:val="16"/>
        </w:rPr>
      </w:pPr>
      <w:r w:rsidRPr="00B92365">
        <w:rPr>
          <w:rFonts w:ascii="Arial" w:hAnsi="Arial" w:cs="Arial"/>
          <w:color w:val="000000" w:themeColor="text1"/>
          <w:sz w:val="21"/>
          <w:szCs w:val="16"/>
        </w:rPr>
        <w:t xml:space="preserve">Roman leaders </w:t>
      </w:r>
      <w:r w:rsidR="00E25D86" w:rsidRPr="00B92365">
        <w:rPr>
          <w:rFonts w:ascii="Arial" w:hAnsi="Arial" w:cs="Arial"/>
          <w:color w:val="000000" w:themeColor="text1"/>
          <w:sz w:val="21"/>
          <w:szCs w:val="16"/>
        </w:rPr>
        <w:t>also</w:t>
      </w:r>
      <w:r w:rsidR="00057551" w:rsidRPr="00B92365">
        <w:rPr>
          <w:rFonts w:ascii="Arial" w:hAnsi="Arial" w:cs="Arial"/>
          <w:color w:val="000000" w:themeColor="text1"/>
          <w:sz w:val="21"/>
          <w:szCs w:val="16"/>
        </w:rPr>
        <w:t xml:space="preserve"> </w:t>
      </w:r>
      <w:r w:rsidR="00743304" w:rsidRPr="00B92365">
        <w:rPr>
          <w:rFonts w:ascii="Arial" w:hAnsi="Arial" w:cs="Arial"/>
          <w:color w:val="000000" w:themeColor="text1"/>
          <w:sz w:val="21"/>
          <w:szCs w:val="16"/>
        </w:rPr>
        <w:t>cleared</w:t>
      </w:r>
      <w:r w:rsidR="00057551" w:rsidRPr="00B92365">
        <w:rPr>
          <w:rFonts w:ascii="Arial" w:hAnsi="Arial" w:cs="Arial"/>
          <w:color w:val="000000" w:themeColor="text1"/>
          <w:sz w:val="21"/>
          <w:szCs w:val="16"/>
        </w:rPr>
        <w:t xml:space="preserve"> </w:t>
      </w:r>
      <w:r w:rsidRPr="00B92365">
        <w:rPr>
          <w:rFonts w:ascii="Arial" w:hAnsi="Arial" w:cs="Arial"/>
          <w:color w:val="000000" w:themeColor="text1"/>
          <w:sz w:val="21"/>
          <w:szCs w:val="16"/>
        </w:rPr>
        <w:t xml:space="preserve">believers </w:t>
      </w:r>
      <w:r w:rsidR="00057551" w:rsidRPr="00B92365">
        <w:rPr>
          <w:rFonts w:ascii="Arial" w:hAnsi="Arial" w:cs="Arial"/>
          <w:color w:val="000000" w:themeColor="text1"/>
          <w:sz w:val="21"/>
          <w:szCs w:val="16"/>
        </w:rPr>
        <w:t>of any accusation</w:t>
      </w:r>
      <w:r w:rsidRPr="00B92365">
        <w:rPr>
          <w:rFonts w:ascii="Arial" w:hAnsi="Arial" w:cs="Arial"/>
          <w:color w:val="000000" w:themeColor="text1"/>
          <w:sz w:val="21"/>
          <w:szCs w:val="16"/>
        </w:rPr>
        <w:t xml:space="preserve">. </w:t>
      </w:r>
      <w:r w:rsidR="00650430" w:rsidRPr="00B92365">
        <w:rPr>
          <w:rFonts w:ascii="Arial" w:hAnsi="Arial" w:cs="Arial"/>
          <w:color w:val="000000" w:themeColor="text1"/>
          <w:sz w:val="21"/>
          <w:szCs w:val="16"/>
        </w:rPr>
        <w:t>Acquittals</w:t>
      </w:r>
      <w:r w:rsidR="00F91539" w:rsidRPr="00B92365">
        <w:rPr>
          <w:rFonts w:ascii="Arial" w:hAnsi="Arial" w:cs="Arial"/>
          <w:color w:val="000000" w:themeColor="text1"/>
          <w:sz w:val="21"/>
          <w:szCs w:val="16"/>
        </w:rPr>
        <w:t xml:space="preserve"> abound</w:t>
      </w:r>
      <w:r w:rsidR="00EE6BB7" w:rsidRPr="00B92365">
        <w:rPr>
          <w:rFonts w:ascii="Arial" w:hAnsi="Arial" w:cs="Arial"/>
          <w:color w:val="000000" w:themeColor="text1"/>
          <w:sz w:val="21"/>
          <w:szCs w:val="16"/>
        </w:rPr>
        <w:t>ed</w:t>
      </w:r>
      <w:r w:rsidRPr="00B92365">
        <w:rPr>
          <w:rFonts w:ascii="Arial" w:hAnsi="Arial" w:cs="Arial"/>
          <w:color w:val="000000" w:themeColor="text1"/>
          <w:sz w:val="21"/>
          <w:szCs w:val="16"/>
        </w:rPr>
        <w:t xml:space="preserve"> </w:t>
      </w:r>
      <w:r w:rsidR="00650430" w:rsidRPr="00B92365">
        <w:rPr>
          <w:rFonts w:ascii="Arial" w:hAnsi="Arial" w:cs="Arial"/>
          <w:color w:val="000000" w:themeColor="text1"/>
          <w:sz w:val="21"/>
          <w:szCs w:val="16"/>
        </w:rPr>
        <w:t>by</w:t>
      </w:r>
      <w:r w:rsidRPr="00B92365">
        <w:rPr>
          <w:rFonts w:ascii="Arial" w:hAnsi="Arial" w:cs="Arial"/>
          <w:color w:val="000000" w:themeColor="text1"/>
          <w:sz w:val="21"/>
          <w:szCs w:val="16"/>
        </w:rPr>
        <w:t xml:space="preserve"> </w:t>
      </w:r>
      <w:r w:rsidR="00057551" w:rsidRPr="00B92365">
        <w:rPr>
          <w:rFonts w:ascii="Arial" w:hAnsi="Arial" w:cs="Arial"/>
          <w:color w:val="000000" w:themeColor="text1"/>
          <w:sz w:val="21"/>
          <w:szCs w:val="16"/>
        </w:rPr>
        <w:t xml:space="preserve">Cornelius (10:25-26), Agrippa I (12:1-4), Sergius Paulus (13:12), Philippian officials (16:38-39), Thessalonian officials (17:8-9), Gallio (18:14-16), the city official in Ephesus (19:35-41), the Roman commander in Jerusalem (21:33-36; 22:29; 23:29), Felix (24:25-26), Festus (25:8-11, 18-19), Agrippa II (26:31), Julius (27:1, 43), </w:t>
      </w:r>
      <w:r w:rsidR="00FF4E34" w:rsidRPr="00B92365">
        <w:rPr>
          <w:rFonts w:ascii="Arial" w:hAnsi="Arial" w:cs="Arial"/>
          <w:color w:val="000000" w:themeColor="text1"/>
          <w:sz w:val="21"/>
          <w:szCs w:val="16"/>
        </w:rPr>
        <w:t xml:space="preserve">and </w:t>
      </w:r>
      <w:r w:rsidR="00057551" w:rsidRPr="00B92365">
        <w:rPr>
          <w:rFonts w:ascii="Arial" w:hAnsi="Arial" w:cs="Arial"/>
          <w:color w:val="000000" w:themeColor="text1"/>
          <w:sz w:val="21"/>
          <w:szCs w:val="16"/>
        </w:rPr>
        <w:t>Publius (28:10)</w:t>
      </w:r>
      <w:r w:rsidR="00FF4E34" w:rsidRPr="00B92365">
        <w:rPr>
          <w:rFonts w:ascii="Arial" w:hAnsi="Arial" w:cs="Arial"/>
          <w:color w:val="000000" w:themeColor="text1"/>
          <w:sz w:val="21"/>
          <w:szCs w:val="16"/>
        </w:rPr>
        <w:t>.</w:t>
      </w:r>
      <w:r w:rsidR="00786562" w:rsidRPr="00B92365">
        <w:rPr>
          <w:rFonts w:ascii="Arial" w:hAnsi="Arial" w:cs="Arial"/>
          <w:color w:val="000000" w:themeColor="text1"/>
          <w:sz w:val="21"/>
          <w:szCs w:val="16"/>
        </w:rPr>
        <w:t xml:space="preserve"> These accounts</w:t>
      </w:r>
      <w:r w:rsidRPr="00B92365">
        <w:rPr>
          <w:rFonts w:ascii="Arial" w:hAnsi="Arial" w:cs="Arial"/>
          <w:color w:val="000000" w:themeColor="text1"/>
          <w:sz w:val="21"/>
          <w:szCs w:val="16"/>
        </w:rPr>
        <w:t xml:space="preserve"> present the Roman leaders positiv</w:t>
      </w:r>
      <w:r w:rsidR="00A81A4D" w:rsidRPr="00B92365">
        <w:rPr>
          <w:rFonts w:ascii="Arial" w:hAnsi="Arial" w:cs="Arial"/>
          <w:color w:val="000000" w:themeColor="text1"/>
          <w:sz w:val="21"/>
          <w:szCs w:val="16"/>
        </w:rPr>
        <w:t>ely</w:t>
      </w:r>
      <w:r w:rsidR="00E25D86" w:rsidRPr="00B92365">
        <w:rPr>
          <w:rFonts w:ascii="Arial" w:hAnsi="Arial" w:cs="Arial"/>
          <w:color w:val="000000" w:themeColor="text1"/>
          <w:sz w:val="21"/>
          <w:szCs w:val="16"/>
        </w:rPr>
        <w:t>—</w:t>
      </w:r>
      <w:r w:rsidR="00306FB3" w:rsidRPr="00B92365">
        <w:rPr>
          <w:rFonts w:ascii="Arial" w:hAnsi="Arial" w:cs="Arial"/>
          <w:color w:val="000000" w:themeColor="text1"/>
          <w:sz w:val="21"/>
          <w:szCs w:val="16"/>
        </w:rPr>
        <w:t xml:space="preserve">despite the up-and-down cycles of Roman emperors. </w:t>
      </w:r>
      <w:r w:rsidR="00690599" w:rsidRPr="00B92365">
        <w:rPr>
          <w:rFonts w:ascii="Arial" w:hAnsi="Arial" w:cs="Arial"/>
          <w:color w:val="000000" w:themeColor="text1"/>
          <w:sz w:val="21"/>
          <w:szCs w:val="16"/>
        </w:rPr>
        <w:t>Acts sometimes mentions e</w:t>
      </w:r>
      <w:r w:rsidR="00FC3DA2" w:rsidRPr="00B92365">
        <w:rPr>
          <w:rFonts w:ascii="Arial" w:hAnsi="Arial" w:cs="Arial"/>
          <w:color w:val="000000" w:themeColor="text1"/>
          <w:sz w:val="21"/>
          <w:szCs w:val="16"/>
        </w:rPr>
        <w:t xml:space="preserve">mperors </w:t>
      </w:r>
      <w:r w:rsidR="00786562" w:rsidRPr="00B92365">
        <w:rPr>
          <w:rFonts w:ascii="Arial" w:hAnsi="Arial" w:cs="Arial"/>
          <w:color w:val="000000" w:themeColor="text1"/>
          <w:sz w:val="21"/>
          <w:szCs w:val="16"/>
        </w:rPr>
        <w:t xml:space="preserve">who </w:t>
      </w:r>
      <w:r w:rsidRPr="00B92365">
        <w:rPr>
          <w:rFonts w:ascii="Arial" w:hAnsi="Arial" w:cs="Arial"/>
          <w:color w:val="000000" w:themeColor="text1"/>
          <w:sz w:val="21"/>
          <w:szCs w:val="16"/>
        </w:rPr>
        <w:t>ruled justly</w:t>
      </w:r>
      <w:r w:rsidR="00FC3DA2" w:rsidRPr="00B92365">
        <w:rPr>
          <w:rFonts w:ascii="Arial" w:hAnsi="Arial" w:cs="Arial"/>
          <w:color w:val="000000" w:themeColor="text1"/>
          <w:sz w:val="21"/>
          <w:szCs w:val="16"/>
        </w:rPr>
        <w:t xml:space="preserve">, such as </w:t>
      </w:r>
      <w:r w:rsidR="00AF1AA5" w:rsidRPr="00B92365">
        <w:rPr>
          <w:rFonts w:ascii="Arial" w:hAnsi="Arial" w:cs="Arial"/>
          <w:color w:val="000000" w:themeColor="text1"/>
          <w:sz w:val="21"/>
          <w:szCs w:val="16"/>
        </w:rPr>
        <w:t>Augustus</w:t>
      </w:r>
      <w:r w:rsidR="0026111B" w:rsidRPr="00B92365">
        <w:rPr>
          <w:rFonts w:ascii="Arial" w:hAnsi="Arial" w:cs="Arial"/>
          <w:color w:val="000000" w:themeColor="text1"/>
          <w:sz w:val="21"/>
          <w:szCs w:val="16"/>
        </w:rPr>
        <w:t xml:space="preserve"> (3</w:t>
      </w:r>
      <w:r w:rsidR="00FD13D2" w:rsidRPr="00B92365">
        <w:rPr>
          <w:rFonts w:ascii="Arial" w:hAnsi="Arial" w:cs="Arial"/>
          <w:color w:val="000000" w:themeColor="text1"/>
          <w:sz w:val="21"/>
          <w:szCs w:val="16"/>
        </w:rPr>
        <w:t>1</w:t>
      </w:r>
      <w:r w:rsidR="0026111B" w:rsidRPr="00B92365">
        <w:rPr>
          <w:rFonts w:ascii="Arial" w:hAnsi="Arial" w:cs="Arial"/>
          <w:color w:val="000000" w:themeColor="text1"/>
          <w:sz w:val="21"/>
          <w:szCs w:val="16"/>
        </w:rPr>
        <w:t xml:space="preserve"> BC-AD 14), Tiberius (14-37)</w:t>
      </w:r>
      <w:r w:rsidR="007A12D8" w:rsidRPr="00B92365">
        <w:rPr>
          <w:rFonts w:ascii="Arial" w:hAnsi="Arial" w:cs="Arial"/>
          <w:color w:val="000000" w:themeColor="text1"/>
          <w:sz w:val="21"/>
          <w:szCs w:val="16"/>
        </w:rPr>
        <w:t xml:space="preserve">, </w:t>
      </w:r>
      <w:r w:rsidR="00E25D86" w:rsidRPr="00B92365">
        <w:rPr>
          <w:rFonts w:ascii="Arial" w:hAnsi="Arial" w:cs="Arial"/>
          <w:color w:val="000000" w:themeColor="text1"/>
          <w:sz w:val="21"/>
          <w:szCs w:val="16"/>
        </w:rPr>
        <w:t xml:space="preserve">and </w:t>
      </w:r>
      <w:r w:rsidR="007A12D8" w:rsidRPr="00B92365">
        <w:rPr>
          <w:rFonts w:ascii="Arial" w:hAnsi="Arial" w:cs="Arial"/>
          <w:color w:val="000000" w:themeColor="text1"/>
          <w:sz w:val="21"/>
          <w:szCs w:val="16"/>
        </w:rPr>
        <w:t>Claudius (41-54)</w:t>
      </w:r>
      <w:r w:rsidR="000356CB" w:rsidRPr="00B92365">
        <w:rPr>
          <w:rFonts w:ascii="Arial" w:hAnsi="Arial" w:cs="Arial"/>
          <w:color w:val="000000" w:themeColor="text1"/>
          <w:sz w:val="21"/>
          <w:szCs w:val="16"/>
        </w:rPr>
        <w:t xml:space="preserve">. </w:t>
      </w:r>
    </w:p>
    <w:p w14:paraId="729C0CFF" w14:textId="77777777" w:rsidR="0026111B" w:rsidRPr="00B92365" w:rsidRDefault="0026111B" w:rsidP="00057551">
      <w:pPr>
        <w:rPr>
          <w:rFonts w:ascii="Arial" w:hAnsi="Arial" w:cs="Arial"/>
          <w:color w:val="000000" w:themeColor="text1"/>
          <w:sz w:val="21"/>
          <w:szCs w:val="16"/>
        </w:rPr>
      </w:pPr>
    </w:p>
    <w:p w14:paraId="136CF88A" w14:textId="20539D31" w:rsidR="00A12C73" w:rsidRPr="00B92365" w:rsidRDefault="00816033" w:rsidP="00057551">
      <w:pPr>
        <w:rPr>
          <w:rFonts w:ascii="Arial" w:hAnsi="Arial" w:cs="Arial"/>
          <w:color w:val="000000" w:themeColor="text1"/>
          <w:sz w:val="21"/>
          <w:szCs w:val="16"/>
        </w:rPr>
      </w:pPr>
      <w:r>
        <w:rPr>
          <w:rFonts w:ascii="Arial" w:hAnsi="Arial" w:cs="Arial"/>
          <w:color w:val="000000" w:themeColor="text1"/>
          <w:sz w:val="21"/>
          <w:szCs w:val="16"/>
        </w:rPr>
        <w:t>However,</w:t>
      </w:r>
      <w:r w:rsidR="0026111B" w:rsidRPr="00B92365">
        <w:rPr>
          <w:rFonts w:ascii="Arial" w:hAnsi="Arial" w:cs="Arial"/>
          <w:color w:val="000000" w:themeColor="text1"/>
          <w:sz w:val="21"/>
          <w:szCs w:val="16"/>
        </w:rPr>
        <w:t xml:space="preserve"> </w:t>
      </w:r>
      <w:r w:rsidR="00E25D86" w:rsidRPr="00B92365">
        <w:rPr>
          <w:rFonts w:ascii="Arial" w:hAnsi="Arial" w:cs="Arial"/>
          <w:color w:val="000000" w:themeColor="text1"/>
          <w:sz w:val="21"/>
          <w:szCs w:val="16"/>
        </w:rPr>
        <w:t>the</w:t>
      </w:r>
      <w:r w:rsidR="0026111B" w:rsidRPr="00B92365">
        <w:rPr>
          <w:rFonts w:ascii="Arial" w:hAnsi="Arial" w:cs="Arial"/>
          <w:color w:val="000000" w:themeColor="text1"/>
          <w:sz w:val="21"/>
          <w:szCs w:val="16"/>
        </w:rPr>
        <w:t xml:space="preserve"> horrible </w:t>
      </w:r>
      <w:r w:rsidR="00E25D86" w:rsidRPr="00B92365">
        <w:rPr>
          <w:rFonts w:ascii="Arial" w:hAnsi="Arial" w:cs="Arial"/>
          <w:color w:val="000000" w:themeColor="text1"/>
          <w:sz w:val="21"/>
          <w:szCs w:val="16"/>
        </w:rPr>
        <w:t xml:space="preserve">Roman </w:t>
      </w:r>
      <w:r w:rsidR="0026111B" w:rsidRPr="00B92365">
        <w:rPr>
          <w:rFonts w:ascii="Arial" w:hAnsi="Arial" w:cs="Arial"/>
          <w:color w:val="000000" w:themeColor="text1"/>
          <w:sz w:val="21"/>
          <w:szCs w:val="16"/>
        </w:rPr>
        <w:t xml:space="preserve">rulers </w:t>
      </w:r>
      <w:r>
        <w:rPr>
          <w:rFonts w:ascii="Arial" w:hAnsi="Arial" w:cs="Arial"/>
          <w:color w:val="000000" w:themeColor="text1"/>
          <w:sz w:val="21"/>
          <w:szCs w:val="16"/>
        </w:rPr>
        <w:t>ar</w:t>
      </w:r>
      <w:r w:rsidR="0026111B" w:rsidRPr="00B92365">
        <w:rPr>
          <w:rFonts w:ascii="Arial" w:hAnsi="Arial" w:cs="Arial"/>
          <w:color w:val="000000" w:themeColor="text1"/>
          <w:sz w:val="21"/>
          <w:szCs w:val="16"/>
        </w:rPr>
        <w:t>e no</w:t>
      </w:r>
      <w:r>
        <w:rPr>
          <w:rFonts w:ascii="Arial" w:hAnsi="Arial" w:cs="Arial"/>
          <w:color w:val="000000" w:themeColor="text1"/>
          <w:sz w:val="21"/>
          <w:szCs w:val="16"/>
        </w:rPr>
        <w:t>t</w:t>
      </w:r>
      <w:r w:rsidR="0026111B" w:rsidRPr="00B92365">
        <w:rPr>
          <w:rFonts w:ascii="Arial" w:hAnsi="Arial" w:cs="Arial"/>
          <w:color w:val="000000" w:themeColor="text1"/>
          <w:sz w:val="21"/>
          <w:szCs w:val="16"/>
        </w:rPr>
        <w:t xml:space="preserve"> </w:t>
      </w:r>
      <w:r w:rsidR="004A39EF" w:rsidRPr="00B92365">
        <w:rPr>
          <w:rFonts w:ascii="Arial" w:hAnsi="Arial" w:cs="Arial"/>
          <w:color w:val="000000" w:themeColor="text1"/>
          <w:sz w:val="21"/>
          <w:szCs w:val="16"/>
        </w:rPr>
        <w:t>mention</w:t>
      </w:r>
      <w:r>
        <w:rPr>
          <w:rFonts w:ascii="Arial" w:hAnsi="Arial" w:cs="Arial"/>
          <w:color w:val="000000" w:themeColor="text1"/>
          <w:sz w:val="21"/>
          <w:szCs w:val="16"/>
        </w:rPr>
        <w:t>ed</w:t>
      </w:r>
      <w:r w:rsidR="0026111B" w:rsidRPr="00B92365">
        <w:rPr>
          <w:rFonts w:ascii="Arial" w:hAnsi="Arial" w:cs="Arial"/>
          <w:color w:val="000000" w:themeColor="text1"/>
          <w:sz w:val="21"/>
          <w:szCs w:val="16"/>
        </w:rPr>
        <w:t xml:space="preserve"> in </w:t>
      </w:r>
      <w:r w:rsidR="0048215B" w:rsidRPr="00B92365">
        <w:rPr>
          <w:rFonts w:ascii="Arial" w:hAnsi="Arial" w:cs="Arial"/>
          <w:color w:val="000000" w:themeColor="text1"/>
          <w:sz w:val="21"/>
          <w:szCs w:val="16"/>
        </w:rPr>
        <w:t>the NT</w:t>
      </w:r>
      <w:r w:rsidR="0026111B" w:rsidRPr="00B92365">
        <w:rPr>
          <w:rFonts w:ascii="Arial" w:hAnsi="Arial" w:cs="Arial"/>
          <w:color w:val="000000" w:themeColor="text1"/>
          <w:sz w:val="21"/>
          <w:szCs w:val="16"/>
        </w:rPr>
        <w:t xml:space="preserve">. Caligula </w:t>
      </w:r>
      <w:r w:rsidR="004A39EF" w:rsidRPr="00B92365">
        <w:rPr>
          <w:rFonts w:ascii="Arial" w:hAnsi="Arial" w:cs="Arial"/>
          <w:color w:val="000000" w:themeColor="text1"/>
          <w:sz w:val="21"/>
          <w:szCs w:val="16"/>
        </w:rPr>
        <w:t xml:space="preserve">(37-41) </w:t>
      </w:r>
      <w:r w:rsidR="00362978" w:rsidRPr="00B92365">
        <w:rPr>
          <w:rFonts w:ascii="Arial" w:hAnsi="Arial" w:cs="Arial"/>
          <w:color w:val="000000" w:themeColor="text1"/>
          <w:sz w:val="21"/>
          <w:szCs w:val="16"/>
        </w:rPr>
        <w:t>demanded worship as a god</w:t>
      </w:r>
      <w:r w:rsidR="00A81A4D" w:rsidRPr="00B92365">
        <w:rPr>
          <w:rFonts w:ascii="Arial" w:hAnsi="Arial" w:cs="Arial"/>
          <w:color w:val="000000" w:themeColor="text1"/>
          <w:sz w:val="21"/>
          <w:szCs w:val="16"/>
        </w:rPr>
        <w:t>,</w:t>
      </w:r>
      <w:r w:rsidR="002B0223" w:rsidRPr="00B92365">
        <w:rPr>
          <w:rFonts w:ascii="Arial" w:hAnsi="Arial" w:cs="Arial"/>
          <w:color w:val="000000" w:themeColor="text1"/>
          <w:sz w:val="21"/>
          <w:szCs w:val="16"/>
        </w:rPr>
        <w:t xml:space="preserve"> </w:t>
      </w:r>
      <w:r w:rsidR="00362978" w:rsidRPr="00B92365">
        <w:rPr>
          <w:rFonts w:ascii="Arial" w:hAnsi="Arial" w:cs="Arial"/>
          <w:color w:val="000000" w:themeColor="text1"/>
          <w:sz w:val="21"/>
          <w:szCs w:val="16"/>
        </w:rPr>
        <w:t>as did</w:t>
      </w:r>
      <w:r w:rsidR="004A39EF" w:rsidRPr="00B92365">
        <w:rPr>
          <w:rFonts w:ascii="Arial" w:hAnsi="Arial" w:cs="Arial"/>
          <w:color w:val="000000" w:themeColor="text1"/>
          <w:sz w:val="21"/>
          <w:szCs w:val="16"/>
        </w:rPr>
        <w:t xml:space="preserve"> Nero (54-68)</w:t>
      </w:r>
      <w:r w:rsidR="00362978" w:rsidRPr="00B92365">
        <w:rPr>
          <w:rFonts w:ascii="Arial" w:hAnsi="Arial" w:cs="Arial"/>
          <w:color w:val="000000" w:themeColor="text1"/>
          <w:sz w:val="21"/>
          <w:szCs w:val="16"/>
        </w:rPr>
        <w:t>, who</w:t>
      </w:r>
      <w:r w:rsidR="00E5213F" w:rsidRPr="00B92365">
        <w:rPr>
          <w:rFonts w:ascii="Arial" w:hAnsi="Arial" w:cs="Arial"/>
          <w:color w:val="000000" w:themeColor="text1"/>
          <w:sz w:val="21"/>
          <w:szCs w:val="16"/>
        </w:rPr>
        <w:t xml:space="preserve"> burned Rome, followed </w:t>
      </w:r>
      <w:r w:rsidR="00A81A4D" w:rsidRPr="00B92365">
        <w:rPr>
          <w:rFonts w:ascii="Arial" w:hAnsi="Arial" w:cs="Arial"/>
          <w:color w:val="000000" w:themeColor="text1"/>
          <w:sz w:val="21"/>
          <w:szCs w:val="16"/>
        </w:rPr>
        <w:t xml:space="preserve">by </w:t>
      </w:r>
      <w:r w:rsidR="00E5213F" w:rsidRPr="00B92365">
        <w:rPr>
          <w:rFonts w:ascii="Arial" w:hAnsi="Arial" w:cs="Arial"/>
          <w:color w:val="000000" w:themeColor="text1"/>
          <w:sz w:val="21"/>
          <w:szCs w:val="16"/>
        </w:rPr>
        <w:t xml:space="preserve">burning believers as scapegoats. </w:t>
      </w:r>
      <w:r w:rsidR="00CA7426" w:rsidRPr="00B92365">
        <w:rPr>
          <w:rFonts w:ascii="Arial" w:hAnsi="Arial" w:cs="Arial"/>
          <w:color w:val="000000" w:themeColor="text1"/>
          <w:sz w:val="21"/>
          <w:szCs w:val="16"/>
        </w:rPr>
        <w:t xml:space="preserve">The book of </w:t>
      </w:r>
      <w:r w:rsidR="00A81A4D" w:rsidRPr="00B92365">
        <w:rPr>
          <w:rFonts w:ascii="Arial" w:hAnsi="Arial" w:cs="Arial"/>
          <w:color w:val="000000" w:themeColor="text1"/>
          <w:sz w:val="21"/>
          <w:szCs w:val="16"/>
        </w:rPr>
        <w:t>Acts says nothing of</w:t>
      </w:r>
      <w:r w:rsidR="00785B6E" w:rsidRPr="00B92365">
        <w:rPr>
          <w:rFonts w:ascii="Arial" w:hAnsi="Arial" w:cs="Arial"/>
          <w:color w:val="000000" w:themeColor="text1"/>
          <w:sz w:val="21"/>
          <w:szCs w:val="16"/>
        </w:rPr>
        <w:t xml:space="preserve"> such </w:t>
      </w:r>
      <w:r w:rsidR="00B67195" w:rsidRPr="00B92365">
        <w:rPr>
          <w:rFonts w:ascii="Arial" w:hAnsi="Arial" w:cs="Arial"/>
          <w:color w:val="000000" w:themeColor="text1"/>
          <w:sz w:val="21"/>
          <w:szCs w:val="16"/>
        </w:rPr>
        <w:t xml:space="preserve">men and their </w:t>
      </w:r>
      <w:r w:rsidR="00785B6E" w:rsidRPr="00B92365">
        <w:rPr>
          <w:rFonts w:ascii="Arial" w:hAnsi="Arial" w:cs="Arial"/>
          <w:color w:val="000000" w:themeColor="text1"/>
          <w:sz w:val="21"/>
          <w:szCs w:val="16"/>
        </w:rPr>
        <w:t>atrocities</w:t>
      </w:r>
      <w:r w:rsidR="00A81A4D" w:rsidRPr="00B92365">
        <w:rPr>
          <w:rFonts w:ascii="Arial" w:hAnsi="Arial" w:cs="Arial"/>
          <w:color w:val="000000" w:themeColor="text1"/>
          <w:sz w:val="21"/>
          <w:szCs w:val="16"/>
        </w:rPr>
        <w:t xml:space="preserve">. Likewise, Revelation never mentions the </w:t>
      </w:r>
      <w:r w:rsidR="00B67195" w:rsidRPr="00B92365">
        <w:rPr>
          <w:rFonts w:ascii="Arial" w:hAnsi="Arial" w:cs="Arial"/>
          <w:color w:val="000000" w:themeColor="text1"/>
          <w:sz w:val="21"/>
          <w:szCs w:val="16"/>
        </w:rPr>
        <w:t>terrible Domitian (81-95)</w:t>
      </w:r>
      <w:r w:rsidR="00785B6E" w:rsidRPr="00B92365">
        <w:rPr>
          <w:rFonts w:ascii="Arial" w:hAnsi="Arial" w:cs="Arial"/>
          <w:color w:val="000000" w:themeColor="text1"/>
          <w:sz w:val="21"/>
          <w:szCs w:val="16"/>
        </w:rPr>
        <w:t xml:space="preserve">. </w:t>
      </w:r>
      <w:r w:rsidR="00362978" w:rsidRPr="00B92365">
        <w:rPr>
          <w:rFonts w:ascii="Arial" w:hAnsi="Arial" w:cs="Arial"/>
          <w:color w:val="000000" w:themeColor="text1"/>
          <w:sz w:val="21"/>
          <w:szCs w:val="16"/>
        </w:rPr>
        <w:t>Not surprisingly, each of these three emperors who demanded worship also persecuted either the Jews or Christians.</w:t>
      </w:r>
    </w:p>
    <w:p w14:paraId="2699041D" w14:textId="77777777" w:rsidR="00A12C73" w:rsidRPr="00B92365" w:rsidRDefault="00A12C73" w:rsidP="00057551">
      <w:pPr>
        <w:rPr>
          <w:rFonts w:ascii="Arial" w:hAnsi="Arial" w:cs="Arial"/>
          <w:color w:val="000000" w:themeColor="text1"/>
          <w:sz w:val="21"/>
          <w:szCs w:val="16"/>
        </w:rPr>
      </w:pPr>
    </w:p>
    <w:p w14:paraId="5388999C" w14:textId="650928EE" w:rsidR="00A12C73" w:rsidRPr="00B92365" w:rsidRDefault="00A12C73" w:rsidP="00057551">
      <w:pPr>
        <w:rPr>
          <w:rFonts w:ascii="Arial" w:hAnsi="Arial" w:cs="Arial"/>
          <w:color w:val="000000" w:themeColor="text1"/>
          <w:sz w:val="21"/>
          <w:szCs w:val="16"/>
        </w:rPr>
      </w:pPr>
      <w:r w:rsidRPr="00B92365">
        <w:rPr>
          <w:rFonts w:ascii="Arial" w:hAnsi="Arial" w:cs="Arial"/>
          <w:color w:val="000000" w:themeColor="text1"/>
          <w:sz w:val="21"/>
          <w:szCs w:val="16"/>
        </w:rPr>
        <w:t>So</w:t>
      </w:r>
      <w:r w:rsidR="00816033">
        <w:rPr>
          <w:rFonts w:ascii="Arial" w:hAnsi="Arial" w:cs="Arial"/>
          <w:color w:val="000000" w:themeColor="text1"/>
          <w:sz w:val="21"/>
          <w:szCs w:val="16"/>
        </w:rPr>
        <w:t>,</w:t>
      </w:r>
      <w:r w:rsidRPr="00B92365">
        <w:rPr>
          <w:rFonts w:ascii="Arial" w:hAnsi="Arial" w:cs="Arial"/>
          <w:color w:val="000000" w:themeColor="text1"/>
          <w:sz w:val="21"/>
          <w:szCs w:val="16"/>
        </w:rPr>
        <w:t xml:space="preserve"> what can we learn today from </w:t>
      </w:r>
      <w:r w:rsidR="00D01D8B" w:rsidRPr="00B92365">
        <w:rPr>
          <w:rFonts w:ascii="Arial" w:hAnsi="Arial" w:cs="Arial"/>
          <w:color w:val="000000" w:themeColor="text1"/>
          <w:sz w:val="21"/>
          <w:szCs w:val="16"/>
        </w:rPr>
        <w:t>how these</w:t>
      </w:r>
      <w:r w:rsidR="00362978" w:rsidRPr="00B92365">
        <w:rPr>
          <w:rFonts w:ascii="Arial" w:hAnsi="Arial" w:cs="Arial"/>
          <w:color w:val="000000" w:themeColor="text1"/>
          <w:sz w:val="21"/>
          <w:szCs w:val="16"/>
        </w:rPr>
        <w:t xml:space="preserve"> early Christians lived in light of </w:t>
      </w:r>
      <w:r w:rsidR="00816033">
        <w:rPr>
          <w:rFonts w:ascii="Arial" w:hAnsi="Arial" w:cs="Arial"/>
          <w:color w:val="000000" w:themeColor="text1"/>
          <w:sz w:val="21"/>
          <w:szCs w:val="16"/>
        </w:rPr>
        <w:t xml:space="preserve">a </w:t>
      </w:r>
      <w:r w:rsidR="00362978" w:rsidRPr="00B92365">
        <w:rPr>
          <w:rFonts w:ascii="Arial" w:hAnsi="Arial" w:cs="Arial"/>
          <w:color w:val="000000" w:themeColor="text1"/>
          <w:sz w:val="21"/>
          <w:szCs w:val="16"/>
        </w:rPr>
        <w:t>hostile government</w:t>
      </w:r>
      <w:r w:rsidRPr="00B92365">
        <w:rPr>
          <w:rFonts w:ascii="Arial" w:hAnsi="Arial" w:cs="Arial"/>
          <w:color w:val="000000" w:themeColor="text1"/>
          <w:sz w:val="21"/>
          <w:szCs w:val="16"/>
        </w:rPr>
        <w:t xml:space="preserve">? </w:t>
      </w:r>
      <w:r w:rsidR="00762042" w:rsidRPr="00B92365">
        <w:rPr>
          <w:rFonts w:ascii="Arial" w:hAnsi="Arial" w:cs="Arial"/>
          <w:color w:val="000000" w:themeColor="text1"/>
          <w:sz w:val="21"/>
          <w:szCs w:val="16"/>
        </w:rPr>
        <w:t xml:space="preserve">Let’s try three things </w:t>
      </w:r>
      <w:r w:rsidR="00762042" w:rsidRPr="00B92365">
        <w:rPr>
          <w:rFonts w:ascii="Arial" w:hAnsi="Arial" w:cs="Arial"/>
          <w:color w:val="000000" w:themeColor="text1"/>
          <w:sz w:val="21"/>
          <w:szCs w:val="16"/>
          <w:u w:val="single"/>
        </w:rPr>
        <w:t>not to do</w:t>
      </w:r>
      <w:r w:rsidR="00762042" w:rsidRPr="00B92365">
        <w:rPr>
          <w:rFonts w:ascii="Arial" w:hAnsi="Arial" w:cs="Arial"/>
          <w:color w:val="000000" w:themeColor="text1"/>
          <w:sz w:val="21"/>
          <w:szCs w:val="16"/>
        </w:rPr>
        <w:t xml:space="preserve"> and one </w:t>
      </w:r>
      <w:r w:rsidR="00762042" w:rsidRPr="00B92365">
        <w:rPr>
          <w:rFonts w:ascii="Arial" w:hAnsi="Arial" w:cs="Arial"/>
          <w:color w:val="000000" w:themeColor="text1"/>
          <w:sz w:val="21"/>
          <w:szCs w:val="16"/>
          <w:u w:val="single"/>
        </w:rPr>
        <w:t>to do</w:t>
      </w:r>
      <w:r w:rsidR="00762042" w:rsidRPr="00B92365">
        <w:rPr>
          <w:rFonts w:ascii="Arial" w:hAnsi="Arial" w:cs="Arial"/>
          <w:color w:val="000000" w:themeColor="text1"/>
          <w:sz w:val="21"/>
          <w:szCs w:val="16"/>
        </w:rPr>
        <w:t xml:space="preserve">. </w:t>
      </w:r>
    </w:p>
    <w:p w14:paraId="6F2E99D8" w14:textId="77777777" w:rsidR="00A12C73" w:rsidRPr="00B92365" w:rsidRDefault="00A12C73" w:rsidP="00057551">
      <w:pPr>
        <w:rPr>
          <w:rFonts w:ascii="Arial" w:hAnsi="Arial" w:cs="Arial"/>
          <w:color w:val="000000" w:themeColor="text1"/>
          <w:sz w:val="21"/>
          <w:szCs w:val="16"/>
        </w:rPr>
      </w:pPr>
    </w:p>
    <w:p w14:paraId="70DB8910" w14:textId="25DB0CC0" w:rsidR="00FE4B49" w:rsidRPr="00B92365" w:rsidRDefault="00A12C73" w:rsidP="00057551">
      <w:pPr>
        <w:rPr>
          <w:rFonts w:ascii="Arial" w:hAnsi="Arial" w:cs="Arial"/>
          <w:color w:val="000000" w:themeColor="text1"/>
          <w:sz w:val="21"/>
          <w:szCs w:val="16"/>
        </w:rPr>
      </w:pPr>
      <w:r w:rsidRPr="00B92365">
        <w:rPr>
          <w:rFonts w:ascii="Arial" w:hAnsi="Arial" w:cs="Arial"/>
          <w:color w:val="000000" w:themeColor="text1"/>
          <w:sz w:val="21"/>
          <w:szCs w:val="16"/>
        </w:rPr>
        <w:t>For starters, m</w:t>
      </w:r>
      <w:r w:rsidR="00785B6E" w:rsidRPr="00B92365">
        <w:rPr>
          <w:rFonts w:ascii="Arial" w:hAnsi="Arial" w:cs="Arial"/>
          <w:color w:val="000000" w:themeColor="text1"/>
          <w:sz w:val="21"/>
          <w:szCs w:val="16"/>
        </w:rPr>
        <w:t xml:space="preserve">aybe Christians today should learn from Luke </w:t>
      </w:r>
      <w:r w:rsidR="004E1A7E" w:rsidRPr="00B92365">
        <w:rPr>
          <w:rFonts w:ascii="Arial" w:hAnsi="Arial" w:cs="Arial"/>
          <w:color w:val="000000" w:themeColor="text1"/>
          <w:sz w:val="21"/>
          <w:szCs w:val="16"/>
        </w:rPr>
        <w:t>and John</w:t>
      </w:r>
      <w:r w:rsidR="0018785C" w:rsidRPr="00B92365">
        <w:rPr>
          <w:rFonts w:ascii="Arial" w:hAnsi="Arial" w:cs="Arial"/>
          <w:color w:val="000000" w:themeColor="text1"/>
          <w:sz w:val="21"/>
          <w:szCs w:val="16"/>
        </w:rPr>
        <w:t xml:space="preserve"> this truth:</w:t>
      </w:r>
      <w:r w:rsidR="004E1A7E" w:rsidRPr="00B92365">
        <w:rPr>
          <w:rFonts w:ascii="Arial" w:hAnsi="Arial" w:cs="Arial"/>
          <w:color w:val="000000" w:themeColor="text1"/>
          <w:sz w:val="21"/>
          <w:szCs w:val="16"/>
        </w:rPr>
        <w:t xml:space="preserve"> </w:t>
      </w:r>
      <w:r w:rsidR="00CA7426" w:rsidRPr="00B92365">
        <w:rPr>
          <w:rFonts w:ascii="Arial" w:hAnsi="Arial" w:cs="Arial"/>
          <w:b/>
          <w:bCs/>
          <w:i/>
          <w:iCs/>
          <w:color w:val="000000" w:themeColor="text1"/>
          <w:sz w:val="21"/>
          <w:szCs w:val="16"/>
        </w:rPr>
        <w:t>do n</w:t>
      </w:r>
      <w:r w:rsidR="00180083" w:rsidRPr="00B92365">
        <w:rPr>
          <w:rFonts w:ascii="Arial" w:hAnsi="Arial" w:cs="Arial"/>
          <w:b/>
          <w:bCs/>
          <w:i/>
          <w:iCs/>
          <w:color w:val="000000" w:themeColor="text1"/>
          <w:sz w:val="21"/>
          <w:szCs w:val="16"/>
        </w:rPr>
        <w:t>ot public</w:t>
      </w:r>
      <w:r w:rsidR="0074406C" w:rsidRPr="00B92365">
        <w:rPr>
          <w:rFonts w:ascii="Arial" w:hAnsi="Arial" w:cs="Arial"/>
          <w:b/>
          <w:bCs/>
          <w:i/>
          <w:iCs/>
          <w:color w:val="000000" w:themeColor="text1"/>
          <w:sz w:val="21"/>
          <w:szCs w:val="16"/>
        </w:rPr>
        <w:t>ly criticize</w:t>
      </w:r>
      <w:r w:rsidR="00785B6E" w:rsidRPr="00B92365">
        <w:rPr>
          <w:rFonts w:ascii="Arial" w:hAnsi="Arial" w:cs="Arial"/>
          <w:b/>
          <w:bCs/>
          <w:i/>
          <w:iCs/>
          <w:color w:val="000000" w:themeColor="text1"/>
          <w:sz w:val="21"/>
          <w:szCs w:val="16"/>
        </w:rPr>
        <w:t xml:space="preserve"> political leaders</w:t>
      </w:r>
      <w:r w:rsidR="00785B6E" w:rsidRPr="00B92365">
        <w:rPr>
          <w:rFonts w:ascii="Arial" w:hAnsi="Arial" w:cs="Arial"/>
          <w:color w:val="000000" w:themeColor="text1"/>
          <w:sz w:val="21"/>
          <w:szCs w:val="16"/>
        </w:rPr>
        <w:t xml:space="preserve">. </w:t>
      </w:r>
      <w:r w:rsidR="0074406C" w:rsidRPr="00B92365">
        <w:rPr>
          <w:rFonts w:ascii="Arial" w:hAnsi="Arial" w:cs="Arial"/>
          <w:color w:val="000000" w:themeColor="text1"/>
          <w:sz w:val="21"/>
          <w:szCs w:val="16"/>
        </w:rPr>
        <w:t>Otherwise,</w:t>
      </w:r>
      <w:r w:rsidRPr="00B92365">
        <w:rPr>
          <w:rFonts w:ascii="Arial" w:hAnsi="Arial" w:cs="Arial"/>
          <w:color w:val="000000" w:themeColor="text1"/>
          <w:sz w:val="21"/>
          <w:szCs w:val="16"/>
        </w:rPr>
        <w:t xml:space="preserve"> unbelievers </w:t>
      </w:r>
      <w:r w:rsidR="0074406C" w:rsidRPr="00B92365">
        <w:rPr>
          <w:rFonts w:ascii="Arial" w:hAnsi="Arial" w:cs="Arial"/>
          <w:color w:val="000000" w:themeColor="text1"/>
          <w:sz w:val="21"/>
          <w:szCs w:val="16"/>
        </w:rPr>
        <w:t>may</w:t>
      </w:r>
      <w:r w:rsidRPr="00B92365">
        <w:rPr>
          <w:rFonts w:ascii="Arial" w:hAnsi="Arial" w:cs="Arial"/>
          <w:color w:val="000000" w:themeColor="text1"/>
          <w:sz w:val="21"/>
          <w:szCs w:val="16"/>
        </w:rPr>
        <w:t xml:space="preserve"> </w:t>
      </w:r>
      <w:r w:rsidR="00E25D86" w:rsidRPr="00B92365">
        <w:rPr>
          <w:rFonts w:ascii="Arial" w:hAnsi="Arial" w:cs="Arial"/>
          <w:color w:val="000000" w:themeColor="text1"/>
          <w:sz w:val="21"/>
          <w:szCs w:val="16"/>
        </w:rPr>
        <w:t>misunderstand</w:t>
      </w:r>
      <w:r w:rsidRPr="00B92365">
        <w:rPr>
          <w:rFonts w:ascii="Arial" w:hAnsi="Arial" w:cs="Arial"/>
          <w:color w:val="000000" w:themeColor="text1"/>
          <w:sz w:val="21"/>
          <w:szCs w:val="16"/>
        </w:rPr>
        <w:t xml:space="preserve"> </w:t>
      </w:r>
      <w:r w:rsidR="00D01D8B" w:rsidRPr="00B92365">
        <w:rPr>
          <w:rFonts w:ascii="Arial" w:hAnsi="Arial" w:cs="Arial"/>
          <w:color w:val="000000" w:themeColor="text1"/>
          <w:sz w:val="21"/>
          <w:szCs w:val="16"/>
        </w:rPr>
        <w:t xml:space="preserve">us and think </w:t>
      </w:r>
      <w:r w:rsidRPr="00B92365">
        <w:rPr>
          <w:rFonts w:ascii="Arial" w:hAnsi="Arial" w:cs="Arial"/>
          <w:color w:val="000000" w:themeColor="text1"/>
          <w:sz w:val="21"/>
          <w:szCs w:val="16"/>
        </w:rPr>
        <w:t xml:space="preserve">that </w:t>
      </w:r>
      <w:r w:rsidR="0074406C" w:rsidRPr="00B92365">
        <w:rPr>
          <w:rFonts w:ascii="Arial" w:hAnsi="Arial" w:cs="Arial"/>
          <w:color w:val="000000" w:themeColor="text1"/>
          <w:sz w:val="21"/>
          <w:szCs w:val="16"/>
        </w:rPr>
        <w:t>we</w:t>
      </w:r>
      <w:r w:rsidRPr="00B92365">
        <w:rPr>
          <w:rFonts w:ascii="Arial" w:hAnsi="Arial" w:cs="Arial"/>
          <w:color w:val="000000" w:themeColor="text1"/>
          <w:sz w:val="21"/>
          <w:szCs w:val="16"/>
        </w:rPr>
        <w:t xml:space="preserve"> focus on this world</w:t>
      </w:r>
      <w:r w:rsidR="00D01D8B" w:rsidRPr="00B92365">
        <w:rPr>
          <w:rFonts w:ascii="Arial" w:hAnsi="Arial" w:cs="Arial"/>
          <w:color w:val="000000" w:themeColor="text1"/>
          <w:sz w:val="21"/>
          <w:szCs w:val="16"/>
        </w:rPr>
        <w:t>.</w:t>
      </w:r>
      <w:r w:rsidRPr="00B92365">
        <w:rPr>
          <w:rFonts w:ascii="Arial" w:hAnsi="Arial" w:cs="Arial"/>
          <w:color w:val="000000" w:themeColor="text1"/>
          <w:sz w:val="21"/>
          <w:szCs w:val="16"/>
        </w:rPr>
        <w:t xml:space="preserve"> </w:t>
      </w:r>
      <w:r w:rsidR="00D01D8B" w:rsidRPr="00B92365">
        <w:rPr>
          <w:rFonts w:ascii="Arial" w:hAnsi="Arial" w:cs="Arial"/>
          <w:color w:val="000000" w:themeColor="text1"/>
          <w:sz w:val="21"/>
          <w:szCs w:val="16"/>
        </w:rPr>
        <w:t>I</w:t>
      </w:r>
      <w:r w:rsidRPr="00B92365">
        <w:rPr>
          <w:rFonts w:ascii="Arial" w:hAnsi="Arial" w:cs="Arial"/>
          <w:color w:val="000000" w:themeColor="text1"/>
          <w:sz w:val="21"/>
          <w:szCs w:val="16"/>
        </w:rPr>
        <w:t>nstead</w:t>
      </w:r>
      <w:r w:rsidR="00D01D8B" w:rsidRPr="00B92365">
        <w:rPr>
          <w:rFonts w:ascii="Arial" w:hAnsi="Arial" w:cs="Arial"/>
          <w:color w:val="000000" w:themeColor="text1"/>
          <w:sz w:val="21"/>
          <w:szCs w:val="16"/>
        </w:rPr>
        <w:t>,</w:t>
      </w:r>
      <w:r w:rsidRPr="00B92365">
        <w:rPr>
          <w:rFonts w:ascii="Arial" w:hAnsi="Arial" w:cs="Arial"/>
          <w:color w:val="000000" w:themeColor="text1"/>
          <w:sz w:val="21"/>
          <w:szCs w:val="16"/>
        </w:rPr>
        <w:t xml:space="preserve"> act </w:t>
      </w:r>
      <w:r w:rsidRPr="00B92365">
        <w:rPr>
          <w:rFonts w:ascii="Arial" w:hAnsi="Arial" w:cs="Arial"/>
          <w:i/>
          <w:iCs/>
          <w:color w:val="000000" w:themeColor="text1"/>
          <w:sz w:val="21"/>
          <w:szCs w:val="16"/>
        </w:rPr>
        <w:t>heavenly</w:t>
      </w:r>
      <w:r w:rsidR="00D01D8B" w:rsidRPr="00B92365">
        <w:rPr>
          <w:rFonts w:ascii="Arial" w:hAnsi="Arial" w:cs="Arial"/>
          <w:i/>
          <w:iCs/>
          <w:color w:val="000000" w:themeColor="text1"/>
          <w:sz w:val="21"/>
          <w:szCs w:val="16"/>
        </w:rPr>
        <w:t>-</w:t>
      </w:r>
      <w:r w:rsidRPr="00B92365">
        <w:rPr>
          <w:rFonts w:ascii="Arial" w:hAnsi="Arial" w:cs="Arial"/>
          <w:i/>
          <w:iCs/>
          <w:color w:val="000000" w:themeColor="text1"/>
          <w:sz w:val="21"/>
          <w:szCs w:val="16"/>
        </w:rPr>
        <w:t>minded</w:t>
      </w:r>
      <w:r w:rsidRPr="00B92365">
        <w:rPr>
          <w:rFonts w:ascii="Arial" w:hAnsi="Arial" w:cs="Arial"/>
          <w:color w:val="000000" w:themeColor="text1"/>
          <w:sz w:val="21"/>
          <w:szCs w:val="16"/>
        </w:rPr>
        <w:t>.</w:t>
      </w:r>
      <w:r w:rsidR="0074406C" w:rsidRPr="00B92365">
        <w:rPr>
          <w:rFonts w:ascii="Arial" w:hAnsi="Arial" w:cs="Arial"/>
          <w:color w:val="000000" w:themeColor="text1"/>
          <w:sz w:val="21"/>
          <w:szCs w:val="16"/>
        </w:rPr>
        <w:t xml:space="preserve"> </w:t>
      </w:r>
    </w:p>
    <w:p w14:paraId="5B8FD7FB" w14:textId="385DA19C" w:rsidR="00E25D86" w:rsidRPr="00B92365" w:rsidRDefault="00E25D86" w:rsidP="00057551">
      <w:pPr>
        <w:rPr>
          <w:rFonts w:ascii="Arial" w:hAnsi="Arial" w:cs="Arial"/>
          <w:color w:val="000000" w:themeColor="text1"/>
          <w:sz w:val="21"/>
          <w:szCs w:val="16"/>
        </w:rPr>
      </w:pPr>
    </w:p>
    <w:p w14:paraId="7B0DA6F3" w14:textId="4E4DCA1F" w:rsidR="00E25D86" w:rsidRPr="00B92365" w:rsidRDefault="00A77EA3" w:rsidP="00E25D86">
      <w:pPr>
        <w:rPr>
          <w:rFonts w:ascii="Arial" w:hAnsi="Arial" w:cs="Arial"/>
          <w:color w:val="000000" w:themeColor="text1"/>
          <w:sz w:val="21"/>
          <w:szCs w:val="16"/>
        </w:rPr>
      </w:pPr>
      <w:r w:rsidRPr="00B92365">
        <w:rPr>
          <w:rFonts w:ascii="Arial" w:hAnsi="Arial" w:cs="Arial"/>
          <w:b/>
          <w:bCs/>
          <w:i/>
          <w:iCs/>
          <w:color w:val="000000" w:themeColor="text1"/>
          <w:sz w:val="21"/>
          <w:szCs w:val="16"/>
        </w:rPr>
        <w:t>D</w:t>
      </w:r>
      <w:r w:rsidR="00243EAD" w:rsidRPr="00B92365">
        <w:rPr>
          <w:rFonts w:ascii="Arial" w:hAnsi="Arial" w:cs="Arial"/>
          <w:b/>
          <w:bCs/>
          <w:i/>
          <w:iCs/>
          <w:color w:val="000000" w:themeColor="text1"/>
          <w:sz w:val="21"/>
          <w:szCs w:val="16"/>
        </w:rPr>
        <w:t>o not</w:t>
      </w:r>
      <w:r w:rsidR="00E25D86" w:rsidRPr="00B92365">
        <w:rPr>
          <w:rFonts w:ascii="Arial" w:hAnsi="Arial" w:cs="Arial"/>
          <w:b/>
          <w:bCs/>
          <w:i/>
          <w:iCs/>
          <w:color w:val="000000" w:themeColor="text1"/>
          <w:sz w:val="21"/>
          <w:szCs w:val="16"/>
        </w:rPr>
        <w:t xml:space="preserve"> burn incense to Caesar</w:t>
      </w:r>
      <w:r w:rsidR="00E25D86" w:rsidRPr="00B92365">
        <w:rPr>
          <w:rFonts w:ascii="Arial" w:hAnsi="Arial" w:cs="Arial"/>
          <w:color w:val="000000" w:themeColor="text1"/>
          <w:sz w:val="21"/>
          <w:szCs w:val="16"/>
        </w:rPr>
        <w:t xml:space="preserve">. Thousands of early Christians could have easily saved their lives by </w:t>
      </w:r>
      <w:r w:rsidR="0074406C" w:rsidRPr="00B92365">
        <w:rPr>
          <w:rFonts w:ascii="Arial" w:hAnsi="Arial" w:cs="Arial"/>
          <w:color w:val="000000" w:themeColor="text1"/>
          <w:sz w:val="21"/>
          <w:szCs w:val="16"/>
        </w:rPr>
        <w:t>merely</w:t>
      </w:r>
      <w:r w:rsidR="00E25D86" w:rsidRPr="00B92365">
        <w:rPr>
          <w:rFonts w:ascii="Arial" w:hAnsi="Arial" w:cs="Arial"/>
          <w:color w:val="000000" w:themeColor="text1"/>
          <w:sz w:val="21"/>
          <w:szCs w:val="16"/>
        </w:rPr>
        <w:t xml:space="preserve"> tossing a pinch of incense on the embers before the </w:t>
      </w:r>
      <w:r w:rsidR="00857A77" w:rsidRPr="00B92365">
        <w:rPr>
          <w:rFonts w:ascii="Arial" w:hAnsi="Arial" w:cs="Arial"/>
          <w:color w:val="000000" w:themeColor="text1"/>
          <w:sz w:val="21"/>
          <w:szCs w:val="16"/>
        </w:rPr>
        <w:t>emperor’s</w:t>
      </w:r>
      <w:r w:rsidR="00E25D86" w:rsidRPr="00B92365">
        <w:rPr>
          <w:rFonts w:ascii="Arial" w:hAnsi="Arial" w:cs="Arial"/>
          <w:color w:val="000000" w:themeColor="text1"/>
          <w:sz w:val="21"/>
          <w:szCs w:val="16"/>
        </w:rPr>
        <w:t xml:space="preserve"> image</w:t>
      </w:r>
      <w:r w:rsidR="00D01D8B" w:rsidRPr="00B92365">
        <w:rPr>
          <w:rFonts w:ascii="Arial" w:hAnsi="Arial" w:cs="Arial"/>
          <w:color w:val="000000" w:themeColor="text1"/>
          <w:sz w:val="21"/>
          <w:szCs w:val="16"/>
        </w:rPr>
        <w:t>—this was</w:t>
      </w:r>
      <w:r w:rsidRPr="00B92365">
        <w:rPr>
          <w:rFonts w:ascii="Arial" w:hAnsi="Arial" w:cs="Arial"/>
          <w:color w:val="000000" w:themeColor="text1"/>
          <w:sz w:val="21"/>
          <w:szCs w:val="16"/>
        </w:rPr>
        <w:t xml:space="preserve"> an act of worship and it was</w:t>
      </w:r>
      <w:r w:rsidR="00D01D8B" w:rsidRPr="00B92365">
        <w:rPr>
          <w:rFonts w:ascii="Arial" w:hAnsi="Arial" w:cs="Arial"/>
          <w:color w:val="000000" w:themeColor="text1"/>
          <w:sz w:val="21"/>
          <w:szCs w:val="16"/>
        </w:rPr>
        <w:t xml:space="preserve"> called </w:t>
      </w:r>
      <w:r w:rsidR="00D01D8B" w:rsidRPr="00B92365">
        <w:rPr>
          <w:rFonts w:ascii="Arial" w:hAnsi="Arial" w:cs="Arial"/>
          <w:i/>
          <w:iCs/>
          <w:color w:val="000000" w:themeColor="text1"/>
          <w:sz w:val="21"/>
          <w:szCs w:val="16"/>
        </w:rPr>
        <w:t>burning incense to Caesar</w:t>
      </w:r>
      <w:r w:rsidR="00E25D86" w:rsidRPr="00B92365">
        <w:rPr>
          <w:rFonts w:ascii="Arial" w:hAnsi="Arial" w:cs="Arial"/>
          <w:color w:val="000000" w:themeColor="text1"/>
          <w:sz w:val="21"/>
          <w:szCs w:val="16"/>
        </w:rPr>
        <w:t>. Yet to do so would deny the</w:t>
      </w:r>
      <w:r w:rsidRPr="00B92365">
        <w:rPr>
          <w:rFonts w:ascii="Arial" w:hAnsi="Arial" w:cs="Arial"/>
          <w:color w:val="000000" w:themeColor="text1"/>
          <w:sz w:val="21"/>
          <w:szCs w:val="16"/>
        </w:rPr>
        <w:t>ir</w:t>
      </w:r>
      <w:r w:rsidR="00E25D86" w:rsidRPr="00B92365">
        <w:rPr>
          <w:rFonts w:ascii="Arial" w:hAnsi="Arial" w:cs="Arial"/>
          <w:color w:val="000000" w:themeColor="text1"/>
          <w:sz w:val="21"/>
          <w:szCs w:val="16"/>
        </w:rPr>
        <w:t xml:space="preserve"> </w:t>
      </w:r>
      <w:r w:rsidRPr="00B92365">
        <w:rPr>
          <w:rFonts w:ascii="Arial" w:hAnsi="Arial" w:cs="Arial"/>
          <w:color w:val="000000" w:themeColor="text1"/>
          <w:sz w:val="21"/>
          <w:szCs w:val="16"/>
        </w:rPr>
        <w:t>true Lord and</w:t>
      </w:r>
      <w:r w:rsidR="00E25D86" w:rsidRPr="00B92365">
        <w:rPr>
          <w:rFonts w:ascii="Arial" w:hAnsi="Arial" w:cs="Arial"/>
          <w:color w:val="000000" w:themeColor="text1"/>
          <w:sz w:val="21"/>
          <w:szCs w:val="16"/>
        </w:rPr>
        <w:t xml:space="preserve"> King. </w:t>
      </w:r>
      <w:r w:rsidR="00E25D86" w:rsidRPr="00B92365">
        <w:rPr>
          <w:rFonts w:ascii="Arial" w:hAnsi="Arial" w:cs="Arial"/>
          <w:color w:val="000000" w:themeColor="text1"/>
          <w:sz w:val="21"/>
          <w:szCs w:val="16"/>
        </w:rPr>
        <w:lastRenderedPageBreak/>
        <w:t xml:space="preserve">A similar struggle </w:t>
      </w:r>
      <w:r w:rsidR="00362978" w:rsidRPr="00B92365">
        <w:rPr>
          <w:rFonts w:ascii="Arial" w:hAnsi="Arial" w:cs="Arial"/>
          <w:color w:val="000000" w:themeColor="text1"/>
          <w:sz w:val="21"/>
          <w:szCs w:val="16"/>
        </w:rPr>
        <w:t xml:space="preserve">will </w:t>
      </w:r>
      <w:r w:rsidR="00A82BEB">
        <w:rPr>
          <w:rFonts w:ascii="Arial" w:hAnsi="Arial" w:cs="Arial"/>
          <w:color w:val="000000" w:themeColor="text1"/>
          <w:sz w:val="21"/>
          <w:szCs w:val="16"/>
        </w:rPr>
        <w:t>be faced</w:t>
      </w:r>
      <w:r w:rsidR="00362978" w:rsidRPr="00B92365">
        <w:rPr>
          <w:rFonts w:ascii="Arial" w:hAnsi="Arial" w:cs="Arial"/>
          <w:color w:val="000000" w:themeColor="text1"/>
          <w:sz w:val="21"/>
          <w:szCs w:val="16"/>
        </w:rPr>
        <w:t xml:space="preserve"> </w:t>
      </w:r>
      <w:r w:rsidR="00A82BEB">
        <w:rPr>
          <w:rFonts w:ascii="Arial" w:hAnsi="Arial" w:cs="Arial"/>
          <w:color w:val="000000" w:themeColor="text1"/>
          <w:sz w:val="21"/>
          <w:szCs w:val="16"/>
        </w:rPr>
        <w:t xml:space="preserve">by </w:t>
      </w:r>
      <w:r w:rsidR="00362978" w:rsidRPr="00B92365">
        <w:rPr>
          <w:rFonts w:ascii="Arial" w:hAnsi="Arial" w:cs="Arial"/>
          <w:color w:val="000000" w:themeColor="text1"/>
          <w:sz w:val="21"/>
          <w:szCs w:val="16"/>
        </w:rPr>
        <w:t>believers</w:t>
      </w:r>
      <w:r w:rsidR="00E25D86" w:rsidRPr="00B92365">
        <w:rPr>
          <w:rFonts w:ascii="Arial" w:hAnsi="Arial" w:cs="Arial"/>
          <w:color w:val="000000" w:themeColor="text1"/>
          <w:sz w:val="21"/>
          <w:szCs w:val="16"/>
        </w:rPr>
        <w:t xml:space="preserve"> in the future who will not be able to buy or sell without the mark of the beast (Rev 13:1</w:t>
      </w:r>
      <w:r w:rsidR="001A24AF" w:rsidRPr="00B92365">
        <w:rPr>
          <w:rFonts w:ascii="Arial" w:hAnsi="Arial" w:cs="Arial"/>
          <w:color w:val="000000" w:themeColor="text1"/>
          <w:sz w:val="21"/>
          <w:szCs w:val="16"/>
        </w:rPr>
        <w:t>6-17</w:t>
      </w:r>
      <w:r w:rsidR="00E25D86" w:rsidRPr="00B92365">
        <w:rPr>
          <w:rFonts w:ascii="Arial" w:hAnsi="Arial" w:cs="Arial"/>
          <w:color w:val="000000" w:themeColor="text1"/>
          <w:sz w:val="21"/>
          <w:szCs w:val="16"/>
        </w:rPr>
        <w:t>).</w:t>
      </w:r>
      <w:r w:rsidR="00362978" w:rsidRPr="00B92365">
        <w:rPr>
          <w:rFonts w:ascii="Arial" w:hAnsi="Arial" w:cs="Arial"/>
          <w:color w:val="000000" w:themeColor="text1"/>
          <w:sz w:val="21"/>
          <w:szCs w:val="16"/>
        </w:rPr>
        <w:t xml:space="preserve"> Idolatry in worship is not an option.</w:t>
      </w:r>
      <w:r w:rsidRPr="00B92365">
        <w:rPr>
          <w:rFonts w:ascii="Arial" w:hAnsi="Arial" w:cs="Arial"/>
          <w:color w:val="000000" w:themeColor="text1"/>
          <w:sz w:val="21"/>
          <w:szCs w:val="16"/>
        </w:rPr>
        <w:t xml:space="preserve"> We must not give the government what belongs only to God.</w:t>
      </w:r>
    </w:p>
    <w:p w14:paraId="666BF23E" w14:textId="563925AA" w:rsidR="001A24AF" w:rsidRPr="00B92365" w:rsidRDefault="001A24AF" w:rsidP="00E25D86">
      <w:pPr>
        <w:rPr>
          <w:rFonts w:ascii="Arial" w:hAnsi="Arial" w:cs="Arial"/>
          <w:color w:val="000000" w:themeColor="text1"/>
          <w:sz w:val="21"/>
          <w:szCs w:val="16"/>
        </w:rPr>
      </w:pPr>
    </w:p>
    <w:p w14:paraId="6966CF3C" w14:textId="6B8200AB" w:rsidR="001A24AF" w:rsidRPr="00B92365" w:rsidRDefault="00A82BEB" w:rsidP="00E25D86">
      <w:pPr>
        <w:rPr>
          <w:rFonts w:ascii="Arial" w:hAnsi="Arial" w:cs="Arial"/>
          <w:color w:val="000000" w:themeColor="text1"/>
          <w:sz w:val="21"/>
          <w:szCs w:val="16"/>
        </w:rPr>
      </w:pPr>
      <w:r>
        <w:rPr>
          <w:rFonts w:ascii="Arial" w:hAnsi="Arial" w:cs="Arial"/>
          <w:color w:val="000000" w:themeColor="text1"/>
          <w:sz w:val="21"/>
          <w:szCs w:val="16"/>
        </w:rPr>
        <w:t>W</w:t>
      </w:r>
      <w:r w:rsidR="001A24AF" w:rsidRPr="00B92365">
        <w:rPr>
          <w:rFonts w:ascii="Arial" w:hAnsi="Arial" w:cs="Arial"/>
          <w:color w:val="000000" w:themeColor="text1"/>
          <w:sz w:val="21"/>
          <w:szCs w:val="16"/>
        </w:rPr>
        <w:t xml:space="preserve">hile </w:t>
      </w:r>
      <w:r w:rsidR="00362978" w:rsidRPr="00B92365">
        <w:rPr>
          <w:rFonts w:ascii="Arial" w:hAnsi="Arial" w:cs="Arial"/>
          <w:color w:val="000000" w:themeColor="text1"/>
          <w:sz w:val="21"/>
          <w:szCs w:val="16"/>
        </w:rPr>
        <w:t>you</w:t>
      </w:r>
      <w:r w:rsidR="001A24AF" w:rsidRPr="00B92365">
        <w:rPr>
          <w:rFonts w:ascii="Arial" w:hAnsi="Arial" w:cs="Arial"/>
          <w:color w:val="000000" w:themeColor="text1"/>
          <w:sz w:val="21"/>
          <w:szCs w:val="16"/>
        </w:rPr>
        <w:t xml:space="preserve"> cannot compromise </w:t>
      </w:r>
      <w:r w:rsidR="00362978" w:rsidRPr="00B92365">
        <w:rPr>
          <w:rFonts w:ascii="Arial" w:hAnsi="Arial" w:cs="Arial"/>
          <w:color w:val="000000" w:themeColor="text1"/>
          <w:sz w:val="21"/>
          <w:szCs w:val="16"/>
        </w:rPr>
        <w:t>y</w:t>
      </w:r>
      <w:r w:rsidR="001A24AF" w:rsidRPr="00B92365">
        <w:rPr>
          <w:rFonts w:ascii="Arial" w:hAnsi="Arial" w:cs="Arial"/>
          <w:color w:val="000000" w:themeColor="text1"/>
          <w:sz w:val="21"/>
          <w:szCs w:val="16"/>
        </w:rPr>
        <w:t xml:space="preserve">our faith, </w:t>
      </w:r>
      <w:r w:rsidR="00243EAD" w:rsidRPr="00B92365">
        <w:rPr>
          <w:rFonts w:ascii="Arial" w:hAnsi="Arial" w:cs="Arial"/>
          <w:b/>
          <w:bCs/>
          <w:i/>
          <w:iCs/>
          <w:color w:val="000000" w:themeColor="text1"/>
          <w:sz w:val="21"/>
          <w:szCs w:val="16"/>
        </w:rPr>
        <w:t>do not</w:t>
      </w:r>
      <w:r w:rsidR="001A24AF" w:rsidRPr="00B92365">
        <w:rPr>
          <w:rFonts w:ascii="Arial" w:hAnsi="Arial" w:cs="Arial"/>
          <w:b/>
          <w:bCs/>
          <w:i/>
          <w:iCs/>
          <w:color w:val="000000" w:themeColor="text1"/>
          <w:sz w:val="21"/>
          <w:szCs w:val="16"/>
        </w:rPr>
        <w:t xml:space="preserve"> </w:t>
      </w:r>
      <w:r w:rsidR="0074406C" w:rsidRPr="00B92365">
        <w:rPr>
          <w:rFonts w:ascii="Arial" w:hAnsi="Arial" w:cs="Arial"/>
          <w:b/>
          <w:bCs/>
          <w:i/>
          <w:iCs/>
          <w:color w:val="000000" w:themeColor="text1"/>
          <w:sz w:val="21"/>
          <w:szCs w:val="16"/>
        </w:rPr>
        <w:t>offend others</w:t>
      </w:r>
      <w:r w:rsidR="00A77EA3" w:rsidRPr="00B92365">
        <w:rPr>
          <w:rFonts w:ascii="Arial" w:hAnsi="Arial" w:cs="Arial"/>
          <w:b/>
          <w:bCs/>
          <w:i/>
          <w:iCs/>
          <w:color w:val="000000" w:themeColor="text1"/>
          <w:sz w:val="21"/>
          <w:szCs w:val="16"/>
        </w:rPr>
        <w:t xml:space="preserve"> intentionally</w:t>
      </w:r>
      <w:r w:rsidR="001A24AF" w:rsidRPr="00B92365">
        <w:rPr>
          <w:rFonts w:ascii="Arial" w:hAnsi="Arial" w:cs="Arial"/>
          <w:color w:val="000000" w:themeColor="text1"/>
          <w:sz w:val="21"/>
          <w:szCs w:val="16"/>
        </w:rPr>
        <w:t xml:space="preserve">. </w:t>
      </w:r>
      <w:r w:rsidR="0074406C" w:rsidRPr="00B92365">
        <w:rPr>
          <w:rFonts w:ascii="Arial" w:hAnsi="Arial" w:cs="Arial"/>
          <w:color w:val="000000" w:themeColor="text1"/>
          <w:sz w:val="21"/>
          <w:szCs w:val="16"/>
        </w:rPr>
        <w:t>The government</w:t>
      </w:r>
      <w:r w:rsidR="001A24AF" w:rsidRPr="00B92365">
        <w:rPr>
          <w:rFonts w:ascii="Arial" w:hAnsi="Arial" w:cs="Arial"/>
          <w:color w:val="000000" w:themeColor="text1"/>
          <w:sz w:val="21"/>
          <w:szCs w:val="16"/>
        </w:rPr>
        <w:t xml:space="preserve"> often </w:t>
      </w:r>
      <w:r w:rsidR="00A77EA3" w:rsidRPr="00B92365">
        <w:rPr>
          <w:rFonts w:ascii="Arial" w:hAnsi="Arial" w:cs="Arial"/>
          <w:color w:val="000000" w:themeColor="text1"/>
          <w:sz w:val="21"/>
          <w:szCs w:val="16"/>
        </w:rPr>
        <w:t>issues</w:t>
      </w:r>
      <w:r w:rsidR="0074406C" w:rsidRPr="00B92365">
        <w:rPr>
          <w:rFonts w:ascii="Arial" w:hAnsi="Arial" w:cs="Arial"/>
          <w:color w:val="000000" w:themeColor="text1"/>
          <w:sz w:val="21"/>
          <w:szCs w:val="16"/>
        </w:rPr>
        <w:t xml:space="preserve"> requirements</w:t>
      </w:r>
      <w:r w:rsidR="001A24AF" w:rsidRPr="00B92365">
        <w:rPr>
          <w:rFonts w:ascii="Arial" w:hAnsi="Arial" w:cs="Arial"/>
          <w:color w:val="000000" w:themeColor="text1"/>
          <w:sz w:val="21"/>
          <w:szCs w:val="16"/>
        </w:rPr>
        <w:t xml:space="preserve"> without rationale</w:t>
      </w:r>
      <w:r w:rsidR="00A77EA3" w:rsidRPr="00B92365">
        <w:rPr>
          <w:rFonts w:ascii="Arial" w:hAnsi="Arial" w:cs="Arial"/>
          <w:color w:val="000000" w:themeColor="text1"/>
          <w:sz w:val="21"/>
          <w:szCs w:val="16"/>
        </w:rPr>
        <w:t xml:space="preserve"> or consistency</w:t>
      </w:r>
      <w:r w:rsidR="001A24AF" w:rsidRPr="00B92365">
        <w:rPr>
          <w:rFonts w:ascii="Arial" w:hAnsi="Arial" w:cs="Arial"/>
          <w:color w:val="000000" w:themeColor="text1"/>
          <w:sz w:val="21"/>
          <w:szCs w:val="16"/>
        </w:rPr>
        <w:t>—</w:t>
      </w:r>
      <w:r w:rsidR="00A77EA3" w:rsidRPr="00B92365">
        <w:rPr>
          <w:rFonts w:ascii="Arial" w:hAnsi="Arial" w:cs="Arial"/>
          <w:color w:val="000000" w:themeColor="text1"/>
          <w:sz w:val="21"/>
          <w:szCs w:val="16"/>
        </w:rPr>
        <w:t>consider the back-and-forth about masks, social distancing</w:t>
      </w:r>
      <w:r w:rsidR="001A24AF" w:rsidRPr="00B92365">
        <w:rPr>
          <w:rFonts w:ascii="Arial" w:hAnsi="Arial" w:cs="Arial"/>
          <w:color w:val="000000" w:themeColor="text1"/>
          <w:sz w:val="21"/>
          <w:szCs w:val="16"/>
        </w:rPr>
        <w:t xml:space="preserve">, </w:t>
      </w:r>
      <w:r w:rsidR="00A77EA3" w:rsidRPr="00B92365">
        <w:rPr>
          <w:rFonts w:ascii="Arial" w:hAnsi="Arial" w:cs="Arial"/>
          <w:color w:val="000000" w:themeColor="text1"/>
          <w:sz w:val="21"/>
          <w:szCs w:val="16"/>
        </w:rPr>
        <w:t>whether or not to limit in-person</w:t>
      </w:r>
      <w:r w:rsidR="0074406C" w:rsidRPr="00B92365">
        <w:rPr>
          <w:rFonts w:ascii="Arial" w:hAnsi="Arial" w:cs="Arial"/>
          <w:color w:val="000000" w:themeColor="text1"/>
          <w:sz w:val="21"/>
          <w:szCs w:val="16"/>
        </w:rPr>
        <w:t xml:space="preserve"> worship</w:t>
      </w:r>
      <w:r w:rsidR="00362978" w:rsidRPr="00B92365">
        <w:rPr>
          <w:rFonts w:ascii="Arial" w:hAnsi="Arial" w:cs="Arial"/>
          <w:color w:val="000000" w:themeColor="text1"/>
          <w:sz w:val="21"/>
          <w:szCs w:val="16"/>
        </w:rPr>
        <w:t xml:space="preserve"> and travel</w:t>
      </w:r>
      <w:r w:rsidR="0074406C" w:rsidRPr="00B92365">
        <w:rPr>
          <w:rFonts w:ascii="Arial" w:hAnsi="Arial" w:cs="Arial"/>
          <w:color w:val="000000" w:themeColor="text1"/>
          <w:sz w:val="21"/>
          <w:szCs w:val="16"/>
        </w:rPr>
        <w:t xml:space="preserve">, </w:t>
      </w:r>
      <w:r w:rsidR="00A77EA3" w:rsidRPr="00B92365">
        <w:rPr>
          <w:rFonts w:ascii="Arial" w:hAnsi="Arial" w:cs="Arial"/>
          <w:color w:val="000000" w:themeColor="text1"/>
          <w:sz w:val="21"/>
          <w:szCs w:val="16"/>
        </w:rPr>
        <w:t>etc</w:t>
      </w:r>
      <w:r w:rsidR="001A24AF" w:rsidRPr="00B92365">
        <w:rPr>
          <w:rFonts w:ascii="Arial" w:hAnsi="Arial" w:cs="Arial"/>
          <w:color w:val="000000" w:themeColor="text1"/>
          <w:sz w:val="21"/>
          <w:szCs w:val="16"/>
        </w:rPr>
        <w:t xml:space="preserve">. These </w:t>
      </w:r>
      <w:r w:rsidR="00A77EA3" w:rsidRPr="00B92365">
        <w:rPr>
          <w:rFonts w:ascii="Arial" w:hAnsi="Arial" w:cs="Arial"/>
          <w:color w:val="000000" w:themeColor="text1"/>
          <w:sz w:val="21"/>
          <w:szCs w:val="16"/>
        </w:rPr>
        <w:t>decrees can be frustrating, but they</w:t>
      </w:r>
      <w:r w:rsidR="001A24AF" w:rsidRPr="00B92365">
        <w:rPr>
          <w:rFonts w:ascii="Arial" w:hAnsi="Arial" w:cs="Arial"/>
          <w:color w:val="000000" w:themeColor="text1"/>
          <w:sz w:val="21"/>
          <w:szCs w:val="16"/>
        </w:rPr>
        <w:t xml:space="preserve"> do not require us to do something immoral</w:t>
      </w:r>
      <w:r w:rsidR="0074406C" w:rsidRPr="00B92365">
        <w:rPr>
          <w:rFonts w:ascii="Arial" w:hAnsi="Arial" w:cs="Arial"/>
          <w:color w:val="000000" w:themeColor="text1"/>
          <w:sz w:val="21"/>
          <w:szCs w:val="16"/>
        </w:rPr>
        <w:t>,</w:t>
      </w:r>
      <w:r w:rsidR="001A24AF" w:rsidRPr="00B92365">
        <w:rPr>
          <w:rFonts w:ascii="Arial" w:hAnsi="Arial" w:cs="Arial"/>
          <w:color w:val="000000" w:themeColor="text1"/>
          <w:sz w:val="21"/>
          <w:szCs w:val="16"/>
        </w:rPr>
        <w:t xml:space="preserve"> like kill</w:t>
      </w:r>
      <w:r w:rsidR="0074406C" w:rsidRPr="00B92365">
        <w:rPr>
          <w:rFonts w:ascii="Arial" w:hAnsi="Arial" w:cs="Arial"/>
          <w:color w:val="000000" w:themeColor="text1"/>
          <w:sz w:val="21"/>
          <w:szCs w:val="16"/>
        </w:rPr>
        <w:t>ing</w:t>
      </w:r>
      <w:r w:rsidR="001A24AF" w:rsidRPr="00B92365">
        <w:rPr>
          <w:rFonts w:ascii="Arial" w:hAnsi="Arial" w:cs="Arial"/>
          <w:color w:val="000000" w:themeColor="text1"/>
          <w:sz w:val="21"/>
          <w:szCs w:val="16"/>
        </w:rPr>
        <w:t xml:space="preserve"> our offspring through abortion. </w:t>
      </w:r>
      <w:r w:rsidR="00857A77" w:rsidRPr="00B92365">
        <w:rPr>
          <w:rFonts w:ascii="Arial" w:hAnsi="Arial" w:cs="Arial"/>
          <w:color w:val="000000" w:themeColor="text1"/>
          <w:sz w:val="21"/>
          <w:szCs w:val="16"/>
        </w:rPr>
        <w:t>Paul’s</w:t>
      </w:r>
      <w:r w:rsidR="001A24AF" w:rsidRPr="00B92365">
        <w:rPr>
          <w:rFonts w:ascii="Arial" w:hAnsi="Arial" w:cs="Arial"/>
          <w:color w:val="000000" w:themeColor="text1"/>
          <w:sz w:val="21"/>
          <w:szCs w:val="16"/>
        </w:rPr>
        <w:t xml:space="preserve"> admonitions to </w:t>
      </w:r>
      <w:r w:rsidR="00C729F3" w:rsidRPr="00B92365">
        <w:rPr>
          <w:rFonts w:ascii="Arial" w:hAnsi="Arial" w:cs="Arial"/>
          <w:color w:val="000000" w:themeColor="text1"/>
          <w:sz w:val="21"/>
          <w:szCs w:val="16"/>
        </w:rPr>
        <w:t>give up our rights in Romans 14–15 may apply</w:t>
      </w:r>
      <w:r w:rsidR="0074406C" w:rsidRPr="00B92365">
        <w:rPr>
          <w:rFonts w:ascii="Arial" w:hAnsi="Arial" w:cs="Arial"/>
          <w:color w:val="000000" w:themeColor="text1"/>
          <w:sz w:val="21"/>
          <w:szCs w:val="16"/>
        </w:rPr>
        <w:t xml:space="preserve"> in such cases</w:t>
      </w:r>
      <w:r w:rsidR="00C729F3" w:rsidRPr="00B92365">
        <w:rPr>
          <w:rFonts w:ascii="Arial" w:hAnsi="Arial" w:cs="Arial"/>
          <w:color w:val="000000" w:themeColor="text1"/>
          <w:sz w:val="21"/>
          <w:szCs w:val="16"/>
        </w:rPr>
        <w:t xml:space="preserve">. </w:t>
      </w:r>
      <w:r w:rsidR="007F4845" w:rsidRPr="00B92365">
        <w:rPr>
          <w:rFonts w:ascii="Arial" w:hAnsi="Arial" w:cs="Arial"/>
          <w:color w:val="000000" w:themeColor="text1"/>
          <w:sz w:val="21"/>
          <w:szCs w:val="16"/>
        </w:rPr>
        <w:t>After all,</w:t>
      </w:r>
      <w:r w:rsidR="00A77EA3" w:rsidRPr="00B92365">
        <w:rPr>
          <w:rFonts w:ascii="Arial" w:hAnsi="Arial" w:cs="Arial"/>
          <w:color w:val="000000" w:themeColor="text1"/>
          <w:sz w:val="21"/>
          <w:szCs w:val="16"/>
        </w:rPr>
        <w:t xml:space="preserve"> a mark of spiritual maturity is a willingness to </w:t>
      </w:r>
      <w:r w:rsidR="00362978" w:rsidRPr="00B92365">
        <w:rPr>
          <w:rFonts w:ascii="Arial" w:hAnsi="Arial" w:cs="Arial"/>
          <w:color w:val="000000" w:themeColor="text1"/>
          <w:sz w:val="21"/>
          <w:szCs w:val="16"/>
        </w:rPr>
        <w:t>relinquish</w:t>
      </w:r>
      <w:r w:rsidR="00341DDB" w:rsidRPr="00B92365">
        <w:rPr>
          <w:rFonts w:ascii="Arial" w:hAnsi="Arial" w:cs="Arial"/>
          <w:color w:val="000000" w:themeColor="text1"/>
          <w:sz w:val="21"/>
          <w:szCs w:val="16"/>
        </w:rPr>
        <w:t xml:space="preserve"> more rights than less mature believers. </w:t>
      </w:r>
    </w:p>
    <w:p w14:paraId="14BA5620" w14:textId="4B86C9D7" w:rsidR="00A12C73" w:rsidRPr="00B92365" w:rsidRDefault="00A12C73" w:rsidP="00057551">
      <w:pPr>
        <w:rPr>
          <w:rFonts w:ascii="Arial" w:hAnsi="Arial" w:cs="Arial"/>
          <w:color w:val="000000" w:themeColor="text1"/>
          <w:sz w:val="21"/>
          <w:szCs w:val="16"/>
        </w:rPr>
      </w:pPr>
    </w:p>
    <w:p w14:paraId="75C52510" w14:textId="466F6E1A" w:rsidR="00E25D86" w:rsidRPr="00B92365" w:rsidRDefault="00243EAD" w:rsidP="005144ED">
      <w:pPr>
        <w:rPr>
          <w:rFonts w:ascii="Arial" w:hAnsi="Arial" w:cs="Arial"/>
          <w:color w:val="000000" w:themeColor="text1"/>
          <w:sz w:val="21"/>
          <w:szCs w:val="16"/>
        </w:rPr>
      </w:pPr>
      <w:r w:rsidRPr="00B92365">
        <w:rPr>
          <w:rFonts w:ascii="Arial" w:hAnsi="Arial" w:cs="Arial"/>
          <w:color w:val="000000" w:themeColor="text1"/>
          <w:sz w:val="21"/>
          <w:szCs w:val="16"/>
        </w:rPr>
        <w:t>Lastly,</w:t>
      </w:r>
      <w:r w:rsidR="00A77EA3" w:rsidRPr="00B92365">
        <w:rPr>
          <w:rFonts w:ascii="Arial" w:hAnsi="Arial" w:cs="Arial"/>
          <w:color w:val="000000" w:themeColor="text1"/>
          <w:sz w:val="21"/>
          <w:szCs w:val="16"/>
        </w:rPr>
        <w:t xml:space="preserve"> </w:t>
      </w:r>
      <w:r w:rsidR="00A77EA3" w:rsidRPr="00B92365">
        <w:rPr>
          <w:rFonts w:ascii="Arial" w:hAnsi="Arial" w:cs="Arial"/>
          <w:b/>
          <w:bCs/>
          <w:i/>
          <w:iCs/>
          <w:color w:val="000000" w:themeColor="text1"/>
          <w:sz w:val="21"/>
          <w:szCs w:val="16"/>
        </w:rPr>
        <w:t>do</w:t>
      </w:r>
      <w:r w:rsidRPr="00B92365">
        <w:rPr>
          <w:rFonts w:ascii="Arial" w:hAnsi="Arial" w:cs="Arial"/>
          <w:color w:val="000000" w:themeColor="text1"/>
          <w:sz w:val="21"/>
          <w:szCs w:val="16"/>
        </w:rPr>
        <w:t xml:space="preserve"> </w:t>
      </w:r>
      <w:r w:rsidR="00D93203" w:rsidRPr="00B92365">
        <w:rPr>
          <w:rFonts w:ascii="Arial" w:hAnsi="Arial" w:cs="Arial"/>
          <w:b/>
          <w:bCs/>
          <w:i/>
          <w:iCs/>
          <w:color w:val="000000" w:themeColor="text1"/>
          <w:sz w:val="21"/>
          <w:szCs w:val="16"/>
        </w:rPr>
        <w:t xml:space="preserve">sacrificially </w:t>
      </w:r>
      <w:r w:rsidR="007F4A33" w:rsidRPr="00B92365">
        <w:rPr>
          <w:rFonts w:ascii="Arial" w:hAnsi="Arial" w:cs="Arial"/>
          <w:b/>
          <w:bCs/>
          <w:i/>
          <w:iCs/>
          <w:color w:val="000000" w:themeColor="text1"/>
          <w:sz w:val="21"/>
          <w:szCs w:val="16"/>
        </w:rPr>
        <w:t>give</w:t>
      </w:r>
      <w:r w:rsidR="00A77EA3" w:rsidRPr="00B92365">
        <w:rPr>
          <w:rFonts w:ascii="Arial" w:hAnsi="Arial" w:cs="Arial"/>
          <w:b/>
          <w:bCs/>
          <w:i/>
          <w:iCs/>
          <w:color w:val="000000" w:themeColor="text1"/>
          <w:sz w:val="21"/>
          <w:szCs w:val="16"/>
        </w:rPr>
        <w:t>!</w:t>
      </w:r>
      <w:r w:rsidRPr="00B92365">
        <w:rPr>
          <w:rFonts w:ascii="Arial" w:hAnsi="Arial" w:cs="Arial"/>
          <w:color w:val="000000" w:themeColor="text1"/>
          <w:sz w:val="21"/>
          <w:szCs w:val="16"/>
        </w:rPr>
        <w:t xml:space="preserve"> L</w:t>
      </w:r>
      <w:r w:rsidR="006B282A" w:rsidRPr="00B92365">
        <w:rPr>
          <w:rFonts w:ascii="Arial" w:hAnsi="Arial" w:cs="Arial"/>
          <w:color w:val="000000" w:themeColor="text1"/>
          <w:sz w:val="21"/>
          <w:szCs w:val="16"/>
        </w:rPr>
        <w:t xml:space="preserve">ockdowns and government restrictions </w:t>
      </w:r>
      <w:r w:rsidR="0074406C" w:rsidRPr="00B92365">
        <w:rPr>
          <w:rFonts w:ascii="Arial" w:hAnsi="Arial" w:cs="Arial"/>
          <w:color w:val="000000" w:themeColor="text1"/>
          <w:sz w:val="21"/>
          <w:szCs w:val="16"/>
        </w:rPr>
        <w:t>impact</w:t>
      </w:r>
      <w:r w:rsidR="006B282A" w:rsidRPr="00B92365">
        <w:rPr>
          <w:rFonts w:ascii="Arial" w:hAnsi="Arial" w:cs="Arial"/>
          <w:color w:val="000000" w:themeColor="text1"/>
          <w:sz w:val="21"/>
          <w:szCs w:val="16"/>
        </w:rPr>
        <w:t xml:space="preserve"> </w:t>
      </w:r>
      <w:r w:rsidR="00D858CE" w:rsidRPr="00B92365">
        <w:rPr>
          <w:rFonts w:ascii="Arial" w:hAnsi="Arial" w:cs="Arial"/>
          <w:color w:val="000000" w:themeColor="text1"/>
          <w:sz w:val="21"/>
          <w:szCs w:val="16"/>
        </w:rPr>
        <w:t>people</w:t>
      </w:r>
      <w:r w:rsidR="000C2794" w:rsidRPr="00B92365">
        <w:rPr>
          <w:rFonts w:ascii="Arial" w:hAnsi="Arial" w:cs="Arial"/>
          <w:color w:val="000000" w:themeColor="text1"/>
          <w:sz w:val="21"/>
          <w:szCs w:val="16"/>
        </w:rPr>
        <w:t xml:space="preserve"> unevenly</w:t>
      </w:r>
      <w:r w:rsidR="006B282A" w:rsidRPr="00B92365">
        <w:rPr>
          <w:rFonts w:ascii="Arial" w:hAnsi="Arial" w:cs="Arial"/>
          <w:color w:val="000000" w:themeColor="text1"/>
          <w:sz w:val="21"/>
          <w:szCs w:val="16"/>
        </w:rPr>
        <w:t xml:space="preserve">. COVID-19 </w:t>
      </w:r>
      <w:r w:rsidR="000C2794" w:rsidRPr="00B92365">
        <w:rPr>
          <w:rFonts w:ascii="Arial" w:hAnsi="Arial" w:cs="Arial"/>
          <w:color w:val="000000" w:themeColor="text1"/>
          <w:sz w:val="21"/>
          <w:szCs w:val="16"/>
        </w:rPr>
        <w:t xml:space="preserve">has </w:t>
      </w:r>
      <w:r w:rsidR="006B282A" w:rsidRPr="00B92365">
        <w:rPr>
          <w:rFonts w:ascii="Arial" w:hAnsi="Arial" w:cs="Arial"/>
          <w:color w:val="000000" w:themeColor="text1"/>
          <w:sz w:val="21"/>
          <w:szCs w:val="16"/>
        </w:rPr>
        <w:t xml:space="preserve">enriched some </w:t>
      </w:r>
      <w:r w:rsidR="00A77EA3" w:rsidRPr="00B92365">
        <w:rPr>
          <w:rFonts w:ascii="Arial" w:hAnsi="Arial" w:cs="Arial"/>
          <w:color w:val="000000" w:themeColor="text1"/>
          <w:sz w:val="21"/>
          <w:szCs w:val="16"/>
        </w:rPr>
        <w:t>while it has</w:t>
      </w:r>
      <w:r w:rsidR="006B282A" w:rsidRPr="00B92365">
        <w:rPr>
          <w:rFonts w:ascii="Arial" w:hAnsi="Arial" w:cs="Arial"/>
          <w:color w:val="000000" w:themeColor="text1"/>
          <w:sz w:val="21"/>
          <w:szCs w:val="16"/>
        </w:rPr>
        <w:t xml:space="preserve"> impoverished</w:t>
      </w:r>
      <w:r w:rsidR="00A77EA3" w:rsidRPr="00B92365">
        <w:rPr>
          <w:rFonts w:ascii="Arial" w:hAnsi="Arial" w:cs="Arial"/>
          <w:color w:val="000000" w:themeColor="text1"/>
          <w:sz w:val="21"/>
          <w:szCs w:val="16"/>
        </w:rPr>
        <w:t xml:space="preserve"> many</w:t>
      </w:r>
      <w:r w:rsidR="006B282A" w:rsidRPr="00B92365">
        <w:rPr>
          <w:rFonts w:ascii="Arial" w:hAnsi="Arial" w:cs="Arial"/>
          <w:color w:val="000000" w:themeColor="text1"/>
          <w:sz w:val="21"/>
          <w:szCs w:val="16"/>
        </w:rPr>
        <w:t xml:space="preserve"> others, so w</w:t>
      </w:r>
      <w:r w:rsidR="007934EB" w:rsidRPr="00B92365">
        <w:rPr>
          <w:rFonts w:ascii="Arial" w:hAnsi="Arial" w:cs="Arial"/>
          <w:color w:val="000000" w:themeColor="text1"/>
          <w:sz w:val="21"/>
          <w:szCs w:val="16"/>
        </w:rPr>
        <w:t xml:space="preserve">e </w:t>
      </w:r>
      <w:r w:rsidR="0074406C" w:rsidRPr="00B92365">
        <w:rPr>
          <w:rFonts w:ascii="Arial" w:hAnsi="Arial" w:cs="Arial"/>
          <w:color w:val="000000" w:themeColor="text1"/>
          <w:sz w:val="21"/>
          <w:szCs w:val="16"/>
        </w:rPr>
        <w:t>should</w:t>
      </w:r>
      <w:r w:rsidR="007934EB" w:rsidRPr="00B92365">
        <w:rPr>
          <w:rFonts w:ascii="Arial" w:hAnsi="Arial" w:cs="Arial"/>
          <w:color w:val="000000" w:themeColor="text1"/>
          <w:sz w:val="21"/>
          <w:szCs w:val="16"/>
        </w:rPr>
        <w:t xml:space="preserve"> </w:t>
      </w:r>
      <w:r w:rsidR="00362978" w:rsidRPr="00B92365">
        <w:rPr>
          <w:rFonts w:ascii="Arial" w:hAnsi="Arial" w:cs="Arial"/>
          <w:color w:val="000000" w:themeColor="text1"/>
          <w:sz w:val="21"/>
          <w:szCs w:val="16"/>
        </w:rPr>
        <w:t xml:space="preserve">each </w:t>
      </w:r>
      <w:r w:rsidR="00066D88" w:rsidRPr="00B92365">
        <w:rPr>
          <w:rFonts w:ascii="Arial" w:hAnsi="Arial" w:cs="Arial"/>
          <w:color w:val="000000" w:themeColor="text1"/>
          <w:sz w:val="21"/>
          <w:szCs w:val="16"/>
        </w:rPr>
        <w:t>re</w:t>
      </w:r>
      <w:r w:rsidR="007934EB" w:rsidRPr="00B92365">
        <w:rPr>
          <w:rFonts w:ascii="Arial" w:hAnsi="Arial" w:cs="Arial"/>
          <w:color w:val="000000" w:themeColor="text1"/>
          <w:sz w:val="21"/>
          <w:szCs w:val="16"/>
        </w:rPr>
        <w:t xml:space="preserve">consider how </w:t>
      </w:r>
      <w:r w:rsidR="0074406C" w:rsidRPr="00B92365">
        <w:rPr>
          <w:rFonts w:ascii="Arial" w:hAnsi="Arial" w:cs="Arial"/>
          <w:color w:val="000000" w:themeColor="text1"/>
          <w:sz w:val="21"/>
          <w:szCs w:val="16"/>
        </w:rPr>
        <w:t xml:space="preserve">we fund </w:t>
      </w:r>
      <w:r w:rsidR="00857A77" w:rsidRPr="00B92365">
        <w:rPr>
          <w:rFonts w:ascii="Arial" w:hAnsi="Arial" w:cs="Arial"/>
          <w:color w:val="000000" w:themeColor="text1"/>
          <w:sz w:val="21"/>
          <w:szCs w:val="16"/>
        </w:rPr>
        <w:t>God’s</w:t>
      </w:r>
      <w:r w:rsidR="007934EB" w:rsidRPr="00B92365">
        <w:rPr>
          <w:rFonts w:ascii="Arial" w:hAnsi="Arial" w:cs="Arial"/>
          <w:color w:val="000000" w:themeColor="text1"/>
          <w:sz w:val="21"/>
          <w:szCs w:val="16"/>
        </w:rPr>
        <w:t xml:space="preserve"> work. </w:t>
      </w:r>
      <w:r w:rsidR="00066D88" w:rsidRPr="00B92365">
        <w:rPr>
          <w:rFonts w:ascii="Arial" w:hAnsi="Arial" w:cs="Arial"/>
          <w:color w:val="000000" w:themeColor="text1"/>
          <w:sz w:val="21"/>
          <w:szCs w:val="16"/>
        </w:rPr>
        <w:t>For me</w:t>
      </w:r>
      <w:r w:rsidR="0074406C" w:rsidRPr="00B92365">
        <w:rPr>
          <w:rFonts w:ascii="Arial" w:hAnsi="Arial" w:cs="Arial"/>
          <w:color w:val="000000" w:themeColor="text1"/>
          <w:sz w:val="21"/>
          <w:szCs w:val="16"/>
        </w:rPr>
        <w:t>,</w:t>
      </w:r>
      <w:r w:rsidR="00066D88" w:rsidRPr="00B92365">
        <w:rPr>
          <w:rFonts w:ascii="Arial" w:hAnsi="Arial" w:cs="Arial"/>
          <w:color w:val="000000" w:themeColor="text1"/>
          <w:sz w:val="21"/>
          <w:szCs w:val="16"/>
        </w:rPr>
        <w:t xml:space="preserve"> as a supported missionary in 2020, some supporters have lost jobs or retired early, resulting in </w:t>
      </w:r>
      <w:r w:rsidR="00362978" w:rsidRPr="00B92365">
        <w:rPr>
          <w:rFonts w:ascii="Arial" w:hAnsi="Arial" w:cs="Arial"/>
          <w:color w:val="000000" w:themeColor="text1"/>
          <w:sz w:val="21"/>
          <w:szCs w:val="16"/>
        </w:rPr>
        <w:t>a</w:t>
      </w:r>
      <w:r w:rsidR="00066D88" w:rsidRPr="00B92365">
        <w:rPr>
          <w:rFonts w:ascii="Arial" w:hAnsi="Arial" w:cs="Arial"/>
          <w:color w:val="000000" w:themeColor="text1"/>
          <w:sz w:val="21"/>
          <w:szCs w:val="16"/>
        </w:rPr>
        <w:t xml:space="preserve"> $1000/month shortfall in </w:t>
      </w:r>
      <w:r w:rsidR="00362978" w:rsidRPr="00B92365">
        <w:rPr>
          <w:rFonts w:ascii="Arial" w:hAnsi="Arial" w:cs="Arial"/>
          <w:color w:val="000000" w:themeColor="text1"/>
          <w:sz w:val="21"/>
          <w:szCs w:val="16"/>
        </w:rPr>
        <w:t>support</w:t>
      </w:r>
      <w:r w:rsidR="00066D88" w:rsidRPr="00B92365">
        <w:rPr>
          <w:rFonts w:ascii="Arial" w:hAnsi="Arial" w:cs="Arial"/>
          <w:color w:val="000000" w:themeColor="text1"/>
          <w:sz w:val="21"/>
          <w:szCs w:val="16"/>
        </w:rPr>
        <w:t xml:space="preserve">. </w:t>
      </w:r>
      <w:r w:rsidR="000C2794" w:rsidRPr="00B92365">
        <w:rPr>
          <w:rFonts w:ascii="Arial" w:hAnsi="Arial" w:cs="Arial"/>
          <w:color w:val="000000" w:themeColor="text1"/>
          <w:sz w:val="21"/>
          <w:szCs w:val="16"/>
        </w:rPr>
        <w:t xml:space="preserve">Likewise, some Christian ministries </w:t>
      </w:r>
      <w:r w:rsidR="00D858CE" w:rsidRPr="00B92365">
        <w:rPr>
          <w:rFonts w:ascii="Arial" w:hAnsi="Arial" w:cs="Arial"/>
          <w:color w:val="000000" w:themeColor="text1"/>
          <w:sz w:val="21"/>
          <w:szCs w:val="16"/>
        </w:rPr>
        <w:t>now</w:t>
      </w:r>
      <w:r w:rsidR="000C2794" w:rsidRPr="00B92365">
        <w:rPr>
          <w:rFonts w:ascii="Arial" w:hAnsi="Arial" w:cs="Arial"/>
          <w:color w:val="000000" w:themeColor="text1"/>
          <w:sz w:val="21"/>
          <w:szCs w:val="16"/>
        </w:rPr>
        <w:t xml:space="preserve"> fac</w:t>
      </w:r>
      <w:r w:rsidR="00D858CE" w:rsidRPr="00B92365">
        <w:rPr>
          <w:rFonts w:ascii="Arial" w:hAnsi="Arial" w:cs="Arial"/>
          <w:color w:val="000000" w:themeColor="text1"/>
          <w:sz w:val="21"/>
          <w:szCs w:val="16"/>
        </w:rPr>
        <w:t>e</w:t>
      </w:r>
      <w:r w:rsidR="000C2794" w:rsidRPr="00B92365">
        <w:rPr>
          <w:rFonts w:ascii="Arial" w:hAnsi="Arial" w:cs="Arial"/>
          <w:color w:val="000000" w:themeColor="text1"/>
          <w:sz w:val="21"/>
          <w:szCs w:val="16"/>
        </w:rPr>
        <w:t xml:space="preserve"> bankruptcy </w:t>
      </w:r>
      <w:r w:rsidR="0074406C" w:rsidRPr="00B92365">
        <w:rPr>
          <w:rFonts w:ascii="Arial" w:hAnsi="Arial" w:cs="Arial"/>
          <w:color w:val="000000" w:themeColor="text1"/>
          <w:sz w:val="21"/>
          <w:szCs w:val="16"/>
        </w:rPr>
        <w:t>due</w:t>
      </w:r>
      <w:r w:rsidR="000C2794" w:rsidRPr="00B92365">
        <w:rPr>
          <w:rFonts w:ascii="Arial" w:hAnsi="Arial" w:cs="Arial"/>
          <w:color w:val="000000" w:themeColor="text1"/>
          <w:sz w:val="21"/>
          <w:szCs w:val="16"/>
        </w:rPr>
        <w:t xml:space="preserve"> to a loss of </w:t>
      </w:r>
      <w:r w:rsidR="009B61C6" w:rsidRPr="00B92365">
        <w:rPr>
          <w:rFonts w:ascii="Arial" w:hAnsi="Arial" w:cs="Arial"/>
          <w:color w:val="000000" w:themeColor="text1"/>
          <w:sz w:val="21"/>
          <w:szCs w:val="16"/>
        </w:rPr>
        <w:t>donations</w:t>
      </w:r>
      <w:r w:rsidR="00362978" w:rsidRPr="00B92365">
        <w:rPr>
          <w:rFonts w:ascii="Arial" w:hAnsi="Arial" w:cs="Arial"/>
          <w:color w:val="000000" w:themeColor="text1"/>
          <w:sz w:val="21"/>
          <w:szCs w:val="16"/>
        </w:rPr>
        <w:t xml:space="preserve"> that </w:t>
      </w:r>
      <w:r w:rsidR="007F4845" w:rsidRPr="00B92365">
        <w:rPr>
          <w:rFonts w:ascii="Arial" w:hAnsi="Arial" w:cs="Arial"/>
          <w:color w:val="000000" w:themeColor="text1"/>
          <w:sz w:val="21"/>
          <w:szCs w:val="16"/>
        </w:rPr>
        <w:t>generally</w:t>
      </w:r>
      <w:r w:rsidR="00362978" w:rsidRPr="00B92365">
        <w:rPr>
          <w:rFonts w:ascii="Arial" w:hAnsi="Arial" w:cs="Arial"/>
          <w:color w:val="000000" w:themeColor="text1"/>
          <w:sz w:val="21"/>
          <w:szCs w:val="16"/>
        </w:rPr>
        <w:t xml:space="preserve"> come</w:t>
      </w:r>
      <w:r w:rsidR="000C2794" w:rsidRPr="00B92365">
        <w:rPr>
          <w:rFonts w:ascii="Arial" w:hAnsi="Arial" w:cs="Arial"/>
          <w:color w:val="000000" w:themeColor="text1"/>
          <w:sz w:val="21"/>
          <w:szCs w:val="16"/>
        </w:rPr>
        <w:t>.</w:t>
      </w:r>
      <w:r w:rsidR="00066D88" w:rsidRPr="00B92365">
        <w:rPr>
          <w:rFonts w:ascii="Arial" w:hAnsi="Arial" w:cs="Arial"/>
          <w:color w:val="000000" w:themeColor="text1"/>
          <w:sz w:val="21"/>
          <w:szCs w:val="16"/>
        </w:rPr>
        <w:t xml:space="preserve"> </w:t>
      </w:r>
      <w:r w:rsidR="007934EB" w:rsidRPr="00B92365">
        <w:rPr>
          <w:rFonts w:ascii="Arial" w:hAnsi="Arial" w:cs="Arial"/>
          <w:color w:val="000000" w:themeColor="text1"/>
          <w:sz w:val="21"/>
          <w:szCs w:val="16"/>
        </w:rPr>
        <w:t>Too often</w:t>
      </w:r>
      <w:r w:rsidR="0074406C" w:rsidRPr="00B92365">
        <w:rPr>
          <w:rFonts w:ascii="Arial" w:hAnsi="Arial" w:cs="Arial"/>
          <w:color w:val="000000" w:themeColor="text1"/>
          <w:sz w:val="21"/>
          <w:szCs w:val="16"/>
        </w:rPr>
        <w:t>,</w:t>
      </w:r>
      <w:r w:rsidR="007934EB" w:rsidRPr="00B92365">
        <w:rPr>
          <w:rFonts w:ascii="Arial" w:hAnsi="Arial" w:cs="Arial"/>
          <w:color w:val="000000" w:themeColor="text1"/>
          <w:sz w:val="21"/>
          <w:szCs w:val="16"/>
        </w:rPr>
        <w:t xml:space="preserve"> our motive to give is to gain a tax deduction. </w:t>
      </w:r>
      <w:r w:rsidR="00362978" w:rsidRPr="00B92365">
        <w:rPr>
          <w:rFonts w:ascii="Arial" w:hAnsi="Arial" w:cs="Arial"/>
          <w:color w:val="000000" w:themeColor="text1"/>
          <w:sz w:val="21"/>
          <w:szCs w:val="16"/>
        </w:rPr>
        <w:t>Yet for me,</w:t>
      </w:r>
      <w:r w:rsidR="007934EB" w:rsidRPr="00B92365">
        <w:rPr>
          <w:rFonts w:ascii="Arial" w:hAnsi="Arial" w:cs="Arial"/>
          <w:color w:val="000000" w:themeColor="text1"/>
          <w:sz w:val="21"/>
          <w:szCs w:val="16"/>
        </w:rPr>
        <w:t xml:space="preserve"> three decades </w:t>
      </w:r>
      <w:r w:rsidR="00F75125">
        <w:rPr>
          <w:rFonts w:ascii="Arial" w:hAnsi="Arial" w:cs="Arial"/>
          <w:color w:val="000000" w:themeColor="text1"/>
          <w:sz w:val="21"/>
          <w:szCs w:val="16"/>
        </w:rPr>
        <w:t xml:space="preserve">of </w:t>
      </w:r>
      <w:r w:rsidR="00362978" w:rsidRPr="00B92365">
        <w:rPr>
          <w:rFonts w:ascii="Arial" w:hAnsi="Arial" w:cs="Arial"/>
          <w:color w:val="000000" w:themeColor="text1"/>
          <w:sz w:val="21"/>
          <w:szCs w:val="16"/>
        </w:rPr>
        <w:t xml:space="preserve">giving to my church </w:t>
      </w:r>
      <w:r w:rsidR="007934EB" w:rsidRPr="00B92365">
        <w:rPr>
          <w:rFonts w:ascii="Arial" w:hAnsi="Arial" w:cs="Arial"/>
          <w:color w:val="000000" w:themeColor="text1"/>
          <w:sz w:val="21"/>
          <w:szCs w:val="16"/>
        </w:rPr>
        <w:t>in Singapore</w:t>
      </w:r>
      <w:r w:rsidR="0074406C" w:rsidRPr="00B92365">
        <w:rPr>
          <w:rFonts w:ascii="Arial" w:hAnsi="Arial" w:cs="Arial"/>
          <w:color w:val="000000" w:themeColor="text1"/>
          <w:sz w:val="21"/>
          <w:szCs w:val="16"/>
        </w:rPr>
        <w:t xml:space="preserve">, </w:t>
      </w:r>
      <w:r w:rsidR="00362978" w:rsidRPr="00B92365">
        <w:rPr>
          <w:rFonts w:ascii="Arial" w:hAnsi="Arial" w:cs="Arial"/>
          <w:color w:val="000000" w:themeColor="text1"/>
          <w:sz w:val="21"/>
          <w:szCs w:val="16"/>
        </w:rPr>
        <w:t>where</w:t>
      </w:r>
      <w:r w:rsidR="007934EB" w:rsidRPr="00B92365">
        <w:rPr>
          <w:rFonts w:ascii="Arial" w:hAnsi="Arial" w:cs="Arial"/>
          <w:color w:val="000000" w:themeColor="text1"/>
          <w:sz w:val="21"/>
          <w:szCs w:val="16"/>
        </w:rPr>
        <w:t xml:space="preserve"> no </w:t>
      </w:r>
      <w:r w:rsidR="0074406C" w:rsidRPr="00B92365">
        <w:rPr>
          <w:rFonts w:ascii="Arial" w:hAnsi="Arial" w:cs="Arial"/>
          <w:color w:val="000000" w:themeColor="text1"/>
          <w:sz w:val="21"/>
          <w:szCs w:val="16"/>
        </w:rPr>
        <w:t>tax incentive</w:t>
      </w:r>
      <w:r w:rsidR="00362978" w:rsidRPr="00B92365">
        <w:rPr>
          <w:rFonts w:ascii="Arial" w:hAnsi="Arial" w:cs="Arial"/>
          <w:color w:val="000000" w:themeColor="text1"/>
          <w:sz w:val="21"/>
          <w:szCs w:val="16"/>
        </w:rPr>
        <w:t>s</w:t>
      </w:r>
      <w:r w:rsidR="007934EB" w:rsidRPr="00B92365">
        <w:rPr>
          <w:rFonts w:ascii="Arial" w:hAnsi="Arial" w:cs="Arial"/>
          <w:color w:val="000000" w:themeColor="text1"/>
          <w:sz w:val="21"/>
          <w:szCs w:val="16"/>
        </w:rPr>
        <w:t xml:space="preserve"> </w:t>
      </w:r>
      <w:r w:rsidR="0074406C" w:rsidRPr="00B92365">
        <w:rPr>
          <w:rFonts w:ascii="Arial" w:hAnsi="Arial" w:cs="Arial"/>
          <w:color w:val="000000" w:themeColor="text1"/>
          <w:sz w:val="21"/>
          <w:szCs w:val="16"/>
        </w:rPr>
        <w:t>appl</w:t>
      </w:r>
      <w:r w:rsidR="00362978" w:rsidRPr="00B92365">
        <w:rPr>
          <w:rFonts w:ascii="Arial" w:hAnsi="Arial" w:cs="Arial"/>
          <w:color w:val="000000" w:themeColor="text1"/>
          <w:sz w:val="21"/>
          <w:szCs w:val="16"/>
        </w:rPr>
        <w:t>y,</w:t>
      </w:r>
      <w:r w:rsidR="0074406C" w:rsidRPr="00B92365">
        <w:rPr>
          <w:rFonts w:ascii="Arial" w:hAnsi="Arial" w:cs="Arial"/>
          <w:color w:val="000000" w:themeColor="text1"/>
          <w:sz w:val="21"/>
          <w:szCs w:val="16"/>
        </w:rPr>
        <w:t xml:space="preserve"> </w:t>
      </w:r>
      <w:r w:rsidR="000C2794" w:rsidRPr="00B92365">
        <w:rPr>
          <w:rFonts w:ascii="Arial" w:hAnsi="Arial" w:cs="Arial"/>
          <w:color w:val="000000" w:themeColor="text1"/>
          <w:sz w:val="21"/>
          <w:szCs w:val="16"/>
        </w:rPr>
        <w:t>has been</w:t>
      </w:r>
      <w:r w:rsidR="007934EB" w:rsidRPr="00B92365">
        <w:rPr>
          <w:rFonts w:ascii="Arial" w:hAnsi="Arial" w:cs="Arial"/>
          <w:color w:val="000000" w:themeColor="text1"/>
          <w:sz w:val="21"/>
          <w:szCs w:val="16"/>
        </w:rPr>
        <w:t xml:space="preserve"> a good test </w:t>
      </w:r>
      <w:r w:rsidR="00362978" w:rsidRPr="00B92365">
        <w:rPr>
          <w:rFonts w:ascii="Arial" w:hAnsi="Arial" w:cs="Arial"/>
          <w:color w:val="000000" w:themeColor="text1"/>
          <w:sz w:val="21"/>
          <w:szCs w:val="16"/>
        </w:rPr>
        <w:t>of</w:t>
      </w:r>
      <w:r w:rsidR="007934EB" w:rsidRPr="00B92365">
        <w:rPr>
          <w:rFonts w:ascii="Arial" w:hAnsi="Arial" w:cs="Arial"/>
          <w:color w:val="000000" w:themeColor="text1"/>
          <w:sz w:val="21"/>
          <w:szCs w:val="16"/>
        </w:rPr>
        <w:t xml:space="preserve"> motives! </w:t>
      </w:r>
      <w:r w:rsidR="00A05065" w:rsidRPr="00B92365">
        <w:rPr>
          <w:rFonts w:ascii="Arial" w:hAnsi="Arial" w:cs="Arial"/>
          <w:color w:val="000000" w:themeColor="text1"/>
          <w:sz w:val="21"/>
          <w:szCs w:val="16"/>
        </w:rPr>
        <w:t>M</w:t>
      </w:r>
      <w:r w:rsidR="007F4845" w:rsidRPr="00B92365">
        <w:rPr>
          <w:rFonts w:ascii="Arial" w:hAnsi="Arial" w:cs="Arial"/>
          <w:color w:val="000000" w:themeColor="text1"/>
          <w:sz w:val="21"/>
          <w:szCs w:val="16"/>
        </w:rPr>
        <w:t>ission</w:t>
      </w:r>
      <w:r w:rsidR="004158EB" w:rsidRPr="00B92365">
        <w:rPr>
          <w:rFonts w:ascii="Arial" w:hAnsi="Arial" w:cs="Arial"/>
          <w:color w:val="000000" w:themeColor="text1"/>
          <w:sz w:val="21"/>
          <w:szCs w:val="16"/>
        </w:rPr>
        <w:t>aries with</w:t>
      </w:r>
      <w:r w:rsidR="007F4845" w:rsidRPr="00B92365">
        <w:rPr>
          <w:rFonts w:ascii="Arial" w:hAnsi="Arial" w:cs="Arial"/>
          <w:color w:val="000000" w:themeColor="text1"/>
          <w:sz w:val="21"/>
          <w:szCs w:val="16"/>
        </w:rPr>
        <w:t xml:space="preserve"> WorldVenture </w:t>
      </w:r>
      <w:r w:rsidR="00053DD6" w:rsidRPr="00B92365">
        <w:rPr>
          <w:rFonts w:ascii="Arial" w:hAnsi="Arial" w:cs="Arial"/>
          <w:color w:val="000000" w:themeColor="text1"/>
          <w:sz w:val="21"/>
          <w:szCs w:val="16"/>
        </w:rPr>
        <w:t>often need additional</w:t>
      </w:r>
      <w:r w:rsidR="007F4845" w:rsidRPr="00B92365">
        <w:rPr>
          <w:rFonts w:ascii="Arial" w:hAnsi="Arial" w:cs="Arial"/>
          <w:color w:val="000000" w:themeColor="text1"/>
          <w:sz w:val="21"/>
          <w:szCs w:val="16"/>
        </w:rPr>
        <w:t xml:space="preserve"> year-end giving</w:t>
      </w:r>
      <w:r w:rsidR="009B61C6" w:rsidRPr="00B92365">
        <w:rPr>
          <w:rFonts w:ascii="Arial" w:hAnsi="Arial" w:cs="Arial"/>
          <w:color w:val="000000" w:themeColor="text1"/>
          <w:sz w:val="21"/>
          <w:szCs w:val="16"/>
        </w:rPr>
        <w:t>.</w:t>
      </w:r>
      <w:r w:rsidR="007F4845" w:rsidRPr="00B92365">
        <w:rPr>
          <w:rFonts w:ascii="Arial" w:hAnsi="Arial" w:cs="Arial"/>
          <w:color w:val="000000" w:themeColor="text1"/>
          <w:sz w:val="21"/>
          <w:szCs w:val="16"/>
        </w:rPr>
        <w:t xml:space="preserve"> </w:t>
      </w:r>
      <w:r w:rsidR="009B61C6" w:rsidRPr="00B92365">
        <w:rPr>
          <w:rFonts w:ascii="Arial" w:hAnsi="Arial" w:cs="Arial"/>
          <w:color w:val="000000" w:themeColor="text1"/>
          <w:sz w:val="21"/>
          <w:szCs w:val="16"/>
        </w:rPr>
        <w:t>A</w:t>
      </w:r>
      <w:r w:rsidR="007F4845" w:rsidRPr="00B92365">
        <w:rPr>
          <w:rFonts w:ascii="Arial" w:hAnsi="Arial" w:cs="Arial"/>
          <w:color w:val="000000" w:themeColor="text1"/>
          <w:sz w:val="21"/>
          <w:szCs w:val="16"/>
        </w:rPr>
        <w:t>nd</w:t>
      </w:r>
      <w:r w:rsidR="009B61C6" w:rsidRPr="00B92365">
        <w:rPr>
          <w:rFonts w:ascii="Arial" w:hAnsi="Arial" w:cs="Arial"/>
          <w:color w:val="000000" w:themeColor="text1"/>
          <w:sz w:val="21"/>
          <w:szCs w:val="16"/>
        </w:rPr>
        <w:t xml:space="preserve"> this is </w:t>
      </w:r>
      <w:r w:rsidR="00474D0C" w:rsidRPr="00B92365">
        <w:rPr>
          <w:rFonts w:ascii="Arial" w:hAnsi="Arial" w:cs="Arial"/>
          <w:color w:val="000000" w:themeColor="text1"/>
          <w:sz w:val="21"/>
          <w:szCs w:val="16"/>
        </w:rPr>
        <w:t>b</w:t>
      </w:r>
      <w:r w:rsidR="009B61C6" w:rsidRPr="00B92365">
        <w:rPr>
          <w:rFonts w:ascii="Arial" w:hAnsi="Arial" w:cs="Arial"/>
          <w:color w:val="000000" w:themeColor="text1"/>
          <w:sz w:val="21"/>
          <w:szCs w:val="16"/>
        </w:rPr>
        <w:t>iblical!</w:t>
      </w:r>
      <w:r w:rsidR="007F4845" w:rsidRPr="00B92365">
        <w:rPr>
          <w:rFonts w:ascii="Arial" w:hAnsi="Arial" w:cs="Arial"/>
          <w:color w:val="000000" w:themeColor="text1"/>
          <w:sz w:val="21"/>
          <w:szCs w:val="16"/>
        </w:rPr>
        <w:t xml:space="preserve"> </w:t>
      </w:r>
      <w:r w:rsidR="007934EB" w:rsidRPr="00B92365">
        <w:rPr>
          <w:rFonts w:ascii="Arial" w:hAnsi="Arial" w:cs="Arial"/>
          <w:color w:val="000000" w:themeColor="text1"/>
          <w:sz w:val="21"/>
          <w:szCs w:val="16"/>
        </w:rPr>
        <w:t xml:space="preserve">John </w:t>
      </w:r>
      <w:r w:rsidR="005144ED" w:rsidRPr="00B92365">
        <w:rPr>
          <w:rFonts w:ascii="Arial" w:hAnsi="Arial" w:cs="Arial"/>
          <w:color w:val="000000" w:themeColor="text1"/>
          <w:sz w:val="21"/>
          <w:szCs w:val="16"/>
        </w:rPr>
        <w:t>noted that</w:t>
      </w:r>
      <w:r w:rsidR="007934EB" w:rsidRPr="00B92365">
        <w:rPr>
          <w:rFonts w:ascii="Arial" w:hAnsi="Arial" w:cs="Arial"/>
          <w:color w:val="000000" w:themeColor="text1"/>
          <w:sz w:val="21"/>
          <w:szCs w:val="16"/>
        </w:rPr>
        <w:t xml:space="preserve"> missionaries </w:t>
      </w:r>
      <w:r w:rsidR="005144ED" w:rsidRPr="00B92365">
        <w:rPr>
          <w:rFonts w:ascii="Arial" w:hAnsi="Arial" w:cs="Arial"/>
          <w:color w:val="000000" w:themeColor="text1"/>
          <w:sz w:val="21"/>
          <w:szCs w:val="16"/>
        </w:rPr>
        <w:t>typically serve</w:t>
      </w:r>
      <w:r w:rsidR="007934EB" w:rsidRPr="00B92365">
        <w:rPr>
          <w:rFonts w:ascii="Arial" w:hAnsi="Arial" w:cs="Arial"/>
          <w:color w:val="000000" w:themeColor="text1"/>
          <w:sz w:val="21"/>
          <w:szCs w:val="16"/>
        </w:rPr>
        <w:t xml:space="preserve"> with</w:t>
      </w:r>
      <w:r w:rsidR="00A05065" w:rsidRPr="00B92365">
        <w:rPr>
          <w:rFonts w:ascii="Arial" w:hAnsi="Arial" w:cs="Arial"/>
          <w:color w:val="000000" w:themeColor="text1"/>
          <w:sz w:val="21"/>
          <w:szCs w:val="16"/>
        </w:rPr>
        <w:t xml:space="preserve">out </w:t>
      </w:r>
      <w:r w:rsidR="007934EB" w:rsidRPr="00B92365">
        <w:rPr>
          <w:rFonts w:ascii="Arial" w:hAnsi="Arial" w:cs="Arial"/>
          <w:color w:val="000000" w:themeColor="text1"/>
          <w:sz w:val="21"/>
          <w:szCs w:val="16"/>
        </w:rPr>
        <w:t xml:space="preserve">help from </w:t>
      </w:r>
      <w:r w:rsidR="00A05065" w:rsidRPr="00B92365">
        <w:rPr>
          <w:rFonts w:ascii="Arial" w:hAnsi="Arial" w:cs="Arial"/>
          <w:color w:val="000000" w:themeColor="text1"/>
          <w:sz w:val="21"/>
          <w:szCs w:val="16"/>
        </w:rPr>
        <w:t>unbelievers</w:t>
      </w:r>
      <w:r w:rsidR="000C2794" w:rsidRPr="00B92365">
        <w:rPr>
          <w:rFonts w:ascii="Arial" w:hAnsi="Arial" w:cs="Arial"/>
          <w:color w:val="000000" w:themeColor="text1"/>
          <w:sz w:val="21"/>
          <w:szCs w:val="16"/>
        </w:rPr>
        <w:t xml:space="preserve"> (3 John </w:t>
      </w:r>
      <w:r w:rsidRPr="00B92365">
        <w:rPr>
          <w:rFonts w:ascii="Arial" w:hAnsi="Arial" w:cs="Arial"/>
          <w:color w:val="000000" w:themeColor="text1"/>
          <w:sz w:val="21"/>
          <w:szCs w:val="16"/>
        </w:rPr>
        <w:t>7)</w:t>
      </w:r>
      <w:r w:rsidR="007934EB" w:rsidRPr="00B92365">
        <w:rPr>
          <w:rFonts w:ascii="Arial" w:hAnsi="Arial" w:cs="Arial"/>
          <w:color w:val="000000" w:themeColor="text1"/>
          <w:sz w:val="21"/>
          <w:szCs w:val="16"/>
        </w:rPr>
        <w:t xml:space="preserve">. No wonder Paul </w:t>
      </w:r>
      <w:r w:rsidR="009B61C6" w:rsidRPr="00B92365">
        <w:rPr>
          <w:rFonts w:ascii="Arial" w:hAnsi="Arial" w:cs="Arial"/>
          <w:color w:val="000000" w:themeColor="text1"/>
          <w:sz w:val="21"/>
          <w:szCs w:val="16"/>
        </w:rPr>
        <w:t>challenged the rich Corinthians</w:t>
      </w:r>
      <w:r w:rsidR="007934EB" w:rsidRPr="00B92365">
        <w:rPr>
          <w:rFonts w:ascii="Arial" w:hAnsi="Arial" w:cs="Arial"/>
          <w:color w:val="000000" w:themeColor="text1"/>
          <w:sz w:val="21"/>
          <w:szCs w:val="16"/>
        </w:rPr>
        <w:t xml:space="preserve"> </w:t>
      </w:r>
      <w:r w:rsidR="009B61C6" w:rsidRPr="00B92365">
        <w:rPr>
          <w:rFonts w:ascii="Arial" w:hAnsi="Arial" w:cs="Arial"/>
          <w:color w:val="000000" w:themeColor="text1"/>
          <w:sz w:val="21"/>
          <w:szCs w:val="16"/>
        </w:rPr>
        <w:t>to imitate</w:t>
      </w:r>
      <w:r w:rsidR="007934EB" w:rsidRPr="00B92365">
        <w:rPr>
          <w:rFonts w:ascii="Arial" w:hAnsi="Arial" w:cs="Arial"/>
          <w:color w:val="000000" w:themeColor="text1"/>
          <w:sz w:val="21"/>
          <w:szCs w:val="16"/>
        </w:rPr>
        <w:t xml:space="preserve"> the poor Macedonians</w:t>
      </w:r>
      <w:r w:rsidR="009B61C6" w:rsidRPr="00B92365">
        <w:rPr>
          <w:rFonts w:ascii="Arial" w:hAnsi="Arial" w:cs="Arial"/>
          <w:color w:val="000000" w:themeColor="text1"/>
          <w:sz w:val="21"/>
          <w:szCs w:val="16"/>
        </w:rPr>
        <w:t>’ sacrificial giving</w:t>
      </w:r>
      <w:r w:rsidRPr="00B92365">
        <w:rPr>
          <w:rFonts w:ascii="Arial" w:hAnsi="Arial" w:cs="Arial"/>
          <w:color w:val="000000" w:themeColor="text1"/>
          <w:sz w:val="21"/>
          <w:szCs w:val="16"/>
        </w:rPr>
        <w:t xml:space="preserve"> (2 Cor 8:1-5)</w:t>
      </w:r>
      <w:r w:rsidR="007934EB" w:rsidRPr="00B92365">
        <w:rPr>
          <w:rFonts w:ascii="Arial" w:hAnsi="Arial" w:cs="Arial"/>
          <w:color w:val="000000" w:themeColor="text1"/>
          <w:sz w:val="21"/>
          <w:szCs w:val="16"/>
        </w:rPr>
        <w:t>.</w:t>
      </w:r>
      <w:r w:rsidR="00D858CE" w:rsidRPr="00B92365">
        <w:rPr>
          <w:rFonts w:ascii="Arial" w:hAnsi="Arial" w:cs="Arial"/>
          <w:color w:val="000000" w:themeColor="text1"/>
          <w:sz w:val="21"/>
          <w:szCs w:val="16"/>
        </w:rPr>
        <w:t xml:space="preserve"> Despite their poverty, they eagerly gave </w:t>
      </w:r>
      <w:r w:rsidR="009B61C6" w:rsidRPr="00B92365">
        <w:rPr>
          <w:rFonts w:ascii="Arial" w:hAnsi="Arial" w:cs="Arial"/>
          <w:color w:val="000000" w:themeColor="text1"/>
          <w:sz w:val="21"/>
          <w:szCs w:val="16"/>
        </w:rPr>
        <w:t>and considered it</w:t>
      </w:r>
      <w:r w:rsidR="00D858CE" w:rsidRPr="00B92365">
        <w:rPr>
          <w:rFonts w:ascii="Arial" w:hAnsi="Arial" w:cs="Arial"/>
          <w:color w:val="000000" w:themeColor="text1"/>
          <w:sz w:val="21"/>
          <w:szCs w:val="16"/>
        </w:rPr>
        <w:t xml:space="preserve"> a great privilege. We do well to imitate their faith. </w:t>
      </w:r>
    </w:p>
    <w:p w14:paraId="6B33615C" w14:textId="2D2AEBA7" w:rsidR="009B61C6" w:rsidRPr="00B92365" w:rsidRDefault="009B61C6" w:rsidP="005144ED">
      <w:pPr>
        <w:rPr>
          <w:rFonts w:ascii="Arial" w:hAnsi="Arial" w:cs="Arial"/>
          <w:color w:val="000000" w:themeColor="text1"/>
          <w:sz w:val="21"/>
          <w:szCs w:val="16"/>
        </w:rPr>
      </w:pPr>
    </w:p>
    <w:p w14:paraId="629F286D" w14:textId="28A6177E" w:rsidR="009B61C6" w:rsidRPr="00B92365" w:rsidRDefault="009B61C6" w:rsidP="005144ED">
      <w:pPr>
        <w:rPr>
          <w:rFonts w:ascii="Arial" w:hAnsi="Arial" w:cs="Arial"/>
          <w:color w:val="000000" w:themeColor="text1"/>
          <w:sz w:val="21"/>
          <w:szCs w:val="16"/>
        </w:rPr>
      </w:pPr>
      <w:r w:rsidRPr="00B92365">
        <w:rPr>
          <w:rFonts w:ascii="Arial" w:hAnsi="Arial" w:cs="Arial"/>
          <w:color w:val="000000" w:themeColor="text1"/>
          <w:sz w:val="21"/>
          <w:szCs w:val="16"/>
        </w:rPr>
        <w:t xml:space="preserve">As followers of Jesus, we have a unique opportunity to follow the example of the early believers in the Acts of the Apostles. By giving sacrificially and being careful in our public witness, God may use our acts of submission and resistance to draw lost people to saving faith in Jesus Christ. </w:t>
      </w:r>
    </w:p>
    <w:p w14:paraId="7225CE1D" w14:textId="2F6122E6" w:rsidR="00D858CE" w:rsidRPr="00B92365" w:rsidRDefault="00D858CE" w:rsidP="005144ED">
      <w:pPr>
        <w:pBdr>
          <w:bottom w:val="single" w:sz="6" w:space="1" w:color="auto"/>
        </w:pBdr>
        <w:rPr>
          <w:rFonts w:ascii="Arial" w:hAnsi="Arial" w:cs="Arial"/>
          <w:color w:val="000000" w:themeColor="text1"/>
          <w:sz w:val="21"/>
          <w:szCs w:val="16"/>
        </w:rPr>
      </w:pPr>
    </w:p>
    <w:p w14:paraId="088F3706" w14:textId="46752E90" w:rsidR="00FB6BF2" w:rsidRPr="00B92365" w:rsidRDefault="00D858CE" w:rsidP="00FB6BF2">
      <w:pPr>
        <w:rPr>
          <w:rFonts w:ascii="Arial" w:hAnsi="Arial" w:cs="Arial"/>
          <w:i/>
          <w:iCs/>
          <w:color w:val="000000" w:themeColor="text1"/>
          <w:sz w:val="21"/>
          <w:szCs w:val="16"/>
        </w:rPr>
      </w:pPr>
      <w:r w:rsidRPr="00B92365">
        <w:rPr>
          <w:rFonts w:ascii="Arial" w:hAnsi="Arial" w:cs="Arial"/>
          <w:i/>
          <w:iCs/>
          <w:color w:val="000000" w:themeColor="text1"/>
          <w:sz w:val="21"/>
          <w:szCs w:val="16"/>
        </w:rPr>
        <w:t xml:space="preserve">Dr. Rick Griffith and his wife Susan have </w:t>
      </w:r>
      <w:r w:rsidR="00FB6BF2" w:rsidRPr="00B92365">
        <w:rPr>
          <w:rFonts w:ascii="Arial" w:hAnsi="Arial" w:cs="Arial"/>
          <w:i/>
          <w:iCs/>
          <w:color w:val="000000" w:themeColor="text1"/>
          <w:sz w:val="21"/>
          <w:szCs w:val="16"/>
        </w:rPr>
        <w:t>trained church leaders</w:t>
      </w:r>
      <w:r w:rsidRPr="00B92365">
        <w:rPr>
          <w:rFonts w:ascii="Arial" w:hAnsi="Arial" w:cs="Arial"/>
          <w:i/>
          <w:iCs/>
          <w:color w:val="000000" w:themeColor="text1"/>
          <w:sz w:val="21"/>
          <w:szCs w:val="16"/>
        </w:rPr>
        <w:t xml:space="preserve"> with WorldVenture since 199</w:t>
      </w:r>
      <w:r w:rsidR="00FB6BF2" w:rsidRPr="00B92365">
        <w:rPr>
          <w:rFonts w:ascii="Arial" w:hAnsi="Arial" w:cs="Arial"/>
          <w:i/>
          <w:iCs/>
          <w:color w:val="000000" w:themeColor="text1"/>
          <w:sz w:val="21"/>
          <w:szCs w:val="16"/>
        </w:rPr>
        <w:t>1</w:t>
      </w:r>
      <w:r w:rsidRPr="00B92365">
        <w:rPr>
          <w:rFonts w:ascii="Arial" w:hAnsi="Arial" w:cs="Arial"/>
          <w:i/>
          <w:iCs/>
          <w:color w:val="000000" w:themeColor="text1"/>
          <w:sz w:val="21"/>
          <w:szCs w:val="16"/>
        </w:rPr>
        <w:t xml:space="preserve">. </w:t>
      </w:r>
      <w:r w:rsidR="00FB6BF2" w:rsidRPr="00B92365">
        <w:rPr>
          <w:rFonts w:ascii="Arial" w:hAnsi="Arial" w:cs="Arial"/>
          <w:i/>
          <w:iCs/>
          <w:color w:val="000000" w:themeColor="text1"/>
          <w:sz w:val="21"/>
          <w:szCs w:val="16"/>
        </w:rPr>
        <w:t xml:space="preserve">Rick is </w:t>
      </w:r>
      <w:r w:rsidR="00F75125">
        <w:rPr>
          <w:rFonts w:ascii="Arial" w:hAnsi="Arial" w:cs="Arial"/>
          <w:i/>
          <w:iCs/>
          <w:color w:val="000000" w:themeColor="text1"/>
          <w:sz w:val="21"/>
          <w:szCs w:val="16"/>
        </w:rPr>
        <w:t xml:space="preserve">the </w:t>
      </w:r>
      <w:r w:rsidR="00FB6BF2" w:rsidRPr="00B92365">
        <w:rPr>
          <w:rFonts w:ascii="Arial" w:hAnsi="Arial" w:cs="Arial"/>
          <w:i/>
          <w:iCs/>
          <w:color w:val="000000" w:themeColor="text1"/>
          <w:sz w:val="21"/>
          <w:szCs w:val="16"/>
        </w:rPr>
        <w:t xml:space="preserve">Doctor of Ministry Director and Associate Professor of Biblical Studies, teaching </w:t>
      </w:r>
      <w:r w:rsidR="00D81349">
        <w:rPr>
          <w:rFonts w:ascii="Arial" w:hAnsi="Arial" w:cs="Arial"/>
          <w:i/>
          <w:iCs/>
          <w:color w:val="000000" w:themeColor="text1"/>
          <w:sz w:val="21"/>
          <w:szCs w:val="16"/>
        </w:rPr>
        <w:t xml:space="preserve">the </w:t>
      </w:r>
      <w:r w:rsidR="00FB6BF2" w:rsidRPr="00B92365">
        <w:rPr>
          <w:rFonts w:ascii="Arial" w:hAnsi="Arial" w:cs="Arial"/>
          <w:i/>
          <w:iCs/>
          <w:color w:val="000000" w:themeColor="text1"/>
          <w:sz w:val="21"/>
          <w:szCs w:val="16"/>
        </w:rPr>
        <w:t xml:space="preserve">Bible and preaching at Singapore Bible College. He also planted and pastors Crossroads International Church in Singapore. Support their ministries at WorldVenture.com or download thousands of </w:t>
      </w:r>
      <w:r w:rsidR="00EC2FAA" w:rsidRPr="00B92365">
        <w:rPr>
          <w:rFonts w:ascii="Arial" w:hAnsi="Arial" w:cs="Arial"/>
          <w:i/>
          <w:iCs/>
          <w:color w:val="000000" w:themeColor="text1"/>
          <w:sz w:val="21"/>
          <w:szCs w:val="16"/>
        </w:rPr>
        <w:t xml:space="preserve">his </w:t>
      </w:r>
      <w:r w:rsidR="00FB6BF2" w:rsidRPr="00B92365">
        <w:rPr>
          <w:rFonts w:ascii="Arial" w:hAnsi="Arial" w:cs="Arial"/>
          <w:i/>
          <w:iCs/>
          <w:color w:val="000000" w:themeColor="text1"/>
          <w:sz w:val="21"/>
          <w:szCs w:val="16"/>
        </w:rPr>
        <w:t>free Bible resources in 5</w:t>
      </w:r>
      <w:r w:rsidR="00D81349">
        <w:rPr>
          <w:rFonts w:ascii="Arial" w:hAnsi="Arial" w:cs="Arial"/>
          <w:i/>
          <w:iCs/>
          <w:color w:val="000000" w:themeColor="text1"/>
          <w:sz w:val="21"/>
          <w:szCs w:val="16"/>
        </w:rPr>
        <w:t>4</w:t>
      </w:r>
      <w:r w:rsidR="00FB6BF2" w:rsidRPr="00B92365">
        <w:rPr>
          <w:rFonts w:ascii="Arial" w:hAnsi="Arial" w:cs="Arial"/>
          <w:i/>
          <w:iCs/>
          <w:color w:val="000000" w:themeColor="text1"/>
          <w:sz w:val="21"/>
          <w:szCs w:val="16"/>
        </w:rPr>
        <w:t xml:space="preserve"> languages at BibleStudyDownloads.org.</w:t>
      </w:r>
    </w:p>
    <w:sectPr w:rsidR="00FB6BF2" w:rsidRPr="00B92365" w:rsidSect="0084680E">
      <w:headerReference w:type="default" r:id="rId7"/>
      <w:footerReference w:type="default" r:id="rId8"/>
      <w:pgSz w:w="11880" w:h="16820"/>
      <w:pgMar w:top="720" w:right="1022" w:bottom="720" w:left="1238" w:header="720" w:footer="720" w:gutter="0"/>
      <w:pgNumType w:fmt="lowerLetter" w:start="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5A890" w14:textId="77777777" w:rsidR="00462BA4" w:rsidRDefault="00462BA4">
      <w:r>
        <w:separator/>
      </w:r>
    </w:p>
  </w:endnote>
  <w:endnote w:type="continuationSeparator" w:id="0">
    <w:p w14:paraId="4F3A3E29" w14:textId="77777777" w:rsidR="00462BA4" w:rsidRDefault="0046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4DE55" w14:textId="374AF017" w:rsidR="0077477C" w:rsidRPr="001A24AF" w:rsidRDefault="00474D0C" w:rsidP="0077477C">
    <w:pPr>
      <w:pStyle w:val="Footer"/>
      <w:jc w:val="right"/>
      <w:rPr>
        <w:rFonts w:ascii="Arial" w:hAnsi="Arial" w:cs="Arial"/>
        <w:i/>
        <w:iCs/>
        <w:sz w:val="13"/>
        <w:szCs w:val="16"/>
      </w:rPr>
    </w:pPr>
    <w:r>
      <w:rPr>
        <w:rFonts w:ascii="Arial" w:hAnsi="Arial" w:cs="Arial"/>
        <w:i/>
        <w:iCs/>
        <w:sz w:val="13"/>
        <w:szCs w:val="16"/>
      </w:rPr>
      <w:t xml:space="preserve">11 Dec </w:t>
    </w:r>
    <w:r w:rsidR="001A24AF">
      <w:rPr>
        <w:rFonts w:ascii="Arial" w:hAnsi="Arial" w:cs="Arial"/>
        <w:i/>
        <w:iCs/>
        <w:sz w:val="13"/>
        <w:szCs w:val="16"/>
      </w:rPr>
      <w:t>2020</w:t>
    </w:r>
    <w:r>
      <w:rPr>
        <w:rFonts w:ascii="Arial" w:hAnsi="Arial" w:cs="Arial"/>
        <w:i/>
        <w:iCs/>
        <w:sz w:val="13"/>
        <w:szCs w:val="16"/>
      </w:rPr>
      <w:t>, v</w:t>
    </w:r>
    <w:r w:rsidR="00DD40E9">
      <w:rPr>
        <w:rFonts w:ascii="Arial" w:hAnsi="Arial" w:cs="Arial"/>
        <w:i/>
        <w:iCs/>
        <w:sz w:val="13"/>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098DF" w14:textId="77777777" w:rsidR="00462BA4" w:rsidRDefault="00462BA4">
      <w:r>
        <w:separator/>
      </w:r>
    </w:p>
  </w:footnote>
  <w:footnote w:type="continuationSeparator" w:id="0">
    <w:p w14:paraId="31BB5955" w14:textId="77777777" w:rsidR="00462BA4" w:rsidRDefault="00462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3F64" w14:textId="65243ED8" w:rsidR="0077477C" w:rsidRPr="0084680E" w:rsidRDefault="0077477C">
    <w:pPr>
      <w:pStyle w:val="Header"/>
      <w:tabs>
        <w:tab w:val="clear" w:pos="4800"/>
        <w:tab w:val="clear" w:pos="9660"/>
        <w:tab w:val="center" w:pos="4950"/>
        <w:tab w:val="right" w:pos="9540"/>
      </w:tabs>
      <w:ind w:right="-10"/>
      <w:jc w:val="left"/>
      <w:rPr>
        <w:rFonts w:ascii="Arial" w:hAnsi="Arial" w:cs="Arial"/>
        <w:i/>
        <w:iCs/>
        <w:sz w:val="20"/>
        <w:u w:val="single"/>
      </w:rPr>
    </w:pPr>
    <w:r w:rsidRPr="0084680E">
      <w:rPr>
        <w:rFonts w:ascii="Arial" w:hAnsi="Arial" w:cs="Arial"/>
        <w:i/>
        <w:iCs/>
        <w:sz w:val="20"/>
        <w:u w:val="single"/>
      </w:rPr>
      <w:t>Rick Griffith, PhD</w:t>
    </w:r>
    <w:r w:rsidRPr="0084680E">
      <w:rPr>
        <w:rFonts w:ascii="Arial" w:hAnsi="Arial" w:cs="Arial"/>
        <w:i/>
        <w:iCs/>
        <w:sz w:val="20"/>
        <w:u w:val="single"/>
      </w:rPr>
      <w:tab/>
      <w:t>New Testament Survey: Acts</w:t>
    </w:r>
    <w:r w:rsidRPr="0084680E">
      <w:rPr>
        <w:rFonts w:ascii="Arial" w:hAnsi="Arial" w:cs="Arial"/>
        <w:i/>
        <w:iCs/>
        <w:sz w:val="20"/>
        <w:u w:val="single"/>
      </w:rPr>
      <w:tab/>
    </w:r>
    <w:r w:rsidRPr="0084680E">
      <w:rPr>
        <w:rStyle w:val="PageNumber"/>
        <w:rFonts w:ascii="Arial" w:hAnsi="Arial" w:cs="Arial"/>
        <w:i/>
        <w:iCs/>
        <w:sz w:val="20"/>
        <w:u w:val="single"/>
      </w:rPr>
      <w:t>13</w:t>
    </w:r>
    <w:r w:rsidR="0084680E">
      <w:rPr>
        <w:rStyle w:val="PageNumber"/>
        <w:rFonts w:ascii="Arial" w:hAnsi="Arial" w:cs="Arial"/>
        <w:i/>
        <w:iCs/>
        <w:sz w:val="20"/>
        <w:u w:val="single"/>
      </w:rPr>
      <w:t>4</w:t>
    </w:r>
    <w:r w:rsidRPr="0084680E">
      <w:rPr>
        <w:rStyle w:val="PageNumber"/>
        <w:rFonts w:ascii="Arial" w:hAnsi="Arial" w:cs="Arial"/>
        <w:i/>
        <w:iCs/>
        <w:sz w:val="20"/>
        <w:u w:val="single"/>
      </w:rPr>
      <w:fldChar w:fldCharType="begin"/>
    </w:r>
    <w:r w:rsidRPr="0084680E">
      <w:rPr>
        <w:rStyle w:val="PageNumber"/>
        <w:rFonts w:ascii="Arial" w:hAnsi="Arial" w:cs="Arial"/>
        <w:i/>
        <w:iCs/>
        <w:sz w:val="20"/>
        <w:u w:val="single"/>
      </w:rPr>
      <w:instrText xml:space="preserve"> PAGE </w:instrText>
    </w:r>
    <w:r w:rsidRPr="0084680E">
      <w:rPr>
        <w:rStyle w:val="PageNumber"/>
        <w:rFonts w:ascii="Arial" w:hAnsi="Arial" w:cs="Arial"/>
        <w:i/>
        <w:iCs/>
        <w:sz w:val="20"/>
        <w:u w:val="single"/>
      </w:rPr>
      <w:fldChar w:fldCharType="separate"/>
    </w:r>
    <w:r w:rsidR="006414F0">
      <w:rPr>
        <w:rStyle w:val="PageNumber"/>
        <w:rFonts w:ascii="Arial" w:hAnsi="Arial" w:cs="Arial"/>
        <w:i/>
        <w:iCs/>
        <w:noProof/>
        <w:sz w:val="20"/>
        <w:u w:val="single"/>
      </w:rPr>
      <w:t>h</w:t>
    </w:r>
    <w:r w:rsidRPr="0084680E">
      <w:rPr>
        <w:rStyle w:val="PageNumber"/>
        <w:rFonts w:ascii="Arial" w:hAnsi="Arial" w:cs="Arial"/>
        <w:i/>
        <w:iCs/>
        <w:sz w:val="20"/>
        <w:u w:val="single"/>
      </w:rPr>
      <w:fldChar w:fldCharType="end"/>
    </w:r>
  </w:p>
  <w:p w14:paraId="6CEAD377" w14:textId="77777777" w:rsidR="0077477C" w:rsidRPr="0084680E" w:rsidRDefault="0077477C">
    <w:pPr>
      <w:pStyle w:val="Header"/>
      <w:rPr>
        <w:rFonts w:ascii="Arial" w:hAnsi="Arial" w:cs="Arial"/>
        <w:i/>
        <w:iCs/>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6935124">
    <w:abstractNumId w:val="0"/>
  </w:num>
  <w:num w:numId="2" w16cid:durableId="1976792709">
    <w:abstractNumId w:val="1"/>
  </w:num>
  <w:num w:numId="3" w16cid:durableId="79300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A50"/>
    <w:rsid w:val="000356CB"/>
    <w:rsid w:val="00053DD6"/>
    <w:rsid w:val="000563D8"/>
    <w:rsid w:val="00057551"/>
    <w:rsid w:val="00066D88"/>
    <w:rsid w:val="000C2794"/>
    <w:rsid w:val="0010031D"/>
    <w:rsid w:val="00180083"/>
    <w:rsid w:val="0018785C"/>
    <w:rsid w:val="001A061D"/>
    <w:rsid w:val="001A24AF"/>
    <w:rsid w:val="001D72F1"/>
    <w:rsid w:val="001F3637"/>
    <w:rsid w:val="00243EAD"/>
    <w:rsid w:val="00251EA0"/>
    <w:rsid w:val="002525E5"/>
    <w:rsid w:val="00257C55"/>
    <w:rsid w:val="0026111B"/>
    <w:rsid w:val="002B0223"/>
    <w:rsid w:val="002E55C9"/>
    <w:rsid w:val="002E6907"/>
    <w:rsid w:val="00306FB3"/>
    <w:rsid w:val="00341DDB"/>
    <w:rsid w:val="003619CD"/>
    <w:rsid w:val="00362978"/>
    <w:rsid w:val="003C2D27"/>
    <w:rsid w:val="004158EB"/>
    <w:rsid w:val="00453677"/>
    <w:rsid w:val="00462BA4"/>
    <w:rsid w:val="00474D0C"/>
    <w:rsid w:val="0048215B"/>
    <w:rsid w:val="004868A2"/>
    <w:rsid w:val="004A39EF"/>
    <w:rsid w:val="004A5DEB"/>
    <w:rsid w:val="004E1A7E"/>
    <w:rsid w:val="005144ED"/>
    <w:rsid w:val="005239AB"/>
    <w:rsid w:val="005337F8"/>
    <w:rsid w:val="00562142"/>
    <w:rsid w:val="005679E1"/>
    <w:rsid w:val="00591FF6"/>
    <w:rsid w:val="005B1344"/>
    <w:rsid w:val="005F5DB4"/>
    <w:rsid w:val="00606AB8"/>
    <w:rsid w:val="006414F0"/>
    <w:rsid w:val="00650430"/>
    <w:rsid w:val="0068493A"/>
    <w:rsid w:val="00690599"/>
    <w:rsid w:val="006B282A"/>
    <w:rsid w:val="00743304"/>
    <w:rsid w:val="0074406C"/>
    <w:rsid w:val="00762042"/>
    <w:rsid w:val="0077477C"/>
    <w:rsid w:val="00785B6E"/>
    <w:rsid w:val="00786562"/>
    <w:rsid w:val="007934EB"/>
    <w:rsid w:val="007A12D8"/>
    <w:rsid w:val="007F4845"/>
    <w:rsid w:val="007F4A33"/>
    <w:rsid w:val="00816033"/>
    <w:rsid w:val="0084680E"/>
    <w:rsid w:val="00857A77"/>
    <w:rsid w:val="0088212A"/>
    <w:rsid w:val="00891A50"/>
    <w:rsid w:val="00952C5A"/>
    <w:rsid w:val="00976733"/>
    <w:rsid w:val="00982CCA"/>
    <w:rsid w:val="009B61C6"/>
    <w:rsid w:val="00A05065"/>
    <w:rsid w:val="00A12C73"/>
    <w:rsid w:val="00A22A9E"/>
    <w:rsid w:val="00A46F6B"/>
    <w:rsid w:val="00A77EA3"/>
    <w:rsid w:val="00A81A4D"/>
    <w:rsid w:val="00A82BEB"/>
    <w:rsid w:val="00AF0761"/>
    <w:rsid w:val="00AF1AA5"/>
    <w:rsid w:val="00AF6E4F"/>
    <w:rsid w:val="00B50D04"/>
    <w:rsid w:val="00B67195"/>
    <w:rsid w:val="00B92365"/>
    <w:rsid w:val="00B92376"/>
    <w:rsid w:val="00BF0404"/>
    <w:rsid w:val="00C33B50"/>
    <w:rsid w:val="00C436F7"/>
    <w:rsid w:val="00C440CC"/>
    <w:rsid w:val="00C729F3"/>
    <w:rsid w:val="00C9252E"/>
    <w:rsid w:val="00CA7426"/>
    <w:rsid w:val="00CD760D"/>
    <w:rsid w:val="00CF0B9D"/>
    <w:rsid w:val="00D01D8B"/>
    <w:rsid w:val="00D151A2"/>
    <w:rsid w:val="00D24AD3"/>
    <w:rsid w:val="00D526D5"/>
    <w:rsid w:val="00D7588A"/>
    <w:rsid w:val="00D81349"/>
    <w:rsid w:val="00D858CE"/>
    <w:rsid w:val="00D93203"/>
    <w:rsid w:val="00DD40E9"/>
    <w:rsid w:val="00DE5354"/>
    <w:rsid w:val="00E25D86"/>
    <w:rsid w:val="00E50061"/>
    <w:rsid w:val="00E5213F"/>
    <w:rsid w:val="00E54B0A"/>
    <w:rsid w:val="00EC2FAA"/>
    <w:rsid w:val="00EE06F1"/>
    <w:rsid w:val="00EE6BB7"/>
    <w:rsid w:val="00EF2ABF"/>
    <w:rsid w:val="00F21221"/>
    <w:rsid w:val="00F6480B"/>
    <w:rsid w:val="00F64ED6"/>
    <w:rsid w:val="00F75125"/>
    <w:rsid w:val="00F91539"/>
    <w:rsid w:val="00FB6BF2"/>
    <w:rsid w:val="00FC3DA2"/>
    <w:rsid w:val="00FD13D2"/>
    <w:rsid w:val="00FE4B49"/>
    <w:rsid w:val="00FF4E34"/>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03AE6"/>
  <w14:defaultImageDpi w14:val="300"/>
  <w15:chartTrackingRefBased/>
  <w15:docId w15:val="{0DC85A3A-BBBD-5A41-9372-E0A4E929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1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01BD6E-5546-4946-8158-0ED824B6B370}">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TotalTime>
  <Pages>2</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7</cp:revision>
  <cp:lastPrinted>2009-08-10T14:23:00Z</cp:lastPrinted>
  <dcterms:created xsi:type="dcterms:W3CDTF">2025-03-14T13:09:00Z</dcterms:created>
  <dcterms:modified xsi:type="dcterms:W3CDTF">2025-03-14T13:13:00Z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documentId_4806</vt:lpwstr>
  </property>
  <property fmtid="{D5CDD505-2E9C-101B-9397-08002B2CF9AE}" pid="3" name="grammarly_documentContext">
    <vt:lpwstr>{"goals":[],"domain":"general","emotions":[],"dialect":"american"}</vt:lpwstr>
  </property>
</Properties>
</file>