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B623" w14:textId="77777777" w:rsidR="00EE140A" w:rsidRPr="00EE140A" w:rsidRDefault="000B3D2E" w:rsidP="00F815F8">
      <w:pPr>
        <w:spacing w:after="120"/>
        <w:jc w:val="center"/>
      </w:pPr>
      <w:r w:rsidRPr="00EE140A">
        <w:t>Exegetical Outline</w:t>
      </w:r>
    </w:p>
    <w:p w14:paraId="2031160A" w14:textId="5B26B8A2" w:rsidR="008046FD" w:rsidRPr="004210EB" w:rsidRDefault="00EE140A" w:rsidP="009B2929">
      <w:pPr>
        <w:tabs>
          <w:tab w:val="right" w:pos="9605"/>
        </w:tabs>
        <w:spacing w:after="360"/>
        <w:ind w:left="-547" w:right="-720"/>
        <w:rPr>
          <w:b w:val="0"/>
          <w:u w:val="single"/>
        </w:rPr>
      </w:pPr>
      <w:r w:rsidRPr="00EE140A">
        <w:rPr>
          <w:b w:val="0"/>
          <w:u w:val="single"/>
        </w:rPr>
        <w:t>Shongzan Wungramthan</w:t>
      </w:r>
      <w:r w:rsidR="007A46A4">
        <w:rPr>
          <w:b w:val="0"/>
          <w:u w:val="single"/>
        </w:rPr>
        <w:tab/>
        <w:t>23 Nov</w:t>
      </w:r>
      <w:r w:rsidR="003B4E0B">
        <w:rPr>
          <w:b w:val="0"/>
          <w:u w:val="single"/>
        </w:rPr>
        <w:t>.</w:t>
      </w:r>
      <w:r w:rsidR="007A46A4">
        <w:rPr>
          <w:b w:val="0"/>
          <w:u w:val="single"/>
        </w:rPr>
        <w:t xml:space="preserve"> 2015; CIC, Singapore</w:t>
      </w:r>
    </w:p>
    <w:p w14:paraId="16272F63" w14:textId="449B27D8" w:rsidR="005F5FBC" w:rsidRPr="00C53A72" w:rsidRDefault="009B2929" w:rsidP="00C53A72">
      <w:pPr>
        <w:spacing w:after="0"/>
        <w:ind w:left="1627" w:hanging="1627"/>
        <w:jc w:val="center"/>
        <w:rPr>
          <w:sz w:val="28"/>
        </w:rPr>
      </w:pPr>
      <w:r>
        <w:rPr>
          <w:sz w:val="28"/>
        </w:rPr>
        <w:t>Philippian</w:t>
      </w:r>
      <w:r w:rsidR="00B60CA2">
        <w:rPr>
          <w:sz w:val="28"/>
        </w:rPr>
        <w:t>s</w:t>
      </w:r>
      <w:r w:rsidR="005F5FBC" w:rsidRPr="008F1755">
        <w:rPr>
          <w:sz w:val="28"/>
        </w:rPr>
        <w:t xml:space="preserve"> </w:t>
      </w:r>
      <w:r>
        <w:rPr>
          <w:sz w:val="28"/>
        </w:rPr>
        <w:t>1</w:t>
      </w:r>
      <w:r w:rsidR="005F5FBC" w:rsidRPr="008F1755">
        <w:rPr>
          <w:sz w:val="28"/>
        </w:rPr>
        <w:t>:</w:t>
      </w:r>
      <w:r>
        <w:rPr>
          <w:sz w:val="28"/>
        </w:rPr>
        <w:t>6</w:t>
      </w:r>
    </w:p>
    <w:p w14:paraId="7851B3D1" w14:textId="6CAE5E21" w:rsidR="004B5799" w:rsidRPr="009B2929" w:rsidRDefault="000E7A15" w:rsidP="00A51C49">
      <w:pPr>
        <w:autoSpaceDE w:val="0"/>
        <w:autoSpaceDN w:val="0"/>
        <w:adjustRightInd w:val="0"/>
        <w:spacing w:after="0" w:line="240" w:lineRule="auto"/>
        <w:ind w:left="284" w:right="342"/>
        <w:jc w:val="center"/>
        <w:rPr>
          <w:b w:val="0"/>
          <w:i/>
          <w:lang w:bidi="he-IL"/>
        </w:rPr>
      </w:pPr>
      <w:r w:rsidRPr="009B2929">
        <w:rPr>
          <w:b w:val="0"/>
          <w:i/>
          <w:color w:val="010F18"/>
        </w:rPr>
        <w:t>Being</w:t>
      </w:r>
      <w:r w:rsidR="009B2929" w:rsidRPr="009B2929">
        <w:rPr>
          <w:b w:val="0"/>
          <w:i/>
          <w:color w:val="010F18"/>
        </w:rPr>
        <w:t xml:space="preserve"> confident of this, that he who began a good work in you will carry it on to completion until the day of Christ Jesus.</w:t>
      </w:r>
    </w:p>
    <w:p w14:paraId="716C445F" w14:textId="77777777" w:rsidR="00B60CA2" w:rsidRPr="00B60CA2" w:rsidRDefault="00B60CA2" w:rsidP="00B60CA2">
      <w:pPr>
        <w:autoSpaceDE w:val="0"/>
        <w:autoSpaceDN w:val="0"/>
        <w:adjustRightInd w:val="0"/>
        <w:spacing w:after="0" w:line="240" w:lineRule="auto"/>
        <w:jc w:val="center"/>
        <w:rPr>
          <w:b w:val="0"/>
          <w:lang w:bidi="he-IL"/>
        </w:rPr>
      </w:pPr>
      <w:r>
        <w:rPr>
          <w:b w:val="0"/>
          <w:i/>
          <w:lang w:bidi="he-IL"/>
        </w:rPr>
        <w:t xml:space="preserve"> </w:t>
      </w:r>
      <w:r w:rsidR="004B5799">
        <w:rPr>
          <w:b w:val="0"/>
          <w:lang w:bidi="he-IL"/>
        </w:rPr>
        <w:t>[</w:t>
      </w:r>
      <w:r w:rsidR="009B2929">
        <w:rPr>
          <w:b w:val="0"/>
          <w:lang w:bidi="he-IL"/>
        </w:rPr>
        <w:t>NIV</w:t>
      </w:r>
      <w:r w:rsidRPr="00B60CA2">
        <w:rPr>
          <w:b w:val="0"/>
          <w:lang w:bidi="he-IL"/>
        </w:rPr>
        <w:t>]</w:t>
      </w:r>
    </w:p>
    <w:p w14:paraId="6187DCA2" w14:textId="77777777" w:rsidR="000B3D2E" w:rsidRDefault="000B3D2E" w:rsidP="004B5799">
      <w:pPr>
        <w:tabs>
          <w:tab w:val="left" w:pos="900"/>
        </w:tabs>
        <w:spacing w:after="0"/>
        <w:ind w:right="1440"/>
        <w:rPr>
          <w:b w:val="0"/>
          <w:i/>
          <w:lang w:bidi="he-IL"/>
        </w:rPr>
      </w:pPr>
    </w:p>
    <w:p w14:paraId="342810E3" w14:textId="77777777" w:rsidR="008046FD" w:rsidRPr="00B60CA2" w:rsidRDefault="008046FD" w:rsidP="004B5799">
      <w:pPr>
        <w:tabs>
          <w:tab w:val="left" w:pos="900"/>
        </w:tabs>
        <w:spacing w:after="0"/>
        <w:ind w:right="1440"/>
        <w:rPr>
          <w:b w:val="0"/>
          <w:i/>
          <w:lang w:bidi="he-IL"/>
        </w:rPr>
      </w:pPr>
    </w:p>
    <w:p w14:paraId="001CACBC" w14:textId="77777777" w:rsidR="00884A2D" w:rsidRPr="00BF370D" w:rsidRDefault="00D74442" w:rsidP="008046FD">
      <w:pPr>
        <w:tabs>
          <w:tab w:val="left" w:pos="1440"/>
        </w:tabs>
        <w:spacing w:after="0" w:line="240" w:lineRule="auto"/>
        <w:ind w:left="1440" w:right="-86" w:hanging="1440"/>
        <w:rPr>
          <w:b w:val="0"/>
          <w:lang w:bidi="he-IL"/>
        </w:rPr>
      </w:pPr>
      <w:r w:rsidRPr="00BF370D">
        <w:rPr>
          <w:lang w:bidi="he-IL"/>
        </w:rPr>
        <w:t>Q &amp; A</w:t>
      </w:r>
      <w:r w:rsidR="00884A2D" w:rsidRPr="00BF370D">
        <w:rPr>
          <w:b w:val="0"/>
          <w:lang w:bidi="he-IL"/>
        </w:rPr>
        <w:t>:</w:t>
      </w:r>
    </w:p>
    <w:p w14:paraId="671B5AB9" w14:textId="374CDFEF" w:rsidR="00884A2D" w:rsidRPr="00BF370D" w:rsidRDefault="000E2454" w:rsidP="008046FD">
      <w:pPr>
        <w:tabs>
          <w:tab w:val="left" w:pos="1440"/>
        </w:tabs>
        <w:spacing w:after="0" w:line="240" w:lineRule="auto"/>
        <w:ind w:left="1440" w:right="-90" w:hanging="1440"/>
        <w:rPr>
          <w:lang w:bidi="he-IL"/>
        </w:rPr>
      </w:pPr>
      <w:r w:rsidRPr="00BF370D">
        <w:rPr>
          <w:b w:val="0"/>
          <w:lang w:bidi="he-IL"/>
        </w:rPr>
        <w:t>Context</w:t>
      </w:r>
      <w:r w:rsidRPr="00BF370D">
        <w:rPr>
          <w:b w:val="0"/>
          <w:lang w:bidi="he-IL"/>
        </w:rPr>
        <w:tab/>
      </w:r>
      <w:r w:rsidR="00330BFB">
        <w:rPr>
          <w:lang w:bidi="he-IL"/>
        </w:rPr>
        <w:t xml:space="preserve">What is the literary context of the passage? </w:t>
      </w:r>
      <w:r w:rsidR="00884A2D" w:rsidRPr="00BF370D">
        <w:rPr>
          <w:lang w:bidi="he-IL"/>
        </w:rPr>
        <w:t xml:space="preserve">What </w:t>
      </w:r>
      <w:r w:rsidR="00E2412D">
        <w:rPr>
          <w:lang w:bidi="he-IL"/>
        </w:rPr>
        <w:t>does the author say</w:t>
      </w:r>
      <w:r w:rsidR="004B5799" w:rsidRPr="00BF370D">
        <w:rPr>
          <w:lang w:bidi="he-IL"/>
        </w:rPr>
        <w:t xml:space="preserve"> just before</w:t>
      </w:r>
      <w:r w:rsidRPr="00BF370D">
        <w:rPr>
          <w:lang w:bidi="he-IL"/>
        </w:rPr>
        <w:t xml:space="preserve"> </w:t>
      </w:r>
      <w:r w:rsidR="004B5799" w:rsidRPr="00BF370D">
        <w:rPr>
          <w:lang w:bidi="he-IL"/>
        </w:rPr>
        <w:t xml:space="preserve">and after </w:t>
      </w:r>
      <w:r w:rsidRPr="00BF370D">
        <w:rPr>
          <w:lang w:bidi="he-IL"/>
        </w:rPr>
        <w:t xml:space="preserve">this </w:t>
      </w:r>
      <w:r w:rsidR="00330BFB">
        <w:rPr>
          <w:lang w:bidi="he-IL"/>
        </w:rPr>
        <w:t>verse</w:t>
      </w:r>
      <w:r w:rsidR="00884A2D" w:rsidRPr="00BF370D">
        <w:rPr>
          <w:lang w:bidi="he-IL"/>
        </w:rPr>
        <w:t>?</w:t>
      </w:r>
    </w:p>
    <w:p w14:paraId="1F744E6A" w14:textId="2DDCD23A" w:rsidR="00884A2D" w:rsidRDefault="000E2454" w:rsidP="008046FD">
      <w:pPr>
        <w:pStyle w:val="ListParagraph"/>
        <w:tabs>
          <w:tab w:val="left" w:pos="1440"/>
        </w:tabs>
        <w:spacing w:after="0" w:line="240" w:lineRule="auto"/>
        <w:ind w:left="1440" w:right="-90" w:hanging="1440"/>
        <w:contextualSpacing w:val="0"/>
        <w:rPr>
          <w:b w:val="0"/>
          <w:lang w:bidi="he-IL"/>
        </w:rPr>
      </w:pPr>
      <w:r w:rsidRPr="00BF370D">
        <w:rPr>
          <w:b w:val="0"/>
          <w:lang w:bidi="he-IL"/>
        </w:rPr>
        <w:tab/>
      </w:r>
      <w:r w:rsidR="00B63494">
        <w:rPr>
          <w:b w:val="0"/>
          <w:lang w:bidi="he-IL"/>
        </w:rPr>
        <w:t xml:space="preserve">Just like </w:t>
      </w:r>
      <w:r w:rsidR="00B72AA9">
        <w:rPr>
          <w:b w:val="0"/>
          <w:lang w:bidi="he-IL"/>
        </w:rPr>
        <w:t xml:space="preserve">the </w:t>
      </w:r>
      <w:r w:rsidR="00B63494">
        <w:rPr>
          <w:b w:val="0"/>
          <w:lang w:bidi="he-IL"/>
        </w:rPr>
        <w:t>Greco-Roman</w:t>
      </w:r>
      <w:r w:rsidR="00B72AA9">
        <w:rPr>
          <w:b w:val="0"/>
          <w:lang w:bidi="he-IL"/>
        </w:rPr>
        <w:t xml:space="preserve"> custom</w:t>
      </w:r>
      <w:r w:rsidR="00150BE6">
        <w:rPr>
          <w:rStyle w:val="FootnoteReference"/>
          <w:b w:val="0"/>
          <w:lang w:bidi="he-IL"/>
        </w:rPr>
        <w:footnoteReference w:id="1"/>
      </w:r>
      <w:r w:rsidR="00B72AA9">
        <w:rPr>
          <w:b w:val="0"/>
          <w:lang w:bidi="he-IL"/>
        </w:rPr>
        <w:t xml:space="preserve"> of </w:t>
      </w:r>
      <w:r w:rsidR="00150BE6">
        <w:rPr>
          <w:b w:val="0"/>
          <w:lang w:bidi="he-IL"/>
        </w:rPr>
        <w:t>letter writing</w:t>
      </w:r>
      <w:r w:rsidR="00B72AA9">
        <w:rPr>
          <w:b w:val="0"/>
          <w:lang w:bidi="he-IL"/>
        </w:rPr>
        <w:t xml:space="preserve"> in Paul</w:t>
      </w:r>
      <w:r w:rsidR="000D5461">
        <w:rPr>
          <w:b w:val="0"/>
          <w:lang w:bidi="he-IL"/>
        </w:rPr>
        <w:t>’</w:t>
      </w:r>
      <w:r w:rsidR="00B72AA9">
        <w:rPr>
          <w:b w:val="0"/>
          <w:lang w:bidi="he-IL"/>
        </w:rPr>
        <w:t xml:space="preserve">s time, verses 1-2 are the threefold salutation – The Writer (Paul with Timothy), </w:t>
      </w:r>
      <w:r w:rsidR="00150BE6">
        <w:rPr>
          <w:b w:val="0"/>
          <w:lang w:bidi="he-IL"/>
        </w:rPr>
        <w:t>to the Addressee (all the saints in Philippi including the overseers and deacons), and Greetings.</w:t>
      </w:r>
      <w:r w:rsidR="000D5461">
        <w:rPr>
          <w:b w:val="0"/>
          <w:lang w:bidi="he-IL"/>
        </w:rPr>
        <w:t xml:space="preserve"> This is </w:t>
      </w:r>
      <w:r w:rsidR="00330BFB">
        <w:rPr>
          <w:b w:val="0"/>
          <w:lang w:bidi="he-IL"/>
        </w:rPr>
        <w:t xml:space="preserve">occasionally </w:t>
      </w:r>
      <w:r w:rsidR="000D5461">
        <w:rPr>
          <w:b w:val="0"/>
          <w:lang w:bidi="he-IL"/>
        </w:rPr>
        <w:t xml:space="preserve">followed by </w:t>
      </w:r>
      <w:r w:rsidR="00330BFB">
        <w:rPr>
          <w:b w:val="0"/>
          <w:lang w:bidi="he-IL"/>
        </w:rPr>
        <w:t xml:space="preserve">thanksgiving and prayers, before the body, and eventually </w:t>
      </w:r>
      <w:r w:rsidR="00B961DC">
        <w:rPr>
          <w:b w:val="0"/>
          <w:lang w:bidi="he-IL"/>
        </w:rPr>
        <w:t xml:space="preserve">the </w:t>
      </w:r>
      <w:r w:rsidR="00330BFB">
        <w:rPr>
          <w:b w:val="0"/>
          <w:lang w:bidi="he-IL"/>
        </w:rPr>
        <w:t xml:space="preserve">closing and </w:t>
      </w:r>
      <w:r w:rsidR="00B961DC">
        <w:rPr>
          <w:b w:val="0"/>
          <w:lang w:bidi="he-IL"/>
        </w:rPr>
        <w:t xml:space="preserve">the </w:t>
      </w:r>
      <w:r w:rsidR="00330BFB">
        <w:rPr>
          <w:b w:val="0"/>
          <w:lang w:bidi="he-IL"/>
        </w:rPr>
        <w:t>benediction.</w:t>
      </w:r>
      <w:r w:rsidR="00150BE6">
        <w:rPr>
          <w:b w:val="0"/>
          <w:lang w:bidi="he-IL"/>
        </w:rPr>
        <w:t xml:space="preserve"> </w:t>
      </w:r>
      <w:r w:rsidR="000D5461">
        <w:rPr>
          <w:b w:val="0"/>
          <w:lang w:bidi="he-IL"/>
        </w:rPr>
        <w:t xml:space="preserve">Paul normally follows this outline as his epistolary structure </w:t>
      </w:r>
      <w:r w:rsidR="00330BFB">
        <w:rPr>
          <w:b w:val="0"/>
          <w:lang w:bidi="he-IL"/>
        </w:rPr>
        <w:t>using the introductory paragraphs</w:t>
      </w:r>
      <w:r w:rsidR="000D5461">
        <w:rPr>
          <w:b w:val="0"/>
          <w:lang w:bidi="he-IL"/>
        </w:rPr>
        <w:t xml:space="preserve"> as </w:t>
      </w:r>
      <w:r w:rsidR="00E32809">
        <w:rPr>
          <w:b w:val="0"/>
          <w:lang w:bidi="he-IL"/>
        </w:rPr>
        <w:t>“</w:t>
      </w:r>
      <w:r w:rsidR="000D5461">
        <w:rPr>
          <w:b w:val="0"/>
          <w:lang w:bidi="he-IL"/>
        </w:rPr>
        <w:t xml:space="preserve">tools for bringing the </w:t>
      </w:r>
      <w:r w:rsidR="00E32809">
        <w:rPr>
          <w:b w:val="0"/>
          <w:lang w:bidi="he-IL"/>
        </w:rPr>
        <w:t>grand themes of his theology”</w:t>
      </w:r>
      <w:r w:rsidR="00E32809">
        <w:rPr>
          <w:rStyle w:val="FootnoteReference"/>
          <w:b w:val="0"/>
          <w:lang w:bidi="he-IL"/>
        </w:rPr>
        <w:footnoteReference w:id="2"/>
      </w:r>
      <w:r w:rsidR="00E32809">
        <w:rPr>
          <w:b w:val="0"/>
          <w:lang w:bidi="he-IL"/>
        </w:rPr>
        <w:t xml:space="preserve"> to bring the message across which he intends to do for the particular audience. Verses 3-8 are the thanksgiving passages skillfully written with such intention.</w:t>
      </w:r>
    </w:p>
    <w:p w14:paraId="5272F455" w14:textId="1A4BB9A6" w:rsidR="00E32809" w:rsidRDefault="00E32809" w:rsidP="008046FD">
      <w:pPr>
        <w:pStyle w:val="ListParagraph"/>
        <w:tabs>
          <w:tab w:val="left" w:pos="1440"/>
        </w:tabs>
        <w:spacing w:after="0" w:line="240" w:lineRule="auto"/>
        <w:ind w:left="1440" w:right="-90" w:hanging="1440"/>
        <w:contextualSpacing w:val="0"/>
        <w:rPr>
          <w:b w:val="0"/>
          <w:lang w:bidi="he-IL"/>
        </w:rPr>
      </w:pPr>
      <w:r>
        <w:rPr>
          <w:b w:val="0"/>
          <w:lang w:bidi="he-IL"/>
        </w:rPr>
        <w:tab/>
        <w:t xml:space="preserve">3-5 is Paul’s thanksgiving </w:t>
      </w:r>
      <w:r w:rsidR="00F578B1">
        <w:rPr>
          <w:b w:val="0"/>
          <w:lang w:bidi="he-IL"/>
        </w:rPr>
        <w:t xml:space="preserve">to God </w:t>
      </w:r>
      <w:r>
        <w:rPr>
          <w:b w:val="0"/>
          <w:lang w:bidi="he-IL"/>
        </w:rPr>
        <w:t xml:space="preserve">and </w:t>
      </w:r>
      <w:r w:rsidR="00F578B1">
        <w:rPr>
          <w:b w:val="0"/>
          <w:lang w:bidi="he-IL"/>
        </w:rPr>
        <w:t>his</w:t>
      </w:r>
      <w:r>
        <w:rPr>
          <w:b w:val="0"/>
          <w:lang w:bidi="he-IL"/>
        </w:rPr>
        <w:t xml:space="preserve"> joy</w:t>
      </w:r>
      <w:r w:rsidR="00F578B1">
        <w:rPr>
          <w:b w:val="0"/>
          <w:lang w:bidi="he-IL"/>
        </w:rPr>
        <w:t>ful prayer</w:t>
      </w:r>
      <w:r>
        <w:rPr>
          <w:b w:val="0"/>
          <w:lang w:bidi="he-IL"/>
        </w:rPr>
        <w:t xml:space="preserve"> for the Philippi Church because of their partnership </w:t>
      </w:r>
      <w:r w:rsidR="00F578B1">
        <w:rPr>
          <w:b w:val="0"/>
          <w:lang w:bidi="he-IL"/>
        </w:rPr>
        <w:t xml:space="preserve">with Paul </w:t>
      </w:r>
      <w:r>
        <w:rPr>
          <w:b w:val="0"/>
          <w:lang w:bidi="he-IL"/>
        </w:rPr>
        <w:t xml:space="preserve">in </w:t>
      </w:r>
      <w:r w:rsidR="00F578B1">
        <w:rPr>
          <w:b w:val="0"/>
          <w:lang w:bidi="he-IL"/>
        </w:rPr>
        <w:t>the gospel.</w:t>
      </w:r>
    </w:p>
    <w:p w14:paraId="661DE015" w14:textId="5D44CC2A" w:rsidR="00F578B1" w:rsidRDefault="00F578B1" w:rsidP="008046FD">
      <w:pPr>
        <w:pStyle w:val="ListParagraph"/>
        <w:tabs>
          <w:tab w:val="left" w:pos="1440"/>
        </w:tabs>
        <w:spacing w:after="0" w:line="240" w:lineRule="auto"/>
        <w:ind w:left="1440" w:right="-90" w:hanging="1440"/>
        <w:contextualSpacing w:val="0"/>
        <w:rPr>
          <w:b w:val="0"/>
          <w:lang w:bidi="he-IL"/>
        </w:rPr>
      </w:pPr>
      <w:r>
        <w:rPr>
          <w:b w:val="0"/>
          <w:lang w:bidi="he-IL"/>
        </w:rPr>
        <w:tab/>
        <w:t>7-8 is the expression of Paul’s feeling of oneness with them in the gospel and in God’s grace.</w:t>
      </w:r>
    </w:p>
    <w:p w14:paraId="33595D92" w14:textId="60237130" w:rsidR="00F578B1" w:rsidRPr="00BF370D" w:rsidRDefault="00F578B1" w:rsidP="008046FD">
      <w:pPr>
        <w:pStyle w:val="ListParagraph"/>
        <w:tabs>
          <w:tab w:val="left" w:pos="1440"/>
        </w:tabs>
        <w:spacing w:after="0" w:line="240" w:lineRule="auto"/>
        <w:ind w:left="1440" w:right="-90" w:hanging="1440"/>
        <w:contextualSpacing w:val="0"/>
        <w:rPr>
          <w:b w:val="0"/>
          <w:lang w:bidi="he-IL"/>
        </w:rPr>
      </w:pPr>
      <w:r>
        <w:rPr>
          <w:b w:val="0"/>
          <w:lang w:bidi="he-IL"/>
        </w:rPr>
        <w:tab/>
        <w:t xml:space="preserve">In the middle is verse 6, </w:t>
      </w:r>
      <w:r w:rsidR="00D15D49">
        <w:rPr>
          <w:b w:val="0"/>
          <w:lang w:bidi="he-IL"/>
        </w:rPr>
        <w:t xml:space="preserve">the reason </w:t>
      </w:r>
      <w:r w:rsidR="00C20294">
        <w:rPr>
          <w:b w:val="0"/>
          <w:lang w:bidi="he-IL"/>
        </w:rPr>
        <w:t xml:space="preserve">of </w:t>
      </w:r>
      <w:r w:rsidR="00D15D49">
        <w:rPr>
          <w:b w:val="0"/>
          <w:lang w:bidi="he-IL"/>
        </w:rPr>
        <w:t>his being confident and joyful, which is the basis of the profound theme of God’s faithfulness in salvation.</w:t>
      </w:r>
    </w:p>
    <w:p w14:paraId="4BF10D40" w14:textId="77777777" w:rsidR="004B5799" w:rsidRPr="00BF370D" w:rsidRDefault="004B5799" w:rsidP="008046FD">
      <w:pPr>
        <w:pStyle w:val="ListParagraph"/>
        <w:tabs>
          <w:tab w:val="left" w:pos="1440"/>
        </w:tabs>
        <w:spacing w:after="0" w:line="240" w:lineRule="auto"/>
        <w:ind w:left="1440" w:right="-90" w:hanging="1440"/>
        <w:contextualSpacing w:val="0"/>
        <w:rPr>
          <w:b w:val="0"/>
          <w:lang w:bidi="he-IL"/>
        </w:rPr>
      </w:pPr>
    </w:p>
    <w:p w14:paraId="79963ACB" w14:textId="535FECE1" w:rsidR="000E2454" w:rsidRPr="00BF370D" w:rsidRDefault="000E2454" w:rsidP="008046FD">
      <w:pPr>
        <w:pStyle w:val="ListParagraph"/>
        <w:tabs>
          <w:tab w:val="left" w:pos="1440"/>
        </w:tabs>
        <w:spacing w:after="0" w:line="240" w:lineRule="auto"/>
        <w:ind w:left="1440" w:right="-90" w:hanging="1440"/>
        <w:contextualSpacing w:val="0"/>
        <w:rPr>
          <w:b w:val="0"/>
          <w:lang w:bidi="he-IL"/>
        </w:rPr>
      </w:pPr>
      <w:r w:rsidRPr="00BF370D">
        <w:rPr>
          <w:b w:val="0"/>
          <w:lang w:bidi="he-IL"/>
        </w:rPr>
        <w:t>Purpose</w:t>
      </w:r>
      <w:r w:rsidRPr="00BF370D">
        <w:rPr>
          <w:b w:val="0"/>
          <w:lang w:bidi="he-IL"/>
        </w:rPr>
        <w:tab/>
      </w:r>
      <w:r w:rsidR="005646D0">
        <w:rPr>
          <w:lang w:bidi="he-IL"/>
        </w:rPr>
        <w:t xml:space="preserve">Who were </w:t>
      </w:r>
      <w:r w:rsidR="00DA54C6">
        <w:rPr>
          <w:lang w:bidi="he-IL"/>
        </w:rPr>
        <w:t xml:space="preserve">the original readers of </w:t>
      </w:r>
      <w:r w:rsidR="005C06B3">
        <w:rPr>
          <w:lang w:bidi="he-IL"/>
        </w:rPr>
        <w:t>the book</w:t>
      </w:r>
      <w:r w:rsidR="00DA54C6">
        <w:rPr>
          <w:lang w:bidi="he-IL"/>
        </w:rPr>
        <w:t xml:space="preserve"> </w:t>
      </w:r>
      <w:r w:rsidR="005646D0">
        <w:rPr>
          <w:lang w:bidi="he-IL"/>
        </w:rPr>
        <w:t>and why was it written</w:t>
      </w:r>
      <w:r w:rsidR="00884A2D" w:rsidRPr="00BF370D">
        <w:rPr>
          <w:lang w:bidi="he-IL"/>
        </w:rPr>
        <w:t>?</w:t>
      </w:r>
    </w:p>
    <w:p w14:paraId="135A8931" w14:textId="0BBC8381" w:rsidR="004B5799" w:rsidRDefault="000E2454" w:rsidP="008046FD">
      <w:pPr>
        <w:pStyle w:val="ListParagraph"/>
        <w:tabs>
          <w:tab w:val="left" w:pos="1440"/>
        </w:tabs>
        <w:spacing w:after="0" w:line="240" w:lineRule="auto"/>
        <w:ind w:left="1440" w:right="-90" w:hanging="1440"/>
        <w:contextualSpacing w:val="0"/>
        <w:rPr>
          <w:b w:val="0"/>
          <w:lang w:bidi="he-IL"/>
        </w:rPr>
      </w:pPr>
      <w:r w:rsidRPr="00BF370D">
        <w:rPr>
          <w:b w:val="0"/>
          <w:lang w:bidi="he-IL"/>
        </w:rPr>
        <w:tab/>
      </w:r>
      <w:r w:rsidR="006A448C">
        <w:rPr>
          <w:b w:val="0"/>
          <w:lang w:bidi="he-IL"/>
        </w:rPr>
        <w:t>The book was</w:t>
      </w:r>
      <w:r w:rsidR="007262CD">
        <w:rPr>
          <w:b w:val="0"/>
          <w:lang w:bidi="he-IL"/>
        </w:rPr>
        <w:t xml:space="preserve"> </w:t>
      </w:r>
      <w:r w:rsidR="006A448C">
        <w:rPr>
          <w:b w:val="0"/>
          <w:lang w:bidi="he-IL"/>
        </w:rPr>
        <w:t xml:space="preserve">written </w:t>
      </w:r>
      <w:r w:rsidR="00B961DC">
        <w:rPr>
          <w:b w:val="0"/>
          <w:lang w:bidi="he-IL"/>
        </w:rPr>
        <w:t xml:space="preserve">to “all the saints in Philippi including the overseers and deacons” (1b), the first church </w:t>
      </w:r>
      <w:r w:rsidR="00882CA5">
        <w:rPr>
          <w:b w:val="0"/>
          <w:lang w:bidi="he-IL"/>
        </w:rPr>
        <w:t xml:space="preserve">Paul established </w:t>
      </w:r>
      <w:r w:rsidR="00B961DC">
        <w:rPr>
          <w:b w:val="0"/>
          <w:lang w:bidi="he-IL"/>
        </w:rPr>
        <w:t xml:space="preserve">in </w:t>
      </w:r>
      <w:r w:rsidR="00882CA5">
        <w:rPr>
          <w:b w:val="0"/>
          <w:lang w:bidi="he-IL"/>
        </w:rPr>
        <w:t xml:space="preserve">Macedonia 12 years </w:t>
      </w:r>
      <w:r w:rsidR="00D24C54">
        <w:rPr>
          <w:b w:val="0"/>
          <w:lang w:bidi="he-IL"/>
        </w:rPr>
        <w:t xml:space="preserve">before </w:t>
      </w:r>
      <w:r w:rsidR="00882CA5">
        <w:rPr>
          <w:b w:val="0"/>
          <w:lang w:bidi="he-IL"/>
        </w:rPr>
        <w:t xml:space="preserve">during his </w:t>
      </w:r>
      <w:r w:rsidR="00D24C54">
        <w:rPr>
          <w:b w:val="0"/>
          <w:lang w:bidi="he-IL"/>
        </w:rPr>
        <w:t>s</w:t>
      </w:r>
      <w:r w:rsidR="00882CA5">
        <w:rPr>
          <w:b w:val="0"/>
          <w:lang w:bidi="he-IL"/>
        </w:rPr>
        <w:t xml:space="preserve">econd </w:t>
      </w:r>
      <w:r w:rsidR="00D24C54">
        <w:rPr>
          <w:b w:val="0"/>
          <w:lang w:bidi="he-IL"/>
        </w:rPr>
        <w:t>m</w:t>
      </w:r>
      <w:r w:rsidR="00882CA5">
        <w:rPr>
          <w:b w:val="0"/>
          <w:lang w:bidi="he-IL"/>
        </w:rPr>
        <w:t xml:space="preserve">issionary journey </w:t>
      </w:r>
      <w:r w:rsidR="00D24C54">
        <w:rPr>
          <w:b w:val="0"/>
          <w:lang w:bidi="he-IL"/>
        </w:rPr>
        <w:t xml:space="preserve">from </w:t>
      </w:r>
      <w:r w:rsidR="00882CA5">
        <w:rPr>
          <w:b w:val="0"/>
          <w:lang w:bidi="he-IL"/>
        </w:rPr>
        <w:t>August-October AD 50.</w:t>
      </w:r>
      <w:r w:rsidR="00882CA5">
        <w:rPr>
          <w:rStyle w:val="FootnoteReference"/>
          <w:b w:val="0"/>
          <w:lang w:bidi="he-IL"/>
        </w:rPr>
        <w:footnoteReference w:id="3"/>
      </w:r>
      <w:r w:rsidR="00B961DC">
        <w:rPr>
          <w:b w:val="0"/>
          <w:lang w:bidi="he-IL"/>
        </w:rPr>
        <w:t xml:space="preserve"> </w:t>
      </w:r>
      <w:r w:rsidR="00882CA5">
        <w:rPr>
          <w:b w:val="0"/>
          <w:lang w:bidi="he-IL"/>
        </w:rPr>
        <w:t>Apart from expressing his affection and thanks for the church’s generosity</w:t>
      </w:r>
      <w:r w:rsidR="002676CE">
        <w:rPr>
          <w:b w:val="0"/>
          <w:lang w:bidi="he-IL"/>
        </w:rPr>
        <w:t xml:space="preserve"> (1:5</w:t>
      </w:r>
      <w:r w:rsidR="00D24C54">
        <w:rPr>
          <w:b w:val="0"/>
          <w:lang w:bidi="he-IL"/>
        </w:rPr>
        <w:t>;</w:t>
      </w:r>
      <w:r w:rsidR="002676CE">
        <w:rPr>
          <w:b w:val="0"/>
          <w:lang w:bidi="he-IL"/>
        </w:rPr>
        <w:t xml:space="preserve"> 4:10-18), and explaining why he sen</w:t>
      </w:r>
      <w:r w:rsidR="00D24C54">
        <w:rPr>
          <w:b w:val="0"/>
          <w:lang w:bidi="he-IL"/>
        </w:rPr>
        <w:t>t</w:t>
      </w:r>
      <w:r w:rsidR="002676CE">
        <w:rPr>
          <w:b w:val="0"/>
          <w:lang w:bidi="he-IL"/>
        </w:rPr>
        <w:t xml:space="preserve"> back Epaphroditus to them (2:25-26) and thereby informing them about his circumstance (1:12-26)</w:t>
      </w:r>
      <w:r w:rsidR="00882CA5">
        <w:rPr>
          <w:b w:val="0"/>
          <w:lang w:bidi="he-IL"/>
        </w:rPr>
        <w:t>, Paul’s purpose of writing this letter was mainly to encourage perseverance</w:t>
      </w:r>
      <w:r w:rsidR="002676CE">
        <w:rPr>
          <w:b w:val="0"/>
          <w:lang w:bidi="he-IL"/>
        </w:rPr>
        <w:t xml:space="preserve"> (1:6; 1:27-28; 2:12; 3:13-15; 4:1) against false teacher</w:t>
      </w:r>
      <w:r w:rsidR="004D04E3">
        <w:rPr>
          <w:b w:val="0"/>
          <w:lang w:bidi="he-IL"/>
        </w:rPr>
        <w:t>s</w:t>
      </w:r>
      <w:r w:rsidR="002676CE">
        <w:rPr>
          <w:b w:val="0"/>
          <w:lang w:bidi="he-IL"/>
        </w:rPr>
        <w:t xml:space="preserve"> (3:1</w:t>
      </w:r>
      <w:r w:rsidR="004D04E3">
        <w:rPr>
          <w:b w:val="0"/>
          <w:lang w:bidi="he-IL"/>
        </w:rPr>
        <w:softHyphen/>
        <w:t>–</w:t>
      </w:r>
      <w:r w:rsidR="002676CE">
        <w:rPr>
          <w:b w:val="0"/>
          <w:lang w:bidi="he-IL"/>
        </w:rPr>
        <w:t>4:1)</w:t>
      </w:r>
      <w:r w:rsidR="00FC73B4">
        <w:rPr>
          <w:b w:val="0"/>
          <w:lang w:bidi="he-IL"/>
        </w:rPr>
        <w:t xml:space="preserve"> and disunity (4:2-3).</w:t>
      </w:r>
    </w:p>
    <w:p w14:paraId="134DD1A1" w14:textId="77777777" w:rsidR="000D2D20" w:rsidRPr="00BF370D" w:rsidRDefault="000D2D20" w:rsidP="008046FD">
      <w:pPr>
        <w:pStyle w:val="ListParagraph"/>
        <w:tabs>
          <w:tab w:val="left" w:pos="1440"/>
        </w:tabs>
        <w:spacing w:after="0" w:line="240" w:lineRule="auto"/>
        <w:ind w:left="1440" w:right="-90" w:hanging="1440"/>
        <w:contextualSpacing w:val="0"/>
        <w:rPr>
          <w:b w:val="0"/>
          <w:lang w:bidi="he-IL"/>
        </w:rPr>
      </w:pPr>
    </w:p>
    <w:p w14:paraId="2B6FC323" w14:textId="77777777" w:rsidR="004B5799" w:rsidRPr="00BF370D" w:rsidRDefault="004B5799" w:rsidP="008046FD">
      <w:pPr>
        <w:pStyle w:val="ListParagraph"/>
        <w:tabs>
          <w:tab w:val="left" w:pos="1440"/>
        </w:tabs>
        <w:spacing w:after="0" w:line="240" w:lineRule="auto"/>
        <w:ind w:left="1440" w:right="-90" w:hanging="1440"/>
        <w:contextualSpacing w:val="0"/>
        <w:rPr>
          <w:lang w:bidi="he-IL"/>
        </w:rPr>
      </w:pPr>
      <w:r w:rsidRPr="00BF370D">
        <w:rPr>
          <w:lang w:bidi="he-IL"/>
        </w:rPr>
        <w:tab/>
        <w:t>Why is this</w:t>
      </w:r>
      <w:r w:rsidR="00190A79">
        <w:rPr>
          <w:lang w:bidi="he-IL"/>
        </w:rPr>
        <w:t xml:space="preserve"> passage</w:t>
      </w:r>
      <w:r w:rsidRPr="00BF370D">
        <w:rPr>
          <w:lang w:bidi="he-IL"/>
        </w:rPr>
        <w:t xml:space="preserve"> in the Bible?</w:t>
      </w:r>
    </w:p>
    <w:p w14:paraId="799DF1A6" w14:textId="08D7F003" w:rsidR="004B5799" w:rsidRPr="00BF370D" w:rsidRDefault="004B5799" w:rsidP="008046FD">
      <w:pPr>
        <w:pStyle w:val="ListParagraph"/>
        <w:tabs>
          <w:tab w:val="left" w:pos="1440"/>
        </w:tabs>
        <w:spacing w:after="0" w:line="240" w:lineRule="auto"/>
        <w:ind w:left="1440" w:right="-90" w:hanging="1440"/>
        <w:contextualSpacing w:val="0"/>
        <w:rPr>
          <w:b w:val="0"/>
          <w:lang w:bidi="he-IL"/>
        </w:rPr>
      </w:pPr>
      <w:r w:rsidRPr="00BF370D">
        <w:rPr>
          <w:b w:val="0"/>
          <w:lang w:bidi="he-IL"/>
        </w:rPr>
        <w:tab/>
      </w:r>
      <w:r w:rsidR="00E1559B">
        <w:rPr>
          <w:b w:val="0"/>
          <w:lang w:bidi="he-IL"/>
        </w:rPr>
        <w:t>Many</w:t>
      </w:r>
      <w:r w:rsidR="005646D0">
        <w:rPr>
          <w:b w:val="0"/>
          <w:lang w:bidi="he-IL"/>
        </w:rPr>
        <w:t xml:space="preserve"> believers who have </w:t>
      </w:r>
      <w:r w:rsidR="00E1559B">
        <w:rPr>
          <w:b w:val="0"/>
          <w:lang w:bidi="he-IL"/>
        </w:rPr>
        <w:t xml:space="preserve">participated in the work of the gospel </w:t>
      </w:r>
      <w:r w:rsidR="00FC73B4">
        <w:rPr>
          <w:b w:val="0"/>
          <w:lang w:bidi="he-IL"/>
        </w:rPr>
        <w:t>face a lot of challenges because of temptation, confusion, disunity, legalism, false teaching or any kind of the devil’s attack to the church</w:t>
      </w:r>
      <w:r w:rsidR="0033134C">
        <w:rPr>
          <w:b w:val="0"/>
          <w:lang w:bidi="he-IL"/>
        </w:rPr>
        <w:t xml:space="preserve">. </w:t>
      </w:r>
      <w:r w:rsidR="00417086">
        <w:rPr>
          <w:b w:val="0"/>
          <w:lang w:bidi="he-IL"/>
        </w:rPr>
        <w:t xml:space="preserve">Some even fall </w:t>
      </w:r>
      <w:r w:rsidR="000D402A">
        <w:rPr>
          <w:b w:val="0"/>
          <w:lang w:bidi="he-IL"/>
        </w:rPr>
        <w:t>away from</w:t>
      </w:r>
      <w:r w:rsidR="00417086">
        <w:rPr>
          <w:b w:val="0"/>
          <w:lang w:bidi="he-IL"/>
        </w:rPr>
        <w:t xml:space="preserve"> their faith. </w:t>
      </w:r>
      <w:r w:rsidR="00FC73B4">
        <w:rPr>
          <w:b w:val="0"/>
          <w:lang w:bidi="he-IL"/>
        </w:rPr>
        <w:t xml:space="preserve">Paul’s epistle to the Philippians is one of the most encouraging </w:t>
      </w:r>
      <w:r w:rsidR="00417086">
        <w:rPr>
          <w:b w:val="0"/>
          <w:lang w:bidi="he-IL"/>
        </w:rPr>
        <w:t>books</w:t>
      </w:r>
      <w:r w:rsidR="00FC73B4">
        <w:rPr>
          <w:b w:val="0"/>
          <w:lang w:bidi="he-IL"/>
        </w:rPr>
        <w:t xml:space="preserve"> in the </w:t>
      </w:r>
      <w:r w:rsidR="000D402A">
        <w:rPr>
          <w:b w:val="0"/>
          <w:lang w:bidi="he-IL"/>
        </w:rPr>
        <w:t>B</w:t>
      </w:r>
      <w:r w:rsidR="00FC73B4">
        <w:rPr>
          <w:b w:val="0"/>
          <w:lang w:bidi="he-IL"/>
        </w:rPr>
        <w:t xml:space="preserve">ible for the believers to persevere </w:t>
      </w:r>
      <w:r w:rsidR="00D10735">
        <w:rPr>
          <w:b w:val="0"/>
          <w:lang w:bidi="he-IL"/>
        </w:rPr>
        <w:t>rather than</w:t>
      </w:r>
      <w:r w:rsidR="00417086">
        <w:rPr>
          <w:b w:val="0"/>
          <w:lang w:bidi="he-IL"/>
        </w:rPr>
        <w:t xml:space="preserve"> fall, </w:t>
      </w:r>
      <w:r w:rsidR="00FC73B4">
        <w:rPr>
          <w:b w:val="0"/>
          <w:lang w:bidi="he-IL"/>
        </w:rPr>
        <w:t xml:space="preserve">by imitating Christ’s attitude of joy, humility and </w:t>
      </w:r>
      <w:r w:rsidR="00417086">
        <w:rPr>
          <w:b w:val="0"/>
          <w:lang w:bidi="he-IL"/>
        </w:rPr>
        <w:t>peace, which come</w:t>
      </w:r>
      <w:r w:rsidR="00FC73B4">
        <w:rPr>
          <w:b w:val="0"/>
          <w:lang w:bidi="he-IL"/>
        </w:rPr>
        <w:t xml:space="preserve"> from God.</w:t>
      </w:r>
      <w:r w:rsidR="0033134C">
        <w:rPr>
          <w:b w:val="0"/>
          <w:lang w:bidi="he-IL"/>
        </w:rPr>
        <w:t xml:space="preserve"> </w:t>
      </w:r>
    </w:p>
    <w:p w14:paraId="3B4C68A3" w14:textId="77777777" w:rsidR="004B5799" w:rsidRPr="00BF370D" w:rsidRDefault="004B5799" w:rsidP="008046FD">
      <w:pPr>
        <w:pStyle w:val="ListParagraph"/>
        <w:tabs>
          <w:tab w:val="left" w:pos="1440"/>
        </w:tabs>
        <w:spacing w:after="0" w:line="240" w:lineRule="auto"/>
        <w:ind w:left="1440" w:right="-90" w:hanging="1440"/>
        <w:contextualSpacing w:val="0"/>
        <w:rPr>
          <w:b w:val="0"/>
          <w:lang w:bidi="he-IL"/>
        </w:rPr>
      </w:pPr>
    </w:p>
    <w:p w14:paraId="7D570E73" w14:textId="77777777" w:rsidR="004B5799" w:rsidRDefault="004B5799" w:rsidP="008046FD">
      <w:pPr>
        <w:pStyle w:val="ListParagraph"/>
        <w:tabs>
          <w:tab w:val="left" w:pos="1440"/>
        </w:tabs>
        <w:spacing w:after="0" w:line="240" w:lineRule="auto"/>
        <w:ind w:left="1440" w:right="-90" w:hanging="1440"/>
        <w:contextualSpacing w:val="0"/>
        <w:rPr>
          <w:lang w:bidi="he-IL"/>
        </w:rPr>
      </w:pPr>
      <w:r w:rsidRPr="00BF370D">
        <w:rPr>
          <w:b w:val="0"/>
          <w:lang w:bidi="he-IL"/>
        </w:rPr>
        <w:t>Background</w:t>
      </w:r>
      <w:r w:rsidRPr="00BF370D">
        <w:rPr>
          <w:b w:val="0"/>
          <w:lang w:bidi="he-IL"/>
        </w:rPr>
        <w:tab/>
      </w:r>
      <w:r w:rsidRPr="00BF370D">
        <w:rPr>
          <w:lang w:bidi="he-IL"/>
        </w:rPr>
        <w:t>What historical context helps us understand this passage?</w:t>
      </w:r>
    </w:p>
    <w:p w14:paraId="0FD25ECC" w14:textId="0CF883B5" w:rsidR="00617D73" w:rsidRDefault="00FF45FE" w:rsidP="00617D73">
      <w:pPr>
        <w:pStyle w:val="ListParagraph"/>
        <w:numPr>
          <w:ilvl w:val="0"/>
          <w:numId w:val="6"/>
        </w:numPr>
        <w:tabs>
          <w:tab w:val="left" w:pos="1440"/>
        </w:tabs>
        <w:spacing w:after="120" w:line="240" w:lineRule="auto"/>
        <w:ind w:left="1800" w:right="-86"/>
        <w:contextualSpacing w:val="0"/>
        <w:rPr>
          <w:b w:val="0"/>
          <w:lang w:bidi="he-IL"/>
        </w:rPr>
      </w:pPr>
      <w:r>
        <w:rPr>
          <w:b w:val="0"/>
          <w:lang w:bidi="he-IL"/>
        </w:rPr>
        <w:t>Originally known as Krenides (“The Little Fountains”) because of the numerous nearby springs, Philippi</w:t>
      </w:r>
      <w:r w:rsidR="007C22CB">
        <w:rPr>
          <w:b w:val="0"/>
          <w:lang w:bidi="he-IL"/>
        </w:rPr>
        <w:t xml:space="preserve"> received its name from Phillip II of Macedon, the father of </w:t>
      </w:r>
      <w:r w:rsidR="007C22CB">
        <w:rPr>
          <w:b w:val="0"/>
          <w:lang w:bidi="he-IL"/>
        </w:rPr>
        <w:lastRenderedPageBreak/>
        <w:t>Alexander the Great</w:t>
      </w:r>
      <w:r w:rsidR="009E7C3E">
        <w:rPr>
          <w:b w:val="0"/>
          <w:lang w:bidi="he-IL"/>
        </w:rPr>
        <w:t>.</w:t>
      </w:r>
      <w:r w:rsidR="007C22CB">
        <w:rPr>
          <w:b w:val="0"/>
          <w:lang w:bidi="he-IL"/>
        </w:rPr>
        <w:t xml:space="preserve"> Attracted by the nearby gold mines, Philip conquered the region in the 356 B.C. but </w:t>
      </w:r>
      <w:r w:rsidR="00D10735">
        <w:rPr>
          <w:b w:val="0"/>
          <w:lang w:bidi="he-IL"/>
        </w:rPr>
        <w:t xml:space="preserve">it </w:t>
      </w:r>
      <w:r w:rsidR="007C22CB">
        <w:rPr>
          <w:b w:val="0"/>
          <w:lang w:bidi="he-IL"/>
        </w:rPr>
        <w:t xml:space="preserve">later become Roman colony </w:t>
      </w:r>
      <w:r w:rsidR="00AA4767">
        <w:rPr>
          <w:b w:val="0"/>
          <w:lang w:bidi="he-IL"/>
        </w:rPr>
        <w:t>(Acts 16:12) when Antony and Octavian defeated the assassins of Julius Caesar, Brutus and Cassius in 42 B.C</w:t>
      </w:r>
      <w:r w:rsidR="007C22CB">
        <w:rPr>
          <w:b w:val="0"/>
          <w:lang w:bidi="he-IL"/>
        </w:rPr>
        <w:t>.</w:t>
      </w:r>
      <w:r w:rsidR="007C22CB">
        <w:rPr>
          <w:rStyle w:val="FootnoteReference"/>
          <w:b w:val="0"/>
          <w:lang w:bidi="he-IL"/>
        </w:rPr>
        <w:footnoteReference w:id="4"/>
      </w:r>
      <w:r w:rsidR="00AA4767">
        <w:rPr>
          <w:b w:val="0"/>
          <w:lang w:bidi="he-IL"/>
        </w:rPr>
        <w:t xml:space="preserve"> Many veterans of the Roman army settled there</w:t>
      </w:r>
      <w:r w:rsidR="00D10735">
        <w:rPr>
          <w:b w:val="0"/>
          <w:lang w:bidi="he-IL"/>
        </w:rPr>
        <w:t>.</w:t>
      </w:r>
    </w:p>
    <w:p w14:paraId="148B65E5" w14:textId="21927CD0" w:rsidR="008600F3" w:rsidRDefault="00AA4767" w:rsidP="00617D73">
      <w:pPr>
        <w:pStyle w:val="ListParagraph"/>
        <w:numPr>
          <w:ilvl w:val="0"/>
          <w:numId w:val="6"/>
        </w:numPr>
        <w:tabs>
          <w:tab w:val="left" w:pos="1440"/>
        </w:tabs>
        <w:spacing w:after="0" w:line="240" w:lineRule="auto"/>
        <w:ind w:left="1800" w:right="-90"/>
        <w:contextualSpacing w:val="0"/>
        <w:rPr>
          <w:b w:val="0"/>
          <w:lang w:bidi="he-IL"/>
        </w:rPr>
      </w:pPr>
      <w:r>
        <w:rPr>
          <w:b w:val="0"/>
          <w:lang w:bidi="he-IL"/>
        </w:rPr>
        <w:t xml:space="preserve">Philippi had a high status as a Roman colony </w:t>
      </w:r>
      <w:r w:rsidR="00813273">
        <w:rPr>
          <w:b w:val="0"/>
          <w:lang w:bidi="he-IL"/>
        </w:rPr>
        <w:t>–</w:t>
      </w:r>
      <w:r>
        <w:rPr>
          <w:b w:val="0"/>
          <w:lang w:bidi="he-IL"/>
        </w:rPr>
        <w:t xml:space="preserve"> </w:t>
      </w:r>
      <w:r w:rsidR="00813273">
        <w:rPr>
          <w:b w:val="0"/>
          <w:lang w:bidi="he-IL"/>
        </w:rPr>
        <w:t xml:space="preserve">autonomy from the provincial government, same rights granted to cities in Italy including the use of Roman law, exemption from some taxes, Roman citizenship for its residents (Acts 16:21), Latin as their official language, </w:t>
      </w:r>
      <w:r w:rsidR="00D10735">
        <w:rPr>
          <w:b w:val="0"/>
          <w:lang w:bidi="he-IL"/>
        </w:rPr>
        <w:t xml:space="preserve">and </w:t>
      </w:r>
      <w:r w:rsidR="00813273">
        <w:rPr>
          <w:b w:val="0"/>
          <w:lang w:bidi="he-IL"/>
        </w:rPr>
        <w:t xml:space="preserve">Roman customs, which </w:t>
      </w:r>
      <w:r w:rsidR="00D10735">
        <w:rPr>
          <w:b w:val="0"/>
          <w:lang w:bidi="he-IL"/>
        </w:rPr>
        <w:t xml:space="preserve">were </w:t>
      </w:r>
      <w:r w:rsidR="00813273">
        <w:rPr>
          <w:b w:val="0"/>
          <w:lang w:bidi="he-IL"/>
        </w:rPr>
        <w:t>all source</w:t>
      </w:r>
      <w:r w:rsidR="00D10735">
        <w:rPr>
          <w:b w:val="0"/>
          <w:lang w:bidi="he-IL"/>
        </w:rPr>
        <w:t>s</w:t>
      </w:r>
      <w:r w:rsidR="00813273">
        <w:rPr>
          <w:b w:val="0"/>
          <w:lang w:bidi="he-IL"/>
        </w:rPr>
        <w:t xml:space="preserve"> of civic pride.</w:t>
      </w:r>
      <w:r w:rsidR="00813273">
        <w:rPr>
          <w:rStyle w:val="FootnoteReference"/>
          <w:b w:val="0"/>
          <w:lang w:bidi="he-IL"/>
        </w:rPr>
        <w:footnoteReference w:id="5"/>
      </w:r>
    </w:p>
    <w:p w14:paraId="42D0B4FE" w14:textId="77777777" w:rsidR="00D7797F" w:rsidRDefault="00D7797F" w:rsidP="008046FD">
      <w:pPr>
        <w:pStyle w:val="ListParagraph"/>
        <w:tabs>
          <w:tab w:val="left" w:pos="1440"/>
        </w:tabs>
        <w:spacing w:after="0" w:line="240" w:lineRule="auto"/>
        <w:ind w:left="1440" w:right="-90" w:hanging="1440"/>
        <w:contextualSpacing w:val="0"/>
        <w:rPr>
          <w:b w:val="0"/>
          <w:lang w:bidi="he-IL"/>
        </w:rPr>
      </w:pPr>
    </w:p>
    <w:p w14:paraId="5BBC53F5" w14:textId="7B3E2D06" w:rsidR="00350E09" w:rsidRDefault="00350E09" w:rsidP="006979A1">
      <w:pPr>
        <w:pStyle w:val="ListParagraph"/>
        <w:tabs>
          <w:tab w:val="left" w:pos="1440"/>
        </w:tabs>
        <w:spacing w:after="120" w:line="240" w:lineRule="auto"/>
        <w:ind w:left="1440" w:right="-91" w:hanging="1440"/>
        <w:contextualSpacing w:val="0"/>
        <w:rPr>
          <w:lang w:bidi="he-IL"/>
        </w:rPr>
      </w:pPr>
      <w:r>
        <w:rPr>
          <w:b w:val="0"/>
          <w:lang w:bidi="he-IL"/>
        </w:rPr>
        <w:tab/>
      </w:r>
      <w:r w:rsidR="00813273">
        <w:rPr>
          <w:lang w:bidi="he-IL"/>
        </w:rPr>
        <w:t>How was the church in Philippi established</w:t>
      </w:r>
      <w:r>
        <w:rPr>
          <w:lang w:bidi="he-IL"/>
        </w:rPr>
        <w:t>?</w:t>
      </w:r>
    </w:p>
    <w:p w14:paraId="62EDB61E" w14:textId="115F8428" w:rsidR="00350E09" w:rsidRDefault="00813273" w:rsidP="006979A1">
      <w:pPr>
        <w:pStyle w:val="ListParagraph"/>
        <w:numPr>
          <w:ilvl w:val="0"/>
          <w:numId w:val="7"/>
        </w:numPr>
        <w:tabs>
          <w:tab w:val="left" w:pos="1440"/>
        </w:tabs>
        <w:spacing w:after="120" w:line="240" w:lineRule="auto"/>
        <w:ind w:left="1843" w:right="-91"/>
        <w:contextualSpacing w:val="0"/>
        <w:rPr>
          <w:b w:val="0"/>
          <w:lang w:bidi="he-IL"/>
        </w:rPr>
      </w:pPr>
      <w:r>
        <w:rPr>
          <w:b w:val="0"/>
          <w:lang w:bidi="he-IL"/>
        </w:rPr>
        <w:t>It is the first church founded by Paul in Europe during his second missionary journey (</w:t>
      </w:r>
      <w:r w:rsidR="006108ED">
        <w:rPr>
          <w:b w:val="0"/>
          <w:lang w:bidi="he-IL"/>
        </w:rPr>
        <w:t xml:space="preserve">AD 50; </w:t>
      </w:r>
      <w:r>
        <w:rPr>
          <w:b w:val="0"/>
          <w:lang w:bidi="he-IL"/>
        </w:rPr>
        <w:t>Acts 16:12-40)</w:t>
      </w:r>
      <w:r w:rsidR="00350E09">
        <w:rPr>
          <w:b w:val="0"/>
          <w:lang w:bidi="he-IL"/>
        </w:rPr>
        <w:t>.</w:t>
      </w:r>
      <w:r>
        <w:rPr>
          <w:b w:val="0"/>
          <w:lang w:bidi="he-IL"/>
        </w:rPr>
        <w:t xml:space="preserve"> </w:t>
      </w:r>
      <w:r w:rsidR="00F81897">
        <w:rPr>
          <w:b w:val="0"/>
          <w:lang w:bidi="he-IL"/>
        </w:rPr>
        <w:t>Paul’s typical meeting at a synagogue when he enter</w:t>
      </w:r>
      <w:r w:rsidR="00707332">
        <w:rPr>
          <w:b w:val="0"/>
          <w:lang w:bidi="he-IL"/>
        </w:rPr>
        <w:t>ed</w:t>
      </w:r>
      <w:r w:rsidR="00F81897">
        <w:rPr>
          <w:b w:val="0"/>
          <w:lang w:bidi="he-IL"/>
        </w:rPr>
        <w:t xml:space="preserve"> a new city was not possible here as there were not enough m</w:t>
      </w:r>
      <w:r w:rsidR="00707332">
        <w:rPr>
          <w:b w:val="0"/>
          <w:lang w:bidi="he-IL"/>
        </w:rPr>
        <w:t>e</w:t>
      </w:r>
      <w:r w:rsidR="00F81897">
        <w:rPr>
          <w:b w:val="0"/>
          <w:lang w:bidi="he-IL"/>
        </w:rPr>
        <w:t>n to form a synagogue (at least 10 Jewish men were required). But there were some devout women who met outside the city at a place of prayer (Acts</w:t>
      </w:r>
      <w:r w:rsidR="00707332">
        <w:rPr>
          <w:b w:val="0"/>
          <w:lang w:bidi="he-IL"/>
        </w:rPr>
        <w:t xml:space="preserve"> </w:t>
      </w:r>
      <w:r w:rsidR="00F81897">
        <w:rPr>
          <w:b w:val="0"/>
          <w:lang w:bidi="he-IL"/>
        </w:rPr>
        <w:t xml:space="preserve">13) and Paul preached the gospel to them. A wealthy purple </w:t>
      </w:r>
      <w:r w:rsidR="00864637">
        <w:rPr>
          <w:b w:val="0"/>
          <w:lang w:bidi="he-IL"/>
        </w:rPr>
        <w:t>cloth</w:t>
      </w:r>
      <w:r w:rsidR="00F81897">
        <w:rPr>
          <w:b w:val="0"/>
          <w:lang w:bidi="he-IL"/>
        </w:rPr>
        <w:t xml:space="preserve"> merchant dealer</w:t>
      </w:r>
      <w:r w:rsidR="00707332">
        <w:rPr>
          <w:b w:val="0"/>
          <w:lang w:bidi="he-IL"/>
        </w:rPr>
        <w:t>,</w:t>
      </w:r>
      <w:r w:rsidR="00864637">
        <w:rPr>
          <w:b w:val="0"/>
          <w:lang w:bidi="he-IL"/>
        </w:rPr>
        <w:t xml:space="preserve"> Lydia,</w:t>
      </w:r>
      <w:r w:rsidR="00F81897">
        <w:rPr>
          <w:b w:val="0"/>
          <w:lang w:bidi="he-IL"/>
        </w:rPr>
        <w:t xml:space="preserve"> became a believer (Acts 16:14-15)</w:t>
      </w:r>
      <w:r w:rsidR="001A5A1E">
        <w:rPr>
          <w:b w:val="0"/>
          <w:lang w:bidi="he-IL"/>
        </w:rPr>
        <w:t xml:space="preserve"> later in whose house the Philippian church met.</w:t>
      </w:r>
    </w:p>
    <w:p w14:paraId="78829F8D" w14:textId="555077DE" w:rsidR="001A5A1E" w:rsidRDefault="001A5A1E" w:rsidP="006979A1">
      <w:pPr>
        <w:pStyle w:val="ListParagraph"/>
        <w:numPr>
          <w:ilvl w:val="0"/>
          <w:numId w:val="7"/>
        </w:numPr>
        <w:tabs>
          <w:tab w:val="left" w:pos="1440"/>
        </w:tabs>
        <w:spacing w:after="120" w:line="240" w:lineRule="auto"/>
        <w:ind w:left="1843" w:right="-91"/>
        <w:contextualSpacing w:val="0"/>
        <w:rPr>
          <w:b w:val="0"/>
          <w:lang w:bidi="he-IL"/>
        </w:rPr>
      </w:pPr>
      <w:r>
        <w:rPr>
          <w:b w:val="0"/>
          <w:lang w:bidi="he-IL"/>
        </w:rPr>
        <w:t>Another girl, who was a demon-possessed, fortune telling slave girl (Acts 16:16-17) also became Christian as Paul cast out the demon from her. This enraged the girl’s masters, as they los</w:t>
      </w:r>
      <w:r w:rsidR="00D863DB">
        <w:rPr>
          <w:b w:val="0"/>
          <w:lang w:bidi="he-IL"/>
        </w:rPr>
        <w:t>t</w:t>
      </w:r>
      <w:r>
        <w:rPr>
          <w:b w:val="0"/>
          <w:lang w:bidi="he-IL"/>
        </w:rPr>
        <w:t xml:space="preserve"> their business of using the girl’s fortune telling, and that led to Paul and Silas </w:t>
      </w:r>
      <w:r w:rsidR="003271F3">
        <w:rPr>
          <w:b w:val="0"/>
          <w:lang w:bidi="he-IL"/>
        </w:rPr>
        <w:t xml:space="preserve">being beaten and </w:t>
      </w:r>
      <w:r>
        <w:rPr>
          <w:b w:val="0"/>
          <w:lang w:bidi="he-IL"/>
        </w:rPr>
        <w:t>imprisoned</w:t>
      </w:r>
      <w:r w:rsidR="005A3D47">
        <w:rPr>
          <w:b w:val="0"/>
          <w:lang w:bidi="he-IL"/>
        </w:rPr>
        <w:t xml:space="preserve"> (Acts 16:22-24).</w:t>
      </w:r>
    </w:p>
    <w:p w14:paraId="0CC85600" w14:textId="6C708596" w:rsidR="005A3D47" w:rsidRDefault="005A3D47" w:rsidP="006979A1">
      <w:pPr>
        <w:pStyle w:val="ListParagraph"/>
        <w:numPr>
          <w:ilvl w:val="0"/>
          <w:numId w:val="7"/>
        </w:numPr>
        <w:tabs>
          <w:tab w:val="left" w:pos="1440"/>
        </w:tabs>
        <w:spacing w:after="120" w:line="240" w:lineRule="auto"/>
        <w:ind w:left="1843" w:right="-91"/>
        <w:contextualSpacing w:val="0"/>
        <w:rPr>
          <w:b w:val="0"/>
          <w:lang w:bidi="he-IL"/>
        </w:rPr>
      </w:pPr>
      <w:r>
        <w:rPr>
          <w:b w:val="0"/>
          <w:lang w:bidi="he-IL"/>
        </w:rPr>
        <w:t>But</w:t>
      </w:r>
      <w:r w:rsidR="003271F3">
        <w:rPr>
          <w:b w:val="0"/>
          <w:lang w:bidi="he-IL"/>
        </w:rPr>
        <w:t xml:space="preserve"> this also</w:t>
      </w:r>
      <w:r>
        <w:rPr>
          <w:b w:val="0"/>
          <w:lang w:bidi="he-IL"/>
        </w:rPr>
        <w:t xml:space="preserve"> eventually led to the conversion of the jailor</w:t>
      </w:r>
      <w:r w:rsidR="00C2317A">
        <w:rPr>
          <w:b w:val="0"/>
          <w:lang w:bidi="he-IL"/>
        </w:rPr>
        <w:t xml:space="preserve"> and his family (Acts 16:30-31)</w:t>
      </w:r>
      <w:r>
        <w:rPr>
          <w:b w:val="0"/>
          <w:lang w:bidi="he-IL"/>
        </w:rPr>
        <w:t xml:space="preserve"> through the famous miracle of </w:t>
      </w:r>
      <w:r w:rsidR="003271F3">
        <w:rPr>
          <w:b w:val="0"/>
          <w:lang w:bidi="he-IL"/>
        </w:rPr>
        <w:t xml:space="preserve">the </w:t>
      </w:r>
      <w:r>
        <w:rPr>
          <w:b w:val="0"/>
          <w:lang w:bidi="he-IL"/>
        </w:rPr>
        <w:t xml:space="preserve">earthquake and unlocking </w:t>
      </w:r>
      <w:r w:rsidR="003271F3">
        <w:rPr>
          <w:b w:val="0"/>
          <w:lang w:bidi="he-IL"/>
        </w:rPr>
        <w:t xml:space="preserve">of </w:t>
      </w:r>
      <w:r>
        <w:rPr>
          <w:b w:val="0"/>
          <w:lang w:bidi="he-IL"/>
        </w:rPr>
        <w:t xml:space="preserve">all the prison doors </w:t>
      </w:r>
      <w:r w:rsidR="003271F3">
        <w:rPr>
          <w:b w:val="0"/>
          <w:lang w:bidi="he-IL"/>
        </w:rPr>
        <w:t>a</w:t>
      </w:r>
      <w:r>
        <w:rPr>
          <w:b w:val="0"/>
          <w:lang w:bidi="he-IL"/>
        </w:rPr>
        <w:t>s Paul and Silas were worshiping inside the prison cell. After this, Paul and Silas were asked to leave Philippi by the authorit</w:t>
      </w:r>
      <w:r w:rsidR="00E3359B">
        <w:rPr>
          <w:b w:val="0"/>
          <w:lang w:bidi="he-IL"/>
        </w:rPr>
        <w:t>ies</w:t>
      </w:r>
      <w:r>
        <w:rPr>
          <w:b w:val="0"/>
          <w:lang w:bidi="he-IL"/>
        </w:rPr>
        <w:t xml:space="preserve">, but these </w:t>
      </w:r>
      <w:r w:rsidR="00E3359B">
        <w:rPr>
          <w:b w:val="0"/>
          <w:lang w:bidi="he-IL"/>
        </w:rPr>
        <w:t xml:space="preserve">were </w:t>
      </w:r>
      <w:r>
        <w:rPr>
          <w:b w:val="0"/>
          <w:lang w:bidi="he-IL"/>
        </w:rPr>
        <w:t>the first believers of the Philip</w:t>
      </w:r>
      <w:r w:rsidR="000E7A15">
        <w:rPr>
          <w:b w:val="0"/>
          <w:lang w:bidi="he-IL"/>
        </w:rPr>
        <w:t>pi C</w:t>
      </w:r>
      <w:r>
        <w:rPr>
          <w:b w:val="0"/>
          <w:lang w:bidi="he-IL"/>
        </w:rPr>
        <w:t>hurch which eventually gr</w:t>
      </w:r>
      <w:r w:rsidR="00E3359B">
        <w:rPr>
          <w:b w:val="0"/>
          <w:lang w:bidi="he-IL"/>
        </w:rPr>
        <w:t>e</w:t>
      </w:r>
      <w:r>
        <w:rPr>
          <w:b w:val="0"/>
          <w:lang w:bidi="he-IL"/>
        </w:rPr>
        <w:t>w into numbers.</w:t>
      </w:r>
    </w:p>
    <w:p w14:paraId="10ED3892" w14:textId="2EADD105" w:rsidR="005A3D47" w:rsidRDefault="005A3D47" w:rsidP="006979A1">
      <w:pPr>
        <w:pStyle w:val="ListParagraph"/>
        <w:tabs>
          <w:tab w:val="left" w:pos="1440"/>
        </w:tabs>
        <w:spacing w:after="120" w:line="240" w:lineRule="auto"/>
        <w:ind w:left="1440" w:right="-91" w:hanging="1440"/>
        <w:contextualSpacing w:val="0"/>
        <w:rPr>
          <w:lang w:bidi="he-IL"/>
        </w:rPr>
      </w:pPr>
      <w:r>
        <w:rPr>
          <w:lang w:bidi="he-IL"/>
        </w:rPr>
        <w:tab/>
        <w:t>How was the relationship between Paul and the church in Philippi?</w:t>
      </w:r>
    </w:p>
    <w:p w14:paraId="5233310A" w14:textId="2167E076" w:rsidR="005A3D47" w:rsidRPr="00350E09" w:rsidRDefault="005A3D47" w:rsidP="000E7A15">
      <w:pPr>
        <w:pStyle w:val="ListParagraph"/>
        <w:tabs>
          <w:tab w:val="left" w:pos="1440"/>
        </w:tabs>
        <w:spacing w:after="0" w:line="240" w:lineRule="auto"/>
        <w:ind w:left="1843" w:right="-90"/>
        <w:contextualSpacing w:val="0"/>
        <w:rPr>
          <w:b w:val="0"/>
          <w:lang w:bidi="he-IL"/>
        </w:rPr>
      </w:pPr>
      <w:r>
        <w:rPr>
          <w:b w:val="0"/>
          <w:lang w:bidi="he-IL"/>
        </w:rPr>
        <w:t xml:space="preserve">Paul apparently </w:t>
      </w:r>
      <w:r w:rsidR="006108ED">
        <w:rPr>
          <w:b w:val="0"/>
          <w:lang w:bidi="he-IL"/>
        </w:rPr>
        <w:t>returned to Philippi after six years for a few days (between June- Nov. AD 56; A</w:t>
      </w:r>
      <w:r w:rsidR="00967BFA">
        <w:rPr>
          <w:b w:val="0"/>
          <w:lang w:bidi="he-IL"/>
        </w:rPr>
        <w:t>c</w:t>
      </w:r>
      <w:r w:rsidR="006108ED">
        <w:rPr>
          <w:b w:val="0"/>
          <w:lang w:bidi="he-IL"/>
        </w:rPr>
        <w:t>ts 20:1, 6) and wrote this letter after another six years.</w:t>
      </w:r>
      <w:r w:rsidR="006108ED">
        <w:rPr>
          <w:rStyle w:val="FootnoteReference"/>
          <w:b w:val="0"/>
          <w:lang w:bidi="he-IL"/>
        </w:rPr>
        <w:footnoteReference w:id="6"/>
      </w:r>
      <w:r>
        <w:rPr>
          <w:b w:val="0"/>
          <w:lang w:bidi="he-IL"/>
        </w:rPr>
        <w:t xml:space="preserve"> </w:t>
      </w:r>
      <w:r w:rsidR="006108ED">
        <w:rPr>
          <w:b w:val="0"/>
          <w:lang w:bidi="he-IL"/>
        </w:rPr>
        <w:t xml:space="preserve">He had </w:t>
      </w:r>
      <w:r w:rsidR="00B40356">
        <w:rPr>
          <w:b w:val="0"/>
          <w:lang w:bidi="he-IL"/>
        </w:rPr>
        <w:t xml:space="preserve">a </w:t>
      </w:r>
      <w:r w:rsidR="006108ED">
        <w:rPr>
          <w:b w:val="0"/>
          <w:lang w:bidi="he-IL"/>
        </w:rPr>
        <w:t>good relationship with them all this while. The Philippians had generously supported Paul (4:15-16) and had also contributed for the needy at Jerusalem (2 Cor</w:t>
      </w:r>
      <w:r w:rsidR="005A5A26">
        <w:rPr>
          <w:b w:val="0"/>
          <w:lang w:bidi="he-IL"/>
        </w:rPr>
        <w:t>. 8:1-4). Now, on hearing that Paul has been imprisoned, they sent another contribution</w:t>
      </w:r>
      <w:r w:rsidR="006108ED">
        <w:rPr>
          <w:b w:val="0"/>
          <w:lang w:bidi="he-IL"/>
        </w:rPr>
        <w:t xml:space="preserve"> </w:t>
      </w:r>
      <w:r w:rsidR="005A5A26">
        <w:rPr>
          <w:b w:val="0"/>
          <w:lang w:bidi="he-IL"/>
        </w:rPr>
        <w:t>to Paul (4:10) along with Epaphroditus to help him.</w:t>
      </w:r>
    </w:p>
    <w:p w14:paraId="54708E1D" w14:textId="77777777" w:rsidR="004B5799" w:rsidRPr="00BF370D" w:rsidRDefault="004B5799" w:rsidP="008046FD">
      <w:pPr>
        <w:pStyle w:val="ListParagraph"/>
        <w:tabs>
          <w:tab w:val="left" w:pos="1440"/>
        </w:tabs>
        <w:spacing w:after="0" w:line="240" w:lineRule="auto"/>
        <w:ind w:left="1440" w:right="-90" w:hanging="1440"/>
        <w:contextualSpacing w:val="0"/>
        <w:rPr>
          <w:b w:val="0"/>
          <w:lang w:bidi="he-IL"/>
        </w:rPr>
      </w:pPr>
    </w:p>
    <w:p w14:paraId="7D08D9FB" w14:textId="291AC39E" w:rsidR="004B5799" w:rsidRPr="00BF370D" w:rsidRDefault="000E7A15" w:rsidP="008046FD">
      <w:pPr>
        <w:pStyle w:val="ListParagraph"/>
        <w:tabs>
          <w:tab w:val="left" w:pos="1440"/>
        </w:tabs>
        <w:spacing w:after="0" w:line="240" w:lineRule="auto"/>
        <w:ind w:left="1440" w:right="-90" w:hanging="1440"/>
        <w:contextualSpacing w:val="0"/>
        <w:rPr>
          <w:b w:val="0"/>
          <w:lang w:bidi="he-IL"/>
        </w:rPr>
      </w:pPr>
      <w:r>
        <w:rPr>
          <w:b w:val="0"/>
          <w:lang w:bidi="he-IL"/>
        </w:rPr>
        <w:t>Text</w:t>
      </w:r>
      <w:r w:rsidR="004B5799" w:rsidRPr="00BF370D">
        <w:rPr>
          <w:lang w:bidi="he-IL"/>
        </w:rPr>
        <w:tab/>
      </w:r>
      <w:r w:rsidR="008600F3">
        <w:rPr>
          <w:lang w:bidi="he-IL"/>
        </w:rPr>
        <w:t xml:space="preserve">What </w:t>
      </w:r>
      <w:r>
        <w:rPr>
          <w:lang w:bidi="he-IL"/>
        </w:rPr>
        <w:t xml:space="preserve">is </w:t>
      </w:r>
      <w:r w:rsidR="00B40356">
        <w:rPr>
          <w:lang w:bidi="he-IL"/>
        </w:rPr>
        <w:t xml:space="preserve">the </w:t>
      </w:r>
      <w:r w:rsidR="008600F3">
        <w:rPr>
          <w:lang w:bidi="he-IL"/>
        </w:rPr>
        <w:t>“</w:t>
      </w:r>
      <w:r>
        <w:rPr>
          <w:lang w:bidi="he-IL"/>
        </w:rPr>
        <w:t>good work</w:t>
      </w:r>
      <w:r w:rsidR="008600F3">
        <w:rPr>
          <w:lang w:bidi="he-IL"/>
        </w:rPr>
        <w:t>”</w:t>
      </w:r>
      <w:r w:rsidR="004B384B">
        <w:rPr>
          <w:lang w:bidi="he-IL"/>
        </w:rPr>
        <w:t xml:space="preserve"> referring to?</w:t>
      </w:r>
    </w:p>
    <w:p w14:paraId="579F5E27" w14:textId="288E6D01" w:rsidR="00DA54C6" w:rsidRDefault="004B5799" w:rsidP="008046FD">
      <w:pPr>
        <w:pStyle w:val="ListParagraph"/>
        <w:tabs>
          <w:tab w:val="left" w:pos="1440"/>
        </w:tabs>
        <w:spacing w:after="0" w:line="240" w:lineRule="auto"/>
        <w:ind w:left="1440" w:right="-90" w:hanging="1440"/>
        <w:contextualSpacing w:val="0"/>
        <w:rPr>
          <w:b w:val="0"/>
          <w:lang w:bidi="he-IL"/>
        </w:rPr>
      </w:pPr>
      <w:r w:rsidRPr="00DA54C6">
        <w:rPr>
          <w:b w:val="0"/>
          <w:lang w:bidi="he-IL"/>
        </w:rPr>
        <w:tab/>
      </w:r>
      <w:r w:rsidR="00BE4360">
        <w:rPr>
          <w:b w:val="0"/>
          <w:lang w:bidi="he-IL"/>
        </w:rPr>
        <w:t>Fee observes that a</w:t>
      </w:r>
      <w:r w:rsidR="000C0E62">
        <w:rPr>
          <w:rFonts w:eastAsia="Times New Roman"/>
          <w:b w:val="0"/>
        </w:rPr>
        <w:t>lthough the financial support in the context is not ruled out (though viewed as a narrow sense), it is unlikely that Paul is referring exclusively to their grace of giving</w:t>
      </w:r>
      <w:r w:rsidR="00EB4E5F">
        <w:rPr>
          <w:b w:val="0"/>
          <w:lang w:bidi="he-IL"/>
        </w:rPr>
        <w:t>.</w:t>
      </w:r>
      <w:r w:rsidR="000C0E62">
        <w:rPr>
          <w:rStyle w:val="FootnoteReference"/>
          <w:b w:val="0"/>
          <w:lang w:bidi="he-IL"/>
        </w:rPr>
        <w:footnoteReference w:id="7"/>
      </w:r>
      <w:r w:rsidR="000C0E62">
        <w:rPr>
          <w:b w:val="0"/>
          <w:lang w:bidi="he-IL"/>
        </w:rPr>
        <w:t xml:space="preserve"> </w:t>
      </w:r>
      <w:r w:rsidR="007544BF">
        <w:rPr>
          <w:b w:val="0"/>
          <w:lang w:bidi="he-IL"/>
        </w:rPr>
        <w:t>He didn’t</w:t>
      </w:r>
      <w:r w:rsidR="000C0E62">
        <w:rPr>
          <w:b w:val="0"/>
          <w:lang w:bidi="he-IL"/>
        </w:rPr>
        <w:t xml:space="preserve"> say “good work </w:t>
      </w:r>
      <w:r w:rsidR="000C0E62" w:rsidRPr="007544BF">
        <w:rPr>
          <w:b w:val="0"/>
          <w:i/>
          <w:lang w:bidi="he-IL"/>
        </w:rPr>
        <w:t>through</w:t>
      </w:r>
      <w:r w:rsidR="000C0E62">
        <w:rPr>
          <w:b w:val="0"/>
          <w:lang w:bidi="he-IL"/>
        </w:rPr>
        <w:t xml:space="preserve"> you</w:t>
      </w:r>
      <w:r w:rsidR="007544BF">
        <w:rPr>
          <w:b w:val="0"/>
          <w:lang w:bidi="he-IL"/>
        </w:rPr>
        <w:t xml:space="preserve">,” but the accent instead is on what God is doing </w:t>
      </w:r>
      <w:r w:rsidR="007544BF">
        <w:rPr>
          <w:b w:val="0"/>
          <w:i/>
          <w:lang w:bidi="he-IL"/>
        </w:rPr>
        <w:t xml:space="preserve">in </w:t>
      </w:r>
      <w:r w:rsidR="007544BF">
        <w:rPr>
          <w:b w:val="0"/>
          <w:lang w:bidi="he-IL"/>
        </w:rPr>
        <w:t xml:space="preserve">or </w:t>
      </w:r>
      <w:r w:rsidR="007544BF">
        <w:rPr>
          <w:b w:val="0"/>
          <w:i/>
          <w:lang w:bidi="he-IL"/>
        </w:rPr>
        <w:t xml:space="preserve">among </w:t>
      </w:r>
      <w:r w:rsidR="007544BF">
        <w:rPr>
          <w:b w:val="0"/>
          <w:lang w:bidi="he-IL"/>
        </w:rPr>
        <w:t xml:space="preserve">them, not what he is doing </w:t>
      </w:r>
      <w:r w:rsidR="007544BF">
        <w:rPr>
          <w:b w:val="0"/>
          <w:i/>
          <w:lang w:bidi="he-IL"/>
        </w:rPr>
        <w:t xml:space="preserve">through </w:t>
      </w:r>
      <w:r w:rsidR="007544BF">
        <w:rPr>
          <w:b w:val="0"/>
          <w:lang w:bidi="he-IL"/>
        </w:rPr>
        <w:t xml:space="preserve">them. The “good work” would then be the action of God at the time of </w:t>
      </w:r>
      <w:r w:rsidR="00A12052">
        <w:rPr>
          <w:b w:val="0"/>
          <w:lang w:bidi="he-IL"/>
        </w:rPr>
        <w:t xml:space="preserve">their </w:t>
      </w:r>
      <w:r w:rsidR="007544BF">
        <w:rPr>
          <w:b w:val="0"/>
          <w:lang w:bidi="he-IL"/>
        </w:rPr>
        <w:t xml:space="preserve">conversion </w:t>
      </w:r>
      <w:r w:rsidR="00A12052">
        <w:rPr>
          <w:b w:val="0"/>
          <w:lang w:bidi="he-IL"/>
        </w:rPr>
        <w:t>that points</w:t>
      </w:r>
      <w:r w:rsidR="007544BF">
        <w:rPr>
          <w:b w:val="0"/>
          <w:lang w:bidi="he-IL"/>
        </w:rPr>
        <w:t xml:space="preserve"> to their “salvation in Christ.” This is confirmed by the way in which Paul often refers to the time when God’s grace began to work in the lives of his readers (1 Cor. 1:4; Col. 1:5</w:t>
      </w:r>
      <w:r w:rsidR="000C53E6">
        <w:rPr>
          <w:b w:val="0"/>
          <w:lang w:bidi="he-IL"/>
        </w:rPr>
        <w:t>;</w:t>
      </w:r>
      <w:r w:rsidR="007544BF">
        <w:rPr>
          <w:b w:val="0"/>
          <w:lang w:bidi="he-IL"/>
        </w:rPr>
        <w:t xml:space="preserve"> 1 Thes</w:t>
      </w:r>
      <w:r w:rsidR="000C53E6">
        <w:rPr>
          <w:b w:val="0"/>
          <w:lang w:bidi="he-IL"/>
        </w:rPr>
        <w:t>s</w:t>
      </w:r>
      <w:r w:rsidR="007544BF">
        <w:rPr>
          <w:b w:val="0"/>
          <w:lang w:bidi="he-IL"/>
        </w:rPr>
        <w:t>. 1:5-6; and especially Gal. 3:3 where the two verbs of this verse “has begun” are used.)</w:t>
      </w:r>
    </w:p>
    <w:p w14:paraId="4B246B0E" w14:textId="77777777" w:rsidR="00686628" w:rsidRDefault="00686628" w:rsidP="008046FD">
      <w:pPr>
        <w:pStyle w:val="ListParagraph"/>
        <w:tabs>
          <w:tab w:val="left" w:pos="1440"/>
        </w:tabs>
        <w:spacing w:after="0" w:line="240" w:lineRule="auto"/>
        <w:ind w:left="1440" w:right="-90" w:hanging="1440"/>
        <w:contextualSpacing w:val="0"/>
        <w:rPr>
          <w:b w:val="0"/>
          <w:lang w:bidi="he-IL"/>
        </w:rPr>
      </w:pPr>
    </w:p>
    <w:p w14:paraId="3CCF7A62" w14:textId="55D6F181" w:rsidR="00173FEE" w:rsidRDefault="00173FEE" w:rsidP="008046FD">
      <w:pPr>
        <w:pStyle w:val="ListParagraph"/>
        <w:tabs>
          <w:tab w:val="left" w:pos="1440"/>
        </w:tabs>
        <w:spacing w:after="0" w:line="240" w:lineRule="auto"/>
        <w:ind w:left="1440" w:right="-90" w:hanging="1440"/>
        <w:contextualSpacing w:val="0"/>
        <w:rPr>
          <w:b w:val="0"/>
          <w:lang w:bidi="he-IL"/>
        </w:rPr>
      </w:pPr>
      <w:r>
        <w:rPr>
          <w:b w:val="0"/>
          <w:lang w:bidi="he-IL"/>
        </w:rPr>
        <w:tab/>
        <w:t xml:space="preserve">Dillow, however, views the “good work” not referring to sanctification or regeneration, as some Reformed scholars claim, but to “financial contributions or a </w:t>
      </w:r>
      <w:r>
        <w:rPr>
          <w:b w:val="0"/>
          <w:lang w:bidi="he-IL"/>
        </w:rPr>
        <w:lastRenderedPageBreak/>
        <w:t>more general assistance and partnership, including financial hel</w:t>
      </w:r>
      <w:r w:rsidR="009B2486">
        <w:rPr>
          <w:b w:val="0"/>
          <w:lang w:bidi="he-IL"/>
        </w:rPr>
        <w:t>p</w:t>
      </w:r>
      <w:r>
        <w:rPr>
          <w:b w:val="0"/>
          <w:lang w:bidi="he-IL"/>
        </w:rPr>
        <w:t>, in the cause of Christ.”</w:t>
      </w:r>
      <w:r>
        <w:rPr>
          <w:rStyle w:val="FootnoteReference"/>
          <w:b w:val="0"/>
          <w:lang w:bidi="he-IL"/>
        </w:rPr>
        <w:footnoteReference w:id="8"/>
      </w:r>
      <w:r w:rsidR="00305403">
        <w:rPr>
          <w:b w:val="0"/>
          <w:lang w:bidi="he-IL"/>
        </w:rPr>
        <w:t xml:space="preserve"> Looking at the context of the meaning of “fellowship” </w:t>
      </w:r>
      <w:r w:rsidR="00686628">
        <w:rPr>
          <w:b w:val="0"/>
          <w:lang w:bidi="he-IL"/>
        </w:rPr>
        <w:t>(</w:t>
      </w:r>
      <w:r w:rsidR="00305403">
        <w:rPr>
          <w:b w:val="0"/>
          <w:i/>
          <w:lang w:bidi="he-IL"/>
        </w:rPr>
        <w:t>koinonia</w:t>
      </w:r>
      <w:r w:rsidR="00686628">
        <w:rPr>
          <w:b w:val="0"/>
          <w:lang w:bidi="he-IL"/>
        </w:rPr>
        <w:t>)</w:t>
      </w:r>
      <w:r w:rsidR="00305403">
        <w:rPr>
          <w:b w:val="0"/>
          <w:i/>
          <w:lang w:bidi="he-IL"/>
        </w:rPr>
        <w:t xml:space="preserve"> </w:t>
      </w:r>
      <w:r w:rsidR="00305403">
        <w:rPr>
          <w:b w:val="0"/>
          <w:lang w:bidi="he-IL"/>
        </w:rPr>
        <w:t>in verse 5, which is “sharing” financial contributions, Dillow also quotes Hartho</w:t>
      </w:r>
      <w:r w:rsidR="006F641B">
        <w:rPr>
          <w:b w:val="0"/>
          <w:lang w:bidi="he-IL"/>
        </w:rPr>
        <w:t>r</w:t>
      </w:r>
      <w:r w:rsidR="00305403">
        <w:rPr>
          <w:b w:val="0"/>
          <w:lang w:bidi="he-IL"/>
        </w:rPr>
        <w:t xml:space="preserve">ne to be saying </w:t>
      </w:r>
      <w:r w:rsidR="00305403">
        <w:rPr>
          <w:b w:val="0"/>
          <w:i/>
          <w:lang w:bidi="he-IL"/>
        </w:rPr>
        <w:t>a good work</w:t>
      </w:r>
      <w:r w:rsidR="00305403">
        <w:rPr>
          <w:b w:val="0"/>
          <w:lang w:bidi="he-IL"/>
        </w:rPr>
        <w:t xml:space="preserve"> “cannot be shaken loose from its immediate context and be interpreted primarily in terms of ‘God’s redeeming and renewing work’ in </w:t>
      </w:r>
      <w:r w:rsidR="00686628">
        <w:rPr>
          <w:b w:val="0"/>
          <w:lang w:bidi="he-IL"/>
        </w:rPr>
        <w:t xml:space="preserve">the </w:t>
      </w:r>
      <w:r w:rsidR="00305403">
        <w:rPr>
          <w:b w:val="0"/>
          <w:lang w:bidi="he-IL"/>
        </w:rPr>
        <w:t>lives of the Philippians.”</w:t>
      </w:r>
      <w:r w:rsidR="00305403">
        <w:rPr>
          <w:rStyle w:val="FootnoteReference"/>
          <w:b w:val="0"/>
          <w:lang w:bidi="he-IL"/>
        </w:rPr>
        <w:footnoteReference w:id="9"/>
      </w:r>
      <w:r w:rsidR="00AB63DF">
        <w:rPr>
          <w:b w:val="0"/>
          <w:lang w:bidi="he-IL"/>
        </w:rPr>
        <w:t xml:space="preserve"> Dillow thus concludes that the phrase is referring to the sharing of resources.</w:t>
      </w:r>
      <w:r w:rsidR="004B384B">
        <w:rPr>
          <w:rStyle w:val="FootnoteReference"/>
          <w:b w:val="0"/>
          <w:lang w:bidi="he-IL"/>
        </w:rPr>
        <w:footnoteReference w:id="10"/>
      </w:r>
    </w:p>
    <w:p w14:paraId="4065166C" w14:textId="77777777" w:rsidR="00686628" w:rsidRDefault="00686628" w:rsidP="008046FD">
      <w:pPr>
        <w:pStyle w:val="ListParagraph"/>
        <w:tabs>
          <w:tab w:val="left" w:pos="1440"/>
        </w:tabs>
        <w:spacing w:after="0" w:line="240" w:lineRule="auto"/>
        <w:ind w:left="1440" w:right="-90" w:hanging="1440"/>
        <w:contextualSpacing w:val="0"/>
        <w:rPr>
          <w:b w:val="0"/>
          <w:lang w:bidi="he-IL"/>
        </w:rPr>
      </w:pPr>
    </w:p>
    <w:p w14:paraId="5D51DAE9" w14:textId="281CB321" w:rsidR="00DA56DB" w:rsidRPr="00305403" w:rsidRDefault="00DA56DB" w:rsidP="008046FD">
      <w:pPr>
        <w:pStyle w:val="ListParagraph"/>
        <w:tabs>
          <w:tab w:val="left" w:pos="1440"/>
        </w:tabs>
        <w:spacing w:after="0" w:line="240" w:lineRule="auto"/>
        <w:ind w:left="1440" w:right="-90" w:hanging="1440"/>
        <w:contextualSpacing w:val="0"/>
        <w:rPr>
          <w:b w:val="0"/>
          <w:lang w:bidi="he-IL"/>
        </w:rPr>
      </w:pPr>
      <w:r>
        <w:rPr>
          <w:b w:val="0"/>
          <w:lang w:bidi="he-IL"/>
        </w:rPr>
        <w:tab/>
        <w:t xml:space="preserve">Therefore, I will understand the “good work” as referring to the practical assistance </w:t>
      </w:r>
      <w:r w:rsidR="00244F07">
        <w:rPr>
          <w:b w:val="0"/>
          <w:lang w:bidi="he-IL"/>
        </w:rPr>
        <w:t>the believers</w:t>
      </w:r>
      <w:r>
        <w:rPr>
          <w:b w:val="0"/>
          <w:lang w:bidi="he-IL"/>
        </w:rPr>
        <w:t xml:space="preserve"> provided for the advancement of the gospel, which stands as a confirmation that God is at work in </w:t>
      </w:r>
      <w:r w:rsidR="00244F07">
        <w:rPr>
          <w:b w:val="0"/>
          <w:lang w:bidi="he-IL"/>
        </w:rPr>
        <w:t>the salvation of their</w:t>
      </w:r>
      <w:r>
        <w:rPr>
          <w:b w:val="0"/>
          <w:lang w:bidi="he-IL"/>
        </w:rPr>
        <w:t xml:space="preserve"> </w:t>
      </w:r>
      <w:r w:rsidR="00244F07">
        <w:rPr>
          <w:b w:val="0"/>
          <w:lang w:bidi="he-IL"/>
        </w:rPr>
        <w:t>lives.</w:t>
      </w:r>
    </w:p>
    <w:p w14:paraId="17EBF4A2" w14:textId="77777777" w:rsidR="00220104" w:rsidRPr="00BF370D" w:rsidRDefault="00220104" w:rsidP="008046FD">
      <w:pPr>
        <w:pStyle w:val="ListParagraph"/>
        <w:tabs>
          <w:tab w:val="left" w:pos="1440"/>
        </w:tabs>
        <w:spacing w:after="0" w:line="240" w:lineRule="auto"/>
        <w:ind w:left="1440" w:right="-90" w:hanging="1440"/>
        <w:contextualSpacing w:val="0"/>
        <w:rPr>
          <w:b w:val="0"/>
          <w:lang w:bidi="he-IL"/>
        </w:rPr>
      </w:pPr>
    </w:p>
    <w:p w14:paraId="5214A4FF" w14:textId="250F6C86" w:rsidR="004B5799" w:rsidRPr="00BF370D" w:rsidRDefault="004B5799" w:rsidP="008046FD">
      <w:pPr>
        <w:tabs>
          <w:tab w:val="left" w:pos="1440"/>
        </w:tabs>
        <w:spacing w:after="0" w:line="240" w:lineRule="auto"/>
        <w:ind w:left="1440" w:right="-90" w:hanging="1440"/>
        <w:rPr>
          <w:b w:val="0"/>
          <w:lang w:bidi="he-IL"/>
        </w:rPr>
      </w:pPr>
      <w:r w:rsidRPr="00BF370D">
        <w:rPr>
          <w:lang w:bidi="he-IL"/>
        </w:rPr>
        <w:tab/>
      </w:r>
      <w:r w:rsidR="00593B6D">
        <w:rPr>
          <w:lang w:bidi="he-IL"/>
        </w:rPr>
        <w:t>What does it mean by the “day of Christ Jesus</w:t>
      </w:r>
      <w:r w:rsidR="00884A2D" w:rsidRPr="00BF370D">
        <w:rPr>
          <w:lang w:bidi="he-IL"/>
        </w:rPr>
        <w:t>?</w:t>
      </w:r>
      <w:r w:rsidR="00593B6D">
        <w:rPr>
          <w:lang w:bidi="he-IL"/>
        </w:rPr>
        <w:t>”</w:t>
      </w:r>
    </w:p>
    <w:p w14:paraId="7D0AA2AD" w14:textId="31FBCA77" w:rsidR="00861847" w:rsidRPr="0097250A" w:rsidRDefault="004B5799" w:rsidP="008046FD">
      <w:pPr>
        <w:tabs>
          <w:tab w:val="left" w:pos="1440"/>
        </w:tabs>
        <w:spacing w:after="0" w:line="240" w:lineRule="auto"/>
        <w:ind w:left="1440" w:right="-90" w:hanging="1440"/>
        <w:rPr>
          <w:b w:val="0"/>
          <w:lang w:bidi="he-IL"/>
        </w:rPr>
      </w:pPr>
      <w:r w:rsidRPr="00BF370D">
        <w:rPr>
          <w:b w:val="0"/>
          <w:lang w:bidi="he-IL"/>
        </w:rPr>
        <w:tab/>
      </w:r>
      <w:r w:rsidR="00593B6D">
        <w:rPr>
          <w:b w:val="0"/>
          <w:lang w:bidi="he-IL"/>
        </w:rPr>
        <w:t>This phrase is not to be conf</w:t>
      </w:r>
      <w:r w:rsidR="00F146E5">
        <w:rPr>
          <w:b w:val="0"/>
          <w:lang w:bidi="he-IL"/>
        </w:rPr>
        <w:t xml:space="preserve">used with the </w:t>
      </w:r>
      <w:r w:rsidR="0097250A">
        <w:rPr>
          <w:b w:val="0"/>
          <w:lang w:bidi="he-IL"/>
        </w:rPr>
        <w:t>“</w:t>
      </w:r>
      <w:r w:rsidR="00F146E5">
        <w:rPr>
          <w:b w:val="0"/>
          <w:lang w:bidi="he-IL"/>
        </w:rPr>
        <w:t>Day of the Lord</w:t>
      </w:r>
      <w:r w:rsidR="00593B6D">
        <w:rPr>
          <w:b w:val="0"/>
          <w:lang w:bidi="he-IL"/>
        </w:rPr>
        <w:t>”</w:t>
      </w:r>
      <w:r w:rsidR="00F146E5">
        <w:rPr>
          <w:b w:val="0"/>
          <w:lang w:bidi="he-IL"/>
        </w:rPr>
        <w:t xml:space="preserve"> that describes final divine judgment</w:t>
      </w:r>
      <w:r w:rsidR="0097250A">
        <w:rPr>
          <w:b w:val="0"/>
          <w:lang w:bidi="he-IL"/>
        </w:rPr>
        <w:t xml:space="preserve"> and wrath (Is. 13:9; Joel 1:15; 1 Thes</w:t>
      </w:r>
      <w:r w:rsidR="00EA6683">
        <w:rPr>
          <w:b w:val="0"/>
          <w:lang w:bidi="he-IL"/>
        </w:rPr>
        <w:t>s</w:t>
      </w:r>
      <w:r w:rsidR="0097250A">
        <w:rPr>
          <w:b w:val="0"/>
          <w:lang w:bidi="he-IL"/>
        </w:rPr>
        <w:t>. 5:2;</w:t>
      </w:r>
      <w:r w:rsidR="00F146E5">
        <w:rPr>
          <w:b w:val="0"/>
          <w:lang w:bidi="he-IL"/>
        </w:rPr>
        <w:t xml:space="preserve"> 2 Pet. 3:10). </w:t>
      </w:r>
      <w:r w:rsidR="0097250A">
        <w:rPr>
          <w:b w:val="0"/>
          <w:lang w:bidi="he-IL"/>
        </w:rPr>
        <w:t xml:space="preserve">The </w:t>
      </w:r>
      <w:r w:rsidR="0097250A">
        <w:rPr>
          <w:b w:val="0"/>
          <w:i/>
          <w:lang w:bidi="he-IL"/>
        </w:rPr>
        <w:t xml:space="preserve">day of Christ Jesus, </w:t>
      </w:r>
      <w:r w:rsidR="0097250A">
        <w:rPr>
          <w:b w:val="0"/>
          <w:lang w:bidi="he-IL"/>
        </w:rPr>
        <w:t>also called the “day of Christ” in 1:10 and 2:16, is the final salvation, reward and glorification of believers (1 Cor. 3:10-15, 4:5; 2 Cor. 5:9-10).</w:t>
      </w:r>
      <w:r w:rsidR="003F1E11">
        <w:rPr>
          <w:b w:val="0"/>
          <w:lang w:bidi="he-IL"/>
        </w:rPr>
        <w:t xml:space="preserve"> It is the time “when the salvation of believers, already i</w:t>
      </w:r>
      <w:r w:rsidR="00076C06">
        <w:rPr>
          <w:b w:val="0"/>
          <w:lang w:bidi="he-IL"/>
        </w:rPr>
        <w:t>naugurated, will be consummated,</w:t>
      </w:r>
      <w:r w:rsidR="003F1E11">
        <w:rPr>
          <w:b w:val="0"/>
          <w:lang w:bidi="he-IL"/>
        </w:rPr>
        <w:t>”</w:t>
      </w:r>
      <w:r w:rsidR="00A26216">
        <w:rPr>
          <w:rStyle w:val="FootnoteReference"/>
          <w:b w:val="0"/>
          <w:lang w:bidi="he-IL"/>
        </w:rPr>
        <w:footnoteReference w:id="11"/>
      </w:r>
      <w:r w:rsidR="00076C06">
        <w:rPr>
          <w:b w:val="0"/>
          <w:lang w:bidi="he-IL"/>
        </w:rPr>
        <w:t xml:space="preserve"> which is the hope of every Christian</w:t>
      </w:r>
      <w:r w:rsidR="001A67F5">
        <w:rPr>
          <w:b w:val="0"/>
          <w:lang w:bidi="he-IL"/>
        </w:rPr>
        <w:t xml:space="preserve"> to be fulfilled at the rapture of the church (1 Thess. 4:13-18).</w:t>
      </w:r>
    </w:p>
    <w:p w14:paraId="1C0FB119" w14:textId="77777777" w:rsidR="00BF370D" w:rsidRPr="00090F4D" w:rsidRDefault="00BF370D" w:rsidP="008046FD">
      <w:pPr>
        <w:tabs>
          <w:tab w:val="left" w:pos="1440"/>
        </w:tabs>
        <w:spacing w:after="0" w:line="240" w:lineRule="auto"/>
        <w:ind w:left="1440" w:right="-25" w:hanging="1440"/>
        <w:rPr>
          <w:b w:val="0"/>
          <w:lang w:bidi="he-IL"/>
        </w:rPr>
      </w:pPr>
    </w:p>
    <w:p w14:paraId="3809403C" w14:textId="77777777" w:rsidR="00B06631" w:rsidRDefault="00B06631" w:rsidP="004B5799">
      <w:pPr>
        <w:spacing w:after="0" w:line="240" w:lineRule="auto"/>
        <w:rPr>
          <w:lang w:bidi="he-IL"/>
        </w:rPr>
      </w:pPr>
    </w:p>
    <w:p w14:paraId="55F20ABF" w14:textId="23930096" w:rsidR="009B3823" w:rsidRDefault="00B674CA" w:rsidP="004B5799">
      <w:pPr>
        <w:spacing w:after="0" w:line="240" w:lineRule="auto"/>
        <w:rPr>
          <w:b w:val="0"/>
          <w:lang w:bidi="he-IL"/>
        </w:rPr>
      </w:pPr>
      <w:r>
        <w:rPr>
          <w:lang w:bidi="he-IL"/>
        </w:rPr>
        <w:t>Prologue:</w:t>
      </w:r>
      <w:r>
        <w:rPr>
          <w:b w:val="0"/>
          <w:lang w:bidi="he-IL"/>
        </w:rPr>
        <w:t xml:space="preserve"> </w:t>
      </w:r>
      <w:r w:rsidR="000C6B38">
        <w:rPr>
          <w:b w:val="0"/>
          <w:lang w:bidi="he-IL"/>
        </w:rPr>
        <w:t xml:space="preserve">Paul’s epistle to the Philippi Church is an encouraging letter to the saints and the leaders of the Church to persevere in Christ by imitating his joy, humility and peace in the midst of false teaching and disunity. This theme of encouragement </w:t>
      </w:r>
      <w:r w:rsidR="00A523A1">
        <w:rPr>
          <w:b w:val="0"/>
          <w:lang w:bidi="he-IL"/>
        </w:rPr>
        <w:t>in</w:t>
      </w:r>
      <w:r w:rsidR="000C6B38">
        <w:rPr>
          <w:b w:val="0"/>
          <w:lang w:bidi="he-IL"/>
        </w:rPr>
        <w:t xml:space="preserve"> having conf</w:t>
      </w:r>
      <w:r w:rsidR="00A523A1">
        <w:rPr>
          <w:b w:val="0"/>
          <w:lang w:bidi="he-IL"/>
        </w:rPr>
        <w:t>idence in God is captured in this</w:t>
      </w:r>
      <w:r w:rsidR="000C6B38">
        <w:rPr>
          <w:b w:val="0"/>
          <w:lang w:bidi="he-IL"/>
        </w:rPr>
        <w:t xml:space="preserve"> introductory verse 6</w:t>
      </w:r>
      <w:r w:rsidR="00A523A1">
        <w:rPr>
          <w:b w:val="0"/>
          <w:lang w:bidi="he-IL"/>
        </w:rPr>
        <w:t xml:space="preserve"> – God has begun the good work, he will also carry it on to completion.</w:t>
      </w:r>
    </w:p>
    <w:p w14:paraId="41933022" w14:textId="77777777" w:rsidR="00EF30F2" w:rsidRPr="00B674CA" w:rsidRDefault="00EF30F2" w:rsidP="004B5799">
      <w:pPr>
        <w:spacing w:after="0" w:line="240" w:lineRule="auto"/>
        <w:rPr>
          <w:b w:val="0"/>
          <w:lang w:bidi="he-IL"/>
        </w:rPr>
      </w:pPr>
    </w:p>
    <w:p w14:paraId="46AA4DA9" w14:textId="2AA03D84" w:rsidR="00787C12" w:rsidRDefault="00787C12" w:rsidP="004B5799">
      <w:pPr>
        <w:spacing w:after="0" w:line="240" w:lineRule="auto"/>
        <w:rPr>
          <w:b w:val="0"/>
          <w:lang w:bidi="he-IL"/>
        </w:rPr>
      </w:pPr>
      <w:r>
        <w:rPr>
          <w:lang w:bidi="he-IL"/>
        </w:rPr>
        <w:t xml:space="preserve">Exegetical Idea: </w:t>
      </w:r>
      <w:r>
        <w:rPr>
          <w:b w:val="0"/>
          <w:lang w:bidi="he-IL"/>
        </w:rPr>
        <w:t xml:space="preserve">The reason the </w:t>
      </w:r>
      <w:r w:rsidR="00A523A1">
        <w:rPr>
          <w:b w:val="0"/>
          <w:lang w:bidi="he-IL"/>
        </w:rPr>
        <w:t>Philippi</w:t>
      </w:r>
      <w:r>
        <w:rPr>
          <w:b w:val="0"/>
          <w:lang w:bidi="he-IL"/>
        </w:rPr>
        <w:t xml:space="preserve"> Christians should </w:t>
      </w:r>
      <w:r w:rsidR="00C05D8C">
        <w:rPr>
          <w:b w:val="0"/>
          <w:lang w:bidi="he-IL"/>
        </w:rPr>
        <w:t xml:space="preserve">be </w:t>
      </w:r>
      <w:r w:rsidR="00045161">
        <w:rPr>
          <w:b w:val="0"/>
          <w:lang w:bidi="he-IL"/>
        </w:rPr>
        <w:t xml:space="preserve">confident </w:t>
      </w:r>
      <w:r w:rsidR="00A523A1">
        <w:rPr>
          <w:b w:val="0"/>
          <w:lang w:bidi="he-IL"/>
        </w:rPr>
        <w:t xml:space="preserve">was because God </w:t>
      </w:r>
      <w:r w:rsidR="00734DE9">
        <w:rPr>
          <w:b w:val="0"/>
          <w:lang w:bidi="he-IL"/>
        </w:rPr>
        <w:t>began</w:t>
      </w:r>
      <w:r w:rsidR="003E1EA1">
        <w:rPr>
          <w:b w:val="0"/>
          <w:lang w:bidi="he-IL"/>
        </w:rPr>
        <w:t xml:space="preserve"> the good work of salvation</w:t>
      </w:r>
      <w:r w:rsidR="00A523A1">
        <w:rPr>
          <w:b w:val="0"/>
          <w:lang w:bidi="he-IL"/>
        </w:rPr>
        <w:t xml:space="preserve"> </w:t>
      </w:r>
      <w:r w:rsidR="00734DE9">
        <w:rPr>
          <w:b w:val="0"/>
          <w:lang w:bidi="he-IL"/>
        </w:rPr>
        <w:t xml:space="preserve">in them </w:t>
      </w:r>
      <w:r w:rsidR="00A523A1">
        <w:rPr>
          <w:b w:val="0"/>
          <w:lang w:bidi="he-IL"/>
        </w:rPr>
        <w:t xml:space="preserve">and </w:t>
      </w:r>
      <w:r w:rsidR="001A67F5">
        <w:rPr>
          <w:b w:val="0"/>
          <w:lang w:bidi="he-IL"/>
        </w:rPr>
        <w:t>would keep working through them until the return of Christ</w:t>
      </w:r>
      <w:r w:rsidR="00A523A1">
        <w:rPr>
          <w:b w:val="0"/>
          <w:lang w:bidi="he-IL"/>
        </w:rPr>
        <w:t>.</w:t>
      </w:r>
    </w:p>
    <w:p w14:paraId="0E7226E9" w14:textId="77777777" w:rsidR="00DE583C" w:rsidRDefault="00DE583C" w:rsidP="004B5799">
      <w:pPr>
        <w:spacing w:after="0" w:line="240" w:lineRule="auto"/>
        <w:rPr>
          <w:b w:val="0"/>
          <w:lang w:bidi="he-IL"/>
        </w:rPr>
      </w:pPr>
    </w:p>
    <w:p w14:paraId="4C4B7C4E" w14:textId="77777777" w:rsidR="00DE583C" w:rsidRDefault="00DE583C" w:rsidP="004B5799">
      <w:pPr>
        <w:spacing w:after="0" w:line="240" w:lineRule="auto"/>
        <w:rPr>
          <w:b w:val="0"/>
          <w:lang w:bidi="he-IL"/>
        </w:rPr>
      </w:pPr>
    </w:p>
    <w:p w14:paraId="06EC9701" w14:textId="77777777" w:rsidR="00FA5384" w:rsidRDefault="00DE583C" w:rsidP="004B5799">
      <w:pPr>
        <w:spacing w:after="0" w:line="240" w:lineRule="auto"/>
        <w:rPr>
          <w:lang w:bidi="he-IL"/>
        </w:rPr>
      </w:pPr>
      <w:r>
        <w:rPr>
          <w:lang w:bidi="he-IL"/>
        </w:rPr>
        <w:t>Exegetical Outline:</w:t>
      </w:r>
    </w:p>
    <w:p w14:paraId="3D69AC99" w14:textId="77777777" w:rsidR="00DE583C" w:rsidRDefault="00DE583C" w:rsidP="004B5799">
      <w:pPr>
        <w:spacing w:after="0" w:line="240" w:lineRule="auto"/>
        <w:rPr>
          <w:b w:val="0"/>
          <w:lang w:bidi="he-IL"/>
        </w:rPr>
      </w:pPr>
    </w:p>
    <w:p w14:paraId="1A0F3C01" w14:textId="6F8EBB9D" w:rsidR="00787C12" w:rsidRDefault="00045161" w:rsidP="004B5799">
      <w:pPr>
        <w:pStyle w:val="ListParagraph"/>
        <w:numPr>
          <w:ilvl w:val="0"/>
          <w:numId w:val="1"/>
        </w:numPr>
        <w:spacing w:after="0" w:line="240" w:lineRule="auto"/>
        <w:ind w:left="810" w:hanging="450"/>
        <w:contextualSpacing w:val="0"/>
        <w:rPr>
          <w:b w:val="0"/>
        </w:rPr>
      </w:pPr>
      <w:r>
        <w:t xml:space="preserve">The reason </w:t>
      </w:r>
      <w:r w:rsidR="001A67F5">
        <w:t xml:space="preserve">the </w:t>
      </w:r>
      <w:r>
        <w:t>Philippi Christians should be confident is because it was God who began the good work</w:t>
      </w:r>
      <w:r w:rsidR="003E1EA1">
        <w:t xml:space="preserve"> of salvation in them</w:t>
      </w:r>
      <w:r w:rsidR="00B26532">
        <w:rPr>
          <w:b w:val="0"/>
        </w:rPr>
        <w:t xml:space="preserve"> </w:t>
      </w:r>
      <w:r w:rsidR="00F13BC0">
        <w:rPr>
          <w:b w:val="0"/>
        </w:rPr>
        <w:t xml:space="preserve"> (6a</w:t>
      </w:r>
      <w:r>
        <w:rPr>
          <w:b w:val="0"/>
        </w:rPr>
        <w:t>)</w:t>
      </w:r>
    </w:p>
    <w:p w14:paraId="557DC4B5" w14:textId="77777777" w:rsidR="00787C12" w:rsidRPr="00617D73" w:rsidRDefault="00787C12" w:rsidP="00617D73">
      <w:pPr>
        <w:tabs>
          <w:tab w:val="left" w:pos="1350"/>
        </w:tabs>
        <w:spacing w:after="0" w:line="240" w:lineRule="auto"/>
        <w:rPr>
          <w:b w:val="0"/>
          <w:sz w:val="20"/>
        </w:rPr>
      </w:pPr>
    </w:p>
    <w:p w14:paraId="2A6D3DBE" w14:textId="5EEC7AD6" w:rsidR="00045161" w:rsidRDefault="00045161" w:rsidP="00617D73">
      <w:pPr>
        <w:pStyle w:val="ListParagraph"/>
        <w:numPr>
          <w:ilvl w:val="0"/>
          <w:numId w:val="1"/>
        </w:numPr>
        <w:spacing w:after="0" w:line="240" w:lineRule="auto"/>
        <w:ind w:left="810" w:hanging="450"/>
        <w:contextualSpacing w:val="0"/>
        <w:rPr>
          <w:b w:val="0"/>
        </w:rPr>
      </w:pPr>
      <w:r>
        <w:t xml:space="preserve">The reason </w:t>
      </w:r>
      <w:r w:rsidR="001A67F5">
        <w:t xml:space="preserve">the </w:t>
      </w:r>
      <w:r>
        <w:t xml:space="preserve">Philippi Christians should be </w:t>
      </w:r>
      <w:r w:rsidR="003E1EA1">
        <w:t>confident</w:t>
      </w:r>
      <w:r>
        <w:t xml:space="preserve"> is because God will continue his work</w:t>
      </w:r>
      <w:r w:rsidR="003E1EA1">
        <w:t>ing through them</w:t>
      </w:r>
      <w:r>
        <w:t xml:space="preserve"> until </w:t>
      </w:r>
      <w:r w:rsidR="003E1EA1">
        <w:t>the return of Christ</w:t>
      </w:r>
      <w:r>
        <w:t xml:space="preserve"> </w:t>
      </w:r>
      <w:r w:rsidR="003E1EA1">
        <w:rPr>
          <w:b w:val="0"/>
        </w:rPr>
        <w:t xml:space="preserve"> (</w:t>
      </w:r>
      <w:r w:rsidR="00F13BC0">
        <w:rPr>
          <w:b w:val="0"/>
        </w:rPr>
        <w:t>6b</w:t>
      </w:r>
      <w:r>
        <w:rPr>
          <w:b w:val="0"/>
        </w:rPr>
        <w:t>)</w:t>
      </w:r>
    </w:p>
    <w:p w14:paraId="20A6E8A3" w14:textId="77777777" w:rsidR="00B47BF9" w:rsidRDefault="00B47BF9" w:rsidP="00617D73">
      <w:pPr>
        <w:spacing w:after="0" w:line="240" w:lineRule="auto"/>
        <w:rPr>
          <w:b w:val="0"/>
        </w:rPr>
      </w:pPr>
    </w:p>
    <w:p w14:paraId="3A1A8975" w14:textId="77777777" w:rsidR="00507CA5" w:rsidRDefault="00507CA5" w:rsidP="00617D73">
      <w:pPr>
        <w:spacing w:after="0" w:line="240" w:lineRule="auto"/>
        <w:rPr>
          <w:b w:val="0"/>
        </w:rPr>
      </w:pPr>
    </w:p>
    <w:p w14:paraId="271814EA" w14:textId="77777777" w:rsidR="00507CA5" w:rsidRDefault="00507CA5" w:rsidP="00617D73">
      <w:pPr>
        <w:spacing w:after="0" w:line="240" w:lineRule="auto"/>
        <w:rPr>
          <w:b w:val="0"/>
        </w:rPr>
      </w:pPr>
    </w:p>
    <w:p w14:paraId="61E70C74" w14:textId="77D5A7DD" w:rsidR="00507CA5" w:rsidRDefault="00507CA5">
      <w:pPr>
        <w:rPr>
          <w:b w:val="0"/>
        </w:rPr>
      </w:pPr>
      <w:r>
        <w:rPr>
          <w:b w:val="0"/>
        </w:rPr>
        <w:br w:type="page"/>
      </w:r>
    </w:p>
    <w:p w14:paraId="3B51E0EB" w14:textId="3D3B658D" w:rsidR="00507CA5" w:rsidRPr="00580CCF" w:rsidRDefault="00507CA5" w:rsidP="00507CA5">
      <w:pPr>
        <w:spacing w:after="0"/>
        <w:jc w:val="center"/>
        <w:rPr>
          <w:sz w:val="23"/>
          <w:szCs w:val="23"/>
        </w:rPr>
      </w:pPr>
      <w:r w:rsidRPr="00580CCF">
        <w:rPr>
          <w:sz w:val="23"/>
          <w:szCs w:val="23"/>
        </w:rPr>
        <w:lastRenderedPageBreak/>
        <w:t>H</w:t>
      </w:r>
      <w:r>
        <w:rPr>
          <w:sz w:val="23"/>
          <w:szCs w:val="23"/>
        </w:rPr>
        <w:t xml:space="preserve">omiletical </w:t>
      </w:r>
      <w:r w:rsidRPr="00580CCF">
        <w:rPr>
          <w:sz w:val="23"/>
          <w:szCs w:val="23"/>
        </w:rPr>
        <w:t>O</w:t>
      </w:r>
      <w:r>
        <w:rPr>
          <w:sz w:val="23"/>
          <w:szCs w:val="23"/>
        </w:rPr>
        <w:t>utline</w:t>
      </w:r>
    </w:p>
    <w:p w14:paraId="2AB39A4E" w14:textId="77777777" w:rsidR="00507CA5" w:rsidRPr="00A551AE" w:rsidRDefault="00507CA5" w:rsidP="00507CA5">
      <w:pPr>
        <w:tabs>
          <w:tab w:val="center" w:pos="5040"/>
          <w:tab w:val="center" w:pos="9540"/>
        </w:tabs>
        <w:spacing w:after="0"/>
        <w:jc w:val="center"/>
        <w:rPr>
          <w:b w:val="0"/>
          <w:sz w:val="10"/>
          <w:szCs w:val="23"/>
        </w:rPr>
      </w:pPr>
    </w:p>
    <w:p w14:paraId="447A8DA0" w14:textId="674323F1" w:rsidR="00507CA5" w:rsidRPr="003B61A6" w:rsidRDefault="00A52E56" w:rsidP="00507CA5">
      <w:pPr>
        <w:tabs>
          <w:tab w:val="center" w:pos="5040"/>
          <w:tab w:val="center" w:pos="9540"/>
        </w:tabs>
        <w:spacing w:after="0"/>
        <w:jc w:val="center"/>
        <w:rPr>
          <w:sz w:val="32"/>
          <w:szCs w:val="23"/>
        </w:rPr>
      </w:pPr>
      <w:r>
        <w:rPr>
          <w:sz w:val="32"/>
          <w:szCs w:val="23"/>
        </w:rPr>
        <w:t>Confident Completion</w:t>
      </w:r>
    </w:p>
    <w:p w14:paraId="2C9804F3" w14:textId="0DB03C58" w:rsidR="00507CA5" w:rsidRDefault="00A52E56" w:rsidP="00507CA5">
      <w:pPr>
        <w:tabs>
          <w:tab w:val="center" w:pos="5040"/>
          <w:tab w:val="center" w:pos="8910"/>
        </w:tabs>
        <w:spacing w:after="0"/>
        <w:ind w:right="-360"/>
        <w:jc w:val="center"/>
        <w:rPr>
          <w:b w:val="0"/>
          <w:i/>
          <w:sz w:val="23"/>
          <w:szCs w:val="23"/>
          <w:lang w:bidi="he-IL"/>
        </w:rPr>
      </w:pPr>
      <w:r>
        <w:rPr>
          <w:sz w:val="23"/>
          <w:szCs w:val="23"/>
          <w:lang w:bidi="he-IL"/>
        </w:rPr>
        <w:t>Philippians</w:t>
      </w:r>
      <w:r w:rsidR="00507CA5" w:rsidRPr="00580CCF">
        <w:rPr>
          <w:sz w:val="23"/>
          <w:szCs w:val="23"/>
          <w:lang w:bidi="he-IL"/>
        </w:rPr>
        <w:t xml:space="preserve"> 1:</w:t>
      </w:r>
      <w:r>
        <w:rPr>
          <w:sz w:val="23"/>
          <w:szCs w:val="23"/>
          <w:lang w:bidi="he-IL"/>
        </w:rPr>
        <w:t>6</w:t>
      </w:r>
      <w:r w:rsidR="00507CA5" w:rsidRPr="00580CCF">
        <w:rPr>
          <w:i/>
          <w:sz w:val="23"/>
          <w:szCs w:val="23"/>
          <w:lang w:bidi="he-IL"/>
        </w:rPr>
        <w:t xml:space="preserve"> </w:t>
      </w:r>
      <w:r w:rsidR="00507CA5" w:rsidRPr="00580CCF">
        <w:rPr>
          <w:b w:val="0"/>
          <w:i/>
          <w:sz w:val="23"/>
          <w:szCs w:val="23"/>
          <w:lang w:bidi="he-IL"/>
        </w:rPr>
        <w:t>(Cyclical Inductive)</w:t>
      </w:r>
    </w:p>
    <w:p w14:paraId="40CA606B" w14:textId="13C8188F" w:rsidR="00082212" w:rsidRPr="00580CCF" w:rsidRDefault="00082212" w:rsidP="00507CA5">
      <w:pPr>
        <w:tabs>
          <w:tab w:val="center" w:pos="5040"/>
          <w:tab w:val="center" w:pos="8910"/>
        </w:tabs>
        <w:spacing w:after="0"/>
        <w:ind w:right="-360"/>
        <w:jc w:val="center"/>
        <w:rPr>
          <w:b w:val="0"/>
          <w:i/>
          <w:sz w:val="23"/>
          <w:szCs w:val="23"/>
          <w:lang w:bidi="he-IL"/>
        </w:rPr>
      </w:pPr>
      <w:r>
        <w:rPr>
          <w:b w:val="0"/>
          <w:i/>
          <w:color w:val="010F18"/>
        </w:rPr>
        <w:t>H</w:t>
      </w:r>
      <w:r w:rsidRPr="009B2929">
        <w:rPr>
          <w:b w:val="0"/>
          <w:i/>
          <w:color w:val="010F18"/>
        </w:rPr>
        <w:t>e who began a good work in you will carry it on to completion until the day of Christ Jesus</w:t>
      </w:r>
    </w:p>
    <w:p w14:paraId="7E62E689" w14:textId="77777777" w:rsidR="00082212" w:rsidRPr="00A551AE" w:rsidRDefault="00082212" w:rsidP="007B2DDA">
      <w:pPr>
        <w:tabs>
          <w:tab w:val="left" w:pos="1080"/>
        </w:tabs>
        <w:spacing w:after="120" w:line="240" w:lineRule="auto"/>
        <w:ind w:left="1080" w:right="-547" w:hanging="1080"/>
        <w:jc w:val="center"/>
        <w:rPr>
          <w:i/>
          <w:sz w:val="12"/>
          <w:szCs w:val="23"/>
          <w:lang w:bidi="he-IL"/>
        </w:rPr>
      </w:pPr>
    </w:p>
    <w:p w14:paraId="5F029F3D" w14:textId="5212D027" w:rsidR="00507CA5" w:rsidRPr="00580CCF" w:rsidRDefault="00507CA5" w:rsidP="008D6165">
      <w:pPr>
        <w:tabs>
          <w:tab w:val="left" w:pos="1080"/>
        </w:tabs>
        <w:spacing w:after="120" w:line="240" w:lineRule="auto"/>
        <w:ind w:left="1080" w:right="-547" w:hanging="1080"/>
        <w:jc w:val="center"/>
        <w:rPr>
          <w:i/>
          <w:sz w:val="23"/>
          <w:szCs w:val="23"/>
          <w:lang w:bidi="he-IL"/>
        </w:rPr>
      </w:pPr>
      <w:r w:rsidRPr="00082212">
        <w:rPr>
          <w:sz w:val="23"/>
          <w:szCs w:val="23"/>
          <w:lang w:bidi="he-IL"/>
        </w:rPr>
        <w:t>(</w:t>
      </w:r>
      <w:r w:rsidRPr="00082212">
        <w:rPr>
          <w:b w:val="0"/>
          <w:sz w:val="23"/>
          <w:szCs w:val="23"/>
          <w:lang w:bidi="he-IL"/>
        </w:rPr>
        <w:t>Purpose:</w:t>
      </w:r>
      <w:r w:rsidRPr="00082212">
        <w:rPr>
          <w:sz w:val="23"/>
          <w:szCs w:val="23"/>
          <w:lang w:bidi="he-IL"/>
        </w:rPr>
        <w:t xml:space="preserve"> </w:t>
      </w:r>
      <w:r w:rsidRPr="00082212">
        <w:rPr>
          <w:b w:val="0"/>
          <w:sz w:val="23"/>
          <w:szCs w:val="23"/>
          <w:lang w:bidi="he-IL"/>
        </w:rPr>
        <w:t>The listeners will</w:t>
      </w:r>
      <w:r w:rsidR="007B2DDA" w:rsidRPr="00082212">
        <w:rPr>
          <w:b w:val="0"/>
          <w:sz w:val="23"/>
          <w:szCs w:val="23"/>
          <w:lang w:bidi="he-IL"/>
        </w:rPr>
        <w:t xml:space="preserve"> be encouraged to live</w:t>
      </w:r>
      <w:r w:rsidRPr="00082212">
        <w:rPr>
          <w:b w:val="0"/>
          <w:sz w:val="23"/>
          <w:szCs w:val="23"/>
          <w:lang w:bidi="he-IL"/>
        </w:rPr>
        <w:t xml:space="preserve"> </w:t>
      </w:r>
      <w:r w:rsidR="007B2DDA" w:rsidRPr="00082212">
        <w:rPr>
          <w:b w:val="0"/>
          <w:sz w:val="23"/>
          <w:szCs w:val="23"/>
          <w:lang w:bidi="he-IL"/>
        </w:rPr>
        <w:t>confidently</w:t>
      </w:r>
      <w:r w:rsidR="008D6165">
        <w:rPr>
          <w:b w:val="0"/>
          <w:sz w:val="23"/>
          <w:szCs w:val="23"/>
          <w:lang w:bidi="he-IL"/>
        </w:rPr>
        <w:t xml:space="preserve"> through their giving.)</w:t>
      </w:r>
    </w:p>
    <w:p w14:paraId="02A3D383" w14:textId="77777777" w:rsidR="00507CA5" w:rsidRPr="00580CCF" w:rsidRDefault="00507CA5" w:rsidP="00B86134">
      <w:pPr>
        <w:spacing w:after="120" w:line="240" w:lineRule="auto"/>
        <w:ind w:left="187"/>
        <w:rPr>
          <w:sz w:val="23"/>
          <w:szCs w:val="23"/>
          <w:lang w:bidi="he-IL"/>
        </w:rPr>
      </w:pPr>
      <w:r w:rsidRPr="00580CCF">
        <w:rPr>
          <w:sz w:val="23"/>
          <w:szCs w:val="23"/>
          <w:lang w:bidi="he-IL"/>
        </w:rPr>
        <w:t>Introduction:</w:t>
      </w:r>
    </w:p>
    <w:p w14:paraId="61F5EEBA" w14:textId="2D578AE4" w:rsidR="00507CA5" w:rsidRPr="00580CCF" w:rsidRDefault="00507CA5" w:rsidP="00B86134">
      <w:pPr>
        <w:pStyle w:val="ListParagraph"/>
        <w:numPr>
          <w:ilvl w:val="0"/>
          <w:numId w:val="9"/>
        </w:numPr>
        <w:spacing w:after="120" w:line="240" w:lineRule="auto"/>
        <w:ind w:left="709" w:right="-83"/>
        <w:contextualSpacing w:val="0"/>
        <w:rPr>
          <w:b w:val="0"/>
          <w:sz w:val="23"/>
          <w:szCs w:val="23"/>
          <w:lang w:bidi="he-IL"/>
        </w:rPr>
      </w:pPr>
      <w:r w:rsidRPr="00580CCF">
        <w:rPr>
          <w:b w:val="0"/>
          <w:sz w:val="23"/>
          <w:szCs w:val="23"/>
          <w:u w:val="single"/>
          <w:lang w:bidi="he-IL"/>
        </w:rPr>
        <w:t>Arouse interest</w:t>
      </w:r>
      <w:r w:rsidRPr="00580CCF">
        <w:rPr>
          <w:b w:val="0"/>
          <w:sz w:val="23"/>
          <w:szCs w:val="23"/>
          <w:lang w:bidi="he-IL"/>
        </w:rPr>
        <w:t xml:space="preserve">: </w:t>
      </w:r>
      <w:r w:rsidR="00056120">
        <w:rPr>
          <w:b w:val="0"/>
          <w:sz w:val="23"/>
          <w:szCs w:val="23"/>
          <w:lang w:bidi="he-IL"/>
        </w:rPr>
        <w:t>Do you have any unfinished job today</w:t>
      </w:r>
      <w:r w:rsidRPr="00580CCF">
        <w:rPr>
          <w:b w:val="0"/>
          <w:sz w:val="23"/>
          <w:szCs w:val="23"/>
          <w:lang w:bidi="he-IL"/>
        </w:rPr>
        <w:t xml:space="preserve">? (ILL: A </w:t>
      </w:r>
      <w:r w:rsidR="00056120">
        <w:rPr>
          <w:b w:val="0"/>
          <w:sz w:val="23"/>
          <w:szCs w:val="23"/>
          <w:lang w:bidi="he-IL"/>
        </w:rPr>
        <w:t xml:space="preserve">building that never </w:t>
      </w:r>
      <w:r w:rsidR="00224D2A">
        <w:rPr>
          <w:b w:val="0"/>
          <w:sz w:val="23"/>
          <w:szCs w:val="23"/>
          <w:lang w:bidi="he-IL"/>
        </w:rPr>
        <w:t xml:space="preserve">was </w:t>
      </w:r>
      <w:r w:rsidR="00056120">
        <w:rPr>
          <w:b w:val="0"/>
          <w:sz w:val="23"/>
          <w:szCs w:val="23"/>
          <w:lang w:bidi="he-IL"/>
        </w:rPr>
        <w:t>finished</w:t>
      </w:r>
      <w:r w:rsidRPr="00580CCF">
        <w:rPr>
          <w:b w:val="0"/>
          <w:sz w:val="23"/>
          <w:szCs w:val="23"/>
          <w:lang w:bidi="he-IL"/>
        </w:rPr>
        <w:t>).</w:t>
      </w:r>
    </w:p>
    <w:p w14:paraId="32D440DF" w14:textId="7E83D58C" w:rsidR="00507CA5" w:rsidRPr="00580CCF" w:rsidRDefault="00507CA5" w:rsidP="00B86134">
      <w:pPr>
        <w:pStyle w:val="ListParagraph"/>
        <w:numPr>
          <w:ilvl w:val="0"/>
          <w:numId w:val="9"/>
        </w:numPr>
        <w:spacing w:after="120" w:line="240" w:lineRule="auto"/>
        <w:ind w:left="709"/>
        <w:contextualSpacing w:val="0"/>
        <w:rPr>
          <w:b w:val="0"/>
          <w:sz w:val="23"/>
          <w:szCs w:val="23"/>
          <w:lang w:bidi="he-IL"/>
        </w:rPr>
      </w:pPr>
      <w:r w:rsidRPr="00580CCF">
        <w:rPr>
          <w:b w:val="0"/>
          <w:sz w:val="23"/>
          <w:szCs w:val="23"/>
          <w:u w:val="single"/>
          <w:lang w:bidi="he-IL"/>
        </w:rPr>
        <w:t>Need</w:t>
      </w:r>
      <w:r w:rsidRPr="00580CCF">
        <w:rPr>
          <w:b w:val="0"/>
          <w:sz w:val="23"/>
          <w:szCs w:val="23"/>
          <w:lang w:bidi="he-IL"/>
        </w:rPr>
        <w:t xml:space="preserve">: </w:t>
      </w:r>
      <w:r w:rsidR="00056120">
        <w:rPr>
          <w:b w:val="0"/>
          <w:sz w:val="23"/>
          <w:szCs w:val="23"/>
          <w:lang w:bidi="he-IL"/>
        </w:rPr>
        <w:t xml:space="preserve">It is </w:t>
      </w:r>
      <w:r w:rsidR="005069CC">
        <w:rPr>
          <w:b w:val="0"/>
          <w:sz w:val="23"/>
          <w:szCs w:val="23"/>
          <w:lang w:bidi="he-IL"/>
        </w:rPr>
        <w:t xml:space="preserve">usually </w:t>
      </w:r>
      <w:r w:rsidR="00056120">
        <w:rPr>
          <w:b w:val="0"/>
          <w:sz w:val="23"/>
          <w:szCs w:val="23"/>
          <w:lang w:bidi="he-IL"/>
        </w:rPr>
        <w:t>easier to begin than to finish well</w:t>
      </w:r>
      <w:r>
        <w:rPr>
          <w:b w:val="0"/>
          <w:sz w:val="23"/>
          <w:szCs w:val="23"/>
          <w:lang w:bidi="he-IL"/>
        </w:rPr>
        <w:t>.</w:t>
      </w:r>
      <w:r w:rsidR="00056120">
        <w:rPr>
          <w:b w:val="0"/>
          <w:sz w:val="23"/>
          <w:szCs w:val="23"/>
          <w:lang w:bidi="he-IL"/>
        </w:rPr>
        <w:t xml:space="preserve"> Many quit halfway. And there is </w:t>
      </w:r>
      <w:r w:rsidR="00224D2A">
        <w:rPr>
          <w:b w:val="0"/>
          <w:sz w:val="23"/>
          <w:szCs w:val="23"/>
          <w:lang w:bidi="he-IL"/>
        </w:rPr>
        <w:t>a greater likelihood of quitting in</w:t>
      </w:r>
      <w:r w:rsidR="00056120">
        <w:rPr>
          <w:b w:val="0"/>
          <w:sz w:val="23"/>
          <w:szCs w:val="23"/>
          <w:lang w:bidi="he-IL"/>
        </w:rPr>
        <w:t xml:space="preserve"> the face of opposition and challenges.</w:t>
      </w:r>
    </w:p>
    <w:p w14:paraId="13C979B0" w14:textId="483B8EA4" w:rsidR="00507CA5" w:rsidRPr="00580CCF" w:rsidRDefault="00507CA5" w:rsidP="00B86134">
      <w:pPr>
        <w:pStyle w:val="ListParagraph"/>
        <w:numPr>
          <w:ilvl w:val="0"/>
          <w:numId w:val="9"/>
        </w:numPr>
        <w:spacing w:after="120" w:line="240" w:lineRule="auto"/>
        <w:ind w:left="709"/>
        <w:contextualSpacing w:val="0"/>
        <w:rPr>
          <w:b w:val="0"/>
          <w:sz w:val="23"/>
          <w:szCs w:val="23"/>
          <w:lang w:bidi="he-IL"/>
        </w:rPr>
      </w:pPr>
      <w:r w:rsidRPr="00580CCF">
        <w:rPr>
          <w:b w:val="0"/>
          <w:sz w:val="23"/>
          <w:szCs w:val="23"/>
          <w:u w:val="single"/>
          <w:lang w:bidi="he-IL"/>
        </w:rPr>
        <w:t>Subject</w:t>
      </w:r>
      <w:r w:rsidRPr="00580CCF">
        <w:rPr>
          <w:b w:val="0"/>
          <w:sz w:val="23"/>
          <w:szCs w:val="23"/>
          <w:lang w:bidi="he-IL"/>
        </w:rPr>
        <w:t xml:space="preserve">: Why should we </w:t>
      </w:r>
      <w:r w:rsidR="008D6165">
        <w:rPr>
          <w:b w:val="0"/>
          <w:sz w:val="23"/>
          <w:szCs w:val="23"/>
          <w:lang w:bidi="he-IL"/>
        </w:rPr>
        <w:t>live confidently</w:t>
      </w:r>
      <w:r w:rsidR="00056120">
        <w:rPr>
          <w:b w:val="0"/>
          <w:sz w:val="23"/>
          <w:szCs w:val="23"/>
          <w:lang w:bidi="he-IL"/>
        </w:rPr>
        <w:t xml:space="preserve"> </w:t>
      </w:r>
      <w:r w:rsidR="00FC398C">
        <w:rPr>
          <w:b w:val="0"/>
          <w:sz w:val="23"/>
          <w:szCs w:val="23"/>
          <w:lang w:bidi="he-IL"/>
        </w:rPr>
        <w:t>through</w:t>
      </w:r>
      <w:r w:rsidR="008D6165">
        <w:rPr>
          <w:b w:val="0"/>
          <w:sz w:val="23"/>
          <w:szCs w:val="23"/>
          <w:lang w:bidi="he-IL"/>
        </w:rPr>
        <w:t xml:space="preserve"> our </w:t>
      </w:r>
      <w:r w:rsidR="00056120">
        <w:rPr>
          <w:b w:val="0"/>
          <w:sz w:val="23"/>
          <w:szCs w:val="23"/>
          <w:lang w:bidi="he-IL"/>
        </w:rPr>
        <w:t>giv</w:t>
      </w:r>
      <w:r w:rsidR="008D6165">
        <w:rPr>
          <w:b w:val="0"/>
          <w:sz w:val="23"/>
          <w:szCs w:val="23"/>
          <w:lang w:bidi="he-IL"/>
        </w:rPr>
        <w:t>ing</w:t>
      </w:r>
      <w:r w:rsidR="00FC398C">
        <w:rPr>
          <w:b w:val="0"/>
          <w:sz w:val="23"/>
          <w:szCs w:val="23"/>
          <w:lang w:bidi="he-IL"/>
        </w:rPr>
        <w:t xml:space="preserve"> both now and in the days to come</w:t>
      </w:r>
      <w:r w:rsidRPr="00580CCF">
        <w:rPr>
          <w:b w:val="0"/>
          <w:sz w:val="23"/>
          <w:szCs w:val="23"/>
          <w:lang w:bidi="he-IL"/>
        </w:rPr>
        <w:t>?</w:t>
      </w:r>
    </w:p>
    <w:p w14:paraId="334E2423" w14:textId="21302EFD" w:rsidR="00507CA5" w:rsidRPr="00580CCF" w:rsidRDefault="00507CA5" w:rsidP="00B86134">
      <w:pPr>
        <w:pStyle w:val="ListParagraph"/>
        <w:numPr>
          <w:ilvl w:val="0"/>
          <w:numId w:val="9"/>
        </w:numPr>
        <w:spacing w:after="120" w:line="240" w:lineRule="auto"/>
        <w:ind w:left="709"/>
        <w:contextualSpacing w:val="0"/>
        <w:rPr>
          <w:b w:val="0"/>
          <w:sz w:val="23"/>
          <w:szCs w:val="23"/>
          <w:lang w:bidi="he-IL"/>
        </w:rPr>
      </w:pPr>
      <w:r w:rsidRPr="00580CCF">
        <w:rPr>
          <w:b w:val="0"/>
          <w:sz w:val="23"/>
          <w:szCs w:val="23"/>
          <w:u w:val="single"/>
          <w:lang w:bidi="he-IL"/>
        </w:rPr>
        <w:t>Background</w:t>
      </w:r>
      <w:r w:rsidRPr="00580CCF">
        <w:rPr>
          <w:b w:val="0"/>
          <w:sz w:val="23"/>
          <w:szCs w:val="23"/>
          <w:lang w:bidi="he-IL"/>
        </w:rPr>
        <w:t xml:space="preserve">: </w:t>
      </w:r>
      <w:r w:rsidR="00056120">
        <w:rPr>
          <w:b w:val="0"/>
          <w:sz w:val="23"/>
          <w:szCs w:val="23"/>
          <w:lang w:bidi="he-IL"/>
        </w:rPr>
        <w:t xml:space="preserve">The </w:t>
      </w:r>
      <w:r w:rsidR="00161E7D">
        <w:rPr>
          <w:b w:val="0"/>
          <w:sz w:val="23"/>
          <w:szCs w:val="23"/>
          <w:lang w:bidi="he-IL"/>
        </w:rPr>
        <w:t xml:space="preserve">generous, devoted </w:t>
      </w:r>
      <w:r w:rsidR="00056120">
        <w:rPr>
          <w:b w:val="0"/>
          <w:sz w:val="23"/>
          <w:szCs w:val="23"/>
          <w:lang w:bidi="he-IL"/>
        </w:rPr>
        <w:t xml:space="preserve">church at Philippi was facing </w:t>
      </w:r>
      <w:r w:rsidR="00161E7D">
        <w:rPr>
          <w:b w:val="0"/>
          <w:sz w:val="23"/>
          <w:szCs w:val="23"/>
          <w:lang w:bidi="he-IL"/>
        </w:rPr>
        <w:t xml:space="preserve">opposition </w:t>
      </w:r>
      <w:r w:rsidR="002D2F0D">
        <w:rPr>
          <w:b w:val="0"/>
          <w:sz w:val="23"/>
          <w:szCs w:val="23"/>
          <w:lang w:bidi="he-IL"/>
        </w:rPr>
        <w:t>through</w:t>
      </w:r>
      <w:r w:rsidR="00161E7D">
        <w:rPr>
          <w:b w:val="0"/>
          <w:sz w:val="23"/>
          <w:szCs w:val="23"/>
          <w:lang w:bidi="he-IL"/>
        </w:rPr>
        <w:t xml:space="preserve"> fa</w:t>
      </w:r>
      <w:r w:rsidR="002D2F0D">
        <w:rPr>
          <w:b w:val="0"/>
          <w:sz w:val="23"/>
          <w:szCs w:val="23"/>
          <w:lang w:bidi="he-IL"/>
        </w:rPr>
        <w:t>lse teachers and disunity.  T</w:t>
      </w:r>
      <w:r w:rsidR="00161E7D">
        <w:rPr>
          <w:b w:val="0"/>
          <w:sz w:val="23"/>
          <w:szCs w:val="23"/>
          <w:lang w:bidi="he-IL"/>
        </w:rPr>
        <w:t xml:space="preserve">here was a high </w:t>
      </w:r>
      <w:r w:rsidR="00D57B90">
        <w:rPr>
          <w:b w:val="0"/>
          <w:sz w:val="23"/>
          <w:szCs w:val="23"/>
          <w:lang w:bidi="he-IL"/>
        </w:rPr>
        <w:t>chance</w:t>
      </w:r>
      <w:r w:rsidR="00161E7D">
        <w:rPr>
          <w:b w:val="0"/>
          <w:sz w:val="23"/>
          <w:szCs w:val="23"/>
          <w:lang w:bidi="he-IL"/>
        </w:rPr>
        <w:t xml:space="preserve"> for the believers to stop financially supporting the works of the gospel, not to mention the tendency to fall away from their faith in Christ.</w:t>
      </w:r>
    </w:p>
    <w:p w14:paraId="57CD2C54" w14:textId="64FCE923" w:rsidR="00507CA5" w:rsidRPr="00580CCF" w:rsidRDefault="00507CA5" w:rsidP="00B86134">
      <w:pPr>
        <w:pStyle w:val="ListParagraph"/>
        <w:numPr>
          <w:ilvl w:val="0"/>
          <w:numId w:val="9"/>
        </w:numPr>
        <w:spacing w:after="120" w:line="240" w:lineRule="auto"/>
        <w:ind w:left="709" w:right="-83"/>
        <w:contextualSpacing w:val="0"/>
        <w:rPr>
          <w:b w:val="0"/>
          <w:sz w:val="23"/>
          <w:szCs w:val="23"/>
          <w:lang w:bidi="he-IL"/>
        </w:rPr>
      </w:pPr>
      <w:r w:rsidRPr="00580CCF">
        <w:rPr>
          <w:b w:val="0"/>
          <w:sz w:val="23"/>
          <w:szCs w:val="23"/>
          <w:u w:val="single"/>
          <w:lang w:bidi="he-IL"/>
        </w:rPr>
        <w:t>Preview</w:t>
      </w:r>
      <w:r w:rsidRPr="00580CCF">
        <w:rPr>
          <w:b w:val="0"/>
          <w:sz w:val="23"/>
          <w:szCs w:val="23"/>
          <w:lang w:bidi="he-IL"/>
        </w:rPr>
        <w:t xml:space="preserve">: </w:t>
      </w:r>
      <w:r w:rsidR="00161E7D">
        <w:rPr>
          <w:b w:val="0"/>
          <w:sz w:val="23"/>
          <w:szCs w:val="23"/>
          <w:lang w:bidi="he-IL"/>
        </w:rPr>
        <w:t xml:space="preserve">Paul, concerned about this danger, affirmed his affection and joyful prayers for them </w:t>
      </w:r>
      <w:r w:rsidR="00161E7D" w:rsidRPr="00092D3E">
        <w:rPr>
          <w:b w:val="0"/>
          <w:sz w:val="23"/>
          <w:szCs w:val="23"/>
          <w:lang w:bidi="he-IL"/>
        </w:rPr>
        <w:t>because of their partnership in the gospel from the first day until now</w:t>
      </w:r>
      <w:r w:rsidR="00161E7D">
        <w:rPr>
          <w:b w:val="0"/>
          <w:sz w:val="23"/>
          <w:szCs w:val="23"/>
          <w:lang w:bidi="he-IL"/>
        </w:rPr>
        <w:t xml:space="preserve"> (v 4-5)</w:t>
      </w:r>
      <w:r w:rsidRPr="00580CCF">
        <w:rPr>
          <w:b w:val="0"/>
          <w:sz w:val="23"/>
          <w:szCs w:val="23"/>
          <w:lang w:bidi="he-IL"/>
        </w:rPr>
        <w:t>.</w:t>
      </w:r>
      <w:r w:rsidR="00082212">
        <w:rPr>
          <w:b w:val="0"/>
          <w:sz w:val="23"/>
          <w:szCs w:val="23"/>
          <w:lang w:bidi="he-IL"/>
        </w:rPr>
        <w:t xml:space="preserve"> And then, in this verse, Paul states </w:t>
      </w:r>
      <w:r w:rsidR="00082212" w:rsidRPr="00092D3E">
        <w:rPr>
          <w:b w:val="0"/>
          <w:i/>
          <w:sz w:val="23"/>
          <w:szCs w:val="23"/>
          <w:lang w:bidi="he-IL"/>
        </w:rPr>
        <w:t>t</w:t>
      </w:r>
      <w:r w:rsidR="000379DD" w:rsidRPr="00092D3E">
        <w:rPr>
          <w:b w:val="0"/>
          <w:i/>
          <w:sz w:val="23"/>
          <w:szCs w:val="23"/>
          <w:lang w:bidi="he-IL"/>
        </w:rPr>
        <w:t>wo</w:t>
      </w:r>
      <w:r w:rsidR="00082212" w:rsidRPr="00092D3E">
        <w:rPr>
          <w:b w:val="0"/>
          <w:i/>
          <w:sz w:val="23"/>
          <w:szCs w:val="23"/>
          <w:lang w:bidi="he-IL"/>
        </w:rPr>
        <w:t xml:space="preserve"> reasons </w:t>
      </w:r>
      <w:r w:rsidR="000379DD" w:rsidRPr="00092D3E">
        <w:rPr>
          <w:b w:val="0"/>
          <w:i/>
          <w:sz w:val="23"/>
          <w:szCs w:val="23"/>
          <w:lang w:bidi="he-IL"/>
        </w:rPr>
        <w:t>believers should be confident</w:t>
      </w:r>
      <w:r w:rsidR="00082212" w:rsidRPr="00092D3E">
        <w:rPr>
          <w:b w:val="0"/>
          <w:i/>
          <w:sz w:val="23"/>
          <w:szCs w:val="23"/>
          <w:lang w:bidi="he-IL"/>
        </w:rPr>
        <w:t xml:space="preserve"> </w:t>
      </w:r>
      <w:r w:rsidR="000379DD" w:rsidRPr="00092D3E">
        <w:rPr>
          <w:b w:val="0"/>
          <w:i/>
          <w:sz w:val="23"/>
          <w:szCs w:val="23"/>
          <w:lang w:bidi="he-IL"/>
        </w:rPr>
        <w:t>in giving</w:t>
      </w:r>
      <w:r w:rsidR="000379DD">
        <w:rPr>
          <w:b w:val="0"/>
          <w:sz w:val="23"/>
          <w:szCs w:val="23"/>
          <w:lang w:bidi="he-IL"/>
        </w:rPr>
        <w:t xml:space="preserve"> </w:t>
      </w:r>
      <w:r w:rsidR="00082212">
        <w:rPr>
          <w:b w:val="0"/>
          <w:sz w:val="23"/>
          <w:szCs w:val="23"/>
          <w:lang w:bidi="he-IL"/>
        </w:rPr>
        <w:t xml:space="preserve">for the </w:t>
      </w:r>
      <w:r w:rsidR="000379DD">
        <w:rPr>
          <w:b w:val="0"/>
          <w:sz w:val="23"/>
          <w:szCs w:val="23"/>
          <w:lang w:bidi="he-IL"/>
        </w:rPr>
        <w:t>work of the gospel both now and in the days to come</w:t>
      </w:r>
      <w:r w:rsidR="00082212">
        <w:rPr>
          <w:b w:val="0"/>
          <w:sz w:val="23"/>
          <w:szCs w:val="23"/>
          <w:lang w:bidi="he-IL"/>
        </w:rPr>
        <w:t>.</w:t>
      </w:r>
    </w:p>
    <w:p w14:paraId="752A75A5" w14:textId="368226D8" w:rsidR="00507CA5" w:rsidRPr="00580CCF" w:rsidRDefault="00B0664E" w:rsidP="00B86134">
      <w:pPr>
        <w:spacing w:after="120" w:line="240" w:lineRule="auto"/>
        <w:ind w:left="709"/>
        <w:rPr>
          <w:b w:val="0"/>
          <w:sz w:val="23"/>
          <w:szCs w:val="23"/>
          <w:lang w:bidi="he-IL"/>
        </w:rPr>
      </w:pPr>
      <w:r>
        <w:rPr>
          <w:b w:val="0"/>
          <w:sz w:val="23"/>
          <w:szCs w:val="23"/>
          <w:lang w:bidi="he-IL"/>
        </w:rPr>
        <w:t>(</w:t>
      </w:r>
      <w:r w:rsidR="0032476B">
        <w:rPr>
          <w:b w:val="0"/>
          <w:sz w:val="23"/>
          <w:szCs w:val="23"/>
          <w:lang w:bidi="he-IL"/>
        </w:rPr>
        <w:t>Today we wi</w:t>
      </w:r>
      <w:r w:rsidR="00507CA5" w:rsidRPr="00580CCF">
        <w:rPr>
          <w:b w:val="0"/>
          <w:sz w:val="23"/>
          <w:szCs w:val="23"/>
          <w:lang w:bidi="he-IL"/>
        </w:rPr>
        <w:t xml:space="preserve">ll </w:t>
      </w:r>
      <w:r w:rsidR="0032476B">
        <w:rPr>
          <w:b w:val="0"/>
          <w:sz w:val="23"/>
          <w:szCs w:val="23"/>
          <w:lang w:bidi="he-IL"/>
        </w:rPr>
        <w:t xml:space="preserve">look into </w:t>
      </w:r>
      <w:r w:rsidR="00507CA5" w:rsidRPr="00580CCF">
        <w:rPr>
          <w:b w:val="0"/>
          <w:sz w:val="23"/>
          <w:szCs w:val="23"/>
          <w:lang w:bidi="he-IL"/>
        </w:rPr>
        <w:t xml:space="preserve">verse </w:t>
      </w:r>
      <w:r>
        <w:rPr>
          <w:b w:val="0"/>
          <w:sz w:val="23"/>
          <w:szCs w:val="23"/>
          <w:lang w:bidi="he-IL"/>
        </w:rPr>
        <w:t>6</w:t>
      </w:r>
      <w:r w:rsidR="00507CA5" w:rsidRPr="00580CCF">
        <w:rPr>
          <w:b w:val="0"/>
          <w:sz w:val="23"/>
          <w:szCs w:val="23"/>
          <w:lang w:bidi="he-IL"/>
        </w:rPr>
        <w:t xml:space="preserve"> </w:t>
      </w:r>
      <w:r w:rsidR="0032476B">
        <w:rPr>
          <w:b w:val="0"/>
          <w:sz w:val="23"/>
          <w:szCs w:val="23"/>
          <w:lang w:bidi="he-IL"/>
        </w:rPr>
        <w:t>to see th</w:t>
      </w:r>
      <w:r>
        <w:rPr>
          <w:b w:val="0"/>
          <w:sz w:val="23"/>
          <w:szCs w:val="23"/>
          <w:lang w:bidi="he-IL"/>
        </w:rPr>
        <w:t>e</w:t>
      </w:r>
      <w:r w:rsidR="0032476B">
        <w:rPr>
          <w:b w:val="0"/>
          <w:sz w:val="23"/>
          <w:szCs w:val="23"/>
          <w:lang w:bidi="he-IL"/>
        </w:rPr>
        <w:t>se t</w:t>
      </w:r>
      <w:r w:rsidR="000379DD">
        <w:rPr>
          <w:b w:val="0"/>
          <w:sz w:val="23"/>
          <w:szCs w:val="23"/>
          <w:lang w:bidi="he-IL"/>
        </w:rPr>
        <w:t>wo</w:t>
      </w:r>
      <w:r w:rsidR="0032476B">
        <w:rPr>
          <w:b w:val="0"/>
          <w:sz w:val="23"/>
          <w:szCs w:val="23"/>
          <w:lang w:bidi="he-IL"/>
        </w:rPr>
        <w:t xml:space="preserve"> reasons</w:t>
      </w:r>
      <w:r>
        <w:rPr>
          <w:b w:val="0"/>
          <w:sz w:val="23"/>
          <w:szCs w:val="23"/>
          <w:lang w:bidi="he-IL"/>
        </w:rPr>
        <w:t>.  T</w:t>
      </w:r>
      <w:r w:rsidR="0032476B">
        <w:rPr>
          <w:b w:val="0"/>
          <w:sz w:val="23"/>
          <w:szCs w:val="23"/>
          <w:lang w:bidi="he-IL"/>
        </w:rPr>
        <w:t xml:space="preserve">he first </w:t>
      </w:r>
      <w:r>
        <w:rPr>
          <w:b w:val="0"/>
          <w:sz w:val="23"/>
          <w:szCs w:val="23"/>
          <w:lang w:bidi="he-IL"/>
        </w:rPr>
        <w:t>reason to be confident is…)</w:t>
      </w:r>
    </w:p>
    <w:p w14:paraId="78F020B1" w14:textId="2C5E325E" w:rsidR="00507CA5" w:rsidRDefault="0032476B" w:rsidP="00B86134">
      <w:pPr>
        <w:pStyle w:val="ListParagraph"/>
        <w:numPr>
          <w:ilvl w:val="0"/>
          <w:numId w:val="18"/>
        </w:numPr>
        <w:spacing w:after="120" w:line="240" w:lineRule="auto"/>
        <w:contextualSpacing w:val="0"/>
        <w:rPr>
          <w:b w:val="0"/>
          <w:sz w:val="23"/>
          <w:szCs w:val="23"/>
        </w:rPr>
      </w:pPr>
      <w:r w:rsidRPr="00856D33">
        <w:rPr>
          <w:sz w:val="23"/>
          <w:szCs w:val="23"/>
          <w:u w:val="single"/>
        </w:rPr>
        <w:t>God began</w:t>
      </w:r>
      <w:r>
        <w:rPr>
          <w:sz w:val="23"/>
          <w:szCs w:val="23"/>
        </w:rPr>
        <w:t xml:space="preserve"> the good work</w:t>
      </w:r>
      <w:r w:rsidR="00440D3C">
        <w:rPr>
          <w:sz w:val="23"/>
          <w:szCs w:val="23"/>
        </w:rPr>
        <w:t xml:space="preserve"> of </w:t>
      </w:r>
      <w:r w:rsidR="00DE3603">
        <w:rPr>
          <w:sz w:val="23"/>
          <w:szCs w:val="23"/>
        </w:rPr>
        <w:t>salvation in you (6a)</w:t>
      </w:r>
      <w:r w:rsidR="00507CA5" w:rsidRPr="00B60ACC">
        <w:rPr>
          <w:b w:val="0"/>
          <w:sz w:val="23"/>
          <w:szCs w:val="23"/>
        </w:rPr>
        <w:t>.</w:t>
      </w:r>
    </w:p>
    <w:p w14:paraId="3A18F6E0" w14:textId="57643E12" w:rsidR="000379DD" w:rsidRPr="000379DD" w:rsidRDefault="000379DD" w:rsidP="000379DD">
      <w:pPr>
        <w:pStyle w:val="ListParagraph"/>
        <w:spacing w:after="120" w:line="240" w:lineRule="auto"/>
        <w:contextualSpacing w:val="0"/>
        <w:rPr>
          <w:b w:val="0"/>
          <w:sz w:val="23"/>
          <w:szCs w:val="23"/>
        </w:rPr>
      </w:pPr>
      <w:r>
        <w:rPr>
          <w:b w:val="0"/>
          <w:sz w:val="23"/>
          <w:szCs w:val="23"/>
        </w:rPr>
        <w:t>It is God who saved</w:t>
      </w:r>
      <w:r w:rsidR="00E23673">
        <w:rPr>
          <w:b w:val="0"/>
          <w:sz w:val="23"/>
          <w:szCs w:val="23"/>
        </w:rPr>
        <w:t xml:space="preserve"> you</w:t>
      </w:r>
      <w:r>
        <w:rPr>
          <w:b w:val="0"/>
          <w:sz w:val="23"/>
          <w:szCs w:val="23"/>
        </w:rPr>
        <w:t xml:space="preserve"> [R]</w:t>
      </w:r>
    </w:p>
    <w:p w14:paraId="2F2319EB" w14:textId="1B9BB898" w:rsidR="00507CA5" w:rsidRDefault="0032476B" w:rsidP="00B86134">
      <w:pPr>
        <w:pStyle w:val="ListParagraph"/>
        <w:numPr>
          <w:ilvl w:val="0"/>
          <w:numId w:val="3"/>
        </w:numPr>
        <w:spacing w:after="120" w:line="240" w:lineRule="auto"/>
        <w:ind w:left="1080"/>
        <w:contextualSpacing w:val="0"/>
        <w:rPr>
          <w:b w:val="0"/>
          <w:sz w:val="23"/>
          <w:szCs w:val="23"/>
        </w:rPr>
      </w:pPr>
      <w:r>
        <w:rPr>
          <w:b w:val="0"/>
          <w:sz w:val="23"/>
          <w:szCs w:val="23"/>
        </w:rPr>
        <w:t xml:space="preserve">God established the </w:t>
      </w:r>
      <w:r w:rsidR="003A0FBE">
        <w:rPr>
          <w:b w:val="0"/>
          <w:sz w:val="23"/>
          <w:szCs w:val="23"/>
        </w:rPr>
        <w:t>Philippi</w:t>
      </w:r>
      <w:r w:rsidR="00DE3603">
        <w:rPr>
          <w:b w:val="0"/>
          <w:sz w:val="23"/>
          <w:szCs w:val="23"/>
        </w:rPr>
        <w:t>an</w:t>
      </w:r>
      <w:r w:rsidR="003A0FBE">
        <w:rPr>
          <w:b w:val="0"/>
          <w:sz w:val="23"/>
          <w:szCs w:val="23"/>
        </w:rPr>
        <w:t xml:space="preserve"> Church</w:t>
      </w:r>
      <w:r w:rsidR="00DE3603">
        <w:rPr>
          <w:b w:val="0"/>
          <w:sz w:val="23"/>
          <w:szCs w:val="23"/>
        </w:rPr>
        <w:t>—not Paul</w:t>
      </w:r>
      <w:r w:rsidR="003A0FBE">
        <w:rPr>
          <w:b w:val="0"/>
          <w:sz w:val="23"/>
          <w:szCs w:val="23"/>
        </w:rPr>
        <w:t xml:space="preserve"> (Acts 16:11-34)</w:t>
      </w:r>
      <w:r w:rsidR="00DE3603">
        <w:rPr>
          <w:b w:val="0"/>
          <w:sz w:val="23"/>
          <w:szCs w:val="23"/>
        </w:rPr>
        <w:t>.</w:t>
      </w:r>
    </w:p>
    <w:p w14:paraId="184DEB3F" w14:textId="6E3F97B0" w:rsidR="008B65D1" w:rsidRPr="00580CCF" w:rsidRDefault="008B65D1" w:rsidP="008B65D1">
      <w:pPr>
        <w:pStyle w:val="ListParagraph"/>
        <w:numPr>
          <w:ilvl w:val="0"/>
          <w:numId w:val="22"/>
        </w:numPr>
        <w:tabs>
          <w:tab w:val="left" w:pos="1350"/>
        </w:tabs>
        <w:spacing w:after="120" w:line="240" w:lineRule="auto"/>
        <w:contextualSpacing w:val="0"/>
        <w:rPr>
          <w:b w:val="0"/>
          <w:sz w:val="23"/>
          <w:szCs w:val="23"/>
        </w:rPr>
      </w:pPr>
      <w:r>
        <w:rPr>
          <w:b w:val="0"/>
          <w:sz w:val="23"/>
          <w:szCs w:val="23"/>
        </w:rPr>
        <w:t>God brought Lyd</w:t>
      </w:r>
      <w:r w:rsidR="000968CB">
        <w:rPr>
          <w:b w:val="0"/>
          <w:sz w:val="23"/>
          <w:szCs w:val="23"/>
        </w:rPr>
        <w:t>ia, the slave-girl fortune-teller, the jailor and his family t</w:t>
      </w:r>
      <w:r>
        <w:rPr>
          <w:b w:val="0"/>
          <w:sz w:val="23"/>
          <w:szCs w:val="23"/>
        </w:rPr>
        <w:t>o Christ</w:t>
      </w:r>
      <w:r>
        <w:rPr>
          <w:b w:val="0"/>
          <w:i/>
          <w:sz w:val="23"/>
          <w:szCs w:val="23"/>
        </w:rPr>
        <w:t>.</w:t>
      </w:r>
    </w:p>
    <w:p w14:paraId="3862CC0E" w14:textId="77777777" w:rsidR="0031514A" w:rsidRDefault="0031514A" w:rsidP="0031514A">
      <w:pPr>
        <w:pStyle w:val="ListParagraph"/>
        <w:numPr>
          <w:ilvl w:val="1"/>
          <w:numId w:val="22"/>
        </w:numPr>
        <w:tabs>
          <w:tab w:val="left" w:pos="1350"/>
        </w:tabs>
        <w:spacing w:after="120" w:line="240" w:lineRule="auto"/>
        <w:ind w:left="1701"/>
        <w:contextualSpacing w:val="0"/>
        <w:rPr>
          <w:b w:val="0"/>
          <w:sz w:val="23"/>
          <w:szCs w:val="23"/>
        </w:rPr>
      </w:pPr>
      <w:r>
        <w:rPr>
          <w:b w:val="0"/>
          <w:sz w:val="23"/>
          <w:szCs w:val="23"/>
        </w:rPr>
        <w:t>God brought three different layers of society together (high, slave, middle-class).</w:t>
      </w:r>
    </w:p>
    <w:p w14:paraId="413B0C14" w14:textId="77777777" w:rsidR="0031514A" w:rsidRPr="006001BC" w:rsidRDefault="0031514A" w:rsidP="0031514A">
      <w:pPr>
        <w:pStyle w:val="ListParagraph"/>
        <w:numPr>
          <w:ilvl w:val="1"/>
          <w:numId w:val="22"/>
        </w:numPr>
        <w:tabs>
          <w:tab w:val="left" w:pos="1350"/>
        </w:tabs>
        <w:spacing w:after="120" w:line="240" w:lineRule="auto"/>
        <w:ind w:left="1701"/>
        <w:contextualSpacing w:val="0"/>
        <w:rPr>
          <w:b w:val="0"/>
          <w:sz w:val="23"/>
          <w:szCs w:val="23"/>
        </w:rPr>
      </w:pPr>
      <w:r>
        <w:rPr>
          <w:b w:val="0"/>
          <w:sz w:val="23"/>
          <w:szCs w:val="23"/>
        </w:rPr>
        <w:t>God brought three difference nationalities together (Jewish, Greek, Roman).</w:t>
      </w:r>
    </w:p>
    <w:p w14:paraId="501FBFF1" w14:textId="3BAE1F91" w:rsidR="008B65D1" w:rsidRDefault="000968CB" w:rsidP="006001BC">
      <w:pPr>
        <w:pStyle w:val="ListParagraph"/>
        <w:numPr>
          <w:ilvl w:val="0"/>
          <w:numId w:val="22"/>
        </w:numPr>
        <w:tabs>
          <w:tab w:val="left" w:pos="1350"/>
        </w:tabs>
        <w:spacing w:after="120" w:line="240" w:lineRule="auto"/>
        <w:contextualSpacing w:val="0"/>
        <w:rPr>
          <w:b w:val="0"/>
          <w:sz w:val="23"/>
          <w:szCs w:val="23"/>
        </w:rPr>
      </w:pPr>
      <w:r>
        <w:rPr>
          <w:b w:val="0"/>
          <w:sz w:val="23"/>
          <w:szCs w:val="23"/>
        </w:rPr>
        <w:t xml:space="preserve">God built the Church in his sovereign </w:t>
      </w:r>
      <w:r w:rsidR="00E23673">
        <w:rPr>
          <w:b w:val="0"/>
          <w:sz w:val="23"/>
          <w:szCs w:val="23"/>
        </w:rPr>
        <w:t>and</w:t>
      </w:r>
      <w:r>
        <w:rPr>
          <w:b w:val="0"/>
          <w:sz w:val="23"/>
          <w:szCs w:val="23"/>
        </w:rPr>
        <w:t xml:space="preserve"> unique way.</w:t>
      </w:r>
    </w:p>
    <w:p w14:paraId="3184D658" w14:textId="7907BC2E" w:rsidR="008B65D1" w:rsidRPr="00580CCF" w:rsidRDefault="00E23673" w:rsidP="00B86134">
      <w:pPr>
        <w:pStyle w:val="ListParagraph"/>
        <w:numPr>
          <w:ilvl w:val="0"/>
          <w:numId w:val="3"/>
        </w:numPr>
        <w:spacing w:after="120" w:line="240" w:lineRule="auto"/>
        <w:ind w:left="1080"/>
        <w:contextualSpacing w:val="0"/>
        <w:rPr>
          <w:b w:val="0"/>
          <w:sz w:val="23"/>
          <w:szCs w:val="23"/>
        </w:rPr>
      </w:pPr>
      <w:r>
        <w:rPr>
          <w:b w:val="0"/>
          <w:sz w:val="23"/>
          <w:szCs w:val="23"/>
        </w:rPr>
        <w:t>God touched</w:t>
      </w:r>
      <w:r w:rsidR="006001BC">
        <w:rPr>
          <w:b w:val="0"/>
          <w:sz w:val="23"/>
          <w:szCs w:val="23"/>
        </w:rPr>
        <w:t xml:space="preserve"> these believers to support the work of the gospel</w:t>
      </w:r>
    </w:p>
    <w:p w14:paraId="46F4C319" w14:textId="29C9E6D8" w:rsidR="006001BC" w:rsidRDefault="006001BC" w:rsidP="006001BC">
      <w:pPr>
        <w:pStyle w:val="ListParagraph"/>
        <w:numPr>
          <w:ilvl w:val="0"/>
          <w:numId w:val="13"/>
        </w:numPr>
        <w:tabs>
          <w:tab w:val="left" w:pos="1350"/>
        </w:tabs>
        <w:spacing w:after="120" w:line="240" w:lineRule="auto"/>
        <w:ind w:left="1418"/>
        <w:contextualSpacing w:val="0"/>
        <w:rPr>
          <w:b w:val="0"/>
          <w:sz w:val="23"/>
          <w:szCs w:val="23"/>
        </w:rPr>
      </w:pPr>
      <w:r>
        <w:rPr>
          <w:b w:val="0"/>
          <w:sz w:val="23"/>
          <w:szCs w:val="23"/>
        </w:rPr>
        <w:t>“Good work” is manifested in the financial giving of the believers</w:t>
      </w:r>
    </w:p>
    <w:p w14:paraId="7D381D96" w14:textId="4C84FD0C" w:rsidR="003A0FBE" w:rsidRPr="003A0FBE" w:rsidRDefault="006001BC" w:rsidP="006001BC">
      <w:pPr>
        <w:pStyle w:val="ListParagraph"/>
        <w:numPr>
          <w:ilvl w:val="0"/>
          <w:numId w:val="13"/>
        </w:numPr>
        <w:tabs>
          <w:tab w:val="left" w:pos="1350"/>
        </w:tabs>
        <w:spacing w:after="120" w:line="240" w:lineRule="auto"/>
        <w:ind w:left="1418"/>
        <w:contextualSpacing w:val="0"/>
        <w:rPr>
          <w:b w:val="0"/>
          <w:sz w:val="23"/>
          <w:szCs w:val="23"/>
        </w:rPr>
      </w:pPr>
      <w:r>
        <w:rPr>
          <w:b w:val="0"/>
          <w:sz w:val="23"/>
          <w:szCs w:val="23"/>
        </w:rPr>
        <w:t xml:space="preserve">The Philippian church supported </w:t>
      </w:r>
      <w:r w:rsidR="00967BFA">
        <w:rPr>
          <w:b w:val="0"/>
          <w:sz w:val="23"/>
          <w:szCs w:val="23"/>
        </w:rPr>
        <w:t>Paul (4:10, 15-16</w:t>
      </w:r>
      <w:r>
        <w:rPr>
          <w:b w:val="0"/>
          <w:sz w:val="23"/>
          <w:szCs w:val="23"/>
        </w:rPr>
        <w:t>) and the needy in Jerusalem</w:t>
      </w:r>
      <w:r w:rsidR="00967BFA">
        <w:rPr>
          <w:b w:val="0"/>
          <w:sz w:val="23"/>
          <w:szCs w:val="23"/>
        </w:rPr>
        <w:t xml:space="preserve"> </w:t>
      </w:r>
      <w:r>
        <w:rPr>
          <w:b w:val="0"/>
          <w:sz w:val="23"/>
          <w:szCs w:val="23"/>
        </w:rPr>
        <w:t>(</w:t>
      </w:r>
      <w:r w:rsidR="00967BFA" w:rsidRPr="00651393">
        <w:rPr>
          <w:b w:val="0"/>
          <w:sz w:val="23"/>
          <w:szCs w:val="23"/>
        </w:rPr>
        <w:t>2 Cor. 8:1-4)</w:t>
      </w:r>
      <w:r w:rsidR="001F231F">
        <w:rPr>
          <w:b w:val="0"/>
          <w:sz w:val="23"/>
          <w:szCs w:val="23"/>
        </w:rPr>
        <w:t xml:space="preserve">.  </w:t>
      </w:r>
      <w:r w:rsidR="001F231F" w:rsidRPr="00837A99">
        <w:rPr>
          <w:b w:val="0"/>
          <w:color w:val="800000"/>
          <w:sz w:val="23"/>
          <w:szCs w:val="23"/>
        </w:rPr>
        <w:t>They also sent Epaphroditus to encourage him (2:25).</w:t>
      </w:r>
    </w:p>
    <w:p w14:paraId="1DED194D" w14:textId="7559832E" w:rsidR="00507CA5" w:rsidRPr="00580CCF" w:rsidRDefault="00E23673" w:rsidP="00B86134">
      <w:pPr>
        <w:pStyle w:val="ListParagraph"/>
        <w:numPr>
          <w:ilvl w:val="0"/>
          <w:numId w:val="3"/>
        </w:numPr>
        <w:spacing w:after="120" w:line="240" w:lineRule="auto"/>
        <w:ind w:left="1080"/>
        <w:contextualSpacing w:val="0"/>
        <w:rPr>
          <w:b w:val="0"/>
          <w:sz w:val="23"/>
          <w:szCs w:val="23"/>
        </w:rPr>
      </w:pPr>
      <w:r>
        <w:rPr>
          <w:b w:val="0"/>
          <w:sz w:val="23"/>
          <w:szCs w:val="23"/>
        </w:rPr>
        <w:t>God saved you too</w:t>
      </w:r>
      <w:r w:rsidR="00507CA5" w:rsidRPr="00580CCF">
        <w:rPr>
          <w:b w:val="0"/>
          <w:sz w:val="23"/>
          <w:szCs w:val="23"/>
        </w:rPr>
        <w:t>.</w:t>
      </w:r>
    </w:p>
    <w:p w14:paraId="2BF06435" w14:textId="46952F92" w:rsidR="00507CA5" w:rsidRPr="00580CCF" w:rsidRDefault="003A0FBE" w:rsidP="006001BC">
      <w:pPr>
        <w:pStyle w:val="ListParagraph"/>
        <w:numPr>
          <w:ilvl w:val="0"/>
          <w:numId w:val="10"/>
        </w:numPr>
        <w:tabs>
          <w:tab w:val="left" w:pos="1350"/>
        </w:tabs>
        <w:spacing w:after="120" w:line="240" w:lineRule="auto"/>
        <w:ind w:left="1418"/>
        <w:contextualSpacing w:val="0"/>
        <w:rPr>
          <w:b w:val="0"/>
          <w:sz w:val="23"/>
          <w:szCs w:val="23"/>
        </w:rPr>
      </w:pPr>
      <w:r>
        <w:rPr>
          <w:b w:val="0"/>
          <w:sz w:val="23"/>
          <w:szCs w:val="23"/>
        </w:rPr>
        <w:t>How did you become Christian?</w:t>
      </w:r>
    </w:p>
    <w:p w14:paraId="52EA7E51" w14:textId="3970EAB8" w:rsidR="00DE2360" w:rsidRDefault="003A0FBE" w:rsidP="006001BC">
      <w:pPr>
        <w:pStyle w:val="ListParagraph"/>
        <w:numPr>
          <w:ilvl w:val="0"/>
          <w:numId w:val="10"/>
        </w:numPr>
        <w:tabs>
          <w:tab w:val="left" w:pos="1350"/>
        </w:tabs>
        <w:spacing w:after="120" w:line="240" w:lineRule="auto"/>
        <w:ind w:left="1418"/>
        <w:contextualSpacing w:val="0"/>
        <w:rPr>
          <w:b w:val="0"/>
          <w:sz w:val="23"/>
          <w:szCs w:val="23"/>
        </w:rPr>
      </w:pPr>
      <w:r>
        <w:rPr>
          <w:b w:val="0"/>
          <w:sz w:val="23"/>
          <w:szCs w:val="23"/>
        </w:rPr>
        <w:t xml:space="preserve">Who </w:t>
      </w:r>
      <w:r w:rsidR="00E23673">
        <w:rPr>
          <w:b w:val="0"/>
          <w:sz w:val="23"/>
          <w:szCs w:val="23"/>
        </w:rPr>
        <w:t>enabled you to</w:t>
      </w:r>
      <w:r>
        <w:rPr>
          <w:b w:val="0"/>
          <w:sz w:val="23"/>
          <w:szCs w:val="23"/>
        </w:rPr>
        <w:t xml:space="preserve"> </w:t>
      </w:r>
      <w:r w:rsidR="00E23673">
        <w:rPr>
          <w:b w:val="0"/>
          <w:sz w:val="23"/>
          <w:szCs w:val="23"/>
        </w:rPr>
        <w:t xml:space="preserve">give to God’s </w:t>
      </w:r>
      <w:r>
        <w:rPr>
          <w:b w:val="0"/>
          <w:sz w:val="23"/>
          <w:szCs w:val="23"/>
        </w:rPr>
        <w:t>mission</w:t>
      </w:r>
      <w:r w:rsidR="00507CA5" w:rsidRPr="00580CCF">
        <w:rPr>
          <w:b w:val="0"/>
          <w:sz w:val="23"/>
          <w:szCs w:val="23"/>
        </w:rPr>
        <w:t>?</w:t>
      </w:r>
    </w:p>
    <w:p w14:paraId="058819C0" w14:textId="7B1D3848" w:rsidR="00837A99" w:rsidRDefault="00837A99" w:rsidP="00837A99">
      <w:pPr>
        <w:pStyle w:val="ListParagraph"/>
        <w:numPr>
          <w:ilvl w:val="1"/>
          <w:numId w:val="22"/>
        </w:numPr>
        <w:tabs>
          <w:tab w:val="left" w:pos="1350"/>
        </w:tabs>
        <w:spacing w:after="120" w:line="240" w:lineRule="auto"/>
        <w:ind w:left="1701"/>
        <w:contextualSpacing w:val="0"/>
        <w:rPr>
          <w:b w:val="0"/>
          <w:color w:val="800000"/>
          <w:sz w:val="23"/>
          <w:szCs w:val="23"/>
        </w:rPr>
      </w:pPr>
      <w:r w:rsidRPr="005E3FC6">
        <w:rPr>
          <w:b w:val="0"/>
          <w:color w:val="800000"/>
          <w:sz w:val="23"/>
          <w:szCs w:val="23"/>
        </w:rPr>
        <w:t>Athan rightfully credited God for his support at SBC from a church he never met.</w:t>
      </w:r>
    </w:p>
    <w:p w14:paraId="4CFBB359" w14:textId="6F1C3C57" w:rsidR="005E3FC6" w:rsidRPr="005E3FC6" w:rsidRDefault="005E3FC6" w:rsidP="00837A99">
      <w:pPr>
        <w:pStyle w:val="ListParagraph"/>
        <w:numPr>
          <w:ilvl w:val="1"/>
          <w:numId w:val="22"/>
        </w:numPr>
        <w:tabs>
          <w:tab w:val="left" w:pos="1350"/>
        </w:tabs>
        <w:spacing w:after="120" w:line="240" w:lineRule="auto"/>
        <w:ind w:left="1701"/>
        <w:contextualSpacing w:val="0"/>
        <w:rPr>
          <w:b w:val="0"/>
          <w:color w:val="800000"/>
          <w:sz w:val="23"/>
          <w:szCs w:val="23"/>
        </w:rPr>
      </w:pPr>
      <w:r>
        <w:rPr>
          <w:b w:val="0"/>
          <w:color w:val="800000"/>
          <w:sz w:val="23"/>
          <w:szCs w:val="23"/>
        </w:rPr>
        <w:t>We need to see that ultimately God supports us.</w:t>
      </w:r>
    </w:p>
    <w:p w14:paraId="28CC786A" w14:textId="3BE9780D" w:rsidR="006001BC" w:rsidRPr="00A551AE" w:rsidRDefault="006001BC" w:rsidP="006001BC">
      <w:pPr>
        <w:pStyle w:val="ListParagraph"/>
        <w:numPr>
          <w:ilvl w:val="0"/>
          <w:numId w:val="10"/>
        </w:numPr>
        <w:tabs>
          <w:tab w:val="left" w:pos="1350"/>
        </w:tabs>
        <w:spacing w:after="120" w:line="240" w:lineRule="auto"/>
        <w:ind w:left="1418"/>
        <w:contextualSpacing w:val="0"/>
        <w:rPr>
          <w:b w:val="0"/>
          <w:sz w:val="23"/>
          <w:szCs w:val="23"/>
        </w:rPr>
      </w:pPr>
      <w:r>
        <w:rPr>
          <w:b w:val="0"/>
          <w:sz w:val="23"/>
          <w:szCs w:val="23"/>
        </w:rPr>
        <w:t xml:space="preserve">How can </w:t>
      </w:r>
      <w:r w:rsidR="00E23673">
        <w:rPr>
          <w:b w:val="0"/>
          <w:sz w:val="23"/>
          <w:szCs w:val="23"/>
        </w:rPr>
        <w:t xml:space="preserve">you </w:t>
      </w:r>
      <w:r>
        <w:rPr>
          <w:b w:val="0"/>
          <w:sz w:val="23"/>
          <w:szCs w:val="23"/>
        </w:rPr>
        <w:t xml:space="preserve">manifest the good work through </w:t>
      </w:r>
      <w:r w:rsidR="00E23673">
        <w:rPr>
          <w:b w:val="0"/>
          <w:sz w:val="23"/>
          <w:szCs w:val="23"/>
        </w:rPr>
        <w:t>y</w:t>
      </w:r>
      <w:r w:rsidR="008C0FA7">
        <w:rPr>
          <w:b w:val="0"/>
          <w:sz w:val="23"/>
          <w:szCs w:val="23"/>
        </w:rPr>
        <w:t xml:space="preserve">our life and </w:t>
      </w:r>
      <w:r>
        <w:rPr>
          <w:b w:val="0"/>
          <w:sz w:val="23"/>
          <w:szCs w:val="23"/>
        </w:rPr>
        <w:t>giving?</w:t>
      </w:r>
    </w:p>
    <w:p w14:paraId="093B360C" w14:textId="12D459A8" w:rsidR="00507CA5" w:rsidRDefault="00F42040" w:rsidP="00B86134">
      <w:pPr>
        <w:tabs>
          <w:tab w:val="left" w:pos="1350"/>
        </w:tabs>
        <w:spacing w:after="120" w:line="240" w:lineRule="auto"/>
        <w:ind w:left="993"/>
        <w:rPr>
          <w:b w:val="0"/>
          <w:sz w:val="23"/>
          <w:szCs w:val="23"/>
        </w:rPr>
      </w:pPr>
      <w:r>
        <w:rPr>
          <w:b w:val="0"/>
          <w:sz w:val="23"/>
          <w:szCs w:val="23"/>
        </w:rPr>
        <w:t>(Will God ever stop this work in us?  No…)</w:t>
      </w:r>
    </w:p>
    <w:p w14:paraId="63F36ED0" w14:textId="77777777" w:rsidR="00C06924" w:rsidRDefault="00C06924" w:rsidP="00B86134">
      <w:pPr>
        <w:tabs>
          <w:tab w:val="left" w:pos="1350"/>
        </w:tabs>
        <w:spacing w:after="120" w:line="240" w:lineRule="auto"/>
        <w:ind w:left="993"/>
        <w:rPr>
          <w:b w:val="0"/>
          <w:sz w:val="23"/>
          <w:szCs w:val="23"/>
        </w:rPr>
      </w:pPr>
    </w:p>
    <w:p w14:paraId="2960FDF9" w14:textId="5265B226" w:rsidR="00D85345" w:rsidRPr="00580CCF" w:rsidRDefault="00D85345" w:rsidP="00B86134">
      <w:pPr>
        <w:pStyle w:val="ListParagraph"/>
        <w:numPr>
          <w:ilvl w:val="0"/>
          <w:numId w:val="19"/>
        </w:numPr>
        <w:spacing w:after="120" w:line="240" w:lineRule="auto"/>
        <w:contextualSpacing w:val="0"/>
        <w:rPr>
          <w:b w:val="0"/>
          <w:sz w:val="23"/>
          <w:szCs w:val="23"/>
        </w:rPr>
      </w:pPr>
      <w:r w:rsidRPr="00856D33">
        <w:rPr>
          <w:sz w:val="23"/>
          <w:szCs w:val="23"/>
          <w:u w:val="single"/>
        </w:rPr>
        <w:t>God</w:t>
      </w:r>
      <w:r>
        <w:rPr>
          <w:sz w:val="23"/>
          <w:szCs w:val="23"/>
        </w:rPr>
        <w:t xml:space="preserve"> will </w:t>
      </w:r>
      <w:r w:rsidR="00E23673" w:rsidRPr="00856D33">
        <w:rPr>
          <w:sz w:val="23"/>
          <w:szCs w:val="23"/>
          <w:u w:val="single"/>
        </w:rPr>
        <w:t>complete</w:t>
      </w:r>
      <w:r w:rsidR="00E23673">
        <w:rPr>
          <w:sz w:val="23"/>
          <w:szCs w:val="23"/>
        </w:rPr>
        <w:t xml:space="preserve"> his salvation work in you</w:t>
      </w:r>
      <w:r w:rsidR="00F42040">
        <w:rPr>
          <w:sz w:val="23"/>
          <w:szCs w:val="23"/>
        </w:rPr>
        <w:t xml:space="preserve"> (6</w:t>
      </w:r>
      <w:r w:rsidR="005D0C85">
        <w:rPr>
          <w:sz w:val="23"/>
          <w:szCs w:val="23"/>
        </w:rPr>
        <w:t>b</w:t>
      </w:r>
      <w:r w:rsidR="00F42040">
        <w:rPr>
          <w:sz w:val="23"/>
          <w:szCs w:val="23"/>
        </w:rPr>
        <w:t>).</w:t>
      </w:r>
    </w:p>
    <w:p w14:paraId="08FC1087" w14:textId="14A468B7" w:rsidR="00D85345" w:rsidRPr="00EF17FE" w:rsidRDefault="00D85345" w:rsidP="00B86134">
      <w:pPr>
        <w:pStyle w:val="ListParagraph"/>
        <w:numPr>
          <w:ilvl w:val="0"/>
          <w:numId w:val="20"/>
        </w:numPr>
        <w:spacing w:after="120" w:line="240" w:lineRule="auto"/>
        <w:ind w:left="993"/>
        <w:contextualSpacing w:val="0"/>
        <w:rPr>
          <w:b w:val="0"/>
          <w:sz w:val="23"/>
          <w:szCs w:val="23"/>
        </w:rPr>
      </w:pPr>
      <w:r>
        <w:rPr>
          <w:b w:val="0"/>
          <w:lang w:bidi="he-IL"/>
        </w:rPr>
        <w:t xml:space="preserve">God will continue his work until </w:t>
      </w:r>
      <w:r w:rsidR="00F42040">
        <w:rPr>
          <w:b w:val="0"/>
          <w:lang w:bidi="he-IL"/>
        </w:rPr>
        <w:t>Jesus returns</w:t>
      </w:r>
      <w:r w:rsidR="005D0C85">
        <w:rPr>
          <w:b w:val="0"/>
          <w:lang w:bidi="he-IL"/>
        </w:rPr>
        <w:t xml:space="preserve"> (6b</w:t>
      </w:r>
      <w:r>
        <w:rPr>
          <w:b w:val="0"/>
          <w:lang w:bidi="he-IL"/>
        </w:rPr>
        <w:t>)</w:t>
      </w:r>
    </w:p>
    <w:p w14:paraId="1D7C7429" w14:textId="1B92AFCC" w:rsidR="00EF17FE" w:rsidRDefault="00EF17FE" w:rsidP="00EF17FE">
      <w:pPr>
        <w:pStyle w:val="ListParagraph"/>
        <w:numPr>
          <w:ilvl w:val="0"/>
          <w:numId w:val="23"/>
        </w:numPr>
        <w:spacing w:after="120" w:line="240" w:lineRule="auto"/>
        <w:ind w:left="1418"/>
        <w:contextualSpacing w:val="0"/>
        <w:rPr>
          <w:b w:val="0"/>
          <w:sz w:val="23"/>
          <w:szCs w:val="23"/>
        </w:rPr>
      </w:pPr>
      <w:r>
        <w:rPr>
          <w:b w:val="0"/>
          <w:sz w:val="23"/>
          <w:szCs w:val="23"/>
        </w:rPr>
        <w:t xml:space="preserve">God will continue </w:t>
      </w:r>
      <w:r w:rsidR="005D0C85">
        <w:rPr>
          <w:b w:val="0"/>
          <w:sz w:val="23"/>
          <w:szCs w:val="23"/>
        </w:rPr>
        <w:t xml:space="preserve">even </w:t>
      </w:r>
      <w:r>
        <w:rPr>
          <w:b w:val="0"/>
          <w:sz w:val="23"/>
          <w:szCs w:val="23"/>
        </w:rPr>
        <w:t>in the face of false teaching and disunity</w:t>
      </w:r>
      <w:r w:rsidR="005D0C85">
        <w:rPr>
          <w:b w:val="0"/>
          <w:sz w:val="23"/>
          <w:szCs w:val="23"/>
        </w:rPr>
        <w:t>.</w:t>
      </w:r>
    </w:p>
    <w:p w14:paraId="49F71E4B" w14:textId="3ED3BFC7" w:rsidR="00C67F38" w:rsidRPr="00D57B90" w:rsidRDefault="00C67F38" w:rsidP="00D57B90">
      <w:pPr>
        <w:pStyle w:val="ListParagraph"/>
        <w:numPr>
          <w:ilvl w:val="0"/>
          <w:numId w:val="35"/>
        </w:numPr>
        <w:tabs>
          <w:tab w:val="left" w:pos="1350"/>
        </w:tabs>
        <w:spacing w:after="120" w:line="240" w:lineRule="auto"/>
        <w:ind w:left="1701"/>
        <w:contextualSpacing w:val="0"/>
        <w:rPr>
          <w:b w:val="0"/>
          <w:color w:val="800000"/>
          <w:sz w:val="23"/>
          <w:szCs w:val="23"/>
        </w:rPr>
      </w:pPr>
      <w:r w:rsidRPr="00D57B90">
        <w:rPr>
          <w:b w:val="0"/>
          <w:color w:val="800000"/>
          <w:sz w:val="23"/>
          <w:szCs w:val="23"/>
        </w:rPr>
        <w:t>The false teachers “dogs” as they fought against the truth (3:2).</w:t>
      </w:r>
    </w:p>
    <w:p w14:paraId="5C71058A" w14:textId="33EE9691" w:rsidR="00C67F38" w:rsidRPr="00D57B90" w:rsidRDefault="00C67F38" w:rsidP="00D57B90">
      <w:pPr>
        <w:pStyle w:val="ListParagraph"/>
        <w:numPr>
          <w:ilvl w:val="0"/>
          <w:numId w:val="35"/>
        </w:numPr>
        <w:tabs>
          <w:tab w:val="left" w:pos="1350"/>
        </w:tabs>
        <w:spacing w:after="120" w:line="240" w:lineRule="auto"/>
        <w:ind w:left="1701"/>
        <w:contextualSpacing w:val="0"/>
        <w:rPr>
          <w:b w:val="0"/>
          <w:color w:val="800000"/>
          <w:sz w:val="23"/>
          <w:szCs w:val="23"/>
        </w:rPr>
      </w:pPr>
      <w:r w:rsidRPr="00D57B90">
        <w:rPr>
          <w:b w:val="0"/>
          <w:color w:val="800000"/>
          <w:sz w:val="23"/>
          <w:szCs w:val="23"/>
        </w:rPr>
        <w:lastRenderedPageBreak/>
        <w:t>Two women were fighting against one another too (4:2).</w:t>
      </w:r>
    </w:p>
    <w:p w14:paraId="363ABA22" w14:textId="265D8829" w:rsidR="00EF17FE" w:rsidRPr="00580CCF" w:rsidRDefault="00EF17FE" w:rsidP="00EF17FE">
      <w:pPr>
        <w:pStyle w:val="ListParagraph"/>
        <w:numPr>
          <w:ilvl w:val="0"/>
          <w:numId w:val="23"/>
        </w:numPr>
        <w:spacing w:after="120" w:line="240" w:lineRule="auto"/>
        <w:ind w:left="1418"/>
        <w:contextualSpacing w:val="0"/>
        <w:rPr>
          <w:b w:val="0"/>
          <w:sz w:val="23"/>
          <w:szCs w:val="23"/>
        </w:rPr>
      </w:pPr>
      <w:r>
        <w:rPr>
          <w:b w:val="0"/>
          <w:sz w:val="23"/>
          <w:szCs w:val="23"/>
        </w:rPr>
        <w:t>Christ’s return is the hope that will keep us confident</w:t>
      </w:r>
      <w:r w:rsidR="007A4C8E">
        <w:rPr>
          <w:b w:val="0"/>
          <w:sz w:val="23"/>
          <w:szCs w:val="23"/>
        </w:rPr>
        <w:t>.</w:t>
      </w:r>
    </w:p>
    <w:p w14:paraId="0565B1C1" w14:textId="7488E982" w:rsidR="00D85345" w:rsidRDefault="0076556A" w:rsidP="00B86134">
      <w:pPr>
        <w:pStyle w:val="ListParagraph"/>
        <w:numPr>
          <w:ilvl w:val="0"/>
          <w:numId w:val="21"/>
        </w:numPr>
        <w:spacing w:after="120" w:line="240" w:lineRule="auto"/>
        <w:ind w:left="993"/>
        <w:contextualSpacing w:val="0"/>
        <w:rPr>
          <w:b w:val="0"/>
          <w:sz w:val="23"/>
          <w:szCs w:val="23"/>
        </w:rPr>
      </w:pPr>
      <w:r>
        <w:rPr>
          <w:b w:val="0"/>
          <w:sz w:val="23"/>
          <w:szCs w:val="23"/>
        </w:rPr>
        <w:t>Trust God’s promise that he won’t give up on you!</w:t>
      </w:r>
    </w:p>
    <w:p w14:paraId="69B24408" w14:textId="6D373D94" w:rsidR="00F42040" w:rsidRDefault="00116B74" w:rsidP="00CD2212">
      <w:pPr>
        <w:pStyle w:val="ListParagraph"/>
        <w:spacing w:after="120" w:line="240" w:lineRule="auto"/>
        <w:ind w:left="1418" w:hanging="284"/>
        <w:contextualSpacing w:val="0"/>
        <w:rPr>
          <w:b w:val="0"/>
          <w:sz w:val="23"/>
          <w:szCs w:val="23"/>
        </w:rPr>
      </w:pPr>
      <w:r>
        <w:rPr>
          <w:b w:val="0"/>
          <w:sz w:val="23"/>
          <w:szCs w:val="23"/>
        </w:rPr>
        <w:t>1.</w:t>
      </w:r>
      <w:r>
        <w:rPr>
          <w:b w:val="0"/>
          <w:sz w:val="23"/>
          <w:szCs w:val="23"/>
        </w:rPr>
        <w:tab/>
      </w:r>
      <w:r w:rsidR="0076556A">
        <w:rPr>
          <w:b w:val="0"/>
          <w:sz w:val="23"/>
          <w:szCs w:val="23"/>
        </w:rPr>
        <w:t xml:space="preserve">Where is your hope? </w:t>
      </w:r>
      <w:r>
        <w:rPr>
          <w:b w:val="0"/>
          <w:sz w:val="23"/>
          <w:szCs w:val="23"/>
        </w:rPr>
        <w:t>I</w:t>
      </w:r>
      <w:r w:rsidR="00F42040">
        <w:rPr>
          <w:b w:val="0"/>
          <w:sz w:val="23"/>
          <w:szCs w:val="23"/>
        </w:rPr>
        <w:t>s your hope in an i</w:t>
      </w:r>
      <w:r>
        <w:rPr>
          <w:b w:val="0"/>
          <w:sz w:val="23"/>
          <w:szCs w:val="23"/>
        </w:rPr>
        <w:t>nsurance plan</w:t>
      </w:r>
      <w:r w:rsidR="00F42040">
        <w:rPr>
          <w:b w:val="0"/>
          <w:sz w:val="23"/>
          <w:szCs w:val="23"/>
        </w:rPr>
        <w:t>?</w:t>
      </w:r>
    </w:p>
    <w:p w14:paraId="47D48133" w14:textId="7F662382" w:rsidR="00F62D1C" w:rsidRDefault="00F42040" w:rsidP="00CD2212">
      <w:pPr>
        <w:pStyle w:val="ListParagraph"/>
        <w:spacing w:after="120" w:line="240" w:lineRule="auto"/>
        <w:ind w:left="1418" w:hanging="284"/>
        <w:contextualSpacing w:val="0"/>
        <w:rPr>
          <w:b w:val="0"/>
          <w:sz w:val="23"/>
          <w:szCs w:val="23"/>
        </w:rPr>
      </w:pPr>
      <w:r>
        <w:rPr>
          <w:b w:val="0"/>
          <w:sz w:val="23"/>
          <w:szCs w:val="23"/>
        </w:rPr>
        <w:t>2.</w:t>
      </w:r>
      <w:r>
        <w:rPr>
          <w:b w:val="0"/>
          <w:sz w:val="23"/>
          <w:szCs w:val="23"/>
        </w:rPr>
        <w:tab/>
      </w:r>
      <w:r w:rsidR="00936FC1">
        <w:rPr>
          <w:b w:val="0"/>
          <w:sz w:val="23"/>
          <w:szCs w:val="23"/>
        </w:rPr>
        <w:t>Live by faith in God’s assured future for you (give examples).</w:t>
      </w:r>
    </w:p>
    <w:p w14:paraId="6D3D5293" w14:textId="77777777" w:rsidR="007A4C8E" w:rsidRPr="00216B0F" w:rsidRDefault="007A4C8E" w:rsidP="00B86134">
      <w:pPr>
        <w:pStyle w:val="ListParagraph"/>
        <w:spacing w:after="120" w:line="240" w:lineRule="auto"/>
        <w:ind w:left="1560" w:hanging="284"/>
        <w:contextualSpacing w:val="0"/>
        <w:rPr>
          <w:b w:val="0"/>
          <w:sz w:val="23"/>
          <w:szCs w:val="23"/>
        </w:rPr>
      </w:pPr>
    </w:p>
    <w:p w14:paraId="3F95136C" w14:textId="22703D37" w:rsidR="00507CA5" w:rsidRPr="00580CCF" w:rsidRDefault="00507CA5" w:rsidP="00B86134">
      <w:pPr>
        <w:tabs>
          <w:tab w:val="left" w:pos="990"/>
        </w:tabs>
        <w:spacing w:after="120" w:line="240" w:lineRule="auto"/>
        <w:rPr>
          <w:b w:val="0"/>
          <w:sz w:val="23"/>
          <w:szCs w:val="23"/>
        </w:rPr>
      </w:pPr>
      <w:r w:rsidRPr="00580CCF">
        <w:rPr>
          <w:sz w:val="23"/>
          <w:szCs w:val="23"/>
        </w:rPr>
        <w:t xml:space="preserve">Main Idea: </w:t>
      </w:r>
      <w:r w:rsidR="00116B74">
        <w:rPr>
          <w:b w:val="0"/>
          <w:sz w:val="23"/>
          <w:szCs w:val="23"/>
        </w:rPr>
        <w:t xml:space="preserve">Be confident, </w:t>
      </w:r>
      <w:r w:rsidR="007A4C8E">
        <w:rPr>
          <w:b w:val="0"/>
          <w:sz w:val="23"/>
          <w:szCs w:val="23"/>
        </w:rPr>
        <w:t xml:space="preserve">for it is God </w:t>
      </w:r>
      <w:r w:rsidR="00CD2212">
        <w:rPr>
          <w:b w:val="0"/>
          <w:sz w:val="23"/>
          <w:szCs w:val="23"/>
        </w:rPr>
        <w:t xml:space="preserve">who </w:t>
      </w:r>
      <w:r w:rsidR="007A4C8E">
        <w:rPr>
          <w:b w:val="0"/>
          <w:sz w:val="23"/>
          <w:szCs w:val="23"/>
        </w:rPr>
        <w:t>begins and complete</w:t>
      </w:r>
      <w:r w:rsidR="00C179D2">
        <w:rPr>
          <w:b w:val="0"/>
          <w:sz w:val="23"/>
          <w:szCs w:val="23"/>
        </w:rPr>
        <w:t>s</w:t>
      </w:r>
      <w:r w:rsidR="007A4C8E">
        <w:rPr>
          <w:b w:val="0"/>
          <w:sz w:val="23"/>
          <w:szCs w:val="23"/>
        </w:rPr>
        <w:t xml:space="preserve"> the good work in us</w:t>
      </w:r>
      <w:r w:rsidRPr="00580CCF">
        <w:rPr>
          <w:b w:val="0"/>
          <w:sz w:val="23"/>
          <w:szCs w:val="23"/>
        </w:rPr>
        <w:t>.</w:t>
      </w:r>
    </w:p>
    <w:p w14:paraId="5516DE64" w14:textId="77777777" w:rsidR="00507CA5" w:rsidRPr="00580CCF" w:rsidRDefault="00507CA5" w:rsidP="00B86134">
      <w:pPr>
        <w:tabs>
          <w:tab w:val="left" w:pos="1350"/>
        </w:tabs>
        <w:spacing w:after="120" w:line="240" w:lineRule="auto"/>
        <w:rPr>
          <w:sz w:val="23"/>
          <w:szCs w:val="23"/>
        </w:rPr>
      </w:pPr>
      <w:r w:rsidRPr="00580CCF">
        <w:rPr>
          <w:sz w:val="23"/>
          <w:szCs w:val="23"/>
        </w:rPr>
        <w:t>Conclusion:</w:t>
      </w:r>
    </w:p>
    <w:p w14:paraId="695E7918" w14:textId="1BF480A3" w:rsidR="00507CA5" w:rsidRPr="00580CCF" w:rsidRDefault="00E23673" w:rsidP="00B86134">
      <w:pPr>
        <w:pStyle w:val="ListParagraph"/>
        <w:numPr>
          <w:ilvl w:val="0"/>
          <w:numId w:val="16"/>
        </w:numPr>
        <w:tabs>
          <w:tab w:val="left" w:pos="990"/>
        </w:tabs>
        <w:spacing w:after="120" w:line="240" w:lineRule="auto"/>
        <w:ind w:left="994"/>
        <w:contextualSpacing w:val="0"/>
        <w:rPr>
          <w:b w:val="0"/>
          <w:sz w:val="23"/>
          <w:szCs w:val="23"/>
        </w:rPr>
      </w:pPr>
      <w:r>
        <w:rPr>
          <w:b w:val="0"/>
          <w:sz w:val="23"/>
          <w:szCs w:val="23"/>
        </w:rPr>
        <w:t xml:space="preserve">We </w:t>
      </w:r>
      <w:r w:rsidR="00116B74">
        <w:rPr>
          <w:b w:val="0"/>
          <w:sz w:val="23"/>
          <w:szCs w:val="23"/>
        </w:rPr>
        <w:t xml:space="preserve">should be confident in </w:t>
      </w:r>
      <w:r w:rsidR="00CD2212">
        <w:rPr>
          <w:b w:val="0"/>
          <w:sz w:val="23"/>
          <w:szCs w:val="23"/>
        </w:rPr>
        <w:t>our salvation</w:t>
      </w:r>
      <w:r w:rsidR="00116B74">
        <w:rPr>
          <w:b w:val="0"/>
          <w:sz w:val="23"/>
          <w:szCs w:val="23"/>
        </w:rPr>
        <w:t xml:space="preserve"> </w:t>
      </w:r>
      <w:r w:rsidR="00CD2212">
        <w:rPr>
          <w:b w:val="0"/>
          <w:sz w:val="23"/>
          <w:szCs w:val="23"/>
        </w:rPr>
        <w:t>manifested through our giving,</w:t>
      </w:r>
      <w:r w:rsidR="00116B74">
        <w:rPr>
          <w:b w:val="0"/>
          <w:sz w:val="23"/>
          <w:szCs w:val="23"/>
        </w:rPr>
        <w:t xml:space="preserve"> because it is God who began the good work </w:t>
      </w:r>
      <w:r w:rsidR="00CD2212">
        <w:rPr>
          <w:b w:val="0"/>
          <w:sz w:val="23"/>
          <w:szCs w:val="23"/>
        </w:rPr>
        <w:t xml:space="preserve">of salvation </w:t>
      </w:r>
      <w:r w:rsidR="00116B74">
        <w:rPr>
          <w:b w:val="0"/>
          <w:sz w:val="23"/>
          <w:szCs w:val="23"/>
        </w:rPr>
        <w:t xml:space="preserve">in </w:t>
      </w:r>
      <w:r>
        <w:rPr>
          <w:b w:val="0"/>
          <w:sz w:val="23"/>
          <w:szCs w:val="23"/>
        </w:rPr>
        <w:t>us</w:t>
      </w:r>
      <w:r w:rsidR="00CD2212">
        <w:rPr>
          <w:b w:val="0"/>
          <w:sz w:val="23"/>
          <w:szCs w:val="23"/>
        </w:rPr>
        <w:t>. He initiated, but didn’t abandon or stop there</w:t>
      </w:r>
      <w:r>
        <w:rPr>
          <w:b w:val="0"/>
          <w:sz w:val="23"/>
          <w:szCs w:val="23"/>
        </w:rPr>
        <w:t>—</w:t>
      </w:r>
      <w:r w:rsidR="00116B74">
        <w:rPr>
          <w:b w:val="0"/>
          <w:sz w:val="23"/>
          <w:szCs w:val="23"/>
        </w:rPr>
        <w:t xml:space="preserve">he </w:t>
      </w:r>
      <w:r w:rsidR="00CD2212">
        <w:rPr>
          <w:b w:val="0"/>
          <w:sz w:val="23"/>
          <w:szCs w:val="23"/>
        </w:rPr>
        <w:t>continues to work in us</w:t>
      </w:r>
      <w:r w:rsidR="00116B74">
        <w:rPr>
          <w:b w:val="0"/>
          <w:sz w:val="23"/>
          <w:szCs w:val="23"/>
        </w:rPr>
        <w:t xml:space="preserve"> </w:t>
      </w:r>
      <w:r w:rsidR="00CD2212">
        <w:rPr>
          <w:b w:val="0"/>
          <w:sz w:val="23"/>
          <w:szCs w:val="23"/>
        </w:rPr>
        <w:t>and will carry it through until Jesus return</w:t>
      </w:r>
      <w:r w:rsidR="00116B74">
        <w:rPr>
          <w:b w:val="0"/>
          <w:sz w:val="23"/>
          <w:szCs w:val="23"/>
        </w:rPr>
        <w:t>s</w:t>
      </w:r>
      <w:r w:rsidR="00507CA5" w:rsidRPr="00580CCF">
        <w:rPr>
          <w:b w:val="0"/>
          <w:sz w:val="23"/>
          <w:szCs w:val="23"/>
        </w:rPr>
        <w:t xml:space="preserve"> [MI restated]</w:t>
      </w:r>
      <w:r>
        <w:rPr>
          <w:b w:val="0"/>
          <w:sz w:val="23"/>
          <w:szCs w:val="23"/>
        </w:rPr>
        <w:t>.</w:t>
      </w:r>
    </w:p>
    <w:p w14:paraId="68587498" w14:textId="07B71676" w:rsidR="00507CA5" w:rsidRPr="00580CCF" w:rsidRDefault="007B78B1" w:rsidP="00B86134">
      <w:pPr>
        <w:pStyle w:val="ListParagraph"/>
        <w:numPr>
          <w:ilvl w:val="0"/>
          <w:numId w:val="16"/>
        </w:numPr>
        <w:tabs>
          <w:tab w:val="left" w:pos="990"/>
        </w:tabs>
        <w:spacing w:after="120" w:line="240" w:lineRule="auto"/>
        <w:ind w:left="994"/>
        <w:contextualSpacing w:val="0"/>
        <w:rPr>
          <w:b w:val="0"/>
          <w:sz w:val="23"/>
          <w:szCs w:val="23"/>
        </w:rPr>
      </w:pPr>
      <w:r>
        <w:rPr>
          <w:b w:val="0"/>
          <w:sz w:val="23"/>
          <w:szCs w:val="23"/>
        </w:rPr>
        <w:t xml:space="preserve">Have you ever quit in life? Are you worried or fearful of not being able </w:t>
      </w:r>
      <w:r w:rsidR="008B710A">
        <w:rPr>
          <w:b w:val="0"/>
          <w:sz w:val="23"/>
          <w:szCs w:val="23"/>
        </w:rPr>
        <w:t>to make it till the end</w:t>
      </w:r>
      <w:r w:rsidR="00507CA5" w:rsidRPr="00580CCF">
        <w:rPr>
          <w:b w:val="0"/>
          <w:sz w:val="23"/>
          <w:szCs w:val="23"/>
        </w:rPr>
        <w:t xml:space="preserve">? [ILL: My </w:t>
      </w:r>
      <w:r w:rsidR="00555CD6">
        <w:rPr>
          <w:b w:val="0"/>
          <w:sz w:val="23"/>
          <w:szCs w:val="23"/>
        </w:rPr>
        <w:t>stor</w:t>
      </w:r>
      <w:r w:rsidR="00507CA5" w:rsidRPr="00580CCF">
        <w:rPr>
          <w:b w:val="0"/>
          <w:sz w:val="23"/>
          <w:szCs w:val="23"/>
        </w:rPr>
        <w:t>y]</w:t>
      </w:r>
    </w:p>
    <w:p w14:paraId="5A95AE70" w14:textId="5FB3D60A" w:rsidR="00507CA5" w:rsidRDefault="00B86134" w:rsidP="00B86134">
      <w:pPr>
        <w:pStyle w:val="ListParagraph"/>
        <w:numPr>
          <w:ilvl w:val="0"/>
          <w:numId w:val="16"/>
        </w:numPr>
        <w:tabs>
          <w:tab w:val="left" w:pos="990"/>
        </w:tabs>
        <w:spacing w:after="120" w:line="240" w:lineRule="auto"/>
        <w:ind w:left="994"/>
        <w:contextualSpacing w:val="0"/>
        <w:rPr>
          <w:b w:val="0"/>
          <w:sz w:val="23"/>
          <w:szCs w:val="23"/>
        </w:rPr>
      </w:pPr>
      <w:r>
        <w:rPr>
          <w:b w:val="0"/>
          <w:sz w:val="23"/>
          <w:szCs w:val="23"/>
        </w:rPr>
        <w:t>Think of a “good work” that God has beg</w:t>
      </w:r>
      <w:r w:rsidR="00E23673">
        <w:rPr>
          <w:b w:val="0"/>
          <w:sz w:val="23"/>
          <w:szCs w:val="23"/>
        </w:rPr>
        <w:t>u</w:t>
      </w:r>
      <w:r>
        <w:rPr>
          <w:b w:val="0"/>
          <w:sz w:val="23"/>
          <w:szCs w:val="23"/>
        </w:rPr>
        <w:t xml:space="preserve">n in your life as the </w:t>
      </w:r>
      <w:r w:rsidR="008B710A">
        <w:rPr>
          <w:b w:val="0"/>
          <w:sz w:val="23"/>
          <w:szCs w:val="23"/>
        </w:rPr>
        <w:t>manifestation</w:t>
      </w:r>
      <w:r>
        <w:rPr>
          <w:b w:val="0"/>
          <w:sz w:val="23"/>
          <w:szCs w:val="23"/>
        </w:rPr>
        <w:t xml:space="preserve"> of y</w:t>
      </w:r>
      <w:r w:rsidR="005B7422">
        <w:rPr>
          <w:b w:val="0"/>
          <w:sz w:val="23"/>
          <w:szCs w:val="23"/>
        </w:rPr>
        <w:t>our Christian life</w:t>
      </w:r>
      <w:r w:rsidR="00E23673">
        <w:rPr>
          <w:b w:val="0"/>
          <w:sz w:val="23"/>
          <w:szCs w:val="23"/>
        </w:rPr>
        <w:t xml:space="preserve"> (give at least 2-3 examples here)</w:t>
      </w:r>
      <w:r w:rsidR="005B7422">
        <w:rPr>
          <w:b w:val="0"/>
          <w:sz w:val="23"/>
          <w:szCs w:val="23"/>
        </w:rPr>
        <w:t xml:space="preserve">. Pray for it and be assured that God will </w:t>
      </w:r>
      <w:r w:rsidR="0043098E">
        <w:rPr>
          <w:b w:val="0"/>
          <w:sz w:val="23"/>
          <w:szCs w:val="23"/>
        </w:rPr>
        <w:t>complete it</w:t>
      </w:r>
      <w:r w:rsidR="005B7422">
        <w:rPr>
          <w:b w:val="0"/>
          <w:sz w:val="23"/>
          <w:szCs w:val="23"/>
        </w:rPr>
        <w:t>.</w:t>
      </w:r>
    </w:p>
    <w:p w14:paraId="2CEE30F1" w14:textId="48D86837" w:rsidR="00A41C5C" w:rsidRDefault="00A41C5C">
      <w:pPr>
        <w:rPr>
          <w:b w:val="0"/>
          <w:sz w:val="23"/>
          <w:szCs w:val="23"/>
        </w:rPr>
      </w:pPr>
      <w:r>
        <w:rPr>
          <w:b w:val="0"/>
          <w:sz w:val="23"/>
          <w:szCs w:val="23"/>
        </w:rPr>
        <w:br w:type="page"/>
      </w:r>
    </w:p>
    <w:p w14:paraId="0B47D2B6" w14:textId="77777777" w:rsidR="00A41C5C" w:rsidRPr="000B2680" w:rsidRDefault="00A41C5C" w:rsidP="00A41C5C">
      <w:pPr>
        <w:spacing w:after="0" w:line="240" w:lineRule="auto"/>
        <w:jc w:val="right"/>
        <w:rPr>
          <w:rFonts w:ascii="Goudy Old Style" w:hAnsi="Goudy Old Style"/>
          <w:b w:val="0"/>
        </w:rPr>
      </w:pPr>
      <w:r w:rsidRPr="000B2680">
        <w:rPr>
          <w:rFonts w:ascii="Goudy Old Style" w:hAnsi="Goudy Old Style"/>
          <w:b w:val="0"/>
          <w:noProof/>
        </w:rPr>
        <w:lastRenderedPageBreak/>
        <mc:AlternateContent>
          <mc:Choice Requires="wps">
            <w:drawing>
              <wp:anchor distT="0" distB="0" distL="114300" distR="114300" simplePos="0" relativeHeight="251659264" behindDoc="0" locked="0" layoutInCell="1" allowOverlap="1" wp14:anchorId="57BC4293" wp14:editId="6C52E4FB">
                <wp:simplePos x="0" y="0"/>
                <wp:positionH relativeFrom="column">
                  <wp:posOffset>-116205</wp:posOffset>
                </wp:positionH>
                <wp:positionV relativeFrom="paragraph">
                  <wp:posOffset>-635</wp:posOffset>
                </wp:positionV>
                <wp:extent cx="1976120" cy="1045210"/>
                <wp:effectExtent l="0" t="0" r="30480" b="21590"/>
                <wp:wrapSquare wrapText="bothSides"/>
                <wp:docPr id="1" name="Text Box 1"/>
                <wp:cNvGraphicFramePr/>
                <a:graphic xmlns:a="http://schemas.openxmlformats.org/drawingml/2006/main">
                  <a:graphicData uri="http://schemas.microsoft.com/office/word/2010/wordprocessingShape">
                    <wps:wsp>
                      <wps:cNvSpPr txBox="1"/>
                      <wps:spPr>
                        <a:xfrm>
                          <a:off x="0" y="0"/>
                          <a:ext cx="1976120" cy="104521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0D2C8" w14:textId="77777777" w:rsidR="00781358" w:rsidRDefault="00781358" w:rsidP="00A41C5C">
                            <w:r>
                              <w:rPr>
                                <w:noProof/>
                              </w:rPr>
                              <w:drawing>
                                <wp:inline distT="0" distB="0" distL="0" distR="0" wp14:anchorId="7FFDFC8D" wp14:editId="4DCEA2C9">
                                  <wp:extent cx="1955800" cy="1032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progress-towards-equality.jpg"/>
                                          <pic:cNvPicPr/>
                                        </pic:nvPicPr>
                                        <pic:blipFill>
                                          <a:blip r:embed="rId9">
                                            <a:extLst>
                                              <a:ext uri="{28A0092B-C50C-407E-A947-70E740481C1C}">
                                                <a14:useLocalDpi xmlns:a14="http://schemas.microsoft.com/office/drawing/2010/main" val="0"/>
                                              </a:ext>
                                            </a:extLst>
                                          </a:blip>
                                          <a:stretch>
                                            <a:fillRect/>
                                          </a:stretch>
                                        </pic:blipFill>
                                        <pic:spPr>
                                          <a:xfrm>
                                            <a:off x="0" y="0"/>
                                            <a:ext cx="1955800" cy="103251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1pt;margin-top:0;width:155.6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" filled="f" strokecolor="black [3213]" strokeweight="1pt">
                <v:textbox inset="0,0,0,0">
                  <w:txbxContent>
                    <w:p w14:paraId="5EE0D2C8" w14:textId="77777777" w:rsidR="00C67F38" w:rsidRDefault="00C67F38" w:rsidP="00A41C5C">
                      <w:r>
                        <w:rPr>
                          <w:noProof/>
                        </w:rPr>
                        <w:drawing>
                          <wp:inline distT="0" distB="0" distL="0" distR="0" wp14:anchorId="7FFDFC8D" wp14:editId="4DCEA2C9">
                            <wp:extent cx="1955800" cy="1032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progress-towards-equality.jpg"/>
                                    <pic:cNvPicPr/>
                                  </pic:nvPicPr>
                                  <pic:blipFill>
                                    <a:blip r:embed="rId10">
                                      <a:extLst>
                                        <a:ext uri="{28A0092B-C50C-407E-A947-70E740481C1C}">
                                          <a14:useLocalDpi xmlns:a14="http://schemas.microsoft.com/office/drawing/2010/main" val="0"/>
                                        </a:ext>
                                      </a:extLst>
                                    </a:blip>
                                    <a:stretch>
                                      <a:fillRect/>
                                    </a:stretch>
                                  </pic:blipFill>
                                  <pic:spPr>
                                    <a:xfrm>
                                      <a:off x="0" y="0"/>
                                      <a:ext cx="1955800" cy="1032510"/>
                                    </a:xfrm>
                                    <a:prstGeom prst="rect">
                                      <a:avLst/>
                                    </a:prstGeom>
                                  </pic:spPr>
                                </pic:pic>
                              </a:graphicData>
                            </a:graphic>
                          </wp:inline>
                        </w:drawing>
                      </w:r>
                    </w:p>
                  </w:txbxContent>
                </v:textbox>
                <w10:wrap type="square"/>
              </v:shape>
            </w:pict>
          </mc:Fallback>
        </mc:AlternateContent>
      </w:r>
      <w:r w:rsidRPr="000B2680">
        <w:rPr>
          <w:rFonts w:ascii="Goudy Old Style" w:hAnsi="Goudy Old Style"/>
          <w:b w:val="0"/>
          <w:noProof/>
        </w:rPr>
        <w:drawing>
          <wp:inline distT="0" distB="0" distL="0" distR="0" wp14:anchorId="43275A62" wp14:editId="57C33C57">
            <wp:extent cx="2064950" cy="457443"/>
            <wp:effectExtent l="0" t="0" r="0" b="0"/>
            <wp:docPr id="234498" name="Picture 7" descr="Crossr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498" name="Picture 7" descr="Crossroads-Logo.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360" cy="457755"/>
                    </a:xfrm>
                    <a:prstGeom prst="rect">
                      <a:avLst/>
                    </a:prstGeom>
                    <a:noFill/>
                    <a:ln>
                      <a:noFill/>
                    </a:ln>
                    <a:extLst/>
                  </pic:spPr>
                </pic:pic>
              </a:graphicData>
            </a:graphic>
          </wp:inline>
        </w:drawing>
      </w:r>
    </w:p>
    <w:p w14:paraId="5D6B53DA" w14:textId="77777777" w:rsidR="00A41C5C" w:rsidRPr="000B2680" w:rsidRDefault="00A41C5C" w:rsidP="00A41C5C">
      <w:pPr>
        <w:spacing w:after="0" w:line="240" w:lineRule="auto"/>
        <w:jc w:val="right"/>
        <w:rPr>
          <w:rFonts w:ascii="Goudy Old Style" w:hAnsi="Goudy Old Style"/>
          <w:b w:val="0"/>
        </w:rPr>
      </w:pPr>
      <w:r w:rsidRPr="000B2680">
        <w:rPr>
          <w:rFonts w:ascii="Goudy Old Style" w:hAnsi="Goudy Old Style"/>
          <w:b w:val="0"/>
        </w:rPr>
        <w:t>Wungramthan Shongzan</w:t>
      </w:r>
    </w:p>
    <w:p w14:paraId="797CB3D3" w14:textId="48B4554C" w:rsidR="00A41C5C" w:rsidRPr="000B2680" w:rsidRDefault="00D3519C" w:rsidP="00A41C5C">
      <w:pPr>
        <w:spacing w:after="0" w:line="240" w:lineRule="auto"/>
        <w:jc w:val="right"/>
        <w:rPr>
          <w:rFonts w:ascii="Goudy Old Style" w:hAnsi="Goudy Old Style"/>
          <w:b w:val="0"/>
        </w:rPr>
      </w:pPr>
      <w:r>
        <w:rPr>
          <w:rFonts w:ascii="Goudy Old Style" w:hAnsi="Goudy Old Style"/>
          <w:b w:val="0"/>
        </w:rPr>
        <w:t>23</w:t>
      </w:r>
      <w:r w:rsidR="00A41C5C" w:rsidRPr="000B2680">
        <w:rPr>
          <w:rFonts w:ascii="Goudy Old Style" w:hAnsi="Goudy Old Style"/>
          <w:b w:val="0"/>
        </w:rPr>
        <w:t xml:space="preserve"> November 2014</w:t>
      </w:r>
    </w:p>
    <w:p w14:paraId="400B997E" w14:textId="77777777" w:rsidR="00A41C5C" w:rsidRPr="000B2680" w:rsidRDefault="00A41C5C" w:rsidP="00A41C5C">
      <w:pPr>
        <w:spacing w:after="0" w:line="240" w:lineRule="auto"/>
        <w:jc w:val="right"/>
        <w:rPr>
          <w:rFonts w:ascii="Goudy Old Style" w:hAnsi="Goudy Old Style"/>
          <w:b w:val="0"/>
        </w:rPr>
      </w:pPr>
      <w:r w:rsidRPr="000B2680">
        <w:rPr>
          <w:rFonts w:ascii="Goudy Old Style" w:hAnsi="Goudy Old Style"/>
          <w:b w:val="0"/>
        </w:rPr>
        <w:t>Singapore</w:t>
      </w:r>
    </w:p>
    <w:p w14:paraId="180C49B9" w14:textId="77777777" w:rsidR="00A41C5C" w:rsidRPr="000B2680" w:rsidRDefault="00A41C5C" w:rsidP="00A41C5C">
      <w:pPr>
        <w:spacing w:after="0" w:line="240" w:lineRule="auto"/>
        <w:jc w:val="center"/>
        <w:rPr>
          <w:rFonts w:ascii="Goudy Old Style" w:hAnsi="Goudy Old Style"/>
          <w:sz w:val="32"/>
        </w:rPr>
      </w:pPr>
    </w:p>
    <w:p w14:paraId="2A74F49B" w14:textId="77777777" w:rsidR="00A41C5C" w:rsidRPr="000B2680" w:rsidRDefault="00A41C5C" w:rsidP="00A41C5C">
      <w:pPr>
        <w:spacing w:after="0" w:line="240" w:lineRule="auto"/>
        <w:jc w:val="center"/>
        <w:rPr>
          <w:rFonts w:ascii="Goudy Old Style" w:hAnsi="Goudy Old Style"/>
          <w:sz w:val="32"/>
        </w:rPr>
      </w:pPr>
      <w:r w:rsidRPr="000B2680">
        <w:rPr>
          <w:rFonts w:ascii="Goudy Old Style" w:hAnsi="Goudy Old Style"/>
          <w:sz w:val="32"/>
        </w:rPr>
        <w:t>Confident Completion</w:t>
      </w:r>
    </w:p>
    <w:p w14:paraId="63D8B333" w14:textId="77777777" w:rsidR="00A41C5C" w:rsidRPr="00F045D5" w:rsidRDefault="00A41C5C" w:rsidP="00A41C5C">
      <w:pPr>
        <w:spacing w:after="0" w:line="240" w:lineRule="auto"/>
        <w:jc w:val="center"/>
        <w:rPr>
          <w:rFonts w:ascii="Goudy Old Style" w:hAnsi="Goudy Old Style"/>
          <w:b w:val="0"/>
        </w:rPr>
      </w:pPr>
      <w:r w:rsidRPr="00F045D5">
        <w:rPr>
          <w:rFonts w:ascii="Goudy Old Style" w:hAnsi="Goudy Old Style"/>
          <w:b w:val="0"/>
        </w:rPr>
        <w:t>Philippians 1:6</w:t>
      </w:r>
    </w:p>
    <w:p w14:paraId="0B5FA404" w14:textId="77777777" w:rsidR="00A41C5C" w:rsidRPr="000B2680" w:rsidRDefault="00A41C5C" w:rsidP="00A41C5C">
      <w:pPr>
        <w:tabs>
          <w:tab w:val="center" w:pos="5040"/>
          <w:tab w:val="center" w:pos="8910"/>
        </w:tabs>
        <w:spacing w:after="0"/>
        <w:ind w:left="1701" w:right="1552"/>
        <w:jc w:val="center"/>
        <w:rPr>
          <w:rFonts w:ascii="Goudy Old Style" w:hAnsi="Goudy Old Style"/>
          <w:b w:val="0"/>
          <w:i/>
          <w:lang w:bidi="he-IL"/>
        </w:rPr>
      </w:pPr>
      <w:r w:rsidRPr="000B2680">
        <w:rPr>
          <w:rFonts w:ascii="Goudy Old Style" w:hAnsi="Goudy Old Style"/>
          <w:b w:val="0"/>
          <w:i/>
        </w:rPr>
        <w:t>Being confident of this</w:t>
      </w:r>
      <w:r>
        <w:rPr>
          <w:rFonts w:ascii="Goudy Old Style" w:hAnsi="Goudy Old Style"/>
          <w:b w:val="0"/>
          <w:i/>
        </w:rPr>
        <w:t xml:space="preserve"> very thing</w:t>
      </w:r>
      <w:r w:rsidRPr="000B2680">
        <w:rPr>
          <w:rFonts w:ascii="Goudy Old Style" w:hAnsi="Goudy Old Style"/>
          <w:b w:val="0"/>
          <w:i/>
        </w:rPr>
        <w:t xml:space="preserve"> that He who began a good work in you will carry it on to completion until the day of Christ Jesus.</w:t>
      </w:r>
    </w:p>
    <w:p w14:paraId="6F23E3EC" w14:textId="77777777" w:rsidR="00A41C5C" w:rsidRPr="000B2680" w:rsidRDefault="00A41C5C" w:rsidP="00A41C5C">
      <w:pPr>
        <w:jc w:val="center"/>
        <w:rPr>
          <w:rFonts w:ascii="Goudy Old Style" w:hAnsi="Goudy Old Style"/>
          <w:b w:val="0"/>
        </w:rPr>
      </w:pPr>
    </w:p>
    <w:p w14:paraId="4EEBD6F6" w14:textId="77777777" w:rsidR="00A41C5C" w:rsidRPr="000B2680" w:rsidRDefault="00A41C5C" w:rsidP="00A41C5C">
      <w:pPr>
        <w:spacing w:after="120"/>
        <w:rPr>
          <w:rFonts w:ascii="Goudy Old Style" w:hAnsi="Goudy Old Style"/>
        </w:rPr>
      </w:pPr>
      <w:r w:rsidRPr="000B2680">
        <w:rPr>
          <w:rFonts w:ascii="Goudy Old Style" w:hAnsi="Goudy Old Style"/>
        </w:rPr>
        <w:t>Introduction</w:t>
      </w:r>
    </w:p>
    <w:p w14:paraId="48A26984" w14:textId="76D026B8" w:rsidR="00A41C5C" w:rsidRPr="000B2680" w:rsidRDefault="00A41C5C" w:rsidP="005412FA">
      <w:pPr>
        <w:pStyle w:val="ListParagraph"/>
        <w:numPr>
          <w:ilvl w:val="0"/>
          <w:numId w:val="38"/>
        </w:numPr>
        <w:spacing w:after="120" w:line="240" w:lineRule="auto"/>
        <w:contextualSpacing w:val="0"/>
        <w:rPr>
          <w:rFonts w:ascii="Goudy Old Style" w:hAnsi="Goudy Old Style"/>
          <w:b w:val="0"/>
        </w:rPr>
      </w:pPr>
      <w:r w:rsidRPr="000B2680">
        <w:rPr>
          <w:rFonts w:ascii="Goudy Old Style" w:hAnsi="Goudy Old Style"/>
          <w:b w:val="0"/>
        </w:rPr>
        <w:t>Do you have any ________________</w:t>
      </w:r>
      <w:r w:rsidR="00532E26">
        <w:rPr>
          <w:rFonts w:ascii="Goudy Old Style" w:hAnsi="Goudy Old Style"/>
          <w:b w:val="0"/>
          <w:vanish/>
        </w:rPr>
        <w:t>unfinished</w:t>
      </w:r>
      <w:r w:rsidRPr="000B2680">
        <w:rPr>
          <w:rFonts w:ascii="Goudy Old Style" w:hAnsi="Goudy Old Style"/>
          <w:b w:val="0"/>
        </w:rPr>
        <w:t xml:space="preserve"> job today?</w:t>
      </w:r>
    </w:p>
    <w:p w14:paraId="19B6D81A" w14:textId="77777777" w:rsidR="00A41C5C" w:rsidRPr="000B2680" w:rsidRDefault="00A41C5C" w:rsidP="00A41C5C">
      <w:pPr>
        <w:pStyle w:val="ListParagraph"/>
        <w:spacing w:after="120" w:line="240" w:lineRule="auto"/>
        <w:ind w:left="709"/>
        <w:contextualSpacing w:val="0"/>
        <w:rPr>
          <w:rFonts w:ascii="Goudy Old Style" w:hAnsi="Goudy Old Style"/>
          <w:b w:val="0"/>
        </w:rPr>
      </w:pPr>
    </w:p>
    <w:p w14:paraId="168D2D8C" w14:textId="77777777" w:rsidR="00A41C5C" w:rsidRPr="000B2680" w:rsidRDefault="00A41C5C" w:rsidP="00A41C5C">
      <w:pPr>
        <w:pStyle w:val="ListParagraph"/>
        <w:spacing w:after="120" w:line="240" w:lineRule="auto"/>
        <w:ind w:left="709"/>
        <w:contextualSpacing w:val="0"/>
        <w:rPr>
          <w:rFonts w:ascii="Goudy Old Style" w:hAnsi="Goudy Old Style"/>
          <w:b w:val="0"/>
        </w:rPr>
      </w:pPr>
    </w:p>
    <w:p w14:paraId="41190E01" w14:textId="5642D109" w:rsidR="00A41C5C" w:rsidRPr="000B2680" w:rsidRDefault="00A41C5C" w:rsidP="005412FA">
      <w:pPr>
        <w:pStyle w:val="ListParagraph"/>
        <w:numPr>
          <w:ilvl w:val="0"/>
          <w:numId w:val="38"/>
        </w:numPr>
        <w:spacing w:after="120" w:line="240" w:lineRule="auto"/>
        <w:contextualSpacing w:val="0"/>
        <w:rPr>
          <w:rFonts w:ascii="Goudy Old Style" w:hAnsi="Goudy Old Style"/>
          <w:b w:val="0"/>
        </w:rPr>
      </w:pPr>
      <w:r w:rsidRPr="000B2680">
        <w:rPr>
          <w:rFonts w:ascii="Goudy Old Style" w:hAnsi="Goudy Old Style"/>
          <w:b w:val="0"/>
        </w:rPr>
        <w:t xml:space="preserve">Why should we live  _________________ </w:t>
      </w:r>
      <w:r w:rsidR="00532E26" w:rsidRPr="00781358">
        <w:rPr>
          <w:rFonts w:ascii="Goudy Old Style" w:hAnsi="Goudy Old Style"/>
          <w:b w:val="0"/>
          <w:vanish/>
        </w:rPr>
        <w:t xml:space="preserve">confidently </w:t>
      </w:r>
      <w:r w:rsidRPr="000B2680">
        <w:rPr>
          <w:rFonts w:ascii="Goudy Old Style" w:hAnsi="Goudy Old Style"/>
          <w:b w:val="0"/>
        </w:rPr>
        <w:t>in our Christian life?</w:t>
      </w:r>
    </w:p>
    <w:p w14:paraId="793B1467" w14:textId="77777777" w:rsidR="00A41C5C" w:rsidRPr="000B2680" w:rsidRDefault="00A41C5C" w:rsidP="00A41C5C">
      <w:pPr>
        <w:pStyle w:val="ListParagraph"/>
        <w:spacing w:after="120" w:line="240" w:lineRule="auto"/>
        <w:ind w:left="709"/>
        <w:contextualSpacing w:val="0"/>
        <w:rPr>
          <w:rFonts w:ascii="Goudy Old Style" w:hAnsi="Goudy Old Style"/>
          <w:b w:val="0"/>
        </w:rPr>
      </w:pPr>
    </w:p>
    <w:p w14:paraId="6A8A9DAA" w14:textId="77777777" w:rsidR="00A41C5C" w:rsidRPr="000B2680" w:rsidRDefault="00A41C5C" w:rsidP="005412FA">
      <w:pPr>
        <w:pStyle w:val="ListParagraph"/>
        <w:numPr>
          <w:ilvl w:val="0"/>
          <w:numId w:val="38"/>
        </w:numPr>
        <w:spacing w:after="120" w:line="240" w:lineRule="auto"/>
        <w:contextualSpacing w:val="0"/>
        <w:rPr>
          <w:rFonts w:ascii="Goudy Old Style" w:hAnsi="Goudy Old Style"/>
          <w:b w:val="0"/>
        </w:rPr>
      </w:pPr>
      <w:r w:rsidRPr="000B2680">
        <w:rPr>
          <w:rFonts w:ascii="Goudy Old Style" w:hAnsi="Goudy Old Style"/>
          <w:b w:val="0"/>
        </w:rPr>
        <w:t>Paul gives two reasons in Phil. 1:6 why believers should be confident in giving for the work of the gospel both now and in the days to come.</w:t>
      </w:r>
    </w:p>
    <w:p w14:paraId="62CF7279" w14:textId="77777777" w:rsidR="00A41C5C" w:rsidRPr="000B2680" w:rsidRDefault="00A41C5C" w:rsidP="00A41C5C">
      <w:pPr>
        <w:spacing w:after="120"/>
        <w:rPr>
          <w:rFonts w:ascii="Goudy Old Style" w:hAnsi="Goudy Old Style"/>
          <w:b w:val="0"/>
        </w:rPr>
      </w:pPr>
    </w:p>
    <w:p w14:paraId="4B67857E" w14:textId="77777777" w:rsidR="00A41C5C" w:rsidRPr="000B2680" w:rsidRDefault="00A41C5C" w:rsidP="00A41C5C">
      <w:pPr>
        <w:spacing w:after="120"/>
        <w:rPr>
          <w:rFonts w:ascii="Goudy Old Style" w:hAnsi="Goudy Old Style"/>
          <w:b w:val="0"/>
        </w:rPr>
      </w:pPr>
    </w:p>
    <w:p w14:paraId="5D78FE13" w14:textId="49445919" w:rsidR="00A41C5C" w:rsidRPr="000B2680" w:rsidRDefault="00A41C5C" w:rsidP="00A41C5C">
      <w:pPr>
        <w:pStyle w:val="ListParagraph"/>
        <w:numPr>
          <w:ilvl w:val="0"/>
          <w:numId w:val="26"/>
        </w:numPr>
        <w:spacing w:after="120" w:line="240" w:lineRule="auto"/>
        <w:ind w:left="426" w:hanging="437"/>
        <w:contextualSpacing w:val="0"/>
        <w:rPr>
          <w:rFonts w:ascii="Goudy Old Style" w:hAnsi="Goudy Old Style"/>
        </w:rPr>
      </w:pPr>
      <w:r w:rsidRPr="000B2680">
        <w:rPr>
          <w:rFonts w:ascii="Goudy Old Style" w:hAnsi="Goudy Old Style"/>
        </w:rPr>
        <w:t xml:space="preserve">_______  </w:t>
      </w:r>
      <w:r w:rsidR="00B67F32">
        <w:rPr>
          <w:rFonts w:ascii="Goudy Old Style" w:hAnsi="Goudy Old Style"/>
          <w:vanish/>
        </w:rPr>
        <w:t>God</w:t>
      </w:r>
      <w:r w:rsidRPr="000B2680">
        <w:rPr>
          <w:rFonts w:ascii="Goudy Old Style" w:hAnsi="Goudy Old Style"/>
        </w:rPr>
        <w:t xml:space="preserve"> ____________ </w:t>
      </w:r>
      <w:r w:rsidR="00B67F32">
        <w:rPr>
          <w:rFonts w:ascii="Goudy Old Style" w:hAnsi="Goudy Old Style"/>
          <w:vanish/>
        </w:rPr>
        <w:t>began</w:t>
      </w:r>
      <w:r w:rsidRPr="000B2680">
        <w:rPr>
          <w:rFonts w:ascii="Goudy Old Style" w:hAnsi="Goudy Old Style"/>
        </w:rPr>
        <w:t xml:space="preserve"> the good work</w:t>
      </w:r>
      <w:r>
        <w:rPr>
          <w:rFonts w:ascii="Goudy Old Style" w:hAnsi="Goudy Old Style"/>
        </w:rPr>
        <w:t xml:space="preserve"> of salvation in you (6a)</w:t>
      </w:r>
      <w:r w:rsidRPr="000B2680">
        <w:rPr>
          <w:rFonts w:ascii="Goudy Old Style" w:hAnsi="Goudy Old Style"/>
        </w:rPr>
        <w:t>.</w:t>
      </w:r>
    </w:p>
    <w:p w14:paraId="05B80DCD" w14:textId="4F7F21A5" w:rsidR="00A41C5C" w:rsidRPr="000B2680" w:rsidRDefault="00A41C5C" w:rsidP="00A41C5C">
      <w:pPr>
        <w:pStyle w:val="ListParagraph"/>
        <w:numPr>
          <w:ilvl w:val="0"/>
          <w:numId w:val="27"/>
        </w:numPr>
        <w:spacing w:after="120" w:line="240" w:lineRule="auto"/>
        <w:ind w:left="851" w:hanging="425"/>
        <w:contextualSpacing w:val="0"/>
        <w:rPr>
          <w:rFonts w:ascii="Goudy Old Style" w:hAnsi="Goudy Old Style"/>
          <w:b w:val="0"/>
        </w:rPr>
      </w:pPr>
      <w:r w:rsidRPr="000B2680">
        <w:rPr>
          <w:rFonts w:ascii="Goudy Old Style" w:hAnsi="Goudy Old Style"/>
          <w:b w:val="0"/>
        </w:rPr>
        <w:t>God established the Philippi</w:t>
      </w:r>
      <w:r>
        <w:rPr>
          <w:rFonts w:ascii="Goudy Old Style" w:hAnsi="Goudy Old Style"/>
          <w:b w:val="0"/>
        </w:rPr>
        <w:t>an</w:t>
      </w:r>
      <w:r w:rsidR="00F35192">
        <w:rPr>
          <w:rFonts w:ascii="Goudy Old Style" w:hAnsi="Goudy Old Style"/>
          <w:b w:val="0"/>
        </w:rPr>
        <w:t xml:space="preserve"> c</w:t>
      </w:r>
      <w:r w:rsidRPr="000B2680">
        <w:rPr>
          <w:rFonts w:ascii="Goudy Old Style" w:hAnsi="Goudy Old Style"/>
          <w:b w:val="0"/>
        </w:rPr>
        <w:t>hurch – not Paul (Acts 16:11-34).</w:t>
      </w:r>
    </w:p>
    <w:p w14:paraId="00F61E5C" w14:textId="77777777" w:rsidR="00A41C5C" w:rsidRPr="000B2680" w:rsidRDefault="00A41C5C" w:rsidP="00A41C5C">
      <w:pPr>
        <w:pStyle w:val="ListParagraph"/>
        <w:spacing w:after="120" w:line="240" w:lineRule="auto"/>
        <w:ind w:left="851"/>
        <w:contextualSpacing w:val="0"/>
        <w:rPr>
          <w:rFonts w:ascii="Goudy Old Style" w:hAnsi="Goudy Old Style"/>
          <w:b w:val="0"/>
        </w:rPr>
      </w:pPr>
    </w:p>
    <w:p w14:paraId="7CF75B54" w14:textId="77777777" w:rsidR="00A41C5C" w:rsidRPr="000B2680" w:rsidRDefault="00A41C5C" w:rsidP="00A41C5C">
      <w:pPr>
        <w:pStyle w:val="ListParagraph"/>
        <w:numPr>
          <w:ilvl w:val="0"/>
          <w:numId w:val="29"/>
        </w:numPr>
        <w:spacing w:after="120" w:line="240" w:lineRule="auto"/>
        <w:ind w:left="1134" w:hanging="283"/>
        <w:contextualSpacing w:val="0"/>
        <w:rPr>
          <w:rFonts w:ascii="Goudy Old Style" w:hAnsi="Goudy Old Style"/>
          <w:b w:val="0"/>
        </w:rPr>
      </w:pPr>
      <w:r>
        <w:rPr>
          <w:rFonts w:ascii="Goudy Old Style" w:hAnsi="Goudy Old Style"/>
          <w:b w:val="0"/>
        </w:rPr>
        <w:t xml:space="preserve">God brought </w:t>
      </w:r>
      <w:r w:rsidRPr="000B2680">
        <w:rPr>
          <w:rFonts w:ascii="Goudy Old Style" w:hAnsi="Goudy Old Style"/>
          <w:b w:val="0"/>
        </w:rPr>
        <w:t>Lydia, the slave-girl fortune-teller, the jailor and his family to Christ</w:t>
      </w:r>
      <w:r w:rsidRPr="000B2680">
        <w:rPr>
          <w:rFonts w:ascii="Goudy Old Style" w:hAnsi="Goudy Old Style"/>
          <w:b w:val="0"/>
          <w:i/>
        </w:rPr>
        <w:t>.</w:t>
      </w:r>
    </w:p>
    <w:p w14:paraId="3877904A" w14:textId="77777777" w:rsidR="00A41C5C" w:rsidRPr="000B2680" w:rsidRDefault="00A41C5C" w:rsidP="00A41C5C">
      <w:pPr>
        <w:pStyle w:val="ListParagraph"/>
        <w:spacing w:after="120" w:line="240" w:lineRule="auto"/>
        <w:ind w:left="1134" w:hanging="283"/>
        <w:contextualSpacing w:val="0"/>
        <w:rPr>
          <w:rFonts w:ascii="Goudy Old Style" w:hAnsi="Goudy Old Style"/>
          <w:b w:val="0"/>
        </w:rPr>
      </w:pPr>
    </w:p>
    <w:p w14:paraId="5DE7461D" w14:textId="4B1D3032" w:rsidR="00A41C5C" w:rsidRPr="000B2680" w:rsidRDefault="00F35192" w:rsidP="00A41C5C">
      <w:pPr>
        <w:pStyle w:val="ListParagraph"/>
        <w:numPr>
          <w:ilvl w:val="0"/>
          <w:numId w:val="29"/>
        </w:numPr>
        <w:spacing w:after="120" w:line="240" w:lineRule="auto"/>
        <w:ind w:left="1134" w:hanging="283"/>
        <w:contextualSpacing w:val="0"/>
        <w:rPr>
          <w:rFonts w:ascii="Goudy Old Style" w:hAnsi="Goudy Old Style"/>
          <w:b w:val="0"/>
        </w:rPr>
      </w:pPr>
      <w:r>
        <w:rPr>
          <w:rFonts w:ascii="Goudy Old Style" w:hAnsi="Goudy Old Style"/>
          <w:b w:val="0"/>
        </w:rPr>
        <w:t>God built</w:t>
      </w:r>
      <w:r w:rsidR="00762369">
        <w:rPr>
          <w:rFonts w:ascii="Goudy Old Style" w:hAnsi="Goudy Old Style"/>
          <w:b w:val="0"/>
        </w:rPr>
        <w:t xml:space="preserve"> this </w:t>
      </w:r>
      <w:r w:rsidR="00A41C5C">
        <w:rPr>
          <w:rFonts w:ascii="Goudy Old Style" w:hAnsi="Goudy Old Style"/>
          <w:b w:val="0"/>
        </w:rPr>
        <w:t>c</w:t>
      </w:r>
      <w:r w:rsidR="00A41C5C" w:rsidRPr="000B2680">
        <w:rPr>
          <w:rFonts w:ascii="Goudy Old Style" w:hAnsi="Goudy Old Style"/>
          <w:b w:val="0"/>
        </w:rPr>
        <w:t xml:space="preserve">hurch in his sovereign </w:t>
      </w:r>
      <w:r w:rsidR="00A41C5C">
        <w:rPr>
          <w:rFonts w:ascii="Goudy Old Style" w:hAnsi="Goudy Old Style"/>
          <w:b w:val="0"/>
        </w:rPr>
        <w:t xml:space="preserve">and </w:t>
      </w:r>
      <w:r w:rsidR="00A41C5C" w:rsidRPr="000B2680">
        <w:rPr>
          <w:rFonts w:ascii="Goudy Old Style" w:hAnsi="Goudy Old Style"/>
          <w:b w:val="0"/>
        </w:rPr>
        <w:t>unique way</w:t>
      </w:r>
      <w:r w:rsidR="00762369">
        <w:rPr>
          <w:rFonts w:ascii="Goudy Old Style" w:hAnsi="Goudy Old Style"/>
          <w:b w:val="0"/>
        </w:rPr>
        <w:t xml:space="preserve"> too</w:t>
      </w:r>
      <w:r w:rsidR="00A41C5C" w:rsidRPr="000B2680">
        <w:rPr>
          <w:rFonts w:ascii="Goudy Old Style" w:hAnsi="Goudy Old Style"/>
          <w:b w:val="0"/>
        </w:rPr>
        <w:t>.</w:t>
      </w:r>
    </w:p>
    <w:p w14:paraId="0C79C192" w14:textId="77777777" w:rsidR="00A41C5C" w:rsidRPr="000B2680" w:rsidRDefault="00A41C5C" w:rsidP="00A41C5C">
      <w:pPr>
        <w:tabs>
          <w:tab w:val="left" w:pos="1134"/>
        </w:tabs>
        <w:spacing w:after="120" w:line="240" w:lineRule="auto"/>
        <w:rPr>
          <w:rFonts w:ascii="Goudy Old Style" w:hAnsi="Goudy Old Style"/>
          <w:b w:val="0"/>
        </w:rPr>
      </w:pPr>
    </w:p>
    <w:p w14:paraId="3603BB42" w14:textId="77777777" w:rsidR="00A41C5C" w:rsidRPr="000B2680" w:rsidRDefault="00A41C5C" w:rsidP="00A41C5C">
      <w:pPr>
        <w:pStyle w:val="ListParagraph"/>
        <w:numPr>
          <w:ilvl w:val="0"/>
          <w:numId w:val="27"/>
        </w:numPr>
        <w:spacing w:after="120" w:line="240" w:lineRule="auto"/>
        <w:ind w:left="851" w:hanging="425"/>
        <w:contextualSpacing w:val="0"/>
        <w:rPr>
          <w:rFonts w:ascii="Goudy Old Style" w:hAnsi="Goudy Old Style"/>
          <w:b w:val="0"/>
        </w:rPr>
      </w:pPr>
      <w:r>
        <w:rPr>
          <w:rFonts w:ascii="Goudy Old Style" w:hAnsi="Goudy Old Style"/>
          <w:b w:val="0"/>
        </w:rPr>
        <w:t>God touched t</w:t>
      </w:r>
      <w:r w:rsidRPr="000B2680">
        <w:rPr>
          <w:rFonts w:ascii="Goudy Old Style" w:hAnsi="Goudy Old Style"/>
          <w:b w:val="0"/>
        </w:rPr>
        <w:t>hese believers</w:t>
      </w:r>
      <w:r>
        <w:rPr>
          <w:rFonts w:ascii="Goudy Old Style" w:hAnsi="Goudy Old Style"/>
          <w:b w:val="0"/>
        </w:rPr>
        <w:t xml:space="preserve"> to</w:t>
      </w:r>
      <w:r w:rsidRPr="000B2680">
        <w:rPr>
          <w:rFonts w:ascii="Goudy Old Style" w:hAnsi="Goudy Old Style"/>
          <w:b w:val="0"/>
        </w:rPr>
        <w:t xml:space="preserve"> support the work of the gospel (Phil. 4:15-16)</w:t>
      </w:r>
      <w:r>
        <w:rPr>
          <w:rFonts w:ascii="Goudy Old Style" w:hAnsi="Goudy Old Style"/>
          <w:b w:val="0"/>
        </w:rPr>
        <w:t>.</w:t>
      </w:r>
    </w:p>
    <w:p w14:paraId="483395D0" w14:textId="77777777" w:rsidR="00A41C5C" w:rsidRPr="000B2680" w:rsidRDefault="00A41C5C" w:rsidP="00A41C5C">
      <w:pPr>
        <w:pStyle w:val="ListParagraph"/>
        <w:numPr>
          <w:ilvl w:val="0"/>
          <w:numId w:val="30"/>
        </w:numPr>
        <w:tabs>
          <w:tab w:val="left" w:pos="1134"/>
        </w:tabs>
        <w:spacing w:after="120" w:line="240" w:lineRule="auto"/>
        <w:ind w:left="1134" w:hanging="283"/>
        <w:contextualSpacing w:val="0"/>
        <w:rPr>
          <w:rFonts w:ascii="Goudy Old Style" w:hAnsi="Goudy Old Style"/>
          <w:b w:val="0"/>
        </w:rPr>
      </w:pPr>
      <w:r w:rsidRPr="000B2680">
        <w:rPr>
          <w:rFonts w:ascii="Goudy Old Style" w:hAnsi="Goudy Old Style"/>
          <w:b w:val="0"/>
        </w:rPr>
        <w:t xml:space="preserve">“Good work” refers to the practical actions of </w:t>
      </w:r>
      <w:r w:rsidRPr="000B2680">
        <w:rPr>
          <w:rFonts w:ascii="Goudy Old Style" w:hAnsi="Goudy Old Style"/>
          <w:b w:val="0"/>
          <w:i/>
        </w:rPr>
        <w:t>sharing</w:t>
      </w:r>
      <w:r w:rsidRPr="000B2680">
        <w:rPr>
          <w:rFonts w:ascii="Goudy Old Style" w:hAnsi="Goudy Old Style"/>
          <w:b w:val="0"/>
        </w:rPr>
        <w:t xml:space="preserve"> resources.</w:t>
      </w:r>
    </w:p>
    <w:p w14:paraId="7E07274C" w14:textId="77777777" w:rsidR="00A41C5C" w:rsidRPr="000B2680" w:rsidRDefault="00A41C5C" w:rsidP="00A41C5C">
      <w:pPr>
        <w:pStyle w:val="ListParagraph"/>
        <w:tabs>
          <w:tab w:val="left" w:pos="1134"/>
        </w:tabs>
        <w:spacing w:after="120" w:line="240" w:lineRule="auto"/>
        <w:ind w:left="1134"/>
        <w:contextualSpacing w:val="0"/>
        <w:rPr>
          <w:rFonts w:ascii="Goudy Old Style" w:hAnsi="Goudy Old Style"/>
          <w:b w:val="0"/>
        </w:rPr>
      </w:pPr>
    </w:p>
    <w:p w14:paraId="737B8D89" w14:textId="77777777" w:rsidR="00A41C5C" w:rsidRPr="000B2680" w:rsidRDefault="00A41C5C" w:rsidP="00A41C5C">
      <w:pPr>
        <w:pStyle w:val="ListParagraph"/>
        <w:numPr>
          <w:ilvl w:val="0"/>
          <w:numId w:val="30"/>
        </w:numPr>
        <w:tabs>
          <w:tab w:val="left" w:pos="1134"/>
        </w:tabs>
        <w:spacing w:after="120" w:line="240" w:lineRule="auto"/>
        <w:ind w:left="1134" w:hanging="283"/>
        <w:contextualSpacing w:val="0"/>
        <w:rPr>
          <w:rFonts w:ascii="Goudy Old Style" w:hAnsi="Goudy Old Style"/>
          <w:b w:val="0"/>
        </w:rPr>
      </w:pPr>
      <w:r w:rsidRPr="000B2680">
        <w:rPr>
          <w:rFonts w:ascii="Goudy Old Style" w:hAnsi="Goudy Old Style"/>
          <w:b w:val="0"/>
        </w:rPr>
        <w:t>The Philippi</w:t>
      </w:r>
      <w:r>
        <w:rPr>
          <w:rFonts w:ascii="Goudy Old Style" w:hAnsi="Goudy Old Style"/>
          <w:b w:val="0"/>
        </w:rPr>
        <w:t>an c</w:t>
      </w:r>
      <w:r w:rsidRPr="000B2680">
        <w:rPr>
          <w:rFonts w:ascii="Goudy Old Style" w:hAnsi="Goudy Old Style"/>
          <w:b w:val="0"/>
        </w:rPr>
        <w:t>hurch supported Paul and the needy in Jerusalem.</w:t>
      </w:r>
    </w:p>
    <w:p w14:paraId="65F1B595" w14:textId="77777777" w:rsidR="00A41C5C" w:rsidRPr="000B2680" w:rsidRDefault="00A41C5C" w:rsidP="00A41C5C">
      <w:pPr>
        <w:pStyle w:val="ListParagraph"/>
        <w:tabs>
          <w:tab w:val="left" w:pos="1134"/>
        </w:tabs>
        <w:spacing w:after="120" w:line="240" w:lineRule="auto"/>
        <w:ind w:left="1134"/>
        <w:contextualSpacing w:val="0"/>
        <w:rPr>
          <w:rFonts w:ascii="Goudy Old Style" w:hAnsi="Goudy Old Style"/>
          <w:b w:val="0"/>
        </w:rPr>
      </w:pPr>
    </w:p>
    <w:p w14:paraId="04CFF5DE" w14:textId="77777777" w:rsidR="00A41C5C" w:rsidRPr="000B2680" w:rsidRDefault="00A41C5C" w:rsidP="00A41C5C">
      <w:pPr>
        <w:pStyle w:val="ListParagraph"/>
        <w:numPr>
          <w:ilvl w:val="0"/>
          <w:numId w:val="27"/>
        </w:numPr>
        <w:tabs>
          <w:tab w:val="left" w:pos="1134"/>
        </w:tabs>
        <w:spacing w:after="120" w:line="240" w:lineRule="auto"/>
        <w:ind w:left="851" w:hanging="425"/>
        <w:contextualSpacing w:val="0"/>
        <w:rPr>
          <w:rFonts w:ascii="Goudy Old Style" w:hAnsi="Goudy Old Style"/>
          <w:b w:val="0"/>
        </w:rPr>
      </w:pPr>
      <w:r w:rsidRPr="000B2680">
        <w:rPr>
          <w:rFonts w:ascii="Goudy Old Style" w:hAnsi="Goudy Old Style"/>
          <w:b w:val="0"/>
        </w:rPr>
        <w:t>God saved you too and enabled you to do good work.</w:t>
      </w:r>
    </w:p>
    <w:p w14:paraId="3917E5DE" w14:textId="77777777" w:rsidR="00A41C5C" w:rsidRPr="000B2680" w:rsidRDefault="00A41C5C" w:rsidP="00A41C5C">
      <w:pPr>
        <w:pStyle w:val="ListParagraph"/>
        <w:numPr>
          <w:ilvl w:val="0"/>
          <w:numId w:val="31"/>
        </w:numPr>
        <w:spacing w:after="120" w:line="240" w:lineRule="auto"/>
        <w:ind w:left="1134" w:hanging="283"/>
        <w:contextualSpacing w:val="0"/>
        <w:rPr>
          <w:rFonts w:ascii="Goudy Old Style" w:hAnsi="Goudy Old Style"/>
          <w:b w:val="0"/>
        </w:rPr>
      </w:pPr>
      <w:r w:rsidRPr="000B2680">
        <w:rPr>
          <w:rFonts w:ascii="Goudy Old Style" w:hAnsi="Goudy Old Style"/>
          <w:b w:val="0"/>
        </w:rPr>
        <w:t xml:space="preserve">How </w:t>
      </w:r>
      <w:r>
        <w:rPr>
          <w:rFonts w:ascii="Goudy Old Style" w:hAnsi="Goudy Old Style"/>
          <w:b w:val="0"/>
        </w:rPr>
        <w:t xml:space="preserve">has </w:t>
      </w:r>
      <w:r w:rsidRPr="000B2680">
        <w:rPr>
          <w:rFonts w:ascii="Goudy Old Style" w:hAnsi="Goudy Old Style"/>
          <w:b w:val="0"/>
        </w:rPr>
        <w:t>God enable</w:t>
      </w:r>
      <w:r>
        <w:rPr>
          <w:rFonts w:ascii="Goudy Old Style" w:hAnsi="Goudy Old Style"/>
          <w:b w:val="0"/>
        </w:rPr>
        <w:t>d</w:t>
      </w:r>
      <w:r w:rsidRPr="000B2680">
        <w:rPr>
          <w:rFonts w:ascii="Goudy Old Style" w:hAnsi="Goudy Old Style"/>
          <w:b w:val="0"/>
        </w:rPr>
        <w:t xml:space="preserve"> you to give to God’s mission?</w:t>
      </w:r>
    </w:p>
    <w:p w14:paraId="64DA5388" w14:textId="77777777" w:rsidR="00A41C5C" w:rsidRPr="000B2680" w:rsidRDefault="00A41C5C" w:rsidP="00A41C5C">
      <w:pPr>
        <w:pStyle w:val="ListParagraph"/>
        <w:spacing w:after="120" w:line="240" w:lineRule="auto"/>
        <w:ind w:left="1134"/>
        <w:contextualSpacing w:val="0"/>
        <w:rPr>
          <w:rFonts w:ascii="Goudy Old Style" w:hAnsi="Goudy Old Style"/>
          <w:b w:val="0"/>
        </w:rPr>
      </w:pPr>
    </w:p>
    <w:p w14:paraId="26C3791A" w14:textId="77777777" w:rsidR="00A41C5C" w:rsidRPr="000B2680" w:rsidRDefault="00A41C5C" w:rsidP="00A41C5C">
      <w:pPr>
        <w:pStyle w:val="ListParagraph"/>
        <w:numPr>
          <w:ilvl w:val="0"/>
          <w:numId w:val="31"/>
        </w:numPr>
        <w:spacing w:after="120" w:line="240" w:lineRule="auto"/>
        <w:ind w:left="1134" w:hanging="283"/>
        <w:contextualSpacing w:val="0"/>
        <w:rPr>
          <w:rFonts w:ascii="Goudy Old Style" w:hAnsi="Goudy Old Style"/>
          <w:b w:val="0"/>
        </w:rPr>
      </w:pPr>
      <w:r w:rsidRPr="000B2680">
        <w:rPr>
          <w:rFonts w:ascii="Goudy Old Style" w:hAnsi="Goudy Old Style"/>
          <w:b w:val="0"/>
        </w:rPr>
        <w:t>How can you manifest the good work through your life and giving</w:t>
      </w:r>
      <w:r>
        <w:rPr>
          <w:rFonts w:ascii="Goudy Old Style" w:hAnsi="Goudy Old Style"/>
          <w:b w:val="0"/>
        </w:rPr>
        <w:t>?</w:t>
      </w:r>
    </w:p>
    <w:p w14:paraId="74A934D0" w14:textId="77777777" w:rsidR="006B43A4" w:rsidRDefault="006B43A4">
      <w:pPr>
        <w:rPr>
          <w:rFonts w:ascii="Goudy Old Style" w:hAnsi="Goudy Old Style"/>
          <w:highlight w:val="lightGray"/>
        </w:rPr>
      </w:pPr>
      <w:r>
        <w:rPr>
          <w:rFonts w:ascii="Goudy Old Style" w:hAnsi="Goudy Old Style"/>
          <w:highlight w:val="lightGray"/>
        </w:rPr>
        <w:br w:type="page"/>
      </w:r>
    </w:p>
    <w:p w14:paraId="6EAA5BFD" w14:textId="1A5C11A4" w:rsidR="00A41C5C" w:rsidRPr="006B43A4" w:rsidRDefault="006B43A4" w:rsidP="005412FA">
      <w:pPr>
        <w:spacing w:after="120" w:line="240" w:lineRule="auto"/>
        <w:ind w:left="360" w:hanging="360"/>
        <w:rPr>
          <w:rFonts w:ascii="Goudy Old Style" w:hAnsi="Goudy Old Style"/>
        </w:rPr>
      </w:pPr>
      <w:r>
        <w:rPr>
          <w:rFonts w:ascii="Goudy Old Style" w:hAnsi="Goudy Old Style"/>
        </w:rPr>
        <w:lastRenderedPageBreak/>
        <w:t xml:space="preserve">II. </w:t>
      </w:r>
      <w:r w:rsidR="00A41C5C" w:rsidRPr="006B43A4">
        <w:rPr>
          <w:rFonts w:ascii="Goudy Old Style" w:hAnsi="Goudy Old Style"/>
        </w:rPr>
        <w:t xml:space="preserve">_______ </w:t>
      </w:r>
      <w:r w:rsidR="0083646D" w:rsidRPr="006B43A4">
        <w:rPr>
          <w:rFonts w:ascii="Goudy Old Style" w:hAnsi="Goudy Old Style"/>
          <w:vanish/>
        </w:rPr>
        <w:t>God</w:t>
      </w:r>
      <w:r w:rsidR="00A41C5C" w:rsidRPr="006B43A4">
        <w:rPr>
          <w:rFonts w:ascii="Goudy Old Style" w:hAnsi="Goudy Old Style"/>
        </w:rPr>
        <w:t xml:space="preserve"> will  ________________ </w:t>
      </w:r>
      <w:r w:rsidR="0083646D" w:rsidRPr="006B43A4">
        <w:rPr>
          <w:rFonts w:ascii="Goudy Old Style" w:hAnsi="Goudy Old Style"/>
          <w:vanish/>
        </w:rPr>
        <w:t>complete</w:t>
      </w:r>
      <w:r w:rsidR="00A41C5C" w:rsidRPr="006B43A4">
        <w:rPr>
          <w:rFonts w:ascii="Goudy Old Style" w:hAnsi="Goudy Old Style"/>
        </w:rPr>
        <w:t xml:space="preserve"> the good work of salvation in you (6b).</w:t>
      </w:r>
    </w:p>
    <w:p w14:paraId="1897ECAD" w14:textId="77777777" w:rsidR="00A41C5C" w:rsidRPr="000B2680" w:rsidRDefault="00A41C5C" w:rsidP="005412FA">
      <w:pPr>
        <w:pStyle w:val="ListParagraph"/>
        <w:spacing w:after="120" w:line="240" w:lineRule="auto"/>
        <w:ind w:left="851" w:hanging="425"/>
        <w:contextualSpacing w:val="0"/>
        <w:rPr>
          <w:rFonts w:ascii="Goudy Old Style" w:hAnsi="Goudy Old Style"/>
        </w:rPr>
      </w:pPr>
    </w:p>
    <w:p w14:paraId="175F74C1" w14:textId="77777777" w:rsidR="00A41C5C" w:rsidRPr="005412FA" w:rsidRDefault="00A41C5C" w:rsidP="005412FA">
      <w:pPr>
        <w:pStyle w:val="ListParagraph"/>
        <w:numPr>
          <w:ilvl w:val="0"/>
          <w:numId w:val="39"/>
        </w:numPr>
        <w:spacing w:after="120" w:line="240" w:lineRule="auto"/>
        <w:ind w:left="851" w:hanging="425"/>
        <w:contextualSpacing w:val="0"/>
        <w:rPr>
          <w:rFonts w:ascii="Goudy Old Style" w:hAnsi="Goudy Old Style"/>
          <w:b w:val="0"/>
        </w:rPr>
      </w:pPr>
      <w:r w:rsidRPr="005412FA">
        <w:rPr>
          <w:rFonts w:ascii="Goudy Old Style" w:hAnsi="Goudy Old Style"/>
          <w:b w:val="0"/>
        </w:rPr>
        <w:t>God will continue his work until Jesus returns.</w:t>
      </w:r>
    </w:p>
    <w:p w14:paraId="440EC3AA" w14:textId="77777777" w:rsidR="00A41C5C" w:rsidRPr="000B2680" w:rsidRDefault="00A41C5C" w:rsidP="00A41C5C">
      <w:pPr>
        <w:pStyle w:val="ListParagraph"/>
        <w:numPr>
          <w:ilvl w:val="0"/>
          <w:numId w:val="32"/>
        </w:numPr>
        <w:spacing w:after="120" w:line="240" w:lineRule="auto"/>
        <w:ind w:left="1134"/>
        <w:contextualSpacing w:val="0"/>
        <w:rPr>
          <w:rFonts w:ascii="Goudy Old Style" w:hAnsi="Goudy Old Style"/>
          <w:b w:val="0"/>
        </w:rPr>
      </w:pPr>
      <w:r w:rsidRPr="000B2680">
        <w:rPr>
          <w:rFonts w:ascii="Goudy Old Style" w:hAnsi="Goudy Old Style"/>
          <w:b w:val="0"/>
        </w:rPr>
        <w:t>God will continue even in the face of false teaching and disunity.</w:t>
      </w:r>
    </w:p>
    <w:p w14:paraId="05752967" w14:textId="77777777" w:rsidR="00A41C5C" w:rsidRPr="000B2680" w:rsidRDefault="00A41C5C" w:rsidP="00A41C5C">
      <w:pPr>
        <w:pStyle w:val="ListParagraph"/>
        <w:spacing w:after="120" w:line="240" w:lineRule="auto"/>
        <w:ind w:left="1134"/>
        <w:contextualSpacing w:val="0"/>
        <w:rPr>
          <w:rFonts w:ascii="Goudy Old Style" w:hAnsi="Goudy Old Style"/>
          <w:b w:val="0"/>
        </w:rPr>
      </w:pPr>
    </w:p>
    <w:p w14:paraId="7AC20352" w14:textId="77777777" w:rsidR="00A41C5C" w:rsidRPr="000B2680" w:rsidRDefault="00A41C5C" w:rsidP="00A41C5C">
      <w:pPr>
        <w:pStyle w:val="ListParagraph"/>
        <w:numPr>
          <w:ilvl w:val="0"/>
          <w:numId w:val="32"/>
        </w:numPr>
        <w:spacing w:after="120" w:line="240" w:lineRule="auto"/>
        <w:ind w:left="1134"/>
        <w:contextualSpacing w:val="0"/>
        <w:rPr>
          <w:rFonts w:ascii="Goudy Old Style" w:hAnsi="Goudy Old Style"/>
          <w:b w:val="0"/>
        </w:rPr>
      </w:pPr>
      <w:r w:rsidRPr="000B2680">
        <w:rPr>
          <w:rFonts w:ascii="Goudy Old Style" w:hAnsi="Goudy Old Style"/>
          <w:b w:val="0"/>
        </w:rPr>
        <w:t>Christ’s return is the hope that will keep us confident.</w:t>
      </w:r>
    </w:p>
    <w:p w14:paraId="000655C2" w14:textId="77777777" w:rsidR="00A41C5C" w:rsidRPr="000B2680" w:rsidRDefault="00A41C5C" w:rsidP="00A41C5C">
      <w:pPr>
        <w:pStyle w:val="ListParagraph"/>
        <w:spacing w:after="120" w:line="240" w:lineRule="auto"/>
        <w:ind w:left="1134"/>
        <w:contextualSpacing w:val="0"/>
        <w:rPr>
          <w:rFonts w:ascii="Goudy Old Style" w:hAnsi="Goudy Old Style"/>
          <w:b w:val="0"/>
        </w:rPr>
      </w:pPr>
    </w:p>
    <w:p w14:paraId="0E14956C" w14:textId="77777777" w:rsidR="00A41C5C" w:rsidRPr="000B2680" w:rsidRDefault="00A41C5C" w:rsidP="005412FA">
      <w:pPr>
        <w:pStyle w:val="ListParagraph"/>
        <w:numPr>
          <w:ilvl w:val="0"/>
          <w:numId w:val="39"/>
        </w:numPr>
        <w:spacing w:after="120" w:line="240" w:lineRule="auto"/>
        <w:ind w:left="851" w:hanging="425"/>
        <w:contextualSpacing w:val="0"/>
        <w:rPr>
          <w:rFonts w:ascii="Goudy Old Style" w:hAnsi="Goudy Old Style"/>
          <w:b w:val="0"/>
        </w:rPr>
      </w:pPr>
      <w:r>
        <w:rPr>
          <w:rFonts w:ascii="Goudy Old Style" w:hAnsi="Goudy Old Style"/>
          <w:b w:val="0"/>
        </w:rPr>
        <w:t>Trust God’s promise that he won’t give up on you!</w:t>
      </w:r>
    </w:p>
    <w:p w14:paraId="46B50E93" w14:textId="77777777" w:rsidR="00A41C5C" w:rsidRPr="000B2680" w:rsidRDefault="00A41C5C" w:rsidP="00A41C5C">
      <w:pPr>
        <w:pStyle w:val="ListParagraph"/>
        <w:numPr>
          <w:ilvl w:val="0"/>
          <w:numId w:val="24"/>
        </w:numPr>
        <w:spacing w:after="120" w:line="240" w:lineRule="auto"/>
        <w:ind w:left="1134"/>
        <w:contextualSpacing w:val="0"/>
        <w:rPr>
          <w:rFonts w:ascii="Goudy Old Style" w:hAnsi="Goudy Old Style"/>
          <w:b w:val="0"/>
        </w:rPr>
      </w:pPr>
      <w:r w:rsidRPr="000B2680">
        <w:rPr>
          <w:rFonts w:ascii="Goudy Old Style" w:hAnsi="Goudy Old Style"/>
          <w:b w:val="0"/>
        </w:rPr>
        <w:t xml:space="preserve">What challenges do you have in continuing what </w:t>
      </w:r>
      <w:r>
        <w:rPr>
          <w:rFonts w:ascii="Goudy Old Style" w:hAnsi="Goudy Old Style"/>
          <w:b w:val="0"/>
        </w:rPr>
        <w:t xml:space="preserve">God </w:t>
      </w:r>
      <w:r w:rsidRPr="000B2680">
        <w:rPr>
          <w:rFonts w:ascii="Goudy Old Style" w:hAnsi="Goudy Old Style"/>
          <w:b w:val="0"/>
        </w:rPr>
        <w:t>has begun?</w:t>
      </w:r>
    </w:p>
    <w:p w14:paraId="2AFD09B2" w14:textId="77777777" w:rsidR="00A41C5C" w:rsidRPr="000B2680" w:rsidRDefault="00A41C5C" w:rsidP="00A41C5C">
      <w:pPr>
        <w:pStyle w:val="ListParagraph"/>
        <w:spacing w:after="120" w:line="240" w:lineRule="auto"/>
        <w:ind w:left="1418"/>
        <w:contextualSpacing w:val="0"/>
        <w:rPr>
          <w:rFonts w:ascii="Goudy Old Style" w:hAnsi="Goudy Old Style"/>
          <w:b w:val="0"/>
          <w:lang w:bidi="he-IL"/>
        </w:rPr>
      </w:pPr>
    </w:p>
    <w:p w14:paraId="4869AF54" w14:textId="77777777" w:rsidR="00A41C5C" w:rsidRPr="000B2680" w:rsidRDefault="00A41C5C" w:rsidP="00A41C5C">
      <w:pPr>
        <w:pStyle w:val="ListParagraph"/>
        <w:numPr>
          <w:ilvl w:val="0"/>
          <w:numId w:val="24"/>
        </w:numPr>
        <w:spacing w:after="120" w:line="240" w:lineRule="auto"/>
        <w:ind w:left="1134"/>
        <w:contextualSpacing w:val="0"/>
        <w:rPr>
          <w:rFonts w:ascii="Goudy Old Style" w:hAnsi="Goudy Old Style"/>
          <w:b w:val="0"/>
        </w:rPr>
      </w:pPr>
      <w:r>
        <w:rPr>
          <w:rFonts w:ascii="Goudy Old Style" w:hAnsi="Goudy Old Style"/>
          <w:b w:val="0"/>
        </w:rPr>
        <w:t>Live by faith in God’s assured future for you.</w:t>
      </w:r>
    </w:p>
    <w:p w14:paraId="1978162A" w14:textId="77777777" w:rsidR="00A41C5C" w:rsidRPr="000B2680" w:rsidRDefault="00A41C5C" w:rsidP="00A41C5C">
      <w:pPr>
        <w:spacing w:after="120" w:line="240" w:lineRule="auto"/>
        <w:rPr>
          <w:rFonts w:ascii="Goudy Old Style" w:hAnsi="Goudy Old Style"/>
          <w:b w:val="0"/>
        </w:rPr>
      </w:pPr>
    </w:p>
    <w:p w14:paraId="2EF70B45" w14:textId="77777777" w:rsidR="00A41C5C" w:rsidRPr="000B2680" w:rsidRDefault="00A41C5C" w:rsidP="00A41C5C">
      <w:pPr>
        <w:tabs>
          <w:tab w:val="left" w:pos="1350"/>
        </w:tabs>
        <w:spacing w:after="120" w:line="240" w:lineRule="auto"/>
        <w:rPr>
          <w:rFonts w:ascii="Goudy Old Style" w:hAnsi="Goudy Old Style"/>
        </w:rPr>
      </w:pPr>
      <w:r w:rsidRPr="000B2680">
        <w:rPr>
          <w:rFonts w:ascii="Goudy Old Style" w:hAnsi="Goudy Old Style"/>
        </w:rPr>
        <w:t>Conclusion</w:t>
      </w:r>
    </w:p>
    <w:p w14:paraId="567830E1" w14:textId="0F79FF10" w:rsidR="00A41C5C" w:rsidRPr="000B2680" w:rsidRDefault="00A41C5C" w:rsidP="001D1131">
      <w:pPr>
        <w:pStyle w:val="ListParagraph"/>
        <w:numPr>
          <w:ilvl w:val="0"/>
          <w:numId w:val="36"/>
        </w:numPr>
        <w:tabs>
          <w:tab w:val="left" w:pos="990"/>
        </w:tabs>
        <w:spacing w:after="240" w:line="240" w:lineRule="auto"/>
        <w:contextualSpacing w:val="0"/>
        <w:rPr>
          <w:rFonts w:ascii="Goudy Old Style" w:hAnsi="Goudy Old Style"/>
          <w:b w:val="0"/>
        </w:rPr>
      </w:pPr>
      <w:r w:rsidRPr="000B2680">
        <w:rPr>
          <w:rFonts w:ascii="Goudy Old Style" w:hAnsi="Goudy Old Style"/>
        </w:rPr>
        <w:t xml:space="preserve">Be  ____________ </w:t>
      </w:r>
      <w:r w:rsidR="008264ED" w:rsidRPr="008264ED">
        <w:rPr>
          <w:rFonts w:ascii="Goudy Old Style" w:hAnsi="Goudy Old Style"/>
          <w:vanish/>
        </w:rPr>
        <w:t>confident</w:t>
      </w:r>
      <w:r w:rsidRPr="000B2680">
        <w:rPr>
          <w:rFonts w:ascii="Goudy Old Style" w:hAnsi="Goudy Old Style"/>
        </w:rPr>
        <w:t xml:space="preserve">, for God who _________ </w:t>
      </w:r>
      <w:r w:rsidR="008264ED">
        <w:rPr>
          <w:rFonts w:ascii="Goudy Old Style" w:hAnsi="Goudy Old Style"/>
          <w:vanish/>
        </w:rPr>
        <w:t>sustain</w:t>
      </w:r>
      <w:r w:rsidR="000F78A7">
        <w:rPr>
          <w:rFonts w:ascii="Goudy Old Style" w:hAnsi="Goudy Old Style"/>
          <w:vanish/>
        </w:rPr>
        <w:t>s</w:t>
      </w:r>
      <w:r w:rsidRPr="000B2680">
        <w:rPr>
          <w:rFonts w:ascii="Goudy Old Style" w:hAnsi="Goudy Old Style"/>
        </w:rPr>
        <w:t xml:space="preserve"> and __________ </w:t>
      </w:r>
      <w:r w:rsidR="008264ED">
        <w:rPr>
          <w:rFonts w:ascii="Goudy Old Style" w:hAnsi="Goudy Old Style"/>
          <w:vanish/>
        </w:rPr>
        <w:t>complete</w:t>
      </w:r>
      <w:r w:rsidR="000F78A7">
        <w:rPr>
          <w:rFonts w:ascii="Goudy Old Style" w:hAnsi="Goudy Old Style"/>
          <w:vanish/>
        </w:rPr>
        <w:t>s</w:t>
      </w:r>
      <w:r w:rsidR="008264ED" w:rsidRPr="000B2680">
        <w:rPr>
          <w:rFonts w:ascii="Goudy Old Style" w:hAnsi="Goudy Old Style"/>
        </w:rPr>
        <w:t xml:space="preserve"> </w:t>
      </w:r>
      <w:r w:rsidRPr="000B2680">
        <w:rPr>
          <w:rFonts w:ascii="Goudy Old Style" w:hAnsi="Goudy Old Style"/>
        </w:rPr>
        <w:t>the good work in us</w:t>
      </w:r>
      <w:r>
        <w:rPr>
          <w:rFonts w:ascii="Goudy Old Style" w:hAnsi="Goudy Old Style"/>
          <w:b w:val="0"/>
        </w:rPr>
        <w:t xml:space="preserve"> </w:t>
      </w:r>
      <w:r w:rsidR="008264ED" w:rsidRPr="00EE54E4">
        <w:rPr>
          <w:rFonts w:ascii="Goudy Old Style" w:hAnsi="Goudy Old Style"/>
        </w:rPr>
        <w:t>(Main Idea)</w:t>
      </w:r>
      <w:r w:rsidRPr="00EE54E4">
        <w:rPr>
          <w:rFonts w:ascii="Goudy Old Style" w:hAnsi="Goudy Old Style"/>
        </w:rPr>
        <w:t>.</w:t>
      </w:r>
      <w:r w:rsidR="008264ED">
        <w:rPr>
          <w:rFonts w:ascii="Goudy Old Style" w:hAnsi="Goudy Old Style"/>
          <w:b w:val="0"/>
        </w:rPr>
        <w:t xml:space="preserve">  If God brings you to it, he will bring you through it!</w:t>
      </w:r>
    </w:p>
    <w:p w14:paraId="5BF80745" w14:textId="77777777" w:rsidR="00A41C5C" w:rsidRPr="000B2680" w:rsidRDefault="00A41C5C" w:rsidP="001D1131">
      <w:pPr>
        <w:pStyle w:val="ListParagraph"/>
        <w:numPr>
          <w:ilvl w:val="0"/>
          <w:numId w:val="36"/>
        </w:numPr>
        <w:tabs>
          <w:tab w:val="left" w:pos="990"/>
        </w:tabs>
        <w:spacing w:after="240" w:line="240" w:lineRule="auto"/>
        <w:ind w:left="992" w:hanging="357"/>
        <w:contextualSpacing w:val="0"/>
        <w:rPr>
          <w:rFonts w:ascii="Goudy Old Style" w:hAnsi="Goudy Old Style"/>
          <w:b w:val="0"/>
        </w:rPr>
      </w:pPr>
      <w:r w:rsidRPr="000B2680">
        <w:rPr>
          <w:rFonts w:ascii="Goudy Old Style" w:hAnsi="Goudy Old Style"/>
          <w:b w:val="0"/>
        </w:rPr>
        <w:t>Where i</w:t>
      </w:r>
      <w:r>
        <w:rPr>
          <w:rFonts w:ascii="Goudy Old Style" w:hAnsi="Goudy Old Style"/>
          <w:b w:val="0"/>
        </w:rPr>
        <w:t xml:space="preserve">s your </w:t>
      </w:r>
      <w:r w:rsidRPr="000B2680">
        <w:rPr>
          <w:rFonts w:ascii="Goudy Old Style" w:hAnsi="Goudy Old Style"/>
          <w:b w:val="0"/>
        </w:rPr>
        <w:t>confidence today? Do you know the “pilot” of your life?</w:t>
      </w:r>
    </w:p>
    <w:p w14:paraId="553BD29C" w14:textId="77777777" w:rsidR="00A41C5C" w:rsidRPr="000B2680" w:rsidRDefault="00A41C5C" w:rsidP="001D1131">
      <w:pPr>
        <w:pStyle w:val="ListParagraph"/>
        <w:numPr>
          <w:ilvl w:val="0"/>
          <w:numId w:val="36"/>
        </w:numPr>
        <w:tabs>
          <w:tab w:val="left" w:pos="990"/>
        </w:tabs>
        <w:spacing w:after="120" w:line="240" w:lineRule="auto"/>
        <w:ind w:left="994"/>
        <w:contextualSpacing w:val="0"/>
        <w:rPr>
          <w:rFonts w:ascii="Goudy Old Style" w:hAnsi="Goudy Old Style"/>
          <w:b w:val="0"/>
        </w:rPr>
      </w:pPr>
      <w:r w:rsidRPr="000B2680">
        <w:rPr>
          <w:rFonts w:ascii="Goudy Old Style" w:hAnsi="Goudy Old Style"/>
          <w:b w:val="0"/>
        </w:rPr>
        <w:t>Think of a “good work” that God has beg</w:t>
      </w:r>
      <w:r>
        <w:rPr>
          <w:rFonts w:ascii="Goudy Old Style" w:hAnsi="Goudy Old Style"/>
          <w:b w:val="0"/>
        </w:rPr>
        <w:t>u</w:t>
      </w:r>
      <w:r w:rsidRPr="000B2680">
        <w:rPr>
          <w:rFonts w:ascii="Goudy Old Style" w:hAnsi="Goudy Old Style"/>
          <w:b w:val="0"/>
        </w:rPr>
        <w:t xml:space="preserve">n in your life and commit </w:t>
      </w:r>
      <w:r>
        <w:rPr>
          <w:rFonts w:ascii="Goudy Old Style" w:hAnsi="Goudy Old Style"/>
          <w:b w:val="0"/>
        </w:rPr>
        <w:t xml:space="preserve">it </w:t>
      </w:r>
      <w:r w:rsidRPr="000B2680">
        <w:rPr>
          <w:rFonts w:ascii="Goudy Old Style" w:hAnsi="Goudy Old Style"/>
          <w:b w:val="0"/>
        </w:rPr>
        <w:t>to him.</w:t>
      </w:r>
    </w:p>
    <w:p w14:paraId="730B7DC4" w14:textId="77777777" w:rsidR="00A41C5C" w:rsidRPr="000B2680" w:rsidRDefault="00A41C5C" w:rsidP="00A41C5C">
      <w:pPr>
        <w:pStyle w:val="ListParagraph"/>
        <w:numPr>
          <w:ilvl w:val="0"/>
          <w:numId w:val="25"/>
        </w:numPr>
        <w:tabs>
          <w:tab w:val="left" w:pos="990"/>
        </w:tabs>
        <w:spacing w:after="120" w:line="240" w:lineRule="auto"/>
        <w:ind w:left="1418" w:hanging="296"/>
        <w:contextualSpacing w:val="0"/>
        <w:rPr>
          <w:rFonts w:ascii="Goudy Old Style" w:hAnsi="Goudy Old Style"/>
          <w:b w:val="0"/>
        </w:rPr>
      </w:pPr>
      <w:r w:rsidRPr="000B2680">
        <w:rPr>
          <w:rFonts w:ascii="Goudy Old Style" w:hAnsi="Goudy Old Style"/>
          <w:b w:val="0"/>
        </w:rPr>
        <w:t>It may be your studies or learning curve in your life God initiated.</w:t>
      </w:r>
    </w:p>
    <w:p w14:paraId="1AE4B2E7" w14:textId="77777777" w:rsidR="00A41C5C" w:rsidRPr="000B2680" w:rsidRDefault="00A41C5C" w:rsidP="00A41C5C">
      <w:pPr>
        <w:pStyle w:val="ListParagraph"/>
        <w:numPr>
          <w:ilvl w:val="0"/>
          <w:numId w:val="25"/>
        </w:numPr>
        <w:tabs>
          <w:tab w:val="left" w:pos="990"/>
        </w:tabs>
        <w:spacing w:after="120" w:line="240" w:lineRule="auto"/>
        <w:ind w:left="1418" w:hanging="296"/>
        <w:contextualSpacing w:val="0"/>
        <w:rPr>
          <w:rFonts w:ascii="Goudy Old Style" w:hAnsi="Goudy Old Style"/>
          <w:b w:val="0"/>
        </w:rPr>
      </w:pPr>
      <w:r w:rsidRPr="000B2680">
        <w:rPr>
          <w:rFonts w:ascii="Goudy Old Style" w:hAnsi="Goudy Old Style"/>
          <w:b w:val="0"/>
        </w:rPr>
        <w:t>It may be a relationship or a marriage that God wants you to work on.</w:t>
      </w:r>
    </w:p>
    <w:p w14:paraId="52B01492" w14:textId="77777777" w:rsidR="00A41C5C" w:rsidRPr="000B2680" w:rsidRDefault="00A41C5C" w:rsidP="00A41C5C">
      <w:pPr>
        <w:pStyle w:val="ListParagraph"/>
        <w:numPr>
          <w:ilvl w:val="0"/>
          <w:numId w:val="25"/>
        </w:numPr>
        <w:tabs>
          <w:tab w:val="left" w:pos="990"/>
        </w:tabs>
        <w:spacing w:after="120" w:line="240" w:lineRule="auto"/>
        <w:ind w:left="1418" w:hanging="296"/>
        <w:contextualSpacing w:val="0"/>
        <w:rPr>
          <w:rFonts w:ascii="Goudy Old Style" w:hAnsi="Goudy Old Style"/>
          <w:b w:val="0"/>
        </w:rPr>
      </w:pPr>
      <w:r w:rsidRPr="000B2680">
        <w:rPr>
          <w:rFonts w:ascii="Goudy Old Style" w:hAnsi="Goudy Old Style"/>
          <w:b w:val="0"/>
        </w:rPr>
        <w:t>It may be a ministry or a job God called you to do.</w:t>
      </w:r>
    </w:p>
    <w:p w14:paraId="4811F7E9" w14:textId="77777777" w:rsidR="00A41C5C" w:rsidRDefault="00A41C5C" w:rsidP="00A41C5C">
      <w:pPr>
        <w:pStyle w:val="ListParagraph"/>
        <w:numPr>
          <w:ilvl w:val="0"/>
          <w:numId w:val="25"/>
        </w:numPr>
        <w:tabs>
          <w:tab w:val="left" w:pos="990"/>
        </w:tabs>
        <w:spacing w:after="120" w:line="240" w:lineRule="auto"/>
        <w:ind w:left="1418" w:hanging="296"/>
        <w:contextualSpacing w:val="0"/>
        <w:rPr>
          <w:rFonts w:ascii="Goudy Old Style" w:hAnsi="Goudy Old Style"/>
          <w:b w:val="0"/>
        </w:rPr>
      </w:pPr>
      <w:r w:rsidRPr="000B2680">
        <w:rPr>
          <w:rFonts w:ascii="Goudy Old Style" w:hAnsi="Goudy Old Style"/>
          <w:b w:val="0"/>
        </w:rPr>
        <w:t>It may be a commitment to serve God</w:t>
      </w:r>
      <w:r>
        <w:rPr>
          <w:rFonts w:ascii="Goudy Old Style" w:hAnsi="Goudy Old Style"/>
          <w:b w:val="0"/>
        </w:rPr>
        <w:t xml:space="preserve"> in a certain area.</w:t>
      </w:r>
    </w:p>
    <w:p w14:paraId="74607B6F" w14:textId="77777777" w:rsidR="00A41C5C" w:rsidRPr="000B2680" w:rsidRDefault="00A41C5C" w:rsidP="00A41C5C">
      <w:pPr>
        <w:pStyle w:val="ListParagraph"/>
        <w:numPr>
          <w:ilvl w:val="0"/>
          <w:numId w:val="25"/>
        </w:numPr>
        <w:tabs>
          <w:tab w:val="left" w:pos="990"/>
        </w:tabs>
        <w:spacing w:after="120" w:line="240" w:lineRule="auto"/>
        <w:ind w:left="1418" w:hanging="296"/>
        <w:contextualSpacing w:val="0"/>
        <w:rPr>
          <w:rFonts w:ascii="Goudy Old Style" w:hAnsi="Goudy Old Style"/>
          <w:b w:val="0"/>
        </w:rPr>
      </w:pPr>
      <w:r>
        <w:rPr>
          <w:rFonts w:ascii="Goudy Old Style" w:hAnsi="Goudy Old Style"/>
          <w:b w:val="0"/>
        </w:rPr>
        <w:t>It may be a commitment</w:t>
      </w:r>
      <w:r w:rsidRPr="000B2680">
        <w:rPr>
          <w:rFonts w:ascii="Goudy Old Style" w:hAnsi="Goudy Old Style"/>
          <w:b w:val="0"/>
        </w:rPr>
        <w:t xml:space="preserve"> </w:t>
      </w:r>
      <w:r>
        <w:rPr>
          <w:rFonts w:ascii="Goudy Old Style" w:hAnsi="Goudy Old Style"/>
          <w:b w:val="0"/>
        </w:rPr>
        <w:t xml:space="preserve">to </w:t>
      </w:r>
      <w:r w:rsidRPr="000B2680">
        <w:rPr>
          <w:rFonts w:ascii="Goudy Old Style" w:hAnsi="Goudy Old Style"/>
          <w:b w:val="0"/>
        </w:rPr>
        <w:t xml:space="preserve">give to a cause that God </w:t>
      </w:r>
      <w:r>
        <w:rPr>
          <w:rFonts w:ascii="Goudy Old Style" w:hAnsi="Goudy Old Style"/>
          <w:b w:val="0"/>
        </w:rPr>
        <w:t>has impressed upon</w:t>
      </w:r>
      <w:r w:rsidRPr="000B2680">
        <w:rPr>
          <w:rFonts w:ascii="Goudy Old Style" w:hAnsi="Goudy Old Style"/>
          <w:b w:val="0"/>
        </w:rPr>
        <w:t xml:space="preserve"> you.</w:t>
      </w:r>
    </w:p>
    <w:p w14:paraId="346C50B4" w14:textId="77777777" w:rsidR="00A41C5C" w:rsidRPr="000B2680" w:rsidRDefault="00A41C5C" w:rsidP="00A41C5C">
      <w:pPr>
        <w:pStyle w:val="ListParagraph"/>
        <w:numPr>
          <w:ilvl w:val="0"/>
          <w:numId w:val="25"/>
        </w:numPr>
        <w:tabs>
          <w:tab w:val="left" w:pos="990"/>
        </w:tabs>
        <w:spacing w:after="120" w:line="240" w:lineRule="auto"/>
        <w:ind w:left="1418" w:hanging="296"/>
        <w:contextualSpacing w:val="0"/>
        <w:rPr>
          <w:rFonts w:ascii="Goudy Old Style" w:hAnsi="Goudy Old Style"/>
          <w:b w:val="0"/>
        </w:rPr>
      </w:pPr>
      <w:r w:rsidRPr="000B2680">
        <w:rPr>
          <w:rFonts w:ascii="Goudy Old Style" w:hAnsi="Goudy Old Style"/>
          <w:b w:val="0"/>
        </w:rPr>
        <w:t>Or it may be your new Christian life to follow Jesus Christ closely.</w:t>
      </w:r>
    </w:p>
    <w:p w14:paraId="3A60DB23" w14:textId="77777777" w:rsidR="00A41C5C" w:rsidRPr="000B2680" w:rsidRDefault="00A41C5C" w:rsidP="00A41C5C">
      <w:pPr>
        <w:tabs>
          <w:tab w:val="left" w:pos="990"/>
        </w:tabs>
        <w:spacing w:after="120" w:line="240" w:lineRule="auto"/>
        <w:rPr>
          <w:rFonts w:ascii="Goudy Old Style" w:hAnsi="Goudy Old Style"/>
          <w:b w:val="0"/>
        </w:rPr>
      </w:pPr>
    </w:p>
    <w:p w14:paraId="30C3AE13" w14:textId="77777777" w:rsidR="00A41C5C" w:rsidRPr="000B2680" w:rsidRDefault="00A41C5C" w:rsidP="00A41C5C">
      <w:pPr>
        <w:tabs>
          <w:tab w:val="left" w:pos="990"/>
        </w:tabs>
        <w:spacing w:after="120" w:line="240" w:lineRule="auto"/>
        <w:rPr>
          <w:rFonts w:ascii="Goudy Old Style" w:hAnsi="Goudy Old Style"/>
          <w:b w:val="0"/>
        </w:rPr>
      </w:pPr>
    </w:p>
    <w:p w14:paraId="5DF9D901" w14:textId="77777777" w:rsidR="00A41C5C" w:rsidRPr="000B2680" w:rsidRDefault="00A41C5C" w:rsidP="00A41C5C">
      <w:pPr>
        <w:tabs>
          <w:tab w:val="left" w:pos="990"/>
        </w:tabs>
        <w:spacing w:after="120" w:line="240" w:lineRule="auto"/>
        <w:rPr>
          <w:rFonts w:ascii="Goudy Old Style" w:hAnsi="Goudy Old Style"/>
        </w:rPr>
      </w:pPr>
      <w:r w:rsidRPr="000B2680">
        <w:rPr>
          <w:rFonts w:ascii="Goudy Old Style" w:hAnsi="Goudy Old Style"/>
        </w:rPr>
        <w:t>Thought Questions</w:t>
      </w:r>
    </w:p>
    <w:p w14:paraId="5506EDDA" w14:textId="77777777" w:rsidR="00A41C5C" w:rsidRPr="000B2680" w:rsidRDefault="00A41C5C" w:rsidP="00A41C5C">
      <w:pPr>
        <w:pStyle w:val="ListParagraph"/>
        <w:numPr>
          <w:ilvl w:val="0"/>
          <w:numId w:val="33"/>
        </w:numPr>
        <w:tabs>
          <w:tab w:val="left" w:pos="990"/>
        </w:tabs>
        <w:spacing w:after="120" w:line="240" w:lineRule="auto"/>
        <w:contextualSpacing w:val="0"/>
        <w:rPr>
          <w:rFonts w:ascii="Goudy Old Style" w:hAnsi="Goudy Old Style"/>
          <w:b w:val="0"/>
        </w:rPr>
      </w:pPr>
      <w:r w:rsidRPr="000B2680">
        <w:rPr>
          <w:rFonts w:ascii="Goudy Old Style" w:hAnsi="Goudy Old Style"/>
          <w:b w:val="0"/>
        </w:rPr>
        <w:t xml:space="preserve">Read Philippians 1:1-6 and also Acts 16:6-34 and find out as much information as you can about </w:t>
      </w:r>
      <w:r>
        <w:rPr>
          <w:rFonts w:ascii="Goudy Old Style" w:hAnsi="Goudy Old Style"/>
          <w:b w:val="0"/>
        </w:rPr>
        <w:t xml:space="preserve">how </w:t>
      </w:r>
      <w:r w:rsidRPr="000B2680">
        <w:rPr>
          <w:rFonts w:ascii="Goudy Old Style" w:hAnsi="Goudy Old Style"/>
          <w:b w:val="0"/>
        </w:rPr>
        <w:t xml:space="preserve">the Church at Philippi began. Compare it </w:t>
      </w:r>
      <w:r>
        <w:rPr>
          <w:rFonts w:ascii="Goudy Old Style" w:hAnsi="Goudy Old Style"/>
          <w:b w:val="0"/>
        </w:rPr>
        <w:t>to</w:t>
      </w:r>
      <w:r w:rsidRPr="000B2680">
        <w:rPr>
          <w:rFonts w:ascii="Goudy Old Style" w:hAnsi="Goudy Old Style"/>
          <w:b w:val="0"/>
        </w:rPr>
        <w:t xml:space="preserve"> your own conversion experience.</w:t>
      </w:r>
    </w:p>
    <w:p w14:paraId="05DFB305" w14:textId="750D575F" w:rsidR="00A41C5C" w:rsidRPr="00AE76E3" w:rsidRDefault="00AE76E3" w:rsidP="00A41C5C">
      <w:pPr>
        <w:pStyle w:val="ListParagraph"/>
        <w:tabs>
          <w:tab w:val="left" w:pos="990"/>
        </w:tabs>
        <w:spacing w:after="120" w:line="240" w:lineRule="auto"/>
        <w:contextualSpacing w:val="0"/>
        <w:rPr>
          <w:rFonts w:ascii="Goudy Old Style" w:hAnsi="Goudy Old Style"/>
          <w:b w:val="0"/>
          <w:vanish/>
        </w:rPr>
      </w:pPr>
      <w:r>
        <w:rPr>
          <w:rFonts w:ascii="Goudy Old Style" w:hAnsi="Goudy Old Style"/>
          <w:b w:val="0"/>
          <w:vanish/>
        </w:rPr>
        <w:t xml:space="preserve">I feared death until the day I trusted Christ at age 13.  </w:t>
      </w:r>
    </w:p>
    <w:p w14:paraId="71E36CBA" w14:textId="77777777" w:rsidR="00A41C5C" w:rsidRPr="000B2680" w:rsidRDefault="00A41C5C" w:rsidP="00A41C5C">
      <w:pPr>
        <w:pStyle w:val="ListParagraph"/>
        <w:tabs>
          <w:tab w:val="left" w:pos="990"/>
        </w:tabs>
        <w:spacing w:after="120" w:line="240" w:lineRule="auto"/>
        <w:contextualSpacing w:val="0"/>
        <w:rPr>
          <w:rFonts w:ascii="Goudy Old Style" w:hAnsi="Goudy Old Style"/>
          <w:b w:val="0"/>
        </w:rPr>
      </w:pPr>
    </w:p>
    <w:p w14:paraId="3CCF1854" w14:textId="77777777" w:rsidR="00A41C5C" w:rsidRPr="000B2680" w:rsidRDefault="00A41C5C" w:rsidP="00A41C5C">
      <w:pPr>
        <w:pStyle w:val="ListParagraph"/>
        <w:numPr>
          <w:ilvl w:val="0"/>
          <w:numId w:val="33"/>
        </w:numPr>
        <w:tabs>
          <w:tab w:val="left" w:pos="990"/>
        </w:tabs>
        <w:spacing w:after="120" w:line="240" w:lineRule="auto"/>
        <w:contextualSpacing w:val="0"/>
        <w:rPr>
          <w:rFonts w:ascii="Goudy Old Style" w:hAnsi="Goudy Old Style"/>
          <w:b w:val="0"/>
        </w:rPr>
      </w:pPr>
      <w:r>
        <w:rPr>
          <w:rFonts w:ascii="Goudy Old Style" w:hAnsi="Goudy Old Style"/>
          <w:b w:val="0"/>
        </w:rPr>
        <w:t>W</w:t>
      </w:r>
      <w:r w:rsidRPr="000B2680">
        <w:rPr>
          <w:rFonts w:ascii="Goudy Old Style" w:hAnsi="Goudy Old Style"/>
          <w:b w:val="0"/>
        </w:rPr>
        <w:t xml:space="preserve">hat </w:t>
      </w:r>
      <w:r>
        <w:rPr>
          <w:rFonts w:ascii="Goudy Old Style" w:hAnsi="Goudy Old Style"/>
          <w:b w:val="0"/>
        </w:rPr>
        <w:t xml:space="preserve">is </w:t>
      </w:r>
      <w:r w:rsidRPr="000B2680">
        <w:rPr>
          <w:rFonts w:ascii="Goudy Old Style" w:hAnsi="Goudy Old Style"/>
          <w:b w:val="0"/>
        </w:rPr>
        <w:t>“a goo</w:t>
      </w:r>
      <w:r>
        <w:rPr>
          <w:rFonts w:ascii="Goudy Old Style" w:hAnsi="Goudy Old Style"/>
          <w:b w:val="0"/>
        </w:rPr>
        <w:t>d work” in verse 6 referring to? S</w:t>
      </w:r>
      <w:r w:rsidRPr="000B2680">
        <w:rPr>
          <w:rFonts w:ascii="Goudy Old Style" w:hAnsi="Goudy Old Style"/>
          <w:b w:val="0"/>
        </w:rPr>
        <w:t>hare a good work God began in your life.</w:t>
      </w:r>
    </w:p>
    <w:p w14:paraId="6FE5129F" w14:textId="32387649" w:rsidR="00A41C5C" w:rsidRPr="00AC09B3" w:rsidRDefault="00AC09B3" w:rsidP="00AC09B3">
      <w:pPr>
        <w:spacing w:after="120" w:line="240" w:lineRule="auto"/>
        <w:ind w:left="709"/>
        <w:rPr>
          <w:rFonts w:ascii="Goudy Old Style" w:hAnsi="Goudy Old Style"/>
          <w:b w:val="0"/>
          <w:vanish/>
        </w:rPr>
      </w:pPr>
      <w:r>
        <w:rPr>
          <w:rFonts w:ascii="Goudy Old Style" w:hAnsi="Goudy Old Style"/>
          <w:b w:val="0"/>
          <w:vanish/>
        </w:rPr>
        <w:t>Most</w:t>
      </w:r>
      <w:r w:rsidR="00251F84">
        <w:rPr>
          <w:rFonts w:ascii="Goudy Old Style" w:hAnsi="Goudy Old Style"/>
          <w:b w:val="0"/>
          <w:vanish/>
        </w:rPr>
        <w:t xml:space="preserve"> think of it as salvation—but 1:5 just before it refers to their partnership in the work of the gospel.  The church’s involvement in this would continue until </w:t>
      </w:r>
      <w:r w:rsidR="007D695B">
        <w:rPr>
          <w:rFonts w:ascii="Goudy Old Style" w:hAnsi="Goudy Old Style"/>
          <w:b w:val="0"/>
          <w:vanish/>
        </w:rPr>
        <w:t>the Rapture.</w:t>
      </w:r>
    </w:p>
    <w:p w14:paraId="4208623C" w14:textId="77777777" w:rsidR="00A41C5C" w:rsidRPr="000B2680" w:rsidRDefault="00A41C5C" w:rsidP="00AC09B3">
      <w:pPr>
        <w:spacing w:after="120" w:line="240" w:lineRule="auto"/>
        <w:ind w:left="709"/>
        <w:rPr>
          <w:rFonts w:ascii="Goudy Old Style" w:hAnsi="Goudy Old Style"/>
          <w:b w:val="0"/>
        </w:rPr>
      </w:pPr>
    </w:p>
    <w:p w14:paraId="56AD7708" w14:textId="77777777" w:rsidR="00A41C5C" w:rsidRPr="000B2680" w:rsidRDefault="00A41C5C" w:rsidP="00A41C5C">
      <w:pPr>
        <w:pStyle w:val="ListParagraph"/>
        <w:numPr>
          <w:ilvl w:val="0"/>
          <w:numId w:val="33"/>
        </w:numPr>
        <w:tabs>
          <w:tab w:val="left" w:pos="990"/>
        </w:tabs>
        <w:spacing w:after="120" w:line="240" w:lineRule="auto"/>
        <w:contextualSpacing w:val="0"/>
        <w:rPr>
          <w:rFonts w:ascii="Goudy Old Style" w:hAnsi="Goudy Old Style"/>
          <w:b w:val="0"/>
        </w:rPr>
      </w:pPr>
      <w:r>
        <w:rPr>
          <w:rFonts w:ascii="Goudy Old Style" w:hAnsi="Goudy Old Style"/>
          <w:b w:val="0"/>
        </w:rPr>
        <w:t>What are</w:t>
      </w:r>
      <w:r w:rsidRPr="000B2680">
        <w:rPr>
          <w:rFonts w:ascii="Goudy Old Style" w:hAnsi="Goudy Old Style"/>
          <w:b w:val="0"/>
        </w:rPr>
        <w:t xml:space="preserve"> your challenges </w:t>
      </w:r>
      <w:r>
        <w:rPr>
          <w:rFonts w:ascii="Goudy Old Style" w:hAnsi="Goudy Old Style"/>
          <w:b w:val="0"/>
        </w:rPr>
        <w:t>in doing</w:t>
      </w:r>
      <w:r w:rsidRPr="000B2680">
        <w:rPr>
          <w:rFonts w:ascii="Goudy Old Style" w:hAnsi="Goudy Old Style"/>
          <w:b w:val="0"/>
        </w:rPr>
        <w:t xml:space="preserve"> </w:t>
      </w:r>
      <w:r>
        <w:rPr>
          <w:rFonts w:ascii="Goudy Old Style" w:hAnsi="Goudy Old Style"/>
          <w:b w:val="0"/>
        </w:rPr>
        <w:t xml:space="preserve">that </w:t>
      </w:r>
      <w:r w:rsidRPr="000B2680">
        <w:rPr>
          <w:rFonts w:ascii="Goudy Old Style" w:hAnsi="Goudy Old Style"/>
          <w:b w:val="0"/>
        </w:rPr>
        <w:t>good work</w:t>
      </w:r>
      <w:r>
        <w:rPr>
          <w:rFonts w:ascii="Goudy Old Style" w:hAnsi="Goudy Old Style"/>
          <w:b w:val="0"/>
        </w:rPr>
        <w:t>? How do you find your confidence in God?</w:t>
      </w:r>
    </w:p>
    <w:p w14:paraId="23D69BA6" w14:textId="396CCD5B" w:rsidR="00AC09B3" w:rsidRPr="00AC09B3" w:rsidRDefault="00EA122C" w:rsidP="00AC09B3">
      <w:pPr>
        <w:spacing w:after="120" w:line="240" w:lineRule="auto"/>
        <w:ind w:left="709"/>
        <w:rPr>
          <w:rFonts w:ascii="Goudy Old Style" w:hAnsi="Goudy Old Style"/>
          <w:b w:val="0"/>
          <w:vanish/>
        </w:rPr>
      </w:pPr>
      <w:r>
        <w:rPr>
          <w:rFonts w:ascii="Goudy Old Style" w:hAnsi="Goudy Old Style"/>
          <w:b w:val="0"/>
          <w:vanish/>
        </w:rPr>
        <w:t>I need to continue in faithfulness to those who themselves are not faithful.</w:t>
      </w:r>
      <w:bookmarkStart w:id="0" w:name="_GoBack"/>
      <w:bookmarkEnd w:id="0"/>
      <w:r w:rsidR="007A7514">
        <w:rPr>
          <w:rFonts w:ascii="Goudy Old Style" w:hAnsi="Goudy Old Style"/>
          <w:b w:val="0"/>
          <w:vanish/>
        </w:rPr>
        <w:t xml:space="preserve"> </w:t>
      </w:r>
    </w:p>
    <w:sectPr w:rsidR="00AC09B3" w:rsidRPr="00AC09B3" w:rsidSect="006D2114">
      <w:footerReference w:type="default" r:id="rId12"/>
      <w:pgSz w:w="11909" w:h="16834" w:code="9"/>
      <w:pgMar w:top="720" w:right="1077" w:bottom="864" w:left="1134"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C2D1A" w14:textId="77777777" w:rsidR="00781358" w:rsidRDefault="00781358" w:rsidP="001218CC">
      <w:pPr>
        <w:spacing w:after="0" w:line="240" w:lineRule="auto"/>
      </w:pPr>
      <w:r>
        <w:separator/>
      </w:r>
    </w:p>
  </w:endnote>
  <w:endnote w:type="continuationSeparator" w:id="0">
    <w:p w14:paraId="23C2AAEF" w14:textId="77777777" w:rsidR="00781358" w:rsidRDefault="00781358" w:rsidP="0012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7940"/>
      <w:docPartObj>
        <w:docPartGallery w:val="Page Numbers (Bottom of Page)"/>
        <w:docPartUnique/>
      </w:docPartObj>
    </w:sdtPr>
    <w:sdtEndPr/>
    <w:sdtContent>
      <w:p w14:paraId="5275B4F4" w14:textId="77777777" w:rsidR="00781358" w:rsidRDefault="00781358" w:rsidP="004210EB">
        <w:pPr>
          <w:pStyle w:val="Footer"/>
          <w:jc w:val="center"/>
        </w:pPr>
        <w:r>
          <w:t xml:space="preserve">- </w:t>
        </w:r>
        <w:r>
          <w:fldChar w:fldCharType="begin"/>
        </w:r>
        <w:r>
          <w:instrText xml:space="preserve"> PAGE   \* MERGEFORMAT </w:instrText>
        </w:r>
        <w:r>
          <w:fldChar w:fldCharType="separate"/>
        </w:r>
        <w:r w:rsidR="00EA122C">
          <w:rPr>
            <w:noProof/>
          </w:rPr>
          <w:t>7</w:t>
        </w:r>
        <w:r>
          <w:rPr>
            <w:noProof/>
          </w:rPr>
          <w:fldChar w:fldCharType="end"/>
        </w:r>
        <w:r>
          <w:t xml:space="preserve"> -</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78457" w14:textId="77777777" w:rsidR="00781358" w:rsidRDefault="00781358" w:rsidP="001218CC">
      <w:pPr>
        <w:spacing w:after="0" w:line="240" w:lineRule="auto"/>
      </w:pPr>
      <w:r>
        <w:separator/>
      </w:r>
    </w:p>
  </w:footnote>
  <w:footnote w:type="continuationSeparator" w:id="0">
    <w:p w14:paraId="1C2E0E81" w14:textId="77777777" w:rsidR="00781358" w:rsidRDefault="00781358" w:rsidP="001218CC">
      <w:pPr>
        <w:spacing w:after="0" w:line="240" w:lineRule="auto"/>
      </w:pPr>
      <w:r>
        <w:continuationSeparator/>
      </w:r>
    </w:p>
  </w:footnote>
  <w:footnote w:id="1">
    <w:p w14:paraId="2518B07C" w14:textId="7C648E7E" w:rsidR="00781358" w:rsidRPr="00A51C49" w:rsidRDefault="00781358" w:rsidP="009B2486">
      <w:pPr>
        <w:pStyle w:val="FootnoteText"/>
        <w:ind w:firstLine="426"/>
        <w:rPr>
          <w:b w:val="0"/>
        </w:rPr>
      </w:pPr>
      <w:r w:rsidRPr="00A51C49">
        <w:rPr>
          <w:rStyle w:val="FootnoteReference"/>
          <w:b w:val="0"/>
        </w:rPr>
        <w:footnoteRef/>
      </w:r>
      <w:r w:rsidRPr="00A51C49">
        <w:rPr>
          <w:b w:val="0"/>
        </w:rPr>
        <w:t xml:space="preserve"> Gordon D. Fee, “Paul’s Letter to the Philippians</w:t>
      </w:r>
      <w:r w:rsidRPr="00A51C49">
        <w:rPr>
          <w:b w:val="0"/>
          <w:i/>
        </w:rPr>
        <w:t>,</w:t>
      </w:r>
      <w:r w:rsidRPr="00A51C49">
        <w:rPr>
          <w:b w:val="0"/>
        </w:rPr>
        <w:t>”</w:t>
      </w:r>
      <w:r w:rsidRPr="00A51C49">
        <w:rPr>
          <w:b w:val="0"/>
          <w:i/>
        </w:rPr>
        <w:t xml:space="preserve"> </w:t>
      </w:r>
      <w:r w:rsidRPr="00A51C49">
        <w:rPr>
          <w:b w:val="0"/>
        </w:rPr>
        <w:t xml:space="preserve">in </w:t>
      </w:r>
      <w:r w:rsidRPr="00A51C49">
        <w:rPr>
          <w:b w:val="0"/>
          <w:i/>
        </w:rPr>
        <w:t>New International Commentary on the New Testament</w:t>
      </w:r>
      <w:r w:rsidRPr="00A51C49">
        <w:rPr>
          <w:b w:val="0"/>
        </w:rPr>
        <w:t xml:space="preserve"> (Grand Rapids, MI: Eerdmans, 1995), 59.</w:t>
      </w:r>
    </w:p>
  </w:footnote>
  <w:footnote w:id="2">
    <w:p w14:paraId="79218260" w14:textId="6FAE6223" w:rsidR="00781358" w:rsidRPr="00A51C49" w:rsidRDefault="00781358" w:rsidP="009B2486">
      <w:pPr>
        <w:pStyle w:val="FootnoteText"/>
        <w:ind w:firstLine="426"/>
        <w:rPr>
          <w:b w:val="0"/>
        </w:rPr>
      </w:pPr>
      <w:r w:rsidRPr="00A51C49">
        <w:rPr>
          <w:rStyle w:val="FootnoteReference"/>
          <w:b w:val="0"/>
        </w:rPr>
        <w:footnoteRef/>
      </w:r>
      <w:r w:rsidRPr="00A51C49">
        <w:rPr>
          <w:b w:val="0"/>
        </w:rPr>
        <w:t xml:space="preserve"> Frank Thielman, “Philippians,”</w:t>
      </w:r>
      <w:r w:rsidRPr="00A51C49">
        <w:rPr>
          <w:b w:val="0"/>
          <w:i/>
        </w:rPr>
        <w:t xml:space="preserve"> </w:t>
      </w:r>
      <w:r w:rsidRPr="00A51C49">
        <w:rPr>
          <w:b w:val="0"/>
        </w:rPr>
        <w:t xml:space="preserve">in </w:t>
      </w:r>
      <w:r w:rsidRPr="00A51C49">
        <w:rPr>
          <w:b w:val="0"/>
          <w:i/>
        </w:rPr>
        <w:t>New International Version Application Commentary</w:t>
      </w:r>
      <w:r w:rsidRPr="00A51C49">
        <w:rPr>
          <w:b w:val="0"/>
        </w:rPr>
        <w:t xml:space="preserve"> (Grand Rapids, MI: Zondervan, 1995), 33.</w:t>
      </w:r>
    </w:p>
  </w:footnote>
  <w:footnote w:id="3">
    <w:p w14:paraId="5468B22B" w14:textId="7B3AF8F5" w:rsidR="00781358" w:rsidRPr="00A51C49" w:rsidRDefault="00781358" w:rsidP="009B2486">
      <w:pPr>
        <w:pStyle w:val="FootnoteText"/>
        <w:ind w:firstLine="426"/>
        <w:rPr>
          <w:b w:val="0"/>
        </w:rPr>
      </w:pPr>
      <w:r w:rsidRPr="00A51C49">
        <w:rPr>
          <w:rStyle w:val="FootnoteReference"/>
          <w:b w:val="0"/>
        </w:rPr>
        <w:footnoteRef/>
      </w:r>
      <w:r w:rsidRPr="00A51C49">
        <w:rPr>
          <w:b w:val="0"/>
        </w:rPr>
        <w:t xml:space="preserve"> Rick Griffith, </w:t>
      </w:r>
      <w:r w:rsidRPr="00A51C49">
        <w:rPr>
          <w:b w:val="0"/>
          <w:i/>
        </w:rPr>
        <w:t>New Testament Survey</w:t>
      </w:r>
      <w:r>
        <w:rPr>
          <w:b w:val="0"/>
        </w:rPr>
        <w:t>, class notes, 2 vols.</w:t>
      </w:r>
      <w:r w:rsidRPr="00FF3F8B">
        <w:rPr>
          <w:b w:val="0"/>
        </w:rPr>
        <w:t>,</w:t>
      </w:r>
      <w:r w:rsidRPr="00A51C49">
        <w:rPr>
          <w:b w:val="0"/>
          <w:i/>
        </w:rPr>
        <w:t xml:space="preserve"> </w:t>
      </w:r>
      <w:r w:rsidRPr="00A51C49">
        <w:rPr>
          <w:b w:val="0"/>
        </w:rPr>
        <w:t xml:space="preserve">Singapore Bible College, </w:t>
      </w:r>
      <w:r>
        <w:rPr>
          <w:b w:val="0"/>
        </w:rPr>
        <w:t>2:</w:t>
      </w:r>
      <w:r w:rsidRPr="00A51C49">
        <w:rPr>
          <w:b w:val="0"/>
        </w:rPr>
        <w:t>182.</w:t>
      </w:r>
    </w:p>
  </w:footnote>
  <w:footnote w:id="4">
    <w:p w14:paraId="3608FD5C" w14:textId="0870F8E3" w:rsidR="00781358" w:rsidRPr="00A51C49" w:rsidRDefault="00781358" w:rsidP="009B2486">
      <w:pPr>
        <w:pStyle w:val="FootnoteText"/>
        <w:ind w:firstLine="426"/>
        <w:rPr>
          <w:b w:val="0"/>
        </w:rPr>
      </w:pPr>
      <w:r w:rsidRPr="00A51C49">
        <w:rPr>
          <w:rStyle w:val="FootnoteReference"/>
          <w:b w:val="0"/>
        </w:rPr>
        <w:footnoteRef/>
      </w:r>
      <w:r w:rsidRPr="00A51C49">
        <w:rPr>
          <w:b w:val="0"/>
        </w:rPr>
        <w:t xml:space="preserve"> F. F. Bruce, “Philippian</w:t>
      </w:r>
      <w:r w:rsidRPr="00A51C49">
        <w:rPr>
          <w:b w:val="0"/>
          <w:i/>
        </w:rPr>
        <w:t>s,</w:t>
      </w:r>
      <w:r w:rsidRPr="00A51C49">
        <w:rPr>
          <w:b w:val="0"/>
        </w:rPr>
        <w:t>”</w:t>
      </w:r>
      <w:r w:rsidRPr="00A51C49">
        <w:rPr>
          <w:b w:val="0"/>
          <w:i/>
        </w:rPr>
        <w:t xml:space="preserve"> in New International Biblical Commentary</w:t>
      </w:r>
      <w:r w:rsidRPr="00A51C49">
        <w:rPr>
          <w:b w:val="0"/>
        </w:rPr>
        <w:t xml:space="preserve"> (Peabody, MA: Hendrickson, 1989), 1-8.</w:t>
      </w:r>
    </w:p>
  </w:footnote>
  <w:footnote w:id="5">
    <w:p w14:paraId="13EBC7E8" w14:textId="51782B50" w:rsidR="00781358" w:rsidRPr="00A51C49" w:rsidRDefault="00781358" w:rsidP="009B2486">
      <w:pPr>
        <w:pStyle w:val="FootnoteText"/>
        <w:ind w:firstLine="426"/>
        <w:rPr>
          <w:b w:val="0"/>
        </w:rPr>
      </w:pPr>
      <w:r w:rsidRPr="00A51C49">
        <w:rPr>
          <w:rStyle w:val="FootnoteReference"/>
          <w:b w:val="0"/>
        </w:rPr>
        <w:footnoteRef/>
      </w:r>
      <w:r w:rsidRPr="00A51C49">
        <w:rPr>
          <w:b w:val="0"/>
        </w:rPr>
        <w:t xml:space="preserve"> Ibid., 1-8.</w:t>
      </w:r>
    </w:p>
  </w:footnote>
  <w:footnote w:id="6">
    <w:p w14:paraId="335A53E5" w14:textId="02CF5972" w:rsidR="00781358" w:rsidRPr="00A51C49" w:rsidRDefault="00781358" w:rsidP="009B2486">
      <w:pPr>
        <w:pStyle w:val="FootnoteText"/>
        <w:ind w:firstLine="426"/>
        <w:rPr>
          <w:b w:val="0"/>
        </w:rPr>
      </w:pPr>
      <w:r w:rsidRPr="00A51C49">
        <w:rPr>
          <w:rStyle w:val="FootnoteReference"/>
          <w:b w:val="0"/>
        </w:rPr>
        <w:footnoteRef/>
      </w:r>
      <w:r w:rsidRPr="00A51C49">
        <w:rPr>
          <w:b w:val="0"/>
        </w:rPr>
        <w:t xml:space="preserve"> Griff</w:t>
      </w:r>
      <w:r>
        <w:rPr>
          <w:b w:val="0"/>
        </w:rPr>
        <w:t>i</w:t>
      </w:r>
      <w:r w:rsidRPr="00A51C49">
        <w:rPr>
          <w:b w:val="0"/>
        </w:rPr>
        <w:t>th, 182.</w:t>
      </w:r>
    </w:p>
  </w:footnote>
  <w:footnote w:id="7">
    <w:p w14:paraId="470066C1" w14:textId="2334F669" w:rsidR="00781358" w:rsidRPr="00A51C49" w:rsidRDefault="00781358" w:rsidP="009B2486">
      <w:pPr>
        <w:pStyle w:val="FootnoteText"/>
        <w:ind w:firstLine="426"/>
        <w:rPr>
          <w:b w:val="0"/>
        </w:rPr>
      </w:pPr>
      <w:r w:rsidRPr="00A51C49">
        <w:rPr>
          <w:rStyle w:val="FootnoteReference"/>
          <w:b w:val="0"/>
        </w:rPr>
        <w:footnoteRef/>
      </w:r>
      <w:r w:rsidRPr="00A51C49">
        <w:rPr>
          <w:b w:val="0"/>
        </w:rPr>
        <w:t xml:space="preserve"> Fee, 86.</w:t>
      </w:r>
    </w:p>
  </w:footnote>
  <w:footnote w:id="8">
    <w:p w14:paraId="10C02BB5" w14:textId="1E36E0EE" w:rsidR="00781358" w:rsidRPr="00A51C49" w:rsidRDefault="00781358" w:rsidP="009B2486">
      <w:pPr>
        <w:pStyle w:val="FootnoteText"/>
        <w:ind w:firstLine="426"/>
        <w:rPr>
          <w:b w:val="0"/>
        </w:rPr>
      </w:pPr>
      <w:r w:rsidRPr="00A51C49">
        <w:rPr>
          <w:rStyle w:val="FootnoteReference"/>
          <w:b w:val="0"/>
        </w:rPr>
        <w:footnoteRef/>
      </w:r>
      <w:r w:rsidRPr="00A51C49">
        <w:rPr>
          <w:b w:val="0"/>
        </w:rPr>
        <w:t xml:space="preserve"> Joseph C. Dillow, </w:t>
      </w:r>
      <w:r w:rsidRPr="00A51C49">
        <w:rPr>
          <w:b w:val="0"/>
          <w:i/>
        </w:rPr>
        <w:t xml:space="preserve">The Reign of the Servant Kings: A Study Of Eternal Security And The Final Significance Of Man </w:t>
      </w:r>
      <w:r w:rsidRPr="00A51C49">
        <w:rPr>
          <w:b w:val="0"/>
        </w:rPr>
        <w:t>(Miami Springs, FL: Schoettle Publishing, 1992), 205.</w:t>
      </w:r>
    </w:p>
  </w:footnote>
  <w:footnote w:id="9">
    <w:p w14:paraId="7406056B" w14:textId="64CFD7CB" w:rsidR="00781358" w:rsidRPr="00A51C49" w:rsidRDefault="00781358" w:rsidP="009B2486">
      <w:pPr>
        <w:pStyle w:val="FootnoteText"/>
        <w:ind w:firstLine="426"/>
        <w:rPr>
          <w:b w:val="0"/>
        </w:rPr>
      </w:pPr>
      <w:r w:rsidRPr="00A51C49">
        <w:rPr>
          <w:rStyle w:val="FootnoteReference"/>
          <w:b w:val="0"/>
        </w:rPr>
        <w:footnoteRef/>
      </w:r>
      <w:r w:rsidRPr="00A51C49">
        <w:rPr>
          <w:b w:val="0"/>
        </w:rPr>
        <w:t xml:space="preserve"> Gerald F. Harthorne, “Philippians,” in </w:t>
      </w:r>
      <w:r w:rsidRPr="00A51C49">
        <w:rPr>
          <w:b w:val="0"/>
          <w:i/>
        </w:rPr>
        <w:t xml:space="preserve">Word Biblical Commentary </w:t>
      </w:r>
      <w:r w:rsidRPr="00A51C49">
        <w:rPr>
          <w:b w:val="0"/>
        </w:rPr>
        <w:t>(Waco, TX: Word, 1983), 21.</w:t>
      </w:r>
    </w:p>
  </w:footnote>
  <w:footnote w:id="10">
    <w:p w14:paraId="7086EEC2" w14:textId="05682C65" w:rsidR="00781358" w:rsidRPr="00A51C49" w:rsidRDefault="00781358" w:rsidP="009B2486">
      <w:pPr>
        <w:pStyle w:val="FootnoteText"/>
        <w:ind w:firstLine="426"/>
        <w:rPr>
          <w:b w:val="0"/>
        </w:rPr>
      </w:pPr>
      <w:r w:rsidRPr="00A51C49">
        <w:rPr>
          <w:rStyle w:val="FootnoteReference"/>
          <w:b w:val="0"/>
        </w:rPr>
        <w:footnoteRef/>
      </w:r>
      <w:r w:rsidRPr="00A51C49">
        <w:rPr>
          <w:b w:val="0"/>
        </w:rPr>
        <w:t xml:space="preserve"> Dillow, 205.</w:t>
      </w:r>
    </w:p>
  </w:footnote>
  <w:footnote w:id="11">
    <w:p w14:paraId="72705266" w14:textId="36C22D2C" w:rsidR="00781358" w:rsidRPr="00A51C49" w:rsidRDefault="00781358" w:rsidP="009B2486">
      <w:pPr>
        <w:pStyle w:val="FootnoteText"/>
        <w:ind w:firstLine="426"/>
        <w:rPr>
          <w:b w:val="0"/>
        </w:rPr>
      </w:pPr>
      <w:r w:rsidRPr="00A51C49">
        <w:rPr>
          <w:rStyle w:val="FootnoteReference"/>
          <w:b w:val="0"/>
        </w:rPr>
        <w:footnoteRef/>
      </w:r>
      <w:r w:rsidRPr="00A51C49">
        <w:rPr>
          <w:b w:val="0"/>
        </w:rPr>
        <w:t xml:space="preserve"> Bruce, 32.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D91"/>
    <w:multiLevelType w:val="hybridMultilevel"/>
    <w:tmpl w:val="E3B89246"/>
    <w:lvl w:ilvl="0" w:tplc="D5384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456BF"/>
    <w:multiLevelType w:val="hybridMultilevel"/>
    <w:tmpl w:val="33CC9C02"/>
    <w:lvl w:ilvl="0" w:tplc="1638B3F4">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A6CEE"/>
    <w:multiLevelType w:val="hybridMultilevel"/>
    <w:tmpl w:val="539CD746"/>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0B7116E6"/>
    <w:multiLevelType w:val="hybridMultilevel"/>
    <w:tmpl w:val="D44AA97E"/>
    <w:lvl w:ilvl="0" w:tplc="7DC215C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E7B05"/>
    <w:multiLevelType w:val="hybridMultilevel"/>
    <w:tmpl w:val="6BAE552C"/>
    <w:lvl w:ilvl="0" w:tplc="1172B0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4820FA"/>
    <w:multiLevelType w:val="hybridMultilevel"/>
    <w:tmpl w:val="7E1C7CCE"/>
    <w:lvl w:ilvl="0" w:tplc="04090005">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6">
    <w:nsid w:val="1AAD1A51"/>
    <w:multiLevelType w:val="hybridMultilevel"/>
    <w:tmpl w:val="7E5AB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01D08"/>
    <w:multiLevelType w:val="hybridMultilevel"/>
    <w:tmpl w:val="02249F66"/>
    <w:lvl w:ilvl="0" w:tplc="F7E0127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B523DB4"/>
    <w:multiLevelType w:val="hybridMultilevel"/>
    <w:tmpl w:val="DAC8C5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C0116B5"/>
    <w:multiLevelType w:val="hybridMultilevel"/>
    <w:tmpl w:val="575E0C52"/>
    <w:lvl w:ilvl="0" w:tplc="7C06801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C910EF9"/>
    <w:multiLevelType w:val="hybridMultilevel"/>
    <w:tmpl w:val="CCDCAEFE"/>
    <w:lvl w:ilvl="0" w:tplc="912EFAF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1CD25CE3"/>
    <w:multiLevelType w:val="hybridMultilevel"/>
    <w:tmpl w:val="90A475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D34787"/>
    <w:multiLevelType w:val="hybridMultilevel"/>
    <w:tmpl w:val="9FAADE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9C05504"/>
    <w:multiLevelType w:val="hybridMultilevel"/>
    <w:tmpl w:val="CB24DA5A"/>
    <w:lvl w:ilvl="0" w:tplc="B7F0045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F3E0A38"/>
    <w:multiLevelType w:val="multilevel"/>
    <w:tmpl w:val="E3B892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99772E"/>
    <w:multiLevelType w:val="hybridMultilevel"/>
    <w:tmpl w:val="FB7ECFE8"/>
    <w:lvl w:ilvl="0" w:tplc="96B29C0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1C5083D"/>
    <w:multiLevelType w:val="hybridMultilevel"/>
    <w:tmpl w:val="91304A74"/>
    <w:lvl w:ilvl="0" w:tplc="B8E6CB00">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2331180"/>
    <w:multiLevelType w:val="hybridMultilevel"/>
    <w:tmpl w:val="FB7ECFE8"/>
    <w:lvl w:ilvl="0" w:tplc="96B29C0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29367F1"/>
    <w:multiLevelType w:val="hybridMultilevel"/>
    <w:tmpl w:val="EF983588"/>
    <w:lvl w:ilvl="0" w:tplc="5B1227B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32F8126F"/>
    <w:multiLevelType w:val="hybridMultilevel"/>
    <w:tmpl w:val="8DF2F496"/>
    <w:lvl w:ilvl="0" w:tplc="DF28C57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32FA537B"/>
    <w:multiLevelType w:val="hybridMultilevel"/>
    <w:tmpl w:val="C452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CD092C"/>
    <w:multiLevelType w:val="hybridMultilevel"/>
    <w:tmpl w:val="165C201C"/>
    <w:lvl w:ilvl="0" w:tplc="FE627A7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1B1C67"/>
    <w:multiLevelType w:val="hybridMultilevel"/>
    <w:tmpl w:val="912262B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42A879D5"/>
    <w:multiLevelType w:val="hybridMultilevel"/>
    <w:tmpl w:val="8236C426"/>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442A53A8"/>
    <w:multiLevelType w:val="hybridMultilevel"/>
    <w:tmpl w:val="3C26DBA2"/>
    <w:lvl w:ilvl="0" w:tplc="8500B7C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4D0342F"/>
    <w:multiLevelType w:val="hybridMultilevel"/>
    <w:tmpl w:val="E940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36638"/>
    <w:multiLevelType w:val="hybridMultilevel"/>
    <w:tmpl w:val="DAC8C5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EEE4DCC"/>
    <w:multiLevelType w:val="hybridMultilevel"/>
    <w:tmpl w:val="D58ABDA4"/>
    <w:lvl w:ilvl="0" w:tplc="ECA62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E1C8A"/>
    <w:multiLevelType w:val="hybridMultilevel"/>
    <w:tmpl w:val="45BEDDA8"/>
    <w:lvl w:ilvl="0" w:tplc="21A2C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A844FB"/>
    <w:multiLevelType w:val="hybridMultilevel"/>
    <w:tmpl w:val="CC30E2C4"/>
    <w:lvl w:ilvl="0" w:tplc="5EBCE50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64EC6D26"/>
    <w:multiLevelType w:val="hybridMultilevel"/>
    <w:tmpl w:val="9500A602"/>
    <w:lvl w:ilvl="0" w:tplc="E028F88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650C49C3"/>
    <w:multiLevelType w:val="hybridMultilevel"/>
    <w:tmpl w:val="9500A602"/>
    <w:lvl w:ilvl="0" w:tplc="E028F88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8704D7D"/>
    <w:multiLevelType w:val="hybridMultilevel"/>
    <w:tmpl w:val="08BA2E3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6C2D469E"/>
    <w:multiLevelType w:val="hybridMultilevel"/>
    <w:tmpl w:val="DA9E908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D3318A7"/>
    <w:multiLevelType w:val="hybridMultilevel"/>
    <w:tmpl w:val="E6CA793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nsid w:val="70473539"/>
    <w:multiLevelType w:val="hybridMultilevel"/>
    <w:tmpl w:val="C854B40E"/>
    <w:lvl w:ilvl="0" w:tplc="D4045E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8261CA"/>
    <w:multiLevelType w:val="hybridMultilevel"/>
    <w:tmpl w:val="3298438C"/>
    <w:lvl w:ilvl="0" w:tplc="ED7C6DB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72D824BF"/>
    <w:multiLevelType w:val="hybridMultilevel"/>
    <w:tmpl w:val="DE889AD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73D329A0"/>
    <w:multiLevelType w:val="hybridMultilevel"/>
    <w:tmpl w:val="8F68FDE6"/>
    <w:lvl w:ilvl="0" w:tplc="ED7C6DB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4"/>
  </w:num>
  <w:num w:numId="3">
    <w:abstractNumId w:val="35"/>
  </w:num>
  <w:num w:numId="4">
    <w:abstractNumId w:val="36"/>
  </w:num>
  <w:num w:numId="5">
    <w:abstractNumId w:val="25"/>
  </w:num>
  <w:num w:numId="6">
    <w:abstractNumId w:val="34"/>
  </w:num>
  <w:num w:numId="7">
    <w:abstractNumId w:val="8"/>
  </w:num>
  <w:num w:numId="8">
    <w:abstractNumId w:val="26"/>
  </w:num>
  <w:num w:numId="9">
    <w:abstractNumId w:val="28"/>
  </w:num>
  <w:num w:numId="10">
    <w:abstractNumId w:val="10"/>
  </w:num>
  <w:num w:numId="11">
    <w:abstractNumId w:val="18"/>
  </w:num>
  <w:num w:numId="12">
    <w:abstractNumId w:val="13"/>
  </w:num>
  <w:num w:numId="13">
    <w:abstractNumId w:val="19"/>
  </w:num>
  <w:num w:numId="14">
    <w:abstractNumId w:val="7"/>
  </w:num>
  <w:num w:numId="15">
    <w:abstractNumId w:val="9"/>
  </w:num>
  <w:num w:numId="16">
    <w:abstractNumId w:val="17"/>
  </w:num>
  <w:num w:numId="17">
    <w:abstractNumId w:val="29"/>
  </w:num>
  <w:num w:numId="18">
    <w:abstractNumId w:val="21"/>
  </w:num>
  <w:num w:numId="19">
    <w:abstractNumId w:val="1"/>
  </w:num>
  <w:num w:numId="20">
    <w:abstractNumId w:val="30"/>
  </w:num>
  <w:num w:numId="21">
    <w:abstractNumId w:val="16"/>
  </w:num>
  <w:num w:numId="22">
    <w:abstractNumId w:val="33"/>
  </w:num>
  <w:num w:numId="23">
    <w:abstractNumId w:val="23"/>
  </w:num>
  <w:num w:numId="24">
    <w:abstractNumId w:val="24"/>
  </w:num>
  <w:num w:numId="25">
    <w:abstractNumId w:val="5"/>
  </w:num>
  <w:num w:numId="26">
    <w:abstractNumId w:val="27"/>
  </w:num>
  <w:num w:numId="27">
    <w:abstractNumId w:val="38"/>
  </w:num>
  <w:num w:numId="28">
    <w:abstractNumId w:val="0"/>
  </w:num>
  <w:num w:numId="29">
    <w:abstractNumId w:val="2"/>
  </w:num>
  <w:num w:numId="30">
    <w:abstractNumId w:val="37"/>
  </w:num>
  <w:num w:numId="31">
    <w:abstractNumId w:val="6"/>
  </w:num>
  <w:num w:numId="32">
    <w:abstractNumId w:val="32"/>
  </w:num>
  <w:num w:numId="33">
    <w:abstractNumId w:val="20"/>
  </w:num>
  <w:num w:numId="34">
    <w:abstractNumId w:val="12"/>
  </w:num>
  <w:num w:numId="35">
    <w:abstractNumId w:val="11"/>
  </w:num>
  <w:num w:numId="36">
    <w:abstractNumId w:val="15"/>
  </w:num>
  <w:num w:numId="37">
    <w:abstractNumId w:val="14"/>
  </w:num>
  <w:num w:numId="38">
    <w:abstractNumId w:val="2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2E"/>
    <w:rsid w:val="000379DD"/>
    <w:rsid w:val="00045161"/>
    <w:rsid w:val="00045B7F"/>
    <w:rsid w:val="000553E3"/>
    <w:rsid w:val="00056120"/>
    <w:rsid w:val="00076C06"/>
    <w:rsid w:val="00082212"/>
    <w:rsid w:val="00086B79"/>
    <w:rsid w:val="00090F4D"/>
    <w:rsid w:val="0009113D"/>
    <w:rsid w:val="00092D3E"/>
    <w:rsid w:val="00093019"/>
    <w:rsid w:val="000968CB"/>
    <w:rsid w:val="000B3D2E"/>
    <w:rsid w:val="000C0E62"/>
    <w:rsid w:val="000C53E6"/>
    <w:rsid w:val="000C6B38"/>
    <w:rsid w:val="000D2D20"/>
    <w:rsid w:val="000D402A"/>
    <w:rsid w:val="000D5461"/>
    <w:rsid w:val="000D77E1"/>
    <w:rsid w:val="000E2454"/>
    <w:rsid w:val="000E7A15"/>
    <w:rsid w:val="000F30D3"/>
    <w:rsid w:val="000F416F"/>
    <w:rsid w:val="000F78A7"/>
    <w:rsid w:val="001120ED"/>
    <w:rsid w:val="00116B74"/>
    <w:rsid w:val="001218CC"/>
    <w:rsid w:val="00126A8E"/>
    <w:rsid w:val="00150BE6"/>
    <w:rsid w:val="00161E7D"/>
    <w:rsid w:val="00173FEE"/>
    <w:rsid w:val="00190A79"/>
    <w:rsid w:val="00196077"/>
    <w:rsid w:val="00196D4F"/>
    <w:rsid w:val="001A2A63"/>
    <w:rsid w:val="001A5A1E"/>
    <w:rsid w:val="001A67F5"/>
    <w:rsid w:val="001B04F2"/>
    <w:rsid w:val="001B14AA"/>
    <w:rsid w:val="001B319A"/>
    <w:rsid w:val="001B42A9"/>
    <w:rsid w:val="001B4AE5"/>
    <w:rsid w:val="001C00FD"/>
    <w:rsid w:val="001C2D57"/>
    <w:rsid w:val="001D1131"/>
    <w:rsid w:val="001F231F"/>
    <w:rsid w:val="00210FDA"/>
    <w:rsid w:val="00214A3B"/>
    <w:rsid w:val="00216B0F"/>
    <w:rsid w:val="00220104"/>
    <w:rsid w:val="00224D2A"/>
    <w:rsid w:val="00244F07"/>
    <w:rsid w:val="00250C79"/>
    <w:rsid w:val="00251F84"/>
    <w:rsid w:val="002639F0"/>
    <w:rsid w:val="002676CE"/>
    <w:rsid w:val="00273DAA"/>
    <w:rsid w:val="002745DD"/>
    <w:rsid w:val="00280CBA"/>
    <w:rsid w:val="00286286"/>
    <w:rsid w:val="00286F48"/>
    <w:rsid w:val="002A0083"/>
    <w:rsid w:val="002A447F"/>
    <w:rsid w:val="002C02F7"/>
    <w:rsid w:val="002C4EF5"/>
    <w:rsid w:val="002D2F0D"/>
    <w:rsid w:val="002E56B1"/>
    <w:rsid w:val="002E7155"/>
    <w:rsid w:val="00300F15"/>
    <w:rsid w:val="00304FF1"/>
    <w:rsid w:val="00305403"/>
    <w:rsid w:val="00307EC0"/>
    <w:rsid w:val="0031514A"/>
    <w:rsid w:val="0032476B"/>
    <w:rsid w:val="003271F3"/>
    <w:rsid w:val="00330BFB"/>
    <w:rsid w:val="0033134C"/>
    <w:rsid w:val="00343077"/>
    <w:rsid w:val="00350E09"/>
    <w:rsid w:val="003A0FBE"/>
    <w:rsid w:val="003A3236"/>
    <w:rsid w:val="003B3229"/>
    <w:rsid w:val="003B4E0B"/>
    <w:rsid w:val="003B709D"/>
    <w:rsid w:val="003C11C0"/>
    <w:rsid w:val="003E1EA1"/>
    <w:rsid w:val="003E23B3"/>
    <w:rsid w:val="003E3648"/>
    <w:rsid w:val="003F0A86"/>
    <w:rsid w:val="003F1E11"/>
    <w:rsid w:val="003F3CD9"/>
    <w:rsid w:val="00415086"/>
    <w:rsid w:val="00417086"/>
    <w:rsid w:val="004210EB"/>
    <w:rsid w:val="0043098E"/>
    <w:rsid w:val="00436796"/>
    <w:rsid w:val="00440D3C"/>
    <w:rsid w:val="004411C4"/>
    <w:rsid w:val="00462197"/>
    <w:rsid w:val="00486620"/>
    <w:rsid w:val="004937D6"/>
    <w:rsid w:val="004A1E0D"/>
    <w:rsid w:val="004B384B"/>
    <w:rsid w:val="004B5799"/>
    <w:rsid w:val="004C1CC4"/>
    <w:rsid w:val="004D04E3"/>
    <w:rsid w:val="004D44BC"/>
    <w:rsid w:val="004F0C1E"/>
    <w:rsid w:val="004F7523"/>
    <w:rsid w:val="00500C9C"/>
    <w:rsid w:val="005069CC"/>
    <w:rsid w:val="00507220"/>
    <w:rsid w:val="00507CA5"/>
    <w:rsid w:val="00514244"/>
    <w:rsid w:val="005228EF"/>
    <w:rsid w:val="00524CE7"/>
    <w:rsid w:val="00524D43"/>
    <w:rsid w:val="00531B49"/>
    <w:rsid w:val="00532E26"/>
    <w:rsid w:val="005412FA"/>
    <w:rsid w:val="00543A08"/>
    <w:rsid w:val="00555CD6"/>
    <w:rsid w:val="00561055"/>
    <w:rsid w:val="005646D0"/>
    <w:rsid w:val="00580A03"/>
    <w:rsid w:val="00593B6D"/>
    <w:rsid w:val="005A3D47"/>
    <w:rsid w:val="005A5A26"/>
    <w:rsid w:val="005B257A"/>
    <w:rsid w:val="005B5ACF"/>
    <w:rsid w:val="005B7422"/>
    <w:rsid w:val="005C06B3"/>
    <w:rsid w:val="005C10DA"/>
    <w:rsid w:val="005C61D7"/>
    <w:rsid w:val="005C6ECA"/>
    <w:rsid w:val="005D0C85"/>
    <w:rsid w:val="005D2CDD"/>
    <w:rsid w:val="005D6172"/>
    <w:rsid w:val="005E3FC6"/>
    <w:rsid w:val="005F5FBC"/>
    <w:rsid w:val="006001BC"/>
    <w:rsid w:val="0060417D"/>
    <w:rsid w:val="00605BAC"/>
    <w:rsid w:val="006073EC"/>
    <w:rsid w:val="006108ED"/>
    <w:rsid w:val="00617D73"/>
    <w:rsid w:val="00630514"/>
    <w:rsid w:val="00631B36"/>
    <w:rsid w:val="0063420E"/>
    <w:rsid w:val="00635E89"/>
    <w:rsid w:val="0064474D"/>
    <w:rsid w:val="00650EB6"/>
    <w:rsid w:val="00651393"/>
    <w:rsid w:val="00674D31"/>
    <w:rsid w:val="00685FF4"/>
    <w:rsid w:val="00686628"/>
    <w:rsid w:val="006979A1"/>
    <w:rsid w:val="006A448C"/>
    <w:rsid w:val="006B43A4"/>
    <w:rsid w:val="006D2114"/>
    <w:rsid w:val="006D2AB8"/>
    <w:rsid w:val="006F641B"/>
    <w:rsid w:val="00707332"/>
    <w:rsid w:val="007262CD"/>
    <w:rsid w:val="00734DE9"/>
    <w:rsid w:val="00736BB4"/>
    <w:rsid w:val="007544BF"/>
    <w:rsid w:val="00762369"/>
    <w:rsid w:val="0076556A"/>
    <w:rsid w:val="0077366E"/>
    <w:rsid w:val="00781358"/>
    <w:rsid w:val="00787C12"/>
    <w:rsid w:val="007A46A4"/>
    <w:rsid w:val="007A4C8E"/>
    <w:rsid w:val="007A7514"/>
    <w:rsid w:val="007B2DDA"/>
    <w:rsid w:val="007B78B1"/>
    <w:rsid w:val="007C22CB"/>
    <w:rsid w:val="007D24A4"/>
    <w:rsid w:val="007D3A10"/>
    <w:rsid w:val="007D695B"/>
    <w:rsid w:val="007D69DE"/>
    <w:rsid w:val="007E0521"/>
    <w:rsid w:val="007F10B4"/>
    <w:rsid w:val="00800A67"/>
    <w:rsid w:val="00803B50"/>
    <w:rsid w:val="008046FD"/>
    <w:rsid w:val="00813273"/>
    <w:rsid w:val="008264ED"/>
    <w:rsid w:val="008353FB"/>
    <w:rsid w:val="0083646D"/>
    <w:rsid w:val="00837A99"/>
    <w:rsid w:val="008529FD"/>
    <w:rsid w:val="00856D33"/>
    <w:rsid w:val="008600F3"/>
    <w:rsid w:val="00861847"/>
    <w:rsid w:val="00864637"/>
    <w:rsid w:val="00871AEC"/>
    <w:rsid w:val="00882CA5"/>
    <w:rsid w:val="00884A2D"/>
    <w:rsid w:val="00884FAB"/>
    <w:rsid w:val="008A1402"/>
    <w:rsid w:val="008A469E"/>
    <w:rsid w:val="008A69C2"/>
    <w:rsid w:val="008B65D1"/>
    <w:rsid w:val="008B710A"/>
    <w:rsid w:val="008C0FA7"/>
    <w:rsid w:val="008C23EE"/>
    <w:rsid w:val="008C5A83"/>
    <w:rsid w:val="008D6165"/>
    <w:rsid w:val="008E1262"/>
    <w:rsid w:val="008E727B"/>
    <w:rsid w:val="008F0739"/>
    <w:rsid w:val="008F1755"/>
    <w:rsid w:val="00905D59"/>
    <w:rsid w:val="009176F5"/>
    <w:rsid w:val="00932554"/>
    <w:rsid w:val="00936FC1"/>
    <w:rsid w:val="009449E4"/>
    <w:rsid w:val="00950DC2"/>
    <w:rsid w:val="00965784"/>
    <w:rsid w:val="00967BFA"/>
    <w:rsid w:val="00970D1D"/>
    <w:rsid w:val="0097250A"/>
    <w:rsid w:val="009840C4"/>
    <w:rsid w:val="009B2486"/>
    <w:rsid w:val="009B2929"/>
    <w:rsid w:val="009B3823"/>
    <w:rsid w:val="009D24C7"/>
    <w:rsid w:val="009E24B1"/>
    <w:rsid w:val="009E7C3E"/>
    <w:rsid w:val="009F4F50"/>
    <w:rsid w:val="00A12052"/>
    <w:rsid w:val="00A26216"/>
    <w:rsid w:val="00A41C5C"/>
    <w:rsid w:val="00A51C49"/>
    <w:rsid w:val="00A523A1"/>
    <w:rsid w:val="00A52E56"/>
    <w:rsid w:val="00A551AE"/>
    <w:rsid w:val="00A73DAB"/>
    <w:rsid w:val="00A7456B"/>
    <w:rsid w:val="00AA4224"/>
    <w:rsid w:val="00AA4767"/>
    <w:rsid w:val="00AB45AF"/>
    <w:rsid w:val="00AB63DF"/>
    <w:rsid w:val="00AB7ADF"/>
    <w:rsid w:val="00AC09B3"/>
    <w:rsid w:val="00AC522E"/>
    <w:rsid w:val="00AD2419"/>
    <w:rsid w:val="00AD662D"/>
    <w:rsid w:val="00AE76E3"/>
    <w:rsid w:val="00AF614F"/>
    <w:rsid w:val="00AF65EA"/>
    <w:rsid w:val="00AF7ABC"/>
    <w:rsid w:val="00B06631"/>
    <w:rsid w:val="00B0664E"/>
    <w:rsid w:val="00B26532"/>
    <w:rsid w:val="00B40356"/>
    <w:rsid w:val="00B46A0E"/>
    <w:rsid w:val="00B47BF9"/>
    <w:rsid w:val="00B60ACC"/>
    <w:rsid w:val="00B60CA2"/>
    <w:rsid w:val="00B63494"/>
    <w:rsid w:val="00B674CA"/>
    <w:rsid w:val="00B67F32"/>
    <w:rsid w:val="00B72AA9"/>
    <w:rsid w:val="00B86134"/>
    <w:rsid w:val="00B932A3"/>
    <w:rsid w:val="00B961DC"/>
    <w:rsid w:val="00BE4360"/>
    <w:rsid w:val="00BF24B9"/>
    <w:rsid w:val="00BF370D"/>
    <w:rsid w:val="00BF5F69"/>
    <w:rsid w:val="00C021E2"/>
    <w:rsid w:val="00C05D27"/>
    <w:rsid w:val="00C05D8C"/>
    <w:rsid w:val="00C06924"/>
    <w:rsid w:val="00C179D2"/>
    <w:rsid w:val="00C20294"/>
    <w:rsid w:val="00C2317A"/>
    <w:rsid w:val="00C2688F"/>
    <w:rsid w:val="00C53A72"/>
    <w:rsid w:val="00C67F38"/>
    <w:rsid w:val="00C85D8E"/>
    <w:rsid w:val="00CA5B96"/>
    <w:rsid w:val="00CB3556"/>
    <w:rsid w:val="00CC4AAB"/>
    <w:rsid w:val="00CD0BF4"/>
    <w:rsid w:val="00CD2212"/>
    <w:rsid w:val="00CD32AA"/>
    <w:rsid w:val="00CF2E3F"/>
    <w:rsid w:val="00CF5468"/>
    <w:rsid w:val="00CF7ADD"/>
    <w:rsid w:val="00D10735"/>
    <w:rsid w:val="00D147F1"/>
    <w:rsid w:val="00D15D49"/>
    <w:rsid w:val="00D24C54"/>
    <w:rsid w:val="00D33DA3"/>
    <w:rsid w:val="00D3519C"/>
    <w:rsid w:val="00D5555A"/>
    <w:rsid w:val="00D57B90"/>
    <w:rsid w:val="00D678E7"/>
    <w:rsid w:val="00D700A0"/>
    <w:rsid w:val="00D70A14"/>
    <w:rsid w:val="00D72A85"/>
    <w:rsid w:val="00D74442"/>
    <w:rsid w:val="00D74D32"/>
    <w:rsid w:val="00D7797F"/>
    <w:rsid w:val="00D85345"/>
    <w:rsid w:val="00D863DB"/>
    <w:rsid w:val="00DA0FA0"/>
    <w:rsid w:val="00DA54C6"/>
    <w:rsid w:val="00DA56DB"/>
    <w:rsid w:val="00DE2360"/>
    <w:rsid w:val="00DE3603"/>
    <w:rsid w:val="00DE583C"/>
    <w:rsid w:val="00E06802"/>
    <w:rsid w:val="00E12035"/>
    <w:rsid w:val="00E12CE5"/>
    <w:rsid w:val="00E1559B"/>
    <w:rsid w:val="00E23673"/>
    <w:rsid w:val="00E2412D"/>
    <w:rsid w:val="00E24779"/>
    <w:rsid w:val="00E32809"/>
    <w:rsid w:val="00E32AB1"/>
    <w:rsid w:val="00E3359B"/>
    <w:rsid w:val="00E46FA0"/>
    <w:rsid w:val="00E57C91"/>
    <w:rsid w:val="00E60000"/>
    <w:rsid w:val="00E93AEE"/>
    <w:rsid w:val="00EA122C"/>
    <w:rsid w:val="00EA2834"/>
    <w:rsid w:val="00EA6683"/>
    <w:rsid w:val="00EB1BD6"/>
    <w:rsid w:val="00EB3644"/>
    <w:rsid w:val="00EB4E5F"/>
    <w:rsid w:val="00EC124D"/>
    <w:rsid w:val="00ED5461"/>
    <w:rsid w:val="00EE140A"/>
    <w:rsid w:val="00EE54E4"/>
    <w:rsid w:val="00EF12FB"/>
    <w:rsid w:val="00EF17FE"/>
    <w:rsid w:val="00EF30F2"/>
    <w:rsid w:val="00F13BC0"/>
    <w:rsid w:val="00F13C9C"/>
    <w:rsid w:val="00F146E5"/>
    <w:rsid w:val="00F35192"/>
    <w:rsid w:val="00F42040"/>
    <w:rsid w:val="00F578B1"/>
    <w:rsid w:val="00F62D1C"/>
    <w:rsid w:val="00F72F6C"/>
    <w:rsid w:val="00F815F8"/>
    <w:rsid w:val="00F81897"/>
    <w:rsid w:val="00F81A6F"/>
    <w:rsid w:val="00F825C2"/>
    <w:rsid w:val="00FA5384"/>
    <w:rsid w:val="00FC398C"/>
    <w:rsid w:val="00FC73B4"/>
    <w:rsid w:val="00FE3825"/>
    <w:rsid w:val="00FE665C"/>
    <w:rsid w:val="00FE7D77"/>
    <w:rsid w:val="00FF3F8B"/>
    <w:rsid w:val="00FF45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2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4BC"/>
    <w:pPr>
      <w:ind w:left="720"/>
      <w:contextualSpacing/>
    </w:pPr>
  </w:style>
  <w:style w:type="paragraph" w:styleId="FootnoteText">
    <w:name w:val="footnote text"/>
    <w:basedOn w:val="Normal"/>
    <w:link w:val="FootnoteTextChar"/>
    <w:uiPriority w:val="99"/>
    <w:unhideWhenUsed/>
    <w:rsid w:val="001218CC"/>
    <w:pPr>
      <w:spacing w:after="0" w:line="240" w:lineRule="auto"/>
    </w:pPr>
    <w:rPr>
      <w:sz w:val="20"/>
      <w:szCs w:val="20"/>
    </w:rPr>
  </w:style>
  <w:style w:type="character" w:customStyle="1" w:styleId="FootnoteTextChar">
    <w:name w:val="Footnote Text Char"/>
    <w:basedOn w:val="DefaultParagraphFont"/>
    <w:link w:val="FootnoteText"/>
    <w:uiPriority w:val="99"/>
    <w:rsid w:val="001218CC"/>
    <w:rPr>
      <w:sz w:val="20"/>
      <w:szCs w:val="20"/>
    </w:rPr>
  </w:style>
  <w:style w:type="character" w:styleId="FootnoteReference">
    <w:name w:val="footnote reference"/>
    <w:basedOn w:val="DefaultParagraphFont"/>
    <w:uiPriority w:val="99"/>
    <w:unhideWhenUsed/>
    <w:rsid w:val="001218CC"/>
    <w:rPr>
      <w:vertAlign w:val="superscript"/>
    </w:rPr>
  </w:style>
  <w:style w:type="paragraph" w:styleId="NormalWeb">
    <w:name w:val="Normal (Web)"/>
    <w:basedOn w:val="Normal"/>
    <w:uiPriority w:val="99"/>
    <w:unhideWhenUsed/>
    <w:rsid w:val="00E12CE5"/>
    <w:pPr>
      <w:spacing w:before="100" w:beforeAutospacing="1" w:after="100" w:afterAutospacing="1" w:line="240" w:lineRule="auto"/>
    </w:pPr>
    <w:rPr>
      <w:rFonts w:eastAsia="Times New Roman"/>
      <w:b w:val="0"/>
    </w:rPr>
  </w:style>
  <w:style w:type="paragraph" w:styleId="Header">
    <w:name w:val="header"/>
    <w:basedOn w:val="Normal"/>
    <w:link w:val="HeaderChar"/>
    <w:uiPriority w:val="99"/>
    <w:semiHidden/>
    <w:unhideWhenUsed/>
    <w:rsid w:val="00F81A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1A6F"/>
  </w:style>
  <w:style w:type="paragraph" w:styleId="Footer">
    <w:name w:val="footer"/>
    <w:basedOn w:val="Normal"/>
    <w:link w:val="FooterChar"/>
    <w:uiPriority w:val="99"/>
    <w:unhideWhenUsed/>
    <w:rsid w:val="00F8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A6F"/>
  </w:style>
  <w:style w:type="paragraph" w:styleId="BalloonText">
    <w:name w:val="Balloon Text"/>
    <w:basedOn w:val="Normal"/>
    <w:link w:val="BalloonTextChar"/>
    <w:uiPriority w:val="99"/>
    <w:semiHidden/>
    <w:unhideWhenUsed/>
    <w:rsid w:val="00D24C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C5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67F5"/>
    <w:rPr>
      <w:sz w:val="18"/>
      <w:szCs w:val="18"/>
    </w:rPr>
  </w:style>
  <w:style w:type="paragraph" w:styleId="CommentText">
    <w:name w:val="annotation text"/>
    <w:basedOn w:val="Normal"/>
    <w:link w:val="CommentTextChar"/>
    <w:uiPriority w:val="99"/>
    <w:semiHidden/>
    <w:unhideWhenUsed/>
    <w:rsid w:val="001A67F5"/>
    <w:pPr>
      <w:spacing w:line="240" w:lineRule="auto"/>
    </w:pPr>
  </w:style>
  <w:style w:type="character" w:customStyle="1" w:styleId="CommentTextChar">
    <w:name w:val="Comment Text Char"/>
    <w:basedOn w:val="DefaultParagraphFont"/>
    <w:link w:val="CommentText"/>
    <w:uiPriority w:val="99"/>
    <w:semiHidden/>
    <w:rsid w:val="001A67F5"/>
  </w:style>
  <w:style w:type="paragraph" w:styleId="CommentSubject">
    <w:name w:val="annotation subject"/>
    <w:basedOn w:val="CommentText"/>
    <w:next w:val="CommentText"/>
    <w:link w:val="CommentSubjectChar"/>
    <w:uiPriority w:val="99"/>
    <w:semiHidden/>
    <w:unhideWhenUsed/>
    <w:rsid w:val="001A67F5"/>
    <w:rPr>
      <w:bCs/>
      <w:sz w:val="20"/>
      <w:szCs w:val="20"/>
    </w:rPr>
  </w:style>
  <w:style w:type="character" w:customStyle="1" w:styleId="CommentSubjectChar">
    <w:name w:val="Comment Subject Char"/>
    <w:basedOn w:val="CommentTextChar"/>
    <w:link w:val="CommentSubject"/>
    <w:uiPriority w:val="99"/>
    <w:semiHidden/>
    <w:rsid w:val="001A67F5"/>
    <w:rPr>
      <w:bCs/>
      <w:sz w:val="20"/>
      <w:szCs w:val="20"/>
    </w:rPr>
  </w:style>
  <w:style w:type="paragraph" w:styleId="Revision">
    <w:name w:val="Revision"/>
    <w:hidden/>
    <w:uiPriority w:val="99"/>
    <w:semiHidden/>
    <w:rsid w:val="00F4204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4BC"/>
    <w:pPr>
      <w:ind w:left="720"/>
      <w:contextualSpacing/>
    </w:pPr>
  </w:style>
  <w:style w:type="paragraph" w:styleId="FootnoteText">
    <w:name w:val="footnote text"/>
    <w:basedOn w:val="Normal"/>
    <w:link w:val="FootnoteTextChar"/>
    <w:uiPriority w:val="99"/>
    <w:unhideWhenUsed/>
    <w:rsid w:val="001218CC"/>
    <w:pPr>
      <w:spacing w:after="0" w:line="240" w:lineRule="auto"/>
    </w:pPr>
    <w:rPr>
      <w:sz w:val="20"/>
      <w:szCs w:val="20"/>
    </w:rPr>
  </w:style>
  <w:style w:type="character" w:customStyle="1" w:styleId="FootnoteTextChar">
    <w:name w:val="Footnote Text Char"/>
    <w:basedOn w:val="DefaultParagraphFont"/>
    <w:link w:val="FootnoteText"/>
    <w:uiPriority w:val="99"/>
    <w:rsid w:val="001218CC"/>
    <w:rPr>
      <w:sz w:val="20"/>
      <w:szCs w:val="20"/>
    </w:rPr>
  </w:style>
  <w:style w:type="character" w:styleId="FootnoteReference">
    <w:name w:val="footnote reference"/>
    <w:basedOn w:val="DefaultParagraphFont"/>
    <w:uiPriority w:val="99"/>
    <w:unhideWhenUsed/>
    <w:rsid w:val="001218CC"/>
    <w:rPr>
      <w:vertAlign w:val="superscript"/>
    </w:rPr>
  </w:style>
  <w:style w:type="paragraph" w:styleId="NormalWeb">
    <w:name w:val="Normal (Web)"/>
    <w:basedOn w:val="Normal"/>
    <w:uiPriority w:val="99"/>
    <w:unhideWhenUsed/>
    <w:rsid w:val="00E12CE5"/>
    <w:pPr>
      <w:spacing w:before="100" w:beforeAutospacing="1" w:after="100" w:afterAutospacing="1" w:line="240" w:lineRule="auto"/>
    </w:pPr>
    <w:rPr>
      <w:rFonts w:eastAsia="Times New Roman"/>
      <w:b w:val="0"/>
    </w:rPr>
  </w:style>
  <w:style w:type="paragraph" w:styleId="Header">
    <w:name w:val="header"/>
    <w:basedOn w:val="Normal"/>
    <w:link w:val="HeaderChar"/>
    <w:uiPriority w:val="99"/>
    <w:semiHidden/>
    <w:unhideWhenUsed/>
    <w:rsid w:val="00F81A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1A6F"/>
  </w:style>
  <w:style w:type="paragraph" w:styleId="Footer">
    <w:name w:val="footer"/>
    <w:basedOn w:val="Normal"/>
    <w:link w:val="FooterChar"/>
    <w:uiPriority w:val="99"/>
    <w:unhideWhenUsed/>
    <w:rsid w:val="00F8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A6F"/>
  </w:style>
  <w:style w:type="paragraph" w:styleId="BalloonText">
    <w:name w:val="Balloon Text"/>
    <w:basedOn w:val="Normal"/>
    <w:link w:val="BalloonTextChar"/>
    <w:uiPriority w:val="99"/>
    <w:semiHidden/>
    <w:unhideWhenUsed/>
    <w:rsid w:val="00D24C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C5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67F5"/>
    <w:rPr>
      <w:sz w:val="18"/>
      <w:szCs w:val="18"/>
    </w:rPr>
  </w:style>
  <w:style w:type="paragraph" w:styleId="CommentText">
    <w:name w:val="annotation text"/>
    <w:basedOn w:val="Normal"/>
    <w:link w:val="CommentTextChar"/>
    <w:uiPriority w:val="99"/>
    <w:semiHidden/>
    <w:unhideWhenUsed/>
    <w:rsid w:val="001A67F5"/>
    <w:pPr>
      <w:spacing w:line="240" w:lineRule="auto"/>
    </w:pPr>
  </w:style>
  <w:style w:type="character" w:customStyle="1" w:styleId="CommentTextChar">
    <w:name w:val="Comment Text Char"/>
    <w:basedOn w:val="DefaultParagraphFont"/>
    <w:link w:val="CommentText"/>
    <w:uiPriority w:val="99"/>
    <w:semiHidden/>
    <w:rsid w:val="001A67F5"/>
  </w:style>
  <w:style w:type="paragraph" w:styleId="CommentSubject">
    <w:name w:val="annotation subject"/>
    <w:basedOn w:val="CommentText"/>
    <w:next w:val="CommentText"/>
    <w:link w:val="CommentSubjectChar"/>
    <w:uiPriority w:val="99"/>
    <w:semiHidden/>
    <w:unhideWhenUsed/>
    <w:rsid w:val="001A67F5"/>
    <w:rPr>
      <w:bCs/>
      <w:sz w:val="20"/>
      <w:szCs w:val="20"/>
    </w:rPr>
  </w:style>
  <w:style w:type="character" w:customStyle="1" w:styleId="CommentSubjectChar">
    <w:name w:val="Comment Subject Char"/>
    <w:basedOn w:val="CommentTextChar"/>
    <w:link w:val="CommentSubject"/>
    <w:uiPriority w:val="99"/>
    <w:semiHidden/>
    <w:rsid w:val="001A67F5"/>
    <w:rPr>
      <w:bCs/>
      <w:sz w:val="20"/>
      <w:szCs w:val="20"/>
    </w:rPr>
  </w:style>
  <w:style w:type="paragraph" w:styleId="Revision">
    <w:name w:val="Revision"/>
    <w:hidden/>
    <w:uiPriority w:val="99"/>
    <w:semiHidden/>
    <w:rsid w:val="00F420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361068">
      <w:bodyDiv w:val="1"/>
      <w:marLeft w:val="0"/>
      <w:marRight w:val="0"/>
      <w:marTop w:val="0"/>
      <w:marBottom w:val="0"/>
      <w:divBdr>
        <w:top w:val="none" w:sz="0" w:space="0" w:color="auto"/>
        <w:left w:val="none" w:sz="0" w:space="0" w:color="auto"/>
        <w:bottom w:val="none" w:sz="0" w:space="0" w:color="auto"/>
        <w:right w:val="none" w:sz="0" w:space="0" w:color="auto"/>
      </w:divBdr>
    </w:div>
    <w:div w:id="15317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A3AD-2F5F-AC49-B127-87EEBECE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2234</Words>
  <Characters>12734</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Rick Griffith</cp:lastModifiedBy>
  <cp:revision>44</cp:revision>
  <cp:lastPrinted>2013-08-20T09:39:00Z</cp:lastPrinted>
  <dcterms:created xsi:type="dcterms:W3CDTF">2014-11-20T05:54:00Z</dcterms:created>
  <dcterms:modified xsi:type="dcterms:W3CDTF">2014-11-28T13:21:00Z</dcterms:modified>
</cp:coreProperties>
</file>