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92CC" w14:textId="77777777" w:rsidR="00B930F4" w:rsidRPr="00C565EC" w:rsidRDefault="00A200AF" w:rsidP="00B930F4">
      <w:pPr>
        <w:tabs>
          <w:tab w:val="left" w:pos="7290"/>
        </w:tabs>
        <w:ind w:right="-10"/>
        <w:rPr>
          <w:sz w:val="26"/>
        </w:rPr>
      </w:pPr>
      <w:r>
        <w:rPr>
          <w:sz w:val="26"/>
        </w:rPr>
        <w:t>Crossroads International Church</w:t>
      </w:r>
      <w:r>
        <w:rPr>
          <w:sz w:val="26"/>
        </w:rPr>
        <w:tab/>
      </w:r>
      <w:r w:rsidR="00615580">
        <w:rPr>
          <w:sz w:val="26"/>
        </w:rPr>
        <w:t>Enriko Stigter</w:t>
      </w:r>
    </w:p>
    <w:p w14:paraId="73845F51" w14:textId="77777777" w:rsidR="00B930F4" w:rsidRPr="00A200AF" w:rsidRDefault="00615580" w:rsidP="00A200AF">
      <w:pPr>
        <w:jc w:val="left"/>
      </w:pPr>
      <w:r w:rsidRPr="00A200AF">
        <w:t>December 5 2010</w:t>
      </w:r>
      <w:r w:rsidR="00B930F4" w:rsidRPr="00A200AF">
        <w:tab/>
      </w:r>
      <w:r w:rsidR="00A200AF">
        <w:tab/>
      </w:r>
      <w:r w:rsidR="00A200AF">
        <w:tab/>
      </w:r>
      <w:r w:rsidR="00A200AF">
        <w:tab/>
      </w:r>
      <w:r w:rsidR="00A200AF">
        <w:tab/>
      </w:r>
      <w:r w:rsidR="00A200AF">
        <w:tab/>
      </w:r>
      <w:r w:rsidR="00A200AF">
        <w:tab/>
      </w:r>
      <w:r w:rsidR="00A200AF">
        <w:tab/>
      </w:r>
      <w:r w:rsidR="006B3E1E">
        <w:t>Single m</w:t>
      </w:r>
      <w:r w:rsidR="00B930F4" w:rsidRPr="00A200AF">
        <w:t>essage</w:t>
      </w:r>
    </w:p>
    <w:p w14:paraId="3849A402" w14:textId="77777777" w:rsidR="00B930F4" w:rsidRPr="00C565EC" w:rsidRDefault="00A200AF" w:rsidP="00B930F4">
      <w:pPr>
        <w:tabs>
          <w:tab w:val="left" w:pos="7290"/>
        </w:tabs>
        <w:ind w:right="-10"/>
        <w:rPr>
          <w:sz w:val="26"/>
        </w:rPr>
      </w:pPr>
      <w:r>
        <w:rPr>
          <w:sz w:val="26"/>
        </w:rPr>
        <w:t>NIV</w:t>
      </w:r>
      <w:r>
        <w:rPr>
          <w:sz w:val="26"/>
        </w:rPr>
        <w:tab/>
      </w:r>
      <w:r w:rsidR="00615580">
        <w:rPr>
          <w:sz w:val="26"/>
        </w:rPr>
        <w:t>30</w:t>
      </w:r>
      <w:r>
        <w:rPr>
          <w:sz w:val="26"/>
        </w:rPr>
        <w:t xml:space="preserve"> Minutes</w:t>
      </w:r>
    </w:p>
    <w:p w14:paraId="7C25A4AF" w14:textId="77777777" w:rsidR="00B930F4" w:rsidRPr="00C565EC" w:rsidRDefault="006B3E1E">
      <w:pPr>
        <w:pStyle w:val="Header"/>
        <w:tabs>
          <w:tab w:val="clear" w:pos="4800"/>
          <w:tab w:val="center" w:pos="4950"/>
        </w:tabs>
        <w:ind w:right="-10"/>
        <w:rPr>
          <w:b/>
          <w:sz w:val="38"/>
        </w:rPr>
      </w:pPr>
      <w:r>
        <w:rPr>
          <w:b/>
          <w:sz w:val="38"/>
        </w:rPr>
        <w:t>A Visit to Remember</w:t>
      </w:r>
    </w:p>
    <w:p w14:paraId="4B2BC41C" w14:textId="77777777" w:rsidR="00B930F4" w:rsidRPr="00C565EC" w:rsidRDefault="00615580">
      <w:pPr>
        <w:pStyle w:val="Header"/>
        <w:tabs>
          <w:tab w:val="clear" w:pos="4800"/>
          <w:tab w:val="center" w:pos="4950"/>
        </w:tabs>
        <w:ind w:right="-10"/>
        <w:rPr>
          <w:b/>
          <w:i/>
          <w:sz w:val="30"/>
        </w:rPr>
      </w:pPr>
      <w:r>
        <w:rPr>
          <w:b/>
          <w:i/>
          <w:sz w:val="30"/>
        </w:rPr>
        <w:t>Luke 1:67-79</w:t>
      </w:r>
    </w:p>
    <w:p w14:paraId="690F4DA5" w14:textId="77777777" w:rsidR="00B930F4" w:rsidRPr="00C565EC" w:rsidRDefault="00B930F4">
      <w:pPr>
        <w:tabs>
          <w:tab w:val="left" w:pos="7960"/>
        </w:tabs>
        <w:ind w:left="1660" w:right="-10" w:hanging="1660"/>
        <w:rPr>
          <w:sz w:val="26"/>
        </w:rPr>
      </w:pPr>
    </w:p>
    <w:p w14:paraId="0B22AD3A" w14:textId="77777777" w:rsidR="00B930F4" w:rsidRPr="002E07D0" w:rsidRDefault="00B930F4">
      <w:pPr>
        <w:tabs>
          <w:tab w:val="left" w:pos="7960"/>
        </w:tabs>
        <w:ind w:left="1660" w:right="-10" w:hanging="1660"/>
        <w:rPr>
          <w:szCs w:val="24"/>
        </w:rPr>
      </w:pPr>
      <w:r w:rsidRPr="002E07D0">
        <w:rPr>
          <w:b/>
          <w:szCs w:val="24"/>
        </w:rPr>
        <w:t>Topic:</w:t>
      </w:r>
      <w:r w:rsidRPr="002E07D0">
        <w:rPr>
          <w:szCs w:val="24"/>
        </w:rPr>
        <w:tab/>
      </w:r>
      <w:r w:rsidR="009D02A4" w:rsidRPr="002E07D0">
        <w:rPr>
          <w:szCs w:val="24"/>
        </w:rPr>
        <w:t>Christmas</w:t>
      </w:r>
    </w:p>
    <w:p w14:paraId="4C5C4E54" w14:textId="77777777" w:rsidR="00B930F4" w:rsidRPr="002E07D0" w:rsidRDefault="00B930F4">
      <w:pPr>
        <w:tabs>
          <w:tab w:val="left" w:pos="7960"/>
        </w:tabs>
        <w:ind w:left="1660" w:right="-10" w:hanging="1660"/>
        <w:rPr>
          <w:szCs w:val="24"/>
        </w:rPr>
      </w:pPr>
      <w:r w:rsidRPr="002E07D0">
        <w:rPr>
          <w:b/>
          <w:szCs w:val="24"/>
        </w:rPr>
        <w:t>Theme:</w:t>
      </w:r>
      <w:r w:rsidRPr="002E07D0">
        <w:rPr>
          <w:szCs w:val="24"/>
        </w:rPr>
        <w:tab/>
      </w:r>
      <w:r w:rsidR="00953EBE" w:rsidRPr="002E07D0">
        <w:rPr>
          <w:szCs w:val="24"/>
        </w:rPr>
        <w:t>The real meaning of Christ’s coming</w:t>
      </w:r>
    </w:p>
    <w:p w14:paraId="0C35D891" w14:textId="77777777" w:rsidR="00B930F4" w:rsidRPr="002E07D0" w:rsidRDefault="00B930F4">
      <w:pPr>
        <w:tabs>
          <w:tab w:val="left" w:pos="7960"/>
        </w:tabs>
        <w:ind w:left="1660" w:right="-10" w:hanging="1660"/>
        <w:rPr>
          <w:szCs w:val="24"/>
        </w:rPr>
      </w:pPr>
      <w:r w:rsidRPr="002E07D0">
        <w:rPr>
          <w:b/>
          <w:szCs w:val="24"/>
        </w:rPr>
        <w:t>Thrust:</w:t>
      </w:r>
      <w:r w:rsidRPr="002E07D0">
        <w:rPr>
          <w:szCs w:val="24"/>
        </w:rPr>
        <w:tab/>
      </w:r>
      <w:r w:rsidR="00A10CE5">
        <w:rPr>
          <w:szCs w:val="24"/>
        </w:rPr>
        <w:t>is much bigger than we sometimes</w:t>
      </w:r>
      <w:r w:rsidR="00953EBE" w:rsidRPr="002E07D0">
        <w:rPr>
          <w:szCs w:val="24"/>
        </w:rPr>
        <w:t xml:space="preserve"> think</w:t>
      </w:r>
    </w:p>
    <w:p w14:paraId="08C1E34F" w14:textId="77777777" w:rsidR="00B930F4" w:rsidRPr="002E07D0" w:rsidRDefault="00B930F4">
      <w:pPr>
        <w:tabs>
          <w:tab w:val="left" w:pos="7960"/>
        </w:tabs>
        <w:ind w:left="1660" w:right="-10" w:hanging="1660"/>
        <w:rPr>
          <w:szCs w:val="24"/>
        </w:rPr>
      </w:pPr>
      <w:r w:rsidRPr="002E07D0">
        <w:rPr>
          <w:b/>
          <w:szCs w:val="24"/>
        </w:rPr>
        <w:t>Purpose:</w:t>
      </w:r>
      <w:r w:rsidRPr="002E07D0">
        <w:rPr>
          <w:b/>
          <w:szCs w:val="24"/>
        </w:rPr>
        <w:tab/>
      </w:r>
      <w:r w:rsidR="00615580" w:rsidRPr="002E07D0">
        <w:rPr>
          <w:szCs w:val="24"/>
        </w:rPr>
        <w:t xml:space="preserve">The listeners will praise God for His visit to His people, and </w:t>
      </w:r>
      <w:r w:rsidR="00130260">
        <w:rPr>
          <w:szCs w:val="24"/>
        </w:rPr>
        <w:t>serve Him in response.</w:t>
      </w:r>
    </w:p>
    <w:p w14:paraId="1139FCC2" w14:textId="77777777" w:rsidR="00031F8A" w:rsidRPr="00FF256F" w:rsidRDefault="00031F8A" w:rsidP="00031F8A">
      <w:pPr>
        <w:pStyle w:val="Heading1"/>
        <w:ind w:right="-10"/>
        <w:rPr>
          <w:szCs w:val="24"/>
        </w:rPr>
      </w:pPr>
      <w:r w:rsidRPr="00FF256F">
        <w:rPr>
          <w:szCs w:val="24"/>
        </w:rPr>
        <w:t>Introduction</w:t>
      </w:r>
    </w:p>
    <w:p w14:paraId="78A254A6" w14:textId="77777777" w:rsidR="00031F8A" w:rsidRPr="00FF256F" w:rsidRDefault="00031F8A" w:rsidP="00031F8A">
      <w:pPr>
        <w:pStyle w:val="Heading3"/>
        <w:ind w:right="-10"/>
        <w:rPr>
          <w:szCs w:val="24"/>
        </w:rPr>
      </w:pPr>
      <w:r w:rsidRPr="00FF256F">
        <w:rPr>
          <w:szCs w:val="24"/>
          <w:u w:val="single"/>
        </w:rPr>
        <w:t>Interest</w:t>
      </w:r>
      <w:r w:rsidRPr="00FF256F">
        <w:rPr>
          <w:szCs w:val="24"/>
        </w:rPr>
        <w:t xml:space="preserve">: </w:t>
      </w:r>
      <w:r w:rsidR="000B1C9D">
        <w:rPr>
          <w:szCs w:val="24"/>
        </w:rPr>
        <w:t>Christmas is coming! Isn’t it great! Alisa and I put up our Christmas tree last week, and decorated the house, and we have all these candles that make it smell like Christmas. I love it. And almost everywhere you go you can see that Christmas is near. The streets and malls are decorated. Christmas music is playing in every supermarket and store. And the crowds are even bigger than usual. At Crossroads we also look forward to Christmas, as you have seen with the lighting of the advent candle. But we also want to look at God’s Word and see what he has to tell us about Christmas.</w:t>
      </w:r>
    </w:p>
    <w:p w14:paraId="06964AA9" w14:textId="77777777" w:rsidR="00031F8A" w:rsidRPr="00FF256F" w:rsidRDefault="00031F8A" w:rsidP="00031F8A">
      <w:pPr>
        <w:pStyle w:val="Heading3"/>
        <w:rPr>
          <w:szCs w:val="24"/>
        </w:rPr>
      </w:pPr>
      <w:r w:rsidRPr="00FF256F">
        <w:rPr>
          <w:szCs w:val="24"/>
          <w:u w:val="single"/>
        </w:rPr>
        <w:t>Need</w:t>
      </w:r>
      <w:r w:rsidRPr="00FF256F">
        <w:rPr>
          <w:szCs w:val="24"/>
        </w:rPr>
        <w:t xml:space="preserve">: </w:t>
      </w:r>
      <w:r w:rsidR="000B1C9D">
        <w:rPr>
          <w:szCs w:val="24"/>
        </w:rPr>
        <w:t>Some</w:t>
      </w:r>
      <w:r w:rsidR="000B3A66">
        <w:rPr>
          <w:szCs w:val="24"/>
        </w:rPr>
        <w:t>times I’m worried that we</w:t>
      </w:r>
      <w:r w:rsidR="000B1C9D">
        <w:rPr>
          <w:szCs w:val="24"/>
        </w:rPr>
        <w:t xml:space="preserve"> get so lost in what Christmas means for us today with our decorations and presents and romantic retellings of the birth of a baby that we lose the bigger picture. </w:t>
      </w:r>
    </w:p>
    <w:p w14:paraId="4EBAED84" w14:textId="77777777" w:rsidR="00031F8A" w:rsidRPr="00FF256F" w:rsidRDefault="00031F8A" w:rsidP="00031F8A">
      <w:pPr>
        <w:pStyle w:val="Heading3"/>
        <w:rPr>
          <w:szCs w:val="24"/>
        </w:rPr>
      </w:pPr>
      <w:r w:rsidRPr="00FF256F">
        <w:rPr>
          <w:szCs w:val="24"/>
          <w:u w:val="single"/>
        </w:rPr>
        <w:t xml:space="preserve">Subject: </w:t>
      </w:r>
      <w:r w:rsidR="000B1C9D">
        <w:rPr>
          <w:szCs w:val="24"/>
        </w:rPr>
        <w:t>What does Christ’s coming really mean? What did it mean for someone who lived at that time?</w:t>
      </w:r>
    </w:p>
    <w:p w14:paraId="7436BCAA" w14:textId="77777777" w:rsidR="00031F8A" w:rsidRPr="000B1C9D" w:rsidRDefault="00031F8A" w:rsidP="00953EBE">
      <w:pPr>
        <w:pStyle w:val="Heading3"/>
        <w:ind w:right="-10"/>
        <w:rPr>
          <w:szCs w:val="24"/>
          <w:u w:val="single"/>
        </w:rPr>
      </w:pPr>
      <w:r w:rsidRPr="000B1C9D">
        <w:rPr>
          <w:szCs w:val="24"/>
          <w:u w:val="single"/>
        </w:rPr>
        <w:t>Background</w:t>
      </w:r>
      <w:r w:rsidR="00977D06" w:rsidRPr="000B1C9D">
        <w:rPr>
          <w:szCs w:val="24"/>
        </w:rPr>
        <w:t xml:space="preserve">: </w:t>
      </w:r>
      <w:r w:rsidR="000B1C9D" w:rsidRPr="000B1C9D">
        <w:rPr>
          <w:szCs w:val="24"/>
        </w:rPr>
        <w:t xml:space="preserve">That is what we want to look at today in the book of Luke. It is interesting how the four Gospels open in different ways. </w:t>
      </w:r>
      <w:r w:rsidRPr="000B1C9D">
        <w:rPr>
          <w:szCs w:val="24"/>
        </w:rPr>
        <w:t>Where</w:t>
      </w:r>
      <w:r w:rsidR="000C3E5F" w:rsidRPr="000B1C9D">
        <w:rPr>
          <w:szCs w:val="24"/>
        </w:rPr>
        <w:t>as</w:t>
      </w:r>
      <w:r w:rsidRPr="000B1C9D">
        <w:rPr>
          <w:szCs w:val="24"/>
        </w:rPr>
        <w:t xml:space="preserve"> Matthew opens his Gospel with a genealogy, Mark goes straight into the action, and John starts with some philosophy,</w:t>
      </w:r>
      <w:r w:rsidR="000B1C9D" w:rsidRPr="000B1C9D">
        <w:rPr>
          <w:szCs w:val="24"/>
        </w:rPr>
        <w:t xml:space="preserve"> Luke starts with a musical. Several</w:t>
      </w:r>
      <w:r w:rsidRPr="000B1C9D">
        <w:rPr>
          <w:szCs w:val="24"/>
        </w:rPr>
        <w:t xml:space="preserve"> songs </w:t>
      </w:r>
      <w:r w:rsidR="000B1C9D" w:rsidRPr="000B1C9D">
        <w:rPr>
          <w:szCs w:val="24"/>
        </w:rPr>
        <w:t xml:space="preserve">and other poetry </w:t>
      </w:r>
      <w:r w:rsidRPr="000B1C9D">
        <w:rPr>
          <w:szCs w:val="24"/>
        </w:rPr>
        <w:t xml:space="preserve">appear right in the beginning. </w:t>
      </w:r>
      <w:r w:rsidR="002123DD">
        <w:rPr>
          <w:szCs w:val="24"/>
        </w:rPr>
        <w:t xml:space="preserve">These </w:t>
      </w:r>
      <w:r w:rsidRPr="000B1C9D">
        <w:rPr>
          <w:szCs w:val="24"/>
        </w:rPr>
        <w:t xml:space="preserve">have tremendous importance for us to understand what Luke is trying to tell us. </w:t>
      </w:r>
      <w:r w:rsidR="000B1C9D">
        <w:rPr>
          <w:szCs w:val="24"/>
        </w:rPr>
        <w:t>Today I want to look at the song of Zechariah with you, and see what he understood as the importance of the birth of Christ.</w:t>
      </w:r>
      <w:r w:rsidR="002123DD">
        <w:rPr>
          <w:szCs w:val="24"/>
        </w:rPr>
        <w:t xml:space="preserve"> Zechariah was the father of John. An angel came to him in the temple to announce that he would have a son in his old age, and he did not believe. Therefore he was mute until his son was born, about nine months later. But when he could speak again, at John’s birth, </w:t>
      </w:r>
      <w:r w:rsidR="000B3A66">
        <w:rPr>
          <w:szCs w:val="24"/>
        </w:rPr>
        <w:t xml:space="preserve">but before Christ’s birth, </w:t>
      </w:r>
      <w:r w:rsidR="002123DD">
        <w:rPr>
          <w:szCs w:val="24"/>
        </w:rPr>
        <w:t>this is what he said, or sang.</w:t>
      </w:r>
    </w:p>
    <w:p w14:paraId="72F0AC2F" w14:textId="77777777" w:rsidR="00953EBE" w:rsidRPr="000B1C9D" w:rsidRDefault="00953EBE" w:rsidP="00031F8A">
      <w:pPr>
        <w:pStyle w:val="Heading3"/>
        <w:ind w:right="-10"/>
        <w:rPr>
          <w:szCs w:val="24"/>
          <w:u w:val="single"/>
        </w:rPr>
      </w:pPr>
      <w:r w:rsidRPr="000B1C9D">
        <w:rPr>
          <w:szCs w:val="24"/>
          <w:u w:val="single"/>
        </w:rPr>
        <w:t>Text</w:t>
      </w:r>
      <w:r w:rsidRPr="000B1C9D">
        <w:rPr>
          <w:szCs w:val="24"/>
        </w:rPr>
        <w:t xml:space="preserve">: Please turn with me to </w:t>
      </w:r>
      <w:r w:rsidRPr="000B1C9D">
        <w:rPr>
          <w:szCs w:val="24"/>
          <w:u w:val="single"/>
        </w:rPr>
        <w:t>Luke 1:67-79</w:t>
      </w:r>
      <w:r w:rsidR="000B1C9D">
        <w:rPr>
          <w:szCs w:val="24"/>
        </w:rPr>
        <w:t>.</w:t>
      </w:r>
    </w:p>
    <w:p w14:paraId="160A6C9B" w14:textId="77777777" w:rsidR="00031F8A" w:rsidRPr="00FF256F" w:rsidRDefault="00031F8A" w:rsidP="00031F8A">
      <w:pPr>
        <w:pStyle w:val="Heading3"/>
        <w:ind w:right="-10"/>
        <w:rPr>
          <w:szCs w:val="24"/>
        </w:rPr>
      </w:pPr>
      <w:r w:rsidRPr="000B1C9D">
        <w:rPr>
          <w:szCs w:val="24"/>
          <w:u w:val="single"/>
        </w:rPr>
        <w:t>Transition</w:t>
      </w:r>
      <w:r w:rsidRPr="000B1C9D">
        <w:rPr>
          <w:szCs w:val="24"/>
        </w:rPr>
        <w:t xml:space="preserve">: </w:t>
      </w:r>
      <w:r w:rsidR="000B1C9D">
        <w:rPr>
          <w:szCs w:val="24"/>
        </w:rPr>
        <w:t xml:space="preserve">In this piece of poetry, </w:t>
      </w:r>
      <w:r w:rsidR="002E07D0">
        <w:rPr>
          <w:szCs w:val="24"/>
        </w:rPr>
        <w:t xml:space="preserve">Zechariah </w:t>
      </w:r>
      <w:r w:rsidR="000B3A66">
        <w:rPr>
          <w:szCs w:val="24"/>
        </w:rPr>
        <w:t xml:space="preserve">firstly </w:t>
      </w:r>
      <w:r w:rsidR="002E07D0">
        <w:rPr>
          <w:szCs w:val="24"/>
        </w:rPr>
        <w:t>tells us that Christmas is a time to praise God. But what should we praise Him for?</w:t>
      </w:r>
    </w:p>
    <w:p w14:paraId="28F52E95" w14:textId="77777777" w:rsidR="00031F8A" w:rsidRDefault="00031F8A" w:rsidP="00031F8A">
      <w:pPr>
        <w:pStyle w:val="Heading1"/>
        <w:ind w:right="-10"/>
        <w:rPr>
          <w:szCs w:val="24"/>
        </w:rPr>
      </w:pPr>
      <w:r w:rsidRPr="00FF256F">
        <w:rPr>
          <w:szCs w:val="24"/>
        </w:rPr>
        <w:t>I.</w:t>
      </w:r>
      <w:r w:rsidRPr="00FF256F">
        <w:rPr>
          <w:szCs w:val="24"/>
        </w:rPr>
        <w:tab/>
      </w:r>
      <w:r w:rsidR="002E07D0">
        <w:rPr>
          <w:szCs w:val="24"/>
        </w:rPr>
        <w:t>God should be praised because He</w:t>
      </w:r>
      <w:r w:rsidR="00A55B8D">
        <w:rPr>
          <w:szCs w:val="24"/>
        </w:rPr>
        <w:t xml:space="preserve"> sets us free</w:t>
      </w:r>
      <w:r w:rsidR="000B1C9D">
        <w:rPr>
          <w:szCs w:val="24"/>
        </w:rPr>
        <w:t xml:space="preserve"> t</w:t>
      </w:r>
      <w:r w:rsidR="002E07D0">
        <w:rPr>
          <w:szCs w:val="24"/>
        </w:rPr>
        <w:t>o serve Him</w:t>
      </w:r>
      <w:r w:rsidR="00F30B2F">
        <w:rPr>
          <w:szCs w:val="24"/>
        </w:rPr>
        <w:t>, according to His</w:t>
      </w:r>
      <w:r w:rsidR="00A55B8D">
        <w:rPr>
          <w:szCs w:val="24"/>
        </w:rPr>
        <w:t xml:space="preserve"> promise</w:t>
      </w:r>
      <w:r w:rsidR="000B1C9D">
        <w:rPr>
          <w:szCs w:val="24"/>
        </w:rPr>
        <w:t>s</w:t>
      </w:r>
      <w:r w:rsidR="00B43212">
        <w:rPr>
          <w:szCs w:val="24"/>
        </w:rPr>
        <w:t xml:space="preserve"> (67-75)</w:t>
      </w:r>
    </w:p>
    <w:p w14:paraId="6108CD6A" w14:textId="77777777" w:rsidR="000C3E5F" w:rsidRPr="000C3E5F" w:rsidRDefault="000B1C9D" w:rsidP="000C3E5F">
      <w:r>
        <w:t>God foretold the</w:t>
      </w:r>
      <w:r w:rsidR="00A55B8D">
        <w:t xml:space="preserve"> redemption to come, so we can serve Him.</w:t>
      </w:r>
    </w:p>
    <w:p w14:paraId="29BD39B2" w14:textId="77777777" w:rsidR="00031F8A" w:rsidRPr="00FF256F" w:rsidRDefault="000B1C9D" w:rsidP="00031F8A">
      <w:pPr>
        <w:pStyle w:val="Heading2"/>
        <w:ind w:right="-10"/>
        <w:rPr>
          <w:szCs w:val="24"/>
        </w:rPr>
      </w:pPr>
      <w:r>
        <w:rPr>
          <w:szCs w:val="24"/>
        </w:rPr>
        <w:t>(</w:t>
      </w:r>
      <w:r w:rsidR="002E07D0">
        <w:rPr>
          <w:szCs w:val="24"/>
        </w:rPr>
        <w:t>God brings</w:t>
      </w:r>
      <w:r w:rsidR="00031F8A" w:rsidRPr="00FF256F">
        <w:rPr>
          <w:szCs w:val="24"/>
        </w:rPr>
        <w:t xml:space="preserve"> redemption </w:t>
      </w:r>
      <w:r w:rsidR="000D024E">
        <w:rPr>
          <w:szCs w:val="24"/>
        </w:rPr>
        <w:t xml:space="preserve">from enemies </w:t>
      </w:r>
      <w:r w:rsidR="00031F8A" w:rsidRPr="00FF256F">
        <w:rPr>
          <w:szCs w:val="24"/>
        </w:rPr>
        <w:t>to His people</w:t>
      </w:r>
      <w:r>
        <w:rPr>
          <w:szCs w:val="24"/>
        </w:rPr>
        <w:t>)</w:t>
      </w:r>
    </w:p>
    <w:p w14:paraId="5B5B2180" w14:textId="77777777" w:rsidR="00031F8A" w:rsidRDefault="000B1C9D" w:rsidP="00031F8A">
      <w:pPr>
        <w:pStyle w:val="Heading3"/>
        <w:rPr>
          <w:szCs w:val="24"/>
        </w:rPr>
      </w:pPr>
      <w:r>
        <w:rPr>
          <w:szCs w:val="24"/>
        </w:rPr>
        <w:t>(Christ’s coming</w:t>
      </w:r>
      <w:r w:rsidR="00206B67">
        <w:rPr>
          <w:szCs w:val="24"/>
        </w:rPr>
        <w:t xml:space="preserve"> bring</w:t>
      </w:r>
      <w:r w:rsidR="00031F8A" w:rsidRPr="00FF256F">
        <w:rPr>
          <w:szCs w:val="24"/>
        </w:rPr>
        <w:t>s redemption (v. 68)</w:t>
      </w:r>
    </w:p>
    <w:p w14:paraId="52212269" w14:textId="77777777" w:rsidR="00122ED0" w:rsidRDefault="00A55B8D" w:rsidP="00122ED0">
      <w:pPr>
        <w:pStyle w:val="Heading4"/>
      </w:pPr>
      <w:r>
        <w:lastRenderedPageBreak/>
        <w:t xml:space="preserve">Now, I don’t know if you have ever been on long journeys or road trips. </w:t>
      </w:r>
      <w:r w:rsidR="00B43212">
        <w:t>What is children’s favorite question to ask? P</w:t>
      </w:r>
      <w:r w:rsidR="000B3A66">
        <w:t>arents? Right, are we there yet?</w:t>
      </w:r>
      <w:r w:rsidR="00B43212">
        <w:t xml:space="preserve"> Or they’ll be shouting or fighting. And as parents, what do you do? </w:t>
      </w:r>
      <w:r w:rsidR="00122ED0">
        <w:t xml:space="preserve">Let’s play a game, who can be quiet the longest. Anyone tried that? How long did they last? Well, I don’t think anyone can beat Zechariah. He was quiet for over 9 months! Because he didn’t believe the angel, he was not able to speak. But now that his son was born, and he followed God’s command to call him John, he suddenly broke out in song. And what is his first line? </w:t>
      </w:r>
      <w:r w:rsidR="002C33CD">
        <w:t>(</w:t>
      </w:r>
      <w:r w:rsidR="002C33CD" w:rsidRPr="002C33CD">
        <w:rPr>
          <w:u w:val="single"/>
        </w:rPr>
        <w:t>v.68</w:t>
      </w:r>
      <w:r w:rsidR="002C33CD">
        <w:t>)</w:t>
      </w:r>
      <w:r w:rsidR="00122ED0">
        <w:t xml:space="preserve"> Praise God, because He has come. But how has God come? How has he visited His people, as some other translations say?</w:t>
      </w:r>
    </w:p>
    <w:p w14:paraId="5C31FA19" w14:textId="77777777" w:rsidR="000D024E" w:rsidRDefault="00122ED0" w:rsidP="000D024E">
      <w:pPr>
        <w:pStyle w:val="Heading4"/>
      </w:pPr>
      <w:r>
        <w:t xml:space="preserve">God has come through Jesus Christ. Christ is God in human flesh. Now, God had visited his people before. In the Old Testament, when God visited people, it was either referring to a gracious act, or to judgment. Here it obviously refers to grace. In the past, God visited in this way when Israel was in Egypt, and </w:t>
      </w:r>
      <w:r w:rsidR="006B0455">
        <w:t>the people</w:t>
      </w:r>
      <w:r>
        <w:t xml:space="preserve"> crying out for redemption. </w:t>
      </w:r>
      <w:r w:rsidR="00213AFF">
        <w:t xml:space="preserve">Another good example is in Ruth, where after the famine it says that God has visited his people by providing food for them. So there was a history of God’s visit to his people. </w:t>
      </w:r>
      <w:r w:rsidR="006B0455">
        <w:t>However, these were all a long time ago. For hundreds and hundreds of years, God had been silent. But now, a new visit had come. God would visit His people in the Messiah.</w:t>
      </w:r>
      <w:r w:rsidR="000D024E">
        <w:t xml:space="preserve"> </w:t>
      </w:r>
    </w:p>
    <w:p w14:paraId="045476C4" w14:textId="77777777" w:rsidR="000D024E" w:rsidRPr="000D024E" w:rsidRDefault="000D024E" w:rsidP="000D024E">
      <w:pPr>
        <w:pStyle w:val="Heading4"/>
      </w:pPr>
      <w:r>
        <w:t>When I was growing up, there was an uncle and aunt and their children who were my favorites. The kids were about the age of me and my brothers, so we always had lots of fun together. The problem was, they lived on the other side of the country, almost two hours away, which is very far in Holland. So we wouldn’t see them often. We would always really look forward to these visits. However, I can’t imagine what it must be like to look forward to a visit for hundreds of years, and that’s exactly what Zechariah and his people had to do.</w:t>
      </w:r>
    </w:p>
    <w:p w14:paraId="375CDCF9" w14:textId="77777777" w:rsidR="006B0455" w:rsidRDefault="006B0455" w:rsidP="00213AFF">
      <w:pPr>
        <w:pStyle w:val="Heading4"/>
      </w:pPr>
      <w:r>
        <w:t>Interestingly, Zechariah is talking in the past tense here. God’s visit has already come, because Christ has already been conceived</w:t>
      </w:r>
      <w:r w:rsidR="002123DD">
        <w:t>, even though He was not born yet</w:t>
      </w:r>
      <w:r>
        <w:t>. God is among them. And then along with being visited, Zechariah says that God has redeemed them. While the redemption is still ahead, the fact that Christ has come means redemption has certainly come too. So we see here that God’s visit, Christ’s coming, brings redemption.</w:t>
      </w:r>
    </w:p>
    <w:p w14:paraId="009616E6" w14:textId="77777777" w:rsidR="00213AFF" w:rsidRPr="00213AFF" w:rsidRDefault="006B0455" w:rsidP="00213AFF">
      <w:pPr>
        <w:pStyle w:val="Heading4"/>
      </w:pPr>
      <w:r>
        <w:t>But what kind</w:t>
      </w:r>
      <w:r w:rsidR="00302176">
        <w:t xml:space="preserve"> of redemption is Zechariah tal</w:t>
      </w:r>
      <w:r>
        <w:t>king about?</w:t>
      </w:r>
      <w:r w:rsidR="00BB2B30">
        <w:t xml:space="preserve"> Let’s go to the next verse.</w:t>
      </w:r>
    </w:p>
    <w:p w14:paraId="18F93240" w14:textId="77777777" w:rsidR="00BB2B30" w:rsidRPr="00BB2B30" w:rsidRDefault="00BB2B30" w:rsidP="00BB2B30">
      <w:pPr>
        <w:pStyle w:val="Heading3"/>
        <w:rPr>
          <w:szCs w:val="24"/>
        </w:rPr>
      </w:pPr>
      <w:r>
        <w:rPr>
          <w:szCs w:val="24"/>
        </w:rPr>
        <w:t>(</w:t>
      </w:r>
      <w:r w:rsidR="000B3A66">
        <w:rPr>
          <w:szCs w:val="24"/>
        </w:rPr>
        <w:t>Christ’s coming</w:t>
      </w:r>
      <w:r w:rsidR="00206B67">
        <w:rPr>
          <w:szCs w:val="24"/>
        </w:rPr>
        <w:t xml:space="preserve"> bring</w:t>
      </w:r>
      <w:r w:rsidR="00031F8A" w:rsidRPr="00FF256F">
        <w:rPr>
          <w:szCs w:val="24"/>
        </w:rPr>
        <w:t xml:space="preserve">s salvation from enemies (v. </w:t>
      </w:r>
      <w:r w:rsidR="00031F8A" w:rsidRPr="00BB2B30">
        <w:rPr>
          <w:szCs w:val="24"/>
          <w:u w:val="single"/>
        </w:rPr>
        <w:t>69a</w:t>
      </w:r>
      <w:r w:rsidR="00031F8A" w:rsidRPr="00FF256F">
        <w:rPr>
          <w:szCs w:val="24"/>
        </w:rPr>
        <w:t>, 71)</w:t>
      </w:r>
    </w:p>
    <w:p w14:paraId="2B0979AC" w14:textId="77777777" w:rsidR="00BB2B30" w:rsidRDefault="00977D06" w:rsidP="00BB2B30">
      <w:pPr>
        <w:pStyle w:val="Heading4"/>
      </w:pPr>
      <w:r>
        <w:t xml:space="preserve">God has raised up a horn of salvation. Now horn is of course a picture here. Often in the Old Testament, horn referred to strength, or to a particular person, especially the king. </w:t>
      </w:r>
      <w:r w:rsidR="00E032DF">
        <w:t xml:space="preserve">If you look with me at verse </w:t>
      </w:r>
      <w:r w:rsidR="00E032DF" w:rsidRPr="00E032DF">
        <w:rPr>
          <w:u w:val="single"/>
        </w:rPr>
        <w:t>71</w:t>
      </w:r>
      <w:r w:rsidR="00E032DF">
        <w:t>, we will see what Zechariah means with the salvation he is referring to. It is salvation, or deliverance, from enemies. That’s not quite what we think of when we think of Christ’s birth, is it? However, we must remember that Zechariah basically lived in Old Testament thinking, and God’s visit always meant some sort of physical deliverance, as in the Exodus, or the example in Ruth where God provided food after the famine. This is the kind of salvation that the prophets predicted to happen through the Messiah, so it is only natural for Zechariah to hope for it.</w:t>
      </w:r>
    </w:p>
    <w:p w14:paraId="258D9836" w14:textId="77777777" w:rsidR="00E032DF" w:rsidRPr="00E032DF" w:rsidRDefault="00E032DF" w:rsidP="00E032DF">
      <w:r>
        <w:t>So we have seen so far that God’s visit, Christ’s coming, brings salvation from enemies to His people. However, there is much more that Zechariah understands about it. He also sees that…</w:t>
      </w:r>
    </w:p>
    <w:p w14:paraId="44150DD8" w14:textId="77777777" w:rsidR="00031F8A" w:rsidRDefault="000B3A66" w:rsidP="00031F8A">
      <w:pPr>
        <w:pStyle w:val="Heading2"/>
        <w:ind w:right="-10"/>
        <w:rPr>
          <w:szCs w:val="24"/>
        </w:rPr>
      </w:pPr>
      <w:r>
        <w:rPr>
          <w:szCs w:val="24"/>
        </w:rPr>
        <w:lastRenderedPageBreak/>
        <w:t xml:space="preserve">Christ’s coming </w:t>
      </w:r>
      <w:r w:rsidR="003103DB">
        <w:rPr>
          <w:szCs w:val="24"/>
        </w:rPr>
        <w:t xml:space="preserve">fulfills </w:t>
      </w:r>
      <w:r>
        <w:rPr>
          <w:szCs w:val="24"/>
        </w:rPr>
        <w:t>God’s</w:t>
      </w:r>
      <w:r w:rsidR="00031F8A" w:rsidRPr="00FF256F">
        <w:rPr>
          <w:szCs w:val="24"/>
        </w:rPr>
        <w:t xml:space="preserve"> O</w:t>
      </w:r>
      <w:r w:rsidR="00E032DF">
        <w:rPr>
          <w:szCs w:val="24"/>
        </w:rPr>
        <w:t xml:space="preserve">ld </w:t>
      </w:r>
      <w:r w:rsidR="00031F8A" w:rsidRPr="00FF256F">
        <w:rPr>
          <w:szCs w:val="24"/>
        </w:rPr>
        <w:t>T</w:t>
      </w:r>
      <w:r w:rsidR="00E032DF">
        <w:rPr>
          <w:szCs w:val="24"/>
        </w:rPr>
        <w:t>estament</w:t>
      </w:r>
      <w:r w:rsidR="00031F8A" w:rsidRPr="00FF256F">
        <w:rPr>
          <w:szCs w:val="24"/>
        </w:rPr>
        <w:t xml:space="preserve"> promises</w:t>
      </w:r>
    </w:p>
    <w:p w14:paraId="76C0FED4" w14:textId="77777777" w:rsidR="00B640A1" w:rsidRPr="00B640A1" w:rsidRDefault="000B3A66" w:rsidP="00B640A1">
      <w:r>
        <w:t>A second reason to praise God is because He</w:t>
      </w:r>
      <w:r w:rsidR="002123DD">
        <w:t xml:space="preserve"> fulfills </w:t>
      </w:r>
      <w:r w:rsidR="00B640A1">
        <w:t>what He has foretold for hundreds a</w:t>
      </w:r>
      <w:r w:rsidR="008E0032">
        <w:t>nd hundreds of years.</w:t>
      </w:r>
      <w:r>
        <w:t xml:space="preserve"> He is faithful to His promises. Firstly, …</w:t>
      </w:r>
    </w:p>
    <w:p w14:paraId="64FD0E10" w14:textId="77777777" w:rsidR="00031F8A" w:rsidRDefault="00031F8A" w:rsidP="00031F8A">
      <w:pPr>
        <w:pStyle w:val="Heading3"/>
        <w:rPr>
          <w:szCs w:val="24"/>
        </w:rPr>
      </w:pPr>
      <w:r w:rsidRPr="00FF256F">
        <w:rPr>
          <w:szCs w:val="24"/>
        </w:rPr>
        <w:t>He fu</w:t>
      </w:r>
      <w:r w:rsidR="008E0032">
        <w:rPr>
          <w:szCs w:val="24"/>
        </w:rPr>
        <w:t xml:space="preserve">lfilled the promise to David </w:t>
      </w:r>
      <w:r w:rsidRPr="00FF256F">
        <w:rPr>
          <w:szCs w:val="24"/>
        </w:rPr>
        <w:t xml:space="preserve">(v. </w:t>
      </w:r>
      <w:r w:rsidRPr="00B640A1">
        <w:rPr>
          <w:szCs w:val="24"/>
          <w:u w:val="single"/>
        </w:rPr>
        <w:t>69b</w:t>
      </w:r>
      <w:r w:rsidRPr="00FF256F">
        <w:rPr>
          <w:szCs w:val="24"/>
        </w:rPr>
        <w:t>)</w:t>
      </w:r>
    </w:p>
    <w:p w14:paraId="5B11702D" w14:textId="77777777" w:rsidR="00B640A1" w:rsidRPr="00B640A1" w:rsidRDefault="00442F6F" w:rsidP="00B640A1">
      <w:pPr>
        <w:pStyle w:val="Heading4"/>
      </w:pPr>
      <w:r>
        <w:t xml:space="preserve">In </w:t>
      </w:r>
      <w:r w:rsidRPr="00442F6F">
        <w:rPr>
          <w:u w:val="single"/>
        </w:rPr>
        <w:t>2 Samuel 7:16</w:t>
      </w:r>
      <w:r>
        <w:t xml:space="preserve"> God promised David that his house and throne will endure forever. </w:t>
      </w:r>
      <w:r w:rsidRPr="00442F6F">
        <w:rPr>
          <w:u w:val="single"/>
        </w:rPr>
        <w:t>Jeremiah 23:5</w:t>
      </w:r>
      <w:r>
        <w:t xml:space="preserve"> makes it clear that the way this would happen is through the Messiah that would come. He needed to be from David’s line. Every Jew knew that. God would raise up this Messiah, and that’s exactly the word that Zechariah used here in this verse. He raised up a horn. Jesus fulfilled the prophecy that the Messiah had to be from David’s house.</w:t>
      </w:r>
    </w:p>
    <w:p w14:paraId="47094B8F" w14:textId="77777777" w:rsidR="00031F8A" w:rsidRDefault="00031F8A" w:rsidP="00031F8A">
      <w:pPr>
        <w:pStyle w:val="Heading3"/>
        <w:rPr>
          <w:szCs w:val="24"/>
        </w:rPr>
      </w:pPr>
      <w:r w:rsidRPr="00FF256F">
        <w:rPr>
          <w:szCs w:val="24"/>
        </w:rPr>
        <w:t>He fulfilled the words of the prophets (</w:t>
      </w:r>
      <w:r w:rsidRPr="00442F6F">
        <w:rPr>
          <w:szCs w:val="24"/>
          <w:u w:val="single"/>
        </w:rPr>
        <w:t>v. 70</w:t>
      </w:r>
      <w:r w:rsidRPr="00FF256F">
        <w:rPr>
          <w:szCs w:val="24"/>
        </w:rPr>
        <w:t>)</w:t>
      </w:r>
    </w:p>
    <w:p w14:paraId="4AA4854A" w14:textId="77777777" w:rsidR="00442F6F" w:rsidRDefault="00442F6F" w:rsidP="00442F6F">
      <w:pPr>
        <w:pStyle w:val="Heading4"/>
      </w:pPr>
      <w:r>
        <w:t>He also fulfilled the words of other prophets. The text actually says, as He spoke through the mouth of the prophets. All the prophets spoke as if it was with one mouth, because it was God who spoke through them. There are literally hundreds and hundreds of prophecies about Messiah in the Old Testament.</w:t>
      </w:r>
    </w:p>
    <w:p w14:paraId="249A47A5" w14:textId="77777777" w:rsidR="009440EB" w:rsidRDefault="00442F6F" w:rsidP="009440EB">
      <w:pPr>
        <w:pStyle w:val="Heading4"/>
      </w:pPr>
      <w:r>
        <w:t>I like the example Pastor Rick used last week when he and his family lighted the Advent candle. It is like going to the airport to pick someone up whom you have never seen before. You have a description, but you are not entirely sure what he or she will look like. That’s how it was for the Jews like Zechariah. They had a description and were looking for Messiah, but weren’t sure what He would look like. However, Zechariah here recognizes that Jesus is the on</w:t>
      </w:r>
      <w:r w:rsidR="000B3A66">
        <w:t>e who fits all the descriptions or signs. It is necessary to have these signs in order to recognize someone.</w:t>
      </w:r>
    </w:p>
    <w:p w14:paraId="4DBB3DA9" w14:textId="77777777" w:rsidR="009440EB" w:rsidRPr="009440EB" w:rsidRDefault="009440EB" w:rsidP="009440EB">
      <w:pPr>
        <w:pStyle w:val="Heading4"/>
        <w:rPr>
          <w:szCs w:val="24"/>
        </w:rPr>
      </w:pPr>
      <w:r w:rsidRPr="009440EB">
        <w:rPr>
          <w:color w:val="000000"/>
          <w:szCs w:val="24"/>
        </w:rPr>
        <w:t>David Greenglass was a World War II</w:t>
      </w:r>
      <w:r w:rsidRPr="009440EB">
        <w:rPr>
          <w:rStyle w:val="apple-converted-space"/>
          <w:color w:val="000000"/>
          <w:szCs w:val="24"/>
        </w:rPr>
        <w:t> </w:t>
      </w:r>
      <w:bookmarkStart w:id="0" w:name="traitor"/>
      <w:r w:rsidRPr="009440EB">
        <w:rPr>
          <w:color w:val="000000"/>
          <w:szCs w:val="24"/>
        </w:rPr>
        <w:t>traitor</w:t>
      </w:r>
      <w:bookmarkEnd w:id="0"/>
      <w:r w:rsidRPr="009440EB">
        <w:rPr>
          <w:color w:val="000000"/>
          <w:szCs w:val="24"/>
        </w:rPr>
        <w:t>. He gave atomic secrets to the Russians and then fled to Mexico after the war. His conspirators arranged to help him by planning a meeting with the secretary of the Russian ambassador in Mexico City. Proper identification for both parties became vital. Greenglass was to identify himself with six prearranged signs. These instructions had been given to both the secretary and Greenglass so there would be no possibility of making a mistake. They were: (1) once in Mexico City, Greenglass was to write a note to the secretary, signing his name as "I. JACKSON"; (2) after three days he was to go to the Plaza de Colon in Mexico City and (3) stand before the statue of Columbus, (4) with his middle finger placed in a guide book. In addition, (5) when he was approached, he was to say it was a magnificent statue and that he was from Oklahoma. (6) The secretary was to then give him a passport. These six prearranged signs worked. Why? With six identifying characteristics it was impossible for the secretary not to identify Greenglass as the proper contact</w:t>
      </w:r>
      <w:r w:rsidR="00145451">
        <w:rPr>
          <w:color w:val="000000"/>
          <w:szCs w:val="24"/>
        </w:rPr>
        <w:t>.</w:t>
      </w:r>
    </w:p>
    <w:p w14:paraId="2339697E" w14:textId="77777777" w:rsidR="00442F6F" w:rsidRPr="00442F6F" w:rsidRDefault="009440EB" w:rsidP="00442F6F">
      <w:pPr>
        <w:pStyle w:val="Heading4"/>
      </w:pPr>
      <w:r>
        <w:t>Now, you might say, it could be that someone could fulfill the prophecies by chance. But that is very unlikely. According to university level calculations</w:t>
      </w:r>
      <w:r w:rsidR="008E0032">
        <w:t xml:space="preserve"> by a Professor </w:t>
      </w:r>
      <w:r w:rsidR="008E0032" w:rsidRPr="008E0032">
        <w:rPr>
          <w:rStyle w:val="apple-style-span"/>
          <w:color w:val="000000"/>
          <w:szCs w:val="24"/>
        </w:rPr>
        <w:t>of Science at Westmont College</w:t>
      </w:r>
      <w:r w:rsidR="008E0032">
        <w:rPr>
          <w:rStyle w:val="apple-style-span"/>
          <w:color w:val="000000"/>
          <w:sz w:val="27"/>
          <w:szCs w:val="27"/>
        </w:rPr>
        <w:t xml:space="preserve"> </w:t>
      </w:r>
      <w:r w:rsidR="008E0032">
        <w:t>named Peter Stoner and more than 600 of his students</w:t>
      </w:r>
      <w:r>
        <w:t>, the chance that one man would randomly fulfill 8 of the major prophecies about the Messiah is 1 in 10 to the 17</w:t>
      </w:r>
      <w:r w:rsidRPr="009440EB">
        <w:rPr>
          <w:vertAlign w:val="superscript"/>
        </w:rPr>
        <w:t>th</w:t>
      </w:r>
      <w:r>
        <w:t xml:space="preserve"> power. That’</w:t>
      </w:r>
      <w:r w:rsidR="008E0032">
        <w:t xml:space="preserve">s a 10 with 17 zeros, like on the screen. It’s hardly possible. </w:t>
      </w:r>
      <w:r w:rsidR="004C35A4">
        <w:t>But</w:t>
      </w:r>
      <w:r w:rsidR="008E0032">
        <w:t xml:space="preserve"> Christ </w:t>
      </w:r>
      <w:r w:rsidR="004C35A4">
        <w:t>fulfilled all of them</w:t>
      </w:r>
      <w:r w:rsidR="008E0032">
        <w:t>, and Zechariah knew it. He fulfilled all that God had spoken through the prophets.</w:t>
      </w:r>
    </w:p>
    <w:p w14:paraId="6C90CC3B" w14:textId="77777777" w:rsidR="00031F8A" w:rsidRDefault="00031F8A" w:rsidP="00031F8A">
      <w:pPr>
        <w:pStyle w:val="Heading3"/>
        <w:rPr>
          <w:szCs w:val="24"/>
        </w:rPr>
      </w:pPr>
      <w:r w:rsidRPr="00FF256F">
        <w:rPr>
          <w:szCs w:val="24"/>
        </w:rPr>
        <w:t>He fulfilled the c</w:t>
      </w:r>
      <w:r w:rsidR="000C3E5F">
        <w:rPr>
          <w:szCs w:val="24"/>
        </w:rPr>
        <w:t>ovenant with Abraham (</w:t>
      </w:r>
      <w:r w:rsidR="000C3E5F" w:rsidRPr="008E0032">
        <w:rPr>
          <w:szCs w:val="24"/>
          <w:u w:val="single"/>
        </w:rPr>
        <w:t>v. 72, 73</w:t>
      </w:r>
      <w:r w:rsidRPr="00FF256F">
        <w:rPr>
          <w:szCs w:val="24"/>
        </w:rPr>
        <w:t>)</w:t>
      </w:r>
    </w:p>
    <w:p w14:paraId="09F7DBE3" w14:textId="77777777" w:rsidR="008E0032" w:rsidRDefault="004B49FA" w:rsidP="008E0032">
      <w:pPr>
        <w:pStyle w:val="Heading4"/>
      </w:pPr>
      <w:r>
        <w:lastRenderedPageBreak/>
        <w:t xml:space="preserve">In </w:t>
      </w:r>
      <w:r w:rsidRPr="004B49FA">
        <w:rPr>
          <w:u w:val="single"/>
        </w:rPr>
        <w:t>Genesis 12:3</w:t>
      </w:r>
      <w:r>
        <w:t>, God told Abraham that through him all families of the earth will be blessed. This is the oath that Christ fulfilled.</w:t>
      </w:r>
    </w:p>
    <w:p w14:paraId="04BB4EE3" w14:textId="77777777" w:rsidR="007F5DED" w:rsidRPr="007F5DED" w:rsidRDefault="007F5DED" w:rsidP="007F5DED">
      <w:r>
        <w:t xml:space="preserve">So we have seen that Christ’s coming did not just bring deliverance from enemies, but also that it fulfilled all that God had foretold through the prophets of the Old Testament. </w:t>
      </w:r>
      <w:r w:rsidR="000B3A66">
        <w:t xml:space="preserve">God is proving faithful to His people. </w:t>
      </w:r>
      <w:r>
        <w:t>Now Zechariah moves to</w:t>
      </w:r>
      <w:r w:rsidR="000B3A66">
        <w:t xml:space="preserve"> the purpose of the deliverance as a third reason to praise God.</w:t>
      </w:r>
    </w:p>
    <w:p w14:paraId="20CE0F84" w14:textId="77777777" w:rsidR="007F5DED" w:rsidRDefault="000B3A66" w:rsidP="007F5DED">
      <w:pPr>
        <w:pStyle w:val="Heading2"/>
        <w:rPr>
          <w:szCs w:val="24"/>
        </w:rPr>
      </w:pPr>
      <w:r>
        <w:rPr>
          <w:szCs w:val="24"/>
        </w:rPr>
        <w:t xml:space="preserve">Through Christ’s coming </w:t>
      </w:r>
      <w:r w:rsidR="003103DB">
        <w:rPr>
          <w:szCs w:val="24"/>
        </w:rPr>
        <w:t xml:space="preserve">God sets us free to </w:t>
      </w:r>
      <w:r w:rsidR="000C3E5F">
        <w:rPr>
          <w:szCs w:val="24"/>
        </w:rPr>
        <w:t>serve Him without fear (</w:t>
      </w:r>
      <w:r w:rsidR="000C3E5F" w:rsidRPr="007F5DED">
        <w:rPr>
          <w:szCs w:val="24"/>
          <w:u w:val="single"/>
        </w:rPr>
        <w:t>v. 74</w:t>
      </w:r>
      <w:r w:rsidR="00031F8A" w:rsidRPr="007F5DED">
        <w:rPr>
          <w:szCs w:val="24"/>
          <w:u w:val="single"/>
        </w:rPr>
        <w:t>-75</w:t>
      </w:r>
      <w:r w:rsidR="00031F8A" w:rsidRPr="00FF256F">
        <w:rPr>
          <w:szCs w:val="24"/>
        </w:rPr>
        <w:t>)</w:t>
      </w:r>
    </w:p>
    <w:p w14:paraId="1C360582" w14:textId="77777777" w:rsidR="00145451" w:rsidRDefault="007F5DED" w:rsidP="008C1451">
      <w:pPr>
        <w:pStyle w:val="Heading3"/>
      </w:pPr>
      <w:r>
        <w:t>It is interesting to note that Zechariah does not rejoice in Christ’s coming because it will</w:t>
      </w:r>
      <w:r w:rsidR="00145451">
        <w:t xml:space="preserve"> allow him to</w:t>
      </w:r>
      <w:r>
        <w:t xml:space="preserve"> be saved or to go to heaven. He rejoices because he will find freedom to serve God.</w:t>
      </w:r>
      <w:r w:rsidR="000B3A66">
        <w:t xml:space="preserve"> If we understand what God has done for us, we will give our lives to serve Him.</w:t>
      </w:r>
    </w:p>
    <w:p w14:paraId="5F7E1BCC" w14:textId="77777777" w:rsidR="008C1451" w:rsidRDefault="00145451" w:rsidP="00145451">
      <w:pPr>
        <w:pStyle w:val="Heading3"/>
      </w:pPr>
      <w:r w:rsidRPr="00145451">
        <w:t>Several hundred years ago a wealthy plantation owner was attracted by the heartbreaking sobs of a slave girl who was about to step up to the auction block to be sold. Moved by an impulse of compassion, he bought her for a very high price and then disappeared into the crowd. When the auction was over, the clerk came over to the sobbing girl and handed her her bill of sale, </w:t>
      </w:r>
      <w:bookmarkStart w:id="1" w:name="more"/>
      <w:bookmarkEnd w:id="1"/>
      <w:r w:rsidRPr="00145451">
        <w:t>telling her who her owner now was. To her astonishment, the unknown planter had written the word FREE across the paper that should have delivered her to him. She stood speechless as, one by one, the slaves were claimed by their owners and dragged away. Suddenly she threw herself at the feet of the clerk and exclaimed, "Where is the man who bought me? I must find him, He has set me free. I must serve him as long as I live!"</w:t>
      </w:r>
    </w:p>
    <w:p w14:paraId="03FD5D92" w14:textId="77777777" w:rsidR="007F3BFE" w:rsidRPr="007F3BFE" w:rsidRDefault="007F3BFE" w:rsidP="007F3BFE">
      <w:pPr>
        <w:pStyle w:val="Heading3"/>
      </w:pPr>
      <w:r>
        <w:t>When you think about it, it is a rather natural reaction. Someone freed us, so we will serve that person. Except</w:t>
      </w:r>
      <w:r w:rsidR="000B3A66">
        <w:t>,</w:t>
      </w:r>
      <w:r>
        <w:t xml:space="preserve"> often we kinda forget about it. But this is God’s purpose for us. Just like with Abraham, he was blessed to be a blessing, not just to enjoy the blessings for himself.</w:t>
      </w:r>
    </w:p>
    <w:p w14:paraId="29FB5234" w14:textId="77777777" w:rsidR="00145451" w:rsidRPr="00145451" w:rsidRDefault="00145451" w:rsidP="00145451"/>
    <w:p w14:paraId="298D5628" w14:textId="77777777" w:rsidR="008C1451" w:rsidRPr="008C1451" w:rsidRDefault="008C1451" w:rsidP="008C1451">
      <w:r>
        <w:t xml:space="preserve">Thus, we learn that </w:t>
      </w:r>
      <w:r w:rsidR="009C452F">
        <w:t xml:space="preserve">God should be praised because </w:t>
      </w:r>
      <w:r>
        <w:t>Christ’s coming to this world was a fulfillment of prophecy, in order for us to be set free to serve God.</w:t>
      </w:r>
      <w:r w:rsidR="007F3BFE">
        <w:t xml:space="preserve"> Now Zechari</w:t>
      </w:r>
      <w:r w:rsidR="000952E0">
        <w:t>ah is going to move</w:t>
      </w:r>
      <w:r w:rsidR="007F3BFE">
        <w:t xml:space="preserve"> from </w:t>
      </w:r>
      <w:r w:rsidR="000952E0">
        <w:t xml:space="preserve">the big picture of </w:t>
      </w:r>
      <w:r w:rsidR="009C452F">
        <w:t>why</w:t>
      </w:r>
      <w:r w:rsidR="007F3BFE">
        <w:t xml:space="preserve"> God </w:t>
      </w:r>
      <w:r w:rsidR="009C452F">
        <w:t>should be praised</w:t>
      </w:r>
      <w:r w:rsidR="007F3BFE">
        <w:t>, to what is going to be happening in the next years.</w:t>
      </w:r>
      <w:r w:rsidR="009C452F">
        <w:t xml:space="preserve"> We will see that specifically, …</w:t>
      </w:r>
    </w:p>
    <w:p w14:paraId="2E2EF807" w14:textId="77777777" w:rsidR="00031F8A" w:rsidRDefault="00031F8A" w:rsidP="00031F8A">
      <w:pPr>
        <w:pStyle w:val="Heading1"/>
        <w:ind w:right="-10"/>
        <w:rPr>
          <w:szCs w:val="24"/>
        </w:rPr>
      </w:pPr>
      <w:r w:rsidRPr="00FF256F">
        <w:rPr>
          <w:szCs w:val="24"/>
        </w:rPr>
        <w:t>II.</w:t>
      </w:r>
      <w:r w:rsidRPr="00FF256F">
        <w:rPr>
          <w:szCs w:val="24"/>
        </w:rPr>
        <w:tab/>
      </w:r>
      <w:r w:rsidR="00EB1EA3">
        <w:rPr>
          <w:szCs w:val="24"/>
        </w:rPr>
        <w:t>Christ’s coming</w:t>
      </w:r>
      <w:r w:rsidR="00206B67">
        <w:rPr>
          <w:szCs w:val="24"/>
        </w:rPr>
        <w:t xml:space="preserve"> </w:t>
      </w:r>
      <w:r w:rsidR="007F3BFE">
        <w:rPr>
          <w:szCs w:val="24"/>
        </w:rPr>
        <w:t>bring</w:t>
      </w:r>
      <w:r w:rsidR="00206B67">
        <w:rPr>
          <w:szCs w:val="24"/>
        </w:rPr>
        <w:t>s</w:t>
      </w:r>
      <w:r w:rsidR="007F3BFE">
        <w:rPr>
          <w:szCs w:val="24"/>
        </w:rPr>
        <w:t xml:space="preserve"> forgiveness</w:t>
      </w:r>
      <w:r w:rsidRPr="00FF256F">
        <w:rPr>
          <w:szCs w:val="24"/>
        </w:rPr>
        <w:t xml:space="preserve"> from sin</w:t>
      </w:r>
      <w:r w:rsidR="00B43212">
        <w:rPr>
          <w:szCs w:val="24"/>
        </w:rPr>
        <w:t xml:space="preserve"> (76-79)</w:t>
      </w:r>
    </w:p>
    <w:p w14:paraId="5AEDE08F" w14:textId="77777777" w:rsidR="009C452F" w:rsidRPr="009C452F" w:rsidRDefault="009C452F" w:rsidP="009C452F">
      <w:r>
        <w:t>Previously Zechariah has been talking about freedom from enemies so that people can serve God, but now he talks about salvation from what really binds people; sin. First we see that…</w:t>
      </w:r>
    </w:p>
    <w:p w14:paraId="72CCBABE" w14:textId="77777777" w:rsidR="00031F8A" w:rsidRPr="00FF256F" w:rsidRDefault="0030778B" w:rsidP="00031F8A">
      <w:pPr>
        <w:pStyle w:val="Heading2"/>
        <w:ind w:right="-10"/>
        <w:rPr>
          <w:szCs w:val="24"/>
        </w:rPr>
      </w:pPr>
      <w:r>
        <w:rPr>
          <w:szCs w:val="24"/>
        </w:rPr>
        <w:t xml:space="preserve">John is the messenger </w:t>
      </w:r>
      <w:r w:rsidR="00B85CEA">
        <w:rPr>
          <w:szCs w:val="24"/>
        </w:rPr>
        <w:t>to make salvation</w:t>
      </w:r>
      <w:r w:rsidR="00031F8A" w:rsidRPr="00FF256F">
        <w:rPr>
          <w:szCs w:val="24"/>
        </w:rPr>
        <w:t xml:space="preserve"> known</w:t>
      </w:r>
    </w:p>
    <w:p w14:paraId="33250156" w14:textId="77777777" w:rsidR="00031F8A" w:rsidRDefault="007F3BFE" w:rsidP="00031F8A">
      <w:pPr>
        <w:pStyle w:val="Heading3"/>
        <w:rPr>
          <w:szCs w:val="24"/>
        </w:rPr>
      </w:pPr>
      <w:r>
        <w:rPr>
          <w:szCs w:val="24"/>
        </w:rPr>
        <w:t xml:space="preserve">John </w:t>
      </w:r>
      <w:r w:rsidR="00031F8A" w:rsidRPr="00FF256F">
        <w:rPr>
          <w:szCs w:val="24"/>
        </w:rPr>
        <w:t>fulfills OT predictions (</w:t>
      </w:r>
      <w:r w:rsidR="00031F8A" w:rsidRPr="00F0479C">
        <w:rPr>
          <w:szCs w:val="24"/>
          <w:u w:val="single"/>
        </w:rPr>
        <w:t>v. 76</w:t>
      </w:r>
      <w:r w:rsidR="00031F8A" w:rsidRPr="00FF256F">
        <w:rPr>
          <w:szCs w:val="24"/>
        </w:rPr>
        <w:t>)</w:t>
      </w:r>
    </w:p>
    <w:p w14:paraId="2DB112E4" w14:textId="77777777" w:rsidR="00F0479C" w:rsidRDefault="00F0479C" w:rsidP="00F0479C">
      <w:pPr>
        <w:pStyle w:val="Heading4"/>
      </w:pPr>
      <w:r>
        <w:t>In this verse, Zechariah turns to his newborn son. He then proclaims what will happen, and what part John will play in God’s plans.</w:t>
      </w:r>
      <w:r w:rsidR="00747208">
        <w:t xml:space="preserve"> And again we see that Old Test</w:t>
      </w:r>
      <w:r w:rsidR="005E4067">
        <w:t>ament prophecies are fulfilled.</w:t>
      </w:r>
    </w:p>
    <w:p w14:paraId="7D2E75B6" w14:textId="77777777" w:rsidR="009C452F" w:rsidRPr="009C452F" w:rsidRDefault="00DE3A83" w:rsidP="009C452F">
      <w:pPr>
        <w:pStyle w:val="Heading4"/>
      </w:pPr>
      <w:r>
        <w:t xml:space="preserve">In </w:t>
      </w:r>
      <w:r w:rsidRPr="00DE3A83">
        <w:rPr>
          <w:u w:val="single"/>
        </w:rPr>
        <w:t>Malachi 3:1</w:t>
      </w:r>
      <w:r>
        <w:t xml:space="preserve"> God told the people that He would send someone ahead of the Messiah. Zechariah now declares that this prophecy was fulfilled because his son would be that person. Talking about a father knowing the potential of his son.</w:t>
      </w:r>
      <w:r w:rsidR="00FD7FC6">
        <w:t xml:space="preserve"> So John is also the fulfillment of prophecy. What does it mean for him to prepare the way? He was to announce the coming of the Messiah. And specifically, …</w:t>
      </w:r>
    </w:p>
    <w:p w14:paraId="7A66D2DB" w14:textId="77777777" w:rsidR="00031F8A" w:rsidRDefault="00FD7FC6" w:rsidP="00031F8A">
      <w:pPr>
        <w:pStyle w:val="Heading3"/>
        <w:rPr>
          <w:szCs w:val="24"/>
        </w:rPr>
      </w:pPr>
      <w:r>
        <w:rPr>
          <w:szCs w:val="24"/>
        </w:rPr>
        <w:lastRenderedPageBreak/>
        <w:t>(</w:t>
      </w:r>
      <w:r w:rsidR="007F3BFE">
        <w:rPr>
          <w:szCs w:val="24"/>
        </w:rPr>
        <w:t>John</w:t>
      </w:r>
      <w:r w:rsidR="00031F8A" w:rsidRPr="00FF256F">
        <w:rPr>
          <w:szCs w:val="24"/>
        </w:rPr>
        <w:t xml:space="preserve"> makes salvation known (</w:t>
      </w:r>
      <w:r w:rsidR="00031F8A" w:rsidRPr="00FD7FC6">
        <w:rPr>
          <w:szCs w:val="24"/>
          <w:u w:val="single"/>
        </w:rPr>
        <w:t>v. 77</w:t>
      </w:r>
      <w:r w:rsidR="00031F8A" w:rsidRPr="00FF256F">
        <w:rPr>
          <w:szCs w:val="24"/>
        </w:rPr>
        <w:t>)</w:t>
      </w:r>
    </w:p>
    <w:p w14:paraId="55B4129E" w14:textId="77777777" w:rsidR="00FD7FC6" w:rsidRDefault="00FD7FC6" w:rsidP="00FD7FC6">
      <w:pPr>
        <w:pStyle w:val="Heading4"/>
      </w:pPr>
      <w:r>
        <w:t>Here Zechariah changes the meaning of salvation from what he was talking about earlier. Earlier it was salvation from enemies. Here it is salvation from sin. This salvation only comes through forgiveness. Sin is our biggest enemy.</w:t>
      </w:r>
    </w:p>
    <w:p w14:paraId="783B295C" w14:textId="77777777" w:rsidR="00FD7FC6" w:rsidRDefault="00FD7FC6" w:rsidP="00FD7FC6">
      <w:pPr>
        <w:pStyle w:val="Heading4"/>
      </w:pPr>
      <w:r>
        <w:t xml:space="preserve">The people expected a Messiah to deliver them from the Romans. But they did not realize that the real salvation they needed was from sin. This is the kind of salvation that John is going to be proclaiming. </w:t>
      </w:r>
      <w:r w:rsidR="001C190D">
        <w:t>It is the kind of salvation we need in order to serve God.</w:t>
      </w:r>
    </w:p>
    <w:p w14:paraId="10AEB931" w14:textId="77777777" w:rsidR="001C190D" w:rsidRPr="001C190D" w:rsidRDefault="001C190D" w:rsidP="001C190D">
      <w:pPr>
        <w:pStyle w:val="Heading4"/>
      </w:pPr>
      <w:r>
        <w:t>But John is only the forerunner. There is only one who brings this salvation, and that is what Zechariah closes wit. He says that…</w:t>
      </w:r>
    </w:p>
    <w:p w14:paraId="1A034F91" w14:textId="77777777" w:rsidR="00031F8A" w:rsidRPr="00FF256F" w:rsidRDefault="00A55B8D" w:rsidP="00031F8A">
      <w:pPr>
        <w:pStyle w:val="Heading2"/>
        <w:ind w:right="-10"/>
        <w:rPr>
          <w:szCs w:val="24"/>
        </w:rPr>
      </w:pPr>
      <w:r>
        <w:rPr>
          <w:szCs w:val="24"/>
        </w:rPr>
        <w:t>Christ</w:t>
      </w:r>
      <w:r w:rsidR="00E87CBA">
        <w:rPr>
          <w:szCs w:val="24"/>
        </w:rPr>
        <w:t xml:space="preserve"> brings</w:t>
      </w:r>
      <w:r w:rsidR="00A748AB">
        <w:rPr>
          <w:szCs w:val="24"/>
        </w:rPr>
        <w:t xml:space="preserve"> forgiveness and peace</w:t>
      </w:r>
    </w:p>
    <w:p w14:paraId="0C101B16" w14:textId="77777777" w:rsidR="00031F8A" w:rsidRDefault="001C190D" w:rsidP="00031F8A">
      <w:pPr>
        <w:pStyle w:val="Heading3"/>
        <w:rPr>
          <w:szCs w:val="24"/>
        </w:rPr>
      </w:pPr>
      <w:r>
        <w:rPr>
          <w:szCs w:val="24"/>
        </w:rPr>
        <w:t>(</w:t>
      </w:r>
      <w:r w:rsidR="00031F8A" w:rsidRPr="00FF256F">
        <w:rPr>
          <w:szCs w:val="24"/>
        </w:rPr>
        <w:t xml:space="preserve">He is the light that visits the darkness (v. </w:t>
      </w:r>
      <w:r w:rsidR="00031F8A" w:rsidRPr="001C190D">
        <w:rPr>
          <w:szCs w:val="24"/>
          <w:u w:val="single"/>
        </w:rPr>
        <w:t>78-79a</w:t>
      </w:r>
      <w:r w:rsidR="00031F8A" w:rsidRPr="00FF256F">
        <w:rPr>
          <w:szCs w:val="24"/>
        </w:rPr>
        <w:t>)</w:t>
      </w:r>
    </w:p>
    <w:p w14:paraId="60EBD150" w14:textId="77777777" w:rsidR="001C190D" w:rsidRDefault="001C190D" w:rsidP="001C190D">
      <w:pPr>
        <w:pStyle w:val="Heading4"/>
      </w:pPr>
      <w:r>
        <w:t xml:space="preserve">Zechariah gives a beautiful picture of what Christ’s coming is like. It is like the light that comes into the darkness. </w:t>
      </w:r>
      <w:r w:rsidR="00995C68">
        <w:t xml:space="preserve">The same Greek word here is used as in the beginning of the song, for the coming of visit of God. </w:t>
      </w:r>
      <w:r w:rsidR="00935561">
        <w:t>Like t</w:t>
      </w:r>
      <w:r>
        <w:t>he sun that rises on a land of shadow</w:t>
      </w:r>
      <w:r w:rsidR="00935561">
        <w:t>s and darkness</w:t>
      </w:r>
      <w:r w:rsidR="00995C68">
        <w:t xml:space="preserve">, </w:t>
      </w:r>
      <w:r w:rsidR="00935561">
        <w:t xml:space="preserve">Christ </w:t>
      </w:r>
      <w:r w:rsidR="00995C68">
        <w:t xml:space="preserve">came </w:t>
      </w:r>
      <w:r w:rsidR="00935561">
        <w:t>to bring us light. A light that never fails.</w:t>
      </w:r>
    </w:p>
    <w:p w14:paraId="51C9DE5A" w14:textId="77777777" w:rsidR="00935561" w:rsidRDefault="00935561" w:rsidP="00935561">
      <w:pPr>
        <w:pStyle w:val="Heading4"/>
      </w:pPr>
      <w:r w:rsidRPr="00935561">
        <w:t>One night a motorist was run down by a tra</w:t>
      </w:r>
      <w:r>
        <w:t xml:space="preserve">in at a grade crossing. The </w:t>
      </w:r>
      <w:r w:rsidRPr="00935561">
        <w:t>signal man in charge of the crossing had to appear in court. After a severe cross-examination, he was still unshaken. He said he had waved his lantern frantically, but all to no avail. The following day the superintendent of the line called him into his office. "You did wonderfully well yesterday, Tom," he said. "I was afraid at first that you might waver." "No, sir," replied Tom, "but I was afraid that old lawyer was going to ask me whether or not my lantern was lit!</w:t>
      </w:r>
      <w:r>
        <w:t>”</w:t>
      </w:r>
    </w:p>
    <w:p w14:paraId="4863F8F0" w14:textId="77777777" w:rsidR="00995C68" w:rsidRPr="00995C68" w:rsidRDefault="00995C68" w:rsidP="00995C68">
      <w:pPr>
        <w:pStyle w:val="Heading4"/>
      </w:pPr>
      <w:r>
        <w:t xml:space="preserve">Many lights may fail to, but Zechariah knew that with the coming of Christ, the light would never leave again. The sun would always be there in the dark places. The sun is the one light that can never be overcome by the darkness. It is a fulfillment of </w:t>
      </w:r>
      <w:r w:rsidRPr="00995C68">
        <w:rPr>
          <w:u w:val="single"/>
        </w:rPr>
        <w:t>Isaiah 9:2</w:t>
      </w:r>
      <w:r>
        <w:t>. And what is the purpose of this light?</w:t>
      </w:r>
    </w:p>
    <w:p w14:paraId="3E51EBA6" w14:textId="77777777" w:rsidR="00031F8A" w:rsidRDefault="00031F8A" w:rsidP="00031F8A">
      <w:pPr>
        <w:pStyle w:val="Heading3"/>
        <w:rPr>
          <w:szCs w:val="24"/>
        </w:rPr>
      </w:pPr>
      <w:r w:rsidRPr="00FF256F">
        <w:rPr>
          <w:szCs w:val="24"/>
        </w:rPr>
        <w:t>He leads us in the way of peace (</w:t>
      </w:r>
      <w:r w:rsidRPr="00995C68">
        <w:rPr>
          <w:szCs w:val="24"/>
          <w:u w:val="single"/>
        </w:rPr>
        <w:t>v. 79b</w:t>
      </w:r>
      <w:r w:rsidRPr="00FF256F">
        <w:rPr>
          <w:szCs w:val="24"/>
        </w:rPr>
        <w:t>)</w:t>
      </w:r>
    </w:p>
    <w:p w14:paraId="67CA1EB0" w14:textId="77777777" w:rsidR="00995C68" w:rsidRDefault="00995C68" w:rsidP="00995C68">
      <w:pPr>
        <w:pStyle w:val="Heading4"/>
      </w:pPr>
      <w:r>
        <w:t xml:space="preserve">When the Bible talks about peace, it does not just refer to absence of war and fighting. For the Jews, peace, or Shalom as they call it, was an all-encompassing peace. </w:t>
      </w:r>
      <w:r w:rsidR="00EC0BAD">
        <w:t>It means wholeness, and e</w:t>
      </w:r>
      <w:r>
        <w:t>specially peace with God.</w:t>
      </w:r>
      <w:r w:rsidR="00EC0BAD">
        <w:t xml:space="preserve"> Christ is the one who will lead us to this kind of peace with God.</w:t>
      </w:r>
      <w:r w:rsidR="00E9053A">
        <w:t xml:space="preserve"> It is the peace that the angels sang about when they went to the shepherds, and the kind of peace Christ could have brought to Jerusalem, if they had accepted Him (19: ). It is the peace that Christ brings to us when we accept this visit of God.</w:t>
      </w:r>
    </w:p>
    <w:p w14:paraId="5008288B" w14:textId="77777777" w:rsidR="00E9053A" w:rsidRPr="00E9053A" w:rsidRDefault="00E9053A" w:rsidP="00E9053A">
      <w:r>
        <w:t>So, we see that Zechariah proclaims both John’s role in God’s plan to proclaim salvation from sin, and Christ’s role in bringing us back into peace with God. All of this is tied up with the coming of Christ, with Christmas.</w:t>
      </w:r>
    </w:p>
    <w:p w14:paraId="640837D5" w14:textId="77777777" w:rsidR="00031F8A" w:rsidRPr="00FF256F" w:rsidRDefault="00031F8A" w:rsidP="00031F8A">
      <w:pPr>
        <w:pStyle w:val="Heading1"/>
        <w:ind w:right="-10"/>
        <w:rPr>
          <w:szCs w:val="24"/>
        </w:rPr>
      </w:pPr>
      <w:r w:rsidRPr="00FF256F">
        <w:rPr>
          <w:szCs w:val="24"/>
        </w:rPr>
        <w:t>Conclusion</w:t>
      </w:r>
    </w:p>
    <w:p w14:paraId="2A52D054" w14:textId="77777777" w:rsidR="00E9053A" w:rsidRDefault="00E9053A" w:rsidP="00E9053A">
      <w:pPr>
        <w:pStyle w:val="Heading3"/>
        <w:ind w:right="-10"/>
        <w:rPr>
          <w:szCs w:val="24"/>
        </w:rPr>
      </w:pPr>
      <w:r w:rsidRPr="00E9053A">
        <w:rPr>
          <w:szCs w:val="24"/>
        </w:rPr>
        <w:lastRenderedPageBreak/>
        <w:t>(MI/CPS). In conclusion then, what can we say? Zechariah has taken us all over the Old and New Testa</w:t>
      </w:r>
      <w:r>
        <w:rPr>
          <w:szCs w:val="24"/>
        </w:rPr>
        <w:t>ment in search of the importance of Christmas. We have seen that it means much more than we usually think.</w:t>
      </w:r>
    </w:p>
    <w:p w14:paraId="460EFA36" w14:textId="77777777" w:rsidR="00E9053A" w:rsidRDefault="00E9053A" w:rsidP="00E9053A">
      <w:pPr>
        <w:pStyle w:val="Heading3"/>
        <w:ind w:right="-10"/>
        <w:rPr>
          <w:szCs w:val="24"/>
        </w:rPr>
      </w:pPr>
      <w:r>
        <w:rPr>
          <w:szCs w:val="24"/>
        </w:rPr>
        <w:t>Firstly, it is a time to praise God for setting us free to serve Him according to His Old Testament promises. Secondly, it is the time when salvation from sins came into the world.</w:t>
      </w:r>
    </w:p>
    <w:p w14:paraId="47A1BF56" w14:textId="77777777" w:rsidR="00E9053A" w:rsidRPr="00E9053A" w:rsidRDefault="00E9053A" w:rsidP="00E9053A">
      <w:pPr>
        <w:pStyle w:val="Heading3"/>
        <w:ind w:right="-10"/>
        <w:rPr>
          <w:szCs w:val="24"/>
        </w:rPr>
      </w:pPr>
      <w:r w:rsidRPr="00E9053A">
        <w:rPr>
          <w:lang w:val="en-GB"/>
        </w:rPr>
        <w:t>A man stood at a metro station in Washington DC and played the violin; it was a cold January morning. He played six pieces for 45 minutes. During the rush hour, a thousand people went through the station, most on their way to work.</w:t>
      </w:r>
      <w:r>
        <w:rPr>
          <w:szCs w:val="24"/>
        </w:rPr>
        <w:t xml:space="preserve"> </w:t>
      </w:r>
      <w:r w:rsidRPr="00E9053A">
        <w:rPr>
          <w:lang w:val="en-GB"/>
        </w:rPr>
        <w:t>After three minutes, a middle-aged man stopped for a few seconds but then hurried to meet his schedule.</w:t>
      </w:r>
      <w:r>
        <w:rPr>
          <w:lang w:val="en-GB"/>
        </w:rPr>
        <w:t xml:space="preserve"> </w:t>
      </w:r>
      <w:r w:rsidRPr="00E9053A">
        <w:rPr>
          <w:lang w:val="en-GB"/>
        </w:rPr>
        <w:t>A minute later, the violinist received his first dollar tip: a woman threw the money without stopping.</w:t>
      </w:r>
      <w:r>
        <w:rPr>
          <w:lang w:val="en-GB"/>
        </w:rPr>
        <w:t xml:space="preserve"> </w:t>
      </w:r>
      <w:r w:rsidRPr="00E9053A">
        <w:rPr>
          <w:lang w:val="en-GB"/>
        </w:rPr>
        <w:t>Someone leaned against the wall to listen, but looked at his watch and started to walk. Clearly he was late for work.</w:t>
      </w:r>
      <w:r>
        <w:rPr>
          <w:lang w:val="en-GB"/>
        </w:rPr>
        <w:t xml:space="preserve"> </w:t>
      </w:r>
      <w:r w:rsidRPr="00E9053A">
        <w:rPr>
          <w:lang w:val="en-GB"/>
        </w:rPr>
        <w:t>The one who paid the most attention was a 3-year-old boy who stopped to look at the violinist. His mother forced the child to continue walking, though he turned his head all the time. This action was repeated by several other children. All parents, without exception, forced them to move on.</w:t>
      </w:r>
      <w:r>
        <w:rPr>
          <w:lang w:val="en-GB"/>
        </w:rPr>
        <w:t xml:space="preserve"> </w:t>
      </w:r>
      <w:r w:rsidRPr="00E9053A">
        <w:rPr>
          <w:lang w:val="en-GB"/>
        </w:rPr>
        <w:t>In the 45 minutes the musician played, only 6 people stopped and stayed for a while. About 20 gave him money but continued to walk their normal pace. He collected $32. When he finished, and silence took over, no one noticed. No one applauded, nor was there any recognition.</w:t>
      </w:r>
    </w:p>
    <w:p w14:paraId="2336184A" w14:textId="77777777" w:rsidR="00E9053A" w:rsidRDefault="00E9053A" w:rsidP="00E9053A">
      <w:pPr>
        <w:pStyle w:val="Heading3"/>
        <w:ind w:right="-10"/>
        <w:rPr>
          <w:szCs w:val="24"/>
        </w:rPr>
      </w:pPr>
      <w:r w:rsidRPr="00E9053A">
        <w:rPr>
          <w:lang w:val="en-GB"/>
        </w:rPr>
        <w:t>No one knew that the violinist was Joshua Bell, one of the world’s best musicians. He played some of the most intricate pieces ever written, with a violin worth 3.5 million dollars.</w:t>
      </w:r>
      <w:r>
        <w:rPr>
          <w:lang w:val="en-GB"/>
        </w:rPr>
        <w:t xml:space="preserve"> </w:t>
      </w:r>
      <w:r w:rsidRPr="00E9053A">
        <w:rPr>
          <w:lang w:val="en-GB"/>
        </w:rPr>
        <w:t>Two days before his playing in the subway, he sold out at a theatre in Boston where average seats were $100.</w:t>
      </w:r>
    </w:p>
    <w:p w14:paraId="6D4EA4C0" w14:textId="77777777" w:rsidR="00031F8A" w:rsidRDefault="00E9053A" w:rsidP="00E9053A">
      <w:pPr>
        <w:pStyle w:val="Heading3"/>
        <w:ind w:right="-10"/>
        <w:rPr>
          <w:lang w:val="en-GB"/>
        </w:rPr>
      </w:pPr>
      <w:r w:rsidRPr="00E9053A">
        <w:rPr>
          <w:lang w:val="en-GB"/>
        </w:rPr>
        <w:t>This is the real story: Joshua Bell playing incognito in the metro station was organized by the Washington Post as a social experiment about the perception, taste and priorities of people</w:t>
      </w:r>
    </w:p>
    <w:p w14:paraId="7D1339BB" w14:textId="77777777" w:rsidR="00E9053A" w:rsidRDefault="00E9053A" w:rsidP="00E9053A">
      <w:pPr>
        <w:pStyle w:val="Heading3"/>
        <w:rPr>
          <w:lang w:val="en-GB"/>
        </w:rPr>
      </w:pPr>
      <w:r>
        <w:rPr>
          <w:lang w:val="en-GB"/>
        </w:rPr>
        <w:t>This December we have a choice. We can either go about things as usual, and possibly miss out on some incredible things that happened when Christ came. Or we can take the time to look at what Christ’</w:t>
      </w:r>
      <w:r w:rsidR="000A4D8D">
        <w:rPr>
          <w:lang w:val="en-GB"/>
        </w:rPr>
        <w:t>s coming really meant, and why His visit is a visit to remember. I</w:t>
      </w:r>
      <w:r>
        <w:rPr>
          <w:lang w:val="en-GB"/>
        </w:rPr>
        <w:t>t is a time to praise God. A time to understand more of what Christ did and does for us. A time to rededicate ourselves to serve God in response to His setting us free.</w:t>
      </w:r>
    </w:p>
    <w:p w14:paraId="659AAEFF" w14:textId="77777777" w:rsidR="00E9053A" w:rsidRPr="00E9053A" w:rsidRDefault="00E9053A" w:rsidP="00E9053A">
      <w:pPr>
        <w:pStyle w:val="Heading3"/>
        <w:rPr>
          <w:lang w:val="en-GB"/>
        </w:rPr>
      </w:pPr>
      <w:r>
        <w:rPr>
          <w:lang w:val="en-GB"/>
        </w:rPr>
        <w:t>Let’s pray.</w:t>
      </w:r>
    </w:p>
    <w:p w14:paraId="7A385469" w14:textId="77777777" w:rsidR="00B930F4" w:rsidRPr="00C565EC" w:rsidRDefault="00B930F4">
      <w:pPr>
        <w:pStyle w:val="Heading1"/>
        <w:rPr>
          <w:sz w:val="38"/>
        </w:rPr>
      </w:pPr>
      <w:r w:rsidRPr="00C565EC">
        <w:rPr>
          <w:sz w:val="26"/>
        </w:rPr>
        <w:br w:type="page"/>
      </w:r>
      <w:r w:rsidRPr="00C565EC">
        <w:rPr>
          <w:sz w:val="38"/>
        </w:rPr>
        <w:lastRenderedPageBreak/>
        <w:t>Study Questions (Step 1)</w:t>
      </w:r>
    </w:p>
    <w:p w14:paraId="5E0B2FF0" w14:textId="77777777" w:rsidR="00B930F4" w:rsidRPr="00C565EC" w:rsidRDefault="00B930F4">
      <w:pPr>
        <w:ind w:left="1440" w:right="-10" w:hanging="1440"/>
        <w:rPr>
          <w:sz w:val="26"/>
        </w:rPr>
      </w:pPr>
    </w:p>
    <w:p w14:paraId="6E3AE453" w14:textId="77777777" w:rsidR="00B930F4" w:rsidRPr="00C565EC" w:rsidRDefault="00B930F4">
      <w:pPr>
        <w:pStyle w:val="Heading1"/>
        <w:rPr>
          <w:sz w:val="26"/>
        </w:rPr>
      </w:pPr>
      <w:r w:rsidRPr="00C565EC">
        <w:rPr>
          <w:sz w:val="26"/>
        </w:rPr>
        <w:t>Context:</w:t>
      </w:r>
      <w:r w:rsidRPr="00C565EC">
        <w:rPr>
          <w:sz w:val="26"/>
        </w:rPr>
        <w:tab/>
        <w:t>What did the author record just prior to this passage?</w:t>
      </w:r>
    </w:p>
    <w:p w14:paraId="645631B2" w14:textId="77777777" w:rsidR="00B930F4" w:rsidRPr="00C565EC" w:rsidRDefault="009D02A4">
      <w:pPr>
        <w:pStyle w:val="Heading3"/>
        <w:rPr>
          <w:sz w:val="26"/>
        </w:rPr>
      </w:pPr>
      <w:r>
        <w:rPr>
          <w:sz w:val="26"/>
        </w:rPr>
        <w:t>Mary’s song, John’s birth</w:t>
      </w:r>
    </w:p>
    <w:p w14:paraId="59BD68EE" w14:textId="77777777" w:rsidR="00B930F4" w:rsidRPr="00C565EC" w:rsidRDefault="00B930F4">
      <w:pPr>
        <w:pStyle w:val="Heading1"/>
        <w:rPr>
          <w:sz w:val="26"/>
        </w:rPr>
      </w:pPr>
      <w:r w:rsidRPr="00C565EC">
        <w:rPr>
          <w:sz w:val="26"/>
        </w:rPr>
        <w:t>Purpose:</w:t>
      </w:r>
      <w:r w:rsidRPr="00C565EC">
        <w:rPr>
          <w:sz w:val="26"/>
        </w:rPr>
        <w:tab/>
        <w:t>Why is this passage in the Bible?</w:t>
      </w:r>
    </w:p>
    <w:p w14:paraId="526F688C" w14:textId="77777777" w:rsidR="00B930F4" w:rsidRPr="00C565EC" w:rsidRDefault="009D02A4">
      <w:pPr>
        <w:pStyle w:val="Heading3"/>
        <w:rPr>
          <w:sz w:val="26"/>
        </w:rPr>
      </w:pPr>
      <w:r>
        <w:rPr>
          <w:sz w:val="26"/>
        </w:rPr>
        <w:t>Prophecy of salvation, praise of God, priestly authority</w:t>
      </w:r>
    </w:p>
    <w:p w14:paraId="170AA6E4" w14:textId="77777777" w:rsidR="00B930F4" w:rsidRPr="00C565EC" w:rsidRDefault="00B930F4">
      <w:pPr>
        <w:pStyle w:val="Heading1"/>
        <w:rPr>
          <w:sz w:val="26"/>
        </w:rPr>
      </w:pPr>
      <w:r w:rsidRPr="00C565EC">
        <w:rPr>
          <w:sz w:val="26"/>
        </w:rPr>
        <w:t>Background:</w:t>
      </w:r>
      <w:r w:rsidRPr="00C565EC">
        <w:rPr>
          <w:sz w:val="26"/>
        </w:rPr>
        <w:tab/>
        <w:t>What historical context helps us understand this passage?</w:t>
      </w:r>
    </w:p>
    <w:p w14:paraId="0EB13F1D" w14:textId="77777777" w:rsidR="00B930F4" w:rsidRPr="00C565EC" w:rsidRDefault="00962549">
      <w:pPr>
        <w:pStyle w:val="Heading3"/>
        <w:rPr>
          <w:sz w:val="26"/>
        </w:rPr>
      </w:pPr>
      <w:r>
        <w:rPr>
          <w:sz w:val="26"/>
        </w:rPr>
        <w:t>OT backgrounds</w:t>
      </w:r>
    </w:p>
    <w:p w14:paraId="40CEFD8C" w14:textId="77777777" w:rsidR="00B930F4" w:rsidRPr="00C565EC" w:rsidRDefault="00B930F4">
      <w:pPr>
        <w:pStyle w:val="Heading1"/>
        <w:rPr>
          <w:sz w:val="26"/>
        </w:rPr>
      </w:pPr>
      <w:r w:rsidRPr="00C565EC">
        <w:rPr>
          <w:sz w:val="26"/>
        </w:rPr>
        <w:t>Questions</w:t>
      </w:r>
    </w:p>
    <w:p w14:paraId="5FE1BEAC" w14:textId="77777777" w:rsidR="00B930F4" w:rsidRPr="00C565EC" w:rsidRDefault="00B930F4">
      <w:pPr>
        <w:pStyle w:val="Heading3"/>
        <w:rPr>
          <w:sz w:val="26"/>
        </w:rPr>
      </w:pPr>
    </w:p>
    <w:p w14:paraId="725CAC04" w14:textId="77777777" w:rsidR="00B930F4" w:rsidRPr="006B69C9" w:rsidRDefault="00B930F4" w:rsidP="00B930F4"/>
    <w:p w14:paraId="684005FE" w14:textId="77777777" w:rsidR="00B930F4" w:rsidRPr="006B69C9" w:rsidRDefault="00B930F4" w:rsidP="00B930F4">
      <w:r w:rsidRPr="006B69C9">
        <w:t>(Remember to double-click on the header and replace my info with your name, title, and text)</w:t>
      </w:r>
    </w:p>
    <w:p w14:paraId="7B32DABB" w14:textId="77777777" w:rsidR="00962549" w:rsidRDefault="00B930F4">
      <w:pPr>
        <w:pStyle w:val="Header"/>
        <w:tabs>
          <w:tab w:val="clear" w:pos="4800"/>
          <w:tab w:val="center" w:pos="4950"/>
        </w:tabs>
        <w:ind w:right="-10"/>
        <w:rPr>
          <w:b/>
          <w:sz w:val="38"/>
        </w:rPr>
      </w:pPr>
      <w:r w:rsidRPr="00C565EC">
        <w:rPr>
          <w:sz w:val="26"/>
        </w:rPr>
        <w:br w:type="page"/>
      </w:r>
      <w:r w:rsidR="00962549">
        <w:rPr>
          <w:b/>
          <w:sz w:val="38"/>
        </w:rPr>
        <w:lastRenderedPageBreak/>
        <w:t>A Visit to Remember</w:t>
      </w:r>
    </w:p>
    <w:p w14:paraId="68FE22A1" w14:textId="77777777" w:rsidR="00B930F4" w:rsidRPr="00C565EC" w:rsidRDefault="004C1AC3">
      <w:pPr>
        <w:pStyle w:val="Header"/>
        <w:tabs>
          <w:tab w:val="clear" w:pos="4800"/>
          <w:tab w:val="center" w:pos="4950"/>
        </w:tabs>
        <w:ind w:right="-10"/>
        <w:rPr>
          <w:b/>
          <w:i/>
          <w:sz w:val="30"/>
        </w:rPr>
      </w:pPr>
      <w:r>
        <w:rPr>
          <w:b/>
          <w:i/>
          <w:sz w:val="30"/>
        </w:rPr>
        <w:t>Luke 1:67-79</w:t>
      </w:r>
    </w:p>
    <w:p w14:paraId="78836D80" w14:textId="77777777" w:rsidR="00B930F4" w:rsidRPr="00C565EC" w:rsidRDefault="00B930F4">
      <w:pPr>
        <w:pStyle w:val="Header"/>
        <w:tabs>
          <w:tab w:val="clear" w:pos="4800"/>
          <w:tab w:val="center" w:pos="4950"/>
        </w:tabs>
        <w:ind w:right="-10"/>
        <w:jc w:val="left"/>
        <w:rPr>
          <w:sz w:val="26"/>
        </w:rPr>
      </w:pPr>
    </w:p>
    <w:p w14:paraId="650CC0BB" w14:textId="77777777" w:rsidR="00B930F4" w:rsidRPr="004D7E53" w:rsidRDefault="00B930F4" w:rsidP="00B930F4">
      <w:pPr>
        <w:pStyle w:val="Heading1"/>
        <w:ind w:right="-10"/>
        <w:rPr>
          <w:sz w:val="26"/>
        </w:rPr>
      </w:pPr>
      <w:r w:rsidRPr="004D7E53">
        <w:rPr>
          <w:sz w:val="26"/>
        </w:rPr>
        <w:t xml:space="preserve">Exegetical Idea (CPT): </w:t>
      </w:r>
      <w:r w:rsidR="004C1AC3">
        <w:rPr>
          <w:sz w:val="26"/>
        </w:rPr>
        <w:t>God should be praised because He is fulfilling His plan of salvation</w:t>
      </w:r>
      <w:r w:rsidR="007D4787">
        <w:rPr>
          <w:sz w:val="26"/>
        </w:rPr>
        <w:t xml:space="preserve"> through His visitation of His people</w:t>
      </w:r>
    </w:p>
    <w:p w14:paraId="354AC217" w14:textId="77777777" w:rsidR="00B930F4" w:rsidRPr="00C565EC" w:rsidRDefault="00B930F4">
      <w:pPr>
        <w:pStyle w:val="Heading1"/>
        <w:ind w:right="-10"/>
        <w:rPr>
          <w:sz w:val="26"/>
        </w:rPr>
      </w:pPr>
      <w:r w:rsidRPr="00C565EC">
        <w:rPr>
          <w:sz w:val="26"/>
        </w:rPr>
        <w:t>I.</w:t>
      </w:r>
      <w:r w:rsidRPr="00C565EC">
        <w:rPr>
          <w:sz w:val="26"/>
        </w:rPr>
        <w:tab/>
      </w:r>
      <w:r w:rsidR="00EE61C0">
        <w:rPr>
          <w:sz w:val="26"/>
        </w:rPr>
        <w:t>Zechariah opens his mouth</w:t>
      </w:r>
    </w:p>
    <w:p w14:paraId="1004C560" w14:textId="77777777" w:rsidR="00B930F4" w:rsidRPr="00C565EC" w:rsidRDefault="00EE61C0">
      <w:pPr>
        <w:pStyle w:val="Heading2"/>
        <w:ind w:right="-10"/>
        <w:rPr>
          <w:sz w:val="26"/>
        </w:rPr>
      </w:pPr>
      <w:r>
        <w:rPr>
          <w:sz w:val="26"/>
        </w:rPr>
        <w:t>He is filled with the Holy Spirit</w:t>
      </w:r>
    </w:p>
    <w:p w14:paraId="22149F43" w14:textId="77777777" w:rsidR="00B930F4" w:rsidRPr="00C565EC" w:rsidRDefault="00EE61C0">
      <w:pPr>
        <w:pStyle w:val="Heading2"/>
        <w:ind w:right="-10"/>
        <w:rPr>
          <w:sz w:val="26"/>
        </w:rPr>
      </w:pPr>
      <w:r>
        <w:rPr>
          <w:sz w:val="26"/>
        </w:rPr>
        <w:t>He prophecies</w:t>
      </w:r>
    </w:p>
    <w:p w14:paraId="0C2E8756" w14:textId="77777777" w:rsidR="00B930F4" w:rsidRPr="00C565EC" w:rsidRDefault="00B930F4">
      <w:pPr>
        <w:pStyle w:val="Heading1"/>
        <w:ind w:right="-10"/>
        <w:rPr>
          <w:sz w:val="26"/>
        </w:rPr>
      </w:pPr>
      <w:r w:rsidRPr="00C565EC">
        <w:rPr>
          <w:sz w:val="26"/>
        </w:rPr>
        <w:t>II.</w:t>
      </w:r>
      <w:r w:rsidRPr="00C565EC">
        <w:rPr>
          <w:sz w:val="26"/>
        </w:rPr>
        <w:tab/>
      </w:r>
      <w:r w:rsidR="006549D9">
        <w:rPr>
          <w:sz w:val="26"/>
        </w:rPr>
        <w:t>Blessed is God</w:t>
      </w:r>
    </w:p>
    <w:p w14:paraId="700AB858" w14:textId="77777777" w:rsidR="00B930F4" w:rsidRPr="00C565EC" w:rsidRDefault="006549D9">
      <w:pPr>
        <w:pStyle w:val="Heading2"/>
        <w:ind w:right="-10"/>
        <w:rPr>
          <w:sz w:val="26"/>
        </w:rPr>
      </w:pPr>
      <w:r>
        <w:rPr>
          <w:sz w:val="26"/>
        </w:rPr>
        <w:t>Because he visited His people</w:t>
      </w:r>
    </w:p>
    <w:p w14:paraId="664EFA75" w14:textId="77777777" w:rsidR="00EE61C0" w:rsidRDefault="00EE61C0" w:rsidP="00EE61C0">
      <w:pPr>
        <w:pStyle w:val="Heading2"/>
        <w:ind w:right="-10"/>
        <w:rPr>
          <w:sz w:val="26"/>
        </w:rPr>
      </w:pPr>
      <w:r>
        <w:rPr>
          <w:sz w:val="26"/>
        </w:rPr>
        <w:t>Because He brought redemption for His people</w:t>
      </w:r>
    </w:p>
    <w:p w14:paraId="7EEB4952" w14:textId="77777777" w:rsidR="00EE61C0" w:rsidRDefault="00EE61C0">
      <w:pPr>
        <w:pStyle w:val="Heading2"/>
        <w:ind w:right="-10"/>
        <w:rPr>
          <w:sz w:val="26"/>
        </w:rPr>
      </w:pPr>
      <w:r>
        <w:rPr>
          <w:sz w:val="26"/>
        </w:rPr>
        <w:t>Because He raised up a horn of salvation</w:t>
      </w:r>
    </w:p>
    <w:p w14:paraId="2368C16E" w14:textId="77777777" w:rsidR="00EE61C0" w:rsidRDefault="00EE61C0" w:rsidP="00EE61C0">
      <w:pPr>
        <w:pStyle w:val="Heading3"/>
      </w:pPr>
      <w:r>
        <w:t>The horn is the fulfillment of OT hope</w:t>
      </w:r>
    </w:p>
    <w:p w14:paraId="04D16F5B" w14:textId="77777777" w:rsidR="00EE61C0" w:rsidRDefault="00EE61C0" w:rsidP="00EE61C0">
      <w:pPr>
        <w:pStyle w:val="Heading3"/>
      </w:pPr>
      <w:r>
        <w:t>He will bring deliverance from enemies</w:t>
      </w:r>
    </w:p>
    <w:p w14:paraId="71A9BA17" w14:textId="77777777" w:rsidR="00B930F4" w:rsidRPr="00C565EC" w:rsidRDefault="00B930F4">
      <w:pPr>
        <w:pStyle w:val="Heading1"/>
        <w:ind w:right="-10"/>
        <w:rPr>
          <w:sz w:val="26"/>
        </w:rPr>
      </w:pPr>
      <w:r w:rsidRPr="00C565EC">
        <w:rPr>
          <w:sz w:val="26"/>
        </w:rPr>
        <w:t>III.</w:t>
      </w:r>
      <w:r w:rsidRPr="00C565EC">
        <w:rPr>
          <w:sz w:val="26"/>
        </w:rPr>
        <w:tab/>
      </w:r>
      <w:r w:rsidR="00EE61C0">
        <w:rPr>
          <w:sz w:val="26"/>
        </w:rPr>
        <w:t>John will go before the Lord to prepare the way</w:t>
      </w:r>
    </w:p>
    <w:p w14:paraId="175501DD" w14:textId="77777777" w:rsidR="00B930F4" w:rsidRPr="00C565EC" w:rsidRDefault="00EE61C0">
      <w:pPr>
        <w:pStyle w:val="Heading2"/>
        <w:ind w:right="-10"/>
        <w:rPr>
          <w:sz w:val="26"/>
        </w:rPr>
      </w:pPr>
      <w:r>
        <w:rPr>
          <w:sz w:val="26"/>
        </w:rPr>
        <w:t>He will make salvation known to His people</w:t>
      </w:r>
    </w:p>
    <w:p w14:paraId="3335385A" w14:textId="77777777" w:rsidR="00B930F4" w:rsidRDefault="00EE61C0">
      <w:pPr>
        <w:pStyle w:val="Heading2"/>
        <w:ind w:right="-10"/>
        <w:rPr>
          <w:sz w:val="26"/>
        </w:rPr>
      </w:pPr>
      <w:r>
        <w:rPr>
          <w:sz w:val="26"/>
        </w:rPr>
        <w:t>Because of God’s mercy</w:t>
      </w:r>
    </w:p>
    <w:p w14:paraId="1BBFAFF6" w14:textId="77777777" w:rsidR="00EE61C0" w:rsidRDefault="00EE61C0" w:rsidP="00EE61C0">
      <w:pPr>
        <w:pStyle w:val="Heading3"/>
      </w:pPr>
      <w:r>
        <w:t>He visited His people</w:t>
      </w:r>
    </w:p>
    <w:p w14:paraId="23CE2CFC" w14:textId="77777777" w:rsidR="00EE61C0" w:rsidRDefault="00EE61C0" w:rsidP="00EE61C0">
      <w:pPr>
        <w:pStyle w:val="Heading3"/>
      </w:pPr>
      <w:r>
        <w:t>He brings light and peace</w:t>
      </w:r>
    </w:p>
    <w:p w14:paraId="37A0975D" w14:textId="77777777" w:rsidR="00EE61C0" w:rsidRPr="00EE61C0" w:rsidRDefault="00EE61C0" w:rsidP="00EE61C0"/>
    <w:p w14:paraId="26DBA021" w14:textId="77777777" w:rsidR="00B930F4" w:rsidRPr="006B69C9" w:rsidRDefault="00B930F4" w:rsidP="004C1AC3">
      <w:pPr>
        <w:pStyle w:val="Header"/>
        <w:tabs>
          <w:tab w:val="clear" w:pos="4800"/>
          <w:tab w:val="center" w:pos="4950"/>
        </w:tabs>
        <w:ind w:right="-10"/>
        <w:rPr>
          <w:b/>
          <w:sz w:val="32"/>
        </w:rPr>
      </w:pPr>
      <w:r w:rsidRPr="00C565EC">
        <w:rPr>
          <w:sz w:val="26"/>
        </w:rPr>
        <w:br w:type="page"/>
      </w:r>
      <w:r w:rsidR="003B331C">
        <w:rPr>
          <w:b/>
          <w:sz w:val="32"/>
        </w:rPr>
        <w:lastRenderedPageBreak/>
        <w:t>A Visit to Remember</w:t>
      </w:r>
    </w:p>
    <w:p w14:paraId="529AE78E" w14:textId="77777777" w:rsidR="00B930F4" w:rsidRPr="00C565EC" w:rsidRDefault="004C1AC3" w:rsidP="00B930F4">
      <w:pPr>
        <w:pStyle w:val="Header"/>
        <w:tabs>
          <w:tab w:val="clear" w:pos="4800"/>
          <w:tab w:val="center" w:pos="4950"/>
        </w:tabs>
        <w:ind w:right="-10"/>
      </w:pPr>
      <w:r>
        <w:rPr>
          <w:b/>
          <w:i/>
          <w:sz w:val="28"/>
        </w:rPr>
        <w:t>Luke 1:67-79</w:t>
      </w:r>
    </w:p>
    <w:p w14:paraId="1BB21D10" w14:textId="77777777" w:rsidR="00B930F4" w:rsidRPr="00FF256F" w:rsidRDefault="00B930F4">
      <w:pPr>
        <w:pStyle w:val="Heading1"/>
        <w:ind w:right="-10"/>
        <w:rPr>
          <w:szCs w:val="24"/>
        </w:rPr>
      </w:pPr>
      <w:r w:rsidRPr="00FF256F">
        <w:rPr>
          <w:szCs w:val="24"/>
        </w:rPr>
        <w:t>Introduction</w:t>
      </w:r>
    </w:p>
    <w:p w14:paraId="1B11A690" w14:textId="77777777" w:rsidR="007D4787" w:rsidRPr="00FF256F" w:rsidRDefault="007D4787" w:rsidP="007D4787">
      <w:pPr>
        <w:pStyle w:val="Heading3"/>
        <w:ind w:right="-10"/>
        <w:rPr>
          <w:szCs w:val="24"/>
        </w:rPr>
      </w:pPr>
      <w:r w:rsidRPr="00FF256F">
        <w:rPr>
          <w:szCs w:val="24"/>
          <w:u w:val="single"/>
        </w:rPr>
        <w:t>Text</w:t>
      </w:r>
      <w:r w:rsidRPr="00FF256F">
        <w:rPr>
          <w:szCs w:val="24"/>
        </w:rPr>
        <w:t>: Please turn with me to Luke 1:67-79, and read God’s Word together.</w:t>
      </w:r>
    </w:p>
    <w:p w14:paraId="0F2F9B30" w14:textId="77777777" w:rsidR="007D4787" w:rsidRPr="00FF256F" w:rsidRDefault="00B930F4" w:rsidP="007D4787">
      <w:pPr>
        <w:pStyle w:val="Heading3"/>
        <w:ind w:right="-10"/>
        <w:rPr>
          <w:szCs w:val="24"/>
        </w:rPr>
      </w:pPr>
      <w:r w:rsidRPr="00FF256F">
        <w:rPr>
          <w:szCs w:val="24"/>
          <w:u w:val="single"/>
        </w:rPr>
        <w:t>Interest</w:t>
      </w:r>
      <w:r w:rsidRPr="00FF256F">
        <w:rPr>
          <w:szCs w:val="24"/>
        </w:rPr>
        <w:t xml:space="preserve">: </w:t>
      </w:r>
      <w:r w:rsidR="004C1AC3" w:rsidRPr="00FF256F">
        <w:rPr>
          <w:szCs w:val="24"/>
        </w:rPr>
        <w:t xml:space="preserve">When I grew up, Sunday was my favorite day of the week. This is not so much because of Church, but more because it was my family’s day for visits. All week long I had had school, and Saturday was our working around the house day. But Sunday was special. That day only the necessary work would be done, since a farm always has things to do, and as much time as possible we would spend together as a family. And most of the time that meant visiting people, or people visiting us. Now, once every few weeks we would visit my grandparents. However, sometimes the Sundays would be really special. That is when we would visit, or be visited, by my favorite uncle and aunt. They were my favorites because their kids, my cousins, were about the same age as me and my brothers, so </w:t>
      </w:r>
      <w:r w:rsidR="007D4787" w:rsidRPr="00FF256F">
        <w:rPr>
          <w:szCs w:val="24"/>
        </w:rPr>
        <w:t>we had a lot of fun playing together. However, they lived far away. Visits were rare and therefore extra special. They were whole day affairs, usually meaning that we missed church. But they were special occasions every time.</w:t>
      </w:r>
    </w:p>
    <w:p w14:paraId="30612EBF" w14:textId="77777777" w:rsidR="007D4787" w:rsidRPr="00FF256F" w:rsidRDefault="007D4787" w:rsidP="007D4787">
      <w:pPr>
        <w:pStyle w:val="Heading3"/>
        <w:ind w:right="-10"/>
        <w:rPr>
          <w:szCs w:val="24"/>
        </w:rPr>
      </w:pPr>
      <w:r w:rsidRPr="00FF256F">
        <w:rPr>
          <w:szCs w:val="24"/>
        </w:rPr>
        <w:t>The Bible also talks about visitation. Not just by an uncle or aunt, but by the One who makes the visit even more special. God Himself.</w:t>
      </w:r>
    </w:p>
    <w:p w14:paraId="1B4B129B" w14:textId="77777777" w:rsidR="007D4787" w:rsidRPr="00FF256F" w:rsidRDefault="00B930F4">
      <w:pPr>
        <w:pStyle w:val="Heading3"/>
        <w:rPr>
          <w:szCs w:val="24"/>
        </w:rPr>
      </w:pPr>
      <w:r w:rsidRPr="00FF256F">
        <w:rPr>
          <w:szCs w:val="24"/>
          <w:u w:val="single"/>
        </w:rPr>
        <w:t>Need</w:t>
      </w:r>
      <w:r w:rsidRPr="00FF256F">
        <w:rPr>
          <w:szCs w:val="24"/>
        </w:rPr>
        <w:t xml:space="preserve">: </w:t>
      </w:r>
      <w:r w:rsidR="007D4787" w:rsidRPr="00FF256F">
        <w:rPr>
          <w:szCs w:val="24"/>
        </w:rPr>
        <w:t>We often don’t realize it, but it is God’s visit that makes all the difference for us.</w:t>
      </w:r>
    </w:p>
    <w:p w14:paraId="2A158725" w14:textId="77777777" w:rsidR="00B930F4" w:rsidRPr="00FF256F" w:rsidRDefault="00B930F4" w:rsidP="007D4787">
      <w:pPr>
        <w:pStyle w:val="Heading3"/>
        <w:rPr>
          <w:szCs w:val="24"/>
        </w:rPr>
      </w:pPr>
      <w:r w:rsidRPr="00FF256F">
        <w:rPr>
          <w:szCs w:val="24"/>
          <w:u w:val="single"/>
        </w:rPr>
        <w:t>Subject</w:t>
      </w:r>
      <w:r w:rsidR="007D4787" w:rsidRPr="00FF256F">
        <w:rPr>
          <w:szCs w:val="24"/>
          <w:u w:val="single"/>
        </w:rPr>
        <w:t xml:space="preserve">: </w:t>
      </w:r>
      <w:r w:rsidR="007D4787" w:rsidRPr="00FF256F">
        <w:rPr>
          <w:szCs w:val="24"/>
        </w:rPr>
        <w:t>What does God’s visit mean for us?</w:t>
      </w:r>
    </w:p>
    <w:p w14:paraId="16EE712F" w14:textId="77777777" w:rsidR="00B930F4" w:rsidRPr="00FF256F" w:rsidRDefault="00B930F4">
      <w:pPr>
        <w:pStyle w:val="Heading3"/>
        <w:ind w:right="-10"/>
        <w:rPr>
          <w:szCs w:val="24"/>
        </w:rPr>
      </w:pPr>
      <w:r w:rsidRPr="00FF256F">
        <w:rPr>
          <w:szCs w:val="24"/>
          <w:u w:val="single"/>
        </w:rPr>
        <w:t>Background</w:t>
      </w:r>
      <w:r w:rsidR="007D4787" w:rsidRPr="00FF256F">
        <w:rPr>
          <w:szCs w:val="24"/>
        </w:rPr>
        <w:t xml:space="preserve">: We see the importance of this in the passage in Luke we just read. Where Matthew opens his Gospel with a genealogy, Mark goes straight into the action, and John starts with some philosophy, Luke starts with a musical. Two songs appear right in the beginning. First there is Mary’s song, then Zechariah’s. And a third piece of poetry follows in chapter 2, by Simeon in the temple. These three have tremendous importance for us to understand what Luke is trying to tell us. Zechariah’s is the second, though it could be said that he should have been the first. However, because he failed to believe the angel, he was unable to speak right up to this moment, and Mary sang first. </w:t>
      </w:r>
      <w:r w:rsidR="00615580" w:rsidRPr="00FF256F">
        <w:rPr>
          <w:szCs w:val="24"/>
        </w:rPr>
        <w:t>However, when his mouth was opened, he broke out in a song just like the Old Testament praise psalms.</w:t>
      </w:r>
    </w:p>
    <w:p w14:paraId="5478CA46" w14:textId="77777777" w:rsidR="00B930F4" w:rsidRPr="00FF256F" w:rsidRDefault="00B930F4">
      <w:pPr>
        <w:pStyle w:val="Heading3"/>
        <w:ind w:right="-10"/>
        <w:rPr>
          <w:szCs w:val="24"/>
        </w:rPr>
      </w:pPr>
      <w:r w:rsidRPr="00FF256F">
        <w:rPr>
          <w:szCs w:val="24"/>
          <w:u w:val="single"/>
        </w:rPr>
        <w:t>Transition</w:t>
      </w:r>
      <w:r w:rsidRPr="00FF256F">
        <w:rPr>
          <w:szCs w:val="24"/>
        </w:rPr>
        <w:t xml:space="preserve">: </w:t>
      </w:r>
      <w:r w:rsidR="00615580" w:rsidRPr="00FF256F">
        <w:rPr>
          <w:szCs w:val="24"/>
        </w:rPr>
        <w:t>Let’s see what he has to say to us.</w:t>
      </w:r>
    </w:p>
    <w:p w14:paraId="38F4D418" w14:textId="77777777" w:rsidR="00B930F4" w:rsidRPr="00FF256F" w:rsidRDefault="00B930F4">
      <w:pPr>
        <w:pStyle w:val="Heading1"/>
        <w:ind w:right="-10"/>
        <w:rPr>
          <w:szCs w:val="24"/>
        </w:rPr>
      </w:pPr>
      <w:r w:rsidRPr="00FF256F">
        <w:rPr>
          <w:szCs w:val="24"/>
        </w:rPr>
        <w:t>I.</w:t>
      </w:r>
      <w:r w:rsidRPr="00FF256F">
        <w:rPr>
          <w:szCs w:val="24"/>
        </w:rPr>
        <w:tab/>
      </w:r>
      <w:r w:rsidR="00A200AF" w:rsidRPr="00FF256F">
        <w:rPr>
          <w:szCs w:val="24"/>
        </w:rPr>
        <w:t xml:space="preserve">We should praise </w:t>
      </w:r>
      <w:r w:rsidR="00C94177" w:rsidRPr="00FF256F">
        <w:rPr>
          <w:szCs w:val="24"/>
        </w:rPr>
        <w:t>God because His</w:t>
      </w:r>
      <w:r w:rsidR="00E37742" w:rsidRPr="00FF256F">
        <w:rPr>
          <w:szCs w:val="24"/>
        </w:rPr>
        <w:t xml:space="preserve"> </w:t>
      </w:r>
      <w:r w:rsidR="00C94177" w:rsidRPr="00FF256F">
        <w:rPr>
          <w:szCs w:val="24"/>
        </w:rPr>
        <w:t>visit brings deliverance from enemies</w:t>
      </w:r>
    </w:p>
    <w:p w14:paraId="23796F71" w14:textId="77777777" w:rsidR="00E37742" w:rsidRPr="00FF256F" w:rsidRDefault="00E37742" w:rsidP="00E37742">
      <w:pPr>
        <w:pStyle w:val="Heading2"/>
        <w:ind w:right="-10"/>
        <w:rPr>
          <w:szCs w:val="24"/>
        </w:rPr>
      </w:pPr>
      <w:r w:rsidRPr="00FF256F">
        <w:rPr>
          <w:szCs w:val="24"/>
        </w:rPr>
        <w:t>God’s visit brings redemption to His people</w:t>
      </w:r>
    </w:p>
    <w:p w14:paraId="04B509E9" w14:textId="77777777" w:rsidR="00E37742" w:rsidRPr="00FF256F" w:rsidRDefault="00E37742" w:rsidP="00E37742">
      <w:pPr>
        <w:pStyle w:val="Heading3"/>
        <w:rPr>
          <w:szCs w:val="24"/>
        </w:rPr>
      </w:pPr>
      <w:r w:rsidRPr="00FF256F">
        <w:rPr>
          <w:szCs w:val="24"/>
        </w:rPr>
        <w:t>God’s visit means redemption</w:t>
      </w:r>
      <w:r w:rsidR="00C94177" w:rsidRPr="00FF256F">
        <w:rPr>
          <w:szCs w:val="24"/>
        </w:rPr>
        <w:t xml:space="preserve"> (v. 68)</w:t>
      </w:r>
    </w:p>
    <w:p w14:paraId="3049EA8A" w14:textId="77777777" w:rsidR="00C94177" w:rsidRPr="00FF256F" w:rsidRDefault="00E37742" w:rsidP="00C94177">
      <w:pPr>
        <w:pStyle w:val="Heading3"/>
        <w:rPr>
          <w:szCs w:val="24"/>
        </w:rPr>
      </w:pPr>
      <w:r w:rsidRPr="00FF256F">
        <w:rPr>
          <w:szCs w:val="24"/>
        </w:rPr>
        <w:t>God’s visit means salvation</w:t>
      </w:r>
      <w:r w:rsidR="00C94177" w:rsidRPr="00FF256F">
        <w:rPr>
          <w:szCs w:val="24"/>
        </w:rPr>
        <w:t xml:space="preserve"> from enemies (v. 69a, 71)</w:t>
      </w:r>
    </w:p>
    <w:p w14:paraId="1EB78122" w14:textId="77777777" w:rsidR="00B930F4" w:rsidRPr="00FF256F" w:rsidRDefault="00E37742">
      <w:pPr>
        <w:pStyle w:val="Heading2"/>
        <w:ind w:right="-10"/>
        <w:rPr>
          <w:szCs w:val="24"/>
        </w:rPr>
      </w:pPr>
      <w:r w:rsidRPr="00FF256F">
        <w:rPr>
          <w:szCs w:val="24"/>
        </w:rPr>
        <w:t>God’s visit fulfills His OT promises</w:t>
      </w:r>
    </w:p>
    <w:p w14:paraId="00E1B665" w14:textId="77777777" w:rsidR="00E37742" w:rsidRPr="00FF256F" w:rsidRDefault="00C94177" w:rsidP="00E37742">
      <w:pPr>
        <w:pStyle w:val="Heading3"/>
        <w:rPr>
          <w:szCs w:val="24"/>
        </w:rPr>
      </w:pPr>
      <w:r w:rsidRPr="00FF256F">
        <w:rPr>
          <w:szCs w:val="24"/>
        </w:rPr>
        <w:lastRenderedPageBreak/>
        <w:t>He</w:t>
      </w:r>
      <w:r w:rsidR="00E37742" w:rsidRPr="00FF256F">
        <w:rPr>
          <w:szCs w:val="24"/>
        </w:rPr>
        <w:t xml:space="preserve"> fulfilled the promise to David’s house</w:t>
      </w:r>
      <w:r w:rsidRPr="00FF256F">
        <w:rPr>
          <w:szCs w:val="24"/>
        </w:rPr>
        <w:t xml:space="preserve"> (v. 69b)</w:t>
      </w:r>
    </w:p>
    <w:p w14:paraId="6E1EE747" w14:textId="77777777" w:rsidR="00E37742" w:rsidRPr="00FF256F" w:rsidRDefault="00C94177" w:rsidP="00E37742">
      <w:pPr>
        <w:pStyle w:val="Heading3"/>
        <w:rPr>
          <w:szCs w:val="24"/>
        </w:rPr>
      </w:pPr>
      <w:r w:rsidRPr="00FF256F">
        <w:rPr>
          <w:szCs w:val="24"/>
        </w:rPr>
        <w:t>He</w:t>
      </w:r>
      <w:r w:rsidR="00E37742" w:rsidRPr="00FF256F">
        <w:rPr>
          <w:szCs w:val="24"/>
        </w:rPr>
        <w:t xml:space="preserve"> fulfilled the words of the prophets</w:t>
      </w:r>
      <w:r w:rsidRPr="00FF256F">
        <w:rPr>
          <w:szCs w:val="24"/>
        </w:rPr>
        <w:t xml:space="preserve"> (v. 70)</w:t>
      </w:r>
    </w:p>
    <w:p w14:paraId="329B7D8A" w14:textId="77777777" w:rsidR="00C94177" w:rsidRPr="00FF256F" w:rsidRDefault="00C94177" w:rsidP="00C94177">
      <w:pPr>
        <w:pStyle w:val="Heading3"/>
        <w:rPr>
          <w:szCs w:val="24"/>
        </w:rPr>
      </w:pPr>
      <w:r w:rsidRPr="00FF256F">
        <w:rPr>
          <w:szCs w:val="24"/>
        </w:rPr>
        <w:t>He fulfilled the covenant with Abraham (v. 72, 73a)</w:t>
      </w:r>
    </w:p>
    <w:p w14:paraId="122BE7FC" w14:textId="77777777" w:rsidR="00C94177" w:rsidRPr="00FF256F" w:rsidRDefault="00C94177" w:rsidP="00C94177">
      <w:pPr>
        <w:pStyle w:val="Heading2"/>
        <w:rPr>
          <w:szCs w:val="24"/>
        </w:rPr>
      </w:pPr>
      <w:r w:rsidRPr="00FF256F">
        <w:rPr>
          <w:szCs w:val="24"/>
        </w:rPr>
        <w:t>The purpose of God’s visit is that His people will serve Him without fear (v. 73b-75)</w:t>
      </w:r>
    </w:p>
    <w:p w14:paraId="396F61A6" w14:textId="77777777" w:rsidR="00B930F4" w:rsidRPr="00FF256F" w:rsidRDefault="00B930F4">
      <w:pPr>
        <w:pStyle w:val="Heading1"/>
        <w:ind w:right="-10"/>
        <w:rPr>
          <w:szCs w:val="24"/>
        </w:rPr>
      </w:pPr>
      <w:r w:rsidRPr="00FF256F">
        <w:rPr>
          <w:szCs w:val="24"/>
        </w:rPr>
        <w:t>II.</w:t>
      </w:r>
      <w:r w:rsidRPr="00FF256F">
        <w:rPr>
          <w:szCs w:val="24"/>
        </w:rPr>
        <w:tab/>
      </w:r>
      <w:r w:rsidR="00A200AF" w:rsidRPr="00FF256F">
        <w:rPr>
          <w:szCs w:val="24"/>
        </w:rPr>
        <w:t xml:space="preserve">We should praise God </w:t>
      </w:r>
      <w:r w:rsidR="00C94177" w:rsidRPr="00FF256F">
        <w:rPr>
          <w:szCs w:val="24"/>
        </w:rPr>
        <w:t>because His</w:t>
      </w:r>
      <w:r w:rsidR="00A200AF" w:rsidRPr="00FF256F">
        <w:rPr>
          <w:szCs w:val="24"/>
        </w:rPr>
        <w:t xml:space="preserve"> visit brings salvation from sin</w:t>
      </w:r>
    </w:p>
    <w:p w14:paraId="0101F281" w14:textId="77777777" w:rsidR="00C94177" w:rsidRPr="00FF256F" w:rsidRDefault="00C94177" w:rsidP="00C94177">
      <w:pPr>
        <w:pStyle w:val="Heading2"/>
        <w:ind w:right="-10"/>
        <w:rPr>
          <w:szCs w:val="24"/>
        </w:rPr>
      </w:pPr>
      <w:r w:rsidRPr="00FF256F">
        <w:rPr>
          <w:szCs w:val="24"/>
        </w:rPr>
        <w:t>John is the divine forerunner to make salvation known</w:t>
      </w:r>
    </w:p>
    <w:p w14:paraId="42C0E022" w14:textId="77777777" w:rsidR="00C94177" w:rsidRPr="00FF256F" w:rsidRDefault="00C94177" w:rsidP="00C94177">
      <w:pPr>
        <w:pStyle w:val="Heading3"/>
        <w:rPr>
          <w:szCs w:val="24"/>
        </w:rPr>
      </w:pPr>
      <w:r w:rsidRPr="00FF256F">
        <w:rPr>
          <w:szCs w:val="24"/>
        </w:rPr>
        <w:t>He fulfills OT predictions (v. 76)</w:t>
      </w:r>
    </w:p>
    <w:p w14:paraId="7C6344B4" w14:textId="77777777" w:rsidR="00C94177" w:rsidRPr="00FF256F" w:rsidRDefault="00C94177" w:rsidP="00C94177">
      <w:pPr>
        <w:pStyle w:val="Heading3"/>
        <w:rPr>
          <w:szCs w:val="24"/>
        </w:rPr>
      </w:pPr>
      <w:r w:rsidRPr="00FF256F">
        <w:rPr>
          <w:szCs w:val="24"/>
        </w:rPr>
        <w:t>He makes salvation known (v. 77)</w:t>
      </w:r>
    </w:p>
    <w:p w14:paraId="074F9638" w14:textId="77777777" w:rsidR="00B930F4" w:rsidRPr="00FF256F" w:rsidRDefault="00C94177">
      <w:pPr>
        <w:pStyle w:val="Heading2"/>
        <w:ind w:right="-10"/>
        <w:rPr>
          <w:szCs w:val="24"/>
        </w:rPr>
      </w:pPr>
      <w:r w:rsidRPr="00FF256F">
        <w:rPr>
          <w:szCs w:val="24"/>
        </w:rPr>
        <w:t>God’s visit</w:t>
      </w:r>
      <w:r w:rsidR="001F31F9" w:rsidRPr="00FF256F">
        <w:rPr>
          <w:szCs w:val="24"/>
        </w:rPr>
        <w:t xml:space="preserve"> </w:t>
      </w:r>
      <w:r w:rsidRPr="00FF256F">
        <w:rPr>
          <w:szCs w:val="24"/>
        </w:rPr>
        <w:t>brings salvation</w:t>
      </w:r>
    </w:p>
    <w:p w14:paraId="13429A51" w14:textId="77777777" w:rsidR="001F31F9" w:rsidRPr="00FF256F" w:rsidRDefault="00A200AF" w:rsidP="001F31F9">
      <w:pPr>
        <w:pStyle w:val="Heading3"/>
        <w:rPr>
          <w:szCs w:val="24"/>
        </w:rPr>
      </w:pPr>
      <w:r w:rsidRPr="00FF256F">
        <w:rPr>
          <w:szCs w:val="24"/>
        </w:rPr>
        <w:t>He is the light that visits the darkness (v. 78-79a)</w:t>
      </w:r>
    </w:p>
    <w:p w14:paraId="7D26E333" w14:textId="77777777" w:rsidR="00A200AF" w:rsidRPr="00FF256F" w:rsidRDefault="00A200AF" w:rsidP="00A200AF">
      <w:pPr>
        <w:pStyle w:val="Heading3"/>
        <w:rPr>
          <w:szCs w:val="24"/>
        </w:rPr>
      </w:pPr>
      <w:r w:rsidRPr="00FF256F">
        <w:rPr>
          <w:szCs w:val="24"/>
        </w:rPr>
        <w:t>He leads us in the way of peace (v. 79b)</w:t>
      </w:r>
    </w:p>
    <w:p w14:paraId="57E70A32" w14:textId="77777777" w:rsidR="00B930F4" w:rsidRPr="00FF256F" w:rsidRDefault="00B930F4">
      <w:pPr>
        <w:pStyle w:val="Heading1"/>
        <w:ind w:right="-10"/>
        <w:rPr>
          <w:szCs w:val="24"/>
        </w:rPr>
      </w:pPr>
      <w:r w:rsidRPr="00FF256F">
        <w:rPr>
          <w:szCs w:val="24"/>
        </w:rPr>
        <w:t>III.</w:t>
      </w:r>
      <w:r w:rsidRPr="00FF256F">
        <w:rPr>
          <w:szCs w:val="24"/>
        </w:rPr>
        <w:tab/>
      </w:r>
      <w:r w:rsidR="00A200AF" w:rsidRPr="00FF256F">
        <w:rPr>
          <w:szCs w:val="24"/>
        </w:rPr>
        <w:t>We need</w:t>
      </w:r>
      <w:r w:rsidR="00FF256F" w:rsidRPr="00FF256F">
        <w:rPr>
          <w:szCs w:val="24"/>
        </w:rPr>
        <w:t xml:space="preserve"> to be careful not to reject God’s</w:t>
      </w:r>
      <w:r w:rsidR="00A200AF" w:rsidRPr="00FF256F">
        <w:rPr>
          <w:szCs w:val="24"/>
        </w:rPr>
        <w:t xml:space="preserve"> visit</w:t>
      </w:r>
    </w:p>
    <w:p w14:paraId="557F04F1" w14:textId="77777777" w:rsidR="00B930F4" w:rsidRPr="00FF256F" w:rsidRDefault="00FF256F">
      <w:pPr>
        <w:pStyle w:val="Heading2"/>
        <w:ind w:right="-10"/>
        <w:rPr>
          <w:szCs w:val="24"/>
        </w:rPr>
      </w:pPr>
      <w:r w:rsidRPr="00FF256F">
        <w:rPr>
          <w:szCs w:val="24"/>
        </w:rPr>
        <w:t>Zechariah’s prophecy was not fulfilled because of Jerusalem’s rejection</w:t>
      </w:r>
    </w:p>
    <w:p w14:paraId="04ED7728" w14:textId="77777777" w:rsidR="00A200AF" w:rsidRPr="00FF256F" w:rsidRDefault="00A200AF" w:rsidP="00A200AF">
      <w:pPr>
        <w:pStyle w:val="Heading3"/>
        <w:rPr>
          <w:szCs w:val="24"/>
        </w:rPr>
      </w:pPr>
      <w:r w:rsidRPr="00FF256F">
        <w:rPr>
          <w:szCs w:val="24"/>
        </w:rPr>
        <w:t>The people in Jerusalem did not know the time of visitation (19:44b, 42)</w:t>
      </w:r>
    </w:p>
    <w:p w14:paraId="2500F8B3" w14:textId="77777777" w:rsidR="00A200AF" w:rsidRPr="00FF256F" w:rsidRDefault="00A200AF" w:rsidP="00A200AF">
      <w:pPr>
        <w:pStyle w:val="Heading3"/>
        <w:rPr>
          <w:szCs w:val="24"/>
        </w:rPr>
      </w:pPr>
      <w:r w:rsidRPr="00FF256F">
        <w:rPr>
          <w:szCs w:val="24"/>
        </w:rPr>
        <w:t>Jerusalem would suffer for her rejection (43, 44a)</w:t>
      </w:r>
    </w:p>
    <w:p w14:paraId="3151A33A" w14:textId="77777777" w:rsidR="00FF256F" w:rsidRPr="00FF256F" w:rsidRDefault="00FF256F" w:rsidP="00FF256F">
      <w:pPr>
        <w:pStyle w:val="Heading2"/>
        <w:rPr>
          <w:szCs w:val="24"/>
        </w:rPr>
      </w:pPr>
      <w:r w:rsidRPr="00FF256F">
        <w:rPr>
          <w:szCs w:val="24"/>
        </w:rPr>
        <w:t>We need to take h</w:t>
      </w:r>
      <w:r w:rsidR="003B331C">
        <w:rPr>
          <w:szCs w:val="24"/>
        </w:rPr>
        <w:t>eed and not reject the visitation</w:t>
      </w:r>
    </w:p>
    <w:p w14:paraId="23EFA464" w14:textId="77777777" w:rsidR="00B930F4" w:rsidRPr="00FF256F" w:rsidRDefault="00B930F4">
      <w:pPr>
        <w:pStyle w:val="Heading1"/>
        <w:ind w:right="-10"/>
        <w:rPr>
          <w:szCs w:val="24"/>
        </w:rPr>
      </w:pPr>
      <w:r w:rsidRPr="00FF256F">
        <w:rPr>
          <w:szCs w:val="24"/>
        </w:rPr>
        <w:t>Conclusion</w:t>
      </w:r>
    </w:p>
    <w:p w14:paraId="3B824C45" w14:textId="77777777" w:rsidR="00B930F4" w:rsidRPr="00FF256F" w:rsidRDefault="00EB07B5">
      <w:pPr>
        <w:pStyle w:val="Heading3"/>
        <w:ind w:right="-10"/>
        <w:rPr>
          <w:szCs w:val="24"/>
        </w:rPr>
      </w:pPr>
      <w:r w:rsidRPr="00FF256F">
        <w:rPr>
          <w:szCs w:val="24"/>
        </w:rPr>
        <w:t xml:space="preserve">It is tragic that the Jews in Jerusalem did not recognize God’s visit to them in the form of Jesus Christ. </w:t>
      </w:r>
      <w:r w:rsidR="00FF256F" w:rsidRPr="00FF256F">
        <w:rPr>
          <w:szCs w:val="24"/>
        </w:rPr>
        <w:t>However, this rejection brought salvation for all of us who recognize that Jesus is God’s visit to us that brings us salvation</w:t>
      </w:r>
      <w:r w:rsidR="00FF256F">
        <w:rPr>
          <w:szCs w:val="24"/>
        </w:rPr>
        <w:t>. God in His mercy came down to us to show us favor by dying for us.</w:t>
      </w:r>
    </w:p>
    <w:p w14:paraId="10B4D8E6" w14:textId="77777777" w:rsidR="00B930F4" w:rsidRPr="00FF256F" w:rsidRDefault="00FF256F">
      <w:pPr>
        <w:pStyle w:val="Heading3"/>
        <w:rPr>
          <w:szCs w:val="24"/>
        </w:rPr>
      </w:pPr>
      <w:r>
        <w:rPr>
          <w:szCs w:val="24"/>
        </w:rPr>
        <w:t>We should praise God for His visit in Jesus Christ, not reject it.</w:t>
      </w:r>
    </w:p>
    <w:p w14:paraId="04F19D44" w14:textId="77777777" w:rsidR="00B930F4" w:rsidRPr="00FF256F" w:rsidRDefault="00FF256F">
      <w:pPr>
        <w:pStyle w:val="Heading3"/>
        <w:rPr>
          <w:szCs w:val="24"/>
        </w:rPr>
      </w:pPr>
      <w:r>
        <w:rPr>
          <w:szCs w:val="24"/>
        </w:rPr>
        <w:t>If you have never accepted what God did for you, this might be a good time. Jerusalem is the example for those who rejected Christ, and this is still true today. For those who have already accepted Him, let’s make a renewed effort to appreciate what it means that Jesus died and rose for us, and gave us new life. Let’s praise Him together.</w:t>
      </w:r>
    </w:p>
    <w:p w14:paraId="442AE589" w14:textId="77777777" w:rsidR="00B930F4" w:rsidRPr="00C565EC" w:rsidRDefault="00B930F4">
      <w:pPr>
        <w:rPr>
          <w:sz w:val="26"/>
        </w:rPr>
      </w:pPr>
    </w:p>
    <w:p w14:paraId="3CB49C93" w14:textId="77777777" w:rsidR="00B930F4" w:rsidRPr="00C565EC" w:rsidRDefault="00B930F4" w:rsidP="00B930F4">
      <w:pPr>
        <w:pStyle w:val="Heading1"/>
        <w:numPr>
          <w:ilvl w:val="0"/>
          <w:numId w:val="0"/>
        </w:numPr>
        <w:rPr>
          <w:sz w:val="38"/>
        </w:rPr>
      </w:pPr>
      <w:r w:rsidRPr="00C565EC">
        <w:rPr>
          <w:sz w:val="26"/>
        </w:rPr>
        <w:br w:type="page"/>
      </w:r>
      <w:r w:rsidRPr="00C565EC">
        <w:rPr>
          <w:sz w:val="38"/>
        </w:rPr>
        <w:lastRenderedPageBreak/>
        <w:t>Tentative Theme/Thrust Statements (Step 5)</w:t>
      </w:r>
    </w:p>
    <w:p w14:paraId="77E78B24" w14:textId="77777777" w:rsidR="00B930F4" w:rsidRPr="00C565EC" w:rsidRDefault="00B930F4">
      <w:pPr>
        <w:ind w:right="-10"/>
        <w:rPr>
          <w:sz w:val="26"/>
        </w:rPr>
      </w:pPr>
    </w:p>
    <w:p w14:paraId="08D1D8D2" w14:textId="77777777" w:rsidR="00B930F4" w:rsidRPr="00C565EC" w:rsidRDefault="00B930F4">
      <w:pPr>
        <w:ind w:right="-10"/>
        <w:rPr>
          <w:sz w:val="26"/>
        </w:rPr>
      </w:pPr>
      <w:r w:rsidRPr="00C565EC">
        <w:rPr>
          <w:sz w:val="26"/>
        </w:rPr>
        <w:t>List options on the Main Idea here</w:t>
      </w:r>
    </w:p>
    <w:p w14:paraId="7577A39D" w14:textId="77777777" w:rsidR="00B930F4" w:rsidRPr="00C565EC" w:rsidRDefault="00B930F4" w:rsidP="00B930F4">
      <w:pPr>
        <w:pStyle w:val="Heading1"/>
        <w:numPr>
          <w:ilvl w:val="0"/>
          <w:numId w:val="0"/>
        </w:numPr>
        <w:rPr>
          <w:sz w:val="38"/>
        </w:rPr>
      </w:pPr>
      <w:r w:rsidRPr="00C565EC">
        <w:rPr>
          <w:sz w:val="26"/>
        </w:rPr>
        <w:br w:type="page"/>
      </w:r>
      <w:r w:rsidRPr="00C565EC">
        <w:rPr>
          <w:sz w:val="38"/>
        </w:rPr>
        <w:lastRenderedPageBreak/>
        <w:t>Possible Illustrations (Step 6)</w:t>
      </w:r>
    </w:p>
    <w:p w14:paraId="09CCA823" w14:textId="77777777" w:rsidR="00B930F4" w:rsidRPr="00C565EC" w:rsidRDefault="00B930F4" w:rsidP="00B930F4">
      <w:pPr>
        <w:pStyle w:val="Heading3"/>
        <w:numPr>
          <w:ilvl w:val="0"/>
          <w:numId w:val="3"/>
        </w:numPr>
        <w:rPr>
          <w:sz w:val="26"/>
        </w:rPr>
      </w:pPr>
      <w:r w:rsidRPr="00C565EC">
        <w:rPr>
          <w:sz w:val="26"/>
        </w:rPr>
        <w:t>List illustrations that you might want to use in the message, then paste the best ones in the manuscript later</w:t>
      </w:r>
    </w:p>
    <w:p w14:paraId="0B5B01FD" w14:textId="77777777" w:rsidR="00B930F4" w:rsidRPr="00C565EC" w:rsidRDefault="00B930F4" w:rsidP="00B930F4">
      <w:pPr>
        <w:pStyle w:val="Heading1"/>
        <w:numPr>
          <w:ilvl w:val="0"/>
          <w:numId w:val="0"/>
        </w:numPr>
        <w:rPr>
          <w:sz w:val="38"/>
        </w:rPr>
      </w:pPr>
      <w:r w:rsidRPr="00C565EC">
        <w:rPr>
          <w:sz w:val="26"/>
        </w:rPr>
        <w:br w:type="page"/>
      </w:r>
      <w:r w:rsidRPr="00C565EC">
        <w:rPr>
          <w:sz w:val="38"/>
        </w:rPr>
        <w:lastRenderedPageBreak/>
        <w:t>Possible Applications (Step 6)</w:t>
      </w:r>
    </w:p>
    <w:p w14:paraId="3D67EE06" w14:textId="77777777" w:rsidR="00B930F4" w:rsidRPr="00C565EC" w:rsidRDefault="00B930F4" w:rsidP="00B930F4">
      <w:pPr>
        <w:pStyle w:val="Heading3"/>
        <w:numPr>
          <w:ilvl w:val="0"/>
          <w:numId w:val="3"/>
        </w:numPr>
        <w:rPr>
          <w:sz w:val="26"/>
        </w:rPr>
      </w:pPr>
      <w:r w:rsidRPr="00C565EC">
        <w:rPr>
          <w:sz w:val="26"/>
        </w:rPr>
        <w:t>List real life examples of people who live out the Main Idea that you might want to use in the message, then paste the best ones in the manuscript later</w:t>
      </w:r>
    </w:p>
    <w:p w14:paraId="57232EF9" w14:textId="77777777" w:rsidR="00B930F4" w:rsidRPr="006B69C9" w:rsidRDefault="00B930F4">
      <w:pPr>
        <w:pStyle w:val="Heading1"/>
        <w:numPr>
          <w:ilvl w:val="0"/>
          <w:numId w:val="0"/>
        </w:numPr>
        <w:rPr>
          <w:sz w:val="38"/>
        </w:rPr>
      </w:pPr>
      <w:r w:rsidRPr="006B69C9">
        <w:rPr>
          <w:sz w:val="38"/>
        </w:rPr>
        <w:br w:type="page"/>
      </w:r>
      <w:r w:rsidRPr="006B69C9">
        <w:rPr>
          <w:sz w:val="38"/>
        </w:rPr>
        <w:lastRenderedPageBreak/>
        <w:t>Discussion Questions:</w:t>
      </w:r>
    </w:p>
    <w:p w14:paraId="7BCDFBA4" w14:textId="77777777" w:rsidR="00B930F4" w:rsidRPr="00C565EC" w:rsidRDefault="00B930F4">
      <w:pPr>
        <w:numPr>
          <w:ilvl w:val="12"/>
          <w:numId w:val="0"/>
        </w:numPr>
        <w:ind w:left="360" w:right="-10" w:hanging="360"/>
        <w:rPr>
          <w:sz w:val="26"/>
        </w:rPr>
      </w:pPr>
    </w:p>
    <w:p w14:paraId="283BC614" w14:textId="77777777" w:rsidR="00B930F4" w:rsidRPr="00C565EC" w:rsidRDefault="00B930F4">
      <w:pPr>
        <w:numPr>
          <w:ilvl w:val="0"/>
          <w:numId w:val="3"/>
        </w:numPr>
        <w:ind w:right="-10"/>
        <w:rPr>
          <w:sz w:val="26"/>
        </w:rPr>
      </w:pPr>
      <w:r w:rsidRPr="00C565EC">
        <w:rPr>
          <w:sz w:val="26"/>
        </w:rPr>
        <w:t>Write up questions that relate to the sermon here if this is needed for small group ministry in the church</w:t>
      </w:r>
    </w:p>
    <w:p w14:paraId="182ABEB7" w14:textId="77777777" w:rsidR="00B930F4" w:rsidRPr="00C565EC" w:rsidRDefault="00B930F4">
      <w:pPr>
        <w:ind w:right="-10"/>
        <w:rPr>
          <w:sz w:val="26"/>
        </w:rPr>
      </w:pPr>
    </w:p>
    <w:sectPr w:rsidR="00B930F4" w:rsidRPr="00C565EC">
      <w:headerReference w:type="default" r:id="rId7"/>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9083" w14:textId="77777777" w:rsidR="003F2FCB" w:rsidRDefault="003F2FCB">
      <w:r>
        <w:separator/>
      </w:r>
    </w:p>
  </w:endnote>
  <w:endnote w:type="continuationSeparator" w:id="0">
    <w:p w14:paraId="100E87EC" w14:textId="77777777" w:rsidR="003F2FCB" w:rsidRDefault="003F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01CCE" w14:textId="77777777" w:rsidR="003F2FCB" w:rsidRDefault="003F2FCB">
      <w:r>
        <w:separator/>
      </w:r>
    </w:p>
  </w:footnote>
  <w:footnote w:type="continuationSeparator" w:id="0">
    <w:p w14:paraId="7445193E" w14:textId="77777777" w:rsidR="003F2FCB" w:rsidRDefault="003F2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A539" w14:textId="77777777" w:rsidR="00B930F4" w:rsidRPr="008B714E" w:rsidRDefault="009D02A4">
    <w:pPr>
      <w:pStyle w:val="Header"/>
      <w:rPr>
        <w:i/>
        <w:sz w:val="28"/>
        <w:u w:val="single"/>
      </w:rPr>
    </w:pPr>
    <w:r>
      <w:rPr>
        <w:i/>
        <w:sz w:val="28"/>
        <w:u w:val="single"/>
      </w:rPr>
      <w:t>Enriko Stigter</w:t>
    </w:r>
    <w:r>
      <w:rPr>
        <w:i/>
        <w:sz w:val="28"/>
        <w:u w:val="single"/>
      </w:rPr>
      <w:tab/>
      <w:t>A visit to remember (Luke 1:67-79</w:t>
    </w:r>
    <w:r w:rsidR="00B930F4" w:rsidRPr="008B714E">
      <w:rPr>
        <w:i/>
        <w:sz w:val="28"/>
        <w:u w:val="single"/>
      </w:rPr>
      <w:t>)</w:t>
    </w:r>
    <w:r w:rsidR="00B930F4" w:rsidRPr="008B714E">
      <w:rPr>
        <w:i/>
        <w:sz w:val="28"/>
        <w:u w:val="single"/>
      </w:rPr>
      <w:tab/>
    </w:r>
    <w:r w:rsidR="00B930F4" w:rsidRPr="008B714E">
      <w:rPr>
        <w:rStyle w:val="PageNumber"/>
        <w:i/>
        <w:sz w:val="28"/>
        <w:u w:val="single"/>
      </w:rPr>
      <w:fldChar w:fldCharType="begin"/>
    </w:r>
    <w:r w:rsidR="00B930F4" w:rsidRPr="008B714E">
      <w:rPr>
        <w:rStyle w:val="PageNumber"/>
        <w:i/>
        <w:sz w:val="28"/>
        <w:u w:val="single"/>
      </w:rPr>
      <w:instrText xml:space="preserve"> PAGE </w:instrText>
    </w:r>
    <w:r w:rsidR="00B930F4" w:rsidRPr="008B714E">
      <w:rPr>
        <w:rStyle w:val="PageNumber"/>
        <w:i/>
        <w:sz w:val="28"/>
        <w:u w:val="single"/>
      </w:rPr>
      <w:fldChar w:fldCharType="separate"/>
    </w:r>
    <w:r w:rsidR="00A10CE5">
      <w:rPr>
        <w:rStyle w:val="PageNumber"/>
        <w:i/>
        <w:noProof/>
        <w:sz w:val="28"/>
        <w:u w:val="single"/>
      </w:rPr>
      <w:t>2</w:t>
    </w:r>
    <w:r w:rsidR="00B930F4" w:rsidRPr="008B714E">
      <w:rPr>
        <w:rStyle w:val="PageNumber"/>
        <w:i/>
        <w:sz w:val="28"/>
        <w:u w:val="single"/>
      </w:rPr>
      <w:fldChar w:fldCharType="end"/>
    </w:r>
  </w:p>
  <w:p w14:paraId="0FD557B9" w14:textId="77777777" w:rsidR="00B930F4" w:rsidRPr="008B714E" w:rsidRDefault="00B930F4">
    <w:pPr>
      <w:pStyle w:val="Header"/>
      <w:rPr>
        <w:i/>
        <w:sz w:val="28"/>
        <w:u w:val="single"/>
      </w:rPr>
    </w:pPr>
  </w:p>
  <w:p w14:paraId="069309C9" w14:textId="77777777" w:rsidR="00B930F4" w:rsidRDefault="00B930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num w:numId="1" w16cid:durableId="272828923">
    <w:abstractNumId w:val="0"/>
  </w:num>
  <w:num w:numId="2" w16cid:durableId="30881594">
    <w:abstractNumId w:val="1"/>
  </w:num>
  <w:num w:numId="3" w16cid:durableId="1496454272">
    <w:abstractNumId w:val="2"/>
  </w:num>
  <w:num w:numId="4" w16cid:durableId="661661052">
    <w:abstractNumId w:val="0"/>
  </w:num>
  <w:num w:numId="5" w16cid:durableId="1307205279">
    <w:abstractNumId w:val="0"/>
  </w:num>
  <w:num w:numId="6" w16cid:durableId="1107702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C1"/>
    <w:rsid w:val="00031F8A"/>
    <w:rsid w:val="000837BE"/>
    <w:rsid w:val="000952E0"/>
    <w:rsid w:val="000A4D8D"/>
    <w:rsid w:val="000A6CE2"/>
    <w:rsid w:val="000B1C9D"/>
    <w:rsid w:val="000B3A66"/>
    <w:rsid w:val="000C3E5F"/>
    <w:rsid w:val="000D024E"/>
    <w:rsid w:val="00122ED0"/>
    <w:rsid w:val="00130260"/>
    <w:rsid w:val="00145451"/>
    <w:rsid w:val="00166292"/>
    <w:rsid w:val="001B40EA"/>
    <w:rsid w:val="001C190D"/>
    <w:rsid w:val="001F31F9"/>
    <w:rsid w:val="00206B67"/>
    <w:rsid w:val="002123DD"/>
    <w:rsid w:val="00213AFF"/>
    <w:rsid w:val="0022364D"/>
    <w:rsid w:val="002255C8"/>
    <w:rsid w:val="002C33CD"/>
    <w:rsid w:val="002E07D0"/>
    <w:rsid w:val="00302176"/>
    <w:rsid w:val="0030778B"/>
    <w:rsid w:val="003103DB"/>
    <w:rsid w:val="003849D5"/>
    <w:rsid w:val="003B331C"/>
    <w:rsid w:val="003F2FCB"/>
    <w:rsid w:val="00434584"/>
    <w:rsid w:val="00442F6F"/>
    <w:rsid w:val="0046621D"/>
    <w:rsid w:val="004725D9"/>
    <w:rsid w:val="004B49FA"/>
    <w:rsid w:val="004C1AC3"/>
    <w:rsid w:val="004C35A4"/>
    <w:rsid w:val="0057783E"/>
    <w:rsid w:val="005B1297"/>
    <w:rsid w:val="005E4067"/>
    <w:rsid w:val="005F07B2"/>
    <w:rsid w:val="00615580"/>
    <w:rsid w:val="00645283"/>
    <w:rsid w:val="006549D9"/>
    <w:rsid w:val="006927AA"/>
    <w:rsid w:val="006B0455"/>
    <w:rsid w:val="006B3E1E"/>
    <w:rsid w:val="006B63FA"/>
    <w:rsid w:val="007279C9"/>
    <w:rsid w:val="00747208"/>
    <w:rsid w:val="007B0D8E"/>
    <w:rsid w:val="007D4787"/>
    <w:rsid w:val="007F3BFE"/>
    <w:rsid w:val="007F5DED"/>
    <w:rsid w:val="00860459"/>
    <w:rsid w:val="008C1451"/>
    <w:rsid w:val="008E0032"/>
    <w:rsid w:val="00917B0D"/>
    <w:rsid w:val="00935561"/>
    <w:rsid w:val="009440EB"/>
    <w:rsid w:val="00944FC1"/>
    <w:rsid w:val="00953EBE"/>
    <w:rsid w:val="00962549"/>
    <w:rsid w:val="00977D06"/>
    <w:rsid w:val="00995C68"/>
    <w:rsid w:val="009A6E4F"/>
    <w:rsid w:val="009C452F"/>
    <w:rsid w:val="009D02A4"/>
    <w:rsid w:val="00A10CE5"/>
    <w:rsid w:val="00A200AF"/>
    <w:rsid w:val="00A55B8D"/>
    <w:rsid w:val="00A748AB"/>
    <w:rsid w:val="00B359CF"/>
    <w:rsid w:val="00B43212"/>
    <w:rsid w:val="00B640A1"/>
    <w:rsid w:val="00B75FF3"/>
    <w:rsid w:val="00B85CEA"/>
    <w:rsid w:val="00B930F4"/>
    <w:rsid w:val="00BB2B30"/>
    <w:rsid w:val="00BC2EB8"/>
    <w:rsid w:val="00BD190E"/>
    <w:rsid w:val="00BD5274"/>
    <w:rsid w:val="00BE429F"/>
    <w:rsid w:val="00C4039E"/>
    <w:rsid w:val="00C94177"/>
    <w:rsid w:val="00D60EE2"/>
    <w:rsid w:val="00D63820"/>
    <w:rsid w:val="00D7345E"/>
    <w:rsid w:val="00D82A31"/>
    <w:rsid w:val="00DE3A83"/>
    <w:rsid w:val="00E032DF"/>
    <w:rsid w:val="00E07773"/>
    <w:rsid w:val="00E37742"/>
    <w:rsid w:val="00E87CBA"/>
    <w:rsid w:val="00E9053A"/>
    <w:rsid w:val="00EB07B5"/>
    <w:rsid w:val="00EB1EA3"/>
    <w:rsid w:val="00EC0BAD"/>
    <w:rsid w:val="00EE61C0"/>
    <w:rsid w:val="00F0479C"/>
    <w:rsid w:val="00F30B2F"/>
    <w:rsid w:val="00F42078"/>
    <w:rsid w:val="00FD7FC6"/>
    <w:rsid w:val="00FF2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6C8BE7"/>
  <w15:chartTrackingRefBased/>
  <w15:docId w15:val="{94D7B066-D579-3C44-95F5-4AFE9C08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F84"/>
    <w:pPr>
      <w:jc w:val="both"/>
    </w:pPr>
    <w:rPr>
      <w:rFonts w:ascii="Times New Roman" w:hAnsi="Times New Roman"/>
      <w:sz w:val="24"/>
      <w:lang w:eastAsia="en-US"/>
    </w:rPr>
  </w:style>
  <w:style w:type="paragraph" w:styleId="Heading1">
    <w:name w:val="heading 1"/>
    <w:basedOn w:val="Normal"/>
    <w:next w:val="Normal"/>
    <w:qFormat/>
    <w:pPr>
      <w:numPr>
        <w:numId w:val="1"/>
      </w:numPr>
      <w:spacing w:before="240" w:after="60"/>
      <w:outlineLvl w:val="0"/>
    </w:pPr>
    <w:rPr>
      <w:b/>
      <w:kern w:val="28"/>
    </w:rPr>
  </w:style>
  <w:style w:type="paragraph" w:styleId="Heading2">
    <w:name w:val="heading 2"/>
    <w:basedOn w:val="Normal"/>
    <w:next w:val="Normal"/>
    <w:qFormat/>
    <w:pPr>
      <w:numPr>
        <w:ilvl w:val="1"/>
        <w:numId w:val="1"/>
      </w:numPr>
      <w:spacing w:before="240" w:after="60"/>
      <w:outlineLvl w:val="1"/>
    </w:pPr>
  </w:style>
  <w:style w:type="paragraph" w:styleId="Heading3">
    <w:name w:val="heading 3"/>
    <w:basedOn w:val="Normal"/>
    <w:next w:val="Normal"/>
    <w:qFormat/>
    <w:pPr>
      <w:numPr>
        <w:ilvl w:val="2"/>
        <w:numId w:val="1"/>
      </w:numPr>
      <w:spacing w:before="240" w:after="60"/>
      <w:outlineLvl w:val="2"/>
    </w:pPr>
  </w:style>
  <w:style w:type="paragraph" w:styleId="Heading4">
    <w:name w:val="heading 4"/>
    <w:basedOn w:val="Normal"/>
    <w:next w:val="Normal"/>
    <w:qFormat/>
    <w:pPr>
      <w:numPr>
        <w:ilvl w:val="3"/>
        <w:numId w:val="1"/>
      </w:numPr>
      <w:spacing w:before="240" w:after="60"/>
      <w:outlineLvl w:val="3"/>
    </w:p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rFonts w:ascii="Helvetica" w:hAnsi="Helvetica"/>
      <w:i/>
      <w:sz w:val="20"/>
    </w:rPr>
  </w:style>
  <w:style w:type="paragraph" w:styleId="Heading9">
    <w:name w:val="heading 9"/>
    <w:basedOn w:val="Normal"/>
    <w:next w:val="Normal"/>
    <w:qFormat/>
    <w:pPr>
      <w:numPr>
        <w:ilvl w:val="8"/>
        <w:numId w:val="1"/>
      </w:numPr>
      <w:spacing w:before="240" w:after="60"/>
      <w:outlineLvl w:val="8"/>
    </w:pPr>
    <w:rPr>
      <w:rFonts w:ascii="Helvetica" w:hAnsi="Helvetica"/>
      <w:i/>
      <w:sz w:val="18"/>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NormalWeb">
    <w:name w:val="Normal (Web)"/>
    <w:basedOn w:val="Normal"/>
    <w:uiPriority w:val="99"/>
    <w:semiHidden/>
    <w:unhideWhenUsed/>
    <w:rsid w:val="009440EB"/>
    <w:pPr>
      <w:spacing w:before="100" w:beforeAutospacing="1" w:after="100" w:afterAutospacing="1"/>
      <w:jc w:val="left"/>
    </w:pPr>
    <w:rPr>
      <w:szCs w:val="24"/>
      <w:lang w:val="en-SG" w:eastAsia="en-SG"/>
    </w:rPr>
  </w:style>
  <w:style w:type="paragraph" w:customStyle="1" w:styleId="TransitiontoMP">
    <w:name w:val="Transition to MP"/>
    <w:basedOn w:val="Normal"/>
  </w:style>
  <w:style w:type="paragraph" w:customStyle="1" w:styleId="IntroConclusion">
    <w:name w:val="Intro/Conclusion"/>
    <w:basedOn w:val="Normal"/>
    <w:rPr>
      <w:b/>
    </w:rPr>
  </w:style>
  <w:style w:type="character" w:customStyle="1" w:styleId="apple-converted-space">
    <w:name w:val="apple-converted-space"/>
    <w:basedOn w:val="DefaultParagraphFont"/>
    <w:rsid w:val="009440EB"/>
  </w:style>
  <w:style w:type="character" w:customStyle="1" w:styleId="apple-style-span">
    <w:name w:val="apple-style-span"/>
    <w:basedOn w:val="DefaultParagraphFont"/>
    <w:rsid w:val="008E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6257">
      <w:bodyDiv w:val="1"/>
      <w:marLeft w:val="0"/>
      <w:marRight w:val="0"/>
      <w:marTop w:val="0"/>
      <w:marBottom w:val="0"/>
      <w:divBdr>
        <w:top w:val="none" w:sz="0" w:space="0" w:color="auto"/>
        <w:left w:val="none" w:sz="0" w:space="0" w:color="auto"/>
        <w:bottom w:val="none" w:sz="0" w:space="0" w:color="auto"/>
        <w:right w:val="none" w:sz="0" w:space="0" w:color="auto"/>
      </w:divBdr>
    </w:div>
    <w:div w:id="1908030356">
      <w:bodyDiv w:val="1"/>
      <w:marLeft w:val="0"/>
      <w:marRight w:val="0"/>
      <w:marTop w:val="0"/>
      <w:marBottom w:val="0"/>
      <w:divBdr>
        <w:top w:val="none" w:sz="0" w:space="0" w:color="auto"/>
        <w:left w:val="none" w:sz="0" w:space="0" w:color="auto"/>
        <w:bottom w:val="none" w:sz="0" w:space="0" w:color="auto"/>
        <w:right w:val="none" w:sz="0" w:space="0" w:color="auto"/>
      </w:divBdr>
    </w:div>
    <w:div w:id="207030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ko\Desktop\singapore\sermons\Sermon_SBC_Studen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C:\Users\Enriko\Desktop\singapore\sermons\Sermon_SBC_Student_Template.dot</Template>
  <TotalTime>1</TotalTime>
  <Pages>14</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Church</vt:lpstr>
    </vt:vector>
  </TitlesOfParts>
  <Company>Singapore Bible College</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dc:title>
  <dc:subject/>
  <dc:creator>Enriko</dc:creator>
  <cp:keywords/>
  <cp:lastModifiedBy>Rick Griffith</cp:lastModifiedBy>
  <cp:revision>2</cp:revision>
  <cp:lastPrinted>1601-01-01T00:00:00Z</cp:lastPrinted>
  <dcterms:created xsi:type="dcterms:W3CDTF">2026-04-04T19:01:00Z</dcterms:created>
  <dcterms:modified xsi:type="dcterms:W3CDTF">2026-04-04T19:01:00Z</dcterms:modified>
</cp:coreProperties>
</file>