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052F" w14:textId="77777777" w:rsidR="00C32DB1" w:rsidRDefault="00C32DB1" w:rsidP="00C32DB1">
      <w:pPr>
        <w:pStyle w:val="Body"/>
        <w:spacing w:before="240" w:line="276" w:lineRule="auto"/>
        <w:jc w:val="center"/>
        <w:rPr>
          <w:rFonts w:ascii="Castellar" w:hAnsi="Castellar"/>
          <w:sz w:val="36"/>
          <w:szCs w:val="30"/>
        </w:rPr>
      </w:pPr>
      <w:r>
        <w:rPr>
          <w:rFonts w:ascii="Castellar" w:hAnsi="Castellar"/>
          <w:sz w:val="36"/>
          <w:szCs w:val="30"/>
        </w:rPr>
        <w:t>Healthy Churches</w:t>
      </w:r>
    </w:p>
    <w:p w14:paraId="7CCA7EC3" w14:textId="12D48484" w:rsidR="00C32DB1" w:rsidRDefault="00C57002" w:rsidP="00C32DB1">
      <w:pPr>
        <w:pStyle w:val="Body"/>
        <w:spacing w:line="276" w:lineRule="auto"/>
        <w:jc w:val="center"/>
        <w:rPr>
          <w:b/>
          <w:bCs/>
        </w:rPr>
      </w:pPr>
      <w:r>
        <w:rPr>
          <w:b/>
          <w:bCs/>
        </w:rPr>
        <w:t>Avoid Worldliness</w:t>
      </w:r>
    </w:p>
    <w:p w14:paraId="2935DFB9" w14:textId="0D1B389F" w:rsidR="00C57002" w:rsidRDefault="00C57002" w:rsidP="00C57002">
      <w:pPr>
        <w:pStyle w:val="Body"/>
        <w:spacing w:before="240" w:line="276" w:lineRule="auto"/>
        <w:jc w:val="center"/>
      </w:pPr>
      <w:r>
        <w:t>They are content with the Lord’s provision</w:t>
      </w:r>
    </w:p>
    <w:p w14:paraId="7F6E02DC" w14:textId="70A1D357" w:rsidR="00C32DB1" w:rsidRDefault="00C32DB1" w:rsidP="00C32DB1">
      <w:pPr>
        <w:pStyle w:val="Body"/>
        <w:spacing w:line="276" w:lineRule="auto"/>
        <w:jc w:val="center"/>
        <w:rPr>
          <w:u w:val="single" w:color="FFFFFF"/>
        </w:rPr>
      </w:pPr>
      <w:r>
        <w:t>(1 Timothy 6:</w:t>
      </w:r>
      <w:r w:rsidR="00C57002">
        <w:t>3-10</w:t>
      </w:r>
      <w:r>
        <w:t>)</w:t>
      </w:r>
    </w:p>
    <w:p w14:paraId="10BEC3C1" w14:textId="77777777" w:rsidR="00C32DB1" w:rsidRDefault="00C32DB1" w:rsidP="00C32DB1"/>
    <w:p w14:paraId="01687CD0" w14:textId="252E55FE" w:rsidR="00C32DB1" w:rsidRPr="001F10DB" w:rsidRDefault="00C57002" w:rsidP="001F10DB">
      <w:pPr>
        <w:pStyle w:val="NormalWeb"/>
        <w:shd w:val="clear" w:color="auto" w:fill="FFFFFF"/>
        <w:jc w:val="center"/>
        <w:rPr>
          <w:rStyle w:val="None"/>
          <w:i/>
          <w:iCs/>
        </w:rPr>
      </w:pPr>
      <w:r w:rsidRPr="00C57002">
        <w:rPr>
          <w:rStyle w:val="text"/>
          <w:rFonts w:cs="Times New Roman"/>
          <w:i/>
          <w:iCs/>
          <w:shd w:val="clear" w:color="auto" w:fill="FFFFFF"/>
          <w:vertAlign w:val="superscript"/>
        </w:rPr>
        <w:t>3 </w:t>
      </w:r>
      <w:r w:rsidRPr="00C57002">
        <w:rPr>
          <w:rStyle w:val="text"/>
          <w:rFonts w:cs="Times New Roman"/>
          <w:i/>
          <w:iCs/>
          <w:shd w:val="clear" w:color="auto" w:fill="FFFFFF"/>
        </w:rPr>
        <w:t>If anyone teaches a different doctrine and does not agree with the sound words of our Lord Jesus Christ and the teaching that accords with godliness,</w:t>
      </w:r>
      <w:r w:rsidRPr="00C57002">
        <w:rPr>
          <w:rFonts w:cs="Times New Roman"/>
          <w:i/>
          <w:iCs/>
          <w:shd w:val="clear" w:color="auto" w:fill="FFFFFF"/>
        </w:rPr>
        <w:t> </w:t>
      </w:r>
      <w:r w:rsidRPr="00C57002">
        <w:rPr>
          <w:rStyle w:val="text"/>
          <w:rFonts w:cs="Times New Roman"/>
          <w:i/>
          <w:iCs/>
          <w:shd w:val="clear" w:color="auto" w:fill="FFFFFF"/>
          <w:vertAlign w:val="superscript"/>
        </w:rPr>
        <w:t>4 </w:t>
      </w:r>
      <w:r w:rsidRPr="00C57002">
        <w:rPr>
          <w:rStyle w:val="text"/>
          <w:rFonts w:cs="Times New Roman"/>
          <w:i/>
          <w:iCs/>
          <w:shd w:val="clear" w:color="auto" w:fill="FFFFFF"/>
        </w:rPr>
        <w:t>he is puffed up with conceit and understands nothing. He has an unhealthy craving for controversy and for quarrels about words, which produce envy, dissension, slander, evil suspicions,</w:t>
      </w:r>
      <w:r w:rsidRPr="00C57002">
        <w:rPr>
          <w:rFonts w:cs="Times New Roman"/>
          <w:i/>
          <w:iCs/>
          <w:shd w:val="clear" w:color="auto" w:fill="FFFFFF"/>
        </w:rPr>
        <w:t> </w:t>
      </w:r>
      <w:r w:rsidRPr="00C57002">
        <w:rPr>
          <w:rStyle w:val="text"/>
          <w:rFonts w:cs="Times New Roman"/>
          <w:i/>
          <w:iCs/>
          <w:shd w:val="clear" w:color="auto" w:fill="FFFFFF"/>
          <w:vertAlign w:val="superscript"/>
        </w:rPr>
        <w:t>5 </w:t>
      </w:r>
      <w:r w:rsidRPr="00C57002">
        <w:rPr>
          <w:rStyle w:val="text"/>
          <w:rFonts w:cs="Times New Roman"/>
          <w:i/>
          <w:iCs/>
          <w:shd w:val="clear" w:color="auto" w:fill="FFFFFF"/>
        </w:rPr>
        <w:t>and constant friction among people who are depraved in mind and deprived of the truth, imagining that godliness is a means of gain.</w:t>
      </w:r>
      <w:r w:rsidRPr="00C57002">
        <w:rPr>
          <w:rFonts w:cs="Times New Roman"/>
          <w:i/>
          <w:iCs/>
          <w:shd w:val="clear" w:color="auto" w:fill="FFFFFF"/>
        </w:rPr>
        <w:t> </w:t>
      </w:r>
      <w:r w:rsidRPr="00C57002">
        <w:rPr>
          <w:rStyle w:val="text"/>
          <w:rFonts w:cs="Times New Roman"/>
          <w:i/>
          <w:iCs/>
          <w:shd w:val="clear" w:color="auto" w:fill="FFFFFF"/>
          <w:vertAlign w:val="superscript"/>
        </w:rPr>
        <w:t>6 </w:t>
      </w:r>
      <w:r w:rsidRPr="00C57002">
        <w:rPr>
          <w:rStyle w:val="text"/>
          <w:rFonts w:cs="Times New Roman"/>
          <w:i/>
          <w:iCs/>
          <w:shd w:val="clear" w:color="auto" w:fill="FFFFFF"/>
        </w:rPr>
        <w:t>But godliness with contentment is great gain,</w:t>
      </w:r>
      <w:r w:rsidRPr="00C57002">
        <w:rPr>
          <w:rFonts w:cs="Times New Roman"/>
          <w:i/>
          <w:iCs/>
          <w:shd w:val="clear" w:color="auto" w:fill="FFFFFF"/>
        </w:rPr>
        <w:t> </w:t>
      </w:r>
      <w:r w:rsidRPr="00C57002">
        <w:rPr>
          <w:rStyle w:val="text"/>
          <w:rFonts w:cs="Times New Roman"/>
          <w:i/>
          <w:iCs/>
          <w:shd w:val="clear" w:color="auto" w:fill="FFFFFF"/>
          <w:vertAlign w:val="superscript"/>
        </w:rPr>
        <w:t>7 </w:t>
      </w:r>
      <w:r w:rsidRPr="00C57002">
        <w:rPr>
          <w:rStyle w:val="text"/>
          <w:rFonts w:cs="Times New Roman"/>
          <w:i/>
          <w:iCs/>
          <w:shd w:val="clear" w:color="auto" w:fill="FFFFFF"/>
        </w:rPr>
        <w:t>for we brought nothing into the world, and</w:t>
      </w:r>
      <w:r w:rsidRPr="00C57002">
        <w:rPr>
          <w:rStyle w:val="text"/>
          <w:rFonts w:cs="Times New Roman"/>
          <w:i/>
          <w:iCs/>
          <w:sz w:val="15"/>
          <w:szCs w:val="15"/>
          <w:shd w:val="clear" w:color="auto" w:fill="FFFFFF"/>
          <w:vertAlign w:val="superscript"/>
        </w:rPr>
        <w:t>[</w:t>
      </w:r>
      <w:hyperlink r:id="rId7" w:anchor="fen-ESV-29779c" w:tooltip="See footnote c" w:history="1">
        <w:r w:rsidRPr="00C57002">
          <w:rPr>
            <w:rStyle w:val="Hyperlink"/>
            <w:rFonts w:cs="Times New Roman"/>
            <w:i/>
            <w:iCs/>
            <w:color w:val="4A4A4A"/>
            <w:sz w:val="15"/>
            <w:szCs w:val="15"/>
            <w:vertAlign w:val="superscript"/>
          </w:rPr>
          <w:t>c</w:t>
        </w:r>
      </w:hyperlink>
      <w:r w:rsidRPr="00C57002">
        <w:rPr>
          <w:rStyle w:val="text"/>
          <w:rFonts w:cs="Times New Roman"/>
          <w:i/>
          <w:iCs/>
          <w:sz w:val="15"/>
          <w:szCs w:val="15"/>
          <w:shd w:val="clear" w:color="auto" w:fill="FFFFFF"/>
          <w:vertAlign w:val="superscript"/>
        </w:rPr>
        <w:t>]</w:t>
      </w:r>
      <w:r w:rsidRPr="00C57002">
        <w:rPr>
          <w:rStyle w:val="text"/>
          <w:rFonts w:cs="Times New Roman"/>
          <w:i/>
          <w:iCs/>
          <w:shd w:val="clear" w:color="auto" w:fill="FFFFFF"/>
        </w:rPr>
        <w:t> we cannot take anything out of the world.</w:t>
      </w:r>
      <w:r w:rsidRPr="00C57002">
        <w:rPr>
          <w:rFonts w:cs="Times New Roman"/>
          <w:i/>
          <w:iCs/>
          <w:shd w:val="clear" w:color="auto" w:fill="FFFFFF"/>
        </w:rPr>
        <w:t> </w:t>
      </w:r>
      <w:r w:rsidRPr="00C57002">
        <w:rPr>
          <w:rStyle w:val="text"/>
          <w:rFonts w:cs="Times New Roman"/>
          <w:i/>
          <w:iCs/>
          <w:shd w:val="clear" w:color="auto" w:fill="FFFFFF"/>
          <w:vertAlign w:val="superscript"/>
        </w:rPr>
        <w:t>8 </w:t>
      </w:r>
      <w:r w:rsidRPr="00C57002">
        <w:rPr>
          <w:rStyle w:val="text"/>
          <w:rFonts w:cs="Times New Roman"/>
          <w:i/>
          <w:iCs/>
          <w:shd w:val="clear" w:color="auto" w:fill="FFFFFF"/>
        </w:rPr>
        <w:t>But if we have food and clothing, with these we will be content.</w:t>
      </w:r>
      <w:r w:rsidRPr="00C57002">
        <w:rPr>
          <w:rFonts w:cs="Times New Roman"/>
          <w:i/>
          <w:iCs/>
          <w:shd w:val="clear" w:color="auto" w:fill="FFFFFF"/>
        </w:rPr>
        <w:t> </w:t>
      </w:r>
      <w:r w:rsidRPr="00C57002">
        <w:rPr>
          <w:rStyle w:val="text"/>
          <w:rFonts w:cs="Times New Roman"/>
          <w:i/>
          <w:iCs/>
          <w:shd w:val="clear" w:color="auto" w:fill="FFFFFF"/>
          <w:vertAlign w:val="superscript"/>
        </w:rPr>
        <w:t>9 </w:t>
      </w:r>
      <w:r w:rsidRPr="00C57002">
        <w:rPr>
          <w:rStyle w:val="text"/>
          <w:rFonts w:cs="Times New Roman"/>
          <w:i/>
          <w:iCs/>
          <w:shd w:val="clear" w:color="auto" w:fill="FFFFFF"/>
        </w:rPr>
        <w:t>But those who desire to be rich fall into temptation, into a snare, into many senseless and harmful desires that plunge people into ruin and destruction.</w:t>
      </w:r>
      <w:r w:rsidRPr="00C57002">
        <w:rPr>
          <w:rFonts w:cs="Times New Roman"/>
          <w:i/>
          <w:iCs/>
          <w:shd w:val="clear" w:color="auto" w:fill="FFFFFF"/>
        </w:rPr>
        <w:t> </w:t>
      </w:r>
      <w:r w:rsidRPr="00C57002">
        <w:rPr>
          <w:rStyle w:val="text"/>
          <w:rFonts w:cs="Times New Roman"/>
          <w:i/>
          <w:iCs/>
          <w:shd w:val="clear" w:color="auto" w:fill="FFFFFF"/>
          <w:vertAlign w:val="superscript"/>
        </w:rPr>
        <w:t>10 </w:t>
      </w:r>
      <w:r w:rsidRPr="00C57002">
        <w:rPr>
          <w:rStyle w:val="text"/>
          <w:rFonts w:cs="Times New Roman"/>
          <w:i/>
          <w:iCs/>
          <w:shd w:val="clear" w:color="auto" w:fill="FFFFFF"/>
        </w:rPr>
        <w:t>For the love of money is a root of all kinds of evils. It is through this craving that some have wandered away from the faith and pierced themselves with many pangs.</w:t>
      </w:r>
      <w:r>
        <w:rPr>
          <w:rStyle w:val="Hyperlink"/>
          <w:rFonts w:cs="Times New Roman"/>
          <w:i/>
          <w:iCs/>
        </w:rPr>
        <w:t xml:space="preserve"> </w:t>
      </w:r>
      <w:r w:rsidR="00C32DB1">
        <w:rPr>
          <w:rStyle w:val="None"/>
          <w:i/>
          <w:iCs/>
        </w:rPr>
        <w:t>(ESV)</w:t>
      </w:r>
    </w:p>
    <w:p w14:paraId="2088E5CC" w14:textId="7DA5B5FB" w:rsidR="00C32DB1" w:rsidRDefault="00C32DB1" w:rsidP="00C32DB1">
      <w:pPr>
        <w:pStyle w:val="Body"/>
        <w:spacing w:before="240" w:line="276" w:lineRule="auto"/>
        <w:rPr>
          <w:rStyle w:val="None"/>
          <w:rFonts w:cs="Times New Roman"/>
          <w:color w:val="0000FF"/>
          <w:sz w:val="28"/>
          <w:szCs w:val="28"/>
          <w:u w:val="single" w:color="FFFFFF"/>
        </w:rPr>
      </w:pPr>
    </w:p>
    <w:p w14:paraId="366B0ACC" w14:textId="0A9D0866" w:rsidR="00C57002" w:rsidRPr="00C57002" w:rsidRDefault="00C57002" w:rsidP="00C57002">
      <w:pPr>
        <w:pStyle w:val="Body"/>
        <w:spacing w:before="240"/>
        <w:jc w:val="center"/>
        <w:rPr>
          <w:rFonts w:cs="Times New Roman"/>
          <w:i/>
          <w:iCs/>
          <w:color w:val="auto"/>
          <w:u w:color="FFFFFF"/>
        </w:rPr>
      </w:pPr>
      <w:r w:rsidRPr="00C57002">
        <w:rPr>
          <w:rFonts w:cs="Times New Roman"/>
          <w:i/>
          <w:iCs/>
          <w:color w:val="auto"/>
          <w:u w:color="FFFFFF"/>
        </w:rPr>
        <w:t>Heal</w:t>
      </w:r>
      <w:r w:rsidRPr="00C57002">
        <w:rPr>
          <w:rFonts w:cs="Times New Roman"/>
          <w:i/>
          <w:iCs/>
          <w:color w:val="auto"/>
          <w:u w:val="single" w:color="FFFFFF"/>
        </w:rPr>
        <w:t>t</w:t>
      </w:r>
      <w:r w:rsidRPr="00C57002">
        <w:rPr>
          <w:rFonts w:cs="Times New Roman"/>
          <w:i/>
          <w:iCs/>
          <w:color w:val="auto"/>
          <w:u w:color="FFFFFF"/>
        </w:rPr>
        <w:t>hy Churches</w:t>
      </w:r>
    </w:p>
    <w:p w14:paraId="369E3581" w14:textId="77777777" w:rsidR="00C57002" w:rsidRDefault="00C57002" w:rsidP="00C57002">
      <w:pPr>
        <w:pStyle w:val="Body"/>
        <w:numPr>
          <w:ilvl w:val="0"/>
          <w:numId w:val="8"/>
        </w:numPr>
        <w:spacing w:before="240"/>
        <w:rPr>
          <w:rFonts w:cs="Times New Roman"/>
          <w:color w:val="auto"/>
          <w:u w:val="single" w:color="FFFFFF"/>
        </w:rPr>
      </w:pPr>
      <w:r w:rsidRPr="00C57002">
        <w:rPr>
          <w:rFonts w:cs="Times New Roman"/>
          <w:color w:val="auto"/>
          <w:u w:val="single" w:color="FFFFFF"/>
        </w:rPr>
        <w:t>Guard the gospel message (1)</w:t>
      </w:r>
    </w:p>
    <w:p w14:paraId="05044327" w14:textId="77777777" w:rsidR="00C57002" w:rsidRDefault="00C57002" w:rsidP="00C57002">
      <w:pPr>
        <w:pStyle w:val="Body"/>
        <w:numPr>
          <w:ilvl w:val="0"/>
          <w:numId w:val="8"/>
        </w:numPr>
        <w:spacing w:before="240"/>
        <w:rPr>
          <w:rFonts w:cs="Times New Roman"/>
          <w:color w:val="auto"/>
          <w:u w:val="single" w:color="FFFFFF"/>
        </w:rPr>
      </w:pPr>
      <w:r w:rsidRPr="00C57002">
        <w:rPr>
          <w:rFonts w:cs="Times New Roman"/>
          <w:color w:val="auto"/>
          <w:u w:val="single" w:color="FFFFFF"/>
        </w:rPr>
        <w:t>Pray (2)</w:t>
      </w:r>
    </w:p>
    <w:p w14:paraId="7F492CDD" w14:textId="77777777" w:rsidR="00C57002" w:rsidRDefault="00C57002" w:rsidP="00C57002">
      <w:pPr>
        <w:pStyle w:val="Body"/>
        <w:numPr>
          <w:ilvl w:val="0"/>
          <w:numId w:val="8"/>
        </w:numPr>
        <w:spacing w:before="240"/>
        <w:rPr>
          <w:rFonts w:cs="Times New Roman"/>
          <w:color w:val="auto"/>
          <w:u w:val="single" w:color="FFFFFF"/>
        </w:rPr>
      </w:pPr>
      <w:r w:rsidRPr="00C57002">
        <w:rPr>
          <w:rFonts w:cs="Times New Roman"/>
          <w:color w:val="auto"/>
          <w:u w:val="single" w:color="FFFFFF"/>
        </w:rPr>
        <w:t>Develop godly leaders (3)</w:t>
      </w:r>
    </w:p>
    <w:p w14:paraId="3B9178AA" w14:textId="77777777" w:rsidR="00C57002" w:rsidRDefault="00C57002" w:rsidP="00C57002">
      <w:pPr>
        <w:pStyle w:val="Body"/>
        <w:numPr>
          <w:ilvl w:val="0"/>
          <w:numId w:val="8"/>
        </w:numPr>
        <w:spacing w:before="240"/>
        <w:rPr>
          <w:rFonts w:cs="Times New Roman"/>
          <w:color w:val="auto"/>
          <w:u w:val="single" w:color="FFFFFF"/>
        </w:rPr>
      </w:pPr>
      <w:r w:rsidRPr="00C57002">
        <w:rPr>
          <w:rFonts w:cs="Times New Roman"/>
          <w:color w:val="auto"/>
          <w:u w:val="single" w:color="FFFFFF"/>
        </w:rPr>
        <w:t>Discern truth from error (4)</w:t>
      </w:r>
    </w:p>
    <w:p w14:paraId="3D432991" w14:textId="01E7FAE9" w:rsidR="00C57002" w:rsidRPr="00C57002" w:rsidRDefault="00C57002" w:rsidP="00C57002">
      <w:pPr>
        <w:pStyle w:val="Body"/>
        <w:numPr>
          <w:ilvl w:val="0"/>
          <w:numId w:val="8"/>
        </w:numPr>
        <w:spacing w:before="240"/>
        <w:rPr>
          <w:rFonts w:cs="Times New Roman"/>
          <w:color w:val="auto"/>
          <w:u w:val="single" w:color="FFFFFF"/>
        </w:rPr>
      </w:pPr>
      <w:r w:rsidRPr="00C57002">
        <w:rPr>
          <w:rFonts w:cs="Times New Roman"/>
          <w:color w:val="auto"/>
          <w:u w:val="single" w:color="FFFFFF"/>
        </w:rPr>
        <w:t>Honor each other (5)</w:t>
      </w:r>
    </w:p>
    <w:p w14:paraId="6FBB386C" w14:textId="77777777" w:rsidR="00C57002" w:rsidRPr="00C57002" w:rsidRDefault="00C57002" w:rsidP="00C57002">
      <w:pPr>
        <w:pStyle w:val="Body"/>
        <w:spacing w:before="240" w:line="276" w:lineRule="auto"/>
        <w:jc w:val="center"/>
        <w:rPr>
          <w:rFonts w:cs="Times New Roman"/>
          <w:i/>
          <w:iCs/>
          <w:color w:val="auto"/>
          <w:u w:val="single" w:color="FFFFFF"/>
        </w:rPr>
      </w:pPr>
      <w:r w:rsidRPr="00C57002">
        <w:rPr>
          <w:rFonts w:cs="Times New Roman"/>
          <w:b/>
          <w:bCs/>
          <w:i/>
          <w:iCs/>
          <w:color w:val="auto"/>
          <w:u w:val="single" w:color="FFFFFF"/>
        </w:rPr>
        <w:t>Philippians 4:11</w:t>
      </w:r>
    </w:p>
    <w:p w14:paraId="59434DAD" w14:textId="6DFA0CB2" w:rsidR="00C57002" w:rsidRPr="00C57002" w:rsidRDefault="00C57002" w:rsidP="00C57002">
      <w:pPr>
        <w:pStyle w:val="Body"/>
        <w:spacing w:line="276" w:lineRule="auto"/>
        <w:jc w:val="center"/>
        <w:rPr>
          <w:rFonts w:cs="Times New Roman"/>
          <w:i/>
          <w:iCs/>
          <w:color w:val="auto"/>
          <w:u w:val="single" w:color="FFFFFF"/>
        </w:rPr>
      </w:pPr>
      <w:r w:rsidRPr="00C57002">
        <w:rPr>
          <w:rFonts w:cs="Times New Roman"/>
          <w:i/>
          <w:iCs/>
          <w:color w:val="auto"/>
          <w:u w:val="single" w:color="FFFFFF"/>
        </w:rPr>
        <w:t>“</w:t>
      </w:r>
      <w:r w:rsidRPr="00C57002">
        <w:rPr>
          <w:rFonts w:cs="Times New Roman"/>
          <w:i/>
          <w:iCs/>
          <w:color w:val="auto"/>
          <w:u w:val="single" w:color="FFFFFF"/>
        </w:rPr>
        <w:t>Not that I am speaking of being in need, for I have learned in whatever situation I am to be content</w:t>
      </w:r>
      <w:r w:rsidRPr="00C57002">
        <w:rPr>
          <w:rFonts w:cs="Times New Roman"/>
          <w:i/>
          <w:iCs/>
          <w:color w:val="auto"/>
          <w:u w:val="single" w:color="FFFFFF"/>
        </w:rPr>
        <w:t>.”</w:t>
      </w:r>
    </w:p>
    <w:p w14:paraId="53C5598B" w14:textId="77777777" w:rsidR="00C57002" w:rsidRPr="00C57002" w:rsidRDefault="00C57002" w:rsidP="00C57002">
      <w:pPr>
        <w:pStyle w:val="Body"/>
        <w:spacing w:before="240" w:line="276" w:lineRule="auto"/>
        <w:jc w:val="center"/>
        <w:rPr>
          <w:rFonts w:cs="Times New Roman"/>
          <w:i/>
          <w:iCs/>
          <w:u w:color="FFFFFF"/>
        </w:rPr>
      </w:pPr>
      <w:r w:rsidRPr="00C57002">
        <w:rPr>
          <w:rFonts w:cs="Times New Roman"/>
          <w:b/>
          <w:bCs/>
          <w:i/>
          <w:iCs/>
          <w:u w:color="FFFFFF"/>
        </w:rPr>
        <w:t>Romans 8:5-6</w:t>
      </w:r>
    </w:p>
    <w:p w14:paraId="2F52B7C2" w14:textId="2B851DF5" w:rsidR="00C57002" w:rsidRPr="00C57002" w:rsidRDefault="00C57002" w:rsidP="00C57002">
      <w:pPr>
        <w:pStyle w:val="Body"/>
        <w:spacing w:line="276" w:lineRule="auto"/>
        <w:jc w:val="center"/>
        <w:rPr>
          <w:rFonts w:cs="Times New Roman"/>
          <w:i/>
          <w:iCs/>
          <w:color w:val="auto"/>
          <w:u w:color="FFFFFF"/>
        </w:rPr>
      </w:pPr>
      <w:r w:rsidRPr="00C57002">
        <w:rPr>
          <w:rFonts w:cs="Times New Roman"/>
          <w:i/>
          <w:iCs/>
          <w:color w:val="auto"/>
          <w:u w:color="FFFFFF"/>
          <w:vertAlign w:val="superscript"/>
        </w:rPr>
        <w:t>5 </w:t>
      </w:r>
      <w:r w:rsidRPr="00C57002">
        <w:rPr>
          <w:rFonts w:cs="Times New Roman"/>
          <w:i/>
          <w:iCs/>
          <w:color w:val="auto"/>
          <w:u w:color="FFFFFF"/>
        </w:rPr>
        <w:t>For those who live according to the flesh set their minds on the things of the flesh, but those who live according to the Spirit set their minds on the things of the Spirit. </w:t>
      </w:r>
      <w:r w:rsidRPr="00C57002">
        <w:rPr>
          <w:rFonts w:cs="Times New Roman"/>
          <w:i/>
          <w:iCs/>
          <w:color w:val="auto"/>
          <w:u w:color="FFFFFF"/>
          <w:vertAlign w:val="superscript"/>
        </w:rPr>
        <w:t>6 </w:t>
      </w:r>
      <w:r w:rsidRPr="00C57002">
        <w:rPr>
          <w:rFonts w:cs="Times New Roman"/>
          <w:i/>
          <w:iCs/>
          <w:color w:val="auto"/>
          <w:u w:color="FFFFFF"/>
        </w:rPr>
        <w:t>For to set the mind on the flesh is death, but to set the mind on the Spirit is life and peace.</w:t>
      </w:r>
    </w:p>
    <w:p w14:paraId="1713C63E" w14:textId="77777777" w:rsidR="00C57002" w:rsidRDefault="00C57002" w:rsidP="00C57002">
      <w:pPr>
        <w:pStyle w:val="Body"/>
        <w:spacing w:before="240" w:line="276" w:lineRule="auto"/>
        <w:rPr>
          <w:rStyle w:val="text"/>
          <w:i/>
          <w:iCs/>
        </w:rPr>
      </w:pPr>
    </w:p>
    <w:p w14:paraId="2B8BBE78" w14:textId="56218A26" w:rsidR="00C57002" w:rsidRDefault="00C57002" w:rsidP="00C57002">
      <w:pPr>
        <w:pStyle w:val="Body"/>
        <w:spacing w:before="240" w:line="276" w:lineRule="auto"/>
        <w:rPr>
          <w:rStyle w:val="text"/>
        </w:rPr>
      </w:pPr>
      <w:r w:rsidRPr="006A2C72">
        <w:rPr>
          <w:rStyle w:val="text"/>
          <w:i/>
          <w:iCs/>
        </w:rPr>
        <w:lastRenderedPageBreak/>
        <w:t>Beware of teachers who are not content with godliness</w:t>
      </w:r>
      <w:r>
        <w:rPr>
          <w:rStyle w:val="text"/>
        </w:rPr>
        <w:t xml:space="preserve"> (6:3-5)</w:t>
      </w:r>
    </w:p>
    <w:p w14:paraId="708F9C3F" w14:textId="77454401" w:rsidR="00F22C8E" w:rsidRDefault="00F22C8E" w:rsidP="00F22C8E">
      <w:pPr>
        <w:pStyle w:val="Body"/>
        <w:numPr>
          <w:ilvl w:val="0"/>
          <w:numId w:val="6"/>
        </w:numPr>
        <w:pBdr>
          <w:top w:val="nil"/>
          <w:left w:val="nil"/>
          <w:bottom w:val="nil"/>
          <w:right w:val="nil"/>
          <w:between w:val="nil"/>
          <w:bar w:val="nil"/>
        </w:pBdr>
        <w:spacing w:before="240" w:line="276" w:lineRule="auto"/>
        <w:rPr>
          <w:rFonts w:cs="Times New Roman"/>
          <w:shd w:val="clear" w:color="auto" w:fill="FFFFFF"/>
        </w:rPr>
      </w:pPr>
      <w:r>
        <w:rPr>
          <w:rFonts w:cs="Times New Roman"/>
          <w:shd w:val="clear" w:color="auto" w:fill="FFFFFF"/>
        </w:rPr>
        <w:t>They offer an alternate perspective on Christ (v. 3)</w:t>
      </w:r>
    </w:p>
    <w:p w14:paraId="374EC9EF" w14:textId="64A59B22" w:rsidR="00F22C8E" w:rsidRDefault="00F22C8E" w:rsidP="00F22C8E">
      <w:pPr>
        <w:pStyle w:val="Body"/>
        <w:pBdr>
          <w:top w:val="nil"/>
          <w:left w:val="nil"/>
          <w:bottom w:val="nil"/>
          <w:right w:val="nil"/>
          <w:between w:val="nil"/>
          <w:bar w:val="nil"/>
        </w:pBdr>
        <w:spacing w:before="240" w:line="276" w:lineRule="auto"/>
        <w:rPr>
          <w:rFonts w:cs="Times New Roman"/>
          <w:shd w:val="clear" w:color="auto" w:fill="FFFFFF"/>
        </w:rPr>
      </w:pPr>
    </w:p>
    <w:p w14:paraId="403D41DE" w14:textId="47B9F583" w:rsidR="00F22C8E" w:rsidRPr="00F22C8E" w:rsidRDefault="00F22C8E" w:rsidP="00F22C8E">
      <w:pPr>
        <w:pStyle w:val="Body"/>
        <w:pBdr>
          <w:top w:val="nil"/>
          <w:left w:val="nil"/>
          <w:bottom w:val="nil"/>
          <w:right w:val="nil"/>
          <w:between w:val="nil"/>
          <w:bar w:val="nil"/>
        </w:pBdr>
        <w:spacing w:before="240" w:line="276" w:lineRule="auto"/>
        <w:jc w:val="center"/>
        <w:rPr>
          <w:rFonts w:cs="Times New Roman"/>
          <w:b/>
          <w:bCs/>
          <w:u w:val="single"/>
          <w:shd w:val="clear" w:color="auto" w:fill="FFFFFF"/>
        </w:rPr>
      </w:pPr>
      <w:r w:rsidRPr="00F22C8E">
        <w:rPr>
          <w:rFonts w:cs="Times New Roman"/>
          <w:b/>
          <w:bCs/>
          <w:u w:val="single"/>
          <w:shd w:val="clear" w:color="auto" w:fill="FFFFFF"/>
        </w:rPr>
        <w:t>Ideas about Jesus through the centuries</w:t>
      </w:r>
    </w:p>
    <w:p w14:paraId="5F73D4E5" w14:textId="144CA3FE" w:rsidR="00F22C8E" w:rsidRDefault="00F22C8E" w:rsidP="00F22C8E">
      <w:pPr>
        <w:pStyle w:val="Body"/>
        <w:pBdr>
          <w:top w:val="nil"/>
          <w:left w:val="nil"/>
          <w:bottom w:val="nil"/>
          <w:right w:val="nil"/>
          <w:between w:val="nil"/>
          <w:bar w:val="nil"/>
        </w:pBdr>
        <w:spacing w:before="240" w:line="276" w:lineRule="auto"/>
        <w:jc w:val="center"/>
        <w:rPr>
          <w:rFonts w:cs="Times New Roman"/>
          <w:u w:val="single"/>
          <w:shd w:val="clear" w:color="auto" w:fill="FFFFFF"/>
        </w:rPr>
      </w:pPr>
    </w:p>
    <w:p w14:paraId="7B01DACC" w14:textId="5B3C0157" w:rsidR="00F22C8E" w:rsidRPr="00F22C8E" w:rsidRDefault="00F22C8E" w:rsidP="00F22C8E">
      <w:pPr>
        <w:pStyle w:val="Body"/>
        <w:pBdr>
          <w:top w:val="nil"/>
          <w:left w:val="nil"/>
          <w:bottom w:val="nil"/>
          <w:right w:val="nil"/>
          <w:between w:val="nil"/>
          <w:bar w:val="nil"/>
        </w:pBdr>
        <w:spacing w:before="240" w:line="276" w:lineRule="auto"/>
        <w:ind w:left="720" w:firstLine="720"/>
        <w:rPr>
          <w:rFonts w:cs="Times New Roman"/>
          <w:u w:val="single"/>
          <w:shd w:val="clear" w:color="auto" w:fill="FFFFFF"/>
        </w:rPr>
      </w:pPr>
      <w:r>
        <w:rPr>
          <w:rFonts w:cs="Times New Roman"/>
          <w:noProof/>
          <w:u w:val="single"/>
        </w:rPr>
        <mc:AlternateContent>
          <mc:Choice Requires="wps">
            <w:drawing>
              <wp:anchor distT="0" distB="0" distL="114300" distR="114300" simplePos="0" relativeHeight="251659264" behindDoc="0" locked="0" layoutInCell="1" allowOverlap="1" wp14:anchorId="4FFEA675" wp14:editId="7D809400">
                <wp:simplePos x="0" y="0"/>
                <wp:positionH relativeFrom="column">
                  <wp:posOffset>120650</wp:posOffset>
                </wp:positionH>
                <wp:positionV relativeFrom="paragraph">
                  <wp:posOffset>16510</wp:posOffset>
                </wp:positionV>
                <wp:extent cx="2959100" cy="6794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2959100" cy="679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BEE2C" id="Rectangle 1" o:spid="_x0000_s1026" style="position:absolute;margin-left:9.5pt;margin-top:1.3pt;width:233pt;height: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" filled="f" strokecolor="black [3213]" strokeweight="1pt"/>
            </w:pict>
          </mc:Fallback>
        </mc:AlternateContent>
      </w:r>
      <w:r w:rsidRPr="00F22C8E">
        <w:rPr>
          <w:rFonts w:cs="Times New Roman"/>
          <w:u w:val="single"/>
          <w:shd w:val="clear" w:color="auto" w:fill="FFFFFF"/>
        </w:rPr>
        <w:t>Emphasize Jesus’ divinity</w:t>
      </w:r>
    </w:p>
    <w:p w14:paraId="01D90A2E" w14:textId="4DF5689E" w:rsidR="00F22C8E" w:rsidRDefault="00F22C8E" w:rsidP="00F22C8E">
      <w:pPr>
        <w:pStyle w:val="Body"/>
        <w:pBdr>
          <w:top w:val="nil"/>
          <w:left w:val="nil"/>
          <w:bottom w:val="nil"/>
          <w:right w:val="nil"/>
          <w:between w:val="nil"/>
          <w:bar w:val="nil"/>
        </w:pBdr>
        <w:spacing w:line="276" w:lineRule="auto"/>
        <w:ind w:left="1440"/>
        <w:rPr>
          <w:rFonts w:cs="Times New Roman"/>
          <w:shd w:val="clear" w:color="auto" w:fill="FFFFFF"/>
        </w:rPr>
      </w:pPr>
      <w:r>
        <w:rPr>
          <w:rFonts w:cs="Times New Roman"/>
          <w:shd w:val="clear" w:color="auto" w:fill="FFFFFF"/>
        </w:rPr>
        <w:t xml:space="preserve">     Mystical, detached</w:t>
      </w:r>
    </w:p>
    <w:p w14:paraId="5B4672CB" w14:textId="211E4609" w:rsidR="00F22C8E" w:rsidRPr="00F22C8E" w:rsidRDefault="00F22C8E" w:rsidP="00F22C8E">
      <w:pPr>
        <w:pStyle w:val="Body"/>
        <w:pBdr>
          <w:top w:val="nil"/>
          <w:left w:val="nil"/>
          <w:bottom w:val="nil"/>
          <w:right w:val="nil"/>
          <w:between w:val="nil"/>
          <w:bar w:val="nil"/>
        </w:pBdr>
        <w:spacing w:line="276" w:lineRule="auto"/>
        <w:ind w:firstLine="360"/>
        <w:rPr>
          <w:rFonts w:cs="Times New Roman"/>
          <w:u w:val="single"/>
          <w:shd w:val="clear" w:color="auto" w:fill="FFFFFF"/>
        </w:rPr>
      </w:pP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p>
    <w:p w14:paraId="7E1190FB" w14:textId="7D153185" w:rsidR="00F22C8E" w:rsidRPr="00F22C8E" w:rsidRDefault="00F22C8E" w:rsidP="00F22C8E">
      <w:pPr>
        <w:pStyle w:val="Body"/>
        <w:pBdr>
          <w:top w:val="nil"/>
          <w:left w:val="nil"/>
          <w:bottom w:val="nil"/>
          <w:right w:val="nil"/>
          <w:between w:val="nil"/>
          <w:bar w:val="nil"/>
        </w:pBdr>
        <w:spacing w:before="240" w:line="276" w:lineRule="auto"/>
        <w:ind w:firstLine="360"/>
        <w:jc w:val="center"/>
        <w:rPr>
          <w:rFonts w:cs="Times New Roman"/>
          <w:sz w:val="32"/>
          <w:szCs w:val="32"/>
          <w:shd w:val="clear" w:color="auto" w:fill="FFFFFF"/>
        </w:rPr>
      </w:pPr>
      <w:r w:rsidRPr="00F22C8E">
        <w:rPr>
          <w:rFonts w:cs="Times New Roman"/>
          <w:sz w:val="32"/>
          <w:szCs w:val="32"/>
          <w:shd w:val="clear" w:color="auto" w:fill="FFFFFF"/>
        </w:rPr>
        <w:t>A</w:t>
      </w:r>
      <w:r>
        <w:rPr>
          <w:rFonts w:cs="Times New Roman"/>
          <w:sz w:val="32"/>
          <w:szCs w:val="32"/>
          <w:shd w:val="clear" w:color="auto" w:fill="FFFFFF"/>
        </w:rPr>
        <w:t xml:space="preserve">    </w:t>
      </w:r>
      <w:r w:rsidRPr="00F22C8E">
        <w:rPr>
          <w:rFonts w:cs="Times New Roman"/>
          <w:sz w:val="32"/>
          <w:szCs w:val="32"/>
          <w:shd w:val="clear" w:color="auto" w:fill="FFFFFF"/>
        </w:rPr>
        <w:t xml:space="preserve">D </w:t>
      </w:r>
      <w:r>
        <w:rPr>
          <w:rFonts w:cs="Times New Roman"/>
          <w:sz w:val="32"/>
          <w:szCs w:val="32"/>
          <w:shd w:val="clear" w:color="auto" w:fill="FFFFFF"/>
        </w:rPr>
        <w:t xml:space="preserve">   </w:t>
      </w:r>
      <w:proofErr w:type="gramStart"/>
      <w:r w:rsidRPr="00F22C8E">
        <w:rPr>
          <w:rFonts w:cs="Times New Roman"/>
          <w:sz w:val="32"/>
          <w:szCs w:val="32"/>
          <w:shd w:val="clear" w:color="auto" w:fill="FFFFFF"/>
        </w:rPr>
        <w:t>1</w:t>
      </w:r>
      <w:r>
        <w:rPr>
          <w:rFonts w:cs="Times New Roman"/>
          <w:sz w:val="32"/>
          <w:szCs w:val="32"/>
          <w:shd w:val="clear" w:color="auto" w:fill="FFFFFF"/>
        </w:rPr>
        <w:t xml:space="preserve">  </w:t>
      </w:r>
      <w:r w:rsidRPr="00F22C8E">
        <w:rPr>
          <w:rFonts w:cs="Times New Roman"/>
          <w:sz w:val="32"/>
          <w:szCs w:val="32"/>
          <w:shd w:val="clear" w:color="auto" w:fill="FFFFFF"/>
        </w:rPr>
        <w:t>0</w:t>
      </w:r>
      <w:proofErr w:type="gramEnd"/>
      <w:r>
        <w:rPr>
          <w:rFonts w:cs="Times New Roman"/>
          <w:sz w:val="32"/>
          <w:szCs w:val="32"/>
          <w:shd w:val="clear" w:color="auto" w:fill="FFFFFF"/>
        </w:rPr>
        <w:t xml:space="preserve">  </w:t>
      </w:r>
      <w:r w:rsidRPr="00F22C8E">
        <w:rPr>
          <w:rFonts w:cs="Times New Roman"/>
          <w:sz w:val="32"/>
          <w:szCs w:val="32"/>
          <w:shd w:val="clear" w:color="auto" w:fill="FFFFFF"/>
        </w:rPr>
        <w:t>0</w:t>
      </w:r>
      <w:r>
        <w:rPr>
          <w:rFonts w:cs="Times New Roman"/>
          <w:sz w:val="32"/>
          <w:szCs w:val="32"/>
          <w:shd w:val="clear" w:color="auto" w:fill="FFFFFF"/>
        </w:rPr>
        <w:t xml:space="preserve">    </w:t>
      </w:r>
      <w:r w:rsidRPr="00F22C8E">
        <w:rPr>
          <w:rFonts w:cs="Times New Roman"/>
          <w:sz w:val="32"/>
          <w:szCs w:val="32"/>
          <w:shd w:val="clear" w:color="auto" w:fill="FFFFFF"/>
        </w:rPr>
        <w:t xml:space="preserve"> – </w:t>
      </w:r>
      <w:r>
        <w:rPr>
          <w:rFonts w:cs="Times New Roman"/>
          <w:sz w:val="32"/>
          <w:szCs w:val="32"/>
          <w:shd w:val="clear" w:color="auto" w:fill="FFFFFF"/>
        </w:rPr>
        <w:t xml:space="preserve">    </w:t>
      </w:r>
      <w:r w:rsidRPr="00F22C8E">
        <w:rPr>
          <w:rFonts w:cs="Times New Roman"/>
          <w:sz w:val="32"/>
          <w:szCs w:val="32"/>
          <w:shd w:val="clear" w:color="auto" w:fill="FFFFFF"/>
        </w:rPr>
        <w:t>2</w:t>
      </w:r>
      <w:r>
        <w:rPr>
          <w:rFonts w:cs="Times New Roman"/>
          <w:sz w:val="32"/>
          <w:szCs w:val="32"/>
          <w:shd w:val="clear" w:color="auto" w:fill="FFFFFF"/>
        </w:rPr>
        <w:t xml:space="preserve">  </w:t>
      </w:r>
      <w:r w:rsidRPr="00F22C8E">
        <w:rPr>
          <w:rFonts w:cs="Times New Roman"/>
          <w:sz w:val="32"/>
          <w:szCs w:val="32"/>
          <w:shd w:val="clear" w:color="auto" w:fill="FFFFFF"/>
        </w:rPr>
        <w:t>0</w:t>
      </w:r>
      <w:r>
        <w:rPr>
          <w:rFonts w:cs="Times New Roman"/>
          <w:sz w:val="32"/>
          <w:szCs w:val="32"/>
          <w:shd w:val="clear" w:color="auto" w:fill="FFFFFF"/>
        </w:rPr>
        <w:t xml:space="preserve">  </w:t>
      </w:r>
      <w:r w:rsidRPr="00F22C8E">
        <w:rPr>
          <w:rFonts w:cs="Times New Roman"/>
          <w:sz w:val="32"/>
          <w:szCs w:val="32"/>
          <w:shd w:val="clear" w:color="auto" w:fill="FFFFFF"/>
        </w:rPr>
        <w:t>2</w:t>
      </w:r>
      <w:r>
        <w:rPr>
          <w:rFonts w:cs="Times New Roman"/>
          <w:sz w:val="32"/>
          <w:szCs w:val="32"/>
          <w:shd w:val="clear" w:color="auto" w:fill="FFFFFF"/>
        </w:rPr>
        <w:t xml:space="preserve">  </w:t>
      </w:r>
      <w:r w:rsidRPr="00F22C8E">
        <w:rPr>
          <w:rFonts w:cs="Times New Roman"/>
          <w:sz w:val="32"/>
          <w:szCs w:val="32"/>
          <w:shd w:val="clear" w:color="auto" w:fill="FFFFFF"/>
        </w:rPr>
        <w:t>0</w:t>
      </w:r>
    </w:p>
    <w:p w14:paraId="61237517" w14:textId="64EC97F0" w:rsidR="00F22C8E" w:rsidRPr="00F22C8E" w:rsidRDefault="00F22C8E" w:rsidP="00F22C8E">
      <w:pPr>
        <w:pStyle w:val="Body"/>
        <w:pBdr>
          <w:top w:val="nil"/>
          <w:left w:val="nil"/>
          <w:bottom w:val="nil"/>
          <w:right w:val="nil"/>
          <w:between w:val="nil"/>
          <w:bar w:val="nil"/>
        </w:pBdr>
        <w:spacing w:before="240" w:line="276" w:lineRule="auto"/>
        <w:ind w:firstLine="360"/>
        <w:rPr>
          <w:rFonts w:cs="Times New Roman"/>
          <w:u w:val="single"/>
          <w:shd w:val="clear" w:color="auto" w:fill="FFFFFF"/>
        </w:rPr>
      </w:pP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r>
        <w:rPr>
          <w:rFonts w:cs="Times New Roman"/>
          <w:u w:val="single"/>
          <w:shd w:val="clear" w:color="auto" w:fill="FFFFFF"/>
        </w:rPr>
        <w:tab/>
      </w:r>
    </w:p>
    <w:p w14:paraId="4CA489F4" w14:textId="638DB4DE" w:rsidR="00F22C8E" w:rsidRPr="00F22C8E" w:rsidRDefault="00F22C8E" w:rsidP="00F22C8E">
      <w:pPr>
        <w:pStyle w:val="Body"/>
        <w:pBdr>
          <w:top w:val="nil"/>
          <w:left w:val="nil"/>
          <w:bottom w:val="nil"/>
          <w:right w:val="nil"/>
          <w:between w:val="nil"/>
          <w:bar w:val="nil"/>
        </w:pBdr>
        <w:spacing w:before="240" w:line="276" w:lineRule="auto"/>
        <w:ind w:left="5040" w:firstLine="720"/>
        <w:rPr>
          <w:rFonts w:cs="Times New Roman"/>
          <w:u w:val="single"/>
          <w:shd w:val="clear" w:color="auto" w:fill="FFFFFF"/>
        </w:rPr>
      </w:pPr>
      <w:r>
        <w:rPr>
          <w:rFonts w:cs="Times New Roman"/>
          <w:noProof/>
          <w:u w:val="single"/>
        </w:rPr>
        <mc:AlternateContent>
          <mc:Choice Requires="wps">
            <w:drawing>
              <wp:anchor distT="0" distB="0" distL="114300" distR="114300" simplePos="0" relativeHeight="251661312" behindDoc="0" locked="0" layoutInCell="1" allowOverlap="1" wp14:anchorId="46DEA7A4" wp14:editId="17142605">
                <wp:simplePos x="0" y="0"/>
                <wp:positionH relativeFrom="column">
                  <wp:posOffset>3117850</wp:posOffset>
                </wp:positionH>
                <wp:positionV relativeFrom="paragraph">
                  <wp:posOffset>13335</wp:posOffset>
                </wp:positionV>
                <wp:extent cx="2971800" cy="8318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2971800" cy="831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64D58" id="Rectangle 2" o:spid="_x0000_s1026" style="position:absolute;margin-left:245.5pt;margin-top:1.05pt;width:234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" filled="f" strokecolor="black [3213]" strokeweight="1pt"/>
            </w:pict>
          </mc:Fallback>
        </mc:AlternateContent>
      </w:r>
      <w:r w:rsidRPr="00F22C8E">
        <w:rPr>
          <w:rFonts w:cs="Times New Roman"/>
          <w:u w:val="single"/>
          <w:shd w:val="clear" w:color="auto" w:fill="FFFFFF"/>
        </w:rPr>
        <w:t xml:space="preserve">Emphasize Jesus’ </w:t>
      </w:r>
      <w:r>
        <w:rPr>
          <w:rFonts w:cs="Times New Roman"/>
          <w:u w:val="single"/>
          <w:shd w:val="clear" w:color="auto" w:fill="FFFFFF"/>
        </w:rPr>
        <w:t>humanity</w:t>
      </w:r>
    </w:p>
    <w:p w14:paraId="714A60FA" w14:textId="1B7A7CDD" w:rsidR="00F22C8E" w:rsidRDefault="00F22C8E" w:rsidP="00F22C8E">
      <w:pPr>
        <w:pStyle w:val="Body"/>
        <w:pBdr>
          <w:top w:val="nil"/>
          <w:left w:val="nil"/>
          <w:bottom w:val="nil"/>
          <w:right w:val="nil"/>
          <w:between w:val="nil"/>
          <w:bar w:val="nil"/>
        </w:pBdr>
        <w:spacing w:line="276" w:lineRule="auto"/>
        <w:ind w:left="5760" w:firstLine="720"/>
        <w:rPr>
          <w:rFonts w:cs="Times New Roman"/>
          <w:shd w:val="clear" w:color="auto" w:fill="FFFFFF"/>
        </w:rPr>
      </w:pPr>
      <w:r>
        <w:rPr>
          <w:rFonts w:cs="Times New Roman"/>
          <w:shd w:val="clear" w:color="auto" w:fill="FFFFFF"/>
        </w:rPr>
        <w:t>Social justice</w:t>
      </w:r>
    </w:p>
    <w:p w14:paraId="5F4D40C9" w14:textId="16EA4F52" w:rsidR="00F22C8E" w:rsidRDefault="00F22C8E" w:rsidP="00F22C8E">
      <w:pPr>
        <w:pStyle w:val="Body"/>
        <w:pBdr>
          <w:top w:val="nil"/>
          <w:left w:val="nil"/>
          <w:bottom w:val="nil"/>
          <w:right w:val="nil"/>
          <w:between w:val="nil"/>
          <w:bar w:val="nil"/>
        </w:pBdr>
        <w:spacing w:line="276" w:lineRule="auto"/>
        <w:ind w:left="5040" w:firstLine="720"/>
        <w:rPr>
          <w:rFonts w:cs="Times New Roman"/>
          <w:shd w:val="clear" w:color="auto" w:fill="FFFFFF"/>
        </w:rPr>
      </w:pPr>
      <w:r>
        <w:rPr>
          <w:rFonts w:cs="Times New Roman"/>
          <w:shd w:val="clear" w:color="auto" w:fill="FFFFFF"/>
        </w:rPr>
        <w:t xml:space="preserve">   Political revolutionary</w:t>
      </w:r>
    </w:p>
    <w:p w14:paraId="1CC91085" w14:textId="77777777" w:rsidR="00F22C8E" w:rsidRPr="00F22C8E" w:rsidRDefault="00F22C8E" w:rsidP="00F22C8E">
      <w:pPr>
        <w:pStyle w:val="Body"/>
        <w:pBdr>
          <w:top w:val="nil"/>
          <w:left w:val="nil"/>
          <w:bottom w:val="nil"/>
          <w:right w:val="nil"/>
          <w:between w:val="nil"/>
          <w:bar w:val="nil"/>
        </w:pBdr>
        <w:spacing w:before="240" w:line="276" w:lineRule="auto"/>
        <w:rPr>
          <w:rFonts w:cs="Times New Roman"/>
          <w:shd w:val="clear" w:color="auto" w:fill="FFFFFF"/>
        </w:rPr>
      </w:pPr>
    </w:p>
    <w:p w14:paraId="68C87B67" w14:textId="77777777" w:rsidR="00F22C8E" w:rsidRDefault="00F22C8E" w:rsidP="00F22C8E">
      <w:pPr>
        <w:pStyle w:val="Body"/>
        <w:numPr>
          <w:ilvl w:val="0"/>
          <w:numId w:val="6"/>
        </w:numPr>
        <w:pBdr>
          <w:top w:val="nil"/>
          <w:left w:val="nil"/>
          <w:bottom w:val="nil"/>
          <w:right w:val="nil"/>
          <w:between w:val="nil"/>
          <w:bar w:val="nil"/>
        </w:pBdr>
        <w:spacing w:before="240" w:line="276" w:lineRule="auto"/>
        <w:rPr>
          <w:rFonts w:cs="Times New Roman"/>
          <w:shd w:val="clear" w:color="auto" w:fill="FFFFFF"/>
        </w:rPr>
      </w:pPr>
      <w:r>
        <w:rPr>
          <w:rFonts w:cs="Times New Roman"/>
          <w:shd w:val="clear" w:color="auto" w:fill="FFFFFF"/>
        </w:rPr>
        <w:t>They have a sick desire for debate (v. 4a)</w:t>
      </w:r>
    </w:p>
    <w:p w14:paraId="49859CC5" w14:textId="77777777" w:rsidR="00F22C8E" w:rsidRDefault="00F22C8E" w:rsidP="00F22C8E">
      <w:pPr>
        <w:pStyle w:val="Body"/>
        <w:pBdr>
          <w:top w:val="nil"/>
          <w:left w:val="nil"/>
          <w:bottom w:val="nil"/>
          <w:right w:val="nil"/>
          <w:between w:val="nil"/>
          <w:bar w:val="nil"/>
        </w:pBdr>
        <w:spacing w:before="240" w:line="276" w:lineRule="auto"/>
        <w:ind w:left="360"/>
        <w:rPr>
          <w:rFonts w:cs="Times New Roman"/>
          <w:shd w:val="clear" w:color="auto" w:fill="FFFFFF"/>
        </w:rPr>
      </w:pPr>
    </w:p>
    <w:p w14:paraId="4C9BFB9C" w14:textId="5CE7F3EC" w:rsidR="00F22C8E" w:rsidRDefault="00F22C8E" w:rsidP="00F22C8E">
      <w:pPr>
        <w:pStyle w:val="Body"/>
        <w:numPr>
          <w:ilvl w:val="0"/>
          <w:numId w:val="6"/>
        </w:numPr>
        <w:pBdr>
          <w:top w:val="nil"/>
          <w:left w:val="nil"/>
          <w:bottom w:val="nil"/>
          <w:right w:val="nil"/>
          <w:between w:val="nil"/>
          <w:bar w:val="nil"/>
        </w:pBdr>
        <w:spacing w:before="240" w:line="276" w:lineRule="auto"/>
        <w:rPr>
          <w:rFonts w:cs="Times New Roman"/>
          <w:shd w:val="clear" w:color="auto" w:fill="FFFFFF"/>
        </w:rPr>
      </w:pPr>
      <w:r>
        <w:rPr>
          <w:rFonts w:cs="Times New Roman"/>
          <w:shd w:val="clear" w:color="auto" w:fill="FFFFFF"/>
        </w:rPr>
        <w:t>They create division in the church (vs. 4b-5)</w:t>
      </w:r>
    </w:p>
    <w:p w14:paraId="25AB117C" w14:textId="5C7FE120" w:rsidR="00C57002" w:rsidRDefault="00C57002" w:rsidP="00C57002">
      <w:pPr>
        <w:pStyle w:val="Body"/>
        <w:spacing w:before="240" w:line="276" w:lineRule="auto"/>
        <w:rPr>
          <w:rStyle w:val="None"/>
          <w:rFonts w:cs="Times New Roman"/>
          <w:color w:val="auto"/>
          <w:u w:val="single" w:color="FFFFFF"/>
        </w:rPr>
      </w:pPr>
    </w:p>
    <w:p w14:paraId="096833E1" w14:textId="1D542978" w:rsidR="00F22C8E" w:rsidRPr="00D17DA0" w:rsidRDefault="00F22C8E" w:rsidP="00C57002">
      <w:pPr>
        <w:pStyle w:val="Body"/>
        <w:spacing w:before="240" w:line="276" w:lineRule="auto"/>
        <w:rPr>
          <w:rStyle w:val="None"/>
          <w:rFonts w:cs="Times New Roman"/>
          <w:shd w:val="clear" w:color="auto" w:fill="FFFFFF"/>
        </w:rPr>
      </w:pPr>
      <w:r w:rsidRPr="006A2C72">
        <w:rPr>
          <w:rFonts w:cs="Times New Roman"/>
          <w:i/>
          <w:iCs/>
          <w:shd w:val="clear" w:color="auto" w:fill="FFFFFF"/>
        </w:rPr>
        <w:t>Discover contentment in the Lord</w:t>
      </w:r>
      <w:r>
        <w:rPr>
          <w:rFonts w:cs="Times New Roman"/>
          <w:shd w:val="clear" w:color="auto" w:fill="FFFFFF"/>
        </w:rPr>
        <w:t xml:space="preserve"> (6:6-10)</w:t>
      </w:r>
    </w:p>
    <w:p w14:paraId="12A01124" w14:textId="77777777" w:rsidR="00D17DA0" w:rsidRPr="00D17DA0" w:rsidRDefault="00D17DA0" w:rsidP="00D17DA0">
      <w:pPr>
        <w:pStyle w:val="Body"/>
        <w:spacing w:before="240" w:line="276" w:lineRule="auto"/>
        <w:jc w:val="center"/>
        <w:rPr>
          <w:rFonts w:cs="Times New Roman"/>
          <w:u w:val="single" w:color="FFFFFF"/>
        </w:rPr>
      </w:pPr>
      <w:r w:rsidRPr="00D17DA0">
        <w:rPr>
          <w:rFonts w:cs="Times New Roman"/>
          <w:b/>
          <w:bCs/>
          <w:i/>
          <w:iCs/>
          <w:u w:val="single" w:color="FFFFFF"/>
        </w:rPr>
        <w:t>2 Corinthians 12:8-9</w:t>
      </w:r>
    </w:p>
    <w:p w14:paraId="3A5C8FE6" w14:textId="646544B8" w:rsidR="00F22C8E" w:rsidRDefault="00D17DA0" w:rsidP="00D17DA0">
      <w:pPr>
        <w:pStyle w:val="Body"/>
        <w:spacing w:line="276" w:lineRule="auto"/>
        <w:jc w:val="center"/>
        <w:rPr>
          <w:rStyle w:val="None"/>
          <w:rFonts w:cs="Times New Roman"/>
          <w:color w:val="auto"/>
          <w:u w:val="single" w:color="FFFFFF"/>
        </w:rPr>
      </w:pPr>
      <w:r w:rsidRPr="00D17DA0">
        <w:rPr>
          <w:rFonts w:cs="Times New Roman"/>
          <w:i/>
          <w:iCs/>
          <w:color w:val="auto"/>
          <w:u w:val="single" w:color="FFFFFF"/>
          <w:vertAlign w:val="superscript"/>
        </w:rPr>
        <w:t>8 </w:t>
      </w:r>
      <w:r w:rsidRPr="00D17DA0">
        <w:rPr>
          <w:rFonts w:cs="Times New Roman"/>
          <w:i/>
          <w:iCs/>
          <w:color w:val="auto"/>
          <w:u w:val="single" w:color="FFFFFF"/>
        </w:rPr>
        <w:t>Three times I pleaded with the Lord about this, that it should leave me. </w:t>
      </w:r>
      <w:r w:rsidRPr="00D17DA0">
        <w:rPr>
          <w:rFonts w:cs="Times New Roman"/>
          <w:i/>
          <w:iCs/>
          <w:color w:val="auto"/>
          <w:u w:val="single" w:color="FFFFFF"/>
          <w:vertAlign w:val="superscript"/>
        </w:rPr>
        <w:t>9 </w:t>
      </w:r>
      <w:r w:rsidRPr="00D17DA0">
        <w:rPr>
          <w:rFonts w:cs="Times New Roman"/>
          <w:i/>
          <w:iCs/>
          <w:color w:val="auto"/>
          <w:u w:val="single" w:color="FFFFFF"/>
        </w:rPr>
        <w:t>But he said to me, “My grace is sufficient for you, for my power is made perfect in weakness.” </w:t>
      </w:r>
      <w:proofErr w:type="gramStart"/>
      <w:r w:rsidRPr="00D17DA0">
        <w:rPr>
          <w:rFonts w:cs="Times New Roman"/>
          <w:i/>
          <w:iCs/>
          <w:color w:val="auto"/>
          <w:u w:val="single" w:color="FFFFFF"/>
        </w:rPr>
        <w:t>Therefore</w:t>
      </w:r>
      <w:proofErr w:type="gramEnd"/>
      <w:r w:rsidRPr="00D17DA0">
        <w:rPr>
          <w:rFonts w:cs="Times New Roman"/>
          <w:i/>
          <w:iCs/>
          <w:color w:val="auto"/>
          <w:u w:val="single" w:color="FFFFFF"/>
        </w:rPr>
        <w:t xml:space="preserve"> I will boast all the more gladly of my weaknesses, so that the power of Christ may rest upon me</w:t>
      </w:r>
      <w:r>
        <w:rPr>
          <w:rFonts w:cs="Times New Roman"/>
          <w:i/>
          <w:iCs/>
          <w:color w:val="auto"/>
          <w:u w:val="single" w:color="FFFFFF"/>
        </w:rPr>
        <w:t>.</w:t>
      </w:r>
    </w:p>
    <w:p w14:paraId="6D5F1C69" w14:textId="77777777" w:rsidR="00D17DA0" w:rsidRPr="006A2C72" w:rsidRDefault="00D17DA0" w:rsidP="00D17DA0">
      <w:pPr>
        <w:pStyle w:val="Body"/>
        <w:numPr>
          <w:ilvl w:val="0"/>
          <w:numId w:val="6"/>
        </w:numPr>
        <w:pBdr>
          <w:top w:val="nil"/>
          <w:left w:val="nil"/>
          <w:bottom w:val="nil"/>
          <w:right w:val="nil"/>
          <w:between w:val="nil"/>
          <w:bar w:val="nil"/>
        </w:pBdr>
        <w:spacing w:before="240" w:line="276" w:lineRule="auto"/>
        <w:rPr>
          <w:rStyle w:val="text"/>
          <w:rFonts w:cs="Times New Roman"/>
          <w:shd w:val="clear" w:color="auto" w:fill="FFFFFF"/>
        </w:rPr>
      </w:pPr>
      <w:r>
        <w:rPr>
          <w:rStyle w:val="text"/>
          <w:rFonts w:cs="Times New Roman"/>
          <w:shd w:val="clear" w:color="auto" w:fill="FFFFFF"/>
        </w:rPr>
        <w:t>Earthly wealth is not eternal (v.7)</w:t>
      </w:r>
    </w:p>
    <w:p w14:paraId="490E4597" w14:textId="4CC65BED" w:rsidR="00D17DA0" w:rsidRPr="00D17DA0" w:rsidRDefault="00D17DA0" w:rsidP="00D17DA0">
      <w:pPr>
        <w:pStyle w:val="Body"/>
        <w:spacing w:before="240" w:line="276" w:lineRule="auto"/>
        <w:jc w:val="center"/>
        <w:rPr>
          <w:rFonts w:cs="Times New Roman"/>
          <w:u w:val="single" w:color="FFFFFF"/>
        </w:rPr>
      </w:pPr>
      <w:r w:rsidRPr="00D17DA0">
        <w:rPr>
          <w:rFonts w:cs="Times New Roman"/>
          <w:b/>
          <w:bCs/>
          <w:i/>
          <w:iCs/>
          <w:u w:val="single" w:color="FFFFFF"/>
        </w:rPr>
        <w:t>Hebrews 13:5</w:t>
      </w:r>
    </w:p>
    <w:p w14:paraId="5783CB8A" w14:textId="43908F71" w:rsidR="00F22C8E" w:rsidRDefault="00D17DA0" w:rsidP="00D17DA0">
      <w:pPr>
        <w:pStyle w:val="Body"/>
        <w:spacing w:line="276" w:lineRule="auto"/>
        <w:jc w:val="center"/>
        <w:rPr>
          <w:rStyle w:val="None"/>
          <w:rFonts w:cs="Times New Roman"/>
          <w:color w:val="auto"/>
          <w:u w:val="single" w:color="FFFFFF"/>
        </w:rPr>
      </w:pPr>
      <w:r w:rsidRPr="00D17DA0">
        <w:rPr>
          <w:rFonts w:cs="Times New Roman"/>
          <w:i/>
          <w:iCs/>
          <w:color w:val="auto"/>
          <w:u w:val="single" w:color="FFFFFF"/>
        </w:rPr>
        <w:t>Keep your life free from love of money, and be content with what you have, for he has said, “I will never leave you nor forsake you.</w:t>
      </w:r>
    </w:p>
    <w:p w14:paraId="6084D8E5" w14:textId="77777777" w:rsidR="00D17DA0" w:rsidRPr="006A2C72" w:rsidRDefault="00D17DA0" w:rsidP="00D17DA0">
      <w:pPr>
        <w:pStyle w:val="Body"/>
        <w:numPr>
          <w:ilvl w:val="0"/>
          <w:numId w:val="6"/>
        </w:numPr>
        <w:pBdr>
          <w:top w:val="nil"/>
          <w:left w:val="nil"/>
          <w:bottom w:val="nil"/>
          <w:right w:val="nil"/>
          <w:between w:val="nil"/>
          <w:bar w:val="nil"/>
        </w:pBdr>
        <w:spacing w:before="240" w:line="276" w:lineRule="auto"/>
        <w:rPr>
          <w:rStyle w:val="text"/>
          <w:rFonts w:cs="Times New Roman"/>
          <w:shd w:val="clear" w:color="auto" w:fill="FFFFFF"/>
        </w:rPr>
      </w:pPr>
      <w:r>
        <w:rPr>
          <w:rStyle w:val="text"/>
          <w:rFonts w:cs="Times New Roman"/>
          <w:shd w:val="clear" w:color="auto" w:fill="FFFFFF"/>
        </w:rPr>
        <w:lastRenderedPageBreak/>
        <w:t>Contentment is possible in simplicity (v. 8)</w:t>
      </w:r>
    </w:p>
    <w:p w14:paraId="503AB5B4" w14:textId="77681932" w:rsidR="00D17DA0" w:rsidRDefault="00D17DA0" w:rsidP="00C57002">
      <w:pPr>
        <w:pStyle w:val="Body"/>
        <w:spacing w:before="240" w:line="276" w:lineRule="auto"/>
        <w:rPr>
          <w:rStyle w:val="None"/>
          <w:rFonts w:cs="Times New Roman"/>
          <w:color w:val="auto"/>
          <w:u w:val="single" w:color="FFFFFF"/>
        </w:rPr>
      </w:pPr>
    </w:p>
    <w:p w14:paraId="1BCA8AA6" w14:textId="14D1A4A1" w:rsidR="00D17DA0" w:rsidRDefault="00D17DA0" w:rsidP="00D17DA0">
      <w:pPr>
        <w:pStyle w:val="Body"/>
        <w:numPr>
          <w:ilvl w:val="0"/>
          <w:numId w:val="6"/>
        </w:numPr>
        <w:pBdr>
          <w:top w:val="nil"/>
          <w:left w:val="nil"/>
          <w:bottom w:val="nil"/>
          <w:right w:val="nil"/>
          <w:between w:val="nil"/>
          <w:bar w:val="nil"/>
        </w:pBdr>
        <w:spacing w:before="240" w:line="276" w:lineRule="auto"/>
        <w:rPr>
          <w:rStyle w:val="text"/>
          <w:rFonts w:cs="Times New Roman"/>
          <w:shd w:val="clear" w:color="auto" w:fill="FFFFFF"/>
        </w:rPr>
      </w:pPr>
      <w:r>
        <w:rPr>
          <w:rStyle w:val="text"/>
          <w:rFonts w:cs="Times New Roman"/>
          <w:shd w:val="clear" w:color="auto" w:fill="FFFFFF"/>
        </w:rPr>
        <w:t>Discontent</w:t>
      </w:r>
      <w:r>
        <w:rPr>
          <w:rStyle w:val="text"/>
          <w:rFonts w:cs="Times New Roman"/>
          <w:shd w:val="clear" w:color="auto" w:fill="FFFFFF"/>
        </w:rPr>
        <w:t>ment</w:t>
      </w:r>
      <w:r>
        <w:rPr>
          <w:rStyle w:val="text"/>
          <w:rFonts w:cs="Times New Roman"/>
          <w:shd w:val="clear" w:color="auto" w:fill="FFFFFF"/>
        </w:rPr>
        <w:t xml:space="preserve"> with present provision is dangerous (vs. 9-10)</w:t>
      </w:r>
    </w:p>
    <w:p w14:paraId="32FE28B9" w14:textId="77777777" w:rsidR="00D17DA0" w:rsidRPr="008D37DB" w:rsidRDefault="00D17DA0" w:rsidP="00D17DA0">
      <w:pPr>
        <w:pStyle w:val="Body"/>
        <w:spacing w:before="240" w:line="276" w:lineRule="auto"/>
        <w:rPr>
          <w:rStyle w:val="text"/>
          <w:rFonts w:cs="Times New Roman"/>
          <w:u w:val="single"/>
          <w:shd w:val="clear" w:color="auto" w:fill="FFFFFF"/>
        </w:rPr>
      </w:pPr>
      <w:r w:rsidRPr="008D37DB">
        <w:rPr>
          <w:rStyle w:val="text"/>
          <w:rFonts w:cs="Times New Roman"/>
          <w:u w:val="single"/>
          <w:shd w:val="clear" w:color="auto" w:fill="FFFFFF"/>
        </w:rPr>
        <w:t>It entraps</w:t>
      </w:r>
    </w:p>
    <w:p w14:paraId="42DCBA43" w14:textId="77777777" w:rsidR="00D17DA0" w:rsidRPr="008D37DB" w:rsidRDefault="00D17DA0" w:rsidP="00D17DA0">
      <w:pPr>
        <w:pStyle w:val="Body"/>
        <w:spacing w:before="240" w:line="276" w:lineRule="auto"/>
        <w:rPr>
          <w:rStyle w:val="text"/>
          <w:rFonts w:cs="Times New Roman"/>
          <w:u w:val="single"/>
          <w:shd w:val="clear" w:color="auto" w:fill="FFFFFF"/>
        </w:rPr>
      </w:pPr>
      <w:r>
        <w:rPr>
          <w:rStyle w:val="text"/>
          <w:rFonts w:cs="Times New Roman"/>
          <w:u w:val="single"/>
          <w:shd w:val="clear" w:color="auto" w:fill="FFFFFF"/>
        </w:rPr>
        <w:t>It l</w:t>
      </w:r>
      <w:r w:rsidRPr="008D37DB">
        <w:rPr>
          <w:rStyle w:val="text"/>
          <w:rFonts w:cs="Times New Roman"/>
          <w:u w:val="single"/>
          <w:shd w:val="clear" w:color="auto" w:fill="FFFFFF"/>
        </w:rPr>
        <w:t>eads to other evil desires</w:t>
      </w:r>
    </w:p>
    <w:p w14:paraId="2CFD1EBC" w14:textId="0590CC98" w:rsidR="00D17DA0" w:rsidRDefault="00D17DA0" w:rsidP="00D17DA0">
      <w:pPr>
        <w:pStyle w:val="Body"/>
        <w:spacing w:before="240" w:line="276" w:lineRule="auto"/>
        <w:jc w:val="center"/>
        <w:rPr>
          <w:rStyle w:val="text"/>
          <w:rFonts w:cs="Times New Roman"/>
          <w:shd w:val="clear" w:color="auto" w:fill="FFFFFF"/>
        </w:rPr>
      </w:pPr>
      <w:r>
        <w:rPr>
          <w:rStyle w:val="text"/>
          <w:rFonts w:cs="Times New Roman"/>
          <w:shd w:val="clear" w:color="auto" w:fill="FFFFFF"/>
        </w:rPr>
        <w:t>“Avarice leads to selfishness, cheating, fraud, perjury and robbery, to envy, quarrelling and hatred, to violence and even murder. Greed lies behind marriages of convenience, perversions of justice, drug-pushing, pornography sales, blackmail, the exploitation of the weak, the neglect of good causes, and the betrayal of friends.”</w:t>
      </w:r>
    </w:p>
    <w:p w14:paraId="1F05A2D6" w14:textId="3644A763" w:rsidR="00D17DA0" w:rsidRDefault="00D17DA0" w:rsidP="00D17DA0">
      <w:pPr>
        <w:pStyle w:val="Body"/>
        <w:spacing w:line="276" w:lineRule="auto"/>
        <w:jc w:val="center"/>
        <w:rPr>
          <w:rStyle w:val="text"/>
          <w:rFonts w:cs="Times New Roman"/>
          <w:shd w:val="clear" w:color="auto" w:fill="FFFFFF"/>
        </w:rPr>
      </w:pPr>
      <w:r w:rsidRPr="00D17DA0">
        <w:rPr>
          <w:rStyle w:val="text"/>
          <w:rFonts w:cs="Times New Roman"/>
          <w:b/>
          <w:bCs/>
          <w:shd w:val="clear" w:color="auto" w:fill="FFFFFF"/>
        </w:rPr>
        <w:t>John Stott</w:t>
      </w:r>
    </w:p>
    <w:p w14:paraId="2E7BDC30" w14:textId="77777777" w:rsidR="00D17DA0" w:rsidRPr="008D37DB" w:rsidRDefault="00D17DA0" w:rsidP="00D17DA0">
      <w:pPr>
        <w:pStyle w:val="Body"/>
        <w:spacing w:before="240" w:line="276" w:lineRule="auto"/>
        <w:rPr>
          <w:rStyle w:val="text"/>
          <w:rFonts w:cs="Times New Roman"/>
          <w:u w:val="single"/>
          <w:shd w:val="clear" w:color="auto" w:fill="FFFFFF"/>
        </w:rPr>
      </w:pPr>
      <w:r w:rsidRPr="008D37DB">
        <w:rPr>
          <w:rStyle w:val="text"/>
          <w:rFonts w:cs="Times New Roman"/>
          <w:u w:val="single"/>
          <w:shd w:val="clear" w:color="auto" w:fill="FFFFFF"/>
        </w:rPr>
        <w:t xml:space="preserve">It can ruin </w:t>
      </w:r>
      <w:r>
        <w:rPr>
          <w:rStyle w:val="text"/>
          <w:rFonts w:cs="Times New Roman"/>
          <w:u w:val="single"/>
          <w:shd w:val="clear" w:color="auto" w:fill="FFFFFF"/>
        </w:rPr>
        <w:t>our lives</w:t>
      </w:r>
    </w:p>
    <w:p w14:paraId="7CC791D4" w14:textId="77777777" w:rsidR="00D17DA0" w:rsidRPr="008D37DB" w:rsidRDefault="00D17DA0" w:rsidP="00D17DA0">
      <w:pPr>
        <w:pStyle w:val="Body"/>
        <w:spacing w:before="240" w:line="276" w:lineRule="auto"/>
        <w:rPr>
          <w:rStyle w:val="text"/>
          <w:rFonts w:cs="Times New Roman"/>
          <w:u w:val="single"/>
          <w:shd w:val="clear" w:color="auto" w:fill="FFFFFF"/>
        </w:rPr>
      </w:pPr>
      <w:r w:rsidRPr="008D37DB">
        <w:rPr>
          <w:rStyle w:val="text"/>
          <w:rFonts w:cs="Times New Roman"/>
          <w:u w:val="single"/>
          <w:shd w:val="clear" w:color="auto" w:fill="FFFFFF"/>
        </w:rPr>
        <w:t>It can lead us astray from God</w:t>
      </w:r>
    </w:p>
    <w:p w14:paraId="08EC2E0C" w14:textId="77777777" w:rsidR="00D17DA0" w:rsidRDefault="00D17DA0" w:rsidP="00C57002">
      <w:pPr>
        <w:pStyle w:val="Body"/>
        <w:spacing w:before="240" w:line="276" w:lineRule="auto"/>
        <w:rPr>
          <w:rStyle w:val="None"/>
          <w:rFonts w:cs="Times New Roman"/>
          <w:color w:val="auto"/>
          <w:u w:val="single" w:color="FFFFFF"/>
        </w:rPr>
      </w:pPr>
    </w:p>
    <w:p w14:paraId="458F4AF7" w14:textId="16E797DC" w:rsidR="00D17DA0" w:rsidRDefault="00D17DA0" w:rsidP="00C57002">
      <w:pPr>
        <w:pStyle w:val="Body"/>
        <w:spacing w:before="240" w:line="276" w:lineRule="auto"/>
        <w:rPr>
          <w:rStyle w:val="None"/>
          <w:rFonts w:cs="Times New Roman"/>
          <w:color w:val="auto"/>
          <w:u w:val="single" w:color="FFFFFF"/>
        </w:rPr>
      </w:pPr>
    </w:p>
    <w:p w14:paraId="4DB98725" w14:textId="6182876E" w:rsidR="00D17DA0" w:rsidRDefault="00D17DA0" w:rsidP="00C57002">
      <w:pPr>
        <w:pStyle w:val="Body"/>
        <w:spacing w:before="240" w:line="276" w:lineRule="auto"/>
        <w:rPr>
          <w:rStyle w:val="None"/>
          <w:rFonts w:cs="Times New Roman"/>
          <w:color w:val="auto"/>
          <w:u w:val="single" w:color="FFFFFF"/>
        </w:rPr>
      </w:pPr>
    </w:p>
    <w:p w14:paraId="679283DD" w14:textId="7AD9AD9E" w:rsidR="00D17DA0" w:rsidRDefault="00D17DA0" w:rsidP="00C57002">
      <w:pPr>
        <w:pStyle w:val="Body"/>
        <w:spacing w:before="240" w:line="276" w:lineRule="auto"/>
        <w:rPr>
          <w:rStyle w:val="None"/>
          <w:rFonts w:cs="Times New Roman"/>
          <w:color w:val="auto"/>
          <w:u w:val="single" w:color="FFFFFF"/>
        </w:rPr>
      </w:pPr>
    </w:p>
    <w:p w14:paraId="0BE67BAA" w14:textId="77777777" w:rsidR="00D17DA0" w:rsidRPr="00C57002" w:rsidRDefault="00D17DA0" w:rsidP="00C57002">
      <w:pPr>
        <w:pStyle w:val="Body"/>
        <w:spacing w:before="240" w:line="276" w:lineRule="auto"/>
        <w:rPr>
          <w:rStyle w:val="None"/>
          <w:rFonts w:cs="Times New Roman"/>
          <w:color w:val="auto"/>
          <w:u w:val="single" w:color="FFFFFF"/>
        </w:rPr>
      </w:pPr>
    </w:p>
    <w:sectPr w:rsidR="00D17DA0" w:rsidRPr="00C570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8C33B" w14:textId="77777777" w:rsidR="00263196" w:rsidRDefault="00263196" w:rsidP="005D0B4E">
      <w:pPr>
        <w:spacing w:after="0" w:line="240" w:lineRule="auto"/>
      </w:pPr>
      <w:r>
        <w:separator/>
      </w:r>
    </w:p>
  </w:endnote>
  <w:endnote w:type="continuationSeparator" w:id="0">
    <w:p w14:paraId="0B0604D0" w14:textId="77777777" w:rsidR="00263196" w:rsidRDefault="00263196" w:rsidP="005D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089331"/>
      <w:docPartObj>
        <w:docPartGallery w:val="Page Numbers (Bottom of Page)"/>
        <w:docPartUnique/>
      </w:docPartObj>
    </w:sdtPr>
    <w:sdtEndPr>
      <w:rPr>
        <w:rFonts w:ascii="Times New Roman" w:hAnsi="Times New Roman" w:cs="Times New Roman"/>
        <w:noProof/>
        <w:sz w:val="24"/>
        <w:szCs w:val="24"/>
      </w:rPr>
    </w:sdtEndPr>
    <w:sdtContent>
      <w:p w14:paraId="5AD3A902" w14:textId="0CB034CB" w:rsidR="005D0B4E" w:rsidRPr="005D0B4E" w:rsidRDefault="005D0B4E">
        <w:pPr>
          <w:pStyle w:val="Footer"/>
          <w:jc w:val="center"/>
          <w:rPr>
            <w:rFonts w:ascii="Times New Roman" w:hAnsi="Times New Roman" w:cs="Times New Roman"/>
            <w:sz w:val="24"/>
            <w:szCs w:val="24"/>
          </w:rPr>
        </w:pPr>
        <w:r w:rsidRPr="005D0B4E">
          <w:rPr>
            <w:rFonts w:ascii="Times New Roman" w:hAnsi="Times New Roman" w:cs="Times New Roman"/>
            <w:sz w:val="24"/>
            <w:szCs w:val="24"/>
          </w:rPr>
          <w:fldChar w:fldCharType="begin"/>
        </w:r>
        <w:r w:rsidRPr="005D0B4E">
          <w:rPr>
            <w:rFonts w:ascii="Times New Roman" w:hAnsi="Times New Roman" w:cs="Times New Roman"/>
            <w:sz w:val="24"/>
            <w:szCs w:val="24"/>
          </w:rPr>
          <w:instrText xml:space="preserve"> PAGE   \* MERGEFORMAT </w:instrText>
        </w:r>
        <w:r w:rsidRPr="005D0B4E">
          <w:rPr>
            <w:rFonts w:ascii="Times New Roman" w:hAnsi="Times New Roman" w:cs="Times New Roman"/>
            <w:sz w:val="24"/>
            <w:szCs w:val="24"/>
          </w:rPr>
          <w:fldChar w:fldCharType="separate"/>
        </w:r>
        <w:r w:rsidRPr="005D0B4E">
          <w:rPr>
            <w:rFonts w:ascii="Times New Roman" w:hAnsi="Times New Roman" w:cs="Times New Roman"/>
            <w:noProof/>
            <w:sz w:val="24"/>
            <w:szCs w:val="24"/>
          </w:rPr>
          <w:t>2</w:t>
        </w:r>
        <w:r w:rsidRPr="005D0B4E">
          <w:rPr>
            <w:rFonts w:ascii="Times New Roman" w:hAnsi="Times New Roman" w:cs="Times New Roman"/>
            <w:noProof/>
            <w:sz w:val="24"/>
            <w:szCs w:val="24"/>
          </w:rPr>
          <w:fldChar w:fldCharType="end"/>
        </w:r>
      </w:p>
    </w:sdtContent>
  </w:sdt>
  <w:p w14:paraId="12474B1B" w14:textId="77777777" w:rsidR="005D0B4E" w:rsidRDefault="005D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5CB99" w14:textId="77777777" w:rsidR="00263196" w:rsidRDefault="00263196" w:rsidP="005D0B4E">
      <w:pPr>
        <w:spacing w:after="0" w:line="240" w:lineRule="auto"/>
      </w:pPr>
      <w:r>
        <w:separator/>
      </w:r>
    </w:p>
  </w:footnote>
  <w:footnote w:type="continuationSeparator" w:id="0">
    <w:p w14:paraId="2E35A8A5" w14:textId="77777777" w:rsidR="00263196" w:rsidRDefault="00263196" w:rsidP="005D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859"/>
    <w:multiLevelType w:val="hybridMultilevel"/>
    <w:tmpl w:val="1C7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C375D"/>
    <w:multiLevelType w:val="hybridMultilevel"/>
    <w:tmpl w:val="2DC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42709"/>
    <w:multiLevelType w:val="hybridMultilevel"/>
    <w:tmpl w:val="987AEE22"/>
    <w:lvl w:ilvl="0" w:tplc="2F0A16CC">
      <w:start w:val="1"/>
      <w:numFmt w:val="bullet"/>
      <w:lvlText w:val=""/>
      <w:lvlJc w:val="left"/>
      <w:pPr>
        <w:tabs>
          <w:tab w:val="num" w:pos="720"/>
        </w:tabs>
        <w:ind w:left="720" w:hanging="360"/>
      </w:pPr>
      <w:rPr>
        <w:rFonts w:ascii="Symbol" w:hAnsi="Symbol" w:hint="default"/>
      </w:rPr>
    </w:lvl>
    <w:lvl w:ilvl="1" w:tplc="CE1A7ADE" w:tentative="1">
      <w:start w:val="1"/>
      <w:numFmt w:val="bullet"/>
      <w:lvlText w:val=""/>
      <w:lvlJc w:val="left"/>
      <w:pPr>
        <w:tabs>
          <w:tab w:val="num" w:pos="1440"/>
        </w:tabs>
        <w:ind w:left="1440" w:hanging="360"/>
      </w:pPr>
      <w:rPr>
        <w:rFonts w:ascii="Symbol" w:hAnsi="Symbol" w:hint="default"/>
      </w:rPr>
    </w:lvl>
    <w:lvl w:ilvl="2" w:tplc="37A64262" w:tentative="1">
      <w:start w:val="1"/>
      <w:numFmt w:val="bullet"/>
      <w:lvlText w:val=""/>
      <w:lvlJc w:val="left"/>
      <w:pPr>
        <w:tabs>
          <w:tab w:val="num" w:pos="2160"/>
        </w:tabs>
        <w:ind w:left="2160" w:hanging="360"/>
      </w:pPr>
      <w:rPr>
        <w:rFonts w:ascii="Symbol" w:hAnsi="Symbol" w:hint="default"/>
      </w:rPr>
    </w:lvl>
    <w:lvl w:ilvl="3" w:tplc="0D22207A" w:tentative="1">
      <w:start w:val="1"/>
      <w:numFmt w:val="bullet"/>
      <w:lvlText w:val=""/>
      <w:lvlJc w:val="left"/>
      <w:pPr>
        <w:tabs>
          <w:tab w:val="num" w:pos="2880"/>
        </w:tabs>
        <w:ind w:left="2880" w:hanging="360"/>
      </w:pPr>
      <w:rPr>
        <w:rFonts w:ascii="Symbol" w:hAnsi="Symbol" w:hint="default"/>
      </w:rPr>
    </w:lvl>
    <w:lvl w:ilvl="4" w:tplc="6C10380E" w:tentative="1">
      <w:start w:val="1"/>
      <w:numFmt w:val="bullet"/>
      <w:lvlText w:val=""/>
      <w:lvlJc w:val="left"/>
      <w:pPr>
        <w:tabs>
          <w:tab w:val="num" w:pos="3600"/>
        </w:tabs>
        <w:ind w:left="3600" w:hanging="360"/>
      </w:pPr>
      <w:rPr>
        <w:rFonts w:ascii="Symbol" w:hAnsi="Symbol" w:hint="default"/>
      </w:rPr>
    </w:lvl>
    <w:lvl w:ilvl="5" w:tplc="EAF8D478" w:tentative="1">
      <w:start w:val="1"/>
      <w:numFmt w:val="bullet"/>
      <w:lvlText w:val=""/>
      <w:lvlJc w:val="left"/>
      <w:pPr>
        <w:tabs>
          <w:tab w:val="num" w:pos="4320"/>
        </w:tabs>
        <w:ind w:left="4320" w:hanging="360"/>
      </w:pPr>
      <w:rPr>
        <w:rFonts w:ascii="Symbol" w:hAnsi="Symbol" w:hint="default"/>
      </w:rPr>
    </w:lvl>
    <w:lvl w:ilvl="6" w:tplc="A3882F14" w:tentative="1">
      <w:start w:val="1"/>
      <w:numFmt w:val="bullet"/>
      <w:lvlText w:val=""/>
      <w:lvlJc w:val="left"/>
      <w:pPr>
        <w:tabs>
          <w:tab w:val="num" w:pos="5040"/>
        </w:tabs>
        <w:ind w:left="5040" w:hanging="360"/>
      </w:pPr>
      <w:rPr>
        <w:rFonts w:ascii="Symbol" w:hAnsi="Symbol" w:hint="default"/>
      </w:rPr>
    </w:lvl>
    <w:lvl w:ilvl="7" w:tplc="68C26F04" w:tentative="1">
      <w:start w:val="1"/>
      <w:numFmt w:val="bullet"/>
      <w:lvlText w:val=""/>
      <w:lvlJc w:val="left"/>
      <w:pPr>
        <w:tabs>
          <w:tab w:val="num" w:pos="5760"/>
        </w:tabs>
        <w:ind w:left="5760" w:hanging="360"/>
      </w:pPr>
      <w:rPr>
        <w:rFonts w:ascii="Symbol" w:hAnsi="Symbol" w:hint="default"/>
      </w:rPr>
    </w:lvl>
    <w:lvl w:ilvl="8" w:tplc="702CD7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65A1B12"/>
    <w:multiLevelType w:val="hybridMultilevel"/>
    <w:tmpl w:val="66868972"/>
    <w:lvl w:ilvl="0" w:tplc="47760858">
      <w:start w:val="1"/>
      <w:numFmt w:val="bullet"/>
      <w:lvlText w:val="•"/>
      <w:lvlJc w:val="left"/>
      <w:pPr>
        <w:tabs>
          <w:tab w:val="num" w:pos="720"/>
        </w:tabs>
        <w:ind w:left="720" w:hanging="360"/>
      </w:pPr>
      <w:rPr>
        <w:rFonts w:ascii="Arial" w:hAnsi="Arial" w:hint="default"/>
      </w:rPr>
    </w:lvl>
    <w:lvl w:ilvl="1" w:tplc="66FA21FE" w:tentative="1">
      <w:start w:val="1"/>
      <w:numFmt w:val="bullet"/>
      <w:lvlText w:val="•"/>
      <w:lvlJc w:val="left"/>
      <w:pPr>
        <w:tabs>
          <w:tab w:val="num" w:pos="1440"/>
        </w:tabs>
        <w:ind w:left="1440" w:hanging="360"/>
      </w:pPr>
      <w:rPr>
        <w:rFonts w:ascii="Arial" w:hAnsi="Arial" w:hint="default"/>
      </w:rPr>
    </w:lvl>
    <w:lvl w:ilvl="2" w:tplc="526C666C" w:tentative="1">
      <w:start w:val="1"/>
      <w:numFmt w:val="bullet"/>
      <w:lvlText w:val="•"/>
      <w:lvlJc w:val="left"/>
      <w:pPr>
        <w:tabs>
          <w:tab w:val="num" w:pos="2160"/>
        </w:tabs>
        <w:ind w:left="2160" w:hanging="360"/>
      </w:pPr>
      <w:rPr>
        <w:rFonts w:ascii="Arial" w:hAnsi="Arial" w:hint="default"/>
      </w:rPr>
    </w:lvl>
    <w:lvl w:ilvl="3" w:tplc="D1D0D47E" w:tentative="1">
      <w:start w:val="1"/>
      <w:numFmt w:val="bullet"/>
      <w:lvlText w:val="•"/>
      <w:lvlJc w:val="left"/>
      <w:pPr>
        <w:tabs>
          <w:tab w:val="num" w:pos="2880"/>
        </w:tabs>
        <w:ind w:left="2880" w:hanging="360"/>
      </w:pPr>
      <w:rPr>
        <w:rFonts w:ascii="Arial" w:hAnsi="Arial" w:hint="default"/>
      </w:rPr>
    </w:lvl>
    <w:lvl w:ilvl="4" w:tplc="69D0B19C" w:tentative="1">
      <w:start w:val="1"/>
      <w:numFmt w:val="bullet"/>
      <w:lvlText w:val="•"/>
      <w:lvlJc w:val="left"/>
      <w:pPr>
        <w:tabs>
          <w:tab w:val="num" w:pos="3600"/>
        </w:tabs>
        <w:ind w:left="3600" w:hanging="360"/>
      </w:pPr>
      <w:rPr>
        <w:rFonts w:ascii="Arial" w:hAnsi="Arial" w:hint="default"/>
      </w:rPr>
    </w:lvl>
    <w:lvl w:ilvl="5" w:tplc="1CBCA446" w:tentative="1">
      <w:start w:val="1"/>
      <w:numFmt w:val="bullet"/>
      <w:lvlText w:val="•"/>
      <w:lvlJc w:val="left"/>
      <w:pPr>
        <w:tabs>
          <w:tab w:val="num" w:pos="4320"/>
        </w:tabs>
        <w:ind w:left="4320" w:hanging="360"/>
      </w:pPr>
      <w:rPr>
        <w:rFonts w:ascii="Arial" w:hAnsi="Arial" w:hint="default"/>
      </w:rPr>
    </w:lvl>
    <w:lvl w:ilvl="6" w:tplc="A87C2AFA" w:tentative="1">
      <w:start w:val="1"/>
      <w:numFmt w:val="bullet"/>
      <w:lvlText w:val="•"/>
      <w:lvlJc w:val="left"/>
      <w:pPr>
        <w:tabs>
          <w:tab w:val="num" w:pos="5040"/>
        </w:tabs>
        <w:ind w:left="5040" w:hanging="360"/>
      </w:pPr>
      <w:rPr>
        <w:rFonts w:ascii="Arial" w:hAnsi="Arial" w:hint="default"/>
      </w:rPr>
    </w:lvl>
    <w:lvl w:ilvl="7" w:tplc="47ECBC88" w:tentative="1">
      <w:start w:val="1"/>
      <w:numFmt w:val="bullet"/>
      <w:lvlText w:val="•"/>
      <w:lvlJc w:val="left"/>
      <w:pPr>
        <w:tabs>
          <w:tab w:val="num" w:pos="5760"/>
        </w:tabs>
        <w:ind w:left="5760" w:hanging="360"/>
      </w:pPr>
      <w:rPr>
        <w:rFonts w:ascii="Arial" w:hAnsi="Arial" w:hint="default"/>
      </w:rPr>
    </w:lvl>
    <w:lvl w:ilvl="8" w:tplc="2410C6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1A62CE"/>
    <w:multiLevelType w:val="hybridMultilevel"/>
    <w:tmpl w:val="6A56E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913A4"/>
    <w:multiLevelType w:val="hybridMultilevel"/>
    <w:tmpl w:val="C3D6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72D15"/>
    <w:multiLevelType w:val="hybridMultilevel"/>
    <w:tmpl w:val="6ED67474"/>
    <w:lvl w:ilvl="0" w:tplc="26423FF8">
      <w:start w:val="1"/>
      <w:numFmt w:val="bullet"/>
      <w:lvlText w:val="•"/>
      <w:lvlJc w:val="left"/>
      <w:pPr>
        <w:tabs>
          <w:tab w:val="num" w:pos="3240"/>
        </w:tabs>
        <w:ind w:left="3240" w:hanging="360"/>
      </w:pPr>
      <w:rPr>
        <w:rFonts w:ascii="Arial" w:hAnsi="Arial" w:hint="default"/>
      </w:rPr>
    </w:lvl>
    <w:lvl w:ilvl="1" w:tplc="73781B92" w:tentative="1">
      <w:start w:val="1"/>
      <w:numFmt w:val="bullet"/>
      <w:lvlText w:val="•"/>
      <w:lvlJc w:val="left"/>
      <w:pPr>
        <w:tabs>
          <w:tab w:val="num" w:pos="3960"/>
        </w:tabs>
        <w:ind w:left="3960" w:hanging="360"/>
      </w:pPr>
      <w:rPr>
        <w:rFonts w:ascii="Arial" w:hAnsi="Arial" w:hint="default"/>
      </w:rPr>
    </w:lvl>
    <w:lvl w:ilvl="2" w:tplc="0514159E" w:tentative="1">
      <w:start w:val="1"/>
      <w:numFmt w:val="bullet"/>
      <w:lvlText w:val="•"/>
      <w:lvlJc w:val="left"/>
      <w:pPr>
        <w:tabs>
          <w:tab w:val="num" w:pos="4680"/>
        </w:tabs>
        <w:ind w:left="4680" w:hanging="360"/>
      </w:pPr>
      <w:rPr>
        <w:rFonts w:ascii="Arial" w:hAnsi="Arial" w:hint="default"/>
      </w:rPr>
    </w:lvl>
    <w:lvl w:ilvl="3" w:tplc="B0DC855C" w:tentative="1">
      <w:start w:val="1"/>
      <w:numFmt w:val="bullet"/>
      <w:lvlText w:val="•"/>
      <w:lvlJc w:val="left"/>
      <w:pPr>
        <w:tabs>
          <w:tab w:val="num" w:pos="5400"/>
        </w:tabs>
        <w:ind w:left="5400" w:hanging="360"/>
      </w:pPr>
      <w:rPr>
        <w:rFonts w:ascii="Arial" w:hAnsi="Arial" w:hint="default"/>
      </w:rPr>
    </w:lvl>
    <w:lvl w:ilvl="4" w:tplc="AACA75B2" w:tentative="1">
      <w:start w:val="1"/>
      <w:numFmt w:val="bullet"/>
      <w:lvlText w:val="•"/>
      <w:lvlJc w:val="left"/>
      <w:pPr>
        <w:tabs>
          <w:tab w:val="num" w:pos="6120"/>
        </w:tabs>
        <w:ind w:left="6120" w:hanging="360"/>
      </w:pPr>
      <w:rPr>
        <w:rFonts w:ascii="Arial" w:hAnsi="Arial" w:hint="default"/>
      </w:rPr>
    </w:lvl>
    <w:lvl w:ilvl="5" w:tplc="8FC2689A" w:tentative="1">
      <w:start w:val="1"/>
      <w:numFmt w:val="bullet"/>
      <w:lvlText w:val="•"/>
      <w:lvlJc w:val="left"/>
      <w:pPr>
        <w:tabs>
          <w:tab w:val="num" w:pos="6840"/>
        </w:tabs>
        <w:ind w:left="6840" w:hanging="360"/>
      </w:pPr>
      <w:rPr>
        <w:rFonts w:ascii="Arial" w:hAnsi="Arial" w:hint="default"/>
      </w:rPr>
    </w:lvl>
    <w:lvl w:ilvl="6" w:tplc="438E14FC" w:tentative="1">
      <w:start w:val="1"/>
      <w:numFmt w:val="bullet"/>
      <w:lvlText w:val="•"/>
      <w:lvlJc w:val="left"/>
      <w:pPr>
        <w:tabs>
          <w:tab w:val="num" w:pos="7560"/>
        </w:tabs>
        <w:ind w:left="7560" w:hanging="360"/>
      </w:pPr>
      <w:rPr>
        <w:rFonts w:ascii="Arial" w:hAnsi="Arial" w:hint="default"/>
      </w:rPr>
    </w:lvl>
    <w:lvl w:ilvl="7" w:tplc="5D087C10" w:tentative="1">
      <w:start w:val="1"/>
      <w:numFmt w:val="bullet"/>
      <w:lvlText w:val="•"/>
      <w:lvlJc w:val="left"/>
      <w:pPr>
        <w:tabs>
          <w:tab w:val="num" w:pos="8280"/>
        </w:tabs>
        <w:ind w:left="8280" w:hanging="360"/>
      </w:pPr>
      <w:rPr>
        <w:rFonts w:ascii="Arial" w:hAnsi="Arial" w:hint="default"/>
      </w:rPr>
    </w:lvl>
    <w:lvl w:ilvl="8" w:tplc="07B62D70" w:tentative="1">
      <w:start w:val="1"/>
      <w:numFmt w:val="bullet"/>
      <w:lvlText w:val="•"/>
      <w:lvlJc w:val="left"/>
      <w:pPr>
        <w:tabs>
          <w:tab w:val="num" w:pos="9000"/>
        </w:tabs>
        <w:ind w:left="9000" w:hanging="360"/>
      </w:pPr>
      <w:rPr>
        <w:rFonts w:ascii="Arial" w:hAnsi="Arial" w:hint="default"/>
      </w:rPr>
    </w:lvl>
  </w:abstractNum>
  <w:abstractNum w:abstractNumId="7" w15:restartNumberingAfterBreak="0">
    <w:nsid w:val="7EC644F2"/>
    <w:multiLevelType w:val="hybridMultilevel"/>
    <w:tmpl w:val="6520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B1"/>
    <w:rsid w:val="001F10DB"/>
    <w:rsid w:val="00263196"/>
    <w:rsid w:val="005D0B4E"/>
    <w:rsid w:val="00733925"/>
    <w:rsid w:val="00965E3F"/>
    <w:rsid w:val="00C32DB1"/>
    <w:rsid w:val="00C57002"/>
    <w:rsid w:val="00D17DA0"/>
    <w:rsid w:val="00DC2E1C"/>
    <w:rsid w:val="00EA23A5"/>
    <w:rsid w:val="00F2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5601"/>
  <w15:chartTrackingRefBased/>
  <w15:docId w15:val="{C0B54135-77F0-45A4-8A0B-0DC13531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DB1"/>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2DB1"/>
    <w:pPr>
      <w:spacing w:after="0" w:line="240" w:lineRule="auto"/>
      <w:outlineLvl w:val="0"/>
    </w:pPr>
    <w:rPr>
      <w:rFonts w:ascii="Times New Roman" w:eastAsia="Arial Unicode MS" w:hAnsi="Times New Roman" w:cs="Arial Unicode MS"/>
      <w:color w:val="000000"/>
      <w:sz w:val="24"/>
      <w:szCs w:val="24"/>
      <w:u w:color="000000"/>
    </w:rPr>
  </w:style>
  <w:style w:type="character" w:customStyle="1" w:styleId="None">
    <w:name w:val="None"/>
    <w:rsid w:val="00C32DB1"/>
  </w:style>
  <w:style w:type="character" w:customStyle="1" w:styleId="text">
    <w:name w:val="text"/>
    <w:basedOn w:val="DefaultParagraphFont"/>
    <w:rsid w:val="00C32DB1"/>
  </w:style>
  <w:style w:type="paragraph" w:customStyle="1" w:styleId="chapter-1">
    <w:name w:val="chapter-1"/>
    <w:basedOn w:val="Normal"/>
    <w:rsid w:val="00C32D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uiPriority w:val="99"/>
    <w:rsid w:val="00C32DB1"/>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color w:val="000000"/>
      <w:sz w:val="24"/>
      <w:szCs w:val="24"/>
      <w:u w:color="000000"/>
      <w:bdr w:val="nil"/>
    </w:rPr>
  </w:style>
  <w:style w:type="character" w:customStyle="1" w:styleId="chapternum">
    <w:name w:val="chapternum"/>
    <w:basedOn w:val="DefaultParagraphFont"/>
    <w:rsid w:val="00C32DB1"/>
  </w:style>
  <w:style w:type="paragraph" w:styleId="ListParagraph">
    <w:name w:val="List Paragraph"/>
    <w:basedOn w:val="Normal"/>
    <w:uiPriority w:val="34"/>
    <w:qFormat/>
    <w:rsid w:val="00C32DB1"/>
    <w:pPr>
      <w:ind w:left="720"/>
      <w:contextualSpacing/>
    </w:pPr>
  </w:style>
  <w:style w:type="paragraph" w:styleId="Header">
    <w:name w:val="header"/>
    <w:basedOn w:val="Normal"/>
    <w:link w:val="HeaderChar"/>
    <w:uiPriority w:val="99"/>
    <w:unhideWhenUsed/>
    <w:rsid w:val="001F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0DB"/>
  </w:style>
  <w:style w:type="character" w:customStyle="1" w:styleId="woj">
    <w:name w:val="woj"/>
    <w:basedOn w:val="DefaultParagraphFont"/>
    <w:rsid w:val="001F10DB"/>
  </w:style>
  <w:style w:type="paragraph" w:styleId="Footer">
    <w:name w:val="footer"/>
    <w:basedOn w:val="Normal"/>
    <w:link w:val="FooterChar"/>
    <w:uiPriority w:val="99"/>
    <w:unhideWhenUsed/>
    <w:rsid w:val="005D0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B4E"/>
  </w:style>
  <w:style w:type="character" w:styleId="Hyperlink">
    <w:name w:val="Hyperlink"/>
    <w:basedOn w:val="DefaultParagraphFont"/>
    <w:uiPriority w:val="99"/>
    <w:semiHidden/>
    <w:unhideWhenUsed/>
    <w:rsid w:val="00C57002"/>
    <w:rPr>
      <w:color w:val="0000FF"/>
      <w:u w:val="single"/>
    </w:rPr>
  </w:style>
  <w:style w:type="paragraph" w:styleId="FootnoteText">
    <w:name w:val="footnote text"/>
    <w:basedOn w:val="Normal"/>
    <w:link w:val="FootnoteTextChar"/>
    <w:uiPriority w:val="99"/>
    <w:semiHidden/>
    <w:unhideWhenUsed/>
    <w:rsid w:val="00D17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DA0"/>
    <w:rPr>
      <w:sz w:val="20"/>
      <w:szCs w:val="20"/>
    </w:rPr>
  </w:style>
  <w:style w:type="character" w:styleId="FootnoteReference">
    <w:name w:val="footnote reference"/>
    <w:basedOn w:val="DefaultParagraphFont"/>
    <w:uiPriority w:val="99"/>
    <w:semiHidden/>
    <w:unhideWhenUsed/>
    <w:rsid w:val="00D17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3677">
      <w:bodyDiv w:val="1"/>
      <w:marLeft w:val="0"/>
      <w:marRight w:val="0"/>
      <w:marTop w:val="0"/>
      <w:marBottom w:val="0"/>
      <w:divBdr>
        <w:top w:val="none" w:sz="0" w:space="0" w:color="auto"/>
        <w:left w:val="none" w:sz="0" w:space="0" w:color="auto"/>
        <w:bottom w:val="none" w:sz="0" w:space="0" w:color="auto"/>
        <w:right w:val="none" w:sz="0" w:space="0" w:color="auto"/>
      </w:divBdr>
    </w:div>
    <w:div w:id="89739898">
      <w:bodyDiv w:val="1"/>
      <w:marLeft w:val="0"/>
      <w:marRight w:val="0"/>
      <w:marTop w:val="0"/>
      <w:marBottom w:val="0"/>
      <w:divBdr>
        <w:top w:val="none" w:sz="0" w:space="0" w:color="auto"/>
        <w:left w:val="none" w:sz="0" w:space="0" w:color="auto"/>
        <w:bottom w:val="none" w:sz="0" w:space="0" w:color="auto"/>
        <w:right w:val="none" w:sz="0" w:space="0" w:color="auto"/>
      </w:divBdr>
    </w:div>
    <w:div w:id="290475159">
      <w:bodyDiv w:val="1"/>
      <w:marLeft w:val="0"/>
      <w:marRight w:val="0"/>
      <w:marTop w:val="0"/>
      <w:marBottom w:val="0"/>
      <w:divBdr>
        <w:top w:val="none" w:sz="0" w:space="0" w:color="auto"/>
        <w:left w:val="none" w:sz="0" w:space="0" w:color="auto"/>
        <w:bottom w:val="none" w:sz="0" w:space="0" w:color="auto"/>
        <w:right w:val="none" w:sz="0" w:space="0" w:color="auto"/>
      </w:divBdr>
    </w:div>
    <w:div w:id="558639101">
      <w:bodyDiv w:val="1"/>
      <w:marLeft w:val="0"/>
      <w:marRight w:val="0"/>
      <w:marTop w:val="0"/>
      <w:marBottom w:val="0"/>
      <w:divBdr>
        <w:top w:val="none" w:sz="0" w:space="0" w:color="auto"/>
        <w:left w:val="none" w:sz="0" w:space="0" w:color="auto"/>
        <w:bottom w:val="none" w:sz="0" w:space="0" w:color="auto"/>
        <w:right w:val="none" w:sz="0" w:space="0" w:color="auto"/>
      </w:divBdr>
    </w:div>
    <w:div w:id="740104458">
      <w:bodyDiv w:val="1"/>
      <w:marLeft w:val="0"/>
      <w:marRight w:val="0"/>
      <w:marTop w:val="0"/>
      <w:marBottom w:val="0"/>
      <w:divBdr>
        <w:top w:val="none" w:sz="0" w:space="0" w:color="auto"/>
        <w:left w:val="none" w:sz="0" w:space="0" w:color="auto"/>
        <w:bottom w:val="none" w:sz="0" w:space="0" w:color="auto"/>
        <w:right w:val="none" w:sz="0" w:space="0" w:color="auto"/>
      </w:divBdr>
    </w:div>
    <w:div w:id="770050044">
      <w:bodyDiv w:val="1"/>
      <w:marLeft w:val="0"/>
      <w:marRight w:val="0"/>
      <w:marTop w:val="0"/>
      <w:marBottom w:val="0"/>
      <w:divBdr>
        <w:top w:val="none" w:sz="0" w:space="0" w:color="auto"/>
        <w:left w:val="none" w:sz="0" w:space="0" w:color="auto"/>
        <w:bottom w:val="none" w:sz="0" w:space="0" w:color="auto"/>
        <w:right w:val="none" w:sz="0" w:space="0" w:color="auto"/>
      </w:divBdr>
    </w:div>
    <w:div w:id="818614189">
      <w:bodyDiv w:val="1"/>
      <w:marLeft w:val="0"/>
      <w:marRight w:val="0"/>
      <w:marTop w:val="0"/>
      <w:marBottom w:val="0"/>
      <w:divBdr>
        <w:top w:val="none" w:sz="0" w:space="0" w:color="auto"/>
        <w:left w:val="none" w:sz="0" w:space="0" w:color="auto"/>
        <w:bottom w:val="none" w:sz="0" w:space="0" w:color="auto"/>
        <w:right w:val="none" w:sz="0" w:space="0" w:color="auto"/>
      </w:divBdr>
    </w:div>
    <w:div w:id="953252418">
      <w:bodyDiv w:val="1"/>
      <w:marLeft w:val="0"/>
      <w:marRight w:val="0"/>
      <w:marTop w:val="0"/>
      <w:marBottom w:val="0"/>
      <w:divBdr>
        <w:top w:val="none" w:sz="0" w:space="0" w:color="auto"/>
        <w:left w:val="none" w:sz="0" w:space="0" w:color="auto"/>
        <w:bottom w:val="none" w:sz="0" w:space="0" w:color="auto"/>
        <w:right w:val="none" w:sz="0" w:space="0" w:color="auto"/>
      </w:divBdr>
    </w:div>
    <w:div w:id="1104107703">
      <w:bodyDiv w:val="1"/>
      <w:marLeft w:val="0"/>
      <w:marRight w:val="0"/>
      <w:marTop w:val="0"/>
      <w:marBottom w:val="0"/>
      <w:divBdr>
        <w:top w:val="none" w:sz="0" w:space="0" w:color="auto"/>
        <w:left w:val="none" w:sz="0" w:space="0" w:color="auto"/>
        <w:bottom w:val="none" w:sz="0" w:space="0" w:color="auto"/>
        <w:right w:val="none" w:sz="0" w:space="0" w:color="auto"/>
      </w:divBdr>
      <w:divsChild>
        <w:div w:id="896480040">
          <w:marLeft w:val="720"/>
          <w:marRight w:val="0"/>
          <w:marTop w:val="180"/>
          <w:marBottom w:val="0"/>
          <w:divBdr>
            <w:top w:val="none" w:sz="0" w:space="0" w:color="auto"/>
            <w:left w:val="none" w:sz="0" w:space="0" w:color="auto"/>
            <w:bottom w:val="none" w:sz="0" w:space="0" w:color="auto"/>
            <w:right w:val="none" w:sz="0" w:space="0" w:color="auto"/>
          </w:divBdr>
        </w:div>
        <w:div w:id="748574955">
          <w:marLeft w:val="720"/>
          <w:marRight w:val="0"/>
          <w:marTop w:val="180"/>
          <w:marBottom w:val="0"/>
          <w:divBdr>
            <w:top w:val="none" w:sz="0" w:space="0" w:color="auto"/>
            <w:left w:val="none" w:sz="0" w:space="0" w:color="auto"/>
            <w:bottom w:val="none" w:sz="0" w:space="0" w:color="auto"/>
            <w:right w:val="none" w:sz="0" w:space="0" w:color="auto"/>
          </w:divBdr>
        </w:div>
        <w:div w:id="1242332703">
          <w:marLeft w:val="720"/>
          <w:marRight w:val="0"/>
          <w:marTop w:val="180"/>
          <w:marBottom w:val="0"/>
          <w:divBdr>
            <w:top w:val="none" w:sz="0" w:space="0" w:color="auto"/>
            <w:left w:val="none" w:sz="0" w:space="0" w:color="auto"/>
            <w:bottom w:val="none" w:sz="0" w:space="0" w:color="auto"/>
            <w:right w:val="none" w:sz="0" w:space="0" w:color="auto"/>
          </w:divBdr>
        </w:div>
        <w:div w:id="55595439">
          <w:marLeft w:val="720"/>
          <w:marRight w:val="0"/>
          <w:marTop w:val="180"/>
          <w:marBottom w:val="0"/>
          <w:divBdr>
            <w:top w:val="none" w:sz="0" w:space="0" w:color="auto"/>
            <w:left w:val="none" w:sz="0" w:space="0" w:color="auto"/>
            <w:bottom w:val="none" w:sz="0" w:space="0" w:color="auto"/>
            <w:right w:val="none" w:sz="0" w:space="0" w:color="auto"/>
          </w:divBdr>
        </w:div>
      </w:divsChild>
    </w:div>
    <w:div w:id="1207182188">
      <w:bodyDiv w:val="1"/>
      <w:marLeft w:val="0"/>
      <w:marRight w:val="0"/>
      <w:marTop w:val="0"/>
      <w:marBottom w:val="0"/>
      <w:divBdr>
        <w:top w:val="none" w:sz="0" w:space="0" w:color="auto"/>
        <w:left w:val="none" w:sz="0" w:space="0" w:color="auto"/>
        <w:bottom w:val="none" w:sz="0" w:space="0" w:color="auto"/>
        <w:right w:val="none" w:sz="0" w:space="0" w:color="auto"/>
      </w:divBdr>
    </w:div>
    <w:div w:id="1263303057">
      <w:bodyDiv w:val="1"/>
      <w:marLeft w:val="0"/>
      <w:marRight w:val="0"/>
      <w:marTop w:val="0"/>
      <w:marBottom w:val="0"/>
      <w:divBdr>
        <w:top w:val="none" w:sz="0" w:space="0" w:color="auto"/>
        <w:left w:val="none" w:sz="0" w:space="0" w:color="auto"/>
        <w:bottom w:val="none" w:sz="0" w:space="0" w:color="auto"/>
        <w:right w:val="none" w:sz="0" w:space="0" w:color="auto"/>
      </w:divBdr>
    </w:div>
    <w:div w:id="1309171359">
      <w:bodyDiv w:val="1"/>
      <w:marLeft w:val="0"/>
      <w:marRight w:val="0"/>
      <w:marTop w:val="0"/>
      <w:marBottom w:val="0"/>
      <w:divBdr>
        <w:top w:val="none" w:sz="0" w:space="0" w:color="auto"/>
        <w:left w:val="none" w:sz="0" w:space="0" w:color="auto"/>
        <w:bottom w:val="none" w:sz="0" w:space="0" w:color="auto"/>
        <w:right w:val="none" w:sz="0" w:space="0" w:color="auto"/>
      </w:divBdr>
    </w:div>
    <w:div w:id="1394696589">
      <w:bodyDiv w:val="1"/>
      <w:marLeft w:val="0"/>
      <w:marRight w:val="0"/>
      <w:marTop w:val="0"/>
      <w:marBottom w:val="0"/>
      <w:divBdr>
        <w:top w:val="none" w:sz="0" w:space="0" w:color="auto"/>
        <w:left w:val="none" w:sz="0" w:space="0" w:color="auto"/>
        <w:bottom w:val="none" w:sz="0" w:space="0" w:color="auto"/>
        <w:right w:val="none" w:sz="0" w:space="0" w:color="auto"/>
      </w:divBdr>
    </w:div>
    <w:div w:id="1686980827">
      <w:bodyDiv w:val="1"/>
      <w:marLeft w:val="0"/>
      <w:marRight w:val="0"/>
      <w:marTop w:val="0"/>
      <w:marBottom w:val="0"/>
      <w:divBdr>
        <w:top w:val="none" w:sz="0" w:space="0" w:color="auto"/>
        <w:left w:val="none" w:sz="0" w:space="0" w:color="auto"/>
        <w:bottom w:val="none" w:sz="0" w:space="0" w:color="auto"/>
        <w:right w:val="none" w:sz="0" w:space="0" w:color="auto"/>
      </w:divBdr>
    </w:div>
    <w:div w:id="1689671119">
      <w:bodyDiv w:val="1"/>
      <w:marLeft w:val="0"/>
      <w:marRight w:val="0"/>
      <w:marTop w:val="0"/>
      <w:marBottom w:val="0"/>
      <w:divBdr>
        <w:top w:val="none" w:sz="0" w:space="0" w:color="auto"/>
        <w:left w:val="none" w:sz="0" w:space="0" w:color="auto"/>
        <w:bottom w:val="none" w:sz="0" w:space="0" w:color="auto"/>
        <w:right w:val="none" w:sz="0" w:space="0" w:color="auto"/>
      </w:divBdr>
    </w:div>
    <w:div w:id="1720662707">
      <w:bodyDiv w:val="1"/>
      <w:marLeft w:val="0"/>
      <w:marRight w:val="0"/>
      <w:marTop w:val="0"/>
      <w:marBottom w:val="0"/>
      <w:divBdr>
        <w:top w:val="none" w:sz="0" w:space="0" w:color="auto"/>
        <w:left w:val="none" w:sz="0" w:space="0" w:color="auto"/>
        <w:bottom w:val="none" w:sz="0" w:space="0" w:color="auto"/>
        <w:right w:val="none" w:sz="0" w:space="0" w:color="auto"/>
      </w:divBdr>
      <w:divsChild>
        <w:div w:id="2029716915">
          <w:marLeft w:val="720"/>
          <w:marRight w:val="0"/>
          <w:marTop w:val="180"/>
          <w:marBottom w:val="0"/>
          <w:divBdr>
            <w:top w:val="none" w:sz="0" w:space="0" w:color="auto"/>
            <w:left w:val="none" w:sz="0" w:space="0" w:color="auto"/>
            <w:bottom w:val="none" w:sz="0" w:space="0" w:color="auto"/>
            <w:right w:val="none" w:sz="0" w:space="0" w:color="auto"/>
          </w:divBdr>
        </w:div>
        <w:div w:id="1675179877">
          <w:marLeft w:val="720"/>
          <w:marRight w:val="0"/>
          <w:marTop w:val="180"/>
          <w:marBottom w:val="0"/>
          <w:divBdr>
            <w:top w:val="none" w:sz="0" w:space="0" w:color="auto"/>
            <w:left w:val="none" w:sz="0" w:space="0" w:color="auto"/>
            <w:bottom w:val="none" w:sz="0" w:space="0" w:color="auto"/>
            <w:right w:val="none" w:sz="0" w:space="0" w:color="auto"/>
          </w:divBdr>
        </w:div>
        <w:div w:id="505293567">
          <w:marLeft w:val="720"/>
          <w:marRight w:val="0"/>
          <w:marTop w:val="180"/>
          <w:marBottom w:val="0"/>
          <w:divBdr>
            <w:top w:val="none" w:sz="0" w:space="0" w:color="auto"/>
            <w:left w:val="none" w:sz="0" w:space="0" w:color="auto"/>
            <w:bottom w:val="none" w:sz="0" w:space="0" w:color="auto"/>
            <w:right w:val="none" w:sz="0" w:space="0" w:color="auto"/>
          </w:divBdr>
        </w:div>
        <w:div w:id="222254321">
          <w:marLeft w:val="720"/>
          <w:marRight w:val="0"/>
          <w:marTop w:val="180"/>
          <w:marBottom w:val="0"/>
          <w:divBdr>
            <w:top w:val="none" w:sz="0" w:space="0" w:color="auto"/>
            <w:left w:val="none" w:sz="0" w:space="0" w:color="auto"/>
            <w:bottom w:val="none" w:sz="0" w:space="0" w:color="auto"/>
            <w:right w:val="none" w:sz="0" w:space="0" w:color="auto"/>
          </w:divBdr>
        </w:div>
        <w:div w:id="1003970276">
          <w:marLeft w:val="720"/>
          <w:marRight w:val="0"/>
          <w:marTop w:val="180"/>
          <w:marBottom w:val="0"/>
          <w:divBdr>
            <w:top w:val="none" w:sz="0" w:space="0" w:color="auto"/>
            <w:left w:val="none" w:sz="0" w:space="0" w:color="auto"/>
            <w:bottom w:val="none" w:sz="0" w:space="0" w:color="auto"/>
            <w:right w:val="none" w:sz="0" w:space="0" w:color="auto"/>
          </w:divBdr>
        </w:div>
      </w:divsChild>
    </w:div>
    <w:div w:id="1850830617">
      <w:bodyDiv w:val="1"/>
      <w:marLeft w:val="0"/>
      <w:marRight w:val="0"/>
      <w:marTop w:val="0"/>
      <w:marBottom w:val="0"/>
      <w:divBdr>
        <w:top w:val="none" w:sz="0" w:space="0" w:color="auto"/>
        <w:left w:val="none" w:sz="0" w:space="0" w:color="auto"/>
        <w:bottom w:val="none" w:sz="0" w:space="0" w:color="auto"/>
        <w:right w:val="none" w:sz="0" w:space="0" w:color="auto"/>
      </w:divBdr>
    </w:div>
    <w:div w:id="1976132205">
      <w:bodyDiv w:val="1"/>
      <w:marLeft w:val="0"/>
      <w:marRight w:val="0"/>
      <w:marTop w:val="0"/>
      <w:marBottom w:val="0"/>
      <w:divBdr>
        <w:top w:val="none" w:sz="0" w:space="0" w:color="auto"/>
        <w:left w:val="none" w:sz="0" w:space="0" w:color="auto"/>
        <w:bottom w:val="none" w:sz="0" w:space="0" w:color="auto"/>
        <w:right w:val="none" w:sz="0" w:space="0" w:color="auto"/>
      </w:divBdr>
    </w:div>
    <w:div w:id="2080051925">
      <w:bodyDiv w:val="1"/>
      <w:marLeft w:val="0"/>
      <w:marRight w:val="0"/>
      <w:marTop w:val="0"/>
      <w:marBottom w:val="0"/>
      <w:divBdr>
        <w:top w:val="none" w:sz="0" w:space="0" w:color="auto"/>
        <w:left w:val="none" w:sz="0" w:space="0" w:color="auto"/>
        <w:bottom w:val="none" w:sz="0" w:space="0" w:color="auto"/>
        <w:right w:val="none" w:sz="0" w:space="0" w:color="auto"/>
      </w:divBdr>
      <w:divsChild>
        <w:div w:id="146855147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1+tim+6&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4</cp:revision>
  <cp:lastPrinted>2020-08-08T09:35:00Z</cp:lastPrinted>
  <dcterms:created xsi:type="dcterms:W3CDTF">2020-08-15T08:07:00Z</dcterms:created>
  <dcterms:modified xsi:type="dcterms:W3CDTF">2020-08-15T08:35:00Z</dcterms:modified>
</cp:coreProperties>
</file>