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2F772" w14:textId="77777777" w:rsidR="002948AB" w:rsidRPr="00C0438B" w:rsidRDefault="002948AB" w:rsidP="008F2A9F">
      <w:pPr>
        <w:ind w:right="2"/>
        <w:jc w:val="center"/>
        <w:rPr>
          <w:rFonts w:ascii="Arial" w:hAnsi="Arial" w:cs="Arial"/>
          <w:b/>
          <w:sz w:val="36"/>
        </w:rPr>
      </w:pPr>
      <w:r w:rsidRPr="00C0438B">
        <w:rPr>
          <w:rFonts w:ascii="Arial" w:hAnsi="Arial" w:cs="Arial"/>
          <w:b/>
          <w:sz w:val="36"/>
        </w:rPr>
        <w:t>Christmas Through the Eyes of Joseph</w:t>
      </w:r>
      <w:r w:rsidRPr="00C0438B">
        <w:rPr>
          <w:rFonts w:ascii="Arial" w:hAnsi="Arial" w:cs="Arial"/>
          <w:vanish/>
          <w:sz w:val="10"/>
        </w:rPr>
        <w:fldChar w:fldCharType="begin"/>
      </w:r>
      <w:r w:rsidRPr="00C0438B">
        <w:rPr>
          <w:rFonts w:ascii="Arial" w:hAnsi="Arial" w:cs="Arial"/>
          <w:vanish/>
          <w:sz w:val="10"/>
        </w:rPr>
        <w:instrText xml:space="preserve"> TC </w:instrText>
      </w:r>
      <w:r w:rsidRPr="00C0438B">
        <w:rPr>
          <w:rFonts w:ascii="Arial" w:hAnsi="Arial" w:cs="Arial"/>
          <w:sz w:val="10"/>
        </w:rPr>
        <w:instrText xml:space="preserve"> "Christmas Through the Eyes of Joseph" \l 1 </w:instrText>
      </w:r>
      <w:r w:rsidRPr="00C0438B">
        <w:rPr>
          <w:rFonts w:ascii="Arial" w:hAnsi="Arial" w:cs="Arial"/>
          <w:vanish/>
          <w:sz w:val="10"/>
        </w:rPr>
        <w:fldChar w:fldCharType="end"/>
      </w:r>
    </w:p>
    <w:p w14:paraId="34BB962C" w14:textId="77777777" w:rsidR="008F2A9F" w:rsidRPr="00C0438B" w:rsidRDefault="00447CE5" w:rsidP="008F2A9F">
      <w:pPr>
        <w:ind w:right="2"/>
        <w:jc w:val="center"/>
        <w:rPr>
          <w:rFonts w:ascii="Arial" w:hAnsi="Arial" w:cs="Arial"/>
          <w:b/>
        </w:rPr>
      </w:pPr>
      <w:r w:rsidRPr="00C0438B">
        <w:rPr>
          <w:rFonts w:ascii="Arial" w:hAnsi="Arial" w:cs="Arial"/>
          <w:sz w:val="20"/>
        </w:rPr>
        <w:t>Grace Baptist (95), Mt. Carmel (95), Sun Park (</w:t>
      </w:r>
      <w:r w:rsidR="008F2A9F" w:rsidRPr="00C0438B">
        <w:rPr>
          <w:rFonts w:ascii="Arial" w:hAnsi="Arial" w:cs="Arial"/>
          <w:sz w:val="20"/>
        </w:rPr>
        <w:t xml:space="preserve">07), </w:t>
      </w:r>
      <w:r w:rsidRPr="00C0438B">
        <w:rPr>
          <w:rFonts w:ascii="Arial" w:hAnsi="Arial" w:cs="Arial"/>
          <w:sz w:val="20"/>
        </w:rPr>
        <w:t>CIC (</w:t>
      </w:r>
      <w:r w:rsidR="008F2A9F" w:rsidRPr="00C0438B">
        <w:rPr>
          <w:rFonts w:ascii="Arial" w:hAnsi="Arial" w:cs="Arial"/>
          <w:sz w:val="20"/>
        </w:rPr>
        <w:t>0</w:t>
      </w:r>
      <w:r w:rsidR="00F74E1A" w:rsidRPr="00C0438B">
        <w:rPr>
          <w:rFonts w:ascii="Arial" w:hAnsi="Arial" w:cs="Arial"/>
          <w:sz w:val="20"/>
        </w:rPr>
        <w:t>8</w:t>
      </w:r>
      <w:r w:rsidRPr="00C0438B">
        <w:rPr>
          <w:rFonts w:ascii="Arial" w:hAnsi="Arial" w:cs="Arial"/>
          <w:sz w:val="20"/>
        </w:rPr>
        <w:t>)</w:t>
      </w:r>
      <w:r w:rsidR="00FD10AB" w:rsidRPr="00C0438B">
        <w:rPr>
          <w:rFonts w:ascii="Arial" w:hAnsi="Arial" w:cs="Arial"/>
          <w:sz w:val="20"/>
        </w:rPr>
        <w:t xml:space="preserve">, </w:t>
      </w:r>
      <w:r w:rsidRPr="00C0438B">
        <w:rPr>
          <w:rFonts w:ascii="Arial" w:hAnsi="Arial" w:cs="Arial"/>
          <w:sz w:val="20"/>
        </w:rPr>
        <w:t>CIC (</w:t>
      </w:r>
      <w:r w:rsidR="00FD10AB" w:rsidRPr="00C0438B">
        <w:rPr>
          <w:rFonts w:ascii="Arial" w:hAnsi="Arial" w:cs="Arial"/>
          <w:sz w:val="20"/>
        </w:rPr>
        <w:t>13</w:t>
      </w:r>
      <w:r w:rsidRPr="00C0438B">
        <w:rPr>
          <w:rFonts w:ascii="Arial" w:hAnsi="Arial" w:cs="Arial"/>
          <w:sz w:val="20"/>
        </w:rPr>
        <w:t>)</w:t>
      </w:r>
    </w:p>
    <w:p w14:paraId="1B7CF3F2" w14:textId="77777777" w:rsidR="008F2A9F" w:rsidRPr="00C0438B" w:rsidRDefault="008F2A9F" w:rsidP="008F2A9F">
      <w:pPr>
        <w:ind w:right="2"/>
        <w:rPr>
          <w:rFonts w:ascii="Arial" w:hAnsi="Arial" w:cs="Arial"/>
          <w:b/>
        </w:rPr>
      </w:pPr>
    </w:p>
    <w:p w14:paraId="23A75C37" w14:textId="77777777" w:rsidR="008F2A9F" w:rsidRPr="00C0438B" w:rsidRDefault="008F2A9F" w:rsidP="003C140C">
      <w:pPr>
        <w:ind w:right="2"/>
        <w:jc w:val="left"/>
        <w:rPr>
          <w:rFonts w:ascii="Arial" w:hAnsi="Arial" w:cs="Arial"/>
          <w:b/>
          <w:i/>
        </w:rPr>
      </w:pPr>
      <w:r w:rsidRPr="00C0438B">
        <w:rPr>
          <w:rFonts w:ascii="Arial" w:hAnsi="Arial" w:cs="Arial"/>
          <w:b/>
          <w:i/>
        </w:rPr>
        <w:t>Jesus came miraculously yet simply.  So simply trust Him for a miracle in your life.</w:t>
      </w:r>
    </w:p>
    <w:p w14:paraId="66896087" w14:textId="77777777" w:rsidR="008F2A9F" w:rsidRPr="00C0438B" w:rsidRDefault="008F2A9F" w:rsidP="003C140C">
      <w:pPr>
        <w:ind w:right="2"/>
        <w:jc w:val="left"/>
        <w:rPr>
          <w:rFonts w:ascii="Arial" w:hAnsi="Arial" w:cs="Arial"/>
          <w:vanish/>
        </w:rPr>
      </w:pPr>
      <w:r w:rsidRPr="00C0438B">
        <w:rPr>
          <w:rFonts w:ascii="Arial" w:hAnsi="Arial" w:cs="Arial"/>
          <w:vanish/>
        </w:rPr>
        <w:t>Reading:  Luke 1:26-33 (Gabriel’s announcement to Mary)</w:t>
      </w:r>
    </w:p>
    <w:p w14:paraId="3F48FDE0" w14:textId="77777777" w:rsidR="008F2A9F" w:rsidRPr="00C0438B" w:rsidRDefault="008F2A9F" w:rsidP="003C140C">
      <w:pPr>
        <w:ind w:right="2"/>
        <w:jc w:val="left"/>
        <w:rPr>
          <w:rFonts w:ascii="Arial" w:hAnsi="Arial" w:cs="Arial"/>
        </w:rPr>
      </w:pPr>
      <w:r w:rsidRPr="00C0438B">
        <w:rPr>
          <w:rFonts w:ascii="Arial" w:hAnsi="Arial" w:cs="Arial"/>
        </w:rPr>
        <w:t>___________</w:t>
      </w:r>
    </w:p>
    <w:p w14:paraId="6E404440" w14:textId="77777777" w:rsidR="008F2A9F" w:rsidRPr="00C0438B" w:rsidRDefault="008F2A9F" w:rsidP="003C140C">
      <w:pPr>
        <w:tabs>
          <w:tab w:val="left" w:pos="7960"/>
        </w:tabs>
        <w:ind w:right="2"/>
        <w:jc w:val="left"/>
        <w:rPr>
          <w:rFonts w:ascii="Arial" w:hAnsi="Arial" w:cs="Arial"/>
        </w:rPr>
      </w:pPr>
    </w:p>
    <w:tbl>
      <w:tblPr>
        <w:tblW w:w="0" w:type="auto"/>
        <w:tblLayout w:type="fixed"/>
        <w:tblCellMar>
          <w:left w:w="80" w:type="dxa"/>
          <w:right w:w="80" w:type="dxa"/>
        </w:tblCellMar>
        <w:tblLook w:val="0000" w:firstRow="0" w:lastRow="0" w:firstColumn="0" w:lastColumn="0" w:noHBand="0" w:noVBand="0"/>
      </w:tblPr>
      <w:tblGrid>
        <w:gridCol w:w="720"/>
        <w:gridCol w:w="7910"/>
      </w:tblGrid>
      <w:tr w:rsidR="008F2A9F" w:rsidRPr="00C0438B" w14:paraId="398E68E5" w14:textId="77777777">
        <w:tc>
          <w:tcPr>
            <w:tcW w:w="720" w:type="dxa"/>
          </w:tcPr>
          <w:p w14:paraId="32874F33" w14:textId="77777777" w:rsidR="008F2A9F" w:rsidRPr="00C0438B" w:rsidRDefault="008F2A9F" w:rsidP="003C140C">
            <w:pPr>
              <w:ind w:right="2"/>
              <w:jc w:val="left"/>
              <w:rPr>
                <w:rFonts w:ascii="Arial" w:hAnsi="Arial" w:cs="Arial"/>
                <w:lang w:bidi="x-none"/>
              </w:rPr>
            </w:pPr>
            <w:r w:rsidRPr="00C0438B">
              <w:rPr>
                <w:rFonts w:ascii="Arial" w:hAnsi="Arial" w:cs="Arial"/>
                <w:lang w:bidi="x-none"/>
              </w:rPr>
              <w:t>OOO</w:t>
            </w:r>
          </w:p>
          <w:p w14:paraId="0BF62C6D" w14:textId="77777777" w:rsidR="008F2A9F" w:rsidRPr="00C0438B" w:rsidRDefault="008F2A9F" w:rsidP="003C140C">
            <w:pPr>
              <w:ind w:right="2"/>
              <w:jc w:val="left"/>
              <w:rPr>
                <w:rFonts w:ascii="Arial" w:hAnsi="Arial" w:cs="Arial"/>
                <w:lang w:bidi="x-none"/>
              </w:rPr>
            </w:pPr>
            <w:r w:rsidRPr="00C0438B">
              <w:rPr>
                <w:rFonts w:ascii="Arial" w:hAnsi="Arial" w:cs="Arial"/>
                <w:lang w:bidi="x-none"/>
              </w:rPr>
              <w:t>OXO</w:t>
            </w:r>
          </w:p>
        </w:tc>
        <w:tc>
          <w:tcPr>
            <w:tcW w:w="7910" w:type="dxa"/>
          </w:tcPr>
          <w:p w14:paraId="7E12FD5A" w14:textId="77777777" w:rsidR="008F2A9F" w:rsidRPr="00C0438B" w:rsidRDefault="008F2A9F" w:rsidP="003C140C">
            <w:pPr>
              <w:ind w:right="2"/>
              <w:jc w:val="left"/>
              <w:rPr>
                <w:rFonts w:ascii="Arial" w:hAnsi="Arial" w:cs="Arial"/>
                <w:lang w:bidi="x-none"/>
              </w:rPr>
            </w:pPr>
            <w:r w:rsidRPr="00C0438B">
              <w:rPr>
                <w:rFonts w:ascii="Arial" w:hAnsi="Arial" w:cs="Arial"/>
                <w:lang w:bidi="x-none"/>
              </w:rPr>
              <w:t>Shalom!  I could not help but overhear a familiar story from back there where I appeared a few moments ago…</w:t>
            </w:r>
          </w:p>
        </w:tc>
      </w:tr>
    </w:tbl>
    <w:p w14:paraId="275AF521" w14:textId="77777777" w:rsidR="008F2A9F" w:rsidRPr="00C0438B" w:rsidRDefault="008F2A9F" w:rsidP="003C140C">
      <w:pPr>
        <w:tabs>
          <w:tab w:val="left" w:pos="7960"/>
        </w:tabs>
        <w:ind w:right="2"/>
        <w:jc w:val="left"/>
        <w:rPr>
          <w:rFonts w:ascii="Arial" w:hAnsi="Arial" w:cs="Arial"/>
        </w:rPr>
      </w:pPr>
    </w:p>
    <w:tbl>
      <w:tblPr>
        <w:tblW w:w="0" w:type="auto"/>
        <w:tblLayout w:type="fixed"/>
        <w:tblCellMar>
          <w:left w:w="80" w:type="dxa"/>
          <w:right w:w="80" w:type="dxa"/>
        </w:tblCellMar>
        <w:tblLook w:val="0000" w:firstRow="0" w:lastRow="0" w:firstColumn="0" w:lastColumn="0" w:noHBand="0" w:noVBand="0"/>
      </w:tblPr>
      <w:tblGrid>
        <w:gridCol w:w="720"/>
        <w:gridCol w:w="7910"/>
      </w:tblGrid>
      <w:tr w:rsidR="008F2A9F" w:rsidRPr="00C0438B" w14:paraId="37F47E90" w14:textId="77777777">
        <w:tc>
          <w:tcPr>
            <w:tcW w:w="720" w:type="dxa"/>
          </w:tcPr>
          <w:p w14:paraId="677AC7F4" w14:textId="77777777" w:rsidR="008F2A9F" w:rsidRPr="00C0438B" w:rsidRDefault="008F2A9F" w:rsidP="003C140C">
            <w:pPr>
              <w:ind w:right="2"/>
              <w:jc w:val="left"/>
              <w:rPr>
                <w:rFonts w:ascii="Arial" w:hAnsi="Arial" w:cs="Arial"/>
                <w:lang w:bidi="x-none"/>
              </w:rPr>
            </w:pPr>
            <w:r w:rsidRPr="00C0438B">
              <w:rPr>
                <w:rFonts w:ascii="Arial" w:hAnsi="Arial" w:cs="Arial"/>
                <w:lang w:bidi="x-none"/>
              </w:rPr>
              <w:t>XOO</w:t>
            </w:r>
          </w:p>
          <w:p w14:paraId="6C55DB17" w14:textId="77777777" w:rsidR="008F2A9F" w:rsidRPr="00C0438B" w:rsidRDefault="008F2A9F" w:rsidP="003C140C">
            <w:pPr>
              <w:ind w:right="2"/>
              <w:jc w:val="left"/>
              <w:rPr>
                <w:rFonts w:ascii="Arial" w:hAnsi="Arial" w:cs="Arial"/>
                <w:lang w:bidi="x-none"/>
              </w:rPr>
            </w:pPr>
            <w:r w:rsidRPr="00C0438B">
              <w:rPr>
                <w:rFonts w:ascii="Arial" w:hAnsi="Arial" w:cs="Arial"/>
                <w:lang w:bidi="x-none"/>
              </w:rPr>
              <w:t>OOO</w:t>
            </w:r>
          </w:p>
        </w:tc>
        <w:tc>
          <w:tcPr>
            <w:tcW w:w="7910" w:type="dxa"/>
          </w:tcPr>
          <w:p w14:paraId="34C3006F" w14:textId="77777777" w:rsidR="008F2A9F" w:rsidRPr="00C0438B" w:rsidRDefault="003A2365" w:rsidP="003C140C">
            <w:pPr>
              <w:ind w:right="2"/>
              <w:jc w:val="left"/>
              <w:rPr>
                <w:rFonts w:ascii="Arial" w:hAnsi="Arial" w:cs="Arial"/>
                <w:lang w:bidi="x-none"/>
              </w:rPr>
            </w:pPr>
            <w:r w:rsidRPr="00C0438B">
              <w:rPr>
                <w:rFonts w:ascii="Arial" w:hAnsi="Arial" w:cs="Arial"/>
              </w:rPr>
              <w:t>I heard someone talking about my wife Mary, and how the angel Gabriel announced the wonderful news to her.  Let me tell you, when she first heard that announcement it did not seem all that wonderful…</w:t>
            </w:r>
          </w:p>
        </w:tc>
      </w:tr>
    </w:tbl>
    <w:p w14:paraId="39A824CB" w14:textId="77777777" w:rsidR="008F2A9F" w:rsidRPr="00C0438B" w:rsidRDefault="008F2A9F" w:rsidP="003C140C">
      <w:pPr>
        <w:ind w:right="2"/>
        <w:jc w:val="left"/>
        <w:rPr>
          <w:rFonts w:ascii="Arial" w:hAnsi="Arial" w:cs="Arial"/>
        </w:rPr>
      </w:pPr>
    </w:p>
    <w:p w14:paraId="0298485B" w14:textId="77777777" w:rsidR="008F2A9F" w:rsidRPr="00C0438B" w:rsidRDefault="008F2A9F" w:rsidP="003C140C">
      <w:pPr>
        <w:ind w:right="2"/>
        <w:jc w:val="left"/>
        <w:rPr>
          <w:rFonts w:ascii="Arial" w:hAnsi="Arial" w:cs="Arial"/>
        </w:rPr>
      </w:pPr>
      <w:r w:rsidRPr="00C0438B">
        <w:rPr>
          <w:rFonts w:ascii="Arial" w:hAnsi="Arial" w:cs="Arial"/>
        </w:rPr>
        <w:t xml:space="preserve">You see, we had a problem.  Mary was a virgin who going to have a baby and I was engaged to the first-ever pregnant virgin!  You cannot understand this situation fully unless you know some of the marriage customs of my land.  </w:t>
      </w:r>
    </w:p>
    <w:p w14:paraId="271C7EE9" w14:textId="77777777" w:rsidR="008F2A9F" w:rsidRPr="00C0438B" w:rsidRDefault="008F2A9F" w:rsidP="003C140C">
      <w:pPr>
        <w:ind w:right="2"/>
        <w:jc w:val="left"/>
        <w:rPr>
          <w:rFonts w:ascii="Arial" w:hAnsi="Arial" w:cs="Arial"/>
        </w:rPr>
      </w:pPr>
    </w:p>
    <w:p w14:paraId="0B3D7ECD" w14:textId="77777777" w:rsidR="008F2A9F" w:rsidRPr="00C0438B" w:rsidRDefault="008F2A9F" w:rsidP="003C140C">
      <w:pPr>
        <w:ind w:right="2"/>
        <w:jc w:val="left"/>
        <w:rPr>
          <w:rFonts w:ascii="Arial" w:hAnsi="Arial" w:cs="Arial"/>
        </w:rPr>
      </w:pPr>
      <w:r w:rsidRPr="00C0438B">
        <w:rPr>
          <w:rFonts w:ascii="Arial" w:hAnsi="Arial" w:cs="Arial"/>
        </w:rPr>
        <w:t>I know that in some countries, after the wedding, the bride and groom leave for a honeymoon.  But in my time in Israel, the bride and groom went back to their parents' homes—not to pack for the honeymoon, but to live separately for an entire year.  Why?  This period was necessary to prove that the woman was a virgin.  Mary and I were considered legally married and our relationship could only be broken through divorce.</w:t>
      </w:r>
    </w:p>
    <w:p w14:paraId="513633E5" w14:textId="77777777" w:rsidR="008F2A9F" w:rsidRPr="00C0438B" w:rsidRDefault="008F2A9F" w:rsidP="003C140C">
      <w:pPr>
        <w:ind w:right="2"/>
        <w:jc w:val="left"/>
        <w:rPr>
          <w:rFonts w:ascii="Arial" w:hAnsi="Arial" w:cs="Arial"/>
        </w:rPr>
      </w:pPr>
    </w:p>
    <w:p w14:paraId="2771C597" w14:textId="77777777" w:rsidR="008F2A9F" w:rsidRPr="00C0438B" w:rsidRDefault="008F2A9F" w:rsidP="003C140C">
      <w:pPr>
        <w:ind w:right="2"/>
        <w:jc w:val="left"/>
        <w:rPr>
          <w:rFonts w:ascii="Arial" w:hAnsi="Arial" w:cs="Arial"/>
        </w:rPr>
      </w:pPr>
      <w:r w:rsidRPr="00C0438B">
        <w:rPr>
          <w:rFonts w:ascii="Arial" w:hAnsi="Arial" w:cs="Arial"/>
        </w:rPr>
        <w:t xml:space="preserve">Do you understand?  Can you surmise when the angel appeared to Mary with the news that she was pregnant?  Yes!  Right after she became engaged to me legally as my wife—during the time period designed to demonstrate her virginity!  </w:t>
      </w:r>
    </w:p>
    <w:p w14:paraId="52B5ECD3" w14:textId="77777777" w:rsidR="008F2A9F" w:rsidRPr="00C0438B" w:rsidRDefault="008F2A9F" w:rsidP="003C140C">
      <w:pPr>
        <w:tabs>
          <w:tab w:val="left" w:pos="7960"/>
        </w:tabs>
        <w:ind w:right="2"/>
        <w:jc w:val="left"/>
        <w:rPr>
          <w:rFonts w:ascii="Arial" w:hAnsi="Arial" w:cs="Arial"/>
        </w:rPr>
      </w:pPr>
    </w:p>
    <w:tbl>
      <w:tblPr>
        <w:tblW w:w="0" w:type="auto"/>
        <w:tblLayout w:type="fixed"/>
        <w:tblCellMar>
          <w:left w:w="80" w:type="dxa"/>
          <w:right w:w="80" w:type="dxa"/>
        </w:tblCellMar>
        <w:tblLook w:val="0000" w:firstRow="0" w:lastRow="0" w:firstColumn="0" w:lastColumn="0" w:noHBand="0" w:noVBand="0"/>
      </w:tblPr>
      <w:tblGrid>
        <w:gridCol w:w="720"/>
        <w:gridCol w:w="7910"/>
      </w:tblGrid>
      <w:tr w:rsidR="008F2A9F" w:rsidRPr="00C0438B" w14:paraId="3A0DDCFE" w14:textId="77777777">
        <w:tc>
          <w:tcPr>
            <w:tcW w:w="720" w:type="dxa"/>
          </w:tcPr>
          <w:p w14:paraId="284B329F" w14:textId="77777777" w:rsidR="008F2A9F" w:rsidRPr="00C0438B" w:rsidRDefault="008F2A9F" w:rsidP="003C140C">
            <w:pPr>
              <w:ind w:right="2"/>
              <w:jc w:val="left"/>
              <w:rPr>
                <w:rFonts w:ascii="Arial" w:hAnsi="Arial" w:cs="Arial"/>
                <w:lang w:bidi="x-none"/>
              </w:rPr>
            </w:pPr>
            <w:r w:rsidRPr="00C0438B">
              <w:rPr>
                <w:rFonts w:ascii="Arial" w:hAnsi="Arial" w:cs="Arial"/>
                <w:lang w:bidi="x-none"/>
              </w:rPr>
              <w:t>OXO</w:t>
            </w:r>
          </w:p>
          <w:p w14:paraId="67E1BAAD" w14:textId="77777777" w:rsidR="008F2A9F" w:rsidRPr="00C0438B" w:rsidRDefault="008F2A9F" w:rsidP="003C140C">
            <w:pPr>
              <w:ind w:right="2"/>
              <w:jc w:val="left"/>
              <w:rPr>
                <w:rFonts w:ascii="Arial" w:hAnsi="Arial" w:cs="Arial"/>
                <w:lang w:bidi="x-none"/>
              </w:rPr>
            </w:pPr>
            <w:r w:rsidRPr="00C0438B">
              <w:rPr>
                <w:rFonts w:ascii="Arial" w:hAnsi="Arial" w:cs="Arial"/>
                <w:lang w:bidi="x-none"/>
              </w:rPr>
              <w:t>OOO</w:t>
            </w:r>
          </w:p>
        </w:tc>
        <w:tc>
          <w:tcPr>
            <w:tcW w:w="7910" w:type="dxa"/>
          </w:tcPr>
          <w:p w14:paraId="59C37289" w14:textId="77777777" w:rsidR="008F2A9F" w:rsidRPr="00C0438B" w:rsidRDefault="008F2A9F" w:rsidP="003C140C">
            <w:pPr>
              <w:ind w:right="2"/>
              <w:jc w:val="left"/>
              <w:rPr>
                <w:rFonts w:ascii="Arial" w:hAnsi="Arial" w:cs="Arial"/>
                <w:lang w:bidi="x-none"/>
              </w:rPr>
            </w:pPr>
            <w:r w:rsidRPr="00C0438B">
              <w:rPr>
                <w:rFonts w:ascii="Arial" w:hAnsi="Arial" w:cs="Arial"/>
                <w:lang w:bidi="x-none"/>
              </w:rPr>
              <w:t>If you were in Mary's sandals how would you feel?  What in the world would you do?  You would have good reason to despair of life itself!  I have heard of other women found pregnant in their betrothal period running away, having a private abortion or even committing suicide.</w:t>
            </w:r>
          </w:p>
        </w:tc>
      </w:tr>
    </w:tbl>
    <w:p w14:paraId="40E3D357" w14:textId="77777777" w:rsidR="008F2A9F" w:rsidRPr="00C0438B" w:rsidRDefault="008F2A9F" w:rsidP="003C140C">
      <w:pPr>
        <w:ind w:right="2"/>
        <w:jc w:val="left"/>
        <w:rPr>
          <w:rFonts w:ascii="Arial" w:hAnsi="Arial" w:cs="Arial"/>
        </w:rPr>
      </w:pPr>
    </w:p>
    <w:p w14:paraId="7F2F8CFD" w14:textId="77777777" w:rsidR="008F2A9F" w:rsidRPr="00C0438B" w:rsidRDefault="008F2A9F" w:rsidP="003C140C">
      <w:pPr>
        <w:ind w:right="2"/>
        <w:jc w:val="left"/>
        <w:rPr>
          <w:rFonts w:ascii="Arial" w:hAnsi="Arial" w:cs="Arial"/>
        </w:rPr>
      </w:pPr>
      <w:r w:rsidRPr="00C0438B">
        <w:rPr>
          <w:rFonts w:ascii="Arial" w:hAnsi="Arial" w:cs="Arial"/>
        </w:rPr>
        <w:t>In her humanness, Mary could very well have thought…</w:t>
      </w:r>
    </w:p>
    <w:p w14:paraId="5E40C4B0" w14:textId="77777777" w:rsidR="008F2A9F" w:rsidRPr="00C0438B" w:rsidRDefault="008F2A9F" w:rsidP="003C140C">
      <w:pPr>
        <w:ind w:left="360" w:right="2" w:hanging="360"/>
        <w:jc w:val="left"/>
        <w:rPr>
          <w:rFonts w:ascii="Arial" w:hAnsi="Arial" w:cs="Arial"/>
        </w:rPr>
      </w:pPr>
    </w:p>
    <w:p w14:paraId="75C67AA9" w14:textId="77777777" w:rsidR="008F2A9F" w:rsidRPr="00C0438B" w:rsidRDefault="008F2A9F" w:rsidP="003C140C">
      <w:pPr>
        <w:ind w:left="360" w:right="2" w:hanging="360"/>
        <w:jc w:val="left"/>
        <w:rPr>
          <w:rFonts w:ascii="Arial" w:hAnsi="Arial" w:cs="Arial"/>
        </w:rPr>
      </w:pPr>
      <w:r w:rsidRPr="00C0438B">
        <w:rPr>
          <w:rFonts w:ascii="Arial" w:hAnsi="Arial" w:cs="Arial"/>
        </w:rPr>
        <w:t>•</w:t>
      </w:r>
      <w:r w:rsidRPr="00C0438B">
        <w:rPr>
          <w:rFonts w:ascii="Arial" w:hAnsi="Arial" w:cs="Arial"/>
        </w:rPr>
        <w:tab/>
        <w:t xml:space="preserve">What will </w:t>
      </w:r>
      <w:r w:rsidRPr="00C0438B">
        <w:rPr>
          <w:rFonts w:ascii="Arial" w:hAnsi="Arial" w:cs="Arial"/>
          <w:u w:val="single"/>
        </w:rPr>
        <w:t>Joseph</w:t>
      </w:r>
      <w:r w:rsidRPr="00C0438B">
        <w:rPr>
          <w:rFonts w:ascii="Arial" w:hAnsi="Arial" w:cs="Arial"/>
        </w:rPr>
        <w:t xml:space="preserve"> think?  Will he believe me?  Will he bring me before the authorities?  Will I be stoned?</w:t>
      </w:r>
    </w:p>
    <w:p w14:paraId="5A5CA6B8" w14:textId="77777777" w:rsidR="008F2A9F" w:rsidRPr="00C0438B" w:rsidRDefault="008F2A9F" w:rsidP="003C140C">
      <w:pPr>
        <w:ind w:left="360" w:right="2" w:hanging="360"/>
        <w:jc w:val="left"/>
        <w:rPr>
          <w:rFonts w:ascii="Arial" w:hAnsi="Arial" w:cs="Arial"/>
        </w:rPr>
      </w:pPr>
    </w:p>
    <w:p w14:paraId="2F74CE51" w14:textId="77777777" w:rsidR="008F2A9F" w:rsidRPr="00C0438B" w:rsidRDefault="008F2A9F" w:rsidP="003C140C">
      <w:pPr>
        <w:ind w:left="360" w:right="2" w:hanging="360"/>
        <w:jc w:val="left"/>
        <w:rPr>
          <w:rFonts w:ascii="Arial" w:hAnsi="Arial" w:cs="Arial"/>
        </w:rPr>
      </w:pPr>
      <w:r w:rsidRPr="00C0438B">
        <w:rPr>
          <w:rFonts w:ascii="Arial" w:hAnsi="Arial" w:cs="Arial"/>
        </w:rPr>
        <w:t>•</w:t>
      </w:r>
      <w:r w:rsidRPr="00C0438B">
        <w:rPr>
          <w:rFonts w:ascii="Arial" w:hAnsi="Arial" w:cs="Arial"/>
        </w:rPr>
        <w:tab/>
        <w:t xml:space="preserve">What will my </w:t>
      </w:r>
      <w:r w:rsidRPr="00C0438B">
        <w:rPr>
          <w:rFonts w:ascii="Arial" w:hAnsi="Arial" w:cs="Arial"/>
          <w:u w:val="single"/>
        </w:rPr>
        <w:t>parents</w:t>
      </w:r>
      <w:r w:rsidRPr="00C0438B">
        <w:rPr>
          <w:rFonts w:ascii="Arial" w:hAnsi="Arial" w:cs="Arial"/>
        </w:rPr>
        <w:t xml:space="preserve"> say about having a pregnant daughter before the end of the betrothal period?  Will they disown me?</w:t>
      </w:r>
    </w:p>
    <w:p w14:paraId="2F1BBB5D" w14:textId="77777777" w:rsidR="008F2A9F" w:rsidRPr="00C0438B" w:rsidRDefault="008F2A9F" w:rsidP="003C140C">
      <w:pPr>
        <w:ind w:left="360" w:right="2" w:hanging="360"/>
        <w:jc w:val="left"/>
        <w:rPr>
          <w:rFonts w:ascii="Arial" w:hAnsi="Arial" w:cs="Arial"/>
        </w:rPr>
      </w:pPr>
    </w:p>
    <w:p w14:paraId="55EFB2A1" w14:textId="77777777" w:rsidR="008F2A9F" w:rsidRPr="00C0438B" w:rsidRDefault="008F2A9F" w:rsidP="003C140C">
      <w:pPr>
        <w:ind w:left="360" w:right="2" w:hanging="360"/>
        <w:jc w:val="left"/>
        <w:rPr>
          <w:rFonts w:ascii="Arial" w:hAnsi="Arial" w:cs="Arial"/>
        </w:rPr>
      </w:pPr>
      <w:r w:rsidRPr="00C0438B">
        <w:rPr>
          <w:rFonts w:ascii="Arial" w:hAnsi="Arial" w:cs="Arial"/>
        </w:rPr>
        <w:t>•</w:t>
      </w:r>
      <w:r w:rsidRPr="00C0438B">
        <w:rPr>
          <w:rFonts w:ascii="Arial" w:hAnsi="Arial" w:cs="Arial"/>
        </w:rPr>
        <w:tab/>
        <w:t xml:space="preserve">How will my </w:t>
      </w:r>
      <w:r w:rsidRPr="00C0438B">
        <w:rPr>
          <w:rFonts w:ascii="Arial" w:hAnsi="Arial" w:cs="Arial"/>
          <w:u w:val="single"/>
        </w:rPr>
        <w:t>friends</w:t>
      </w:r>
      <w:r w:rsidRPr="00C0438B">
        <w:rPr>
          <w:rFonts w:ascii="Arial" w:hAnsi="Arial" w:cs="Arial"/>
        </w:rPr>
        <w:t xml:space="preserve"> in Nazareth respond?  We live in such a small, little town of only 350 people in 50 families, and word like this travels so fast!</w:t>
      </w:r>
    </w:p>
    <w:p w14:paraId="67A4AE24" w14:textId="77777777" w:rsidR="008F2A9F" w:rsidRPr="00C0438B" w:rsidRDefault="008F2A9F" w:rsidP="003C140C">
      <w:pPr>
        <w:ind w:left="360" w:right="2" w:hanging="360"/>
        <w:jc w:val="left"/>
        <w:rPr>
          <w:rFonts w:ascii="Arial" w:hAnsi="Arial" w:cs="Arial"/>
        </w:rPr>
      </w:pPr>
    </w:p>
    <w:p w14:paraId="33B98B3F" w14:textId="77777777" w:rsidR="008F2A9F" w:rsidRPr="00C0438B" w:rsidRDefault="008F2A9F" w:rsidP="003C140C">
      <w:pPr>
        <w:ind w:left="360" w:right="2" w:hanging="360"/>
        <w:jc w:val="left"/>
        <w:rPr>
          <w:rFonts w:ascii="Arial" w:hAnsi="Arial" w:cs="Arial"/>
        </w:rPr>
      </w:pPr>
      <w:r w:rsidRPr="00C0438B">
        <w:rPr>
          <w:rFonts w:ascii="Arial" w:hAnsi="Arial" w:cs="Arial"/>
        </w:rPr>
        <w:t>•</w:t>
      </w:r>
      <w:r w:rsidRPr="00C0438B">
        <w:rPr>
          <w:rFonts w:ascii="Arial" w:hAnsi="Arial" w:cs="Arial"/>
        </w:rPr>
        <w:tab/>
        <w:t xml:space="preserve">Should I </w:t>
      </w:r>
      <w:r w:rsidRPr="00C0438B">
        <w:rPr>
          <w:rFonts w:ascii="Arial" w:hAnsi="Arial" w:cs="Arial"/>
          <w:u w:val="single"/>
        </w:rPr>
        <w:t>stay</w:t>
      </w:r>
      <w:r w:rsidRPr="00C0438B">
        <w:rPr>
          <w:rFonts w:ascii="Arial" w:hAnsi="Arial" w:cs="Arial"/>
        </w:rPr>
        <w:t xml:space="preserve"> in Nazareth or have the baby away somewhere else?</w:t>
      </w:r>
    </w:p>
    <w:p w14:paraId="701FC680" w14:textId="77777777" w:rsidR="008F2A9F" w:rsidRPr="00C0438B" w:rsidRDefault="008F2A9F" w:rsidP="003C140C">
      <w:pPr>
        <w:ind w:left="360" w:right="2" w:hanging="360"/>
        <w:jc w:val="left"/>
        <w:rPr>
          <w:rFonts w:ascii="Arial" w:hAnsi="Arial" w:cs="Arial"/>
        </w:rPr>
      </w:pPr>
    </w:p>
    <w:p w14:paraId="0E0F1BCE" w14:textId="77777777" w:rsidR="008F2A9F" w:rsidRPr="00C0438B" w:rsidRDefault="008F2A9F" w:rsidP="003C140C">
      <w:pPr>
        <w:ind w:left="360" w:right="2" w:hanging="360"/>
        <w:jc w:val="left"/>
        <w:rPr>
          <w:rFonts w:ascii="Arial" w:hAnsi="Arial" w:cs="Arial"/>
        </w:rPr>
      </w:pPr>
      <w:r w:rsidRPr="00C0438B">
        <w:rPr>
          <w:rFonts w:ascii="Arial" w:hAnsi="Arial" w:cs="Arial"/>
        </w:rPr>
        <w:t>•</w:t>
      </w:r>
      <w:r w:rsidRPr="00C0438B">
        <w:rPr>
          <w:rFonts w:ascii="Arial" w:hAnsi="Arial" w:cs="Arial"/>
        </w:rPr>
        <w:tab/>
      </w:r>
      <w:r w:rsidRPr="00C0438B">
        <w:rPr>
          <w:rFonts w:ascii="Arial" w:hAnsi="Arial" w:cs="Arial"/>
          <w:u w:val="single"/>
        </w:rPr>
        <w:t>Who will ever believe</w:t>
      </w:r>
      <w:r w:rsidRPr="00C0438B">
        <w:rPr>
          <w:rFonts w:ascii="Arial" w:hAnsi="Arial" w:cs="Arial"/>
        </w:rPr>
        <w:t xml:space="preserve"> that I am a virgin having a baby?  This has never happened before!</w:t>
      </w:r>
    </w:p>
    <w:p w14:paraId="74AA78B0" w14:textId="77777777" w:rsidR="008F2A9F" w:rsidRPr="00C0438B" w:rsidRDefault="008F2A9F" w:rsidP="003C140C">
      <w:pPr>
        <w:tabs>
          <w:tab w:val="left" w:pos="7960"/>
        </w:tabs>
        <w:ind w:right="2"/>
        <w:jc w:val="left"/>
        <w:rPr>
          <w:rFonts w:ascii="Arial" w:hAnsi="Arial" w:cs="Arial"/>
        </w:rPr>
      </w:pPr>
    </w:p>
    <w:p w14:paraId="4AE4E362" w14:textId="77777777" w:rsidR="008F2A9F" w:rsidRPr="00C0438B" w:rsidRDefault="008F2A9F" w:rsidP="003C140C">
      <w:pPr>
        <w:ind w:right="2"/>
        <w:jc w:val="left"/>
        <w:rPr>
          <w:rFonts w:ascii="Arial" w:hAnsi="Arial" w:cs="Arial"/>
        </w:rPr>
      </w:pPr>
      <w:r w:rsidRPr="00C0438B">
        <w:rPr>
          <w:rFonts w:ascii="Arial" w:hAnsi="Arial" w:cs="Arial"/>
        </w:rPr>
        <w:t xml:space="preserve">Mary </w:t>
      </w:r>
      <w:r w:rsidRPr="00C0438B">
        <w:rPr>
          <w:rFonts w:ascii="Arial" w:hAnsi="Arial" w:cs="Arial"/>
          <w:i/>
        </w:rPr>
        <w:t>could</w:t>
      </w:r>
      <w:r w:rsidRPr="00C0438B">
        <w:rPr>
          <w:rFonts w:ascii="Arial" w:hAnsi="Arial" w:cs="Arial"/>
        </w:rPr>
        <w:t xml:space="preserve"> have responded like that.  But what </w:t>
      </w:r>
      <w:r w:rsidRPr="00C0438B">
        <w:rPr>
          <w:rFonts w:ascii="Arial" w:hAnsi="Arial" w:cs="Arial"/>
          <w:i/>
        </w:rPr>
        <w:t>did</w:t>
      </w:r>
      <w:r w:rsidRPr="00C0438B">
        <w:rPr>
          <w:rFonts w:ascii="Arial" w:hAnsi="Arial" w:cs="Arial"/>
        </w:rPr>
        <w:t xml:space="preserve"> she do? </w:t>
      </w:r>
      <w:r w:rsidR="006F13BD" w:rsidRPr="00C0438B">
        <w:rPr>
          <w:rFonts w:ascii="Arial" w:hAnsi="Arial" w:cs="Arial"/>
        </w:rPr>
        <w:t xml:space="preserve"> T</w:t>
      </w:r>
      <w:r w:rsidRPr="00C0438B">
        <w:rPr>
          <w:rFonts w:ascii="Arial" w:hAnsi="Arial" w:cs="Arial"/>
        </w:rPr>
        <w:t xml:space="preserve">hough she did not quite understand all the details how this situation would play out, she ended </w:t>
      </w:r>
      <w:r w:rsidRPr="00C0438B">
        <w:rPr>
          <w:rFonts w:ascii="Arial" w:hAnsi="Arial" w:cs="Arial"/>
        </w:rPr>
        <w:lastRenderedPageBreak/>
        <w:t>her conversation with the angel by saying, “I am the Lord’s servant.  May it be to me as you have said.”</w:t>
      </w:r>
    </w:p>
    <w:p w14:paraId="49F41293" w14:textId="77777777" w:rsidR="00E61339" w:rsidRPr="00C0438B" w:rsidRDefault="00E61339" w:rsidP="003C140C">
      <w:pPr>
        <w:ind w:right="2"/>
        <w:jc w:val="left"/>
        <w:rPr>
          <w:rFonts w:ascii="Arial" w:hAnsi="Arial" w:cs="Arial"/>
        </w:rPr>
      </w:pPr>
    </w:p>
    <w:p w14:paraId="3379616D" w14:textId="77777777" w:rsidR="00E61339" w:rsidRPr="00C0438B" w:rsidRDefault="00E61339" w:rsidP="003C140C">
      <w:pPr>
        <w:ind w:right="2"/>
        <w:jc w:val="left"/>
        <w:rPr>
          <w:rFonts w:ascii="Arial" w:hAnsi="Arial" w:cs="Arial"/>
          <w:b/>
          <w:sz w:val="28"/>
        </w:rPr>
      </w:pPr>
      <w:r w:rsidRPr="00C0438B">
        <w:rPr>
          <w:rFonts w:ascii="Arial" w:hAnsi="Arial" w:cs="Arial"/>
          <w:b/>
          <w:sz w:val="28"/>
        </w:rPr>
        <w:t>“Mary, Did You Know?” (Linda &amp; Amanda)</w:t>
      </w:r>
    </w:p>
    <w:p w14:paraId="529B6C23" w14:textId="77777777" w:rsidR="008F2A9F" w:rsidRPr="00C0438B" w:rsidRDefault="008F2A9F" w:rsidP="003C140C">
      <w:pPr>
        <w:ind w:right="2"/>
        <w:jc w:val="left"/>
        <w:rPr>
          <w:rFonts w:ascii="Arial" w:hAnsi="Arial" w:cs="Arial"/>
        </w:rPr>
      </w:pPr>
    </w:p>
    <w:tbl>
      <w:tblPr>
        <w:tblW w:w="0" w:type="auto"/>
        <w:tblLayout w:type="fixed"/>
        <w:tblCellMar>
          <w:left w:w="80" w:type="dxa"/>
          <w:right w:w="80" w:type="dxa"/>
        </w:tblCellMar>
        <w:tblLook w:val="0000" w:firstRow="0" w:lastRow="0" w:firstColumn="0" w:lastColumn="0" w:noHBand="0" w:noVBand="0"/>
      </w:tblPr>
      <w:tblGrid>
        <w:gridCol w:w="720"/>
        <w:gridCol w:w="7820"/>
      </w:tblGrid>
      <w:tr w:rsidR="008F2A9F" w:rsidRPr="00C0438B" w14:paraId="455588A9" w14:textId="77777777">
        <w:tc>
          <w:tcPr>
            <w:tcW w:w="720" w:type="dxa"/>
          </w:tcPr>
          <w:p w14:paraId="2F9056E1" w14:textId="77777777" w:rsidR="008F2A9F" w:rsidRPr="00C0438B" w:rsidRDefault="008F2A9F" w:rsidP="003C140C">
            <w:pPr>
              <w:ind w:right="2"/>
              <w:jc w:val="left"/>
              <w:rPr>
                <w:rFonts w:ascii="Arial" w:hAnsi="Arial" w:cs="Arial"/>
                <w:lang w:bidi="x-none"/>
              </w:rPr>
            </w:pPr>
            <w:r w:rsidRPr="00C0438B">
              <w:rPr>
                <w:rFonts w:ascii="Arial" w:hAnsi="Arial" w:cs="Arial"/>
                <w:lang w:bidi="x-none"/>
              </w:rPr>
              <w:t>OOX</w:t>
            </w:r>
          </w:p>
          <w:p w14:paraId="4F61B940" w14:textId="77777777" w:rsidR="008F2A9F" w:rsidRPr="00C0438B" w:rsidRDefault="008F2A9F" w:rsidP="003C140C">
            <w:pPr>
              <w:ind w:right="2"/>
              <w:jc w:val="left"/>
              <w:rPr>
                <w:rFonts w:ascii="Arial" w:hAnsi="Arial" w:cs="Arial"/>
                <w:lang w:bidi="x-none"/>
              </w:rPr>
            </w:pPr>
            <w:r w:rsidRPr="00C0438B">
              <w:rPr>
                <w:rFonts w:ascii="Arial" w:hAnsi="Arial" w:cs="Arial"/>
                <w:lang w:bidi="x-none"/>
              </w:rPr>
              <w:t>OOO</w:t>
            </w:r>
          </w:p>
        </w:tc>
        <w:tc>
          <w:tcPr>
            <w:tcW w:w="7820" w:type="dxa"/>
          </w:tcPr>
          <w:p w14:paraId="730C98F9" w14:textId="77777777" w:rsidR="008F2A9F" w:rsidRPr="00C0438B" w:rsidRDefault="008F2A9F" w:rsidP="003C140C">
            <w:pPr>
              <w:ind w:right="2"/>
              <w:jc w:val="left"/>
              <w:rPr>
                <w:rFonts w:ascii="Arial" w:hAnsi="Arial" w:cs="Arial"/>
                <w:lang w:bidi="x-none"/>
              </w:rPr>
            </w:pPr>
            <w:r w:rsidRPr="00C0438B">
              <w:rPr>
                <w:rFonts w:ascii="Arial" w:hAnsi="Arial" w:cs="Arial"/>
                <w:lang w:bidi="x-none"/>
              </w:rPr>
              <w:t xml:space="preserve">Alas, </w:t>
            </w:r>
            <w:r w:rsidR="00BD73C5" w:rsidRPr="00C0438B">
              <w:rPr>
                <w:rFonts w:ascii="Arial" w:hAnsi="Arial" w:cs="Arial"/>
                <w:lang w:bidi="x-none"/>
              </w:rPr>
              <w:t xml:space="preserve">Mary knew so little at that time, but she trusted God nonetheless.  But </w:t>
            </w:r>
            <w:r w:rsidRPr="00C0438B">
              <w:rPr>
                <w:rFonts w:ascii="Arial" w:hAnsi="Arial" w:cs="Arial"/>
                <w:lang w:bidi="x-none"/>
              </w:rPr>
              <w:t xml:space="preserve">what was going on in </w:t>
            </w:r>
            <w:r w:rsidRPr="00C0438B">
              <w:rPr>
                <w:rFonts w:ascii="Arial" w:hAnsi="Arial" w:cs="Arial"/>
                <w:i/>
                <w:u w:val="single"/>
                <w:lang w:bidi="x-none"/>
              </w:rPr>
              <w:t>my</w:t>
            </w:r>
            <w:r w:rsidRPr="00C0438B">
              <w:rPr>
                <w:rFonts w:ascii="Arial" w:hAnsi="Arial" w:cs="Arial"/>
                <w:u w:val="single"/>
                <w:lang w:bidi="x-none"/>
              </w:rPr>
              <w:t xml:space="preserve"> mind</w:t>
            </w:r>
            <w:r w:rsidRPr="00C0438B">
              <w:rPr>
                <w:rFonts w:ascii="Arial" w:hAnsi="Arial" w:cs="Arial"/>
                <w:lang w:bidi="x-none"/>
              </w:rPr>
              <w:t xml:space="preserve"> during this time?  I thought I had but two options…</w:t>
            </w:r>
          </w:p>
        </w:tc>
      </w:tr>
    </w:tbl>
    <w:p w14:paraId="7D688D23" w14:textId="77777777" w:rsidR="008F2A9F" w:rsidRPr="00C0438B" w:rsidRDefault="008F2A9F" w:rsidP="003C140C">
      <w:pPr>
        <w:ind w:right="2"/>
        <w:jc w:val="left"/>
        <w:rPr>
          <w:rFonts w:ascii="Arial" w:hAnsi="Arial" w:cs="Arial"/>
        </w:rPr>
      </w:pPr>
    </w:p>
    <w:p w14:paraId="2EFB7E70" w14:textId="77777777" w:rsidR="008F2A9F" w:rsidRPr="00C0438B" w:rsidRDefault="008F2A9F" w:rsidP="003C140C">
      <w:pPr>
        <w:ind w:right="2"/>
        <w:jc w:val="left"/>
        <w:rPr>
          <w:rFonts w:ascii="Arial" w:hAnsi="Arial" w:cs="Arial"/>
        </w:rPr>
      </w:pPr>
      <w:r w:rsidRPr="00C0438B">
        <w:rPr>
          <w:rFonts w:ascii="Arial" w:hAnsi="Arial" w:cs="Arial"/>
        </w:rPr>
        <w:t xml:space="preserve">First, I could divorce her </w:t>
      </w:r>
      <w:r w:rsidRPr="00C0438B">
        <w:rPr>
          <w:rFonts w:ascii="Arial" w:hAnsi="Arial" w:cs="Arial"/>
          <w:u w:val="single"/>
        </w:rPr>
        <w:t>publicly</w:t>
      </w:r>
      <w:r w:rsidRPr="00C0438B">
        <w:rPr>
          <w:rFonts w:ascii="Arial" w:hAnsi="Arial" w:cs="Arial"/>
        </w:rPr>
        <w:t>—bring her before the Court of Justice in Nazareth (the elders at the city gate) and claim publicly that she had been unfaithful to me.  I once witnessed Ishmael son of Berekiah say before the authorities, "Look at this woman!  She was my betrothed, but now, see!  Here she is, found with child!  I know not which man has done this thing, but I wash my hands free from her!"</w:t>
      </w:r>
    </w:p>
    <w:p w14:paraId="012E58CC" w14:textId="77777777" w:rsidR="008F2A9F" w:rsidRPr="00C0438B" w:rsidRDefault="008F2A9F" w:rsidP="003C140C">
      <w:pPr>
        <w:ind w:right="2"/>
        <w:jc w:val="left"/>
        <w:rPr>
          <w:rFonts w:ascii="Arial" w:hAnsi="Arial" w:cs="Arial"/>
        </w:rPr>
      </w:pPr>
    </w:p>
    <w:p w14:paraId="6A112FDF" w14:textId="77777777" w:rsidR="008F2A9F" w:rsidRPr="00C0438B" w:rsidRDefault="008F2A9F" w:rsidP="003C140C">
      <w:pPr>
        <w:ind w:right="2"/>
        <w:jc w:val="left"/>
        <w:rPr>
          <w:rFonts w:ascii="Arial" w:hAnsi="Arial" w:cs="Arial"/>
        </w:rPr>
      </w:pPr>
      <w:r w:rsidRPr="00C0438B">
        <w:rPr>
          <w:rFonts w:ascii="Arial" w:hAnsi="Arial" w:cs="Arial"/>
        </w:rPr>
        <w:t xml:space="preserve">My second option was to divorce Mary </w:t>
      </w:r>
      <w:r w:rsidRPr="00C0438B">
        <w:rPr>
          <w:rFonts w:ascii="Arial" w:hAnsi="Arial" w:cs="Arial"/>
          <w:u w:val="single"/>
        </w:rPr>
        <w:t>privately</w:t>
      </w:r>
      <w:r w:rsidRPr="00C0438B">
        <w:rPr>
          <w:rFonts w:ascii="Arial" w:hAnsi="Arial" w:cs="Arial"/>
        </w:rPr>
        <w:t xml:space="preserve"> by handing her a bill of divorcement in the presence of only two witnesses.  I decided to end our relationship this way—with the least amount of shame possible.  My heart was broken.  I loved Mary and thought we had a bright future together, but then all my dreams had come to ashes.</w:t>
      </w:r>
    </w:p>
    <w:p w14:paraId="30666CD5" w14:textId="77777777" w:rsidR="008F2A9F" w:rsidRPr="00C0438B" w:rsidRDefault="008F2A9F" w:rsidP="003C140C">
      <w:pPr>
        <w:ind w:right="2"/>
        <w:jc w:val="left"/>
        <w:rPr>
          <w:rFonts w:ascii="Arial" w:hAnsi="Arial" w:cs="Arial"/>
        </w:rPr>
      </w:pPr>
    </w:p>
    <w:p w14:paraId="6469FF1E" w14:textId="77777777" w:rsidR="008F2A9F" w:rsidRPr="00C0438B" w:rsidRDefault="008F2A9F" w:rsidP="003C140C">
      <w:pPr>
        <w:ind w:right="2"/>
        <w:jc w:val="left"/>
        <w:rPr>
          <w:rFonts w:ascii="Arial" w:hAnsi="Arial" w:cs="Arial"/>
        </w:rPr>
      </w:pPr>
      <w:r w:rsidRPr="00C0438B">
        <w:rPr>
          <w:rFonts w:ascii="Arial" w:hAnsi="Arial" w:cs="Arial"/>
        </w:rPr>
        <w:t xml:space="preserve">Shortly afterwards, as I was praying about these things on my bed one night, an </w:t>
      </w:r>
      <w:r w:rsidRPr="00C0438B">
        <w:rPr>
          <w:rFonts w:ascii="Arial" w:hAnsi="Arial" w:cs="Arial"/>
          <w:u w:val="single"/>
        </w:rPr>
        <w:t>angel</w:t>
      </w:r>
      <w:r w:rsidRPr="00C0438B">
        <w:rPr>
          <w:rFonts w:ascii="Arial" w:hAnsi="Arial" w:cs="Arial"/>
        </w:rPr>
        <w:t xml:space="preserve"> came to me and was about to give me a message.  I remember thinking, “Oh, this angel must have good news!  Mary must have misinterpreted the message!  Mary is not pregnant after all!”</w:t>
      </w:r>
    </w:p>
    <w:p w14:paraId="516D16A3" w14:textId="77777777" w:rsidR="008F2A9F" w:rsidRPr="00C0438B" w:rsidRDefault="008F2A9F" w:rsidP="003C140C">
      <w:pPr>
        <w:ind w:right="2"/>
        <w:jc w:val="left"/>
        <w:rPr>
          <w:rFonts w:ascii="Arial" w:hAnsi="Arial" w:cs="Arial"/>
        </w:rPr>
      </w:pPr>
    </w:p>
    <w:p w14:paraId="610A44E7" w14:textId="77777777" w:rsidR="008F2A9F" w:rsidRPr="00C0438B" w:rsidRDefault="008F2A9F" w:rsidP="003C140C">
      <w:pPr>
        <w:ind w:right="2"/>
        <w:jc w:val="left"/>
        <w:rPr>
          <w:rFonts w:ascii="Arial" w:hAnsi="Arial" w:cs="Arial"/>
        </w:rPr>
      </w:pPr>
      <w:r w:rsidRPr="00C0438B">
        <w:rPr>
          <w:rFonts w:ascii="Arial" w:hAnsi="Arial" w:cs="Arial"/>
        </w:rPr>
        <w:t xml:space="preserve">But the angel gave me the same message—Mary was indeed pregnant.  Then it hit me.  The Messiah had to be both God and man to bear our sin.  If Jesus was not virgin-born and He was </w:t>
      </w:r>
      <w:r w:rsidRPr="00C0438B">
        <w:rPr>
          <w:rFonts w:ascii="Arial" w:hAnsi="Arial" w:cs="Arial"/>
          <w:i/>
        </w:rPr>
        <w:t>my</w:t>
      </w:r>
      <w:r w:rsidRPr="00C0438B">
        <w:rPr>
          <w:rFonts w:ascii="Arial" w:hAnsi="Arial" w:cs="Arial"/>
        </w:rPr>
        <w:t xml:space="preserve"> son, then He would have inherited a carnal nature from me, since this is always transmitted from the father.  Worse still, He would also be under the same penalty for sin.  So I asked myself, “Will I place my faith in what the angel said by obeying and taking Mary as my wife?”</w:t>
      </w:r>
    </w:p>
    <w:p w14:paraId="62023C04" w14:textId="77777777" w:rsidR="008F2A9F" w:rsidRPr="00C0438B" w:rsidRDefault="008F2A9F" w:rsidP="003C140C">
      <w:pPr>
        <w:tabs>
          <w:tab w:val="left" w:pos="7960"/>
        </w:tabs>
        <w:ind w:right="2"/>
        <w:jc w:val="left"/>
        <w:rPr>
          <w:rFonts w:ascii="Arial" w:hAnsi="Arial" w:cs="Arial"/>
        </w:rPr>
      </w:pPr>
    </w:p>
    <w:tbl>
      <w:tblPr>
        <w:tblW w:w="0" w:type="auto"/>
        <w:tblLayout w:type="fixed"/>
        <w:tblCellMar>
          <w:left w:w="80" w:type="dxa"/>
          <w:right w:w="80" w:type="dxa"/>
        </w:tblCellMar>
        <w:tblLook w:val="0000" w:firstRow="0" w:lastRow="0" w:firstColumn="0" w:lastColumn="0" w:noHBand="0" w:noVBand="0"/>
      </w:tblPr>
      <w:tblGrid>
        <w:gridCol w:w="720"/>
        <w:gridCol w:w="7910"/>
      </w:tblGrid>
      <w:tr w:rsidR="008F2A9F" w:rsidRPr="00C0438B" w14:paraId="2B4BA527" w14:textId="77777777">
        <w:tc>
          <w:tcPr>
            <w:tcW w:w="720" w:type="dxa"/>
          </w:tcPr>
          <w:p w14:paraId="0AC54717" w14:textId="77777777" w:rsidR="008F2A9F" w:rsidRPr="00C0438B" w:rsidRDefault="008F2A9F" w:rsidP="003C140C">
            <w:pPr>
              <w:ind w:right="2"/>
              <w:jc w:val="left"/>
              <w:rPr>
                <w:rFonts w:ascii="Arial" w:hAnsi="Arial" w:cs="Arial"/>
                <w:lang w:bidi="x-none"/>
              </w:rPr>
            </w:pPr>
            <w:r w:rsidRPr="00C0438B">
              <w:rPr>
                <w:rFonts w:ascii="Arial" w:hAnsi="Arial" w:cs="Arial"/>
                <w:lang w:bidi="x-none"/>
              </w:rPr>
              <w:t>OXO</w:t>
            </w:r>
          </w:p>
          <w:p w14:paraId="4D44E478" w14:textId="77777777" w:rsidR="008F2A9F" w:rsidRPr="00C0438B" w:rsidRDefault="008F2A9F" w:rsidP="003C140C">
            <w:pPr>
              <w:ind w:right="2"/>
              <w:jc w:val="left"/>
              <w:rPr>
                <w:rFonts w:ascii="Arial" w:hAnsi="Arial" w:cs="Arial"/>
                <w:lang w:bidi="x-none"/>
              </w:rPr>
            </w:pPr>
            <w:r w:rsidRPr="00C0438B">
              <w:rPr>
                <w:rFonts w:ascii="Arial" w:hAnsi="Arial" w:cs="Arial"/>
                <w:lang w:bidi="x-none"/>
              </w:rPr>
              <w:t>OOO</w:t>
            </w:r>
          </w:p>
        </w:tc>
        <w:tc>
          <w:tcPr>
            <w:tcW w:w="7910" w:type="dxa"/>
          </w:tcPr>
          <w:p w14:paraId="66FDA263" w14:textId="77777777" w:rsidR="008F2A9F" w:rsidRPr="00C0438B" w:rsidRDefault="008F2A9F" w:rsidP="003C140C">
            <w:pPr>
              <w:ind w:right="2"/>
              <w:jc w:val="left"/>
              <w:rPr>
                <w:rFonts w:ascii="Arial" w:hAnsi="Arial" w:cs="Arial"/>
                <w:lang w:bidi="x-none"/>
              </w:rPr>
            </w:pPr>
            <w:r w:rsidRPr="00C0438B">
              <w:rPr>
                <w:rFonts w:ascii="Arial" w:hAnsi="Arial" w:cs="Arial"/>
                <w:lang w:bidi="x-none"/>
              </w:rPr>
              <w:t xml:space="preserve">I decided to do it.  I </w:t>
            </w:r>
            <w:r w:rsidRPr="00C0438B">
              <w:rPr>
                <w:rFonts w:ascii="Arial" w:hAnsi="Arial" w:cs="Arial"/>
                <w:u w:val="single"/>
                <w:lang w:bidi="x-none"/>
              </w:rPr>
              <w:t>broke</w:t>
            </w:r>
            <w:r w:rsidRPr="00C0438B">
              <w:rPr>
                <w:rFonts w:ascii="Arial" w:hAnsi="Arial" w:cs="Arial"/>
                <w:lang w:bidi="x-none"/>
              </w:rPr>
              <w:t xml:space="preserve"> the engagement period by taking Mary into my house as my wi</w:t>
            </w:r>
            <w:r w:rsidR="007D49DC" w:rsidRPr="00C0438B">
              <w:rPr>
                <w:rFonts w:ascii="Arial" w:hAnsi="Arial" w:cs="Arial"/>
                <w:lang w:bidi="x-none"/>
              </w:rPr>
              <w:t>fe without waiting for the year</w:t>
            </w:r>
            <w:r w:rsidRPr="00C0438B">
              <w:rPr>
                <w:rFonts w:ascii="Arial" w:hAnsi="Arial" w:cs="Arial"/>
                <w:lang w:bidi="x-none"/>
              </w:rPr>
              <w:t>long period to end.  In fact, I committed myself not have any relations with her until after Christ's birth.  If you have any imagination you can envision what the rest of Nazareth said after this.  Some said, “Oh, he got her pregnant and so he needed to bring her into his house as soon as possible.”  And yet the exact opposite was the truth.  I had to put up with the sneering and behind-the-scenes gossip around town, but could not offer a believable word in my or Mary's defense.</w:t>
            </w:r>
          </w:p>
        </w:tc>
      </w:tr>
    </w:tbl>
    <w:p w14:paraId="100BA64F" w14:textId="77777777" w:rsidR="00FE2241" w:rsidRPr="00C0438B" w:rsidRDefault="00FE2241" w:rsidP="003C140C">
      <w:pPr>
        <w:ind w:right="2"/>
        <w:jc w:val="left"/>
        <w:rPr>
          <w:rFonts w:ascii="Arial" w:hAnsi="Arial" w:cs="Arial"/>
        </w:rPr>
      </w:pPr>
    </w:p>
    <w:p w14:paraId="29F7CFB6" w14:textId="77777777" w:rsidR="00FE2241" w:rsidRPr="00C0438B" w:rsidRDefault="00FE2241" w:rsidP="003C140C">
      <w:pPr>
        <w:ind w:right="2"/>
        <w:jc w:val="left"/>
        <w:rPr>
          <w:rFonts w:ascii="Arial" w:hAnsi="Arial" w:cs="Arial"/>
        </w:rPr>
      </w:pPr>
      <w:r w:rsidRPr="00C0438B">
        <w:rPr>
          <w:rFonts w:ascii="Arial" w:hAnsi="Arial" w:cs="Arial"/>
        </w:rPr>
        <w:t xml:space="preserve">Yet, one event of great encouragement to Mary was her visit to her cousin Elizabeth during Mary’s first month and Elizabeth’s sixth month.  She stayed with her for three months until right about when John was born.  </w:t>
      </w:r>
    </w:p>
    <w:p w14:paraId="22E836A3" w14:textId="77777777" w:rsidR="008F2A9F" w:rsidRPr="00C0438B" w:rsidRDefault="008F2A9F" w:rsidP="003C140C">
      <w:pPr>
        <w:ind w:right="2"/>
        <w:jc w:val="left"/>
        <w:rPr>
          <w:rFonts w:ascii="Arial" w:hAnsi="Arial" w:cs="Arial"/>
        </w:rPr>
      </w:pPr>
    </w:p>
    <w:p w14:paraId="4184C390" w14:textId="77777777" w:rsidR="008F2A9F" w:rsidRPr="00C0438B" w:rsidRDefault="008F2A9F" w:rsidP="003C140C">
      <w:pPr>
        <w:ind w:right="2"/>
        <w:jc w:val="left"/>
        <w:rPr>
          <w:rFonts w:ascii="Arial" w:hAnsi="Arial" w:cs="Arial"/>
        </w:rPr>
      </w:pPr>
      <w:r w:rsidRPr="00C0438B">
        <w:rPr>
          <w:rFonts w:ascii="Arial" w:hAnsi="Arial" w:cs="Arial"/>
        </w:rPr>
        <w:t xml:space="preserve">By Mary’s ninth month I really felt like all was well with us despite what the townspeople said.  We were willing to put up with it because we knew the truth—and because we had the unique privilege of bringing the Messiah into the world.  </w:t>
      </w:r>
    </w:p>
    <w:p w14:paraId="1D4F3592" w14:textId="77777777" w:rsidR="004E20BE" w:rsidRPr="00C0438B" w:rsidRDefault="004E20BE" w:rsidP="003C140C">
      <w:pPr>
        <w:tabs>
          <w:tab w:val="left" w:pos="7960"/>
        </w:tabs>
        <w:ind w:right="2"/>
        <w:jc w:val="left"/>
        <w:rPr>
          <w:rFonts w:ascii="Arial" w:hAnsi="Arial" w:cs="Arial"/>
        </w:rPr>
      </w:pPr>
    </w:p>
    <w:p w14:paraId="02C6D5BE" w14:textId="77777777" w:rsidR="004E20BE" w:rsidRPr="00C0438B" w:rsidRDefault="004E20BE" w:rsidP="003C140C">
      <w:pPr>
        <w:jc w:val="left"/>
        <w:rPr>
          <w:rFonts w:ascii="Arial" w:hAnsi="Arial" w:cs="Arial"/>
          <w:b/>
        </w:rPr>
      </w:pPr>
      <w:r w:rsidRPr="00C0438B">
        <w:rPr>
          <w:rFonts w:ascii="Arial" w:hAnsi="Arial" w:cs="Arial"/>
          <w:b/>
        </w:rPr>
        <w:t xml:space="preserve">Scripture </w:t>
      </w:r>
      <w:r w:rsidR="00ED39E0" w:rsidRPr="00C0438B">
        <w:rPr>
          <w:rFonts w:ascii="Arial" w:hAnsi="Arial" w:cs="Arial"/>
          <w:b/>
        </w:rPr>
        <w:t>R</w:t>
      </w:r>
      <w:r w:rsidR="00673222" w:rsidRPr="00C0438B">
        <w:rPr>
          <w:rFonts w:ascii="Arial" w:hAnsi="Arial" w:cs="Arial"/>
          <w:b/>
        </w:rPr>
        <w:t>eading Luke 1:46-51</w:t>
      </w:r>
      <w:r w:rsidR="006F41C4" w:rsidRPr="00C0438B">
        <w:rPr>
          <w:rFonts w:ascii="Arial" w:hAnsi="Arial" w:cs="Arial"/>
          <w:b/>
        </w:rPr>
        <w:t xml:space="preserve"> </w:t>
      </w:r>
    </w:p>
    <w:p w14:paraId="21029A3D" w14:textId="77777777" w:rsidR="00673222" w:rsidRPr="00C0438B" w:rsidRDefault="00673222" w:rsidP="003C140C">
      <w:pPr>
        <w:jc w:val="left"/>
        <w:rPr>
          <w:rFonts w:ascii="Arial" w:hAnsi="Arial" w:cs="Arial"/>
          <w:b/>
        </w:rPr>
      </w:pPr>
    </w:p>
    <w:p w14:paraId="7BE3E32F" w14:textId="77777777" w:rsidR="004E20BE" w:rsidRPr="00C0438B" w:rsidRDefault="004E20BE" w:rsidP="003C140C">
      <w:pPr>
        <w:jc w:val="left"/>
        <w:rPr>
          <w:rFonts w:ascii="Arial" w:hAnsi="Arial" w:cs="Arial"/>
          <w:b/>
        </w:rPr>
      </w:pPr>
      <w:r w:rsidRPr="00C0438B">
        <w:rPr>
          <w:rFonts w:ascii="Arial" w:hAnsi="Arial" w:cs="Arial"/>
          <w:b/>
        </w:rPr>
        <w:t>“It Came upon the Midnight Clear”, “O Little Town of Bethlehem”</w:t>
      </w:r>
    </w:p>
    <w:p w14:paraId="708F8EC9" w14:textId="77777777" w:rsidR="008F2A9F" w:rsidRPr="00C0438B" w:rsidRDefault="008F2A9F" w:rsidP="003C140C">
      <w:pPr>
        <w:tabs>
          <w:tab w:val="left" w:pos="7960"/>
        </w:tabs>
        <w:ind w:right="2"/>
        <w:jc w:val="left"/>
        <w:rPr>
          <w:rFonts w:ascii="Arial" w:hAnsi="Arial" w:cs="Arial"/>
        </w:rPr>
      </w:pPr>
    </w:p>
    <w:tbl>
      <w:tblPr>
        <w:tblW w:w="0" w:type="auto"/>
        <w:tblLayout w:type="fixed"/>
        <w:tblCellMar>
          <w:left w:w="80" w:type="dxa"/>
          <w:right w:w="80" w:type="dxa"/>
        </w:tblCellMar>
        <w:tblLook w:val="0000" w:firstRow="0" w:lastRow="0" w:firstColumn="0" w:lastColumn="0" w:noHBand="0" w:noVBand="0"/>
      </w:tblPr>
      <w:tblGrid>
        <w:gridCol w:w="720"/>
        <w:gridCol w:w="7910"/>
      </w:tblGrid>
      <w:tr w:rsidR="008F2A9F" w:rsidRPr="00C0438B" w14:paraId="4727AA51" w14:textId="77777777">
        <w:tc>
          <w:tcPr>
            <w:tcW w:w="720" w:type="dxa"/>
          </w:tcPr>
          <w:p w14:paraId="2F985570" w14:textId="77777777" w:rsidR="008F2A9F" w:rsidRPr="00C0438B" w:rsidRDefault="008F2A9F" w:rsidP="003C140C">
            <w:pPr>
              <w:ind w:right="2"/>
              <w:jc w:val="left"/>
              <w:rPr>
                <w:rFonts w:ascii="Arial" w:hAnsi="Arial" w:cs="Arial"/>
                <w:lang w:bidi="x-none"/>
              </w:rPr>
            </w:pPr>
            <w:r w:rsidRPr="00C0438B">
              <w:rPr>
                <w:rFonts w:ascii="Arial" w:hAnsi="Arial" w:cs="Arial"/>
                <w:lang w:bidi="x-none"/>
              </w:rPr>
              <w:t>OOO</w:t>
            </w:r>
          </w:p>
          <w:p w14:paraId="021270B9" w14:textId="77777777" w:rsidR="008F2A9F" w:rsidRPr="00C0438B" w:rsidRDefault="008F2A9F" w:rsidP="003C140C">
            <w:pPr>
              <w:ind w:right="2"/>
              <w:jc w:val="left"/>
              <w:rPr>
                <w:rFonts w:ascii="Arial" w:hAnsi="Arial" w:cs="Arial"/>
                <w:lang w:bidi="x-none"/>
              </w:rPr>
            </w:pPr>
            <w:r w:rsidRPr="00C0438B">
              <w:rPr>
                <w:rFonts w:ascii="Arial" w:hAnsi="Arial" w:cs="Arial"/>
                <w:lang w:bidi="x-none"/>
              </w:rPr>
              <w:t>XOO</w:t>
            </w:r>
          </w:p>
        </w:tc>
        <w:tc>
          <w:tcPr>
            <w:tcW w:w="7910" w:type="dxa"/>
          </w:tcPr>
          <w:p w14:paraId="187B242E" w14:textId="77777777" w:rsidR="008F2A9F" w:rsidRPr="00C0438B" w:rsidRDefault="00A70390" w:rsidP="003C140C">
            <w:pPr>
              <w:ind w:right="2"/>
              <w:jc w:val="left"/>
              <w:rPr>
                <w:rFonts w:ascii="Arial" w:hAnsi="Arial" w:cs="Arial"/>
                <w:lang w:bidi="x-none"/>
              </w:rPr>
            </w:pPr>
            <w:r w:rsidRPr="00C0438B">
              <w:rPr>
                <w:rFonts w:ascii="Arial" w:hAnsi="Arial" w:cs="Arial"/>
                <w:lang w:bidi="x-none"/>
              </w:rPr>
              <w:t xml:space="preserve">Mary then returned from Elizabeth’s home to Nazareth.  </w:t>
            </w:r>
            <w:r w:rsidR="008F2A9F" w:rsidRPr="00C0438B">
              <w:rPr>
                <w:rFonts w:ascii="Arial" w:hAnsi="Arial" w:cs="Arial"/>
                <w:lang w:bidi="x-none"/>
              </w:rPr>
              <w:t xml:space="preserve">While we prepared for Jesus’ birth in Nazareth, one morning a Roman </w:t>
            </w:r>
            <w:r w:rsidR="008F2A9F" w:rsidRPr="00C0438B">
              <w:rPr>
                <w:rFonts w:ascii="Arial" w:hAnsi="Arial" w:cs="Arial"/>
                <w:u w:val="single"/>
                <w:lang w:bidi="x-none"/>
              </w:rPr>
              <w:t>herald</w:t>
            </w:r>
            <w:r w:rsidR="008F2A9F" w:rsidRPr="00C0438B">
              <w:rPr>
                <w:rFonts w:ascii="Arial" w:hAnsi="Arial" w:cs="Arial"/>
                <w:lang w:bidi="x-none"/>
              </w:rPr>
              <w:t xml:space="preserve"> blew a trumpet in our town square, signaling an imperial announcement.  I was right in the middle of painting a new chair in my shop, but the law says you must go to the street, so I dropped my brush and went out.</w:t>
            </w:r>
          </w:p>
        </w:tc>
      </w:tr>
    </w:tbl>
    <w:p w14:paraId="57BDB958" w14:textId="77777777" w:rsidR="008F2A9F" w:rsidRPr="00C0438B" w:rsidRDefault="008F2A9F" w:rsidP="003C140C">
      <w:pPr>
        <w:ind w:right="2"/>
        <w:jc w:val="left"/>
        <w:rPr>
          <w:rFonts w:ascii="Arial" w:hAnsi="Arial" w:cs="Arial"/>
        </w:rPr>
      </w:pPr>
    </w:p>
    <w:p w14:paraId="247C4F98" w14:textId="77777777" w:rsidR="008F2A9F" w:rsidRPr="00C0438B" w:rsidRDefault="008F2A9F" w:rsidP="003C140C">
      <w:pPr>
        <w:ind w:right="2"/>
        <w:jc w:val="left"/>
        <w:rPr>
          <w:rFonts w:ascii="Arial" w:hAnsi="Arial" w:cs="Arial"/>
        </w:rPr>
      </w:pPr>
      <w:r w:rsidRPr="00C0438B">
        <w:rPr>
          <w:rFonts w:ascii="Arial" w:hAnsi="Arial" w:cs="Arial"/>
        </w:rPr>
        <w:t xml:space="preserve">This is what I heard: “Attention!  By order of his majesty, </w:t>
      </w:r>
      <w:r w:rsidRPr="00C0438B">
        <w:rPr>
          <w:rFonts w:ascii="Arial" w:hAnsi="Arial" w:cs="Arial"/>
          <w:i/>
        </w:rPr>
        <w:t xml:space="preserve">Imperator Caesar divi </w:t>
      </w:r>
      <w:proofErr w:type="spellStart"/>
      <w:r w:rsidRPr="00C0438B">
        <w:rPr>
          <w:rFonts w:ascii="Arial" w:hAnsi="Arial" w:cs="Arial"/>
          <w:i/>
        </w:rPr>
        <w:t>filius</w:t>
      </w:r>
      <w:proofErr w:type="spellEnd"/>
      <w:r w:rsidRPr="00C0438B">
        <w:rPr>
          <w:rFonts w:ascii="Arial" w:hAnsi="Arial" w:cs="Arial"/>
          <w:i/>
        </w:rPr>
        <w:t xml:space="preserve"> Augustus</w:t>
      </w:r>
      <w:r w:rsidRPr="00C0438B">
        <w:rPr>
          <w:rFonts w:ascii="Arial" w:hAnsi="Arial" w:cs="Arial"/>
        </w:rPr>
        <w:t>, I issue this decree.  The entire Roman world will be counted, person-by-person.  Each family must return to the town of the father’s birth within four days.”</w:t>
      </w:r>
    </w:p>
    <w:p w14:paraId="50063FE7" w14:textId="77777777" w:rsidR="008F2A9F" w:rsidRPr="00C0438B" w:rsidRDefault="008F2A9F" w:rsidP="003C140C">
      <w:pPr>
        <w:ind w:right="2"/>
        <w:jc w:val="left"/>
        <w:rPr>
          <w:rFonts w:ascii="Arial" w:hAnsi="Arial" w:cs="Arial"/>
        </w:rPr>
      </w:pPr>
    </w:p>
    <w:p w14:paraId="1ACE57EA" w14:textId="77777777" w:rsidR="008F2A9F" w:rsidRPr="00C0438B" w:rsidRDefault="008F2A9F" w:rsidP="003C140C">
      <w:pPr>
        <w:ind w:right="2"/>
        <w:jc w:val="left"/>
        <w:rPr>
          <w:rFonts w:ascii="Arial" w:hAnsi="Arial" w:cs="Arial"/>
        </w:rPr>
      </w:pPr>
      <w:r w:rsidRPr="00C0438B">
        <w:rPr>
          <w:rFonts w:ascii="Arial" w:hAnsi="Arial" w:cs="Arial"/>
        </w:rPr>
        <w:t xml:space="preserve">“Four days!” I thought.  “It is already a four day trip to Bethlehem and Mary is due any day!  With her pregnancy it will take </w:t>
      </w:r>
      <w:r w:rsidRPr="00C0438B">
        <w:rPr>
          <w:rFonts w:ascii="Arial" w:hAnsi="Arial" w:cs="Arial"/>
          <w:i/>
        </w:rPr>
        <w:t>at least</w:t>
      </w:r>
      <w:r w:rsidRPr="00C0438B">
        <w:rPr>
          <w:rFonts w:ascii="Arial" w:hAnsi="Arial" w:cs="Arial"/>
        </w:rPr>
        <w:t xml:space="preserve"> four days to travel these many miles.  We must leave by noon!”</w:t>
      </w:r>
    </w:p>
    <w:p w14:paraId="790F5B0F" w14:textId="77777777" w:rsidR="008F2A9F" w:rsidRPr="00C0438B" w:rsidRDefault="008F2A9F" w:rsidP="003C140C">
      <w:pPr>
        <w:ind w:right="2"/>
        <w:jc w:val="left"/>
        <w:rPr>
          <w:rFonts w:ascii="Arial" w:hAnsi="Arial" w:cs="Arial"/>
        </w:rPr>
      </w:pPr>
    </w:p>
    <w:p w14:paraId="5D255159" w14:textId="77777777" w:rsidR="008F2A9F" w:rsidRPr="00C0438B" w:rsidRDefault="008F2A9F" w:rsidP="003C140C">
      <w:pPr>
        <w:ind w:right="2"/>
        <w:jc w:val="left"/>
        <w:rPr>
          <w:rFonts w:ascii="Arial" w:hAnsi="Arial" w:cs="Arial"/>
        </w:rPr>
      </w:pPr>
      <w:r w:rsidRPr="00C0438B">
        <w:rPr>
          <w:rFonts w:ascii="Arial" w:hAnsi="Arial" w:cs="Arial"/>
        </w:rPr>
        <w:t>Scrambling up whatever supplies we could for the trip, we left in about an hour.  It was a very hard trip—almost all uphill to get into the hill country of Judea.  I walked while Mary, at nine months pregnant, rode sidesaddle on our donkey—feeling every jolt, every rut, every rock in the road.  But by God’s grace we made it just in time before they closed the census register.  There I reported to the Roman authorities and paid my taxes.  Why else do you think they wanted us all to be counted?</w:t>
      </w:r>
    </w:p>
    <w:p w14:paraId="7BAEA9C1" w14:textId="77777777" w:rsidR="008F2A9F" w:rsidRPr="00C0438B" w:rsidRDefault="008F2A9F" w:rsidP="003C140C">
      <w:pPr>
        <w:tabs>
          <w:tab w:val="left" w:pos="7960"/>
        </w:tabs>
        <w:ind w:right="2"/>
        <w:jc w:val="left"/>
        <w:rPr>
          <w:rFonts w:ascii="Arial" w:hAnsi="Arial" w:cs="Arial"/>
        </w:rPr>
      </w:pPr>
    </w:p>
    <w:tbl>
      <w:tblPr>
        <w:tblW w:w="0" w:type="auto"/>
        <w:tblLayout w:type="fixed"/>
        <w:tblCellMar>
          <w:left w:w="80" w:type="dxa"/>
          <w:right w:w="80" w:type="dxa"/>
        </w:tblCellMar>
        <w:tblLook w:val="0000" w:firstRow="0" w:lastRow="0" w:firstColumn="0" w:lastColumn="0" w:noHBand="0" w:noVBand="0"/>
      </w:tblPr>
      <w:tblGrid>
        <w:gridCol w:w="720"/>
        <w:gridCol w:w="7820"/>
      </w:tblGrid>
      <w:tr w:rsidR="008F2A9F" w:rsidRPr="00C0438B" w14:paraId="102F897C" w14:textId="77777777">
        <w:tc>
          <w:tcPr>
            <w:tcW w:w="720" w:type="dxa"/>
          </w:tcPr>
          <w:p w14:paraId="76B35CED" w14:textId="77777777" w:rsidR="008F2A9F" w:rsidRPr="00C0438B" w:rsidRDefault="008F2A9F" w:rsidP="003C140C">
            <w:pPr>
              <w:ind w:right="2"/>
              <w:jc w:val="left"/>
              <w:rPr>
                <w:rFonts w:ascii="Arial" w:hAnsi="Arial" w:cs="Arial"/>
                <w:lang w:bidi="x-none"/>
              </w:rPr>
            </w:pPr>
            <w:r w:rsidRPr="00C0438B">
              <w:rPr>
                <w:rFonts w:ascii="Arial" w:hAnsi="Arial" w:cs="Arial"/>
                <w:lang w:bidi="x-none"/>
              </w:rPr>
              <w:t>OXO</w:t>
            </w:r>
          </w:p>
          <w:p w14:paraId="5A00EE0D" w14:textId="77777777" w:rsidR="008F2A9F" w:rsidRPr="00C0438B" w:rsidRDefault="008F2A9F" w:rsidP="003C140C">
            <w:pPr>
              <w:ind w:right="2"/>
              <w:jc w:val="left"/>
              <w:rPr>
                <w:rFonts w:ascii="Arial" w:hAnsi="Arial" w:cs="Arial"/>
                <w:lang w:bidi="x-none"/>
              </w:rPr>
            </w:pPr>
            <w:r w:rsidRPr="00C0438B">
              <w:rPr>
                <w:rFonts w:ascii="Arial" w:hAnsi="Arial" w:cs="Arial"/>
                <w:lang w:bidi="x-none"/>
              </w:rPr>
              <w:t>OOO</w:t>
            </w:r>
          </w:p>
        </w:tc>
        <w:tc>
          <w:tcPr>
            <w:tcW w:w="7820" w:type="dxa"/>
          </w:tcPr>
          <w:p w14:paraId="70B94F99" w14:textId="77777777" w:rsidR="008F2A9F" w:rsidRPr="00C0438B" w:rsidRDefault="008F2A9F" w:rsidP="003C140C">
            <w:pPr>
              <w:ind w:right="2"/>
              <w:jc w:val="left"/>
              <w:rPr>
                <w:rFonts w:ascii="Arial" w:hAnsi="Arial" w:cs="Arial"/>
                <w:lang w:bidi="x-none"/>
              </w:rPr>
            </w:pPr>
            <w:r w:rsidRPr="00C0438B">
              <w:rPr>
                <w:rFonts w:ascii="Arial" w:hAnsi="Arial" w:cs="Arial"/>
                <w:lang w:bidi="x-none"/>
              </w:rPr>
              <w:t>But Mary looked at me, “Joseph, I’m feeling really dizzy.”  I stammered, “Now, Mary, let’s try to get over to my relatives house across town.”</w:t>
            </w:r>
          </w:p>
        </w:tc>
      </w:tr>
    </w:tbl>
    <w:p w14:paraId="0ABA18EA" w14:textId="77777777" w:rsidR="008F2A9F" w:rsidRPr="00C0438B" w:rsidRDefault="008F2A9F" w:rsidP="003C140C">
      <w:pPr>
        <w:ind w:right="2"/>
        <w:jc w:val="left"/>
        <w:rPr>
          <w:rFonts w:ascii="Arial" w:hAnsi="Arial" w:cs="Arial"/>
        </w:rPr>
      </w:pPr>
    </w:p>
    <w:p w14:paraId="205A8BB2" w14:textId="77777777" w:rsidR="008F2A9F" w:rsidRPr="00C0438B" w:rsidRDefault="008F2A9F" w:rsidP="003C140C">
      <w:pPr>
        <w:ind w:right="2"/>
        <w:jc w:val="left"/>
        <w:rPr>
          <w:rFonts w:ascii="Arial" w:hAnsi="Arial" w:cs="Arial"/>
        </w:rPr>
      </w:pPr>
      <w:r w:rsidRPr="00C0438B">
        <w:rPr>
          <w:rFonts w:ascii="Arial" w:hAnsi="Arial" w:cs="Arial"/>
        </w:rPr>
        <w:t xml:space="preserve">“Joseph,” she said, “I think it is time!” </w:t>
      </w:r>
      <w:r w:rsidR="001D141C" w:rsidRPr="00C0438B">
        <w:rPr>
          <w:rFonts w:ascii="Arial" w:hAnsi="Arial" w:cs="Arial"/>
        </w:rPr>
        <w:t xml:space="preserve"> S</w:t>
      </w:r>
      <w:r w:rsidRPr="00C0438B">
        <w:rPr>
          <w:rFonts w:ascii="Arial" w:hAnsi="Arial" w:cs="Arial"/>
        </w:rPr>
        <w:t>he started frequent and intense contractions.</w:t>
      </w:r>
    </w:p>
    <w:p w14:paraId="4CADF877" w14:textId="77777777" w:rsidR="008F2A9F" w:rsidRPr="00C0438B" w:rsidRDefault="008F2A9F" w:rsidP="003C140C">
      <w:pPr>
        <w:ind w:right="2"/>
        <w:jc w:val="left"/>
        <w:rPr>
          <w:rFonts w:ascii="Arial" w:hAnsi="Arial" w:cs="Arial"/>
        </w:rPr>
      </w:pPr>
    </w:p>
    <w:p w14:paraId="4921CE0A" w14:textId="77777777" w:rsidR="008F2A9F" w:rsidRPr="00C0438B" w:rsidRDefault="00E13EEC" w:rsidP="003C140C">
      <w:pPr>
        <w:ind w:right="2"/>
        <w:jc w:val="left"/>
        <w:rPr>
          <w:rFonts w:ascii="Arial" w:hAnsi="Arial" w:cs="Arial"/>
        </w:rPr>
      </w:pPr>
      <w:r w:rsidRPr="00C0438B">
        <w:rPr>
          <w:rFonts w:ascii="Arial" w:hAnsi="Arial" w:cs="Arial"/>
        </w:rPr>
        <w:t>I had to think fast.  “Ah</w:t>
      </w:r>
      <w:r w:rsidR="008F2A9F" w:rsidRPr="00C0438B">
        <w:rPr>
          <w:rFonts w:ascii="Arial" w:hAnsi="Arial" w:cs="Arial"/>
        </w:rPr>
        <w:t xml:space="preserve">, the inn on Boaz Street!  I will get you there.”  We arrived just after the last guest had paid for his room.  Seeing Mary in pain, the owners were so gracious.  They quickly led us to the cave under the guests where the guests’ animals were kept.  It was warm and private in the back of the cave.  Within minutes I became both a </w:t>
      </w:r>
      <w:r w:rsidR="003C599D" w:rsidRPr="00C0438B">
        <w:rPr>
          <w:rFonts w:ascii="Arial" w:hAnsi="Arial" w:cs="Arial"/>
        </w:rPr>
        <w:t>midwife and a step</w:t>
      </w:r>
      <w:r w:rsidR="008F2A9F" w:rsidRPr="00C0438B">
        <w:rPr>
          <w:rFonts w:ascii="Arial" w:hAnsi="Arial" w:cs="Arial"/>
        </w:rPr>
        <w:t>father!</w:t>
      </w:r>
    </w:p>
    <w:p w14:paraId="30EA232F" w14:textId="77777777" w:rsidR="008F2A9F" w:rsidRPr="00C0438B" w:rsidRDefault="008F2A9F" w:rsidP="003C140C">
      <w:pPr>
        <w:ind w:right="2"/>
        <w:jc w:val="left"/>
        <w:rPr>
          <w:rFonts w:ascii="Arial" w:hAnsi="Arial" w:cs="Arial"/>
        </w:rPr>
      </w:pPr>
    </w:p>
    <w:p w14:paraId="21549BD7" w14:textId="77777777" w:rsidR="008F2A9F" w:rsidRPr="00C0438B" w:rsidRDefault="008F2A9F" w:rsidP="003C140C">
      <w:pPr>
        <w:ind w:right="2"/>
        <w:jc w:val="left"/>
        <w:rPr>
          <w:rFonts w:ascii="Arial" w:hAnsi="Arial" w:cs="Arial"/>
        </w:rPr>
      </w:pPr>
      <w:r w:rsidRPr="00C0438B">
        <w:rPr>
          <w:rFonts w:ascii="Arial" w:hAnsi="Arial" w:cs="Arial"/>
        </w:rPr>
        <w:t>Our baby born that night was so beautiful.  The joy I f</w:t>
      </w:r>
      <w:r w:rsidR="003C599D" w:rsidRPr="00C0438B">
        <w:rPr>
          <w:rFonts w:ascii="Arial" w:hAnsi="Arial" w:cs="Arial"/>
        </w:rPr>
        <w:t xml:space="preserve">elt was so deep!  It was a quiet night, </w:t>
      </w:r>
      <w:r w:rsidRPr="00C0438B">
        <w:rPr>
          <w:rFonts w:ascii="Arial" w:hAnsi="Arial" w:cs="Arial"/>
        </w:rPr>
        <w:t xml:space="preserve">even silent.  The thought hit me as I looked at the boy that Mary’s baby had been ascribed majesty for generations and generations, but every royal privilege for this One had been postponed since conception.  </w:t>
      </w:r>
    </w:p>
    <w:p w14:paraId="45EB51CF" w14:textId="77777777" w:rsidR="008F2A9F" w:rsidRPr="00C0438B" w:rsidRDefault="008F2A9F" w:rsidP="003C140C">
      <w:pPr>
        <w:ind w:right="2"/>
        <w:jc w:val="left"/>
        <w:rPr>
          <w:rFonts w:ascii="Arial" w:hAnsi="Arial" w:cs="Arial"/>
        </w:rPr>
      </w:pPr>
    </w:p>
    <w:p w14:paraId="6FAE4FB5" w14:textId="77777777" w:rsidR="008F2A9F" w:rsidRPr="00C0438B" w:rsidRDefault="008F2A9F" w:rsidP="003C140C">
      <w:pPr>
        <w:ind w:right="2"/>
        <w:jc w:val="left"/>
        <w:rPr>
          <w:rFonts w:ascii="Arial" w:hAnsi="Arial" w:cs="Arial"/>
        </w:rPr>
      </w:pPr>
      <w:r w:rsidRPr="00C0438B">
        <w:rPr>
          <w:rFonts w:ascii="Arial" w:hAnsi="Arial" w:cs="Arial"/>
        </w:rPr>
        <w:t xml:space="preserve">And yet, after Jesus’ birth, one of my first responsibilities was to keep this Majestic One warm.  I did my best to try to make the little baby feel comfortable while Mary lay exhausted from the journey, the labor, and the delivery.  We packed quickly and carried little on the trip to lighten our load, but I did remember to bring the swaddling </w:t>
      </w:r>
      <w:proofErr w:type="spellStart"/>
      <w:r w:rsidRPr="00C0438B">
        <w:rPr>
          <w:rFonts w:ascii="Arial" w:hAnsi="Arial" w:cs="Arial"/>
        </w:rPr>
        <w:t>cloths</w:t>
      </w:r>
      <w:proofErr w:type="spellEnd"/>
      <w:r w:rsidRPr="00C0438B">
        <w:rPr>
          <w:rFonts w:ascii="Arial" w:hAnsi="Arial" w:cs="Arial"/>
        </w:rPr>
        <w:t xml:space="preserve">.  I suspect you use these too in your land, do you not?  They are strips of cloths about a handbreadth wide and twelve cubits long—the length three or four men.  </w:t>
      </w:r>
    </w:p>
    <w:p w14:paraId="0D34C6F9" w14:textId="77777777" w:rsidR="008F2A9F" w:rsidRPr="00C0438B" w:rsidRDefault="008F2A9F" w:rsidP="003C140C">
      <w:pPr>
        <w:ind w:right="2"/>
        <w:jc w:val="left"/>
        <w:rPr>
          <w:rFonts w:ascii="Arial" w:hAnsi="Arial" w:cs="Arial"/>
        </w:rPr>
      </w:pPr>
    </w:p>
    <w:p w14:paraId="3CC1E771" w14:textId="77777777" w:rsidR="008F2A9F" w:rsidRPr="00C0438B" w:rsidRDefault="008F2A9F" w:rsidP="003C140C">
      <w:pPr>
        <w:ind w:right="2"/>
        <w:jc w:val="left"/>
        <w:rPr>
          <w:rFonts w:ascii="Arial" w:hAnsi="Arial" w:cs="Arial"/>
        </w:rPr>
      </w:pPr>
      <w:r w:rsidRPr="00C0438B">
        <w:rPr>
          <w:rFonts w:ascii="Arial" w:hAnsi="Arial" w:cs="Arial"/>
        </w:rPr>
        <w:t xml:space="preserve">I gave the cloths to Mary and she skillfully wrapped the boy into a warm little ball.  I laughed at the sight but then caught my breath as I realized that Jesus </w:t>
      </w:r>
      <w:r w:rsidRPr="00C0438B">
        <w:rPr>
          <w:rFonts w:ascii="Arial" w:hAnsi="Arial" w:cs="Arial"/>
        </w:rPr>
        <w:lastRenderedPageBreak/>
        <w:t xml:space="preserve">wrapped like that reminded me of the wrapped body a friend of mine who had recently died.  </w:t>
      </w:r>
    </w:p>
    <w:p w14:paraId="75D8C199" w14:textId="77777777" w:rsidR="008F2A9F" w:rsidRPr="00C0438B" w:rsidRDefault="008F2A9F" w:rsidP="003C140C">
      <w:pPr>
        <w:ind w:right="2"/>
        <w:jc w:val="left"/>
        <w:rPr>
          <w:rFonts w:ascii="Arial" w:hAnsi="Arial" w:cs="Arial"/>
        </w:rPr>
      </w:pPr>
    </w:p>
    <w:p w14:paraId="17880BD6" w14:textId="77777777" w:rsidR="008F2A9F" w:rsidRPr="00C0438B" w:rsidRDefault="008F2A9F" w:rsidP="003C140C">
      <w:pPr>
        <w:ind w:right="2"/>
        <w:jc w:val="left"/>
        <w:rPr>
          <w:rFonts w:ascii="Arial" w:hAnsi="Arial" w:cs="Arial"/>
        </w:rPr>
      </w:pPr>
      <w:r w:rsidRPr="00C0438B">
        <w:rPr>
          <w:rFonts w:ascii="Arial" w:hAnsi="Arial" w:cs="Arial"/>
        </w:rPr>
        <w:t xml:space="preserve">I immediately dismissed the thought from my mind: “Death?  For the Messiah and King of the universe?  Never!  Praise Jehovah that this One, God Himself, would never be wrapped like that.”  And yet still the idea lingered—a new baby snuggled tight in strips of cloth like those intended for death?  </w:t>
      </w:r>
    </w:p>
    <w:p w14:paraId="593AD0F4" w14:textId="77777777" w:rsidR="00F13909" w:rsidRPr="00C0438B" w:rsidRDefault="00F13909" w:rsidP="003C140C">
      <w:pPr>
        <w:ind w:right="2"/>
        <w:jc w:val="left"/>
        <w:rPr>
          <w:rFonts w:ascii="Arial" w:hAnsi="Arial" w:cs="Arial"/>
        </w:rPr>
      </w:pPr>
    </w:p>
    <w:p w14:paraId="406F1408" w14:textId="77777777" w:rsidR="00F13909" w:rsidRPr="00C0438B" w:rsidRDefault="00F13909" w:rsidP="003C140C">
      <w:pPr>
        <w:ind w:right="2"/>
        <w:jc w:val="left"/>
        <w:rPr>
          <w:rFonts w:ascii="Arial" w:hAnsi="Arial" w:cs="Arial"/>
          <w:b/>
          <w:sz w:val="28"/>
        </w:rPr>
      </w:pPr>
      <w:r w:rsidRPr="00C0438B">
        <w:rPr>
          <w:rFonts w:ascii="Arial" w:hAnsi="Arial" w:cs="Arial"/>
          <w:b/>
          <w:sz w:val="28"/>
        </w:rPr>
        <w:t>O Holy Night</w:t>
      </w:r>
      <w:r w:rsidR="00511A72" w:rsidRPr="00C0438B">
        <w:rPr>
          <w:rFonts w:ascii="Arial" w:hAnsi="Arial" w:cs="Arial"/>
          <w:b/>
          <w:sz w:val="28"/>
        </w:rPr>
        <w:t xml:space="preserve"> (congregational song)</w:t>
      </w:r>
    </w:p>
    <w:p w14:paraId="00604642" w14:textId="77777777" w:rsidR="008F2A9F" w:rsidRPr="00C0438B" w:rsidRDefault="008F2A9F" w:rsidP="003C140C">
      <w:pPr>
        <w:tabs>
          <w:tab w:val="left" w:pos="7960"/>
        </w:tabs>
        <w:ind w:right="2"/>
        <w:jc w:val="left"/>
        <w:rPr>
          <w:rFonts w:ascii="Arial" w:hAnsi="Arial" w:cs="Arial"/>
        </w:rPr>
      </w:pPr>
    </w:p>
    <w:tbl>
      <w:tblPr>
        <w:tblW w:w="0" w:type="auto"/>
        <w:tblLayout w:type="fixed"/>
        <w:tblCellMar>
          <w:left w:w="80" w:type="dxa"/>
          <w:right w:w="80" w:type="dxa"/>
        </w:tblCellMar>
        <w:tblLook w:val="0000" w:firstRow="0" w:lastRow="0" w:firstColumn="0" w:lastColumn="0" w:noHBand="0" w:noVBand="0"/>
      </w:tblPr>
      <w:tblGrid>
        <w:gridCol w:w="720"/>
        <w:gridCol w:w="7910"/>
      </w:tblGrid>
      <w:tr w:rsidR="008F2A9F" w:rsidRPr="00C0438B" w14:paraId="7104D720" w14:textId="77777777">
        <w:tc>
          <w:tcPr>
            <w:tcW w:w="720" w:type="dxa"/>
          </w:tcPr>
          <w:p w14:paraId="0874132B" w14:textId="77777777" w:rsidR="008F2A9F" w:rsidRPr="00C0438B" w:rsidRDefault="008F2A9F" w:rsidP="003C140C">
            <w:pPr>
              <w:ind w:right="2"/>
              <w:jc w:val="left"/>
              <w:rPr>
                <w:rFonts w:ascii="Arial" w:hAnsi="Arial" w:cs="Arial"/>
                <w:lang w:bidi="x-none"/>
              </w:rPr>
            </w:pPr>
            <w:r w:rsidRPr="00C0438B">
              <w:rPr>
                <w:rFonts w:ascii="Arial" w:hAnsi="Arial" w:cs="Arial"/>
                <w:lang w:bidi="x-none"/>
              </w:rPr>
              <w:t>OOX</w:t>
            </w:r>
          </w:p>
          <w:p w14:paraId="68100D25" w14:textId="77777777" w:rsidR="008F2A9F" w:rsidRPr="00C0438B" w:rsidRDefault="008F2A9F" w:rsidP="003C140C">
            <w:pPr>
              <w:ind w:right="2"/>
              <w:jc w:val="left"/>
              <w:rPr>
                <w:rFonts w:ascii="Arial" w:hAnsi="Arial" w:cs="Arial"/>
                <w:lang w:bidi="x-none"/>
              </w:rPr>
            </w:pPr>
            <w:r w:rsidRPr="00C0438B">
              <w:rPr>
                <w:rFonts w:ascii="Arial" w:hAnsi="Arial" w:cs="Arial"/>
                <w:lang w:bidi="x-none"/>
              </w:rPr>
              <w:t>OOO</w:t>
            </w:r>
          </w:p>
        </w:tc>
        <w:tc>
          <w:tcPr>
            <w:tcW w:w="7910" w:type="dxa"/>
          </w:tcPr>
          <w:p w14:paraId="4AD53952" w14:textId="77777777" w:rsidR="008F2A9F" w:rsidRPr="00C0438B" w:rsidRDefault="008F2A9F" w:rsidP="003C140C">
            <w:pPr>
              <w:ind w:right="2"/>
              <w:jc w:val="left"/>
              <w:rPr>
                <w:rFonts w:ascii="Arial" w:hAnsi="Arial" w:cs="Arial"/>
                <w:lang w:bidi="x-none"/>
              </w:rPr>
            </w:pPr>
            <w:r w:rsidRPr="00C0438B">
              <w:rPr>
                <w:rFonts w:ascii="Arial" w:hAnsi="Arial" w:cs="Arial"/>
                <w:lang w:bidi="x-none"/>
              </w:rPr>
              <w:t>Mary was extremely tired and fell asleep.  Jesus did too. But I could not sleep, so I walked out to the mouth of the cave for some fresh air.  To my surprise I saw some ill-dressed and foul-smelling scoundrels rummaging about.</w:t>
            </w:r>
          </w:p>
        </w:tc>
      </w:tr>
    </w:tbl>
    <w:p w14:paraId="61BDECBF" w14:textId="77777777" w:rsidR="008F2A9F" w:rsidRPr="00C0438B" w:rsidRDefault="008F2A9F" w:rsidP="003C140C">
      <w:pPr>
        <w:ind w:right="2"/>
        <w:jc w:val="left"/>
        <w:rPr>
          <w:rFonts w:ascii="Arial" w:hAnsi="Arial" w:cs="Arial"/>
        </w:rPr>
      </w:pPr>
    </w:p>
    <w:p w14:paraId="4E303A78" w14:textId="77777777" w:rsidR="008F2A9F" w:rsidRPr="00C0438B" w:rsidRDefault="008F2A9F" w:rsidP="003C140C">
      <w:pPr>
        <w:ind w:right="2"/>
        <w:jc w:val="left"/>
        <w:rPr>
          <w:rFonts w:ascii="Arial" w:hAnsi="Arial" w:cs="Arial"/>
        </w:rPr>
      </w:pPr>
      <w:r w:rsidRPr="00C0438B">
        <w:rPr>
          <w:rFonts w:ascii="Arial" w:hAnsi="Arial" w:cs="Arial"/>
        </w:rPr>
        <w:t xml:space="preserve">“Are you looking for something?” I asked them.  </w:t>
      </w:r>
    </w:p>
    <w:p w14:paraId="2B3FFAB1" w14:textId="77777777" w:rsidR="008F2A9F" w:rsidRPr="00C0438B" w:rsidRDefault="008F2A9F" w:rsidP="003C140C">
      <w:pPr>
        <w:ind w:right="2"/>
        <w:jc w:val="left"/>
        <w:rPr>
          <w:rFonts w:ascii="Arial" w:hAnsi="Arial" w:cs="Arial"/>
        </w:rPr>
      </w:pPr>
    </w:p>
    <w:p w14:paraId="50811DC2" w14:textId="77777777" w:rsidR="008F2A9F" w:rsidRPr="00C0438B" w:rsidRDefault="008F2A9F" w:rsidP="003C140C">
      <w:pPr>
        <w:ind w:right="2"/>
        <w:jc w:val="left"/>
        <w:rPr>
          <w:rFonts w:ascii="Arial" w:hAnsi="Arial" w:cs="Arial"/>
        </w:rPr>
      </w:pPr>
      <w:r w:rsidRPr="00C0438B">
        <w:rPr>
          <w:rFonts w:ascii="Arial" w:hAnsi="Arial" w:cs="Arial"/>
        </w:rPr>
        <w:t xml:space="preserve">“Not </w:t>
      </w:r>
      <w:proofErr w:type="spellStart"/>
      <w:r w:rsidRPr="00C0438B">
        <w:rPr>
          <w:rFonts w:ascii="Arial" w:hAnsi="Arial" w:cs="Arial"/>
        </w:rPr>
        <w:t xml:space="preserve">some </w:t>
      </w:r>
      <w:r w:rsidRPr="00C0438B">
        <w:rPr>
          <w:rFonts w:ascii="Arial" w:hAnsi="Arial" w:cs="Arial"/>
          <w:i/>
        </w:rPr>
        <w:t>thing</w:t>
      </w:r>
      <w:proofErr w:type="spellEnd"/>
      <w:r w:rsidRPr="00C0438B">
        <w:rPr>
          <w:rFonts w:ascii="Arial" w:hAnsi="Arial" w:cs="Arial"/>
        </w:rPr>
        <w:t xml:space="preserve">—some </w:t>
      </w:r>
      <w:r w:rsidRPr="00C0438B">
        <w:rPr>
          <w:rFonts w:ascii="Arial" w:hAnsi="Arial" w:cs="Arial"/>
          <w:i/>
        </w:rPr>
        <w:t>ONE</w:t>
      </w:r>
      <w:r w:rsidRPr="00C0438B">
        <w:rPr>
          <w:rFonts w:ascii="Arial" w:hAnsi="Arial" w:cs="Arial"/>
        </w:rPr>
        <w:t>,” they replied eagerly. “Some angels just appeared to us in the fields and said that the Christ is born here in Bethlehem!  Do you know anything about this?  Someone said that a pregnant woman came to the inn tonight?”</w:t>
      </w:r>
    </w:p>
    <w:p w14:paraId="045F83EE" w14:textId="77777777" w:rsidR="008F2A9F" w:rsidRPr="00C0438B" w:rsidRDefault="008F2A9F" w:rsidP="003C140C">
      <w:pPr>
        <w:ind w:right="2"/>
        <w:jc w:val="left"/>
        <w:rPr>
          <w:rFonts w:ascii="Arial" w:hAnsi="Arial" w:cs="Arial"/>
        </w:rPr>
      </w:pPr>
    </w:p>
    <w:p w14:paraId="5F54FCE1" w14:textId="77777777" w:rsidR="008F2A9F" w:rsidRPr="00C0438B" w:rsidRDefault="008F2A9F" w:rsidP="003C140C">
      <w:pPr>
        <w:ind w:right="2"/>
        <w:jc w:val="left"/>
        <w:rPr>
          <w:rFonts w:ascii="Arial" w:hAnsi="Arial" w:cs="Arial"/>
        </w:rPr>
      </w:pPr>
      <w:r w:rsidRPr="00C0438B">
        <w:rPr>
          <w:rFonts w:ascii="Arial" w:hAnsi="Arial" w:cs="Arial"/>
        </w:rPr>
        <w:t>“As a matter of fact,” I replied, “It was my own wife who gave birth to this Baby!  They’re asleep inside the cave right now!”</w:t>
      </w:r>
    </w:p>
    <w:p w14:paraId="5A761F26" w14:textId="77777777" w:rsidR="008F2A9F" w:rsidRPr="00C0438B" w:rsidRDefault="008F2A9F" w:rsidP="003C140C">
      <w:pPr>
        <w:ind w:right="2"/>
        <w:jc w:val="left"/>
        <w:rPr>
          <w:rFonts w:ascii="Arial" w:hAnsi="Arial" w:cs="Arial"/>
        </w:rPr>
      </w:pPr>
    </w:p>
    <w:p w14:paraId="0095E5BA" w14:textId="77777777" w:rsidR="008F2A9F" w:rsidRPr="00C0438B" w:rsidRDefault="008F2A9F" w:rsidP="003C140C">
      <w:pPr>
        <w:ind w:right="2"/>
        <w:jc w:val="left"/>
        <w:rPr>
          <w:rFonts w:ascii="Arial" w:hAnsi="Arial" w:cs="Arial"/>
        </w:rPr>
      </w:pPr>
      <w:r w:rsidRPr="00C0438B">
        <w:rPr>
          <w:rFonts w:ascii="Arial" w:hAnsi="Arial" w:cs="Arial"/>
        </w:rPr>
        <w:t>“No, we aren’t!” I could hear Mary say from inside.  “Tell them to come in!”</w:t>
      </w:r>
    </w:p>
    <w:p w14:paraId="119AB9C9" w14:textId="77777777" w:rsidR="008F2A9F" w:rsidRPr="00C0438B" w:rsidRDefault="008F2A9F" w:rsidP="003C140C">
      <w:pPr>
        <w:ind w:right="2"/>
        <w:jc w:val="left"/>
        <w:rPr>
          <w:rFonts w:ascii="Arial" w:hAnsi="Arial" w:cs="Arial"/>
        </w:rPr>
      </w:pPr>
    </w:p>
    <w:tbl>
      <w:tblPr>
        <w:tblW w:w="0" w:type="auto"/>
        <w:tblLayout w:type="fixed"/>
        <w:tblCellMar>
          <w:left w:w="80" w:type="dxa"/>
          <w:right w:w="80" w:type="dxa"/>
        </w:tblCellMar>
        <w:tblLook w:val="0000" w:firstRow="0" w:lastRow="0" w:firstColumn="0" w:lastColumn="0" w:noHBand="0" w:noVBand="0"/>
      </w:tblPr>
      <w:tblGrid>
        <w:gridCol w:w="720"/>
        <w:gridCol w:w="7910"/>
      </w:tblGrid>
      <w:tr w:rsidR="008F2A9F" w:rsidRPr="00C0438B" w14:paraId="7F35DD17" w14:textId="77777777">
        <w:tc>
          <w:tcPr>
            <w:tcW w:w="720" w:type="dxa"/>
          </w:tcPr>
          <w:p w14:paraId="77D603BF" w14:textId="77777777" w:rsidR="008F2A9F" w:rsidRPr="00C0438B" w:rsidRDefault="008F2A9F" w:rsidP="003C140C">
            <w:pPr>
              <w:ind w:right="2"/>
              <w:jc w:val="left"/>
              <w:rPr>
                <w:rFonts w:ascii="Arial" w:hAnsi="Arial" w:cs="Arial"/>
                <w:lang w:bidi="x-none"/>
              </w:rPr>
            </w:pPr>
            <w:r w:rsidRPr="00C0438B">
              <w:rPr>
                <w:rFonts w:ascii="Arial" w:hAnsi="Arial" w:cs="Arial"/>
                <w:lang w:bidi="x-none"/>
              </w:rPr>
              <w:t>OXO</w:t>
            </w:r>
          </w:p>
          <w:p w14:paraId="685AB6C6" w14:textId="77777777" w:rsidR="008F2A9F" w:rsidRPr="00C0438B" w:rsidRDefault="008F2A9F" w:rsidP="003C140C">
            <w:pPr>
              <w:ind w:right="2"/>
              <w:jc w:val="left"/>
              <w:rPr>
                <w:rFonts w:ascii="Arial" w:hAnsi="Arial" w:cs="Arial"/>
                <w:lang w:bidi="x-none"/>
              </w:rPr>
            </w:pPr>
            <w:r w:rsidRPr="00C0438B">
              <w:rPr>
                <w:rFonts w:ascii="Arial" w:hAnsi="Arial" w:cs="Arial"/>
                <w:lang w:bidi="x-none"/>
              </w:rPr>
              <w:t>OOO</w:t>
            </w:r>
          </w:p>
        </w:tc>
        <w:tc>
          <w:tcPr>
            <w:tcW w:w="7910" w:type="dxa"/>
          </w:tcPr>
          <w:p w14:paraId="7B22C03D" w14:textId="77777777" w:rsidR="008F2A9F" w:rsidRPr="00C0438B" w:rsidRDefault="008F2A9F" w:rsidP="003C140C">
            <w:pPr>
              <w:ind w:right="2"/>
              <w:jc w:val="left"/>
              <w:rPr>
                <w:rFonts w:ascii="Arial" w:hAnsi="Arial" w:cs="Arial"/>
                <w:lang w:bidi="x-none"/>
              </w:rPr>
            </w:pPr>
            <w:r w:rsidRPr="00C0438B">
              <w:rPr>
                <w:rFonts w:ascii="Arial" w:hAnsi="Arial" w:cs="Arial"/>
                <w:lang w:bidi="x-none"/>
              </w:rPr>
              <w:t>We went inside and there was Mary with the sweetest smile on her face!  “Visitors already?” she asked me.</w:t>
            </w:r>
          </w:p>
        </w:tc>
      </w:tr>
    </w:tbl>
    <w:p w14:paraId="506FC200" w14:textId="77777777" w:rsidR="008F2A9F" w:rsidRPr="00C0438B" w:rsidRDefault="008F2A9F" w:rsidP="003C140C">
      <w:pPr>
        <w:ind w:right="2"/>
        <w:jc w:val="left"/>
        <w:rPr>
          <w:rFonts w:ascii="Arial" w:hAnsi="Arial" w:cs="Arial"/>
        </w:rPr>
      </w:pPr>
    </w:p>
    <w:p w14:paraId="6A726392" w14:textId="77777777" w:rsidR="008F2A9F" w:rsidRPr="00C0438B" w:rsidRDefault="008F2A9F" w:rsidP="003C140C">
      <w:pPr>
        <w:ind w:right="2"/>
        <w:jc w:val="left"/>
        <w:rPr>
          <w:rFonts w:ascii="Arial" w:hAnsi="Arial" w:cs="Arial"/>
        </w:rPr>
      </w:pPr>
      <w:r w:rsidRPr="00C0438B">
        <w:rPr>
          <w:rFonts w:ascii="Arial" w:hAnsi="Arial" w:cs="Arial"/>
        </w:rPr>
        <w:t>“Please excuse us,” one of the shepherds said, “But we were out in the field and…”</w:t>
      </w:r>
    </w:p>
    <w:p w14:paraId="4162D59E" w14:textId="77777777" w:rsidR="008F2A9F" w:rsidRPr="00C0438B" w:rsidRDefault="008F2A9F" w:rsidP="003C140C">
      <w:pPr>
        <w:ind w:right="2"/>
        <w:jc w:val="left"/>
        <w:rPr>
          <w:rFonts w:ascii="Arial" w:hAnsi="Arial" w:cs="Arial"/>
        </w:rPr>
      </w:pPr>
    </w:p>
    <w:p w14:paraId="07A9F8BA" w14:textId="77777777" w:rsidR="008F2A9F" w:rsidRPr="00C0438B" w:rsidRDefault="008F2A9F" w:rsidP="003C140C">
      <w:pPr>
        <w:ind w:right="2"/>
        <w:jc w:val="left"/>
        <w:rPr>
          <w:rFonts w:ascii="Arial" w:hAnsi="Arial" w:cs="Arial"/>
        </w:rPr>
      </w:pPr>
      <w:r w:rsidRPr="00C0438B">
        <w:rPr>
          <w:rFonts w:ascii="Arial" w:hAnsi="Arial" w:cs="Arial"/>
        </w:rPr>
        <w:t>“Yes, so I heard,” Mary said.</w:t>
      </w:r>
    </w:p>
    <w:p w14:paraId="1EB7A162" w14:textId="77777777" w:rsidR="008F2A9F" w:rsidRPr="00C0438B" w:rsidRDefault="008F2A9F" w:rsidP="003C140C">
      <w:pPr>
        <w:ind w:right="2"/>
        <w:jc w:val="left"/>
        <w:rPr>
          <w:rFonts w:ascii="Arial" w:hAnsi="Arial" w:cs="Arial"/>
        </w:rPr>
      </w:pPr>
    </w:p>
    <w:p w14:paraId="05B6EDB8" w14:textId="77777777" w:rsidR="008F2A9F" w:rsidRPr="00C0438B" w:rsidRDefault="008F2A9F" w:rsidP="003C140C">
      <w:pPr>
        <w:ind w:right="2"/>
        <w:jc w:val="left"/>
        <w:rPr>
          <w:rFonts w:ascii="Arial" w:hAnsi="Arial" w:cs="Arial"/>
        </w:rPr>
      </w:pPr>
      <w:r w:rsidRPr="00C0438B">
        <w:rPr>
          <w:rFonts w:ascii="Arial" w:hAnsi="Arial" w:cs="Arial"/>
        </w:rPr>
        <w:t xml:space="preserve">We showed them Jesus, lying there in the feeding trough.  We </w:t>
      </w:r>
      <w:r w:rsidR="006B6B24" w:rsidRPr="00C0438B">
        <w:rPr>
          <w:rFonts w:ascii="Arial" w:hAnsi="Arial" w:cs="Arial"/>
        </w:rPr>
        <w:t>had</w:t>
      </w:r>
      <w:r w:rsidRPr="00C0438B">
        <w:rPr>
          <w:rFonts w:ascii="Arial" w:hAnsi="Arial" w:cs="Arial"/>
        </w:rPr>
        <w:t xml:space="preserve"> no baby basket, so the next best thing was to put the little guy in the cow’s feeding trough.  The shepherds were amazed.  So were we.  They stayed for a while, we prayed together, then they left.  </w:t>
      </w:r>
    </w:p>
    <w:p w14:paraId="55CA5966" w14:textId="77777777" w:rsidR="008F2A9F" w:rsidRPr="00C0438B" w:rsidRDefault="008F2A9F" w:rsidP="003C140C">
      <w:pPr>
        <w:ind w:right="2"/>
        <w:jc w:val="left"/>
        <w:rPr>
          <w:rFonts w:ascii="Arial" w:hAnsi="Arial" w:cs="Arial"/>
        </w:rPr>
      </w:pPr>
    </w:p>
    <w:p w14:paraId="4ED488AD" w14:textId="77777777" w:rsidR="008F2A9F" w:rsidRPr="00C0438B" w:rsidRDefault="008F2A9F" w:rsidP="003C140C">
      <w:pPr>
        <w:ind w:right="2"/>
        <w:jc w:val="left"/>
        <w:rPr>
          <w:rFonts w:ascii="Arial" w:hAnsi="Arial" w:cs="Arial"/>
        </w:rPr>
      </w:pPr>
      <w:r w:rsidRPr="00C0438B">
        <w:rPr>
          <w:rFonts w:ascii="Arial" w:hAnsi="Arial" w:cs="Arial"/>
        </w:rPr>
        <w:t>Mary and I laughed with joy as we could hear them running down the alley, praising the Lord, shouting in the streets and glorifying God all the way back to their own cave on the hillside.  Then I went over to the feeding trough, picked up Jesus, and put Him in His mother’s arms.  Mary remarked how she had treasured all these memories in her heart, pondering all the difficult but wonderful events of the past few months—the angelic announcements to both of us, the unique manner God moved everyone in the entire Roman Empire just to get us back to Bethlehem to fulfill Micah’s prophecy, the rowdy shepherds, and the bundle of God’s love in her arms.  Truly God must really love us all to send His Son like this.</w:t>
      </w:r>
    </w:p>
    <w:p w14:paraId="4A8C40E5" w14:textId="77777777" w:rsidR="008F2A9F" w:rsidRPr="00C0438B" w:rsidRDefault="008F2A9F" w:rsidP="003C140C">
      <w:pPr>
        <w:ind w:right="2"/>
        <w:jc w:val="left"/>
        <w:rPr>
          <w:rFonts w:ascii="Arial" w:hAnsi="Arial" w:cs="Arial"/>
        </w:rPr>
      </w:pPr>
    </w:p>
    <w:p w14:paraId="01A26830" w14:textId="77777777" w:rsidR="008F2A9F" w:rsidRPr="00C0438B" w:rsidRDefault="008F2A9F" w:rsidP="003C140C">
      <w:pPr>
        <w:ind w:right="2"/>
        <w:jc w:val="left"/>
        <w:rPr>
          <w:rFonts w:ascii="Arial" w:hAnsi="Arial" w:cs="Arial"/>
        </w:rPr>
      </w:pPr>
      <w:r w:rsidRPr="00C0438B">
        <w:rPr>
          <w:rFonts w:ascii="Arial" w:hAnsi="Arial" w:cs="Arial"/>
        </w:rPr>
        <w:t>What do I mean? God s</w:t>
      </w:r>
      <w:r w:rsidR="001E4CE1" w:rsidRPr="00C0438B">
        <w:rPr>
          <w:rFonts w:ascii="Arial" w:hAnsi="Arial" w:cs="Arial"/>
        </w:rPr>
        <w:t>ent Jesus in a miraculous, yet</w:t>
      </w:r>
      <w:r w:rsidRPr="00C0438B">
        <w:rPr>
          <w:rFonts w:ascii="Arial" w:hAnsi="Arial" w:cs="Arial"/>
        </w:rPr>
        <w:t xml:space="preserve"> simple way.  He works like that, you</w:t>
      </w:r>
      <w:r w:rsidR="001E4CE1" w:rsidRPr="00C0438B">
        <w:rPr>
          <w:rFonts w:ascii="Arial" w:hAnsi="Arial" w:cs="Arial"/>
        </w:rPr>
        <w:t xml:space="preserve"> know</w:t>
      </w:r>
      <w:r w:rsidRPr="00C0438B">
        <w:rPr>
          <w:rFonts w:ascii="Arial" w:hAnsi="Arial" w:cs="Arial"/>
        </w:rPr>
        <w:t>.  He mixes the plain with the unusual</w:t>
      </w:r>
      <w:r w:rsidR="001E4CE1" w:rsidRPr="00C0438B">
        <w:rPr>
          <w:rFonts w:ascii="Arial" w:hAnsi="Arial" w:cs="Arial"/>
        </w:rPr>
        <w:t xml:space="preserve">—the mundane with </w:t>
      </w:r>
      <w:r w:rsidR="001E4CE1" w:rsidRPr="00C0438B">
        <w:rPr>
          <w:rFonts w:ascii="Arial" w:hAnsi="Arial" w:cs="Arial"/>
        </w:rPr>
        <w:lastRenderedPageBreak/>
        <w:t>the miraculous</w:t>
      </w:r>
      <w:r w:rsidRPr="00C0438B">
        <w:rPr>
          <w:rFonts w:ascii="Arial" w:hAnsi="Arial" w:cs="Arial"/>
        </w:rPr>
        <w:t xml:space="preserve">.  An ordinary carpenter like me, an unknown woman like Mary, the humblest of delivery rooms—yet filled with His presence and announced by angels!  </w:t>
      </w:r>
      <w:r w:rsidRPr="00C0438B">
        <w:rPr>
          <w:rFonts w:ascii="Arial" w:hAnsi="Arial" w:cs="Arial"/>
          <w:u w:val="single"/>
        </w:rPr>
        <w:t>Jesus came miraculously yet simply—so simply trust Him to do a miracle in your life</w:t>
      </w:r>
      <w:r w:rsidRPr="00C0438B">
        <w:rPr>
          <w:rFonts w:ascii="Arial" w:hAnsi="Arial" w:cs="Arial"/>
        </w:rPr>
        <w:t xml:space="preserve"> (Main Idea).</w:t>
      </w:r>
    </w:p>
    <w:p w14:paraId="4E83A87E" w14:textId="77777777" w:rsidR="008F2A9F" w:rsidRPr="00C0438B" w:rsidRDefault="008F2A9F" w:rsidP="003C140C">
      <w:pPr>
        <w:ind w:right="2"/>
        <w:jc w:val="left"/>
        <w:rPr>
          <w:rFonts w:ascii="Arial" w:hAnsi="Arial" w:cs="Arial"/>
        </w:rPr>
      </w:pPr>
    </w:p>
    <w:p w14:paraId="2BE3C650" w14:textId="77777777" w:rsidR="008F2A9F" w:rsidRPr="00C0438B" w:rsidRDefault="008F2A9F" w:rsidP="003C140C">
      <w:pPr>
        <w:ind w:right="2"/>
        <w:jc w:val="left"/>
        <w:rPr>
          <w:rFonts w:ascii="Arial" w:hAnsi="Arial" w:cs="Arial"/>
        </w:rPr>
      </w:pPr>
      <w:r w:rsidRPr="00C0438B">
        <w:rPr>
          <w:rFonts w:ascii="Arial" w:hAnsi="Arial" w:cs="Arial"/>
        </w:rPr>
        <w:t xml:space="preserve">You can even trust Him right now, right where you sit.  Oh, trust Him not as a baby, but as the </w:t>
      </w:r>
      <w:r w:rsidRPr="00C0438B">
        <w:rPr>
          <w:rFonts w:ascii="Arial" w:hAnsi="Arial" w:cs="Arial"/>
          <w:i/>
        </w:rPr>
        <w:t>King of the Universe</w:t>
      </w:r>
      <w:r w:rsidRPr="00C0438B">
        <w:rPr>
          <w:rFonts w:ascii="Arial" w:hAnsi="Arial" w:cs="Arial"/>
        </w:rPr>
        <w:t xml:space="preserve"> who humbled Himself to </w:t>
      </w:r>
      <w:r w:rsidRPr="00C0438B">
        <w:rPr>
          <w:rFonts w:ascii="Arial" w:hAnsi="Arial" w:cs="Arial"/>
          <w:i/>
        </w:rPr>
        <w:t>become</w:t>
      </w:r>
      <w:r w:rsidRPr="00C0438B">
        <w:rPr>
          <w:rFonts w:ascii="Arial" w:hAnsi="Arial" w:cs="Arial"/>
        </w:rPr>
        <w:t xml:space="preserve"> a baby—a boy who </w:t>
      </w:r>
      <w:r w:rsidR="003C140C" w:rsidRPr="00C0438B">
        <w:rPr>
          <w:rFonts w:ascii="Arial" w:hAnsi="Arial" w:cs="Arial"/>
        </w:rPr>
        <w:t>became</w:t>
      </w:r>
      <w:r w:rsidRPr="00C0438B">
        <w:rPr>
          <w:rFonts w:ascii="Arial" w:hAnsi="Arial" w:cs="Arial"/>
        </w:rPr>
        <w:t xml:space="preserve"> a man </w:t>
      </w:r>
      <w:r w:rsidR="003C140C" w:rsidRPr="00C0438B">
        <w:rPr>
          <w:rFonts w:ascii="Arial" w:hAnsi="Arial" w:cs="Arial"/>
        </w:rPr>
        <w:t>to</w:t>
      </w:r>
      <w:r w:rsidRPr="00C0438B">
        <w:rPr>
          <w:rFonts w:ascii="Arial" w:hAnsi="Arial" w:cs="Arial"/>
        </w:rPr>
        <w:t xml:space="preserve"> once again be wrapped in swaddling </w:t>
      </w:r>
      <w:proofErr w:type="spellStart"/>
      <w:r w:rsidRPr="00C0438B">
        <w:rPr>
          <w:rFonts w:ascii="Arial" w:hAnsi="Arial" w:cs="Arial"/>
        </w:rPr>
        <w:t>cloths</w:t>
      </w:r>
      <w:proofErr w:type="spellEnd"/>
      <w:r w:rsidRPr="00C0438B">
        <w:rPr>
          <w:rFonts w:ascii="Arial" w:hAnsi="Arial" w:cs="Arial"/>
        </w:rPr>
        <w:t xml:space="preserve"> because of undergoing a cruel death.  Not because He deserved to die, but because you did! </w:t>
      </w:r>
      <w:r w:rsidR="003C140C" w:rsidRPr="00C0438B">
        <w:rPr>
          <w:rFonts w:ascii="Arial" w:hAnsi="Arial" w:cs="Arial"/>
        </w:rPr>
        <w:t xml:space="preserve"> E</w:t>
      </w:r>
      <w:r w:rsidRPr="00C0438B">
        <w:rPr>
          <w:rFonts w:ascii="Arial" w:hAnsi="Arial" w:cs="Arial"/>
        </w:rPr>
        <w:t xml:space="preserve">ach of us deserves death for our sins, but this penalty of death God laid on Jesus.  </w:t>
      </w:r>
      <w:r w:rsidR="003C140C" w:rsidRPr="00C0438B">
        <w:rPr>
          <w:rFonts w:ascii="Arial" w:hAnsi="Arial" w:cs="Arial"/>
        </w:rPr>
        <w:t xml:space="preserve">He proved it by leaving these cloths empty on the third day.  </w:t>
      </w:r>
      <w:r w:rsidRPr="00C0438B">
        <w:rPr>
          <w:rFonts w:ascii="Arial" w:hAnsi="Arial" w:cs="Arial"/>
        </w:rPr>
        <w:t xml:space="preserve">Can you simply accept that He died for you? </w:t>
      </w:r>
      <w:r w:rsidR="003C140C" w:rsidRPr="00C0438B">
        <w:rPr>
          <w:rFonts w:ascii="Arial" w:hAnsi="Arial" w:cs="Arial"/>
        </w:rPr>
        <w:t>N</w:t>
      </w:r>
      <w:r w:rsidRPr="00C0438B">
        <w:rPr>
          <w:rFonts w:ascii="Arial" w:hAnsi="Arial" w:cs="Arial"/>
        </w:rPr>
        <w:t xml:space="preserve">ot even one room </w:t>
      </w:r>
      <w:r w:rsidR="003C140C" w:rsidRPr="00C0438B">
        <w:rPr>
          <w:rFonts w:ascii="Arial" w:hAnsi="Arial" w:cs="Arial"/>
        </w:rPr>
        <w:t xml:space="preserve">existed </w:t>
      </w:r>
      <w:r w:rsidRPr="00C0438B">
        <w:rPr>
          <w:rFonts w:ascii="Arial" w:hAnsi="Arial" w:cs="Arial"/>
        </w:rPr>
        <w:t xml:space="preserve">for Him at the inn, is there room for Him now in </w:t>
      </w:r>
      <w:r w:rsidRPr="00C0438B">
        <w:rPr>
          <w:rFonts w:ascii="Arial" w:hAnsi="Arial" w:cs="Arial"/>
          <w:i/>
        </w:rPr>
        <w:t>your</w:t>
      </w:r>
      <w:r w:rsidRPr="00C0438B">
        <w:rPr>
          <w:rFonts w:ascii="Arial" w:hAnsi="Arial" w:cs="Arial"/>
        </w:rPr>
        <w:t xml:space="preserve"> heart?  </w:t>
      </w:r>
    </w:p>
    <w:p w14:paraId="5C3BB684" w14:textId="77777777" w:rsidR="008F2A9F" w:rsidRPr="00C0438B" w:rsidRDefault="008F2A9F" w:rsidP="003C140C">
      <w:pPr>
        <w:ind w:right="2"/>
        <w:jc w:val="left"/>
        <w:rPr>
          <w:rFonts w:ascii="Arial" w:hAnsi="Arial" w:cs="Arial"/>
        </w:rPr>
      </w:pPr>
    </w:p>
    <w:p w14:paraId="17AA463E" w14:textId="46D587A9" w:rsidR="00163726" w:rsidRPr="00C0438B" w:rsidRDefault="006B6B24" w:rsidP="00C0438B">
      <w:pPr>
        <w:jc w:val="left"/>
        <w:rPr>
          <w:rFonts w:ascii="Arial" w:hAnsi="Arial" w:cs="Arial"/>
          <w:b/>
        </w:rPr>
        <w:sectPr w:rsidR="00163726" w:rsidRPr="00C0438B" w:rsidSect="00B26A6C">
          <w:headerReference w:type="even" r:id="rId7"/>
          <w:headerReference w:type="default" r:id="rId8"/>
          <w:headerReference w:type="first" r:id="rId9"/>
          <w:pgSz w:w="10692" w:h="16820"/>
          <w:pgMar w:top="720" w:right="972" w:bottom="560" w:left="1240" w:header="720" w:footer="720" w:gutter="0"/>
          <w:cols w:space="720"/>
          <w:titlePg/>
        </w:sectPr>
      </w:pPr>
      <w:r w:rsidRPr="00C0438B">
        <w:rPr>
          <w:rFonts w:ascii="Arial" w:hAnsi="Arial" w:cs="Arial"/>
          <w:b/>
        </w:rPr>
        <w:t xml:space="preserve">“Born Where the Shadows Lie” </w:t>
      </w:r>
      <w:r w:rsidR="00163726" w:rsidRPr="00C0438B">
        <w:rPr>
          <w:rFonts w:ascii="Arial" w:hAnsi="Arial" w:cs="Arial"/>
          <w:b/>
        </w:rPr>
        <w:t xml:space="preserve"> (Susan’s Solo)</w:t>
      </w:r>
    </w:p>
    <w:p w14:paraId="0830E419" w14:textId="77777777" w:rsidR="008F2A9F" w:rsidRPr="00C0438B" w:rsidRDefault="008F2A9F" w:rsidP="008F2A9F">
      <w:pPr>
        <w:ind w:right="2"/>
        <w:rPr>
          <w:rFonts w:ascii="Arial" w:hAnsi="Arial" w:cs="Arial"/>
          <w:sz w:val="19"/>
        </w:rPr>
      </w:pPr>
    </w:p>
    <w:sectPr w:rsidR="008F2A9F" w:rsidRPr="00C0438B" w:rsidSect="00B26A6C">
      <w:headerReference w:type="even" r:id="rId10"/>
      <w:headerReference w:type="default" r:id="rId11"/>
      <w:pgSz w:w="10692" w:h="16820"/>
      <w:pgMar w:top="720" w:right="972" w:bottom="560" w:left="12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31D4A" w14:textId="77777777" w:rsidR="00B26A6C" w:rsidRDefault="00B26A6C">
      <w:r>
        <w:separator/>
      </w:r>
    </w:p>
  </w:endnote>
  <w:endnote w:type="continuationSeparator" w:id="0">
    <w:p w14:paraId="3F63EB89" w14:textId="77777777" w:rsidR="00B26A6C" w:rsidRDefault="00B2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w:altName w:val="Sylfaen"/>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DBA78" w14:textId="77777777" w:rsidR="00B26A6C" w:rsidRDefault="00B26A6C">
      <w:r>
        <w:separator/>
      </w:r>
    </w:p>
  </w:footnote>
  <w:footnote w:type="continuationSeparator" w:id="0">
    <w:p w14:paraId="18505D81" w14:textId="77777777" w:rsidR="00B26A6C" w:rsidRDefault="00B26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F09A" w14:textId="77777777" w:rsidR="00D66FA2" w:rsidRDefault="00D66FA2">
    <w:pPr>
      <w:pStyle w:val="Header"/>
      <w:framePr w:w="576" w:wrap="around" w:vAnchor="page" w:hAnchor="page" w:x="9397" w:y="7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2C6FFF37" w14:textId="77777777" w:rsidR="00D66FA2" w:rsidRDefault="00D66F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914C" w14:textId="77777777" w:rsidR="00D66FA2" w:rsidRPr="00C0438B" w:rsidRDefault="00D66FA2">
    <w:pPr>
      <w:pStyle w:val="Header"/>
      <w:framePr w:w="576" w:wrap="around" w:vAnchor="page" w:hAnchor="page" w:x="9397" w:y="721"/>
      <w:jc w:val="right"/>
      <w:rPr>
        <w:rStyle w:val="PageNumber"/>
        <w:rFonts w:ascii="Arial" w:hAnsi="Arial" w:cs="Arial"/>
        <w:i/>
        <w:u w:val="single"/>
      </w:rPr>
    </w:pPr>
    <w:r w:rsidRPr="00C0438B">
      <w:rPr>
        <w:rStyle w:val="PageNumber"/>
        <w:rFonts w:ascii="Arial" w:hAnsi="Arial" w:cs="Arial"/>
        <w:i/>
        <w:u w:val="single"/>
      </w:rPr>
      <w:fldChar w:fldCharType="begin"/>
    </w:r>
    <w:r w:rsidRPr="00C0438B">
      <w:rPr>
        <w:rStyle w:val="PageNumber"/>
        <w:rFonts w:ascii="Arial" w:hAnsi="Arial" w:cs="Arial"/>
        <w:i/>
        <w:u w:val="single"/>
      </w:rPr>
      <w:instrText xml:space="preserve">PAGE  </w:instrText>
    </w:r>
    <w:r w:rsidRPr="00C0438B">
      <w:rPr>
        <w:rStyle w:val="PageNumber"/>
        <w:rFonts w:ascii="Arial" w:hAnsi="Arial" w:cs="Arial"/>
        <w:i/>
        <w:u w:val="single"/>
      </w:rPr>
      <w:fldChar w:fldCharType="separate"/>
    </w:r>
    <w:r w:rsidR="00B979DA" w:rsidRPr="00C0438B">
      <w:rPr>
        <w:rStyle w:val="PageNumber"/>
        <w:rFonts w:ascii="Arial" w:hAnsi="Arial" w:cs="Arial"/>
        <w:i/>
        <w:noProof/>
        <w:u w:val="single"/>
      </w:rPr>
      <w:t>4</w:t>
    </w:r>
    <w:r w:rsidRPr="00C0438B">
      <w:rPr>
        <w:rStyle w:val="PageNumber"/>
        <w:rFonts w:ascii="Arial" w:hAnsi="Arial" w:cs="Arial"/>
        <w:i/>
        <w:u w:val="single"/>
      </w:rPr>
      <w:fldChar w:fldCharType="end"/>
    </w:r>
  </w:p>
  <w:p w14:paraId="02AE05CD" w14:textId="77777777" w:rsidR="00D66FA2" w:rsidRPr="00C0438B" w:rsidRDefault="00D66FA2" w:rsidP="008F2A9F">
    <w:pPr>
      <w:pStyle w:val="Header"/>
      <w:tabs>
        <w:tab w:val="clear" w:pos="4320"/>
        <w:tab w:val="clear" w:pos="8640"/>
        <w:tab w:val="center" w:pos="4500"/>
        <w:tab w:val="right" w:pos="8460"/>
      </w:tabs>
      <w:rPr>
        <w:rFonts w:ascii="Arial" w:hAnsi="Arial" w:cs="Arial"/>
        <w:i/>
        <w:u w:val="single"/>
      </w:rPr>
    </w:pPr>
    <w:r w:rsidRPr="00C0438B">
      <w:rPr>
        <w:rFonts w:ascii="Arial" w:hAnsi="Arial" w:cs="Arial"/>
        <w:i/>
        <w:u w:val="single"/>
      </w:rPr>
      <w:t>Rick Griffith</w:t>
    </w:r>
    <w:r w:rsidRPr="00C0438B">
      <w:rPr>
        <w:rFonts w:ascii="Arial" w:hAnsi="Arial" w:cs="Arial"/>
        <w:i/>
        <w:sz w:val="20"/>
        <w:u w:val="single"/>
      </w:rPr>
      <w:t>, PhD</w:t>
    </w:r>
    <w:r w:rsidRPr="00C0438B">
      <w:rPr>
        <w:rFonts w:ascii="Arial" w:hAnsi="Arial" w:cs="Arial"/>
        <w:i/>
        <w:u w:val="single"/>
      </w:rPr>
      <w:tab/>
      <w:t>Christmas Through the Eyes of Joseph</w:t>
    </w:r>
    <w:r w:rsidRPr="00C0438B">
      <w:rPr>
        <w:rFonts w:ascii="Arial" w:hAnsi="Arial" w:cs="Arial"/>
        <w:i/>
        <w:u w:val="single"/>
      </w:rPr>
      <w:tab/>
    </w:r>
    <w:r w:rsidRPr="00C0438B">
      <w:rPr>
        <w:rStyle w:val="PageNumber"/>
        <w:rFonts w:ascii="Arial" w:hAnsi="Arial" w:cs="Arial"/>
        <w:i/>
        <w:u w:val="single"/>
      </w:rPr>
      <w:fldChar w:fldCharType="begin"/>
    </w:r>
    <w:r w:rsidRPr="00C0438B">
      <w:rPr>
        <w:rStyle w:val="PageNumber"/>
        <w:rFonts w:ascii="Arial" w:hAnsi="Arial" w:cs="Arial"/>
        <w:i/>
        <w:u w:val="single"/>
      </w:rPr>
      <w:instrText xml:space="preserve"> PAGE </w:instrText>
    </w:r>
    <w:r w:rsidRPr="00C0438B">
      <w:rPr>
        <w:rStyle w:val="PageNumber"/>
        <w:rFonts w:ascii="Arial" w:hAnsi="Arial" w:cs="Arial"/>
        <w:i/>
        <w:u w:val="single"/>
      </w:rPr>
      <w:fldChar w:fldCharType="separate"/>
    </w:r>
    <w:r w:rsidR="00B979DA" w:rsidRPr="00C0438B">
      <w:rPr>
        <w:rStyle w:val="PageNumber"/>
        <w:rFonts w:ascii="Arial" w:hAnsi="Arial" w:cs="Arial"/>
        <w:i/>
        <w:noProof/>
        <w:u w:val="single"/>
      </w:rPr>
      <w:t>4</w:t>
    </w:r>
    <w:r w:rsidRPr="00C0438B">
      <w:rPr>
        <w:rStyle w:val="PageNumber"/>
        <w:rFonts w:ascii="Arial" w:hAnsi="Arial" w:cs="Arial"/>
        <w:i/>
        <w:u w:val="single"/>
      </w:rPr>
      <w:fldChar w:fldCharType="end"/>
    </w:r>
  </w:p>
  <w:p w14:paraId="6921403E" w14:textId="77777777" w:rsidR="00D66FA2" w:rsidRPr="00C0438B" w:rsidRDefault="00D66FA2">
    <w:pPr>
      <w:pStyle w:val="Header"/>
      <w:rPr>
        <w:rFonts w:ascii="Arial" w:hAnsi="Arial" w:cs="Arial"/>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18DD" w14:textId="77777777" w:rsidR="00D66FA2" w:rsidRDefault="00D66FA2" w:rsidP="008F2A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79DA">
      <w:rPr>
        <w:rStyle w:val="PageNumber"/>
        <w:noProof/>
      </w:rPr>
      <w:t>1</w:t>
    </w:r>
    <w:r>
      <w:rPr>
        <w:rStyle w:val="PageNumber"/>
      </w:rPr>
      <w:fldChar w:fldCharType="end"/>
    </w:r>
  </w:p>
  <w:p w14:paraId="104A8591" w14:textId="77777777" w:rsidR="00D66FA2" w:rsidRDefault="00D66FA2" w:rsidP="008F2A9F">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5841B" w14:textId="77777777" w:rsidR="00D66FA2" w:rsidRDefault="00D66FA2">
    <w:pPr>
      <w:pStyle w:val="Header"/>
      <w:framePr w:w="576" w:wrap="around" w:vAnchor="page" w:hAnchor="page" w:x="9397" w:y="7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5A49B90D" w14:textId="77777777" w:rsidR="00D66FA2" w:rsidRDefault="00D66F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0FC5" w14:textId="77777777" w:rsidR="00D66FA2" w:rsidRPr="007A7FCD" w:rsidRDefault="00D66FA2">
    <w:pPr>
      <w:pStyle w:val="Header"/>
      <w:framePr w:w="576" w:wrap="around" w:vAnchor="page" w:hAnchor="page" w:x="9397" w:y="721"/>
      <w:jc w:val="right"/>
      <w:rPr>
        <w:rStyle w:val="PageNumber"/>
        <w:i/>
        <w:u w:val="single"/>
      </w:rPr>
    </w:pPr>
    <w:r w:rsidRPr="007A7FCD">
      <w:rPr>
        <w:rStyle w:val="PageNumber"/>
        <w:i/>
        <w:u w:val="single"/>
      </w:rPr>
      <w:fldChar w:fldCharType="begin"/>
    </w:r>
    <w:r w:rsidRPr="007A7FCD">
      <w:rPr>
        <w:rStyle w:val="PageNumber"/>
        <w:i/>
        <w:u w:val="single"/>
      </w:rPr>
      <w:instrText xml:space="preserve">PAGE  </w:instrText>
    </w:r>
    <w:r w:rsidRPr="007A7FCD">
      <w:rPr>
        <w:rStyle w:val="PageNumber"/>
        <w:i/>
        <w:u w:val="single"/>
      </w:rPr>
      <w:fldChar w:fldCharType="separate"/>
    </w:r>
    <w:r w:rsidR="00B979DA">
      <w:rPr>
        <w:rStyle w:val="PageNumber"/>
        <w:i/>
        <w:noProof/>
        <w:u w:val="single"/>
      </w:rPr>
      <w:t>4</w:t>
    </w:r>
    <w:r w:rsidRPr="007A7FCD">
      <w:rPr>
        <w:rStyle w:val="PageNumber"/>
        <w:i/>
        <w:u w:val="single"/>
      </w:rPr>
      <w:fldChar w:fldCharType="end"/>
    </w:r>
  </w:p>
  <w:p w14:paraId="5CCDE3A3" w14:textId="77777777" w:rsidR="00D66FA2" w:rsidRPr="007A7FCD" w:rsidRDefault="00D66FA2" w:rsidP="008F2A9F">
    <w:pPr>
      <w:pStyle w:val="Header"/>
      <w:tabs>
        <w:tab w:val="clear" w:pos="4320"/>
        <w:tab w:val="clear" w:pos="8640"/>
        <w:tab w:val="center" w:pos="4800"/>
        <w:tab w:val="right" w:pos="8378"/>
      </w:tabs>
      <w:ind w:right="-40"/>
      <w:rPr>
        <w:i/>
        <w:u w:val="single"/>
      </w:rPr>
    </w:pPr>
    <w:r w:rsidRPr="007A7FCD">
      <w:rPr>
        <w:i/>
        <w:u w:val="single"/>
      </w:rPr>
      <w:t>Rick Griffith</w:t>
    </w:r>
    <w:r w:rsidRPr="007A7FCD">
      <w:rPr>
        <w:i/>
        <w:sz w:val="20"/>
        <w:u w:val="single"/>
      </w:rPr>
      <w:t>, PhD</w:t>
    </w:r>
    <w:r w:rsidRPr="007A7FCD">
      <w:rPr>
        <w:i/>
        <w:u w:val="single"/>
      </w:rPr>
      <w:tab/>
      <w:t>Joseph (with songs interspersed)</w:t>
    </w:r>
    <w:r w:rsidRPr="007A7FCD">
      <w:rPr>
        <w:i/>
        <w:u w:val="single"/>
      </w:rPr>
      <w:tab/>
    </w:r>
  </w:p>
  <w:p w14:paraId="61A2D3C8" w14:textId="77777777" w:rsidR="00D66FA2" w:rsidRPr="007A7FCD" w:rsidRDefault="00D66FA2">
    <w:pPr>
      <w:pStyle w:val="Header"/>
      <w:rPr>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lvl>
  </w:abstractNum>
  <w:abstractNum w:abstractNumId="1" w15:restartNumberingAfterBreak="0">
    <w:nsid w:val="1ADF10B4"/>
    <w:multiLevelType w:val="hybridMultilevel"/>
    <w:tmpl w:val="FBC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CA34E7"/>
    <w:multiLevelType w:val="hybridMultilevel"/>
    <w:tmpl w:val="A258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7237057">
    <w:abstractNumId w:val="1"/>
  </w:num>
  <w:num w:numId="2" w16cid:durableId="370107403">
    <w:abstractNumId w:val="2"/>
  </w:num>
  <w:num w:numId="3" w16cid:durableId="313339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908"/>
    <w:rsid w:val="000E3FB8"/>
    <w:rsid w:val="001370F1"/>
    <w:rsid w:val="00163726"/>
    <w:rsid w:val="00173FA9"/>
    <w:rsid w:val="001D141C"/>
    <w:rsid w:val="001E4CE1"/>
    <w:rsid w:val="002948AB"/>
    <w:rsid w:val="003A2365"/>
    <w:rsid w:val="003C140C"/>
    <w:rsid w:val="003C599D"/>
    <w:rsid w:val="003F64DA"/>
    <w:rsid w:val="00447CE5"/>
    <w:rsid w:val="004E20BE"/>
    <w:rsid w:val="00511A72"/>
    <w:rsid w:val="00673222"/>
    <w:rsid w:val="006B6B24"/>
    <w:rsid w:val="006F13BD"/>
    <w:rsid w:val="006F41C4"/>
    <w:rsid w:val="00731A7D"/>
    <w:rsid w:val="007D49DC"/>
    <w:rsid w:val="00871018"/>
    <w:rsid w:val="008F2A9F"/>
    <w:rsid w:val="00987962"/>
    <w:rsid w:val="009B35C5"/>
    <w:rsid w:val="00A70390"/>
    <w:rsid w:val="00B26A6C"/>
    <w:rsid w:val="00B73908"/>
    <w:rsid w:val="00B979DA"/>
    <w:rsid w:val="00BD73C5"/>
    <w:rsid w:val="00C0438B"/>
    <w:rsid w:val="00D66FA2"/>
    <w:rsid w:val="00DF2086"/>
    <w:rsid w:val="00E13EEC"/>
    <w:rsid w:val="00E312A5"/>
    <w:rsid w:val="00E61339"/>
    <w:rsid w:val="00ED39E0"/>
    <w:rsid w:val="00F13909"/>
    <w:rsid w:val="00F74E1A"/>
    <w:rsid w:val="00FD10AB"/>
    <w:rsid w:val="00FE2241"/>
  </w:rsids>
  <m:mathPr>
    <m:mathFont m:val="Cambria Math"/>
    <m:brkBin m:val="before"/>
    <m:brkBinSub m:val="--"/>
    <m:smallFrac m:val="0"/>
    <m:dispDef m:val="0"/>
    <m:lMargin m:val="0"/>
    <m:rMargin m:val="0"/>
    <m:defJc m:val="centerGroup"/>
    <m:wrapRight/>
    <m:intLim m:val="subSup"/>
    <m:naryLim m:val="subSup"/>
  </m:mathPr>
  <w:themeFontLang w:val="en-SG"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B9D1322"/>
  <w14:defaultImageDpi w14:val="300"/>
  <w15:docId w15:val="{E7725CB6-40C2-3B4F-A075-7C357CAA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right="-1948"/>
      <w:jc w:val="both"/>
    </w:pPr>
    <w:rPr>
      <w:rFonts w:ascii="Times" w:hAnsi="Times"/>
      <w:sz w:val="24"/>
      <w:lang w:val="en-US"/>
    </w:rPr>
  </w:style>
  <w:style w:type="paragraph" w:styleId="Heading1">
    <w:name w:val="heading 1"/>
    <w:basedOn w:val="Normal"/>
    <w:next w:val="Normal"/>
    <w:qFormat/>
    <w:pPr>
      <w:spacing w:before="240"/>
      <w:outlineLvl w:val="0"/>
    </w:pPr>
    <w:rPr>
      <w:rFonts w:ascii="Helvetica" w:hAnsi="Helvetica"/>
      <w:b/>
      <w:u w:val="single"/>
    </w:rPr>
  </w:style>
  <w:style w:type="paragraph" w:styleId="Heading2">
    <w:name w:val="heading 2"/>
    <w:basedOn w:val="Normal"/>
    <w:next w:val="Normal"/>
    <w:qFormat/>
    <w:pPr>
      <w:spacing w:before="120"/>
      <w:outlineLvl w:val="1"/>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pPr>
      <w:tabs>
        <w:tab w:val="left" w:leader="dot" w:pos="8280"/>
        <w:tab w:val="right" w:pos="8640"/>
      </w:tabs>
      <w:ind w:left="2160" w:right="720"/>
    </w:pPr>
  </w:style>
  <w:style w:type="paragraph" w:styleId="TOC3">
    <w:name w:val="toc 3"/>
    <w:basedOn w:val="Normal"/>
    <w:next w:val="Normal"/>
    <w:pPr>
      <w:tabs>
        <w:tab w:val="left" w:leader="dot" w:pos="8280"/>
        <w:tab w:val="right" w:pos="8640"/>
      </w:tabs>
      <w:ind w:left="1440" w:right="720"/>
    </w:pPr>
  </w:style>
  <w:style w:type="paragraph" w:styleId="TOC2">
    <w:name w:val="toc 2"/>
    <w:basedOn w:val="Normal"/>
    <w:next w:val="Normal"/>
    <w:pPr>
      <w:tabs>
        <w:tab w:val="left" w:leader="dot" w:pos="8280"/>
        <w:tab w:val="right" w:pos="8640"/>
      </w:tabs>
      <w:ind w:left="720" w:right="720"/>
    </w:pPr>
  </w:style>
  <w:style w:type="paragraph" w:styleId="TOC1">
    <w:name w:val="toc 1"/>
    <w:basedOn w:val="Normal"/>
    <w:next w:val="Normal"/>
    <w:pPr>
      <w:tabs>
        <w:tab w:val="left" w:leader="dot" w:pos="8280"/>
        <w:tab w:val="right" w:pos="8640"/>
      </w:tabs>
      <w:ind w:righ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rPr>
      <w:sz w:val="20"/>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cp:revision>
  <cp:lastPrinted>2008-12-18T08:43:00Z</cp:lastPrinted>
  <dcterms:created xsi:type="dcterms:W3CDTF">2024-05-08T17:25:00Z</dcterms:created>
  <dcterms:modified xsi:type="dcterms:W3CDTF">2024-05-08T17:25:00Z</dcterms:modified>
</cp:coreProperties>
</file>