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AA0D" w14:textId="3DDB60A4" w:rsidR="003F1518" w:rsidRPr="001C5E99" w:rsidRDefault="003F1518" w:rsidP="00C461CA">
      <w:pPr>
        <w:tabs>
          <w:tab w:val="left" w:pos="5670"/>
        </w:tabs>
        <w:spacing w:after="0" w:line="21" w:lineRule="atLeast"/>
        <w:ind w:right="-10"/>
        <w:rPr>
          <w:rFonts w:cstheme="minorHAnsi"/>
          <w:sz w:val="32"/>
          <w:szCs w:val="32"/>
          <w:lang w:eastAsia="zh-CN"/>
        </w:rPr>
      </w:pPr>
      <w:r w:rsidRPr="001C5E99">
        <w:rPr>
          <w:rFonts w:cstheme="minorHAnsi"/>
          <w:sz w:val="32"/>
          <w:szCs w:val="32"/>
          <w:lang w:eastAsia="zh-CN"/>
        </w:rPr>
        <w:t>Crossroads International Church</w:t>
      </w:r>
      <w:r w:rsidR="002A54AF">
        <w:rPr>
          <w:rFonts w:cstheme="minorHAnsi"/>
          <w:sz w:val="32"/>
          <w:szCs w:val="32"/>
          <w:lang w:eastAsia="zh-CN"/>
        </w:rPr>
        <w:tab/>
      </w:r>
      <w:r w:rsidRPr="001C5E99">
        <w:rPr>
          <w:rFonts w:cstheme="minorHAnsi"/>
          <w:sz w:val="32"/>
          <w:szCs w:val="32"/>
          <w:lang w:eastAsia="zh-CN"/>
        </w:rPr>
        <w:t>Matthew Lyle</w:t>
      </w:r>
    </w:p>
    <w:p w14:paraId="726170F6" w14:textId="78306040" w:rsidR="003F1518" w:rsidRPr="001C5E99" w:rsidRDefault="005A07F2" w:rsidP="00C461CA">
      <w:pPr>
        <w:tabs>
          <w:tab w:val="left" w:pos="5670"/>
        </w:tabs>
        <w:spacing w:after="0" w:line="21" w:lineRule="atLeast"/>
        <w:ind w:right="-10"/>
        <w:rPr>
          <w:rFonts w:cstheme="minorHAnsi"/>
          <w:sz w:val="32"/>
          <w:szCs w:val="32"/>
          <w:lang w:eastAsia="zh-CN"/>
        </w:rPr>
      </w:pPr>
      <w:r w:rsidRPr="001C5E99">
        <w:rPr>
          <w:rFonts w:cstheme="minorHAnsi"/>
          <w:sz w:val="32"/>
          <w:szCs w:val="32"/>
          <w:lang w:eastAsia="zh-CN"/>
        </w:rPr>
        <w:t>2022-01-30</w:t>
      </w:r>
      <w:r w:rsidR="003F1518" w:rsidRPr="001C5E99">
        <w:rPr>
          <w:rFonts w:cstheme="minorHAnsi"/>
          <w:sz w:val="32"/>
          <w:szCs w:val="32"/>
          <w:lang w:eastAsia="zh-CN"/>
        </w:rPr>
        <w:tab/>
      </w:r>
      <w:r w:rsidRPr="001C5E99">
        <w:rPr>
          <w:rFonts w:cstheme="minorHAnsi"/>
          <w:sz w:val="32"/>
          <w:szCs w:val="32"/>
          <w:lang w:eastAsia="zh-CN"/>
        </w:rPr>
        <w:t>The Miracles of Jesus</w:t>
      </w:r>
    </w:p>
    <w:p w14:paraId="5A82E5F2" w14:textId="77777777" w:rsidR="00B23E0F" w:rsidRPr="001C5E99" w:rsidRDefault="00B23E0F" w:rsidP="00C461CA">
      <w:pPr>
        <w:tabs>
          <w:tab w:val="left" w:pos="432"/>
          <w:tab w:val="left" w:pos="864"/>
          <w:tab w:val="left" w:pos="1296"/>
          <w:tab w:val="left" w:pos="1728"/>
        </w:tabs>
        <w:spacing w:after="0" w:line="21" w:lineRule="atLeast"/>
        <w:rPr>
          <w:rFonts w:cstheme="minorHAnsi"/>
          <w:sz w:val="32"/>
          <w:szCs w:val="32"/>
        </w:rPr>
      </w:pPr>
    </w:p>
    <w:p w14:paraId="1441A085" w14:textId="4F0B9EFF" w:rsidR="003F1518" w:rsidRPr="001C5E99" w:rsidRDefault="005A07F2" w:rsidP="00C461CA">
      <w:pPr>
        <w:pStyle w:val="Header"/>
        <w:tabs>
          <w:tab w:val="clear" w:pos="4800"/>
          <w:tab w:val="center" w:pos="4950"/>
        </w:tabs>
        <w:spacing w:line="21" w:lineRule="atLeast"/>
        <w:ind w:right="-10"/>
        <w:rPr>
          <w:rFonts w:asciiTheme="minorHAnsi" w:hAnsiTheme="minorHAnsi" w:cstheme="minorHAnsi"/>
          <w:b/>
          <w:sz w:val="44"/>
          <w:szCs w:val="28"/>
        </w:rPr>
      </w:pPr>
      <w:r w:rsidRPr="001C5E99">
        <w:rPr>
          <w:rFonts w:asciiTheme="minorHAnsi" w:hAnsiTheme="minorHAnsi" w:cstheme="minorHAnsi"/>
          <w:b/>
          <w:sz w:val="44"/>
          <w:szCs w:val="28"/>
        </w:rPr>
        <w:t>The Transfiguration of Jesus</w:t>
      </w:r>
    </w:p>
    <w:p w14:paraId="34B7C431" w14:textId="60A9F96C" w:rsidR="003F1518" w:rsidRPr="001C5E99" w:rsidRDefault="005A07F2" w:rsidP="00C461CA">
      <w:pPr>
        <w:pStyle w:val="Header"/>
        <w:tabs>
          <w:tab w:val="clear" w:pos="4800"/>
          <w:tab w:val="center" w:pos="4950"/>
        </w:tabs>
        <w:spacing w:line="21" w:lineRule="atLeast"/>
        <w:ind w:right="-10"/>
        <w:rPr>
          <w:rFonts w:asciiTheme="minorHAnsi" w:hAnsiTheme="minorHAnsi" w:cstheme="minorHAnsi"/>
          <w:b/>
          <w:i/>
          <w:sz w:val="36"/>
          <w:szCs w:val="28"/>
        </w:rPr>
      </w:pPr>
      <w:r w:rsidRPr="001C5E99">
        <w:rPr>
          <w:rFonts w:asciiTheme="minorHAnsi" w:hAnsiTheme="minorHAnsi" w:cstheme="minorHAnsi"/>
          <w:b/>
          <w:i/>
          <w:sz w:val="36"/>
          <w:szCs w:val="28"/>
        </w:rPr>
        <w:t>Mark</w:t>
      </w:r>
      <w:r w:rsidR="003F1518" w:rsidRPr="001C5E99">
        <w:rPr>
          <w:rFonts w:asciiTheme="minorHAnsi" w:hAnsiTheme="minorHAnsi" w:cstheme="minorHAnsi"/>
          <w:b/>
          <w:i/>
          <w:sz w:val="36"/>
          <w:szCs w:val="28"/>
        </w:rPr>
        <w:t xml:space="preserve"> </w:t>
      </w:r>
      <w:r w:rsidRPr="001C5E99">
        <w:rPr>
          <w:rFonts w:asciiTheme="minorHAnsi" w:hAnsiTheme="minorHAnsi" w:cstheme="minorHAnsi"/>
          <w:b/>
          <w:i/>
          <w:sz w:val="36"/>
          <w:szCs w:val="28"/>
        </w:rPr>
        <w:t>9</w:t>
      </w:r>
      <w:r w:rsidR="003F1518" w:rsidRPr="001C5E99">
        <w:rPr>
          <w:rFonts w:asciiTheme="minorHAnsi" w:hAnsiTheme="minorHAnsi" w:cstheme="minorHAnsi"/>
          <w:b/>
          <w:i/>
          <w:sz w:val="36"/>
          <w:szCs w:val="28"/>
        </w:rPr>
        <w:t>:</w:t>
      </w:r>
      <w:r w:rsidRPr="001C5E99">
        <w:rPr>
          <w:rFonts w:asciiTheme="minorHAnsi" w:hAnsiTheme="minorHAnsi" w:cstheme="minorHAnsi"/>
          <w:b/>
          <w:i/>
          <w:sz w:val="36"/>
          <w:szCs w:val="28"/>
        </w:rPr>
        <w:t>2-13</w:t>
      </w:r>
    </w:p>
    <w:p w14:paraId="08EE5648" w14:textId="77777777" w:rsidR="003F1518" w:rsidRPr="001C5E99" w:rsidRDefault="003F1518" w:rsidP="00C461CA">
      <w:pPr>
        <w:tabs>
          <w:tab w:val="left" w:pos="7960"/>
        </w:tabs>
        <w:spacing w:line="21" w:lineRule="atLeast"/>
        <w:ind w:left="1660" w:right="-10" w:hanging="1660"/>
        <w:rPr>
          <w:rFonts w:cstheme="minorHAnsi"/>
          <w:sz w:val="32"/>
          <w:szCs w:val="32"/>
        </w:rPr>
      </w:pPr>
    </w:p>
    <w:p w14:paraId="7250410C" w14:textId="10372A51" w:rsidR="00B23E0F" w:rsidRPr="001C5E99" w:rsidRDefault="00B23E0F" w:rsidP="00C461CA">
      <w:pPr>
        <w:tabs>
          <w:tab w:val="left" w:pos="432"/>
          <w:tab w:val="left" w:pos="864"/>
          <w:tab w:val="left" w:pos="1296"/>
          <w:tab w:val="left" w:pos="1728"/>
        </w:tabs>
        <w:spacing w:after="0" w:line="21" w:lineRule="atLeast"/>
        <w:rPr>
          <w:rFonts w:cstheme="minorHAnsi"/>
          <w:sz w:val="32"/>
          <w:szCs w:val="32"/>
        </w:rPr>
      </w:pPr>
      <w:r w:rsidRPr="001C5E99">
        <w:rPr>
          <w:rFonts w:cstheme="minorHAnsi"/>
          <w:sz w:val="32"/>
          <w:szCs w:val="32"/>
        </w:rPr>
        <w:t>I.</w:t>
      </w:r>
      <w:r w:rsidR="001C5E99">
        <w:rPr>
          <w:rFonts w:cstheme="minorHAnsi"/>
          <w:sz w:val="32"/>
          <w:szCs w:val="32"/>
        </w:rPr>
        <w:tab/>
      </w:r>
      <w:r w:rsidR="001C5E99" w:rsidRPr="001C5E99">
        <w:rPr>
          <w:rFonts w:cstheme="minorHAnsi"/>
          <w:sz w:val="32"/>
          <w:szCs w:val="32"/>
        </w:rPr>
        <w:t>(v2-6)</w:t>
      </w:r>
      <w:r w:rsidR="001C5E99">
        <w:rPr>
          <w:rFonts w:cstheme="minorHAnsi"/>
          <w:sz w:val="32"/>
          <w:szCs w:val="32"/>
        </w:rPr>
        <w:tab/>
      </w:r>
      <w:r w:rsidR="001C5E99">
        <w:rPr>
          <w:rFonts w:cstheme="minorHAnsi"/>
          <w:sz w:val="32"/>
          <w:szCs w:val="32"/>
        </w:rPr>
        <w:tab/>
        <w:t xml:space="preserve"> </w:t>
      </w:r>
      <w:r w:rsidR="00147665" w:rsidRPr="001C5E99">
        <w:rPr>
          <w:rFonts w:cstheme="minorHAnsi"/>
          <w:sz w:val="32"/>
          <w:szCs w:val="32"/>
          <w:u w:val="single"/>
        </w:rPr>
        <w:t>Terrified in the presence of the Lord</w:t>
      </w:r>
      <w:r w:rsidR="001C5E99" w:rsidRPr="001C5E99">
        <w:rPr>
          <w:rFonts w:cstheme="minorHAnsi"/>
          <w:sz w:val="32"/>
          <w:szCs w:val="32"/>
        </w:rPr>
        <w:t>.</w:t>
      </w:r>
      <w:r w:rsidR="00147665" w:rsidRPr="001C5E99">
        <w:rPr>
          <w:rFonts w:cstheme="minorHAnsi"/>
          <w:sz w:val="32"/>
          <w:szCs w:val="32"/>
        </w:rPr>
        <w:tab/>
      </w:r>
      <w:r w:rsidR="005A2061" w:rsidRPr="001C5E99">
        <w:rPr>
          <w:rFonts w:cstheme="minorHAnsi"/>
          <w:sz w:val="32"/>
          <w:szCs w:val="32"/>
        </w:rPr>
        <w:tab/>
      </w:r>
    </w:p>
    <w:p w14:paraId="219F6CED" w14:textId="6C87DBE4" w:rsidR="00B23E0F" w:rsidRPr="001C5E99" w:rsidRDefault="00B23E0F" w:rsidP="001C5E99">
      <w:pPr>
        <w:tabs>
          <w:tab w:val="left" w:pos="432"/>
          <w:tab w:val="left" w:pos="864"/>
          <w:tab w:val="left" w:pos="1296"/>
          <w:tab w:val="left" w:pos="1728"/>
        </w:tabs>
        <w:spacing w:after="0" w:line="21" w:lineRule="atLeast"/>
        <w:ind w:left="432"/>
        <w:rPr>
          <w:rFonts w:cstheme="minorHAnsi"/>
          <w:sz w:val="32"/>
          <w:szCs w:val="32"/>
        </w:rPr>
      </w:pPr>
      <w:r w:rsidRPr="001C5E99">
        <w:rPr>
          <w:rFonts w:cstheme="minorHAnsi"/>
          <w:sz w:val="32"/>
          <w:szCs w:val="32"/>
        </w:rPr>
        <w:t>A.</w:t>
      </w:r>
      <w:r w:rsidR="005A2061" w:rsidRPr="001C5E99">
        <w:rPr>
          <w:rFonts w:cstheme="minorHAnsi"/>
          <w:sz w:val="32"/>
          <w:szCs w:val="32"/>
        </w:rPr>
        <w:t xml:space="preserve">  Limited group </w:t>
      </w:r>
      <w:r w:rsidR="005A07F2" w:rsidRPr="001C5E99">
        <w:rPr>
          <w:rFonts w:cstheme="minorHAnsi"/>
          <w:sz w:val="32"/>
          <w:szCs w:val="32"/>
        </w:rPr>
        <w:t>in a remote location</w:t>
      </w:r>
      <w:r w:rsidR="005A2061" w:rsidRPr="001C5E99">
        <w:rPr>
          <w:rFonts w:cstheme="minorHAnsi"/>
          <w:sz w:val="32"/>
          <w:szCs w:val="32"/>
        </w:rPr>
        <w:tab/>
      </w:r>
      <w:r w:rsidR="005A2061" w:rsidRPr="001C5E99">
        <w:rPr>
          <w:rFonts w:cstheme="minorHAnsi"/>
          <w:sz w:val="32"/>
          <w:szCs w:val="32"/>
        </w:rPr>
        <w:tab/>
      </w:r>
    </w:p>
    <w:p w14:paraId="1EB716D1" w14:textId="63150047" w:rsidR="005A2061" w:rsidRPr="001C5E99" w:rsidRDefault="00B23E0F" w:rsidP="001C5E99">
      <w:pPr>
        <w:tabs>
          <w:tab w:val="left" w:pos="432"/>
          <w:tab w:val="left" w:pos="864"/>
          <w:tab w:val="left" w:pos="1296"/>
          <w:tab w:val="left" w:pos="1728"/>
        </w:tabs>
        <w:spacing w:after="0" w:line="21" w:lineRule="atLeast"/>
        <w:ind w:left="432"/>
        <w:rPr>
          <w:rFonts w:cstheme="minorHAnsi"/>
          <w:sz w:val="32"/>
          <w:szCs w:val="32"/>
        </w:rPr>
      </w:pPr>
      <w:r w:rsidRPr="001C5E99">
        <w:rPr>
          <w:rFonts w:cstheme="minorHAnsi"/>
          <w:sz w:val="32"/>
          <w:szCs w:val="32"/>
        </w:rPr>
        <w:t>B.</w:t>
      </w:r>
      <w:r w:rsidR="005A2061" w:rsidRPr="001C5E99">
        <w:rPr>
          <w:rFonts w:cstheme="minorHAnsi"/>
          <w:sz w:val="32"/>
          <w:szCs w:val="32"/>
        </w:rPr>
        <w:t xml:space="preserve">  Jesus was supernaturally transformed</w:t>
      </w:r>
      <w:r w:rsidR="005A2061" w:rsidRPr="001C5E99">
        <w:rPr>
          <w:rFonts w:cstheme="minorHAnsi"/>
          <w:sz w:val="32"/>
          <w:szCs w:val="32"/>
        </w:rPr>
        <w:tab/>
      </w:r>
    </w:p>
    <w:p w14:paraId="3233C452" w14:textId="3BFA9E8D" w:rsidR="005A2061" w:rsidRPr="001C5E99" w:rsidRDefault="005A07F2" w:rsidP="001C5E99">
      <w:pPr>
        <w:tabs>
          <w:tab w:val="left" w:pos="432"/>
          <w:tab w:val="left" w:pos="864"/>
          <w:tab w:val="left" w:pos="1296"/>
          <w:tab w:val="left" w:pos="1728"/>
        </w:tabs>
        <w:spacing w:after="0" w:line="21" w:lineRule="atLeast"/>
        <w:ind w:left="432"/>
        <w:rPr>
          <w:rFonts w:cstheme="minorHAnsi"/>
          <w:sz w:val="32"/>
          <w:szCs w:val="32"/>
        </w:rPr>
      </w:pPr>
      <w:r w:rsidRPr="001C5E99">
        <w:rPr>
          <w:rFonts w:cstheme="minorHAnsi"/>
          <w:sz w:val="32"/>
          <w:szCs w:val="32"/>
        </w:rPr>
        <w:t>C</w:t>
      </w:r>
      <w:r w:rsidR="005A2061" w:rsidRPr="001C5E99">
        <w:rPr>
          <w:rFonts w:cstheme="minorHAnsi"/>
          <w:sz w:val="32"/>
          <w:szCs w:val="32"/>
        </w:rPr>
        <w:t xml:space="preserve">.  </w:t>
      </w:r>
      <w:r w:rsidR="00A54F07" w:rsidRPr="001C5E99">
        <w:rPr>
          <w:rFonts w:cstheme="minorHAnsi"/>
          <w:sz w:val="32"/>
          <w:szCs w:val="32"/>
        </w:rPr>
        <w:t>Peter’s respons</w:t>
      </w:r>
      <w:r w:rsidRPr="001C5E99">
        <w:rPr>
          <w:rFonts w:cstheme="minorHAnsi"/>
          <w:sz w:val="32"/>
          <w:szCs w:val="32"/>
        </w:rPr>
        <w:t>e</w:t>
      </w:r>
      <w:r w:rsidR="00F97A81" w:rsidRPr="001C5E99">
        <w:rPr>
          <w:rFonts w:cstheme="minorHAnsi"/>
          <w:sz w:val="32"/>
          <w:szCs w:val="32"/>
        </w:rPr>
        <w:t xml:space="preserve"> shows his fear</w:t>
      </w:r>
      <w:r w:rsidRPr="001C5E99">
        <w:rPr>
          <w:rFonts w:cstheme="minorHAnsi"/>
          <w:sz w:val="32"/>
          <w:szCs w:val="32"/>
        </w:rPr>
        <w:tab/>
      </w:r>
      <w:r w:rsidRPr="001C5E99">
        <w:rPr>
          <w:rFonts w:cstheme="minorHAnsi"/>
          <w:sz w:val="32"/>
          <w:szCs w:val="32"/>
        </w:rPr>
        <w:tab/>
      </w:r>
      <w:r w:rsidRPr="001C5E99">
        <w:rPr>
          <w:rFonts w:cstheme="minorHAnsi"/>
          <w:sz w:val="32"/>
          <w:szCs w:val="32"/>
        </w:rPr>
        <w:tab/>
      </w:r>
      <w:r w:rsidRPr="001C5E99">
        <w:rPr>
          <w:rFonts w:cstheme="minorHAnsi"/>
          <w:sz w:val="32"/>
          <w:szCs w:val="32"/>
        </w:rPr>
        <w:tab/>
      </w:r>
      <w:r w:rsidRPr="001C5E99">
        <w:rPr>
          <w:rFonts w:cstheme="minorHAnsi"/>
          <w:sz w:val="32"/>
          <w:szCs w:val="32"/>
        </w:rPr>
        <w:tab/>
      </w:r>
    </w:p>
    <w:p w14:paraId="542B185F" w14:textId="77777777" w:rsidR="00B23E0F" w:rsidRPr="001C5E99" w:rsidRDefault="00B23E0F" w:rsidP="00C461CA">
      <w:pPr>
        <w:tabs>
          <w:tab w:val="left" w:pos="432"/>
          <w:tab w:val="left" w:pos="864"/>
          <w:tab w:val="left" w:pos="1296"/>
          <w:tab w:val="left" w:pos="1728"/>
        </w:tabs>
        <w:spacing w:after="0" w:line="21" w:lineRule="atLeast"/>
        <w:rPr>
          <w:rFonts w:cstheme="minorHAnsi"/>
          <w:sz w:val="32"/>
          <w:szCs w:val="32"/>
        </w:rPr>
      </w:pPr>
    </w:p>
    <w:p w14:paraId="5D727E3E" w14:textId="4B4672B6" w:rsidR="00F97A81" w:rsidRPr="001C5E99" w:rsidRDefault="00F97A81" w:rsidP="001C5E99">
      <w:pPr>
        <w:tabs>
          <w:tab w:val="left" w:pos="432"/>
          <w:tab w:val="left" w:pos="864"/>
          <w:tab w:val="left" w:pos="1296"/>
          <w:tab w:val="left" w:pos="1728"/>
        </w:tabs>
        <w:spacing w:after="0" w:line="21" w:lineRule="atLeast"/>
        <w:jc w:val="center"/>
        <w:rPr>
          <w:rFonts w:cstheme="minorHAnsi"/>
          <w:i/>
          <w:iCs/>
          <w:sz w:val="32"/>
          <w:szCs w:val="32"/>
        </w:rPr>
      </w:pPr>
      <w:r w:rsidRPr="001C5E99">
        <w:rPr>
          <w:rFonts w:cstheme="minorHAnsi"/>
          <w:i/>
          <w:iCs/>
          <w:sz w:val="32"/>
          <w:szCs w:val="32"/>
        </w:rPr>
        <w:t>When in the presence of the glorified Lord, our sin makes us afraid</w:t>
      </w:r>
      <w:r w:rsidR="00B23E0F" w:rsidRPr="001C5E99">
        <w:rPr>
          <w:rFonts w:cstheme="minorHAnsi"/>
          <w:i/>
          <w:iCs/>
          <w:sz w:val="32"/>
          <w:szCs w:val="32"/>
        </w:rPr>
        <w:t>.</w:t>
      </w:r>
    </w:p>
    <w:p w14:paraId="1452CECE" w14:textId="047797CB" w:rsidR="00B23E0F" w:rsidRPr="001C5E99" w:rsidRDefault="00F97A81" w:rsidP="001C5E99">
      <w:pPr>
        <w:tabs>
          <w:tab w:val="left" w:pos="432"/>
          <w:tab w:val="left" w:pos="864"/>
          <w:tab w:val="left" w:pos="1296"/>
          <w:tab w:val="left" w:pos="1728"/>
        </w:tabs>
        <w:spacing w:after="0" w:line="21" w:lineRule="atLeast"/>
        <w:jc w:val="center"/>
        <w:rPr>
          <w:rFonts w:cstheme="minorHAnsi"/>
          <w:i/>
          <w:iCs/>
          <w:sz w:val="32"/>
          <w:szCs w:val="32"/>
        </w:rPr>
      </w:pPr>
      <w:r w:rsidRPr="001C5E99">
        <w:rPr>
          <w:rFonts w:cstheme="minorHAnsi"/>
          <w:i/>
          <w:iCs/>
          <w:sz w:val="32"/>
          <w:szCs w:val="32"/>
        </w:rPr>
        <w:t>How can we overcome that fear?</w:t>
      </w:r>
    </w:p>
    <w:p w14:paraId="74E7095E" w14:textId="77777777" w:rsidR="00F97A81" w:rsidRPr="001C5E99" w:rsidRDefault="00F97A81" w:rsidP="00C461CA">
      <w:pPr>
        <w:tabs>
          <w:tab w:val="left" w:pos="432"/>
          <w:tab w:val="left" w:pos="864"/>
          <w:tab w:val="left" w:pos="1296"/>
          <w:tab w:val="left" w:pos="1728"/>
        </w:tabs>
        <w:spacing w:after="0" w:line="21" w:lineRule="atLeast"/>
        <w:rPr>
          <w:rFonts w:cstheme="minorHAnsi"/>
          <w:sz w:val="32"/>
          <w:szCs w:val="32"/>
        </w:rPr>
      </w:pPr>
    </w:p>
    <w:p w14:paraId="47D46397" w14:textId="4DDA03BA" w:rsidR="00B23E0F" w:rsidRPr="001C5E99" w:rsidRDefault="00B23E0F" w:rsidP="00C461CA">
      <w:pPr>
        <w:tabs>
          <w:tab w:val="left" w:pos="432"/>
          <w:tab w:val="left" w:pos="864"/>
          <w:tab w:val="left" w:pos="1296"/>
          <w:tab w:val="left" w:pos="1728"/>
        </w:tabs>
        <w:spacing w:after="0" w:line="21" w:lineRule="atLeast"/>
        <w:rPr>
          <w:rFonts w:cstheme="minorHAnsi"/>
          <w:sz w:val="32"/>
          <w:szCs w:val="32"/>
        </w:rPr>
      </w:pPr>
      <w:r w:rsidRPr="001C5E99">
        <w:rPr>
          <w:rFonts w:cstheme="minorHAnsi"/>
          <w:sz w:val="32"/>
          <w:szCs w:val="32"/>
        </w:rPr>
        <w:t>II.</w:t>
      </w:r>
      <w:r w:rsidR="001C5E99">
        <w:rPr>
          <w:rFonts w:cstheme="minorHAnsi"/>
          <w:sz w:val="32"/>
          <w:szCs w:val="32"/>
        </w:rPr>
        <w:tab/>
      </w:r>
      <w:r w:rsidR="001C5E99" w:rsidRPr="001C5E99">
        <w:rPr>
          <w:rFonts w:cstheme="minorHAnsi"/>
          <w:sz w:val="32"/>
          <w:szCs w:val="32"/>
        </w:rPr>
        <w:t>(v7-8)</w:t>
      </w:r>
      <w:r w:rsidR="001C5E99">
        <w:rPr>
          <w:rFonts w:cstheme="minorHAnsi"/>
          <w:sz w:val="32"/>
          <w:szCs w:val="32"/>
        </w:rPr>
        <w:tab/>
      </w:r>
      <w:r w:rsidR="001C5E99">
        <w:rPr>
          <w:rFonts w:cstheme="minorHAnsi"/>
          <w:sz w:val="32"/>
          <w:szCs w:val="32"/>
        </w:rPr>
        <w:tab/>
      </w:r>
      <w:r w:rsidR="00F97A81" w:rsidRPr="001C5E99">
        <w:rPr>
          <w:rFonts w:cstheme="minorHAnsi"/>
          <w:sz w:val="32"/>
          <w:szCs w:val="32"/>
          <w:u w:val="single"/>
        </w:rPr>
        <w:t>Listen to the Lord</w:t>
      </w:r>
      <w:r w:rsidR="00F97A81" w:rsidRPr="001C5E99">
        <w:rPr>
          <w:rFonts w:cstheme="minorHAnsi"/>
          <w:sz w:val="32"/>
          <w:szCs w:val="32"/>
        </w:rPr>
        <w:t>!</w:t>
      </w:r>
      <w:r w:rsidR="001C5E99">
        <w:rPr>
          <w:rFonts w:cstheme="minorHAnsi"/>
          <w:sz w:val="32"/>
          <w:szCs w:val="32"/>
        </w:rPr>
        <w:t xml:space="preserve">  </w:t>
      </w:r>
    </w:p>
    <w:p w14:paraId="4CF97493" w14:textId="7F4F746D" w:rsidR="00B23E0F" w:rsidRPr="001C5E99" w:rsidRDefault="00B23E0F" w:rsidP="001C5E99">
      <w:pPr>
        <w:tabs>
          <w:tab w:val="left" w:pos="432"/>
          <w:tab w:val="left" w:pos="864"/>
          <w:tab w:val="left" w:pos="1296"/>
          <w:tab w:val="left" w:pos="1728"/>
        </w:tabs>
        <w:spacing w:after="0" w:line="21" w:lineRule="atLeast"/>
        <w:ind w:left="432"/>
        <w:rPr>
          <w:rFonts w:cstheme="minorHAnsi"/>
          <w:sz w:val="32"/>
          <w:szCs w:val="32"/>
        </w:rPr>
      </w:pPr>
      <w:r w:rsidRPr="001C5E99">
        <w:rPr>
          <w:rFonts w:cstheme="minorHAnsi"/>
          <w:sz w:val="32"/>
          <w:szCs w:val="32"/>
        </w:rPr>
        <w:t>A.</w:t>
      </w:r>
      <w:r w:rsidR="00F97A81" w:rsidRPr="001C5E99">
        <w:rPr>
          <w:rFonts w:cstheme="minorHAnsi"/>
          <w:sz w:val="32"/>
          <w:szCs w:val="32"/>
        </w:rPr>
        <w:t xml:space="preserve">  </w:t>
      </w:r>
      <w:r w:rsidRPr="001C5E99">
        <w:rPr>
          <w:rFonts w:cstheme="minorHAnsi"/>
          <w:sz w:val="32"/>
          <w:szCs w:val="32"/>
        </w:rPr>
        <w:tab/>
      </w:r>
      <w:r w:rsidR="00F97A81" w:rsidRPr="001C5E99">
        <w:rPr>
          <w:rFonts w:cstheme="minorHAnsi"/>
          <w:sz w:val="32"/>
          <w:szCs w:val="32"/>
        </w:rPr>
        <w:t>Jesus called beloved son, same as at his baptism</w:t>
      </w:r>
    </w:p>
    <w:p w14:paraId="18FA0864" w14:textId="76B73EFA" w:rsidR="00B23E0F" w:rsidRPr="001C5E99" w:rsidRDefault="00B23E0F" w:rsidP="001C5E99">
      <w:pPr>
        <w:tabs>
          <w:tab w:val="left" w:pos="432"/>
          <w:tab w:val="left" w:pos="864"/>
          <w:tab w:val="left" w:pos="1296"/>
          <w:tab w:val="left" w:pos="1728"/>
        </w:tabs>
        <w:spacing w:after="0" w:line="21" w:lineRule="atLeast"/>
        <w:ind w:left="432"/>
        <w:rPr>
          <w:rFonts w:cstheme="minorHAnsi"/>
          <w:sz w:val="32"/>
          <w:szCs w:val="32"/>
        </w:rPr>
      </w:pPr>
      <w:r w:rsidRPr="001C5E99">
        <w:rPr>
          <w:rFonts w:cstheme="minorHAnsi"/>
          <w:sz w:val="32"/>
          <w:szCs w:val="32"/>
        </w:rPr>
        <w:t>B.</w:t>
      </w:r>
      <w:r w:rsidR="00F97A81" w:rsidRPr="001C5E99">
        <w:rPr>
          <w:rFonts w:cstheme="minorHAnsi"/>
          <w:sz w:val="32"/>
          <w:szCs w:val="32"/>
        </w:rPr>
        <w:t xml:space="preserve">  God gives command to listen to Jesus.</w:t>
      </w:r>
    </w:p>
    <w:p w14:paraId="4B20A7C3" w14:textId="77777777" w:rsidR="00B23E0F" w:rsidRPr="001C5E99" w:rsidRDefault="00B23E0F" w:rsidP="00C461CA">
      <w:pPr>
        <w:tabs>
          <w:tab w:val="left" w:pos="432"/>
          <w:tab w:val="left" w:pos="864"/>
          <w:tab w:val="left" w:pos="1296"/>
          <w:tab w:val="left" w:pos="1728"/>
        </w:tabs>
        <w:spacing w:after="0" w:line="21" w:lineRule="atLeast"/>
        <w:rPr>
          <w:rFonts w:cstheme="minorHAnsi"/>
          <w:sz w:val="32"/>
          <w:szCs w:val="32"/>
        </w:rPr>
      </w:pPr>
    </w:p>
    <w:p w14:paraId="3ED0CFF6" w14:textId="66EA9174" w:rsidR="00B23E0F" w:rsidRPr="001C5E99" w:rsidRDefault="00F97A81" w:rsidP="001C5E99">
      <w:pPr>
        <w:tabs>
          <w:tab w:val="left" w:pos="432"/>
          <w:tab w:val="left" w:pos="864"/>
          <w:tab w:val="left" w:pos="1296"/>
          <w:tab w:val="left" w:pos="1728"/>
        </w:tabs>
        <w:spacing w:after="0" w:line="21" w:lineRule="atLeast"/>
        <w:jc w:val="center"/>
        <w:rPr>
          <w:rFonts w:cstheme="minorHAnsi"/>
          <w:i/>
          <w:iCs/>
          <w:sz w:val="32"/>
          <w:szCs w:val="32"/>
        </w:rPr>
      </w:pPr>
      <w:r w:rsidRPr="001C5E99">
        <w:rPr>
          <w:rFonts w:cstheme="minorHAnsi"/>
          <w:i/>
          <w:iCs/>
          <w:sz w:val="32"/>
          <w:szCs w:val="32"/>
        </w:rPr>
        <w:t>What does following God’s command look like?</w:t>
      </w:r>
    </w:p>
    <w:p w14:paraId="0D986FB8" w14:textId="77777777" w:rsidR="00F97A81" w:rsidRPr="001C5E99" w:rsidRDefault="00F97A81" w:rsidP="00C461CA">
      <w:pPr>
        <w:tabs>
          <w:tab w:val="left" w:pos="432"/>
          <w:tab w:val="left" w:pos="864"/>
          <w:tab w:val="left" w:pos="1296"/>
          <w:tab w:val="left" w:pos="1728"/>
        </w:tabs>
        <w:spacing w:after="0" w:line="21" w:lineRule="atLeast"/>
        <w:rPr>
          <w:rFonts w:cstheme="minorHAnsi"/>
          <w:sz w:val="32"/>
          <w:szCs w:val="32"/>
        </w:rPr>
      </w:pPr>
    </w:p>
    <w:p w14:paraId="6BC6EE53" w14:textId="45E7BBC0" w:rsidR="00B23E0F" w:rsidRPr="001C5E99" w:rsidRDefault="00B23E0F" w:rsidP="00C461CA">
      <w:pPr>
        <w:tabs>
          <w:tab w:val="left" w:pos="432"/>
          <w:tab w:val="left" w:pos="864"/>
          <w:tab w:val="left" w:pos="1296"/>
          <w:tab w:val="left" w:pos="1728"/>
        </w:tabs>
        <w:spacing w:after="0" w:line="21" w:lineRule="atLeast"/>
        <w:rPr>
          <w:rFonts w:cstheme="minorHAnsi"/>
          <w:sz w:val="32"/>
          <w:szCs w:val="32"/>
        </w:rPr>
      </w:pPr>
      <w:r w:rsidRPr="001C5E99">
        <w:rPr>
          <w:rFonts w:cstheme="minorHAnsi"/>
          <w:sz w:val="32"/>
          <w:szCs w:val="32"/>
        </w:rPr>
        <w:t>III.</w:t>
      </w:r>
      <w:r w:rsidR="001C5E99">
        <w:rPr>
          <w:rFonts w:cstheme="minorHAnsi"/>
          <w:sz w:val="32"/>
          <w:szCs w:val="32"/>
        </w:rPr>
        <w:tab/>
      </w:r>
      <w:r w:rsidR="001C5E99" w:rsidRPr="001C5E99">
        <w:rPr>
          <w:rFonts w:cstheme="minorHAnsi"/>
          <w:sz w:val="32"/>
          <w:szCs w:val="32"/>
        </w:rPr>
        <w:t>(v9-10)</w:t>
      </w:r>
      <w:r w:rsidR="001C5E99">
        <w:rPr>
          <w:rFonts w:cstheme="minorHAnsi"/>
          <w:sz w:val="32"/>
          <w:szCs w:val="32"/>
        </w:rPr>
        <w:tab/>
      </w:r>
      <w:r w:rsidR="00F97A81" w:rsidRPr="001C5E99">
        <w:rPr>
          <w:rFonts w:cstheme="minorHAnsi"/>
          <w:sz w:val="32"/>
          <w:szCs w:val="32"/>
          <w:u w:val="single"/>
        </w:rPr>
        <w:t>The disciples listened to the Lord</w:t>
      </w:r>
      <w:r w:rsidR="00F97A81" w:rsidRPr="001C5E99">
        <w:rPr>
          <w:rFonts w:cstheme="minorHAnsi"/>
          <w:sz w:val="32"/>
          <w:szCs w:val="32"/>
        </w:rPr>
        <w:t>!</w:t>
      </w:r>
      <w:r w:rsidR="00F348FA" w:rsidRPr="001C5E99">
        <w:rPr>
          <w:rFonts w:cstheme="minorHAnsi"/>
          <w:sz w:val="32"/>
          <w:szCs w:val="32"/>
        </w:rPr>
        <w:tab/>
      </w:r>
      <w:r w:rsidR="00F348FA" w:rsidRPr="001C5E99">
        <w:rPr>
          <w:rFonts w:cstheme="minorHAnsi"/>
          <w:sz w:val="32"/>
          <w:szCs w:val="32"/>
        </w:rPr>
        <w:tab/>
      </w:r>
    </w:p>
    <w:p w14:paraId="59E98627" w14:textId="77777777" w:rsidR="00B23E0F" w:rsidRPr="001C5E99" w:rsidRDefault="00B23E0F" w:rsidP="00C461CA">
      <w:pPr>
        <w:tabs>
          <w:tab w:val="left" w:pos="432"/>
          <w:tab w:val="left" w:pos="864"/>
          <w:tab w:val="left" w:pos="1296"/>
          <w:tab w:val="left" w:pos="1728"/>
        </w:tabs>
        <w:spacing w:after="0" w:line="21" w:lineRule="atLeast"/>
        <w:rPr>
          <w:rFonts w:cstheme="minorHAnsi"/>
          <w:sz w:val="32"/>
          <w:szCs w:val="32"/>
        </w:rPr>
      </w:pPr>
    </w:p>
    <w:p w14:paraId="6ECC6420" w14:textId="3C020335" w:rsidR="00B23E0F" w:rsidRPr="001C5E99" w:rsidRDefault="00B94CA4" w:rsidP="001C5E99">
      <w:pPr>
        <w:tabs>
          <w:tab w:val="left" w:pos="432"/>
          <w:tab w:val="left" w:pos="864"/>
          <w:tab w:val="left" w:pos="1296"/>
          <w:tab w:val="left" w:pos="1728"/>
        </w:tabs>
        <w:spacing w:after="0" w:line="21" w:lineRule="atLeast"/>
        <w:jc w:val="center"/>
        <w:rPr>
          <w:rFonts w:cstheme="minorHAnsi"/>
          <w:i/>
          <w:iCs/>
          <w:sz w:val="32"/>
          <w:szCs w:val="32"/>
        </w:rPr>
      </w:pPr>
      <w:r w:rsidRPr="001C5E99">
        <w:rPr>
          <w:rFonts w:cstheme="minorHAnsi"/>
          <w:i/>
          <w:iCs/>
          <w:sz w:val="32"/>
          <w:szCs w:val="32"/>
        </w:rPr>
        <w:t>What if I don’t understand something?</w:t>
      </w:r>
    </w:p>
    <w:p w14:paraId="7B2B0BAC" w14:textId="6CF83C21" w:rsidR="00F97A81" w:rsidRPr="001C5E99" w:rsidRDefault="00F97A81" w:rsidP="00C461CA">
      <w:pPr>
        <w:tabs>
          <w:tab w:val="left" w:pos="432"/>
          <w:tab w:val="left" w:pos="864"/>
          <w:tab w:val="left" w:pos="1296"/>
          <w:tab w:val="left" w:pos="1728"/>
        </w:tabs>
        <w:spacing w:after="0" w:line="21" w:lineRule="atLeast"/>
        <w:rPr>
          <w:rFonts w:cstheme="minorHAnsi"/>
          <w:sz w:val="32"/>
          <w:szCs w:val="32"/>
        </w:rPr>
      </w:pPr>
    </w:p>
    <w:p w14:paraId="0A27BEA5" w14:textId="6FC6379C" w:rsidR="00CC3C7A" w:rsidRPr="001C5E99" w:rsidRDefault="00CC3C7A" w:rsidP="001C5E99">
      <w:pPr>
        <w:tabs>
          <w:tab w:val="left" w:pos="432"/>
          <w:tab w:val="left" w:pos="864"/>
          <w:tab w:val="left" w:pos="1296"/>
          <w:tab w:val="left" w:pos="1728"/>
        </w:tabs>
        <w:spacing w:after="0" w:line="21" w:lineRule="atLeast"/>
        <w:rPr>
          <w:rFonts w:cstheme="minorHAnsi"/>
          <w:sz w:val="32"/>
          <w:szCs w:val="32"/>
        </w:rPr>
      </w:pPr>
      <w:r w:rsidRPr="001C5E99">
        <w:rPr>
          <w:rFonts w:cstheme="minorHAnsi"/>
          <w:sz w:val="32"/>
          <w:szCs w:val="32"/>
        </w:rPr>
        <w:t>IV.</w:t>
      </w:r>
      <w:r w:rsidR="001C5E99">
        <w:rPr>
          <w:rFonts w:cstheme="minorHAnsi"/>
          <w:sz w:val="32"/>
          <w:szCs w:val="32"/>
        </w:rPr>
        <w:tab/>
      </w:r>
      <w:r w:rsidR="001C5E99" w:rsidRPr="001C5E99">
        <w:rPr>
          <w:rFonts w:cstheme="minorHAnsi"/>
          <w:sz w:val="32"/>
          <w:szCs w:val="32"/>
        </w:rPr>
        <w:t>(v.11-13)</w:t>
      </w:r>
      <w:r w:rsidR="001C5E99">
        <w:rPr>
          <w:rFonts w:cstheme="minorHAnsi"/>
          <w:sz w:val="32"/>
          <w:szCs w:val="32"/>
        </w:rPr>
        <w:tab/>
      </w:r>
      <w:r w:rsidR="00627B62" w:rsidRPr="001C5E99">
        <w:rPr>
          <w:rFonts w:cstheme="minorHAnsi"/>
          <w:sz w:val="32"/>
          <w:szCs w:val="32"/>
          <w:u w:val="single"/>
        </w:rPr>
        <w:t xml:space="preserve">Disciples questions </w:t>
      </w:r>
      <w:r w:rsidR="002332E3" w:rsidRPr="001C5E99">
        <w:rPr>
          <w:rFonts w:cstheme="minorHAnsi"/>
          <w:sz w:val="32"/>
          <w:szCs w:val="32"/>
          <w:u w:val="single"/>
        </w:rPr>
        <w:t xml:space="preserve">are </w:t>
      </w:r>
      <w:r w:rsidR="00627B62" w:rsidRPr="001C5E99">
        <w:rPr>
          <w:rFonts w:cstheme="minorHAnsi"/>
          <w:sz w:val="32"/>
          <w:szCs w:val="32"/>
          <w:u w:val="single"/>
        </w:rPr>
        <w:t>answered by the Lord</w:t>
      </w:r>
      <w:r w:rsidR="00627B62" w:rsidRPr="001C5E99">
        <w:rPr>
          <w:rFonts w:cstheme="minorHAnsi"/>
          <w:sz w:val="32"/>
          <w:szCs w:val="32"/>
        </w:rPr>
        <w:t xml:space="preserve">. </w:t>
      </w:r>
      <w:r w:rsidR="00627B62" w:rsidRPr="001C5E99">
        <w:rPr>
          <w:rFonts w:cstheme="minorHAnsi"/>
          <w:sz w:val="32"/>
          <w:szCs w:val="32"/>
        </w:rPr>
        <w:tab/>
      </w:r>
    </w:p>
    <w:p w14:paraId="17AB6990" w14:textId="2A33A29C" w:rsidR="00CC3C7A" w:rsidRPr="001C5E99" w:rsidRDefault="00CC3C7A" w:rsidP="00C461CA">
      <w:pPr>
        <w:tabs>
          <w:tab w:val="left" w:pos="432"/>
          <w:tab w:val="left" w:pos="864"/>
          <w:tab w:val="left" w:pos="1296"/>
          <w:tab w:val="left" w:pos="1728"/>
        </w:tabs>
        <w:spacing w:after="0" w:line="21" w:lineRule="atLeast"/>
        <w:rPr>
          <w:rFonts w:cstheme="minorHAnsi"/>
          <w:sz w:val="32"/>
          <w:szCs w:val="32"/>
        </w:rPr>
      </w:pPr>
    </w:p>
    <w:p w14:paraId="5200E322" w14:textId="77777777" w:rsidR="001C5E99" w:rsidRDefault="00610306" w:rsidP="001C5E99">
      <w:pPr>
        <w:tabs>
          <w:tab w:val="left" w:pos="432"/>
          <w:tab w:val="left" w:pos="864"/>
          <w:tab w:val="left" w:pos="1296"/>
          <w:tab w:val="left" w:pos="1728"/>
        </w:tabs>
        <w:spacing w:after="0" w:line="21" w:lineRule="atLeast"/>
        <w:jc w:val="center"/>
        <w:rPr>
          <w:rFonts w:cstheme="minorHAnsi"/>
          <w:i/>
          <w:iCs/>
          <w:sz w:val="32"/>
          <w:szCs w:val="32"/>
        </w:rPr>
      </w:pPr>
      <w:r w:rsidRPr="001C5E99">
        <w:rPr>
          <w:rFonts w:cstheme="minorHAnsi"/>
          <w:i/>
          <w:iCs/>
          <w:sz w:val="32"/>
          <w:szCs w:val="32"/>
        </w:rPr>
        <w:t>Jesus affirmed the authority of the Old Testament Scriptures</w:t>
      </w:r>
    </w:p>
    <w:p w14:paraId="19F1F75E" w14:textId="2035FB92" w:rsidR="00610306" w:rsidRPr="001C5E99" w:rsidRDefault="00610306" w:rsidP="001C5E99">
      <w:pPr>
        <w:tabs>
          <w:tab w:val="left" w:pos="432"/>
          <w:tab w:val="left" w:pos="864"/>
          <w:tab w:val="left" w:pos="1296"/>
          <w:tab w:val="left" w:pos="1728"/>
        </w:tabs>
        <w:spacing w:after="0" w:line="21" w:lineRule="atLeast"/>
        <w:jc w:val="center"/>
        <w:rPr>
          <w:rFonts w:cstheme="minorHAnsi"/>
          <w:i/>
          <w:iCs/>
          <w:sz w:val="32"/>
          <w:szCs w:val="32"/>
        </w:rPr>
      </w:pPr>
      <w:r w:rsidRPr="001C5E99">
        <w:rPr>
          <w:rFonts w:cstheme="minorHAnsi"/>
          <w:i/>
          <w:iCs/>
          <w:sz w:val="32"/>
          <w:szCs w:val="32"/>
        </w:rPr>
        <w:t xml:space="preserve"> and then stated they pointed to him.</w:t>
      </w:r>
    </w:p>
    <w:p w14:paraId="39C97743" w14:textId="77777777" w:rsidR="00610306" w:rsidRPr="001C5E99" w:rsidRDefault="00610306" w:rsidP="00C461CA">
      <w:pPr>
        <w:tabs>
          <w:tab w:val="left" w:pos="432"/>
          <w:tab w:val="left" w:pos="864"/>
          <w:tab w:val="left" w:pos="1296"/>
          <w:tab w:val="left" w:pos="1728"/>
        </w:tabs>
        <w:spacing w:after="0" w:line="21" w:lineRule="atLeast"/>
        <w:rPr>
          <w:rFonts w:cstheme="minorHAnsi"/>
          <w:sz w:val="32"/>
          <w:szCs w:val="32"/>
        </w:rPr>
      </w:pPr>
    </w:p>
    <w:p w14:paraId="322A1749" w14:textId="6B4D9EA4" w:rsidR="00B23E0F" w:rsidRPr="001C5E99" w:rsidRDefault="00610306" w:rsidP="001C5E99">
      <w:pPr>
        <w:tabs>
          <w:tab w:val="left" w:pos="432"/>
          <w:tab w:val="left" w:pos="864"/>
          <w:tab w:val="left" w:pos="1296"/>
          <w:tab w:val="left" w:pos="1728"/>
        </w:tabs>
        <w:spacing w:after="0" w:line="21" w:lineRule="atLeast"/>
        <w:jc w:val="center"/>
        <w:rPr>
          <w:rFonts w:cstheme="minorHAnsi"/>
          <w:b/>
          <w:bCs/>
          <w:sz w:val="32"/>
          <w:szCs w:val="32"/>
        </w:rPr>
      </w:pPr>
      <w:r w:rsidRPr="001C5E99">
        <w:rPr>
          <w:rFonts w:cstheme="minorHAnsi"/>
          <w:b/>
          <w:bCs/>
          <w:sz w:val="40"/>
          <w:szCs w:val="40"/>
        </w:rPr>
        <w:t>Be Transformed, not Terrified</w:t>
      </w:r>
    </w:p>
    <w:p w14:paraId="1BCBEDDF" w14:textId="797133E3" w:rsidR="00610306" w:rsidRPr="001C5E99" w:rsidRDefault="00610306" w:rsidP="00C461CA">
      <w:pPr>
        <w:tabs>
          <w:tab w:val="left" w:pos="432"/>
          <w:tab w:val="left" w:pos="864"/>
          <w:tab w:val="left" w:pos="1296"/>
          <w:tab w:val="left" w:pos="1728"/>
        </w:tabs>
        <w:spacing w:after="0" w:line="21" w:lineRule="atLeast"/>
        <w:rPr>
          <w:rFonts w:cstheme="minorHAnsi"/>
          <w:b/>
          <w:bCs/>
          <w:sz w:val="32"/>
          <w:szCs w:val="32"/>
        </w:rPr>
      </w:pPr>
    </w:p>
    <w:p w14:paraId="3F8C627A" w14:textId="6C8ED86D" w:rsidR="001C5E99" w:rsidRPr="001C5E99" w:rsidRDefault="00610306" w:rsidP="00615DCF">
      <w:pPr>
        <w:tabs>
          <w:tab w:val="left" w:pos="432"/>
          <w:tab w:val="left" w:pos="864"/>
          <w:tab w:val="left" w:pos="1296"/>
          <w:tab w:val="left" w:pos="1728"/>
        </w:tabs>
        <w:spacing w:after="0" w:line="21" w:lineRule="atLeast"/>
        <w:rPr>
          <w:rFonts w:cstheme="minorHAnsi"/>
          <w:sz w:val="32"/>
          <w:szCs w:val="32"/>
          <w:lang w:eastAsia="zh-CN"/>
        </w:rPr>
      </w:pPr>
      <w:r w:rsidRPr="001C5E99">
        <w:rPr>
          <w:rFonts w:cstheme="minorHAnsi"/>
          <w:sz w:val="32"/>
          <w:szCs w:val="32"/>
        </w:rPr>
        <w:t>The transfiguration of our Lord admonishes us of a change which we are to undergo in this life. We must be conformed in our souls and spirits, and the use of our bodies, to the image of the Son of God (Rom. 8:29)</w:t>
      </w:r>
    </w:p>
    <w:sectPr w:rsidR="001C5E99" w:rsidRPr="001C5E99" w:rsidSect="002A54AF">
      <w:pgSz w:w="11906" w:h="16838" w:code="9"/>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8CBB" w14:textId="77777777" w:rsidR="005C5CE8" w:rsidRDefault="005C5CE8" w:rsidP="00296099">
      <w:pPr>
        <w:spacing w:after="0" w:line="240" w:lineRule="auto"/>
      </w:pPr>
      <w:r>
        <w:separator/>
      </w:r>
    </w:p>
  </w:endnote>
  <w:endnote w:type="continuationSeparator" w:id="0">
    <w:p w14:paraId="50EE0411" w14:textId="77777777" w:rsidR="005C5CE8" w:rsidRDefault="005C5CE8" w:rsidP="0029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BFA2" w14:textId="77777777" w:rsidR="005C5CE8" w:rsidRDefault="005C5CE8" w:rsidP="00296099">
      <w:pPr>
        <w:spacing w:after="0" w:line="240" w:lineRule="auto"/>
      </w:pPr>
      <w:r>
        <w:separator/>
      </w:r>
    </w:p>
  </w:footnote>
  <w:footnote w:type="continuationSeparator" w:id="0">
    <w:p w14:paraId="1D666EAA" w14:textId="77777777" w:rsidR="005C5CE8" w:rsidRDefault="005C5CE8" w:rsidP="002960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LAwMTEzsDA0MLFQ0lEKTi0uzszPAykwrQUAAn/1FiwAAAA="/>
  </w:docVars>
  <w:rsids>
    <w:rsidRoot w:val="00B23E0F"/>
    <w:rsid w:val="000C20EE"/>
    <w:rsid w:val="00147665"/>
    <w:rsid w:val="0016088C"/>
    <w:rsid w:val="0016219D"/>
    <w:rsid w:val="001A0DE6"/>
    <w:rsid w:val="001C5E99"/>
    <w:rsid w:val="001C6F19"/>
    <w:rsid w:val="001D2BB2"/>
    <w:rsid w:val="001E75E0"/>
    <w:rsid w:val="002332E3"/>
    <w:rsid w:val="002820CE"/>
    <w:rsid w:val="00296099"/>
    <w:rsid w:val="002A54AF"/>
    <w:rsid w:val="003F1518"/>
    <w:rsid w:val="005A07F2"/>
    <w:rsid w:val="005A2061"/>
    <w:rsid w:val="005C5CE8"/>
    <w:rsid w:val="005D467B"/>
    <w:rsid w:val="00610306"/>
    <w:rsid w:val="00615DCF"/>
    <w:rsid w:val="00627B62"/>
    <w:rsid w:val="006B1267"/>
    <w:rsid w:val="009B04FB"/>
    <w:rsid w:val="00A54F07"/>
    <w:rsid w:val="00B23E0F"/>
    <w:rsid w:val="00B403EE"/>
    <w:rsid w:val="00B94CA4"/>
    <w:rsid w:val="00C461CA"/>
    <w:rsid w:val="00CC3C7A"/>
    <w:rsid w:val="00DA1167"/>
    <w:rsid w:val="00F348FA"/>
    <w:rsid w:val="00F97A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821"/>
  <w15:chartTrackingRefBased/>
  <w15:docId w15:val="{58132C17-174F-43DD-9C7C-76B5B4B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1518"/>
    <w:pPr>
      <w:tabs>
        <w:tab w:val="center" w:pos="4800"/>
        <w:tab w:val="right" w:pos="9660"/>
      </w:tabs>
      <w:spacing w:after="0" w:line="240" w:lineRule="auto"/>
      <w:ind w:right="360"/>
      <w:jc w:val="center"/>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F1518"/>
    <w:rPr>
      <w:rFonts w:ascii="Times New Roman" w:eastAsia="Times New Roman" w:hAnsi="Times New Roman" w:cs="Times New Roman"/>
      <w:sz w:val="24"/>
      <w:szCs w:val="20"/>
    </w:rPr>
  </w:style>
  <w:style w:type="paragraph" w:styleId="ListParagraph">
    <w:name w:val="List Paragraph"/>
    <w:basedOn w:val="Normal"/>
    <w:uiPriority w:val="34"/>
    <w:qFormat/>
    <w:rsid w:val="00160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cp:lastModifiedBy>
  <cp:revision>3</cp:revision>
  <cp:lastPrinted>2022-01-29T13:40:00Z</cp:lastPrinted>
  <dcterms:created xsi:type="dcterms:W3CDTF">2022-01-29T13:40:00Z</dcterms:created>
  <dcterms:modified xsi:type="dcterms:W3CDTF">2022-01-29T13:40:00Z</dcterms:modified>
</cp:coreProperties>
</file>