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3DFF" w14:textId="77777777" w:rsidR="00B761D1" w:rsidRDefault="00000000">
      <w:pPr>
        <w:pStyle w:val="Defaul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ab/>
        <w:t>Questions / Review</w:t>
      </w:r>
    </w:p>
    <w:p w14:paraId="2DC81330" w14:textId="77777777" w:rsidR="00B761D1" w:rsidRDefault="00B761D1">
      <w:pPr>
        <w:pStyle w:val="Default"/>
        <w:rPr>
          <w:sz w:val="26"/>
          <w:szCs w:val="26"/>
        </w:rPr>
      </w:pPr>
    </w:p>
    <w:p w14:paraId="6F94F113" w14:textId="77777777" w:rsidR="00B761D1" w:rsidRDefault="00B761D1">
      <w:pPr>
        <w:pStyle w:val="Default"/>
        <w:rPr>
          <w:sz w:val="26"/>
          <w:szCs w:val="26"/>
        </w:rPr>
      </w:pPr>
    </w:p>
    <w:p w14:paraId="3FF16189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II.</w:t>
      </w:r>
      <w:r>
        <w:rPr>
          <w:sz w:val="26"/>
          <w:szCs w:val="26"/>
        </w:rPr>
        <w:tab/>
        <w:t>Goals for This Unit:</w:t>
      </w:r>
    </w:p>
    <w:p w14:paraId="2A37935F" w14:textId="77777777" w:rsidR="00B761D1" w:rsidRDefault="00B761D1">
      <w:pPr>
        <w:pStyle w:val="Default"/>
        <w:rPr>
          <w:sz w:val="26"/>
          <w:szCs w:val="26"/>
        </w:rPr>
      </w:pPr>
    </w:p>
    <w:p w14:paraId="311D6BBE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A.</w:t>
      </w:r>
      <w:r>
        <w:rPr>
          <w:sz w:val="26"/>
          <w:szCs w:val="26"/>
        </w:rPr>
        <w:tab/>
        <w:t xml:space="preserve">Discuss the insights regarding evangelism and discipleship from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i/>
          <w:iCs/>
          <w:sz w:val="26"/>
          <w:szCs w:val="26"/>
        </w:rPr>
        <w:t>The Complete Book of Discipleship.</w:t>
      </w:r>
    </w:p>
    <w:p w14:paraId="50BB35C2" w14:textId="77777777" w:rsidR="00B761D1" w:rsidRDefault="00B761D1">
      <w:pPr>
        <w:pStyle w:val="Default"/>
        <w:rPr>
          <w:sz w:val="26"/>
          <w:szCs w:val="26"/>
        </w:rPr>
      </w:pPr>
    </w:p>
    <w:p w14:paraId="390A363C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B.</w:t>
      </w:r>
      <w:r>
        <w:rPr>
          <w:sz w:val="26"/>
          <w:szCs w:val="26"/>
        </w:rPr>
        <w:tab/>
        <w:t xml:space="preserve">Examine the significance of identifying faithful people as possible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  <w:lang w:val="fr-FR"/>
        </w:rPr>
        <w:t>multipliers</w:t>
      </w:r>
      <w:proofErr w:type="spellEnd"/>
      <w:r>
        <w:rPr>
          <w:sz w:val="26"/>
          <w:szCs w:val="26"/>
          <w:lang w:val="fr-FR"/>
        </w:rPr>
        <w:t>.</w:t>
      </w:r>
    </w:p>
    <w:p w14:paraId="57CF5EB5" w14:textId="77777777" w:rsidR="00B761D1" w:rsidRDefault="00B761D1">
      <w:pPr>
        <w:pStyle w:val="Default"/>
        <w:rPr>
          <w:sz w:val="26"/>
          <w:szCs w:val="26"/>
        </w:rPr>
      </w:pPr>
    </w:p>
    <w:p w14:paraId="49712776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C.</w:t>
      </w:r>
      <w:r>
        <w:rPr>
          <w:sz w:val="26"/>
          <w:szCs w:val="26"/>
        </w:rPr>
        <w:tab/>
        <w:t xml:space="preserve">Explore the biblical teaching on rewards in the context of motivation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it-IT"/>
        </w:rPr>
        <w:t xml:space="preserve">for spiritual </w:t>
      </w:r>
      <w:proofErr w:type="spellStart"/>
      <w:r>
        <w:rPr>
          <w:sz w:val="26"/>
          <w:szCs w:val="26"/>
          <w:lang w:val="it-IT"/>
        </w:rPr>
        <w:t>multiplication</w:t>
      </w:r>
      <w:proofErr w:type="spellEnd"/>
      <w:r>
        <w:rPr>
          <w:sz w:val="26"/>
          <w:szCs w:val="26"/>
          <w:lang w:val="it-IT"/>
        </w:rPr>
        <w:t>.</w:t>
      </w:r>
    </w:p>
    <w:p w14:paraId="1503AE50" w14:textId="77777777" w:rsidR="00B761D1" w:rsidRDefault="00B761D1">
      <w:pPr>
        <w:pStyle w:val="Default"/>
        <w:rPr>
          <w:sz w:val="26"/>
          <w:szCs w:val="26"/>
        </w:rPr>
      </w:pPr>
    </w:p>
    <w:p w14:paraId="494301BD" w14:textId="77777777" w:rsidR="00B761D1" w:rsidRDefault="00B761D1">
      <w:pPr>
        <w:pStyle w:val="Default"/>
        <w:rPr>
          <w:sz w:val="26"/>
          <w:szCs w:val="26"/>
        </w:rPr>
      </w:pPr>
    </w:p>
    <w:p w14:paraId="2AA67EDC" w14:textId="77777777" w:rsidR="00B761D1" w:rsidRDefault="00000000">
      <w:pPr>
        <w:pStyle w:val="Defaul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III. </w:t>
      </w:r>
      <w:r>
        <w:rPr>
          <w:sz w:val="26"/>
          <w:szCs w:val="26"/>
        </w:rPr>
        <w:tab/>
        <w:t xml:space="preserve">Discussion of </w:t>
      </w:r>
      <w:r>
        <w:rPr>
          <w:i/>
          <w:iCs/>
          <w:sz w:val="26"/>
          <w:szCs w:val="26"/>
        </w:rPr>
        <w:t>The Complete Book of Discipleship.</w:t>
      </w:r>
    </w:p>
    <w:p w14:paraId="505D9789" w14:textId="77777777" w:rsidR="00B761D1" w:rsidRDefault="00B761D1">
      <w:pPr>
        <w:pStyle w:val="Default"/>
        <w:rPr>
          <w:sz w:val="26"/>
          <w:szCs w:val="26"/>
          <w:u w:val="single"/>
        </w:rPr>
      </w:pPr>
    </w:p>
    <w:p w14:paraId="318B45E7" w14:textId="77777777" w:rsidR="00B761D1" w:rsidRDefault="00B761D1">
      <w:pPr>
        <w:pStyle w:val="Default"/>
        <w:rPr>
          <w:sz w:val="26"/>
          <w:szCs w:val="26"/>
          <w:u w:val="single"/>
        </w:rPr>
      </w:pPr>
    </w:p>
    <w:p w14:paraId="47056E4F" w14:textId="77777777" w:rsidR="00B761D1" w:rsidRDefault="00B761D1">
      <w:pPr>
        <w:pStyle w:val="Default"/>
        <w:rPr>
          <w:sz w:val="26"/>
          <w:szCs w:val="26"/>
          <w:u w:val="single"/>
        </w:rPr>
      </w:pPr>
    </w:p>
    <w:p w14:paraId="366599CD" w14:textId="77777777" w:rsidR="00B761D1" w:rsidRDefault="00B761D1">
      <w:pPr>
        <w:pStyle w:val="Default"/>
        <w:rPr>
          <w:sz w:val="26"/>
          <w:szCs w:val="26"/>
          <w:u w:val="single"/>
        </w:rPr>
      </w:pPr>
    </w:p>
    <w:p w14:paraId="72CA23CA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IV. </w:t>
      </w:r>
      <w:r>
        <w:rPr>
          <w:sz w:val="26"/>
          <w:szCs w:val="26"/>
        </w:rPr>
        <w:tab/>
        <w:t>Focusing on People with FAITH</w:t>
      </w:r>
    </w:p>
    <w:p w14:paraId="4FCBDFD0" w14:textId="77777777" w:rsidR="00B761D1" w:rsidRDefault="00B761D1">
      <w:pPr>
        <w:pStyle w:val="Default"/>
        <w:rPr>
          <w:sz w:val="26"/>
          <w:szCs w:val="26"/>
        </w:rPr>
      </w:pPr>
    </w:p>
    <w:p w14:paraId="5B5609E6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A.</w:t>
      </w:r>
      <w:r>
        <w:rPr>
          <w:sz w:val="26"/>
          <w:szCs w:val="26"/>
        </w:rPr>
        <w:tab/>
        <w:t xml:space="preserve">Faithful - Has this person demonstrated a desire spiritual growth?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Does this person have a track record of dependability in their family,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church, or job?</w:t>
      </w:r>
    </w:p>
    <w:p w14:paraId="0EC6A682" w14:textId="77777777" w:rsidR="00B761D1" w:rsidRDefault="00B761D1">
      <w:pPr>
        <w:pStyle w:val="Default"/>
        <w:rPr>
          <w:sz w:val="26"/>
          <w:szCs w:val="26"/>
        </w:rPr>
      </w:pPr>
    </w:p>
    <w:p w14:paraId="75EE768E" w14:textId="77777777" w:rsidR="00B761D1" w:rsidRDefault="00B761D1">
      <w:pPr>
        <w:pStyle w:val="Default"/>
        <w:rPr>
          <w:sz w:val="26"/>
          <w:szCs w:val="26"/>
        </w:rPr>
      </w:pPr>
    </w:p>
    <w:p w14:paraId="584721AB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B.</w:t>
      </w:r>
      <w:r>
        <w:rPr>
          <w:sz w:val="26"/>
          <w:szCs w:val="26"/>
        </w:rPr>
        <w:tab/>
        <w:t xml:space="preserve">Available - Will this person make this discipleship relationship 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priority? Is he/she willing to consistently meet with you, and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others God will bring into their life to disciple?</w:t>
      </w:r>
    </w:p>
    <w:p w14:paraId="3BE36F2B" w14:textId="77777777" w:rsidR="00B761D1" w:rsidRDefault="00B761D1">
      <w:pPr>
        <w:pStyle w:val="Default"/>
        <w:rPr>
          <w:sz w:val="26"/>
          <w:szCs w:val="26"/>
        </w:rPr>
      </w:pPr>
    </w:p>
    <w:p w14:paraId="1F2C9A7E" w14:textId="77777777" w:rsidR="00B761D1" w:rsidRDefault="00B761D1">
      <w:pPr>
        <w:pStyle w:val="Default"/>
        <w:rPr>
          <w:sz w:val="26"/>
          <w:szCs w:val="26"/>
        </w:rPr>
      </w:pPr>
    </w:p>
    <w:p w14:paraId="0D2F8D66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C.</w:t>
      </w:r>
      <w:r>
        <w:rPr>
          <w:sz w:val="26"/>
          <w:szCs w:val="26"/>
        </w:rPr>
        <w:tab/>
        <w:t xml:space="preserve">Intentional - Will this person be willing to persevere through a very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  <w:lang w:val="fr-FR"/>
        </w:rPr>
        <w:t>intentional</w:t>
      </w:r>
      <w:proofErr w:type="spellEnd"/>
      <w:r>
        <w:rPr>
          <w:sz w:val="26"/>
          <w:szCs w:val="26"/>
        </w:rPr>
        <w:t xml:space="preserve"> discipling process and be willing to persevere through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process required to become an equipped spiritual multiplier?</w:t>
      </w:r>
    </w:p>
    <w:p w14:paraId="74502950" w14:textId="77777777" w:rsidR="00B761D1" w:rsidRDefault="00B761D1">
      <w:pPr>
        <w:pStyle w:val="Default"/>
        <w:rPr>
          <w:sz w:val="26"/>
          <w:szCs w:val="26"/>
        </w:rPr>
      </w:pPr>
    </w:p>
    <w:p w14:paraId="424DE929" w14:textId="77777777" w:rsidR="00B761D1" w:rsidRDefault="00B761D1">
      <w:pPr>
        <w:pStyle w:val="Default"/>
        <w:rPr>
          <w:sz w:val="26"/>
          <w:szCs w:val="26"/>
        </w:rPr>
      </w:pPr>
    </w:p>
    <w:p w14:paraId="41F6908D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sz w:val="26"/>
          <w:szCs w:val="26"/>
        </w:rPr>
        <w:tab/>
        <w:t xml:space="preserve">Teachable - Does this person have the humility to learn and then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submit to the counsel of God’s Word? Communicate up front that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de-DE"/>
        </w:rPr>
        <w:t>“</w:t>
      </w:r>
      <w:r>
        <w:rPr>
          <w:sz w:val="26"/>
          <w:szCs w:val="26"/>
        </w:rPr>
        <w:t xml:space="preserve">both of us” will be learners along the way, and that it’s vitally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important that </w:t>
      </w:r>
      <w:r>
        <w:rPr>
          <w:sz w:val="26"/>
          <w:szCs w:val="26"/>
          <w:lang w:val="de-DE"/>
        </w:rPr>
        <w:t>“</w:t>
      </w:r>
      <w:r>
        <w:rPr>
          <w:sz w:val="26"/>
          <w:szCs w:val="26"/>
        </w:rPr>
        <w:t xml:space="preserve">we both be open, transparent, and teachable before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God and one another.”</w:t>
      </w:r>
    </w:p>
    <w:p w14:paraId="2B145614" w14:textId="77777777" w:rsidR="00B761D1" w:rsidRDefault="00B761D1">
      <w:pPr>
        <w:pStyle w:val="Default"/>
        <w:rPr>
          <w:sz w:val="26"/>
          <w:szCs w:val="26"/>
        </w:rPr>
      </w:pPr>
    </w:p>
    <w:p w14:paraId="46370379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E.</w:t>
      </w:r>
      <w:r>
        <w:rPr>
          <w:sz w:val="26"/>
          <w:szCs w:val="26"/>
        </w:rPr>
        <w:tab/>
        <w:t>Heart - Is this person committed to God’s purpose to fulfill the Great</w:t>
      </w:r>
    </w:p>
    <w:p w14:paraId="478D1A5D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Commission? Does he/she yearn to know and serve God, loving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Him with their whole heart and ready to pour their life into others?</w:t>
      </w:r>
    </w:p>
    <w:p w14:paraId="0B3940B9" w14:textId="77777777" w:rsidR="00B761D1" w:rsidRDefault="00B761D1">
      <w:pPr>
        <w:pStyle w:val="Default"/>
        <w:rPr>
          <w:sz w:val="26"/>
          <w:szCs w:val="26"/>
        </w:rPr>
      </w:pPr>
    </w:p>
    <w:p w14:paraId="2E74B201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Note: It is wise to take your time on the front end, prayerfully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evaluating the people God may want you to disciple (Lk. 6:12-16).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This approach aims to launch generations of spiritual multipliers. For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that to happen consistently, investing in people who have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character and commitment to </w:t>
      </w:r>
      <w:r>
        <w:rPr>
          <w:sz w:val="26"/>
          <w:szCs w:val="26"/>
          <w:lang w:val="de-DE"/>
        </w:rPr>
        <w:t>“</w:t>
      </w:r>
      <w:r>
        <w:rPr>
          <w:sz w:val="26"/>
          <w:szCs w:val="26"/>
        </w:rPr>
        <w:t xml:space="preserve">pass the baton” forward is </w:t>
      </w:r>
      <w:proofErr w:type="spellStart"/>
      <w:r>
        <w:rPr>
          <w:sz w:val="26"/>
          <w:szCs w:val="26"/>
          <w:lang w:val="it-IT"/>
        </w:rPr>
        <w:t>critical</w:t>
      </w:r>
      <w:proofErr w:type="spellEnd"/>
      <w:r>
        <w:rPr>
          <w:sz w:val="26"/>
          <w:szCs w:val="26"/>
          <w:lang w:val="it-IT"/>
        </w:rPr>
        <w:t>.</w:t>
      </w:r>
    </w:p>
    <w:p w14:paraId="4DDD9E10" w14:textId="77777777" w:rsidR="00B761D1" w:rsidRDefault="00B761D1">
      <w:pPr>
        <w:pStyle w:val="Default"/>
        <w:rPr>
          <w:sz w:val="26"/>
          <w:szCs w:val="26"/>
        </w:rPr>
      </w:pPr>
    </w:p>
    <w:p w14:paraId="4A05B383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1. What has helped you identify people with FAITH in the past?</w:t>
      </w:r>
    </w:p>
    <w:p w14:paraId="57C4916A" w14:textId="77777777" w:rsidR="00B761D1" w:rsidRDefault="00B761D1">
      <w:pPr>
        <w:pStyle w:val="Default"/>
        <w:rPr>
          <w:sz w:val="26"/>
          <w:szCs w:val="26"/>
        </w:rPr>
      </w:pPr>
    </w:p>
    <w:p w14:paraId="2B0B6DC5" w14:textId="77777777" w:rsidR="00B761D1" w:rsidRDefault="00B761D1">
      <w:pPr>
        <w:pStyle w:val="Default"/>
        <w:rPr>
          <w:sz w:val="26"/>
          <w:szCs w:val="26"/>
        </w:rPr>
      </w:pPr>
    </w:p>
    <w:p w14:paraId="707EE55F" w14:textId="77777777" w:rsidR="00B761D1" w:rsidRDefault="00B761D1">
      <w:pPr>
        <w:pStyle w:val="Default"/>
        <w:rPr>
          <w:sz w:val="26"/>
          <w:szCs w:val="26"/>
        </w:rPr>
      </w:pPr>
    </w:p>
    <w:p w14:paraId="4F32604D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2. What insight do you gain from 2 Timothy 2:2 about a pastor’s role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it-IT"/>
        </w:rPr>
        <w:t>in spiritual</w:t>
      </w:r>
      <w:r>
        <w:rPr>
          <w:sz w:val="26"/>
          <w:szCs w:val="26"/>
        </w:rPr>
        <w:t xml:space="preserve"> multiplication?</w:t>
      </w:r>
    </w:p>
    <w:p w14:paraId="5AA54E4D" w14:textId="77777777" w:rsidR="00B761D1" w:rsidRDefault="00B761D1">
      <w:pPr>
        <w:pStyle w:val="Default"/>
        <w:rPr>
          <w:sz w:val="26"/>
          <w:szCs w:val="26"/>
        </w:rPr>
      </w:pPr>
    </w:p>
    <w:p w14:paraId="12B9C222" w14:textId="77777777" w:rsidR="00B761D1" w:rsidRDefault="00B761D1">
      <w:pPr>
        <w:pStyle w:val="Default"/>
        <w:rPr>
          <w:sz w:val="26"/>
          <w:szCs w:val="26"/>
        </w:rPr>
      </w:pPr>
    </w:p>
    <w:p w14:paraId="7B5943E0" w14:textId="77777777" w:rsidR="00B761D1" w:rsidRDefault="00B761D1">
      <w:pPr>
        <w:pStyle w:val="Default"/>
        <w:rPr>
          <w:sz w:val="26"/>
          <w:szCs w:val="26"/>
        </w:rPr>
      </w:pPr>
    </w:p>
    <w:p w14:paraId="2A8DEB0D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3. How does 2 Timothy 2:3-7 help you understand the importance of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this </w:t>
      </w:r>
      <w:proofErr w:type="spellStart"/>
      <w:r>
        <w:rPr>
          <w:sz w:val="26"/>
          <w:szCs w:val="26"/>
          <w:lang w:val="fr-FR"/>
        </w:rPr>
        <w:t>selection</w:t>
      </w:r>
      <w:proofErr w:type="spellEnd"/>
      <w:r>
        <w:rPr>
          <w:sz w:val="26"/>
          <w:szCs w:val="26"/>
          <w:lang w:val="fr-FR"/>
        </w:rPr>
        <w:t xml:space="preserve"> process?</w:t>
      </w:r>
    </w:p>
    <w:p w14:paraId="217F232C" w14:textId="77777777" w:rsidR="00B761D1" w:rsidRDefault="00B761D1">
      <w:pPr>
        <w:pStyle w:val="Default"/>
        <w:rPr>
          <w:sz w:val="26"/>
          <w:szCs w:val="26"/>
        </w:rPr>
      </w:pPr>
    </w:p>
    <w:p w14:paraId="25751379" w14:textId="77777777" w:rsidR="00B761D1" w:rsidRDefault="00B761D1">
      <w:pPr>
        <w:pStyle w:val="Default"/>
        <w:rPr>
          <w:sz w:val="26"/>
          <w:szCs w:val="26"/>
        </w:rPr>
      </w:pPr>
    </w:p>
    <w:p w14:paraId="1778BD2F" w14:textId="77777777" w:rsidR="00B761D1" w:rsidRDefault="00B761D1">
      <w:pPr>
        <w:pStyle w:val="Default"/>
        <w:rPr>
          <w:sz w:val="26"/>
          <w:szCs w:val="26"/>
        </w:rPr>
      </w:pPr>
    </w:p>
    <w:p w14:paraId="0DFE7EB5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V. </w:t>
      </w:r>
      <w:r>
        <w:rPr>
          <w:sz w:val="26"/>
          <w:szCs w:val="26"/>
        </w:rPr>
        <w:tab/>
        <w:t>Valuing Eternal Rewards</w:t>
      </w:r>
    </w:p>
    <w:p w14:paraId="774F95EE" w14:textId="77777777" w:rsidR="00B761D1" w:rsidRDefault="00B761D1">
      <w:pPr>
        <w:pStyle w:val="Default"/>
        <w:rPr>
          <w:sz w:val="26"/>
          <w:szCs w:val="26"/>
        </w:rPr>
      </w:pPr>
    </w:p>
    <w:p w14:paraId="4337C3CC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Believers are exhorted to lay up treasure in heaven (Matt. 6:19-21; 1 Tim.</w:t>
      </w:r>
    </w:p>
    <w:p w14:paraId="4D5F3802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6:17-19). Various crowns are mentioned in the context of faithful service:</w:t>
      </w:r>
    </w:p>
    <w:p w14:paraId="58F488D4" w14:textId="77777777" w:rsidR="00B761D1" w:rsidRDefault="00B761D1">
      <w:pPr>
        <w:pStyle w:val="Default"/>
        <w:rPr>
          <w:sz w:val="26"/>
          <w:szCs w:val="26"/>
        </w:rPr>
      </w:pPr>
    </w:p>
    <w:p w14:paraId="383220A1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</w:p>
    <w:p w14:paraId="761AA4BD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* Crown that will last forever (1 Cor. 9:25)</w:t>
      </w:r>
    </w:p>
    <w:p w14:paraId="772EE835" w14:textId="77777777" w:rsidR="00B761D1" w:rsidRDefault="00B761D1">
      <w:pPr>
        <w:pStyle w:val="Default"/>
        <w:rPr>
          <w:sz w:val="26"/>
          <w:szCs w:val="26"/>
        </w:rPr>
      </w:pPr>
    </w:p>
    <w:p w14:paraId="5D8F3BB4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* Crown of righteousness (2 Tim. 4:8) </w:t>
      </w:r>
    </w:p>
    <w:p w14:paraId="5AF24B5F" w14:textId="77777777" w:rsidR="00B761D1" w:rsidRDefault="00B761D1">
      <w:pPr>
        <w:pStyle w:val="Default"/>
        <w:rPr>
          <w:sz w:val="26"/>
          <w:szCs w:val="26"/>
        </w:rPr>
      </w:pPr>
    </w:p>
    <w:p w14:paraId="1C425355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* Crown of life (Jm. 1:12: Rev. 2:10)</w:t>
      </w:r>
    </w:p>
    <w:p w14:paraId="378392DC" w14:textId="77777777" w:rsidR="00B761D1" w:rsidRDefault="00B761D1">
      <w:pPr>
        <w:pStyle w:val="Default"/>
        <w:rPr>
          <w:sz w:val="26"/>
          <w:szCs w:val="26"/>
        </w:rPr>
      </w:pPr>
    </w:p>
    <w:p w14:paraId="4DA5D77D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* Crown of glory (1 Pet. 5:4)</w:t>
      </w:r>
    </w:p>
    <w:p w14:paraId="6E48C0E1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Believers will judged (Rom. 14:12; 2 Cor. 5:9-10) and rewarded for ministry </w:t>
      </w:r>
      <w:r>
        <w:rPr>
          <w:sz w:val="26"/>
          <w:szCs w:val="26"/>
        </w:rPr>
        <w:tab/>
        <w:t xml:space="preserve">which builds on the foundation of Christ (1 Cor. 3:5-15). Our joy in heaven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is connected with the people in whom we invest spiritually (Phil. 4:1; </w:t>
      </w:r>
    </w:p>
    <w:p w14:paraId="781C7C35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1 Th. 2:19-20).</w:t>
      </w:r>
    </w:p>
    <w:p w14:paraId="77D602D9" w14:textId="77777777" w:rsidR="00B761D1" w:rsidRDefault="00B761D1">
      <w:pPr>
        <w:pStyle w:val="Default"/>
        <w:rPr>
          <w:sz w:val="26"/>
          <w:szCs w:val="26"/>
        </w:rPr>
      </w:pPr>
    </w:p>
    <w:p w14:paraId="683839F0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</w:rPr>
        <w:tab/>
        <w:t xml:space="preserve">What does it mean to </w:t>
      </w:r>
      <w:r>
        <w:rPr>
          <w:sz w:val="26"/>
          <w:szCs w:val="26"/>
          <w:lang w:val="de-DE"/>
        </w:rPr>
        <w:t>“</w:t>
      </w:r>
      <w:proofErr w:type="spellStart"/>
      <w:r>
        <w:rPr>
          <w:sz w:val="26"/>
          <w:szCs w:val="26"/>
        </w:rPr>
        <w:t>lay up</w:t>
      </w:r>
      <w:proofErr w:type="spellEnd"/>
      <w:r>
        <w:rPr>
          <w:sz w:val="26"/>
          <w:szCs w:val="26"/>
        </w:rPr>
        <w:t xml:space="preserve"> treasure in heaven”</w:t>
      </w:r>
      <w:r>
        <w:rPr>
          <w:sz w:val="26"/>
          <w:szCs w:val="26"/>
          <w:lang w:val="ru-RU"/>
        </w:rPr>
        <w:t>?</w:t>
      </w:r>
    </w:p>
    <w:p w14:paraId="501396CF" w14:textId="77777777" w:rsidR="00B761D1" w:rsidRDefault="00B761D1">
      <w:pPr>
        <w:pStyle w:val="Default"/>
        <w:rPr>
          <w:sz w:val="26"/>
          <w:szCs w:val="26"/>
        </w:rPr>
      </w:pPr>
    </w:p>
    <w:p w14:paraId="1A8D6F40" w14:textId="77777777" w:rsidR="00B761D1" w:rsidRDefault="00B761D1">
      <w:pPr>
        <w:pStyle w:val="Default"/>
        <w:rPr>
          <w:sz w:val="26"/>
          <w:szCs w:val="26"/>
        </w:rPr>
      </w:pPr>
    </w:p>
    <w:p w14:paraId="3EF19AE1" w14:textId="77777777" w:rsidR="00B761D1" w:rsidRDefault="00B761D1">
      <w:pPr>
        <w:pStyle w:val="Default"/>
        <w:rPr>
          <w:sz w:val="26"/>
          <w:szCs w:val="26"/>
        </w:rPr>
      </w:pPr>
    </w:p>
    <w:p w14:paraId="55CF7F28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ab/>
        <w:t>What will we do with our crown(s) in heaven?</w:t>
      </w:r>
    </w:p>
    <w:p w14:paraId="144DFE12" w14:textId="77777777" w:rsidR="00B761D1" w:rsidRDefault="00B761D1">
      <w:pPr>
        <w:pStyle w:val="Default"/>
        <w:rPr>
          <w:sz w:val="26"/>
          <w:szCs w:val="26"/>
        </w:rPr>
      </w:pPr>
    </w:p>
    <w:p w14:paraId="0F18B888" w14:textId="77777777" w:rsidR="00B761D1" w:rsidRDefault="00B761D1">
      <w:pPr>
        <w:pStyle w:val="Default"/>
        <w:rPr>
          <w:sz w:val="26"/>
          <w:szCs w:val="26"/>
        </w:rPr>
      </w:pPr>
    </w:p>
    <w:p w14:paraId="426BF187" w14:textId="77777777" w:rsidR="00B761D1" w:rsidRDefault="00B761D1">
      <w:pPr>
        <w:pStyle w:val="Default"/>
        <w:rPr>
          <w:sz w:val="26"/>
          <w:szCs w:val="26"/>
        </w:rPr>
      </w:pPr>
    </w:p>
    <w:p w14:paraId="421DA3C1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r>
        <w:rPr>
          <w:sz w:val="26"/>
          <w:szCs w:val="26"/>
        </w:rPr>
        <w:tab/>
        <w:t>Are there possible hazards in anticipating rewards?</w:t>
      </w:r>
    </w:p>
    <w:p w14:paraId="0620098B" w14:textId="77777777" w:rsidR="00B761D1" w:rsidRDefault="00B761D1">
      <w:pPr>
        <w:pStyle w:val="Default"/>
        <w:rPr>
          <w:sz w:val="26"/>
          <w:szCs w:val="26"/>
        </w:rPr>
      </w:pPr>
    </w:p>
    <w:p w14:paraId="161AD897" w14:textId="77777777" w:rsidR="00B761D1" w:rsidRDefault="00B761D1">
      <w:pPr>
        <w:pStyle w:val="Default"/>
        <w:rPr>
          <w:sz w:val="26"/>
          <w:szCs w:val="26"/>
        </w:rPr>
      </w:pPr>
    </w:p>
    <w:p w14:paraId="1EF3CA16" w14:textId="77777777" w:rsidR="00B761D1" w:rsidRDefault="00B761D1">
      <w:pPr>
        <w:pStyle w:val="Default"/>
        <w:rPr>
          <w:sz w:val="26"/>
          <w:szCs w:val="26"/>
        </w:rPr>
      </w:pPr>
    </w:p>
    <w:p w14:paraId="099C6E6F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ab/>
        <w:t xml:space="preserve">What is the criteria for the judgment in 1 Corinthians 3:10-15? Is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outcome the same for everyone?</w:t>
      </w:r>
    </w:p>
    <w:p w14:paraId="514553E4" w14:textId="77777777" w:rsidR="00B761D1" w:rsidRDefault="00B761D1">
      <w:pPr>
        <w:pStyle w:val="Default"/>
        <w:rPr>
          <w:sz w:val="26"/>
          <w:szCs w:val="26"/>
        </w:rPr>
      </w:pPr>
    </w:p>
    <w:p w14:paraId="6BB03B2D" w14:textId="77777777" w:rsidR="00B761D1" w:rsidRDefault="00B761D1">
      <w:pPr>
        <w:pStyle w:val="Default"/>
        <w:rPr>
          <w:sz w:val="26"/>
          <w:szCs w:val="26"/>
        </w:rPr>
      </w:pPr>
    </w:p>
    <w:p w14:paraId="62DB1605" w14:textId="77777777" w:rsidR="00B761D1" w:rsidRDefault="00B761D1">
      <w:pPr>
        <w:pStyle w:val="Default"/>
        <w:rPr>
          <w:sz w:val="26"/>
          <w:szCs w:val="26"/>
        </w:rPr>
      </w:pPr>
    </w:p>
    <w:p w14:paraId="09E8B495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E. </w:t>
      </w:r>
      <w:r>
        <w:rPr>
          <w:sz w:val="26"/>
          <w:szCs w:val="26"/>
        </w:rPr>
        <w:tab/>
        <w:t xml:space="preserve">Why were eternal rewards (1 Cor. 3:1-15; 2 Cor. 5:9-10; </w:t>
      </w:r>
    </w:p>
    <w:p w14:paraId="3F6467C9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 Tim. 4:7-8) so important to Paul?</w:t>
      </w:r>
    </w:p>
    <w:p w14:paraId="09EE5194" w14:textId="77777777" w:rsidR="00B761D1" w:rsidRDefault="00B761D1">
      <w:pPr>
        <w:pStyle w:val="Default"/>
        <w:rPr>
          <w:sz w:val="26"/>
          <w:szCs w:val="26"/>
        </w:rPr>
      </w:pPr>
    </w:p>
    <w:p w14:paraId="16BC6027" w14:textId="77777777" w:rsidR="00B761D1" w:rsidRDefault="00B761D1">
      <w:pPr>
        <w:pStyle w:val="Default"/>
        <w:rPr>
          <w:sz w:val="26"/>
          <w:szCs w:val="26"/>
        </w:rPr>
      </w:pPr>
    </w:p>
    <w:p w14:paraId="53C17349" w14:textId="77777777" w:rsidR="00B761D1" w:rsidRDefault="00B761D1">
      <w:pPr>
        <w:pStyle w:val="Default"/>
        <w:rPr>
          <w:sz w:val="26"/>
          <w:szCs w:val="26"/>
        </w:rPr>
      </w:pPr>
    </w:p>
    <w:p w14:paraId="3F709D6C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F. </w:t>
      </w:r>
      <w:r>
        <w:rPr>
          <w:sz w:val="26"/>
          <w:szCs w:val="26"/>
        </w:rPr>
        <w:tab/>
        <w:t>Will every believer have the same measure of joy in heaven?</w:t>
      </w:r>
    </w:p>
    <w:p w14:paraId="5E541345" w14:textId="77777777" w:rsidR="00B761D1" w:rsidRDefault="00B761D1">
      <w:pPr>
        <w:pStyle w:val="Default"/>
        <w:rPr>
          <w:sz w:val="26"/>
          <w:szCs w:val="26"/>
        </w:rPr>
      </w:pPr>
    </w:p>
    <w:p w14:paraId="5A743281" w14:textId="77777777" w:rsidR="00B761D1" w:rsidRDefault="00B761D1">
      <w:pPr>
        <w:pStyle w:val="Default"/>
        <w:rPr>
          <w:sz w:val="26"/>
          <w:szCs w:val="26"/>
        </w:rPr>
      </w:pPr>
    </w:p>
    <w:p w14:paraId="36C2630B" w14:textId="77777777" w:rsidR="00B761D1" w:rsidRDefault="00B761D1">
      <w:pPr>
        <w:pStyle w:val="Default"/>
        <w:rPr>
          <w:sz w:val="26"/>
          <w:szCs w:val="26"/>
        </w:rPr>
      </w:pPr>
    </w:p>
    <w:p w14:paraId="5A5E7137" w14:textId="77777777" w:rsidR="00B761D1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G.</w:t>
      </w:r>
      <w:r>
        <w:rPr>
          <w:sz w:val="26"/>
          <w:szCs w:val="26"/>
        </w:rPr>
        <w:tab/>
        <w:t xml:space="preserve">How can one-on-one discipleship impact your capacity for joy in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heaven?</w:t>
      </w:r>
    </w:p>
    <w:p w14:paraId="742A2B1C" w14:textId="77777777" w:rsidR="00B761D1" w:rsidRDefault="00B761D1">
      <w:pPr>
        <w:pStyle w:val="Default"/>
        <w:rPr>
          <w:sz w:val="26"/>
          <w:szCs w:val="26"/>
        </w:rPr>
      </w:pPr>
    </w:p>
    <w:p w14:paraId="10C4D31A" w14:textId="77777777" w:rsidR="00B761D1" w:rsidRDefault="00B761D1">
      <w:pPr>
        <w:pStyle w:val="Default"/>
        <w:rPr>
          <w:sz w:val="26"/>
          <w:szCs w:val="26"/>
        </w:rPr>
      </w:pPr>
    </w:p>
    <w:p w14:paraId="69E33E92" w14:textId="77777777" w:rsidR="00B761D1" w:rsidRDefault="00B761D1">
      <w:pPr>
        <w:pStyle w:val="Default"/>
      </w:pPr>
    </w:p>
    <w:sectPr w:rsidR="00B761D1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63AE" w14:textId="77777777" w:rsidR="00273BB2" w:rsidRDefault="00273BB2">
      <w:r>
        <w:separator/>
      </w:r>
    </w:p>
  </w:endnote>
  <w:endnote w:type="continuationSeparator" w:id="0">
    <w:p w14:paraId="47850973" w14:textId="77777777" w:rsidR="00273BB2" w:rsidRDefault="0027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FBF1" w14:textId="77777777" w:rsidR="00273BB2" w:rsidRDefault="00273BB2">
      <w:r>
        <w:separator/>
      </w:r>
    </w:p>
  </w:footnote>
  <w:footnote w:type="continuationSeparator" w:id="0">
    <w:p w14:paraId="7F06AC9B" w14:textId="77777777" w:rsidR="00273BB2" w:rsidRDefault="0027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876E" w14:textId="58186A90" w:rsidR="00B761D1" w:rsidRDefault="00000000">
    <w:pPr>
      <w:pStyle w:val="HeaderFooter"/>
      <w:tabs>
        <w:tab w:val="clear" w:pos="9020"/>
        <w:tab w:val="center" w:pos="4680"/>
        <w:tab w:val="right" w:pos="9360"/>
      </w:tabs>
    </w:pPr>
    <w:r>
      <w:rPr>
        <w:b/>
        <w:bCs/>
      </w:rPr>
      <w:t>Developing Leadership through Mentoring and Coaching (SBC-Fall 2016)</w:t>
    </w:r>
    <w:r>
      <w:rPr>
        <w:b/>
        <w:bCs/>
      </w:rPr>
      <w:tab/>
      <w:t xml:space="preserve"> Unit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243CE"/>
    <w:multiLevelType w:val="hybridMultilevel"/>
    <w:tmpl w:val="ECCA8CCA"/>
    <w:numStyleLink w:val="Harvard"/>
  </w:abstractNum>
  <w:abstractNum w:abstractNumId="1" w15:restartNumberingAfterBreak="0">
    <w:nsid w:val="597F338D"/>
    <w:multiLevelType w:val="hybridMultilevel"/>
    <w:tmpl w:val="ECCA8CCA"/>
    <w:styleLink w:val="Harvard"/>
    <w:lvl w:ilvl="0" w:tplc="A1C0DC8C">
      <w:start w:val="1"/>
      <w:numFmt w:val="upperRoman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C0FA0">
      <w:start w:val="1"/>
      <w:numFmt w:val="upp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862396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4AE706">
      <w:start w:val="1"/>
      <w:numFmt w:val="lowerLetter"/>
      <w:lvlText w:val="%4)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0CA8DC">
      <w:start w:val="1"/>
      <w:numFmt w:val="decimal"/>
      <w:lvlText w:val="(%5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920E2A">
      <w:start w:val="1"/>
      <w:numFmt w:val="lowerLetter"/>
      <w:lvlText w:val="(%6)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9A7E3C">
      <w:start w:val="1"/>
      <w:numFmt w:val="lowerRoman"/>
      <w:lvlText w:val="%7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CC8290">
      <w:start w:val="1"/>
      <w:numFmt w:val="decimal"/>
      <w:lvlText w:val="(%8)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92F160">
      <w:start w:val="1"/>
      <w:numFmt w:val="lowerLetter"/>
      <w:lvlText w:val="(%9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37499423">
    <w:abstractNumId w:val="1"/>
  </w:num>
  <w:num w:numId="2" w16cid:durableId="113825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1D1"/>
    <w:rsid w:val="00202419"/>
    <w:rsid w:val="00204A30"/>
    <w:rsid w:val="00273BB2"/>
    <w:rsid w:val="00B7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B87A9"/>
  <w15:docId w15:val="{F98FD522-A786-A845-A909-8F7B8856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Harvard">
    <w:name w:val="Harvar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024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41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4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41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2579</Characters>
  <Application>Microsoft Office Word</Application>
  <DocSecurity>0</DocSecurity>
  <Lines>115</Lines>
  <Paragraphs>34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Griffith</cp:lastModifiedBy>
  <cp:revision>2</cp:revision>
  <dcterms:created xsi:type="dcterms:W3CDTF">2026-05-14T18:46:00Z</dcterms:created>
  <dcterms:modified xsi:type="dcterms:W3CDTF">2026-05-14T18:47:00Z</dcterms:modified>
</cp:coreProperties>
</file>