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79F8A" w14:textId="77777777" w:rsidR="00CA6D8B" w:rsidRPr="00660210" w:rsidRDefault="00CA6D8B">
      <w:pPr>
        <w:tabs>
          <w:tab w:val="left" w:pos="3140"/>
          <w:tab w:val="left" w:pos="7640"/>
        </w:tabs>
        <w:ind w:right="-1848"/>
        <w:jc w:val="left"/>
        <w:rPr>
          <w:rFonts w:ascii="Times New Roman" w:hAnsi="Times New Roman"/>
          <w:b/>
          <w:sz w:val="60"/>
        </w:rPr>
      </w:pPr>
    </w:p>
    <w:p w14:paraId="53C0365E" w14:textId="77777777" w:rsidR="00CA6D8B" w:rsidRPr="00660210" w:rsidRDefault="00CA6D8B">
      <w:pPr>
        <w:tabs>
          <w:tab w:val="left" w:pos="3140"/>
          <w:tab w:val="left" w:pos="7640"/>
        </w:tabs>
        <w:ind w:right="-1848"/>
        <w:jc w:val="left"/>
        <w:rPr>
          <w:rFonts w:ascii="Times New Roman" w:hAnsi="Times New Roman"/>
          <w:b/>
          <w:sz w:val="60"/>
        </w:rPr>
      </w:pPr>
    </w:p>
    <w:p w14:paraId="0FF287B2" w14:textId="77777777" w:rsidR="00CA6D8B" w:rsidRPr="00660210" w:rsidRDefault="00CA6D8B">
      <w:pPr>
        <w:tabs>
          <w:tab w:val="left" w:pos="3140"/>
          <w:tab w:val="left" w:pos="7640"/>
        </w:tabs>
        <w:ind w:right="-1848"/>
        <w:jc w:val="left"/>
        <w:rPr>
          <w:rFonts w:ascii="Times New Roman" w:hAnsi="Times New Roman"/>
          <w:b/>
          <w:sz w:val="60"/>
        </w:rPr>
      </w:pPr>
    </w:p>
    <w:p w14:paraId="664C7F71" w14:textId="77777777" w:rsidR="00CA6D8B" w:rsidRPr="00660210" w:rsidRDefault="00C2150C" w:rsidP="00C54F38">
      <w:pPr>
        <w:tabs>
          <w:tab w:val="left" w:pos="3140"/>
          <w:tab w:val="left" w:pos="7640"/>
        </w:tabs>
        <w:ind w:right="74"/>
        <w:jc w:val="center"/>
        <w:rPr>
          <w:rFonts w:ascii="Times New Roman" w:hAnsi="Times New Roman"/>
          <w:b/>
          <w:sz w:val="60"/>
        </w:rPr>
      </w:pPr>
      <w:r w:rsidRPr="00660210">
        <w:rPr>
          <w:rFonts w:ascii="Times New Roman" w:hAnsi="Times New Roman"/>
          <w:b/>
          <w:noProof/>
          <w:sz w:val="60"/>
        </w:rPr>
        <w:drawing>
          <wp:inline distT="0" distB="0" distL="0" distR="0" wp14:anchorId="693C34F2" wp14:editId="45C81CA7">
            <wp:extent cx="5511800" cy="256540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1800" cy="2565400"/>
                    </a:xfrm>
                    <a:prstGeom prst="rect">
                      <a:avLst/>
                    </a:prstGeom>
                    <a:noFill/>
                    <a:ln>
                      <a:noFill/>
                    </a:ln>
                  </pic:spPr>
                </pic:pic>
              </a:graphicData>
            </a:graphic>
          </wp:inline>
        </w:drawing>
      </w:r>
    </w:p>
    <w:p w14:paraId="1FC212B4" w14:textId="77777777" w:rsidR="00D625E7" w:rsidRPr="00660210" w:rsidRDefault="00D625E7">
      <w:pPr>
        <w:tabs>
          <w:tab w:val="left" w:pos="3140"/>
          <w:tab w:val="left" w:pos="7640"/>
        </w:tabs>
        <w:ind w:right="-144"/>
        <w:jc w:val="center"/>
        <w:rPr>
          <w:rFonts w:ascii="Times New Roman" w:hAnsi="Times New Roman"/>
          <w:b/>
          <w:sz w:val="60"/>
        </w:rPr>
      </w:pPr>
    </w:p>
    <w:p w14:paraId="73545882" w14:textId="77777777" w:rsidR="00CA6D8B" w:rsidRPr="00660210" w:rsidRDefault="00CA6D8B">
      <w:pPr>
        <w:tabs>
          <w:tab w:val="left" w:pos="3140"/>
          <w:tab w:val="left" w:pos="7640"/>
        </w:tabs>
        <w:ind w:right="-144"/>
        <w:jc w:val="center"/>
        <w:rPr>
          <w:rFonts w:ascii="Times New Roman" w:hAnsi="Times New Roman"/>
          <w:b/>
          <w:sz w:val="60"/>
        </w:rPr>
      </w:pPr>
      <w:r w:rsidRPr="00660210">
        <w:rPr>
          <w:rFonts w:ascii="Times New Roman" w:hAnsi="Times New Roman"/>
          <w:b/>
          <w:sz w:val="60"/>
        </w:rPr>
        <w:t>The Life of Christ</w:t>
      </w:r>
    </w:p>
    <w:p w14:paraId="05D45A42" w14:textId="77777777" w:rsidR="00CA6D8B" w:rsidRPr="00660210" w:rsidRDefault="00CA6D8B" w:rsidP="006003F9">
      <w:pPr>
        <w:tabs>
          <w:tab w:val="left" w:pos="3140"/>
          <w:tab w:val="left" w:pos="7640"/>
        </w:tabs>
        <w:ind w:right="-144"/>
        <w:jc w:val="center"/>
        <w:rPr>
          <w:rFonts w:ascii="Times New Roman" w:hAnsi="Times New Roman"/>
          <w:b/>
          <w:sz w:val="32"/>
          <w:szCs w:val="32"/>
        </w:rPr>
      </w:pPr>
    </w:p>
    <w:p w14:paraId="3E974029" w14:textId="77777777" w:rsidR="003305A3" w:rsidRPr="00660210" w:rsidRDefault="003305A3" w:rsidP="006003F9">
      <w:pPr>
        <w:tabs>
          <w:tab w:val="left" w:pos="3140"/>
          <w:tab w:val="left" w:pos="7640"/>
        </w:tabs>
        <w:ind w:right="-144"/>
        <w:jc w:val="center"/>
        <w:rPr>
          <w:rFonts w:ascii="Times New Roman" w:hAnsi="Times New Roman"/>
          <w:b/>
          <w:sz w:val="32"/>
          <w:szCs w:val="32"/>
        </w:rPr>
      </w:pPr>
      <w:r w:rsidRPr="00660210">
        <w:rPr>
          <w:rFonts w:ascii="Times New Roman" w:hAnsi="Times New Roman"/>
          <w:b/>
          <w:sz w:val="32"/>
          <w:szCs w:val="32"/>
        </w:rPr>
        <w:t>Dr. Rick Griffith</w:t>
      </w:r>
      <w:r w:rsidR="006003F9" w:rsidRPr="00C54F38">
        <w:rPr>
          <w:rFonts w:ascii="Times New Roman" w:hAnsi="Times New Roman"/>
          <w:b/>
          <w:szCs w:val="24"/>
        </w:rPr>
        <w:t>, ThM, PhD</w:t>
      </w:r>
    </w:p>
    <w:p w14:paraId="4B8548D9" w14:textId="77777777" w:rsidR="003305A3" w:rsidRPr="00660210" w:rsidRDefault="00EC1179" w:rsidP="006003F9">
      <w:pPr>
        <w:tabs>
          <w:tab w:val="left" w:pos="3140"/>
          <w:tab w:val="left" w:pos="7640"/>
        </w:tabs>
        <w:ind w:right="-144"/>
        <w:jc w:val="center"/>
        <w:rPr>
          <w:rFonts w:ascii="Times New Roman" w:hAnsi="Times New Roman"/>
          <w:b/>
          <w:i/>
          <w:sz w:val="28"/>
          <w:szCs w:val="32"/>
        </w:rPr>
      </w:pPr>
      <w:r w:rsidRPr="00660210">
        <w:rPr>
          <w:rFonts w:ascii="Times New Roman" w:hAnsi="Times New Roman"/>
          <w:b/>
          <w:i/>
          <w:sz w:val="28"/>
          <w:szCs w:val="32"/>
        </w:rPr>
        <w:t>Jordan Evangelical Theological Seminary</w:t>
      </w:r>
    </w:p>
    <w:p w14:paraId="53489282" w14:textId="3C651713" w:rsidR="00FD3BCD" w:rsidRPr="00660210" w:rsidRDefault="00095FC2" w:rsidP="00FD3BCD">
      <w:pPr>
        <w:tabs>
          <w:tab w:val="left" w:pos="3140"/>
          <w:tab w:val="left" w:pos="7640"/>
        </w:tabs>
        <w:ind w:right="-144"/>
        <w:jc w:val="center"/>
        <w:rPr>
          <w:rFonts w:ascii="Times New Roman" w:hAnsi="Times New Roman"/>
          <w:sz w:val="20"/>
          <w:szCs w:val="32"/>
        </w:rPr>
      </w:pPr>
      <w:r w:rsidRPr="00660210">
        <w:rPr>
          <w:rFonts w:ascii="Times New Roman" w:hAnsi="Times New Roman"/>
          <w:sz w:val="20"/>
          <w:szCs w:val="32"/>
        </w:rPr>
        <w:t xml:space="preserve">Version </w:t>
      </w:r>
      <w:r w:rsidR="00D13FCD">
        <w:rPr>
          <w:rFonts w:ascii="Times New Roman" w:hAnsi="Times New Roman"/>
          <w:sz w:val="20"/>
          <w:szCs w:val="32"/>
        </w:rPr>
        <w:t>27</w:t>
      </w:r>
      <w:r w:rsidR="00FD3BCD" w:rsidRPr="00660210">
        <w:rPr>
          <w:rFonts w:ascii="Times New Roman" w:hAnsi="Times New Roman"/>
          <w:sz w:val="20"/>
          <w:szCs w:val="32"/>
        </w:rPr>
        <w:t xml:space="preserve"> (</w:t>
      </w:r>
      <w:r w:rsidR="00D13FCD">
        <w:rPr>
          <w:rFonts w:ascii="Times New Roman" w:hAnsi="Times New Roman"/>
          <w:sz w:val="20"/>
          <w:szCs w:val="32"/>
        </w:rPr>
        <w:t>28 October</w:t>
      </w:r>
      <w:r w:rsidR="001D6A30">
        <w:rPr>
          <w:rFonts w:ascii="Times New Roman" w:hAnsi="Times New Roman"/>
          <w:sz w:val="20"/>
          <w:szCs w:val="32"/>
        </w:rPr>
        <w:t xml:space="preserve"> 2025</w:t>
      </w:r>
      <w:r w:rsidR="00FD3BCD" w:rsidRPr="00660210">
        <w:rPr>
          <w:rFonts w:ascii="Times New Roman" w:hAnsi="Times New Roman"/>
          <w:sz w:val="20"/>
          <w:szCs w:val="32"/>
        </w:rPr>
        <w:t>)</w:t>
      </w:r>
    </w:p>
    <w:p w14:paraId="222971BA" w14:textId="77777777" w:rsidR="006003F9" w:rsidRPr="00660210" w:rsidRDefault="006003F9" w:rsidP="006003F9">
      <w:pPr>
        <w:tabs>
          <w:tab w:val="left" w:pos="3140"/>
          <w:tab w:val="left" w:pos="7640"/>
        </w:tabs>
        <w:ind w:right="-144"/>
        <w:jc w:val="center"/>
        <w:rPr>
          <w:rFonts w:ascii="Times New Roman" w:hAnsi="Times New Roman"/>
          <w:b/>
          <w:i/>
          <w:sz w:val="28"/>
          <w:szCs w:val="32"/>
        </w:rPr>
      </w:pPr>
    </w:p>
    <w:p w14:paraId="2AFCA0A6" w14:textId="77777777" w:rsidR="00CA6D8B" w:rsidRPr="00660210" w:rsidRDefault="003305A3" w:rsidP="003305A3">
      <w:pPr>
        <w:ind w:left="20" w:right="-1848"/>
        <w:jc w:val="center"/>
        <w:rPr>
          <w:rFonts w:ascii="Times New Roman" w:hAnsi="Times New Roman"/>
          <w:sz w:val="18"/>
        </w:rPr>
      </w:pPr>
      <w:r w:rsidRPr="00660210">
        <w:rPr>
          <w:rFonts w:ascii="Times New Roman" w:hAnsi="Times New Roman"/>
          <w:sz w:val="18"/>
        </w:rPr>
        <w:t xml:space="preserve"> </w:t>
      </w:r>
      <w:r w:rsidR="00CA6D8B" w:rsidRPr="00660210">
        <w:rPr>
          <w:rFonts w:ascii="Times New Roman" w:hAnsi="Times New Roman"/>
          <w:sz w:val="18"/>
        </w:rPr>
        <w:br w:type="page"/>
      </w:r>
    </w:p>
    <w:p w14:paraId="38ABBCFF" w14:textId="77777777" w:rsidR="00CA6D8B" w:rsidRPr="00660210" w:rsidRDefault="00CA6D8B">
      <w:pPr>
        <w:ind w:right="-54"/>
        <w:jc w:val="center"/>
        <w:rPr>
          <w:rFonts w:ascii="Times New Roman" w:hAnsi="Times New Roman"/>
          <w:b/>
          <w:sz w:val="36"/>
        </w:rPr>
      </w:pPr>
      <w:r w:rsidRPr="00660210">
        <w:rPr>
          <w:rFonts w:ascii="Times New Roman" w:hAnsi="Times New Roman"/>
          <w:b/>
          <w:sz w:val="36"/>
        </w:rPr>
        <w:lastRenderedPageBreak/>
        <w:t>Contents</w:t>
      </w:r>
    </w:p>
    <w:p w14:paraId="2F7E616C" w14:textId="77777777" w:rsidR="00CA6D8B" w:rsidRPr="00660210" w:rsidRDefault="00CA6D8B">
      <w:pPr>
        <w:tabs>
          <w:tab w:val="left" w:pos="3140"/>
          <w:tab w:val="left" w:pos="7640"/>
        </w:tabs>
        <w:ind w:right="-1848"/>
        <w:jc w:val="center"/>
        <w:rPr>
          <w:rFonts w:ascii="Times New Roman" w:hAnsi="Times New Roman"/>
          <w:b/>
          <w:sz w:val="36"/>
        </w:rPr>
      </w:pPr>
    </w:p>
    <w:p w14:paraId="732A5E60" w14:textId="679FF152" w:rsidR="00ED5D7E" w:rsidRDefault="00B505B9">
      <w:pPr>
        <w:pStyle w:val="TOC1"/>
        <w:rPr>
          <w:rFonts w:asciiTheme="minorHAnsi" w:eastAsiaTheme="minorEastAsia" w:hAnsiTheme="minorHAnsi" w:cstheme="minorBidi"/>
          <w:noProof/>
          <w:kern w:val="2"/>
          <w:szCs w:val="24"/>
          <w:lang w:eastAsia="zh-CN"/>
          <w14:ligatures w14:val="standardContextual"/>
        </w:rPr>
      </w:pPr>
      <w:r>
        <w:rPr>
          <w:rFonts w:ascii="Times New Roman" w:hAnsi="Times New Roman"/>
        </w:rPr>
        <w:fldChar w:fldCharType="begin"/>
      </w:r>
      <w:r>
        <w:rPr>
          <w:rFonts w:ascii="Times New Roman" w:hAnsi="Times New Roman"/>
        </w:rPr>
        <w:instrText xml:space="preserve"> TOC \f </w:instrText>
      </w:r>
      <w:r>
        <w:rPr>
          <w:rFonts w:ascii="Times New Roman" w:hAnsi="Times New Roman"/>
        </w:rPr>
        <w:fldChar w:fldCharType="separate"/>
      </w:r>
      <w:r w:rsidR="00ED5D7E" w:rsidRPr="00AE364F">
        <w:rPr>
          <w:rFonts w:ascii="Times New Roman" w:hAnsi="Times New Roman"/>
          <w:b/>
          <w:noProof/>
        </w:rPr>
        <w:t>The Names of Jesus: The Context-Relevant Saviour</w:t>
      </w:r>
      <w:r w:rsidR="00ED5D7E">
        <w:rPr>
          <w:noProof/>
        </w:rPr>
        <w:tab/>
      </w:r>
      <w:r w:rsidR="00ED5D7E">
        <w:rPr>
          <w:noProof/>
        </w:rPr>
        <w:fldChar w:fldCharType="begin"/>
      </w:r>
      <w:r w:rsidR="00ED5D7E">
        <w:rPr>
          <w:noProof/>
        </w:rPr>
        <w:instrText xml:space="preserve"> PAGEREF _Toc189980748 \h </w:instrText>
      </w:r>
      <w:r w:rsidR="00ED5D7E">
        <w:rPr>
          <w:noProof/>
        </w:rPr>
      </w:r>
      <w:r w:rsidR="00ED5D7E">
        <w:rPr>
          <w:noProof/>
        </w:rPr>
        <w:fldChar w:fldCharType="separate"/>
      </w:r>
      <w:r w:rsidR="00D13FCD">
        <w:rPr>
          <w:noProof/>
        </w:rPr>
        <w:t>5</w:t>
      </w:r>
      <w:r w:rsidR="00ED5D7E">
        <w:rPr>
          <w:noProof/>
        </w:rPr>
        <w:fldChar w:fldCharType="end"/>
      </w:r>
    </w:p>
    <w:p w14:paraId="3B738568" w14:textId="739A2CE0" w:rsidR="00ED5D7E" w:rsidRDefault="00ED5D7E">
      <w:pPr>
        <w:pStyle w:val="TOC1"/>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One Solitary Life</w:t>
      </w:r>
      <w:r>
        <w:rPr>
          <w:noProof/>
        </w:rPr>
        <w:tab/>
      </w:r>
      <w:r>
        <w:rPr>
          <w:noProof/>
        </w:rPr>
        <w:fldChar w:fldCharType="begin"/>
      </w:r>
      <w:r>
        <w:rPr>
          <w:noProof/>
        </w:rPr>
        <w:instrText xml:space="preserve"> PAGEREF _Toc189980749 \h </w:instrText>
      </w:r>
      <w:r>
        <w:rPr>
          <w:noProof/>
        </w:rPr>
      </w:r>
      <w:r>
        <w:rPr>
          <w:noProof/>
        </w:rPr>
        <w:fldChar w:fldCharType="separate"/>
      </w:r>
      <w:r w:rsidR="00D13FCD">
        <w:rPr>
          <w:noProof/>
        </w:rPr>
        <w:t>7</w:t>
      </w:r>
      <w:r>
        <w:rPr>
          <w:noProof/>
        </w:rPr>
        <w:fldChar w:fldCharType="end"/>
      </w:r>
    </w:p>
    <w:p w14:paraId="59D1BC46" w14:textId="4D8F8A5C" w:rsidR="00ED5D7E" w:rsidRDefault="00ED5D7E">
      <w:pPr>
        <w:pStyle w:val="TOC1"/>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Why I Follow Jesus</w:t>
      </w:r>
      <w:r>
        <w:rPr>
          <w:noProof/>
        </w:rPr>
        <w:tab/>
      </w:r>
      <w:r>
        <w:rPr>
          <w:noProof/>
        </w:rPr>
        <w:fldChar w:fldCharType="begin"/>
      </w:r>
      <w:r>
        <w:rPr>
          <w:noProof/>
        </w:rPr>
        <w:instrText xml:space="preserve"> PAGEREF _Toc189980750 \h </w:instrText>
      </w:r>
      <w:r>
        <w:rPr>
          <w:noProof/>
        </w:rPr>
      </w:r>
      <w:r>
        <w:rPr>
          <w:noProof/>
        </w:rPr>
        <w:fldChar w:fldCharType="separate"/>
      </w:r>
      <w:r w:rsidR="00D13FCD">
        <w:rPr>
          <w:noProof/>
        </w:rPr>
        <w:t>8</w:t>
      </w:r>
      <w:r>
        <w:rPr>
          <w:noProof/>
        </w:rPr>
        <w:fldChar w:fldCharType="end"/>
      </w:r>
    </w:p>
    <w:p w14:paraId="5E30ACEF" w14:textId="3C85AD45" w:rsidR="00ED5D7E" w:rsidRPr="00ED5D7E" w:rsidRDefault="00ED5D7E">
      <w:pPr>
        <w:pStyle w:val="TOC1"/>
        <w:rPr>
          <w:rFonts w:ascii="Times New Roman" w:eastAsiaTheme="minorEastAsia" w:hAnsi="Times New Roman"/>
          <w:noProof/>
          <w:kern w:val="2"/>
          <w:szCs w:val="24"/>
          <w:lang w:eastAsia="zh-CN"/>
          <w14:ligatures w14:val="standardContextual"/>
        </w:rPr>
      </w:pPr>
      <w:r w:rsidRPr="00ED5D7E">
        <w:rPr>
          <w:rFonts w:ascii="Times New Roman" w:hAnsi="Times New Roman"/>
          <w:b/>
          <w:noProof/>
        </w:rPr>
        <w:t>Chronology of Christ</w:t>
      </w:r>
      <w:r w:rsidRPr="00ED5D7E">
        <w:rPr>
          <w:rFonts w:ascii="Times New Roman" w:hAnsi="Times New Roman"/>
          <w:noProof/>
        </w:rPr>
        <w:tab/>
      </w:r>
      <w:r w:rsidRPr="00ED5D7E">
        <w:rPr>
          <w:rFonts w:ascii="Times New Roman" w:hAnsi="Times New Roman"/>
          <w:noProof/>
        </w:rPr>
        <w:fldChar w:fldCharType="begin"/>
      </w:r>
      <w:r w:rsidRPr="00ED5D7E">
        <w:rPr>
          <w:rFonts w:ascii="Times New Roman" w:hAnsi="Times New Roman"/>
          <w:noProof/>
        </w:rPr>
        <w:instrText xml:space="preserve"> PAGEREF _Toc189980751 \h </w:instrText>
      </w:r>
      <w:r w:rsidRPr="00ED5D7E">
        <w:rPr>
          <w:rFonts w:ascii="Times New Roman" w:hAnsi="Times New Roman"/>
          <w:noProof/>
        </w:rPr>
      </w:r>
      <w:r w:rsidRPr="00ED5D7E">
        <w:rPr>
          <w:rFonts w:ascii="Times New Roman" w:hAnsi="Times New Roman"/>
          <w:noProof/>
        </w:rPr>
        <w:fldChar w:fldCharType="separate"/>
      </w:r>
      <w:r w:rsidR="00D13FCD">
        <w:rPr>
          <w:rFonts w:ascii="Times New Roman" w:hAnsi="Times New Roman"/>
          <w:noProof/>
        </w:rPr>
        <w:t>9</w:t>
      </w:r>
      <w:r w:rsidRPr="00ED5D7E">
        <w:rPr>
          <w:rFonts w:ascii="Times New Roman" w:hAnsi="Times New Roman"/>
          <w:noProof/>
        </w:rPr>
        <w:fldChar w:fldCharType="end"/>
      </w:r>
    </w:p>
    <w:p w14:paraId="0C672F0F" w14:textId="2D94CD81" w:rsidR="00ED5D7E" w:rsidRPr="00ED5D7E" w:rsidRDefault="00ED5D7E">
      <w:pPr>
        <w:pStyle w:val="TOC1"/>
        <w:rPr>
          <w:rFonts w:ascii="Times New Roman" w:eastAsiaTheme="minorEastAsia" w:hAnsi="Times New Roman"/>
          <w:noProof/>
          <w:kern w:val="2"/>
          <w:szCs w:val="24"/>
          <w:lang w:eastAsia="zh-CN"/>
          <w14:ligatures w14:val="standardContextual"/>
        </w:rPr>
      </w:pPr>
      <w:r w:rsidRPr="00ED5D7E">
        <w:rPr>
          <w:rFonts w:ascii="Times New Roman" w:hAnsi="Times New Roman"/>
          <w:b/>
          <w:noProof/>
        </w:rPr>
        <w:t>The Date of Christ’s Death</w:t>
      </w:r>
      <w:r w:rsidRPr="00ED5D7E">
        <w:rPr>
          <w:rFonts w:ascii="Times New Roman" w:hAnsi="Times New Roman"/>
          <w:noProof/>
        </w:rPr>
        <w:tab/>
      </w:r>
      <w:r w:rsidRPr="00ED5D7E">
        <w:rPr>
          <w:rFonts w:ascii="Times New Roman" w:hAnsi="Times New Roman"/>
          <w:noProof/>
        </w:rPr>
        <w:fldChar w:fldCharType="begin"/>
      </w:r>
      <w:r w:rsidRPr="00ED5D7E">
        <w:rPr>
          <w:rFonts w:ascii="Times New Roman" w:hAnsi="Times New Roman"/>
          <w:noProof/>
        </w:rPr>
        <w:instrText xml:space="preserve"> PAGEREF _Toc189980752 \h </w:instrText>
      </w:r>
      <w:r w:rsidRPr="00ED5D7E">
        <w:rPr>
          <w:rFonts w:ascii="Times New Roman" w:hAnsi="Times New Roman"/>
          <w:noProof/>
        </w:rPr>
      </w:r>
      <w:r w:rsidRPr="00ED5D7E">
        <w:rPr>
          <w:rFonts w:ascii="Times New Roman" w:hAnsi="Times New Roman"/>
          <w:noProof/>
        </w:rPr>
        <w:fldChar w:fldCharType="separate"/>
      </w:r>
      <w:r w:rsidR="00D13FCD">
        <w:rPr>
          <w:rFonts w:ascii="Times New Roman" w:hAnsi="Times New Roman"/>
          <w:noProof/>
        </w:rPr>
        <w:t>10</w:t>
      </w:r>
      <w:r w:rsidRPr="00ED5D7E">
        <w:rPr>
          <w:rFonts w:ascii="Times New Roman" w:hAnsi="Times New Roman"/>
          <w:noProof/>
        </w:rPr>
        <w:fldChar w:fldCharType="end"/>
      </w:r>
    </w:p>
    <w:p w14:paraId="4CD40D35" w14:textId="77777777" w:rsidR="00ED5D7E" w:rsidRDefault="00ED5D7E">
      <w:pPr>
        <w:pStyle w:val="TOC1"/>
        <w:rPr>
          <w:rFonts w:ascii="Times New Roman" w:hAnsi="Times New Roman"/>
          <w:b/>
          <w:bCs/>
          <w:noProof/>
        </w:rPr>
      </w:pPr>
    </w:p>
    <w:p w14:paraId="6D850AF1" w14:textId="53CC4238" w:rsidR="00ED5D7E" w:rsidRDefault="00ED5D7E">
      <w:pPr>
        <w:pStyle w:val="TOC1"/>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bCs/>
          <w:noProof/>
        </w:rPr>
        <w:t>Outline of the Life of Christ</w:t>
      </w:r>
      <w:r>
        <w:rPr>
          <w:noProof/>
        </w:rPr>
        <w:tab/>
      </w:r>
      <w:r>
        <w:rPr>
          <w:noProof/>
        </w:rPr>
        <w:fldChar w:fldCharType="begin"/>
      </w:r>
      <w:r>
        <w:rPr>
          <w:noProof/>
        </w:rPr>
        <w:instrText xml:space="preserve"> PAGEREF _Toc189980753 \h </w:instrText>
      </w:r>
      <w:r>
        <w:rPr>
          <w:noProof/>
        </w:rPr>
      </w:r>
      <w:r>
        <w:rPr>
          <w:noProof/>
        </w:rPr>
        <w:fldChar w:fldCharType="separate"/>
      </w:r>
      <w:r w:rsidR="00D13FCD">
        <w:rPr>
          <w:noProof/>
        </w:rPr>
        <w:t>11</w:t>
      </w:r>
      <w:r>
        <w:rPr>
          <w:noProof/>
        </w:rPr>
        <w:fldChar w:fldCharType="end"/>
      </w:r>
    </w:p>
    <w:p w14:paraId="18FFF39A" w14:textId="77777777" w:rsidR="00ED5D7E" w:rsidRDefault="00ED5D7E">
      <w:pPr>
        <w:pStyle w:val="TOC2"/>
        <w:rPr>
          <w:rFonts w:ascii="Times New Roman" w:hAnsi="Times New Roman"/>
          <w:b/>
          <w:bCs/>
          <w:noProof/>
        </w:rPr>
      </w:pPr>
    </w:p>
    <w:p w14:paraId="2401BE1B" w14:textId="6F97AF0E"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bCs/>
          <w:noProof/>
        </w:rPr>
        <w:t>Introduction §§ 1-2</w:t>
      </w:r>
      <w:r>
        <w:rPr>
          <w:noProof/>
        </w:rPr>
        <w:tab/>
      </w:r>
      <w:r>
        <w:rPr>
          <w:noProof/>
        </w:rPr>
        <w:fldChar w:fldCharType="begin"/>
      </w:r>
      <w:r>
        <w:rPr>
          <w:noProof/>
        </w:rPr>
        <w:instrText xml:space="preserve"> PAGEREF _Toc189980754 \h </w:instrText>
      </w:r>
      <w:r>
        <w:rPr>
          <w:noProof/>
        </w:rPr>
      </w:r>
      <w:r>
        <w:rPr>
          <w:noProof/>
        </w:rPr>
        <w:fldChar w:fldCharType="separate"/>
      </w:r>
      <w:r w:rsidR="00D13FCD">
        <w:rPr>
          <w:noProof/>
        </w:rPr>
        <w:t>12</w:t>
      </w:r>
      <w:r>
        <w:rPr>
          <w:noProof/>
        </w:rPr>
        <w:fldChar w:fldCharType="end"/>
      </w:r>
    </w:p>
    <w:p w14:paraId="2E7E2ED1" w14:textId="77777777" w:rsidR="00ED5D7E" w:rsidRDefault="00ED5D7E">
      <w:pPr>
        <w:pStyle w:val="TOC2"/>
        <w:rPr>
          <w:rFonts w:ascii="Times New Roman" w:hAnsi="Times New Roman"/>
          <w:b/>
          <w:bCs/>
          <w:noProof/>
        </w:rPr>
      </w:pPr>
    </w:p>
    <w:p w14:paraId="71E6E3B4" w14:textId="5456D584"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bCs/>
          <w:noProof/>
        </w:rPr>
        <w:t>I. Introduction of the King §§ 3-27</w:t>
      </w:r>
      <w:r>
        <w:rPr>
          <w:noProof/>
        </w:rPr>
        <w:tab/>
      </w:r>
      <w:r>
        <w:rPr>
          <w:noProof/>
        </w:rPr>
        <w:fldChar w:fldCharType="begin"/>
      </w:r>
      <w:r>
        <w:rPr>
          <w:noProof/>
        </w:rPr>
        <w:instrText xml:space="preserve"> PAGEREF _Toc189980755 \h </w:instrText>
      </w:r>
      <w:r>
        <w:rPr>
          <w:noProof/>
        </w:rPr>
      </w:r>
      <w:r>
        <w:rPr>
          <w:noProof/>
        </w:rPr>
        <w:fldChar w:fldCharType="separate"/>
      </w:r>
      <w:r w:rsidR="00D13FCD">
        <w:rPr>
          <w:noProof/>
        </w:rPr>
        <w:t>12</w:t>
      </w:r>
      <w:r>
        <w:rPr>
          <w:noProof/>
        </w:rPr>
        <w:fldChar w:fldCharType="end"/>
      </w:r>
    </w:p>
    <w:p w14:paraId="41BA5EAF" w14:textId="0B0F664B"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The Arrival of the King</w:t>
      </w:r>
      <w:r>
        <w:rPr>
          <w:noProof/>
        </w:rPr>
        <w:tab/>
      </w:r>
      <w:r>
        <w:rPr>
          <w:noProof/>
        </w:rPr>
        <w:fldChar w:fldCharType="begin"/>
      </w:r>
      <w:r>
        <w:rPr>
          <w:noProof/>
        </w:rPr>
        <w:instrText xml:space="preserve"> PAGEREF _Toc189980756 \h </w:instrText>
      </w:r>
      <w:r>
        <w:rPr>
          <w:noProof/>
        </w:rPr>
      </w:r>
      <w:r>
        <w:rPr>
          <w:noProof/>
        </w:rPr>
        <w:fldChar w:fldCharType="separate"/>
      </w:r>
      <w:r w:rsidR="00D13FCD">
        <w:rPr>
          <w:noProof/>
        </w:rPr>
        <w:t>12</w:t>
      </w:r>
      <w:r>
        <w:rPr>
          <w:noProof/>
        </w:rPr>
        <w:fldChar w:fldCharType="end"/>
      </w:r>
    </w:p>
    <w:p w14:paraId="25CF47CD" w14:textId="29D6DA40"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The Ambassador of the King</w:t>
      </w:r>
      <w:r>
        <w:rPr>
          <w:noProof/>
        </w:rPr>
        <w:tab/>
      </w:r>
      <w:r>
        <w:rPr>
          <w:noProof/>
        </w:rPr>
        <w:fldChar w:fldCharType="begin"/>
      </w:r>
      <w:r>
        <w:rPr>
          <w:noProof/>
        </w:rPr>
        <w:instrText xml:space="preserve"> PAGEREF _Toc189980757 \h </w:instrText>
      </w:r>
      <w:r>
        <w:rPr>
          <w:noProof/>
        </w:rPr>
      </w:r>
      <w:r>
        <w:rPr>
          <w:noProof/>
        </w:rPr>
        <w:fldChar w:fldCharType="separate"/>
      </w:r>
      <w:r w:rsidR="00D13FCD">
        <w:rPr>
          <w:noProof/>
        </w:rPr>
        <w:t>14</w:t>
      </w:r>
      <w:r>
        <w:rPr>
          <w:noProof/>
        </w:rPr>
        <w:fldChar w:fldCharType="end"/>
      </w:r>
    </w:p>
    <w:p w14:paraId="1C02505A" w14:textId="60F790B2"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The Approval of the King</w:t>
      </w:r>
      <w:r>
        <w:rPr>
          <w:noProof/>
        </w:rPr>
        <w:tab/>
      </w:r>
      <w:r>
        <w:rPr>
          <w:noProof/>
        </w:rPr>
        <w:fldChar w:fldCharType="begin"/>
      </w:r>
      <w:r>
        <w:rPr>
          <w:noProof/>
        </w:rPr>
        <w:instrText xml:space="preserve"> PAGEREF _Toc189980758 \h </w:instrText>
      </w:r>
      <w:r>
        <w:rPr>
          <w:noProof/>
        </w:rPr>
      </w:r>
      <w:r>
        <w:rPr>
          <w:noProof/>
        </w:rPr>
        <w:fldChar w:fldCharType="separate"/>
      </w:r>
      <w:r w:rsidR="00D13FCD">
        <w:rPr>
          <w:noProof/>
        </w:rPr>
        <w:t>15</w:t>
      </w:r>
      <w:r>
        <w:rPr>
          <w:noProof/>
        </w:rPr>
        <w:fldChar w:fldCharType="end"/>
      </w:r>
    </w:p>
    <w:p w14:paraId="01D40292" w14:textId="77777777" w:rsidR="00ED5D7E" w:rsidRDefault="00ED5D7E">
      <w:pPr>
        <w:pStyle w:val="TOC2"/>
        <w:rPr>
          <w:rFonts w:ascii="Times New Roman" w:hAnsi="Times New Roman"/>
          <w:b/>
          <w:noProof/>
        </w:rPr>
      </w:pPr>
    </w:p>
    <w:p w14:paraId="1FD14E1C" w14:textId="31545EE7"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II. Authentication of the King  §§ 28-59</w:t>
      </w:r>
      <w:r>
        <w:rPr>
          <w:noProof/>
        </w:rPr>
        <w:tab/>
      </w:r>
      <w:r>
        <w:rPr>
          <w:noProof/>
        </w:rPr>
        <w:fldChar w:fldCharType="begin"/>
      </w:r>
      <w:r>
        <w:rPr>
          <w:noProof/>
        </w:rPr>
        <w:instrText xml:space="preserve"> PAGEREF _Toc189980759 \h </w:instrText>
      </w:r>
      <w:r>
        <w:rPr>
          <w:noProof/>
        </w:rPr>
      </w:r>
      <w:r>
        <w:rPr>
          <w:noProof/>
        </w:rPr>
        <w:fldChar w:fldCharType="separate"/>
      </w:r>
      <w:r w:rsidR="00D13FCD">
        <w:rPr>
          <w:noProof/>
        </w:rPr>
        <w:t>16</w:t>
      </w:r>
      <w:r>
        <w:rPr>
          <w:noProof/>
        </w:rPr>
        <w:fldChar w:fldCharType="end"/>
      </w:r>
    </w:p>
    <w:p w14:paraId="3BAE519A" w14:textId="2C265F20"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The Acceptance of His Person</w:t>
      </w:r>
      <w:r>
        <w:rPr>
          <w:noProof/>
        </w:rPr>
        <w:tab/>
      </w:r>
      <w:r>
        <w:rPr>
          <w:noProof/>
        </w:rPr>
        <w:fldChar w:fldCharType="begin"/>
      </w:r>
      <w:r>
        <w:rPr>
          <w:noProof/>
        </w:rPr>
        <w:instrText xml:space="preserve"> PAGEREF _Toc189980760 \h </w:instrText>
      </w:r>
      <w:r>
        <w:rPr>
          <w:noProof/>
        </w:rPr>
      </w:r>
      <w:r>
        <w:rPr>
          <w:noProof/>
        </w:rPr>
        <w:fldChar w:fldCharType="separate"/>
      </w:r>
      <w:r w:rsidR="00D13FCD">
        <w:rPr>
          <w:noProof/>
        </w:rPr>
        <w:t>16</w:t>
      </w:r>
      <w:r>
        <w:rPr>
          <w:noProof/>
        </w:rPr>
        <w:fldChar w:fldCharType="end"/>
      </w:r>
    </w:p>
    <w:p w14:paraId="297D5B16" w14:textId="6DD35434"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The Authority of the King</w:t>
      </w:r>
      <w:r>
        <w:rPr>
          <w:noProof/>
        </w:rPr>
        <w:tab/>
      </w:r>
      <w:r>
        <w:rPr>
          <w:noProof/>
        </w:rPr>
        <w:fldChar w:fldCharType="begin"/>
      </w:r>
      <w:r>
        <w:rPr>
          <w:noProof/>
        </w:rPr>
        <w:instrText xml:space="preserve"> PAGEREF _Toc189980761 \h </w:instrText>
      </w:r>
      <w:r>
        <w:rPr>
          <w:noProof/>
        </w:rPr>
      </w:r>
      <w:r>
        <w:rPr>
          <w:noProof/>
        </w:rPr>
        <w:fldChar w:fldCharType="separate"/>
      </w:r>
      <w:r w:rsidR="00D13FCD">
        <w:rPr>
          <w:noProof/>
        </w:rPr>
        <w:t>17</w:t>
      </w:r>
      <w:r>
        <w:rPr>
          <w:noProof/>
        </w:rPr>
        <w:fldChar w:fldCharType="end"/>
      </w:r>
    </w:p>
    <w:p w14:paraId="0C9AA3FE" w14:textId="77777777" w:rsidR="00ED5D7E" w:rsidRDefault="00ED5D7E">
      <w:pPr>
        <w:pStyle w:val="TOC2"/>
        <w:rPr>
          <w:rFonts w:ascii="Times New Roman" w:hAnsi="Times New Roman"/>
          <w:b/>
          <w:noProof/>
        </w:rPr>
      </w:pPr>
    </w:p>
    <w:p w14:paraId="491C222D" w14:textId="7033259C"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III. Controversy Over The King  §§ 60-73</w:t>
      </w:r>
      <w:r>
        <w:rPr>
          <w:noProof/>
        </w:rPr>
        <w:tab/>
      </w:r>
      <w:r>
        <w:rPr>
          <w:noProof/>
        </w:rPr>
        <w:fldChar w:fldCharType="begin"/>
      </w:r>
      <w:r>
        <w:rPr>
          <w:noProof/>
        </w:rPr>
        <w:instrText xml:space="preserve"> PAGEREF _Toc189980762 \h </w:instrText>
      </w:r>
      <w:r>
        <w:rPr>
          <w:noProof/>
        </w:rPr>
      </w:r>
      <w:r>
        <w:rPr>
          <w:noProof/>
        </w:rPr>
        <w:fldChar w:fldCharType="separate"/>
      </w:r>
      <w:r w:rsidR="00D13FCD">
        <w:rPr>
          <w:noProof/>
        </w:rPr>
        <w:t>23</w:t>
      </w:r>
      <w:r>
        <w:rPr>
          <w:noProof/>
        </w:rPr>
        <w:fldChar w:fldCharType="end"/>
      </w:r>
    </w:p>
    <w:p w14:paraId="5757E140" w14:textId="4FA61802"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The Rejection of the Herald</w:t>
      </w:r>
      <w:r>
        <w:rPr>
          <w:noProof/>
        </w:rPr>
        <w:tab/>
      </w:r>
      <w:r>
        <w:rPr>
          <w:noProof/>
        </w:rPr>
        <w:fldChar w:fldCharType="begin"/>
      </w:r>
      <w:r>
        <w:rPr>
          <w:noProof/>
        </w:rPr>
        <w:instrText xml:space="preserve"> PAGEREF _Toc189980763 \h </w:instrText>
      </w:r>
      <w:r>
        <w:rPr>
          <w:noProof/>
        </w:rPr>
      </w:r>
      <w:r>
        <w:rPr>
          <w:noProof/>
        </w:rPr>
        <w:fldChar w:fldCharType="separate"/>
      </w:r>
      <w:r w:rsidR="00D13FCD">
        <w:rPr>
          <w:noProof/>
        </w:rPr>
        <w:t>23</w:t>
      </w:r>
      <w:r>
        <w:rPr>
          <w:noProof/>
        </w:rPr>
        <w:fldChar w:fldCharType="end"/>
      </w:r>
    </w:p>
    <w:p w14:paraId="61694A56" w14:textId="74BC6630"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The Curse of the Cities of Galilee</w:t>
      </w:r>
      <w:r>
        <w:rPr>
          <w:noProof/>
        </w:rPr>
        <w:tab/>
      </w:r>
      <w:r>
        <w:rPr>
          <w:noProof/>
        </w:rPr>
        <w:fldChar w:fldCharType="begin"/>
      </w:r>
      <w:r>
        <w:rPr>
          <w:noProof/>
        </w:rPr>
        <w:instrText xml:space="preserve"> PAGEREF _Toc189980764 \h </w:instrText>
      </w:r>
      <w:r>
        <w:rPr>
          <w:noProof/>
        </w:rPr>
      </w:r>
      <w:r>
        <w:rPr>
          <w:noProof/>
        </w:rPr>
        <w:fldChar w:fldCharType="separate"/>
      </w:r>
      <w:r w:rsidR="00D13FCD">
        <w:rPr>
          <w:noProof/>
        </w:rPr>
        <w:t>23</w:t>
      </w:r>
      <w:r>
        <w:rPr>
          <w:noProof/>
        </w:rPr>
        <w:fldChar w:fldCharType="end"/>
      </w:r>
    </w:p>
    <w:p w14:paraId="1F55A946" w14:textId="495A4F91"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Reception by a Sinner</w:t>
      </w:r>
      <w:r>
        <w:rPr>
          <w:noProof/>
        </w:rPr>
        <w:tab/>
      </w:r>
      <w:r>
        <w:rPr>
          <w:noProof/>
        </w:rPr>
        <w:fldChar w:fldCharType="begin"/>
      </w:r>
      <w:r>
        <w:rPr>
          <w:noProof/>
        </w:rPr>
        <w:instrText xml:space="preserve"> PAGEREF _Toc189980765 \h </w:instrText>
      </w:r>
      <w:r>
        <w:rPr>
          <w:noProof/>
        </w:rPr>
      </w:r>
      <w:r>
        <w:rPr>
          <w:noProof/>
        </w:rPr>
        <w:fldChar w:fldCharType="separate"/>
      </w:r>
      <w:r w:rsidR="00D13FCD">
        <w:rPr>
          <w:noProof/>
        </w:rPr>
        <w:t>23</w:t>
      </w:r>
      <w:r>
        <w:rPr>
          <w:noProof/>
        </w:rPr>
        <w:fldChar w:fldCharType="end"/>
      </w:r>
    </w:p>
    <w:p w14:paraId="344BA8B7" w14:textId="4EF75836"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D. Witness to the King</w:t>
      </w:r>
      <w:r>
        <w:rPr>
          <w:noProof/>
        </w:rPr>
        <w:tab/>
      </w:r>
      <w:r>
        <w:rPr>
          <w:noProof/>
        </w:rPr>
        <w:fldChar w:fldCharType="begin"/>
      </w:r>
      <w:r>
        <w:rPr>
          <w:noProof/>
        </w:rPr>
        <w:instrText xml:space="preserve"> PAGEREF _Toc189980766 \h </w:instrText>
      </w:r>
      <w:r>
        <w:rPr>
          <w:noProof/>
        </w:rPr>
      </w:r>
      <w:r>
        <w:rPr>
          <w:noProof/>
        </w:rPr>
        <w:fldChar w:fldCharType="separate"/>
      </w:r>
      <w:r w:rsidR="00D13FCD">
        <w:rPr>
          <w:noProof/>
        </w:rPr>
        <w:t>23</w:t>
      </w:r>
      <w:r>
        <w:rPr>
          <w:noProof/>
        </w:rPr>
        <w:fldChar w:fldCharType="end"/>
      </w:r>
    </w:p>
    <w:p w14:paraId="5594367E" w14:textId="4FCED4A5"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E. Rejection of Christ and His Offer by the Leaders</w:t>
      </w:r>
      <w:r>
        <w:rPr>
          <w:noProof/>
        </w:rPr>
        <w:tab/>
      </w:r>
      <w:r>
        <w:rPr>
          <w:noProof/>
        </w:rPr>
        <w:fldChar w:fldCharType="begin"/>
      </w:r>
      <w:r>
        <w:rPr>
          <w:noProof/>
        </w:rPr>
        <w:instrText xml:space="preserve"> PAGEREF _Toc189980767 \h </w:instrText>
      </w:r>
      <w:r>
        <w:rPr>
          <w:noProof/>
        </w:rPr>
      </w:r>
      <w:r>
        <w:rPr>
          <w:noProof/>
        </w:rPr>
        <w:fldChar w:fldCharType="separate"/>
      </w:r>
      <w:r w:rsidR="00D13FCD">
        <w:rPr>
          <w:noProof/>
        </w:rPr>
        <w:t>23</w:t>
      </w:r>
      <w:r>
        <w:rPr>
          <w:noProof/>
        </w:rPr>
        <w:fldChar w:fldCharType="end"/>
      </w:r>
    </w:p>
    <w:p w14:paraId="31FB5A96" w14:textId="1283483B"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F. Request for a Sign by the Leaders</w:t>
      </w:r>
      <w:r>
        <w:rPr>
          <w:noProof/>
        </w:rPr>
        <w:tab/>
      </w:r>
      <w:r>
        <w:rPr>
          <w:noProof/>
        </w:rPr>
        <w:fldChar w:fldCharType="begin"/>
      </w:r>
      <w:r>
        <w:rPr>
          <w:noProof/>
        </w:rPr>
        <w:instrText xml:space="preserve"> PAGEREF _Toc189980768 \h </w:instrText>
      </w:r>
      <w:r>
        <w:rPr>
          <w:noProof/>
        </w:rPr>
      </w:r>
      <w:r>
        <w:rPr>
          <w:noProof/>
        </w:rPr>
        <w:fldChar w:fldCharType="separate"/>
      </w:r>
      <w:r w:rsidR="00D13FCD">
        <w:rPr>
          <w:noProof/>
        </w:rPr>
        <w:t>24</w:t>
      </w:r>
      <w:r>
        <w:rPr>
          <w:noProof/>
        </w:rPr>
        <w:fldChar w:fldCharType="end"/>
      </w:r>
    </w:p>
    <w:p w14:paraId="12CF0C07" w14:textId="55609C49"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G. Rejection of the Nation by Christ</w:t>
      </w:r>
      <w:r>
        <w:rPr>
          <w:noProof/>
        </w:rPr>
        <w:tab/>
      </w:r>
      <w:r>
        <w:rPr>
          <w:noProof/>
        </w:rPr>
        <w:fldChar w:fldCharType="begin"/>
      </w:r>
      <w:r>
        <w:rPr>
          <w:noProof/>
        </w:rPr>
        <w:instrText xml:space="preserve"> PAGEREF _Toc189980769 \h </w:instrText>
      </w:r>
      <w:r>
        <w:rPr>
          <w:noProof/>
        </w:rPr>
      </w:r>
      <w:r>
        <w:rPr>
          <w:noProof/>
        </w:rPr>
        <w:fldChar w:fldCharType="separate"/>
      </w:r>
      <w:r w:rsidR="00D13FCD">
        <w:rPr>
          <w:noProof/>
        </w:rPr>
        <w:t>24</w:t>
      </w:r>
      <w:r>
        <w:rPr>
          <w:noProof/>
        </w:rPr>
        <w:fldChar w:fldCharType="end"/>
      </w:r>
    </w:p>
    <w:p w14:paraId="2C0D32B9" w14:textId="3B31940D"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H. Revelation in View of Rejection</w:t>
      </w:r>
      <w:r>
        <w:rPr>
          <w:noProof/>
        </w:rPr>
        <w:tab/>
      </w:r>
      <w:r>
        <w:rPr>
          <w:noProof/>
        </w:rPr>
        <w:fldChar w:fldCharType="begin"/>
      </w:r>
      <w:r>
        <w:rPr>
          <w:noProof/>
        </w:rPr>
        <w:instrText xml:space="preserve"> PAGEREF _Toc189980770 \h </w:instrText>
      </w:r>
      <w:r>
        <w:rPr>
          <w:noProof/>
        </w:rPr>
      </w:r>
      <w:r>
        <w:rPr>
          <w:noProof/>
        </w:rPr>
        <w:fldChar w:fldCharType="separate"/>
      </w:r>
      <w:r w:rsidR="00D13FCD">
        <w:rPr>
          <w:noProof/>
        </w:rPr>
        <w:t>24</w:t>
      </w:r>
      <w:r>
        <w:rPr>
          <w:noProof/>
        </w:rPr>
        <w:fldChar w:fldCharType="end"/>
      </w:r>
    </w:p>
    <w:p w14:paraId="115FB64E" w14:textId="20D6832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 Rejection in Nazareth</w:t>
      </w:r>
      <w:r>
        <w:rPr>
          <w:noProof/>
        </w:rPr>
        <w:tab/>
      </w:r>
      <w:r>
        <w:rPr>
          <w:noProof/>
        </w:rPr>
        <w:fldChar w:fldCharType="begin"/>
      </w:r>
      <w:r>
        <w:rPr>
          <w:noProof/>
        </w:rPr>
        <w:instrText xml:space="preserve"> PAGEREF _Toc189980771 \h </w:instrText>
      </w:r>
      <w:r>
        <w:rPr>
          <w:noProof/>
        </w:rPr>
      </w:r>
      <w:r>
        <w:rPr>
          <w:noProof/>
        </w:rPr>
        <w:fldChar w:fldCharType="separate"/>
      </w:r>
      <w:r w:rsidR="00D13FCD">
        <w:rPr>
          <w:noProof/>
        </w:rPr>
        <w:t>24</w:t>
      </w:r>
      <w:r>
        <w:rPr>
          <w:noProof/>
        </w:rPr>
        <w:fldChar w:fldCharType="end"/>
      </w:r>
    </w:p>
    <w:p w14:paraId="1FE192AC" w14:textId="3D9599BB"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J. Death of the Herald</w:t>
      </w:r>
      <w:r>
        <w:rPr>
          <w:noProof/>
        </w:rPr>
        <w:tab/>
      </w:r>
      <w:r>
        <w:rPr>
          <w:noProof/>
        </w:rPr>
        <w:fldChar w:fldCharType="begin"/>
      </w:r>
      <w:r>
        <w:rPr>
          <w:noProof/>
        </w:rPr>
        <w:instrText xml:space="preserve"> PAGEREF _Toc189980772 \h </w:instrText>
      </w:r>
      <w:r>
        <w:rPr>
          <w:noProof/>
        </w:rPr>
      </w:r>
      <w:r>
        <w:rPr>
          <w:noProof/>
        </w:rPr>
        <w:fldChar w:fldCharType="separate"/>
      </w:r>
      <w:r w:rsidR="00D13FCD">
        <w:rPr>
          <w:noProof/>
        </w:rPr>
        <w:t>25</w:t>
      </w:r>
      <w:r>
        <w:rPr>
          <w:noProof/>
        </w:rPr>
        <w:fldChar w:fldCharType="end"/>
      </w:r>
    </w:p>
    <w:p w14:paraId="31D78EBA" w14:textId="77777777" w:rsidR="00ED5D7E" w:rsidRDefault="00ED5D7E">
      <w:pPr>
        <w:pStyle w:val="TOC2"/>
        <w:rPr>
          <w:rFonts w:ascii="Times New Roman" w:hAnsi="Times New Roman"/>
          <w:b/>
          <w:noProof/>
        </w:rPr>
      </w:pPr>
    </w:p>
    <w:p w14:paraId="2BC49D23" w14:textId="7D81E1DB"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IV. Instruction of the Twelve By the King  §§ 74-97</w:t>
      </w:r>
      <w:r>
        <w:rPr>
          <w:noProof/>
        </w:rPr>
        <w:tab/>
      </w:r>
      <w:r>
        <w:rPr>
          <w:noProof/>
        </w:rPr>
        <w:fldChar w:fldCharType="begin"/>
      </w:r>
      <w:r>
        <w:rPr>
          <w:noProof/>
        </w:rPr>
        <w:instrText xml:space="preserve"> PAGEREF _Toc189980773 \h </w:instrText>
      </w:r>
      <w:r>
        <w:rPr>
          <w:noProof/>
        </w:rPr>
      </w:r>
      <w:r>
        <w:rPr>
          <w:noProof/>
        </w:rPr>
        <w:fldChar w:fldCharType="separate"/>
      </w:r>
      <w:r w:rsidR="00D13FCD">
        <w:rPr>
          <w:noProof/>
        </w:rPr>
        <w:t>26</w:t>
      </w:r>
      <w:r>
        <w:rPr>
          <w:noProof/>
        </w:rPr>
        <w:fldChar w:fldCharType="end"/>
      </w:r>
    </w:p>
    <w:p w14:paraId="30CD1A96" w14:textId="16169324"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Feeding the Five Thousand</w:t>
      </w:r>
      <w:r>
        <w:rPr>
          <w:noProof/>
        </w:rPr>
        <w:tab/>
      </w:r>
      <w:r>
        <w:rPr>
          <w:noProof/>
        </w:rPr>
        <w:fldChar w:fldCharType="begin"/>
      </w:r>
      <w:r>
        <w:rPr>
          <w:noProof/>
        </w:rPr>
        <w:instrText xml:space="preserve"> PAGEREF _Toc189980774 \h </w:instrText>
      </w:r>
      <w:r>
        <w:rPr>
          <w:noProof/>
        </w:rPr>
      </w:r>
      <w:r>
        <w:rPr>
          <w:noProof/>
        </w:rPr>
        <w:fldChar w:fldCharType="separate"/>
      </w:r>
      <w:r w:rsidR="00D13FCD">
        <w:rPr>
          <w:noProof/>
        </w:rPr>
        <w:t>26</w:t>
      </w:r>
      <w:r>
        <w:rPr>
          <w:noProof/>
        </w:rPr>
        <w:fldChar w:fldCharType="end"/>
      </w:r>
    </w:p>
    <w:p w14:paraId="4781C249" w14:textId="4F853C42"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Rejection of an Offer to Make Christ King</w:t>
      </w:r>
      <w:r>
        <w:rPr>
          <w:noProof/>
        </w:rPr>
        <w:tab/>
      </w:r>
      <w:r>
        <w:rPr>
          <w:noProof/>
        </w:rPr>
        <w:fldChar w:fldCharType="begin"/>
      </w:r>
      <w:r>
        <w:rPr>
          <w:noProof/>
        </w:rPr>
        <w:instrText xml:space="preserve"> PAGEREF _Toc189980775 \h </w:instrText>
      </w:r>
      <w:r>
        <w:rPr>
          <w:noProof/>
        </w:rPr>
      </w:r>
      <w:r>
        <w:rPr>
          <w:noProof/>
        </w:rPr>
        <w:fldChar w:fldCharType="separate"/>
      </w:r>
      <w:r w:rsidR="00D13FCD">
        <w:rPr>
          <w:noProof/>
        </w:rPr>
        <w:t>26</w:t>
      </w:r>
      <w:r>
        <w:rPr>
          <w:noProof/>
        </w:rPr>
        <w:fldChar w:fldCharType="end"/>
      </w:r>
    </w:p>
    <w:p w14:paraId="58074388" w14:textId="6353A95F"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Instruction Through the Storm</w:t>
      </w:r>
      <w:r>
        <w:rPr>
          <w:noProof/>
        </w:rPr>
        <w:tab/>
      </w:r>
      <w:r>
        <w:rPr>
          <w:noProof/>
        </w:rPr>
        <w:fldChar w:fldCharType="begin"/>
      </w:r>
      <w:r>
        <w:rPr>
          <w:noProof/>
        </w:rPr>
        <w:instrText xml:space="preserve"> PAGEREF _Toc189980776 \h </w:instrText>
      </w:r>
      <w:r>
        <w:rPr>
          <w:noProof/>
        </w:rPr>
      </w:r>
      <w:r>
        <w:rPr>
          <w:noProof/>
        </w:rPr>
        <w:fldChar w:fldCharType="separate"/>
      </w:r>
      <w:r w:rsidR="00D13FCD">
        <w:rPr>
          <w:noProof/>
        </w:rPr>
        <w:t>26</w:t>
      </w:r>
      <w:r>
        <w:rPr>
          <w:noProof/>
        </w:rPr>
        <w:fldChar w:fldCharType="end"/>
      </w:r>
    </w:p>
    <w:p w14:paraId="29B6B085" w14:textId="544D537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D. Reception in Gennesaret</w:t>
      </w:r>
      <w:r>
        <w:rPr>
          <w:noProof/>
        </w:rPr>
        <w:tab/>
      </w:r>
      <w:r>
        <w:rPr>
          <w:noProof/>
        </w:rPr>
        <w:fldChar w:fldCharType="begin"/>
      </w:r>
      <w:r>
        <w:rPr>
          <w:noProof/>
        </w:rPr>
        <w:instrText xml:space="preserve"> PAGEREF _Toc189980777 \h </w:instrText>
      </w:r>
      <w:r>
        <w:rPr>
          <w:noProof/>
        </w:rPr>
      </w:r>
      <w:r>
        <w:rPr>
          <w:noProof/>
        </w:rPr>
        <w:fldChar w:fldCharType="separate"/>
      </w:r>
      <w:r w:rsidR="00D13FCD">
        <w:rPr>
          <w:noProof/>
        </w:rPr>
        <w:t>26</w:t>
      </w:r>
      <w:r>
        <w:rPr>
          <w:noProof/>
        </w:rPr>
        <w:fldChar w:fldCharType="end"/>
      </w:r>
    </w:p>
    <w:p w14:paraId="609E984F" w14:textId="383A760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E. Instruction Concerning the Bread of Life</w:t>
      </w:r>
      <w:r>
        <w:rPr>
          <w:noProof/>
        </w:rPr>
        <w:tab/>
      </w:r>
      <w:r>
        <w:rPr>
          <w:noProof/>
        </w:rPr>
        <w:fldChar w:fldCharType="begin"/>
      </w:r>
      <w:r>
        <w:rPr>
          <w:noProof/>
        </w:rPr>
        <w:instrText xml:space="preserve"> PAGEREF _Toc189980778 \h </w:instrText>
      </w:r>
      <w:r>
        <w:rPr>
          <w:noProof/>
        </w:rPr>
      </w:r>
      <w:r>
        <w:rPr>
          <w:noProof/>
        </w:rPr>
        <w:fldChar w:fldCharType="separate"/>
      </w:r>
      <w:r w:rsidR="00D13FCD">
        <w:rPr>
          <w:noProof/>
        </w:rPr>
        <w:t>26</w:t>
      </w:r>
      <w:r>
        <w:rPr>
          <w:noProof/>
        </w:rPr>
        <w:fldChar w:fldCharType="end"/>
      </w:r>
    </w:p>
    <w:p w14:paraId="3F45FF2B" w14:textId="7FEDED02"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F. Instruction Concerning Defilement</w:t>
      </w:r>
      <w:r>
        <w:rPr>
          <w:noProof/>
        </w:rPr>
        <w:tab/>
      </w:r>
      <w:r>
        <w:rPr>
          <w:noProof/>
        </w:rPr>
        <w:fldChar w:fldCharType="begin"/>
      </w:r>
      <w:r>
        <w:rPr>
          <w:noProof/>
        </w:rPr>
        <w:instrText xml:space="preserve"> PAGEREF _Toc189980779 \h </w:instrText>
      </w:r>
      <w:r>
        <w:rPr>
          <w:noProof/>
        </w:rPr>
      </w:r>
      <w:r>
        <w:rPr>
          <w:noProof/>
        </w:rPr>
        <w:fldChar w:fldCharType="separate"/>
      </w:r>
      <w:r w:rsidR="00D13FCD">
        <w:rPr>
          <w:noProof/>
        </w:rPr>
        <w:t>26</w:t>
      </w:r>
      <w:r>
        <w:rPr>
          <w:noProof/>
        </w:rPr>
        <w:fldChar w:fldCharType="end"/>
      </w:r>
    </w:p>
    <w:p w14:paraId="7B5AE0BF" w14:textId="551AECF3"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G. Reception in Tyre and Sidon</w:t>
      </w:r>
      <w:r>
        <w:rPr>
          <w:noProof/>
        </w:rPr>
        <w:tab/>
      </w:r>
      <w:r>
        <w:rPr>
          <w:noProof/>
        </w:rPr>
        <w:fldChar w:fldCharType="begin"/>
      </w:r>
      <w:r>
        <w:rPr>
          <w:noProof/>
        </w:rPr>
        <w:instrText xml:space="preserve"> PAGEREF _Toc189980780 \h </w:instrText>
      </w:r>
      <w:r>
        <w:rPr>
          <w:noProof/>
        </w:rPr>
      </w:r>
      <w:r>
        <w:rPr>
          <w:noProof/>
        </w:rPr>
        <w:fldChar w:fldCharType="separate"/>
      </w:r>
      <w:r w:rsidR="00D13FCD">
        <w:rPr>
          <w:noProof/>
        </w:rPr>
        <w:t>26</w:t>
      </w:r>
      <w:r>
        <w:rPr>
          <w:noProof/>
        </w:rPr>
        <w:fldChar w:fldCharType="end"/>
      </w:r>
    </w:p>
    <w:p w14:paraId="686CEE34" w14:textId="122C338C"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H. Reception in Decapolis</w:t>
      </w:r>
      <w:r>
        <w:rPr>
          <w:noProof/>
        </w:rPr>
        <w:tab/>
      </w:r>
      <w:r>
        <w:rPr>
          <w:noProof/>
        </w:rPr>
        <w:fldChar w:fldCharType="begin"/>
      </w:r>
      <w:r>
        <w:rPr>
          <w:noProof/>
        </w:rPr>
        <w:instrText xml:space="preserve"> PAGEREF _Toc189980781 \h </w:instrText>
      </w:r>
      <w:r>
        <w:rPr>
          <w:noProof/>
        </w:rPr>
      </w:r>
      <w:r>
        <w:rPr>
          <w:noProof/>
        </w:rPr>
        <w:fldChar w:fldCharType="separate"/>
      </w:r>
      <w:r w:rsidR="00D13FCD">
        <w:rPr>
          <w:noProof/>
        </w:rPr>
        <w:t>26</w:t>
      </w:r>
      <w:r>
        <w:rPr>
          <w:noProof/>
        </w:rPr>
        <w:fldChar w:fldCharType="end"/>
      </w:r>
    </w:p>
    <w:p w14:paraId="35FB339B" w14:textId="6C287785"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 Rejection in Magadan</w:t>
      </w:r>
      <w:r>
        <w:rPr>
          <w:noProof/>
        </w:rPr>
        <w:tab/>
      </w:r>
      <w:r>
        <w:rPr>
          <w:noProof/>
        </w:rPr>
        <w:fldChar w:fldCharType="begin"/>
      </w:r>
      <w:r>
        <w:rPr>
          <w:noProof/>
        </w:rPr>
        <w:instrText xml:space="preserve"> PAGEREF _Toc189980782 \h </w:instrText>
      </w:r>
      <w:r>
        <w:rPr>
          <w:noProof/>
        </w:rPr>
      </w:r>
      <w:r>
        <w:rPr>
          <w:noProof/>
        </w:rPr>
        <w:fldChar w:fldCharType="separate"/>
      </w:r>
      <w:r w:rsidR="00D13FCD">
        <w:rPr>
          <w:noProof/>
        </w:rPr>
        <w:t>27</w:t>
      </w:r>
      <w:r>
        <w:rPr>
          <w:noProof/>
        </w:rPr>
        <w:fldChar w:fldCharType="end"/>
      </w:r>
    </w:p>
    <w:p w14:paraId="00F79EAC" w14:textId="6C9315ED"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J. Warning Against Rejection</w:t>
      </w:r>
      <w:r>
        <w:rPr>
          <w:noProof/>
        </w:rPr>
        <w:tab/>
      </w:r>
      <w:r>
        <w:rPr>
          <w:noProof/>
        </w:rPr>
        <w:fldChar w:fldCharType="begin"/>
      </w:r>
      <w:r>
        <w:rPr>
          <w:noProof/>
        </w:rPr>
        <w:instrText xml:space="preserve"> PAGEREF _Toc189980783 \h </w:instrText>
      </w:r>
      <w:r>
        <w:rPr>
          <w:noProof/>
        </w:rPr>
      </w:r>
      <w:r>
        <w:rPr>
          <w:noProof/>
        </w:rPr>
        <w:fldChar w:fldCharType="separate"/>
      </w:r>
      <w:r w:rsidR="00D13FCD">
        <w:rPr>
          <w:noProof/>
        </w:rPr>
        <w:t>27</w:t>
      </w:r>
      <w:r>
        <w:rPr>
          <w:noProof/>
        </w:rPr>
        <w:fldChar w:fldCharType="end"/>
      </w:r>
    </w:p>
    <w:p w14:paraId="368EEC66" w14:textId="30A5E8A3"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K. Confession of Peter</w:t>
      </w:r>
      <w:r>
        <w:rPr>
          <w:noProof/>
        </w:rPr>
        <w:tab/>
      </w:r>
      <w:r>
        <w:rPr>
          <w:noProof/>
        </w:rPr>
        <w:fldChar w:fldCharType="begin"/>
      </w:r>
      <w:r>
        <w:rPr>
          <w:noProof/>
        </w:rPr>
        <w:instrText xml:space="preserve"> PAGEREF _Toc189980784 \h </w:instrText>
      </w:r>
      <w:r>
        <w:rPr>
          <w:noProof/>
        </w:rPr>
      </w:r>
      <w:r>
        <w:rPr>
          <w:noProof/>
        </w:rPr>
        <w:fldChar w:fldCharType="separate"/>
      </w:r>
      <w:r w:rsidR="00D13FCD">
        <w:rPr>
          <w:noProof/>
        </w:rPr>
        <w:t>27</w:t>
      </w:r>
      <w:r>
        <w:rPr>
          <w:noProof/>
        </w:rPr>
        <w:fldChar w:fldCharType="end"/>
      </w:r>
    </w:p>
    <w:p w14:paraId="240FDC93" w14:textId="44B7D464"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L. Instruction Concerning His Death</w:t>
      </w:r>
      <w:r>
        <w:rPr>
          <w:noProof/>
        </w:rPr>
        <w:tab/>
      </w:r>
      <w:r>
        <w:rPr>
          <w:noProof/>
        </w:rPr>
        <w:fldChar w:fldCharType="begin"/>
      </w:r>
      <w:r>
        <w:rPr>
          <w:noProof/>
        </w:rPr>
        <w:instrText xml:space="preserve"> PAGEREF _Toc189980785 \h </w:instrText>
      </w:r>
      <w:r>
        <w:rPr>
          <w:noProof/>
        </w:rPr>
      </w:r>
      <w:r>
        <w:rPr>
          <w:noProof/>
        </w:rPr>
        <w:fldChar w:fldCharType="separate"/>
      </w:r>
      <w:r w:rsidR="00D13FCD">
        <w:rPr>
          <w:noProof/>
        </w:rPr>
        <w:t>27</w:t>
      </w:r>
      <w:r>
        <w:rPr>
          <w:noProof/>
        </w:rPr>
        <w:fldChar w:fldCharType="end"/>
      </w:r>
    </w:p>
    <w:p w14:paraId="0F8DB857" w14:textId="6C942363"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M. Instruction Concerning Discipleship</w:t>
      </w:r>
      <w:r>
        <w:rPr>
          <w:noProof/>
        </w:rPr>
        <w:tab/>
      </w:r>
      <w:r>
        <w:rPr>
          <w:noProof/>
        </w:rPr>
        <w:fldChar w:fldCharType="begin"/>
      </w:r>
      <w:r>
        <w:rPr>
          <w:noProof/>
        </w:rPr>
        <w:instrText xml:space="preserve"> PAGEREF _Toc189980786 \h </w:instrText>
      </w:r>
      <w:r>
        <w:rPr>
          <w:noProof/>
        </w:rPr>
      </w:r>
      <w:r>
        <w:rPr>
          <w:noProof/>
        </w:rPr>
        <w:fldChar w:fldCharType="separate"/>
      </w:r>
      <w:r w:rsidR="00D13FCD">
        <w:rPr>
          <w:noProof/>
        </w:rPr>
        <w:t>27</w:t>
      </w:r>
      <w:r>
        <w:rPr>
          <w:noProof/>
        </w:rPr>
        <w:fldChar w:fldCharType="end"/>
      </w:r>
    </w:p>
    <w:p w14:paraId="4AE59947" w14:textId="4F5CF056"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N. Revelation of the Kingdom</w:t>
      </w:r>
      <w:r>
        <w:rPr>
          <w:noProof/>
        </w:rPr>
        <w:tab/>
      </w:r>
      <w:r>
        <w:rPr>
          <w:noProof/>
        </w:rPr>
        <w:fldChar w:fldCharType="begin"/>
      </w:r>
      <w:r>
        <w:rPr>
          <w:noProof/>
        </w:rPr>
        <w:instrText xml:space="preserve"> PAGEREF _Toc189980787 \h </w:instrText>
      </w:r>
      <w:r>
        <w:rPr>
          <w:noProof/>
        </w:rPr>
      </w:r>
      <w:r>
        <w:rPr>
          <w:noProof/>
        </w:rPr>
        <w:fldChar w:fldCharType="separate"/>
      </w:r>
      <w:r w:rsidR="00D13FCD">
        <w:rPr>
          <w:noProof/>
        </w:rPr>
        <w:t>27</w:t>
      </w:r>
      <w:r>
        <w:rPr>
          <w:noProof/>
        </w:rPr>
        <w:fldChar w:fldCharType="end"/>
      </w:r>
    </w:p>
    <w:p w14:paraId="6536110E" w14:textId="464C0603"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O. Instruction Concerning Elijah</w:t>
      </w:r>
      <w:r>
        <w:rPr>
          <w:noProof/>
        </w:rPr>
        <w:tab/>
      </w:r>
      <w:r>
        <w:rPr>
          <w:noProof/>
        </w:rPr>
        <w:fldChar w:fldCharType="begin"/>
      </w:r>
      <w:r>
        <w:rPr>
          <w:noProof/>
        </w:rPr>
        <w:instrText xml:space="preserve"> PAGEREF _Toc189980788 \h </w:instrText>
      </w:r>
      <w:r>
        <w:rPr>
          <w:noProof/>
        </w:rPr>
      </w:r>
      <w:r>
        <w:rPr>
          <w:noProof/>
        </w:rPr>
        <w:fldChar w:fldCharType="separate"/>
      </w:r>
      <w:r w:rsidR="00D13FCD">
        <w:rPr>
          <w:noProof/>
        </w:rPr>
        <w:t>27</w:t>
      </w:r>
      <w:r>
        <w:rPr>
          <w:noProof/>
        </w:rPr>
        <w:fldChar w:fldCharType="end"/>
      </w:r>
    </w:p>
    <w:p w14:paraId="6639453D" w14:textId="339FB751"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P. Instruction Concerning Dependence</w:t>
      </w:r>
      <w:r>
        <w:rPr>
          <w:noProof/>
        </w:rPr>
        <w:tab/>
      </w:r>
      <w:r>
        <w:rPr>
          <w:noProof/>
        </w:rPr>
        <w:fldChar w:fldCharType="begin"/>
      </w:r>
      <w:r>
        <w:rPr>
          <w:noProof/>
        </w:rPr>
        <w:instrText xml:space="preserve"> PAGEREF _Toc189980789 \h </w:instrText>
      </w:r>
      <w:r>
        <w:rPr>
          <w:noProof/>
        </w:rPr>
      </w:r>
      <w:r>
        <w:rPr>
          <w:noProof/>
        </w:rPr>
        <w:fldChar w:fldCharType="separate"/>
      </w:r>
      <w:r w:rsidR="00D13FCD">
        <w:rPr>
          <w:noProof/>
        </w:rPr>
        <w:t>27</w:t>
      </w:r>
      <w:r>
        <w:rPr>
          <w:noProof/>
        </w:rPr>
        <w:fldChar w:fldCharType="end"/>
      </w:r>
    </w:p>
    <w:p w14:paraId="3E22185E" w14:textId="220733BA"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Q. Additional Instruction Concerning His Death</w:t>
      </w:r>
      <w:r>
        <w:rPr>
          <w:noProof/>
        </w:rPr>
        <w:tab/>
      </w:r>
      <w:r>
        <w:rPr>
          <w:noProof/>
        </w:rPr>
        <w:fldChar w:fldCharType="begin"/>
      </w:r>
      <w:r>
        <w:rPr>
          <w:noProof/>
        </w:rPr>
        <w:instrText xml:space="preserve"> PAGEREF _Toc189980790 \h </w:instrText>
      </w:r>
      <w:r>
        <w:rPr>
          <w:noProof/>
        </w:rPr>
      </w:r>
      <w:r>
        <w:rPr>
          <w:noProof/>
        </w:rPr>
        <w:fldChar w:fldCharType="separate"/>
      </w:r>
      <w:r w:rsidR="00D13FCD">
        <w:rPr>
          <w:noProof/>
        </w:rPr>
        <w:t>27</w:t>
      </w:r>
      <w:r>
        <w:rPr>
          <w:noProof/>
        </w:rPr>
        <w:fldChar w:fldCharType="end"/>
      </w:r>
    </w:p>
    <w:p w14:paraId="3D0D9482" w14:textId="142B4D30"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R. Instruction Concerning Sonship</w:t>
      </w:r>
      <w:r>
        <w:rPr>
          <w:noProof/>
        </w:rPr>
        <w:tab/>
      </w:r>
      <w:r>
        <w:rPr>
          <w:noProof/>
        </w:rPr>
        <w:fldChar w:fldCharType="begin"/>
      </w:r>
      <w:r>
        <w:rPr>
          <w:noProof/>
        </w:rPr>
        <w:instrText xml:space="preserve"> PAGEREF _Toc189980791 \h </w:instrText>
      </w:r>
      <w:r>
        <w:rPr>
          <w:noProof/>
        </w:rPr>
      </w:r>
      <w:r>
        <w:rPr>
          <w:noProof/>
        </w:rPr>
        <w:fldChar w:fldCharType="separate"/>
      </w:r>
      <w:r w:rsidR="00D13FCD">
        <w:rPr>
          <w:noProof/>
        </w:rPr>
        <w:t>28</w:t>
      </w:r>
      <w:r>
        <w:rPr>
          <w:noProof/>
        </w:rPr>
        <w:fldChar w:fldCharType="end"/>
      </w:r>
    </w:p>
    <w:p w14:paraId="4D070835" w14:textId="29B2024C"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lastRenderedPageBreak/>
        <w:t>S. Instruction Concerning Humility</w:t>
      </w:r>
      <w:r>
        <w:rPr>
          <w:noProof/>
        </w:rPr>
        <w:tab/>
      </w:r>
      <w:r>
        <w:rPr>
          <w:noProof/>
        </w:rPr>
        <w:fldChar w:fldCharType="begin"/>
      </w:r>
      <w:r>
        <w:rPr>
          <w:noProof/>
        </w:rPr>
        <w:instrText xml:space="preserve"> PAGEREF _Toc189980792 \h </w:instrText>
      </w:r>
      <w:r>
        <w:rPr>
          <w:noProof/>
        </w:rPr>
      </w:r>
      <w:r>
        <w:rPr>
          <w:noProof/>
        </w:rPr>
        <w:fldChar w:fldCharType="separate"/>
      </w:r>
      <w:r w:rsidR="00D13FCD">
        <w:rPr>
          <w:noProof/>
        </w:rPr>
        <w:t>28</w:t>
      </w:r>
      <w:r>
        <w:rPr>
          <w:noProof/>
        </w:rPr>
        <w:fldChar w:fldCharType="end"/>
      </w:r>
    </w:p>
    <w:p w14:paraId="21D2AFF3" w14:textId="2FFEA20F"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T. Instruction Concerning Pride</w:t>
      </w:r>
      <w:r>
        <w:rPr>
          <w:noProof/>
        </w:rPr>
        <w:tab/>
      </w:r>
      <w:r>
        <w:rPr>
          <w:noProof/>
        </w:rPr>
        <w:fldChar w:fldCharType="begin"/>
      </w:r>
      <w:r>
        <w:rPr>
          <w:noProof/>
        </w:rPr>
        <w:instrText xml:space="preserve"> PAGEREF _Toc189980793 \h </w:instrText>
      </w:r>
      <w:r>
        <w:rPr>
          <w:noProof/>
        </w:rPr>
      </w:r>
      <w:r>
        <w:rPr>
          <w:noProof/>
        </w:rPr>
        <w:fldChar w:fldCharType="separate"/>
      </w:r>
      <w:r w:rsidR="00D13FCD">
        <w:rPr>
          <w:noProof/>
        </w:rPr>
        <w:t>28</w:t>
      </w:r>
      <w:r>
        <w:rPr>
          <w:noProof/>
        </w:rPr>
        <w:fldChar w:fldCharType="end"/>
      </w:r>
    </w:p>
    <w:p w14:paraId="2AB4B6D3" w14:textId="338CE0B3"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U. Instruction Concerning Forgiveness</w:t>
      </w:r>
      <w:r>
        <w:rPr>
          <w:noProof/>
        </w:rPr>
        <w:tab/>
      </w:r>
      <w:r>
        <w:rPr>
          <w:noProof/>
        </w:rPr>
        <w:fldChar w:fldCharType="begin"/>
      </w:r>
      <w:r>
        <w:rPr>
          <w:noProof/>
        </w:rPr>
        <w:instrText xml:space="preserve"> PAGEREF _Toc189980794 \h </w:instrText>
      </w:r>
      <w:r>
        <w:rPr>
          <w:noProof/>
        </w:rPr>
      </w:r>
      <w:r>
        <w:rPr>
          <w:noProof/>
        </w:rPr>
        <w:fldChar w:fldCharType="separate"/>
      </w:r>
      <w:r w:rsidR="00D13FCD">
        <w:rPr>
          <w:noProof/>
        </w:rPr>
        <w:t>28</w:t>
      </w:r>
      <w:r>
        <w:rPr>
          <w:noProof/>
        </w:rPr>
        <w:fldChar w:fldCharType="end"/>
      </w:r>
    </w:p>
    <w:p w14:paraId="71D6834F" w14:textId="7601BEF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V. Instruction Concerning Discipleship</w:t>
      </w:r>
      <w:r>
        <w:rPr>
          <w:noProof/>
        </w:rPr>
        <w:tab/>
      </w:r>
      <w:r>
        <w:rPr>
          <w:noProof/>
        </w:rPr>
        <w:fldChar w:fldCharType="begin"/>
      </w:r>
      <w:r>
        <w:rPr>
          <w:noProof/>
        </w:rPr>
        <w:instrText xml:space="preserve"> PAGEREF _Toc189980795 \h </w:instrText>
      </w:r>
      <w:r>
        <w:rPr>
          <w:noProof/>
        </w:rPr>
      </w:r>
      <w:r>
        <w:rPr>
          <w:noProof/>
        </w:rPr>
        <w:fldChar w:fldCharType="separate"/>
      </w:r>
      <w:r w:rsidR="00D13FCD">
        <w:rPr>
          <w:noProof/>
        </w:rPr>
        <w:t>28</w:t>
      </w:r>
      <w:r>
        <w:rPr>
          <w:noProof/>
        </w:rPr>
        <w:fldChar w:fldCharType="end"/>
      </w:r>
    </w:p>
    <w:p w14:paraId="4D78528D" w14:textId="40E73824"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W. Challenge by His Brothers</w:t>
      </w:r>
      <w:r>
        <w:rPr>
          <w:noProof/>
        </w:rPr>
        <w:tab/>
      </w:r>
      <w:r>
        <w:rPr>
          <w:noProof/>
        </w:rPr>
        <w:fldChar w:fldCharType="begin"/>
      </w:r>
      <w:r>
        <w:rPr>
          <w:noProof/>
        </w:rPr>
        <w:instrText xml:space="preserve"> PAGEREF _Toc189980796 \h </w:instrText>
      </w:r>
      <w:r>
        <w:rPr>
          <w:noProof/>
        </w:rPr>
      </w:r>
      <w:r>
        <w:rPr>
          <w:noProof/>
        </w:rPr>
        <w:fldChar w:fldCharType="separate"/>
      </w:r>
      <w:r w:rsidR="00D13FCD">
        <w:rPr>
          <w:noProof/>
        </w:rPr>
        <w:t>28</w:t>
      </w:r>
      <w:r>
        <w:rPr>
          <w:noProof/>
        </w:rPr>
        <w:fldChar w:fldCharType="end"/>
      </w:r>
    </w:p>
    <w:p w14:paraId="1C03D7CC" w14:textId="16D0B39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X. Journey to Jerusalem</w:t>
      </w:r>
      <w:r>
        <w:rPr>
          <w:noProof/>
        </w:rPr>
        <w:tab/>
      </w:r>
      <w:r>
        <w:rPr>
          <w:noProof/>
        </w:rPr>
        <w:fldChar w:fldCharType="begin"/>
      </w:r>
      <w:r>
        <w:rPr>
          <w:noProof/>
        </w:rPr>
        <w:instrText xml:space="preserve"> PAGEREF _Toc189980797 \h </w:instrText>
      </w:r>
      <w:r>
        <w:rPr>
          <w:noProof/>
        </w:rPr>
      </w:r>
      <w:r>
        <w:rPr>
          <w:noProof/>
        </w:rPr>
        <w:fldChar w:fldCharType="separate"/>
      </w:r>
      <w:r w:rsidR="00D13FCD">
        <w:rPr>
          <w:noProof/>
        </w:rPr>
        <w:t>28</w:t>
      </w:r>
      <w:r>
        <w:rPr>
          <w:noProof/>
        </w:rPr>
        <w:fldChar w:fldCharType="end"/>
      </w:r>
    </w:p>
    <w:p w14:paraId="38F4490A" w14:textId="77777777" w:rsidR="00ED5D7E" w:rsidRDefault="00ED5D7E">
      <w:pPr>
        <w:pStyle w:val="TOC2"/>
        <w:rPr>
          <w:rFonts w:ascii="Times New Roman" w:hAnsi="Times New Roman"/>
          <w:b/>
          <w:noProof/>
        </w:rPr>
      </w:pPr>
    </w:p>
    <w:p w14:paraId="5A7A6827" w14:textId="42C36E06"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V. Opposition to the King  §§ 98-119</w:t>
      </w:r>
      <w:r>
        <w:rPr>
          <w:noProof/>
        </w:rPr>
        <w:tab/>
      </w:r>
      <w:r>
        <w:rPr>
          <w:noProof/>
        </w:rPr>
        <w:fldChar w:fldCharType="begin"/>
      </w:r>
      <w:r>
        <w:rPr>
          <w:noProof/>
        </w:rPr>
        <w:instrText xml:space="preserve"> PAGEREF _Toc189980798 \h </w:instrText>
      </w:r>
      <w:r>
        <w:rPr>
          <w:noProof/>
        </w:rPr>
      </w:r>
      <w:r>
        <w:rPr>
          <w:noProof/>
        </w:rPr>
        <w:fldChar w:fldCharType="separate"/>
      </w:r>
      <w:r w:rsidR="00D13FCD">
        <w:rPr>
          <w:noProof/>
        </w:rPr>
        <w:t>29</w:t>
      </w:r>
      <w:r>
        <w:rPr>
          <w:noProof/>
        </w:rPr>
        <w:fldChar w:fldCharType="end"/>
      </w:r>
    </w:p>
    <w:p w14:paraId="24FA7F1B" w14:textId="3EBDD4CA"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Conflict At the Feast of Tabernacles</w:t>
      </w:r>
      <w:r>
        <w:rPr>
          <w:noProof/>
        </w:rPr>
        <w:tab/>
      </w:r>
      <w:r>
        <w:rPr>
          <w:noProof/>
        </w:rPr>
        <w:fldChar w:fldCharType="begin"/>
      </w:r>
      <w:r>
        <w:rPr>
          <w:noProof/>
        </w:rPr>
        <w:instrText xml:space="preserve"> PAGEREF _Toc189980799 \h </w:instrText>
      </w:r>
      <w:r>
        <w:rPr>
          <w:noProof/>
        </w:rPr>
      </w:r>
      <w:r>
        <w:rPr>
          <w:noProof/>
        </w:rPr>
        <w:fldChar w:fldCharType="separate"/>
      </w:r>
      <w:r w:rsidR="00D13FCD">
        <w:rPr>
          <w:noProof/>
        </w:rPr>
        <w:t>29</w:t>
      </w:r>
      <w:r>
        <w:rPr>
          <w:noProof/>
        </w:rPr>
        <w:fldChar w:fldCharType="end"/>
      </w:r>
    </w:p>
    <w:p w14:paraId="38EAE79B" w14:textId="772AD962"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Conflict Over the Law</w:t>
      </w:r>
      <w:r>
        <w:rPr>
          <w:noProof/>
        </w:rPr>
        <w:tab/>
      </w:r>
      <w:r>
        <w:rPr>
          <w:noProof/>
        </w:rPr>
        <w:fldChar w:fldCharType="begin"/>
      </w:r>
      <w:r>
        <w:rPr>
          <w:noProof/>
        </w:rPr>
        <w:instrText xml:space="preserve"> PAGEREF _Toc189980800 \h </w:instrText>
      </w:r>
      <w:r>
        <w:rPr>
          <w:noProof/>
        </w:rPr>
      </w:r>
      <w:r>
        <w:rPr>
          <w:noProof/>
        </w:rPr>
        <w:fldChar w:fldCharType="separate"/>
      </w:r>
      <w:r w:rsidR="00D13FCD">
        <w:rPr>
          <w:noProof/>
        </w:rPr>
        <w:t>29</w:t>
      </w:r>
      <w:r>
        <w:rPr>
          <w:noProof/>
        </w:rPr>
        <w:fldChar w:fldCharType="end"/>
      </w:r>
    </w:p>
    <w:p w14:paraId="26C3F303" w14:textId="26956C79"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Conflict Over the Light</w:t>
      </w:r>
      <w:r>
        <w:rPr>
          <w:noProof/>
        </w:rPr>
        <w:tab/>
      </w:r>
      <w:r>
        <w:rPr>
          <w:noProof/>
        </w:rPr>
        <w:fldChar w:fldCharType="begin"/>
      </w:r>
      <w:r>
        <w:rPr>
          <w:noProof/>
        </w:rPr>
        <w:instrText xml:space="preserve"> PAGEREF _Toc189980801 \h </w:instrText>
      </w:r>
      <w:r>
        <w:rPr>
          <w:noProof/>
        </w:rPr>
      </w:r>
      <w:r>
        <w:rPr>
          <w:noProof/>
        </w:rPr>
        <w:fldChar w:fldCharType="separate"/>
      </w:r>
      <w:r w:rsidR="00D13FCD">
        <w:rPr>
          <w:noProof/>
        </w:rPr>
        <w:t>29</w:t>
      </w:r>
      <w:r>
        <w:rPr>
          <w:noProof/>
        </w:rPr>
        <w:fldChar w:fldCharType="end"/>
      </w:r>
    </w:p>
    <w:p w14:paraId="464E7B6D" w14:textId="3A07F4F8"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D. Conflict Over His Person</w:t>
      </w:r>
      <w:r>
        <w:rPr>
          <w:noProof/>
        </w:rPr>
        <w:tab/>
      </w:r>
      <w:r>
        <w:rPr>
          <w:noProof/>
        </w:rPr>
        <w:fldChar w:fldCharType="begin"/>
      </w:r>
      <w:r>
        <w:rPr>
          <w:noProof/>
        </w:rPr>
        <w:instrText xml:space="preserve"> PAGEREF _Toc189980802 \h </w:instrText>
      </w:r>
      <w:r>
        <w:rPr>
          <w:noProof/>
        </w:rPr>
      </w:r>
      <w:r>
        <w:rPr>
          <w:noProof/>
        </w:rPr>
        <w:fldChar w:fldCharType="separate"/>
      </w:r>
      <w:r w:rsidR="00D13FCD">
        <w:rPr>
          <w:noProof/>
        </w:rPr>
        <w:t>30</w:t>
      </w:r>
      <w:r>
        <w:rPr>
          <w:noProof/>
        </w:rPr>
        <w:fldChar w:fldCharType="end"/>
      </w:r>
    </w:p>
    <w:p w14:paraId="4BE1ED6C" w14:textId="642D6DA0"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E. Conflict Over the Healing of the Blind Man</w:t>
      </w:r>
      <w:r>
        <w:rPr>
          <w:noProof/>
        </w:rPr>
        <w:tab/>
      </w:r>
      <w:r>
        <w:rPr>
          <w:noProof/>
        </w:rPr>
        <w:fldChar w:fldCharType="begin"/>
      </w:r>
      <w:r>
        <w:rPr>
          <w:noProof/>
        </w:rPr>
        <w:instrText xml:space="preserve"> PAGEREF _Toc189980803 \h </w:instrText>
      </w:r>
      <w:r>
        <w:rPr>
          <w:noProof/>
        </w:rPr>
      </w:r>
      <w:r>
        <w:rPr>
          <w:noProof/>
        </w:rPr>
        <w:fldChar w:fldCharType="separate"/>
      </w:r>
      <w:r w:rsidR="00D13FCD">
        <w:rPr>
          <w:noProof/>
        </w:rPr>
        <w:t>30</w:t>
      </w:r>
      <w:r>
        <w:rPr>
          <w:noProof/>
        </w:rPr>
        <w:fldChar w:fldCharType="end"/>
      </w:r>
    </w:p>
    <w:p w14:paraId="355E267F" w14:textId="7394EB10"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F. Conflict Over the Shepherd</w:t>
      </w:r>
      <w:r>
        <w:rPr>
          <w:noProof/>
        </w:rPr>
        <w:tab/>
      </w:r>
      <w:r>
        <w:rPr>
          <w:noProof/>
        </w:rPr>
        <w:fldChar w:fldCharType="begin"/>
      </w:r>
      <w:r>
        <w:rPr>
          <w:noProof/>
        </w:rPr>
        <w:instrText xml:space="preserve"> PAGEREF _Toc189980804 \h </w:instrText>
      </w:r>
      <w:r>
        <w:rPr>
          <w:noProof/>
        </w:rPr>
      </w:r>
      <w:r>
        <w:rPr>
          <w:noProof/>
        </w:rPr>
        <w:fldChar w:fldCharType="separate"/>
      </w:r>
      <w:r w:rsidR="00D13FCD">
        <w:rPr>
          <w:noProof/>
        </w:rPr>
        <w:t>30</w:t>
      </w:r>
      <w:r>
        <w:rPr>
          <w:noProof/>
        </w:rPr>
        <w:fldChar w:fldCharType="end"/>
      </w:r>
    </w:p>
    <w:p w14:paraId="77F79CF1" w14:textId="3D9FAE5C"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G. Witness of the Seventy-two</w:t>
      </w:r>
      <w:r>
        <w:rPr>
          <w:noProof/>
        </w:rPr>
        <w:tab/>
      </w:r>
      <w:r>
        <w:rPr>
          <w:noProof/>
        </w:rPr>
        <w:fldChar w:fldCharType="begin"/>
      </w:r>
      <w:r>
        <w:rPr>
          <w:noProof/>
        </w:rPr>
        <w:instrText xml:space="preserve"> PAGEREF _Toc189980805 \h </w:instrText>
      </w:r>
      <w:r>
        <w:rPr>
          <w:noProof/>
        </w:rPr>
      </w:r>
      <w:r>
        <w:rPr>
          <w:noProof/>
        </w:rPr>
        <w:fldChar w:fldCharType="separate"/>
      </w:r>
      <w:r w:rsidR="00D13FCD">
        <w:rPr>
          <w:noProof/>
        </w:rPr>
        <w:t>30</w:t>
      </w:r>
      <w:r>
        <w:rPr>
          <w:noProof/>
        </w:rPr>
        <w:fldChar w:fldCharType="end"/>
      </w:r>
    </w:p>
    <w:p w14:paraId="714CBC57" w14:textId="00920818"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H. Conflict Over the Question of Eternal Life</w:t>
      </w:r>
      <w:r>
        <w:rPr>
          <w:noProof/>
        </w:rPr>
        <w:tab/>
      </w:r>
      <w:r>
        <w:rPr>
          <w:noProof/>
        </w:rPr>
        <w:fldChar w:fldCharType="begin"/>
      </w:r>
      <w:r>
        <w:rPr>
          <w:noProof/>
        </w:rPr>
        <w:instrText xml:space="preserve"> PAGEREF _Toc189980806 \h </w:instrText>
      </w:r>
      <w:r>
        <w:rPr>
          <w:noProof/>
        </w:rPr>
      </w:r>
      <w:r>
        <w:rPr>
          <w:noProof/>
        </w:rPr>
        <w:fldChar w:fldCharType="separate"/>
      </w:r>
      <w:r w:rsidR="00D13FCD">
        <w:rPr>
          <w:noProof/>
        </w:rPr>
        <w:t>30</w:t>
      </w:r>
      <w:r>
        <w:rPr>
          <w:noProof/>
        </w:rPr>
        <w:fldChar w:fldCharType="end"/>
      </w:r>
    </w:p>
    <w:p w14:paraId="27E239F0" w14:textId="13686FE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 An Example of Fellowship</w:t>
      </w:r>
      <w:r>
        <w:rPr>
          <w:noProof/>
        </w:rPr>
        <w:tab/>
      </w:r>
      <w:r>
        <w:rPr>
          <w:noProof/>
        </w:rPr>
        <w:fldChar w:fldCharType="begin"/>
      </w:r>
      <w:r>
        <w:rPr>
          <w:noProof/>
        </w:rPr>
        <w:instrText xml:space="preserve"> PAGEREF _Toc189980807 \h </w:instrText>
      </w:r>
      <w:r>
        <w:rPr>
          <w:noProof/>
        </w:rPr>
      </w:r>
      <w:r>
        <w:rPr>
          <w:noProof/>
        </w:rPr>
        <w:fldChar w:fldCharType="separate"/>
      </w:r>
      <w:r w:rsidR="00D13FCD">
        <w:rPr>
          <w:noProof/>
        </w:rPr>
        <w:t>30</w:t>
      </w:r>
      <w:r>
        <w:rPr>
          <w:noProof/>
        </w:rPr>
        <w:fldChar w:fldCharType="end"/>
      </w:r>
    </w:p>
    <w:p w14:paraId="2CD5680F" w14:textId="2CB420CB"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J. Instruction in Prayer</w:t>
      </w:r>
      <w:r>
        <w:rPr>
          <w:noProof/>
        </w:rPr>
        <w:tab/>
      </w:r>
      <w:r>
        <w:rPr>
          <w:noProof/>
        </w:rPr>
        <w:fldChar w:fldCharType="begin"/>
      </w:r>
      <w:r>
        <w:rPr>
          <w:noProof/>
        </w:rPr>
        <w:instrText xml:space="preserve"> PAGEREF _Toc189980808 \h </w:instrText>
      </w:r>
      <w:r>
        <w:rPr>
          <w:noProof/>
        </w:rPr>
      </w:r>
      <w:r>
        <w:rPr>
          <w:noProof/>
        </w:rPr>
        <w:fldChar w:fldCharType="separate"/>
      </w:r>
      <w:r w:rsidR="00D13FCD">
        <w:rPr>
          <w:noProof/>
        </w:rPr>
        <w:t>30</w:t>
      </w:r>
      <w:r>
        <w:rPr>
          <w:noProof/>
        </w:rPr>
        <w:fldChar w:fldCharType="end"/>
      </w:r>
    </w:p>
    <w:p w14:paraId="1205BFF3" w14:textId="5613379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K. Conflict Over the Healing of the Dumb Man</w:t>
      </w:r>
      <w:r>
        <w:rPr>
          <w:noProof/>
        </w:rPr>
        <w:tab/>
      </w:r>
      <w:r>
        <w:rPr>
          <w:noProof/>
        </w:rPr>
        <w:fldChar w:fldCharType="begin"/>
      </w:r>
      <w:r>
        <w:rPr>
          <w:noProof/>
        </w:rPr>
        <w:instrText xml:space="preserve"> PAGEREF _Toc189980809 \h </w:instrText>
      </w:r>
      <w:r>
        <w:rPr>
          <w:noProof/>
        </w:rPr>
      </w:r>
      <w:r>
        <w:rPr>
          <w:noProof/>
        </w:rPr>
        <w:fldChar w:fldCharType="separate"/>
      </w:r>
      <w:r w:rsidR="00D13FCD">
        <w:rPr>
          <w:noProof/>
        </w:rPr>
        <w:t>30</w:t>
      </w:r>
      <w:r>
        <w:rPr>
          <w:noProof/>
        </w:rPr>
        <w:fldChar w:fldCharType="end"/>
      </w:r>
    </w:p>
    <w:p w14:paraId="01A17F1C" w14:textId="34354BE1"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L. Conflict Over Pharisaic Ritualism</w:t>
      </w:r>
      <w:r>
        <w:rPr>
          <w:noProof/>
        </w:rPr>
        <w:tab/>
      </w:r>
      <w:r>
        <w:rPr>
          <w:noProof/>
        </w:rPr>
        <w:fldChar w:fldCharType="begin"/>
      </w:r>
      <w:r>
        <w:rPr>
          <w:noProof/>
        </w:rPr>
        <w:instrText xml:space="preserve"> PAGEREF _Toc189980810 \h </w:instrText>
      </w:r>
      <w:r>
        <w:rPr>
          <w:noProof/>
        </w:rPr>
      </w:r>
      <w:r>
        <w:rPr>
          <w:noProof/>
        </w:rPr>
        <w:fldChar w:fldCharType="separate"/>
      </w:r>
      <w:r w:rsidR="00D13FCD">
        <w:rPr>
          <w:noProof/>
        </w:rPr>
        <w:t>30</w:t>
      </w:r>
      <w:r>
        <w:rPr>
          <w:noProof/>
        </w:rPr>
        <w:fldChar w:fldCharType="end"/>
      </w:r>
    </w:p>
    <w:p w14:paraId="2B9600A2" w14:textId="30828729"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M. Instruction of the Disciples</w:t>
      </w:r>
      <w:r>
        <w:rPr>
          <w:noProof/>
        </w:rPr>
        <w:tab/>
      </w:r>
      <w:r>
        <w:rPr>
          <w:noProof/>
        </w:rPr>
        <w:fldChar w:fldCharType="begin"/>
      </w:r>
      <w:r>
        <w:rPr>
          <w:noProof/>
        </w:rPr>
        <w:instrText xml:space="preserve"> PAGEREF _Toc189980811 \h </w:instrText>
      </w:r>
      <w:r>
        <w:rPr>
          <w:noProof/>
        </w:rPr>
      </w:r>
      <w:r>
        <w:rPr>
          <w:noProof/>
        </w:rPr>
        <w:fldChar w:fldCharType="separate"/>
      </w:r>
      <w:r w:rsidR="00D13FCD">
        <w:rPr>
          <w:noProof/>
        </w:rPr>
        <w:t>31</w:t>
      </w:r>
      <w:r>
        <w:rPr>
          <w:noProof/>
        </w:rPr>
        <w:fldChar w:fldCharType="end"/>
      </w:r>
    </w:p>
    <w:p w14:paraId="34A307D1" w14:textId="7090FB7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N. Conflict at the Feast of Dedication</w:t>
      </w:r>
      <w:r>
        <w:rPr>
          <w:noProof/>
        </w:rPr>
        <w:tab/>
      </w:r>
      <w:r>
        <w:rPr>
          <w:noProof/>
        </w:rPr>
        <w:fldChar w:fldCharType="begin"/>
      </w:r>
      <w:r>
        <w:rPr>
          <w:noProof/>
        </w:rPr>
        <w:instrText xml:space="preserve"> PAGEREF _Toc189980812 \h </w:instrText>
      </w:r>
      <w:r>
        <w:rPr>
          <w:noProof/>
        </w:rPr>
      </w:r>
      <w:r>
        <w:rPr>
          <w:noProof/>
        </w:rPr>
        <w:fldChar w:fldCharType="separate"/>
      </w:r>
      <w:r w:rsidR="00D13FCD">
        <w:rPr>
          <w:noProof/>
        </w:rPr>
        <w:t>32</w:t>
      </w:r>
      <w:r>
        <w:rPr>
          <w:noProof/>
        </w:rPr>
        <w:fldChar w:fldCharType="end"/>
      </w:r>
    </w:p>
    <w:p w14:paraId="15C56198" w14:textId="77777777" w:rsidR="00ED5D7E" w:rsidRDefault="00ED5D7E">
      <w:pPr>
        <w:pStyle w:val="TOC2"/>
        <w:rPr>
          <w:rFonts w:ascii="Times New Roman" w:hAnsi="Times New Roman"/>
          <w:b/>
          <w:noProof/>
        </w:rPr>
      </w:pPr>
    </w:p>
    <w:p w14:paraId="6D6FAE68" w14:textId="37AE781C"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VI. Preparation of the Disciples by the King §§ 120-137</w:t>
      </w:r>
      <w:r>
        <w:rPr>
          <w:noProof/>
        </w:rPr>
        <w:tab/>
      </w:r>
      <w:r>
        <w:rPr>
          <w:noProof/>
        </w:rPr>
        <w:fldChar w:fldCharType="begin"/>
      </w:r>
      <w:r>
        <w:rPr>
          <w:noProof/>
        </w:rPr>
        <w:instrText xml:space="preserve"> PAGEREF _Toc189980813 \h </w:instrText>
      </w:r>
      <w:r>
        <w:rPr>
          <w:noProof/>
        </w:rPr>
      </w:r>
      <w:r>
        <w:rPr>
          <w:noProof/>
        </w:rPr>
        <w:fldChar w:fldCharType="separate"/>
      </w:r>
      <w:r w:rsidR="00D13FCD">
        <w:rPr>
          <w:noProof/>
        </w:rPr>
        <w:t>33</w:t>
      </w:r>
      <w:r>
        <w:rPr>
          <w:noProof/>
        </w:rPr>
        <w:fldChar w:fldCharType="end"/>
      </w:r>
    </w:p>
    <w:p w14:paraId="7082CD4B" w14:textId="03AC9A85"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Withdrawal from Judea</w:t>
      </w:r>
      <w:r>
        <w:rPr>
          <w:noProof/>
        </w:rPr>
        <w:tab/>
      </w:r>
      <w:r>
        <w:rPr>
          <w:noProof/>
        </w:rPr>
        <w:fldChar w:fldCharType="begin"/>
      </w:r>
      <w:r>
        <w:rPr>
          <w:noProof/>
        </w:rPr>
        <w:instrText xml:space="preserve"> PAGEREF _Toc189980814 \h </w:instrText>
      </w:r>
      <w:r>
        <w:rPr>
          <w:noProof/>
        </w:rPr>
      </w:r>
      <w:r>
        <w:rPr>
          <w:noProof/>
        </w:rPr>
        <w:fldChar w:fldCharType="separate"/>
      </w:r>
      <w:r w:rsidR="00D13FCD">
        <w:rPr>
          <w:noProof/>
        </w:rPr>
        <w:t>33</w:t>
      </w:r>
      <w:r>
        <w:rPr>
          <w:noProof/>
        </w:rPr>
        <w:fldChar w:fldCharType="end"/>
      </w:r>
    </w:p>
    <w:p w14:paraId="650AA1EB" w14:textId="044802B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Instruction Concerning Entrance Into the Kingdom</w:t>
      </w:r>
      <w:r>
        <w:rPr>
          <w:noProof/>
        </w:rPr>
        <w:tab/>
      </w:r>
      <w:r>
        <w:rPr>
          <w:noProof/>
        </w:rPr>
        <w:fldChar w:fldCharType="begin"/>
      </w:r>
      <w:r>
        <w:rPr>
          <w:noProof/>
        </w:rPr>
        <w:instrText xml:space="preserve"> PAGEREF _Toc189980815 \h </w:instrText>
      </w:r>
      <w:r>
        <w:rPr>
          <w:noProof/>
        </w:rPr>
      </w:r>
      <w:r>
        <w:rPr>
          <w:noProof/>
        </w:rPr>
        <w:fldChar w:fldCharType="separate"/>
      </w:r>
      <w:r w:rsidR="00D13FCD">
        <w:rPr>
          <w:noProof/>
        </w:rPr>
        <w:t>33</w:t>
      </w:r>
      <w:r>
        <w:rPr>
          <w:noProof/>
        </w:rPr>
        <w:fldChar w:fldCharType="end"/>
      </w:r>
    </w:p>
    <w:p w14:paraId="63F28EF5" w14:textId="1747C934"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Instruction in a Pharisee's House</w:t>
      </w:r>
      <w:r>
        <w:rPr>
          <w:noProof/>
        </w:rPr>
        <w:tab/>
      </w:r>
      <w:r>
        <w:rPr>
          <w:noProof/>
        </w:rPr>
        <w:fldChar w:fldCharType="begin"/>
      </w:r>
      <w:r>
        <w:rPr>
          <w:noProof/>
        </w:rPr>
        <w:instrText xml:space="preserve"> PAGEREF _Toc189980816 \h </w:instrText>
      </w:r>
      <w:r>
        <w:rPr>
          <w:noProof/>
        </w:rPr>
      </w:r>
      <w:r>
        <w:rPr>
          <w:noProof/>
        </w:rPr>
        <w:fldChar w:fldCharType="separate"/>
      </w:r>
      <w:r w:rsidR="00D13FCD">
        <w:rPr>
          <w:noProof/>
        </w:rPr>
        <w:t>33</w:t>
      </w:r>
      <w:r>
        <w:rPr>
          <w:noProof/>
        </w:rPr>
        <w:fldChar w:fldCharType="end"/>
      </w:r>
    </w:p>
    <w:p w14:paraId="6B633DFE" w14:textId="3C8941B9"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D. Instruction Concerning Discipleship</w:t>
      </w:r>
      <w:r>
        <w:rPr>
          <w:noProof/>
        </w:rPr>
        <w:tab/>
      </w:r>
      <w:r>
        <w:rPr>
          <w:noProof/>
        </w:rPr>
        <w:fldChar w:fldCharType="begin"/>
      </w:r>
      <w:r>
        <w:rPr>
          <w:noProof/>
        </w:rPr>
        <w:instrText xml:space="preserve"> PAGEREF _Toc189980817 \h </w:instrText>
      </w:r>
      <w:r>
        <w:rPr>
          <w:noProof/>
        </w:rPr>
      </w:r>
      <w:r>
        <w:rPr>
          <w:noProof/>
        </w:rPr>
        <w:fldChar w:fldCharType="separate"/>
      </w:r>
      <w:r w:rsidR="00D13FCD">
        <w:rPr>
          <w:noProof/>
        </w:rPr>
        <w:t>33</w:t>
      </w:r>
      <w:r>
        <w:rPr>
          <w:noProof/>
        </w:rPr>
        <w:fldChar w:fldCharType="end"/>
      </w:r>
    </w:p>
    <w:p w14:paraId="594E362D" w14:textId="5953BA0F"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E. Instruction Concerning God's Attitude Toward Sinners</w:t>
      </w:r>
      <w:r>
        <w:rPr>
          <w:noProof/>
        </w:rPr>
        <w:tab/>
      </w:r>
      <w:r>
        <w:rPr>
          <w:noProof/>
        </w:rPr>
        <w:fldChar w:fldCharType="begin"/>
      </w:r>
      <w:r>
        <w:rPr>
          <w:noProof/>
        </w:rPr>
        <w:instrText xml:space="preserve"> PAGEREF _Toc189980818 \h </w:instrText>
      </w:r>
      <w:r>
        <w:rPr>
          <w:noProof/>
        </w:rPr>
      </w:r>
      <w:r>
        <w:rPr>
          <w:noProof/>
        </w:rPr>
        <w:fldChar w:fldCharType="separate"/>
      </w:r>
      <w:r w:rsidR="00D13FCD">
        <w:rPr>
          <w:noProof/>
        </w:rPr>
        <w:t>33</w:t>
      </w:r>
      <w:r>
        <w:rPr>
          <w:noProof/>
        </w:rPr>
        <w:fldChar w:fldCharType="end"/>
      </w:r>
    </w:p>
    <w:p w14:paraId="288154C2" w14:textId="663C48D9"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F. Instruction Concerning Wealth</w:t>
      </w:r>
      <w:r>
        <w:rPr>
          <w:noProof/>
        </w:rPr>
        <w:tab/>
      </w:r>
      <w:r>
        <w:rPr>
          <w:noProof/>
        </w:rPr>
        <w:fldChar w:fldCharType="begin"/>
      </w:r>
      <w:r>
        <w:rPr>
          <w:noProof/>
        </w:rPr>
        <w:instrText xml:space="preserve"> PAGEREF _Toc189980819 \h </w:instrText>
      </w:r>
      <w:r>
        <w:rPr>
          <w:noProof/>
        </w:rPr>
      </w:r>
      <w:r>
        <w:rPr>
          <w:noProof/>
        </w:rPr>
        <w:fldChar w:fldCharType="separate"/>
      </w:r>
      <w:r w:rsidR="00D13FCD">
        <w:rPr>
          <w:noProof/>
        </w:rPr>
        <w:t>33</w:t>
      </w:r>
      <w:r>
        <w:rPr>
          <w:noProof/>
        </w:rPr>
        <w:fldChar w:fldCharType="end"/>
      </w:r>
    </w:p>
    <w:p w14:paraId="049D6C59" w14:textId="356E4205"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G. Instruction Concerning Forgiveness</w:t>
      </w:r>
      <w:r>
        <w:rPr>
          <w:noProof/>
        </w:rPr>
        <w:tab/>
      </w:r>
      <w:r>
        <w:rPr>
          <w:noProof/>
        </w:rPr>
        <w:fldChar w:fldCharType="begin"/>
      </w:r>
      <w:r>
        <w:rPr>
          <w:noProof/>
        </w:rPr>
        <w:instrText xml:space="preserve"> PAGEREF _Toc189980820 \h </w:instrText>
      </w:r>
      <w:r>
        <w:rPr>
          <w:noProof/>
        </w:rPr>
      </w:r>
      <w:r>
        <w:rPr>
          <w:noProof/>
        </w:rPr>
        <w:fldChar w:fldCharType="separate"/>
      </w:r>
      <w:r w:rsidR="00D13FCD">
        <w:rPr>
          <w:noProof/>
        </w:rPr>
        <w:t>33</w:t>
      </w:r>
      <w:r>
        <w:rPr>
          <w:noProof/>
        </w:rPr>
        <w:fldChar w:fldCharType="end"/>
      </w:r>
    </w:p>
    <w:p w14:paraId="26524BF4" w14:textId="09834374"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H. Instruction Concerning Service</w:t>
      </w:r>
      <w:r>
        <w:rPr>
          <w:noProof/>
        </w:rPr>
        <w:tab/>
      </w:r>
      <w:r>
        <w:rPr>
          <w:noProof/>
        </w:rPr>
        <w:fldChar w:fldCharType="begin"/>
      </w:r>
      <w:r>
        <w:rPr>
          <w:noProof/>
        </w:rPr>
        <w:instrText xml:space="preserve"> PAGEREF _Toc189980821 \h </w:instrText>
      </w:r>
      <w:r>
        <w:rPr>
          <w:noProof/>
        </w:rPr>
      </w:r>
      <w:r>
        <w:rPr>
          <w:noProof/>
        </w:rPr>
        <w:fldChar w:fldCharType="separate"/>
      </w:r>
      <w:r w:rsidR="00D13FCD">
        <w:rPr>
          <w:noProof/>
        </w:rPr>
        <w:t>33</w:t>
      </w:r>
      <w:r>
        <w:rPr>
          <w:noProof/>
        </w:rPr>
        <w:fldChar w:fldCharType="end"/>
      </w:r>
    </w:p>
    <w:p w14:paraId="3E389D44" w14:textId="47F64F3F"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 The Raising of Lazarus</w:t>
      </w:r>
      <w:r>
        <w:rPr>
          <w:noProof/>
        </w:rPr>
        <w:tab/>
      </w:r>
      <w:r>
        <w:rPr>
          <w:noProof/>
        </w:rPr>
        <w:fldChar w:fldCharType="begin"/>
      </w:r>
      <w:r>
        <w:rPr>
          <w:noProof/>
        </w:rPr>
        <w:instrText xml:space="preserve"> PAGEREF _Toc189980822 \h </w:instrText>
      </w:r>
      <w:r>
        <w:rPr>
          <w:noProof/>
        </w:rPr>
      </w:r>
      <w:r>
        <w:rPr>
          <w:noProof/>
        </w:rPr>
        <w:fldChar w:fldCharType="separate"/>
      </w:r>
      <w:r w:rsidR="00D13FCD">
        <w:rPr>
          <w:noProof/>
        </w:rPr>
        <w:t>34</w:t>
      </w:r>
      <w:r>
        <w:rPr>
          <w:noProof/>
        </w:rPr>
        <w:fldChar w:fldCharType="end"/>
      </w:r>
    </w:p>
    <w:p w14:paraId="1CF61A70" w14:textId="097EEB0F"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J. Instruction Concerning Thankfulness</w:t>
      </w:r>
      <w:r>
        <w:rPr>
          <w:noProof/>
        </w:rPr>
        <w:tab/>
      </w:r>
      <w:r>
        <w:rPr>
          <w:noProof/>
        </w:rPr>
        <w:fldChar w:fldCharType="begin"/>
      </w:r>
      <w:r>
        <w:rPr>
          <w:noProof/>
        </w:rPr>
        <w:instrText xml:space="preserve"> PAGEREF _Toc189980823 \h </w:instrText>
      </w:r>
      <w:r>
        <w:rPr>
          <w:noProof/>
        </w:rPr>
      </w:r>
      <w:r>
        <w:rPr>
          <w:noProof/>
        </w:rPr>
        <w:fldChar w:fldCharType="separate"/>
      </w:r>
      <w:r w:rsidR="00D13FCD">
        <w:rPr>
          <w:noProof/>
        </w:rPr>
        <w:t>34</w:t>
      </w:r>
      <w:r>
        <w:rPr>
          <w:noProof/>
        </w:rPr>
        <w:fldChar w:fldCharType="end"/>
      </w:r>
    </w:p>
    <w:p w14:paraId="28610146" w14:textId="246AC5E0"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K. Instruction Concerning His Coming</w:t>
      </w:r>
      <w:r>
        <w:rPr>
          <w:noProof/>
        </w:rPr>
        <w:tab/>
      </w:r>
      <w:r>
        <w:rPr>
          <w:noProof/>
        </w:rPr>
        <w:fldChar w:fldCharType="begin"/>
      </w:r>
      <w:r>
        <w:rPr>
          <w:noProof/>
        </w:rPr>
        <w:instrText xml:space="preserve"> PAGEREF _Toc189980824 \h </w:instrText>
      </w:r>
      <w:r>
        <w:rPr>
          <w:noProof/>
        </w:rPr>
      </w:r>
      <w:r>
        <w:rPr>
          <w:noProof/>
        </w:rPr>
        <w:fldChar w:fldCharType="separate"/>
      </w:r>
      <w:r w:rsidR="00D13FCD">
        <w:rPr>
          <w:noProof/>
        </w:rPr>
        <w:t>34</w:t>
      </w:r>
      <w:r>
        <w:rPr>
          <w:noProof/>
        </w:rPr>
        <w:fldChar w:fldCharType="end"/>
      </w:r>
    </w:p>
    <w:p w14:paraId="2C7A91F4" w14:textId="429B785D"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L. Instruction Concerning Prayer</w:t>
      </w:r>
      <w:r>
        <w:rPr>
          <w:noProof/>
        </w:rPr>
        <w:tab/>
      </w:r>
      <w:r>
        <w:rPr>
          <w:noProof/>
        </w:rPr>
        <w:fldChar w:fldCharType="begin"/>
      </w:r>
      <w:r>
        <w:rPr>
          <w:noProof/>
        </w:rPr>
        <w:instrText xml:space="preserve"> PAGEREF _Toc189980825 \h </w:instrText>
      </w:r>
      <w:r>
        <w:rPr>
          <w:noProof/>
        </w:rPr>
      </w:r>
      <w:r>
        <w:rPr>
          <w:noProof/>
        </w:rPr>
        <w:fldChar w:fldCharType="separate"/>
      </w:r>
      <w:r w:rsidR="00D13FCD">
        <w:rPr>
          <w:noProof/>
        </w:rPr>
        <w:t>34</w:t>
      </w:r>
      <w:r>
        <w:rPr>
          <w:noProof/>
        </w:rPr>
        <w:fldChar w:fldCharType="end"/>
      </w:r>
    </w:p>
    <w:p w14:paraId="753E07F7" w14:textId="086D93AA"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M. Instruction Concerning Divorce</w:t>
      </w:r>
      <w:r>
        <w:rPr>
          <w:noProof/>
        </w:rPr>
        <w:tab/>
      </w:r>
      <w:r>
        <w:rPr>
          <w:noProof/>
        </w:rPr>
        <w:fldChar w:fldCharType="begin"/>
      </w:r>
      <w:r>
        <w:rPr>
          <w:noProof/>
        </w:rPr>
        <w:instrText xml:space="preserve"> PAGEREF _Toc189980826 \h </w:instrText>
      </w:r>
      <w:r>
        <w:rPr>
          <w:noProof/>
        </w:rPr>
      </w:r>
      <w:r>
        <w:rPr>
          <w:noProof/>
        </w:rPr>
        <w:fldChar w:fldCharType="separate"/>
      </w:r>
      <w:r w:rsidR="00D13FCD">
        <w:rPr>
          <w:noProof/>
        </w:rPr>
        <w:t>34</w:t>
      </w:r>
      <w:r>
        <w:rPr>
          <w:noProof/>
        </w:rPr>
        <w:fldChar w:fldCharType="end"/>
      </w:r>
    </w:p>
    <w:p w14:paraId="67C49620" w14:textId="5342D2B1"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N. Instruction Concerning Entrance Into the Kingdom</w:t>
      </w:r>
      <w:r>
        <w:rPr>
          <w:noProof/>
        </w:rPr>
        <w:tab/>
      </w:r>
      <w:r>
        <w:rPr>
          <w:noProof/>
        </w:rPr>
        <w:fldChar w:fldCharType="begin"/>
      </w:r>
      <w:r>
        <w:rPr>
          <w:noProof/>
        </w:rPr>
        <w:instrText xml:space="preserve"> PAGEREF _Toc189980827 \h </w:instrText>
      </w:r>
      <w:r>
        <w:rPr>
          <w:noProof/>
        </w:rPr>
      </w:r>
      <w:r>
        <w:rPr>
          <w:noProof/>
        </w:rPr>
        <w:fldChar w:fldCharType="separate"/>
      </w:r>
      <w:r w:rsidR="00D13FCD">
        <w:rPr>
          <w:noProof/>
        </w:rPr>
        <w:t>34</w:t>
      </w:r>
      <w:r>
        <w:rPr>
          <w:noProof/>
        </w:rPr>
        <w:fldChar w:fldCharType="end"/>
      </w:r>
    </w:p>
    <w:p w14:paraId="7BC02C27" w14:textId="351AE1FD"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O. Instruction Concerning Eternal Life</w:t>
      </w:r>
      <w:r>
        <w:rPr>
          <w:noProof/>
        </w:rPr>
        <w:tab/>
      </w:r>
      <w:r>
        <w:rPr>
          <w:noProof/>
        </w:rPr>
        <w:fldChar w:fldCharType="begin"/>
      </w:r>
      <w:r>
        <w:rPr>
          <w:noProof/>
        </w:rPr>
        <w:instrText xml:space="preserve"> PAGEREF _Toc189980828 \h </w:instrText>
      </w:r>
      <w:r>
        <w:rPr>
          <w:noProof/>
        </w:rPr>
      </w:r>
      <w:r>
        <w:rPr>
          <w:noProof/>
        </w:rPr>
        <w:fldChar w:fldCharType="separate"/>
      </w:r>
      <w:r w:rsidR="00D13FCD">
        <w:rPr>
          <w:noProof/>
        </w:rPr>
        <w:t>34</w:t>
      </w:r>
      <w:r>
        <w:rPr>
          <w:noProof/>
        </w:rPr>
        <w:fldChar w:fldCharType="end"/>
      </w:r>
    </w:p>
    <w:p w14:paraId="166ACEE7" w14:textId="6F3CD1FD"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P. Instruction Concerning His Death</w:t>
      </w:r>
      <w:r>
        <w:rPr>
          <w:noProof/>
        </w:rPr>
        <w:tab/>
      </w:r>
      <w:r>
        <w:rPr>
          <w:noProof/>
        </w:rPr>
        <w:fldChar w:fldCharType="begin"/>
      </w:r>
      <w:r>
        <w:rPr>
          <w:noProof/>
        </w:rPr>
        <w:instrText xml:space="preserve"> PAGEREF _Toc189980829 \h </w:instrText>
      </w:r>
      <w:r>
        <w:rPr>
          <w:noProof/>
        </w:rPr>
      </w:r>
      <w:r>
        <w:rPr>
          <w:noProof/>
        </w:rPr>
        <w:fldChar w:fldCharType="separate"/>
      </w:r>
      <w:r w:rsidR="00D13FCD">
        <w:rPr>
          <w:noProof/>
        </w:rPr>
        <w:t>35</w:t>
      </w:r>
      <w:r>
        <w:rPr>
          <w:noProof/>
        </w:rPr>
        <w:fldChar w:fldCharType="end"/>
      </w:r>
    </w:p>
    <w:p w14:paraId="1A903BA1" w14:textId="3456E7F1"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Q. Instruction Concerning Israel's Need</w:t>
      </w:r>
      <w:r>
        <w:rPr>
          <w:noProof/>
        </w:rPr>
        <w:tab/>
      </w:r>
      <w:r>
        <w:rPr>
          <w:noProof/>
        </w:rPr>
        <w:fldChar w:fldCharType="begin"/>
      </w:r>
      <w:r>
        <w:rPr>
          <w:noProof/>
        </w:rPr>
        <w:instrText xml:space="preserve"> PAGEREF _Toc189980830 \h </w:instrText>
      </w:r>
      <w:r>
        <w:rPr>
          <w:noProof/>
        </w:rPr>
      </w:r>
      <w:r>
        <w:rPr>
          <w:noProof/>
        </w:rPr>
        <w:fldChar w:fldCharType="separate"/>
      </w:r>
      <w:r w:rsidR="00D13FCD">
        <w:rPr>
          <w:noProof/>
        </w:rPr>
        <w:t>35</w:t>
      </w:r>
      <w:r>
        <w:rPr>
          <w:noProof/>
        </w:rPr>
        <w:fldChar w:fldCharType="end"/>
      </w:r>
    </w:p>
    <w:p w14:paraId="2A4C3C72" w14:textId="5A198AB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R. Instruction Concerning the Kingdom Program</w:t>
      </w:r>
      <w:r>
        <w:rPr>
          <w:noProof/>
        </w:rPr>
        <w:tab/>
      </w:r>
      <w:r>
        <w:rPr>
          <w:noProof/>
        </w:rPr>
        <w:fldChar w:fldCharType="begin"/>
      </w:r>
      <w:r>
        <w:rPr>
          <w:noProof/>
        </w:rPr>
        <w:instrText xml:space="preserve"> PAGEREF _Toc189980831 \h </w:instrText>
      </w:r>
      <w:r>
        <w:rPr>
          <w:noProof/>
        </w:rPr>
      </w:r>
      <w:r>
        <w:rPr>
          <w:noProof/>
        </w:rPr>
        <w:fldChar w:fldCharType="separate"/>
      </w:r>
      <w:r w:rsidR="00D13FCD">
        <w:rPr>
          <w:noProof/>
        </w:rPr>
        <w:t>35</w:t>
      </w:r>
      <w:r>
        <w:rPr>
          <w:noProof/>
        </w:rPr>
        <w:fldChar w:fldCharType="end"/>
      </w:r>
    </w:p>
    <w:p w14:paraId="6BC84D4E" w14:textId="77777777" w:rsidR="00ED5D7E" w:rsidRDefault="00ED5D7E">
      <w:pPr>
        <w:pStyle w:val="TOC2"/>
        <w:rPr>
          <w:rFonts w:ascii="Times New Roman" w:hAnsi="Times New Roman"/>
          <w:b/>
          <w:noProof/>
        </w:rPr>
      </w:pPr>
    </w:p>
    <w:p w14:paraId="49B7BAA7" w14:textId="0375334D"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VII. Official Presentation of the King §§ 138-149</w:t>
      </w:r>
      <w:r>
        <w:rPr>
          <w:noProof/>
        </w:rPr>
        <w:tab/>
      </w:r>
      <w:r>
        <w:rPr>
          <w:noProof/>
        </w:rPr>
        <w:fldChar w:fldCharType="begin"/>
      </w:r>
      <w:r>
        <w:rPr>
          <w:noProof/>
        </w:rPr>
        <w:instrText xml:space="preserve"> PAGEREF _Toc189980832 \h </w:instrText>
      </w:r>
      <w:r>
        <w:rPr>
          <w:noProof/>
        </w:rPr>
      </w:r>
      <w:r>
        <w:rPr>
          <w:noProof/>
        </w:rPr>
        <w:fldChar w:fldCharType="separate"/>
      </w:r>
      <w:r w:rsidR="00D13FCD">
        <w:rPr>
          <w:noProof/>
        </w:rPr>
        <w:t>36</w:t>
      </w:r>
      <w:r>
        <w:rPr>
          <w:noProof/>
        </w:rPr>
        <w:fldChar w:fldCharType="end"/>
      </w:r>
    </w:p>
    <w:p w14:paraId="28807F52" w14:textId="541F7E8C"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The Arrival in Bethany</w:t>
      </w:r>
      <w:r>
        <w:rPr>
          <w:noProof/>
        </w:rPr>
        <w:tab/>
      </w:r>
      <w:r>
        <w:rPr>
          <w:noProof/>
        </w:rPr>
        <w:fldChar w:fldCharType="begin"/>
      </w:r>
      <w:r>
        <w:rPr>
          <w:noProof/>
        </w:rPr>
        <w:instrText xml:space="preserve"> PAGEREF _Toc189980833 \h </w:instrText>
      </w:r>
      <w:r>
        <w:rPr>
          <w:noProof/>
        </w:rPr>
      </w:r>
      <w:r>
        <w:rPr>
          <w:noProof/>
        </w:rPr>
        <w:fldChar w:fldCharType="separate"/>
      </w:r>
      <w:r w:rsidR="00D13FCD">
        <w:rPr>
          <w:noProof/>
        </w:rPr>
        <w:t>36</w:t>
      </w:r>
      <w:r>
        <w:rPr>
          <w:noProof/>
        </w:rPr>
        <w:fldChar w:fldCharType="end"/>
      </w:r>
    </w:p>
    <w:p w14:paraId="64A140C8" w14:textId="4B926C39"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The Triumphal Entry</w:t>
      </w:r>
      <w:r>
        <w:rPr>
          <w:noProof/>
        </w:rPr>
        <w:tab/>
      </w:r>
      <w:r>
        <w:rPr>
          <w:noProof/>
        </w:rPr>
        <w:fldChar w:fldCharType="begin"/>
      </w:r>
      <w:r>
        <w:rPr>
          <w:noProof/>
        </w:rPr>
        <w:instrText xml:space="preserve"> PAGEREF _Toc189980834 \h </w:instrText>
      </w:r>
      <w:r>
        <w:rPr>
          <w:noProof/>
        </w:rPr>
      </w:r>
      <w:r>
        <w:rPr>
          <w:noProof/>
        </w:rPr>
        <w:fldChar w:fldCharType="separate"/>
      </w:r>
      <w:r w:rsidR="00D13FCD">
        <w:rPr>
          <w:noProof/>
        </w:rPr>
        <w:t>36</w:t>
      </w:r>
      <w:r>
        <w:rPr>
          <w:noProof/>
        </w:rPr>
        <w:fldChar w:fldCharType="end"/>
      </w:r>
    </w:p>
    <w:p w14:paraId="193F2A40" w14:textId="24187986"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The Authority of the King</w:t>
      </w:r>
      <w:r>
        <w:rPr>
          <w:noProof/>
        </w:rPr>
        <w:tab/>
      </w:r>
      <w:r>
        <w:rPr>
          <w:noProof/>
        </w:rPr>
        <w:fldChar w:fldCharType="begin"/>
      </w:r>
      <w:r>
        <w:rPr>
          <w:noProof/>
        </w:rPr>
        <w:instrText xml:space="preserve"> PAGEREF _Toc189980835 \h </w:instrText>
      </w:r>
      <w:r>
        <w:rPr>
          <w:noProof/>
        </w:rPr>
      </w:r>
      <w:r>
        <w:rPr>
          <w:noProof/>
        </w:rPr>
        <w:fldChar w:fldCharType="separate"/>
      </w:r>
      <w:r w:rsidR="00D13FCD">
        <w:rPr>
          <w:noProof/>
        </w:rPr>
        <w:t>36</w:t>
      </w:r>
      <w:r>
        <w:rPr>
          <w:noProof/>
        </w:rPr>
        <w:fldChar w:fldCharType="end"/>
      </w:r>
    </w:p>
    <w:p w14:paraId="27449AD0" w14:textId="0459CC25"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D. Invitations by the King</w:t>
      </w:r>
      <w:r>
        <w:rPr>
          <w:noProof/>
        </w:rPr>
        <w:tab/>
      </w:r>
      <w:r>
        <w:rPr>
          <w:noProof/>
        </w:rPr>
        <w:fldChar w:fldCharType="begin"/>
      </w:r>
      <w:r>
        <w:rPr>
          <w:noProof/>
        </w:rPr>
        <w:instrText xml:space="preserve"> PAGEREF _Toc189980836 \h </w:instrText>
      </w:r>
      <w:r>
        <w:rPr>
          <w:noProof/>
        </w:rPr>
      </w:r>
      <w:r>
        <w:rPr>
          <w:noProof/>
        </w:rPr>
        <w:fldChar w:fldCharType="separate"/>
      </w:r>
      <w:r w:rsidR="00D13FCD">
        <w:rPr>
          <w:noProof/>
        </w:rPr>
        <w:t>36</w:t>
      </w:r>
      <w:r>
        <w:rPr>
          <w:noProof/>
        </w:rPr>
        <w:fldChar w:fldCharType="end"/>
      </w:r>
    </w:p>
    <w:p w14:paraId="0DF3F4EF" w14:textId="10EDD1DD"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E. Proof of the Authority of the King</w:t>
      </w:r>
      <w:r>
        <w:rPr>
          <w:noProof/>
        </w:rPr>
        <w:tab/>
      </w:r>
      <w:r>
        <w:rPr>
          <w:noProof/>
        </w:rPr>
        <w:fldChar w:fldCharType="begin"/>
      </w:r>
      <w:r>
        <w:rPr>
          <w:noProof/>
        </w:rPr>
        <w:instrText xml:space="preserve"> PAGEREF _Toc189980837 \h </w:instrText>
      </w:r>
      <w:r>
        <w:rPr>
          <w:noProof/>
        </w:rPr>
      </w:r>
      <w:r>
        <w:rPr>
          <w:noProof/>
        </w:rPr>
        <w:fldChar w:fldCharType="separate"/>
      </w:r>
      <w:r w:rsidR="00D13FCD">
        <w:rPr>
          <w:noProof/>
        </w:rPr>
        <w:t>36</w:t>
      </w:r>
      <w:r>
        <w:rPr>
          <w:noProof/>
        </w:rPr>
        <w:fldChar w:fldCharType="end"/>
      </w:r>
    </w:p>
    <w:p w14:paraId="6308205B" w14:textId="16EED89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F. The King's Authority Challenged</w:t>
      </w:r>
      <w:r>
        <w:rPr>
          <w:noProof/>
        </w:rPr>
        <w:tab/>
      </w:r>
      <w:r>
        <w:rPr>
          <w:noProof/>
        </w:rPr>
        <w:fldChar w:fldCharType="begin"/>
      </w:r>
      <w:r>
        <w:rPr>
          <w:noProof/>
        </w:rPr>
        <w:instrText xml:space="preserve"> PAGEREF _Toc189980838 \h </w:instrText>
      </w:r>
      <w:r>
        <w:rPr>
          <w:noProof/>
        </w:rPr>
      </w:r>
      <w:r>
        <w:rPr>
          <w:noProof/>
        </w:rPr>
        <w:fldChar w:fldCharType="separate"/>
      </w:r>
      <w:r w:rsidR="00D13FCD">
        <w:rPr>
          <w:noProof/>
        </w:rPr>
        <w:t>36</w:t>
      </w:r>
      <w:r>
        <w:rPr>
          <w:noProof/>
        </w:rPr>
        <w:fldChar w:fldCharType="end"/>
      </w:r>
    </w:p>
    <w:p w14:paraId="49CE315A" w14:textId="351042EC"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G. Challenge by the King</w:t>
      </w:r>
      <w:r>
        <w:rPr>
          <w:noProof/>
        </w:rPr>
        <w:tab/>
      </w:r>
      <w:r>
        <w:rPr>
          <w:noProof/>
        </w:rPr>
        <w:fldChar w:fldCharType="begin"/>
      </w:r>
      <w:r>
        <w:rPr>
          <w:noProof/>
        </w:rPr>
        <w:instrText xml:space="preserve"> PAGEREF _Toc189980839 \h </w:instrText>
      </w:r>
      <w:r>
        <w:rPr>
          <w:noProof/>
        </w:rPr>
      </w:r>
      <w:r>
        <w:rPr>
          <w:noProof/>
        </w:rPr>
        <w:fldChar w:fldCharType="separate"/>
      </w:r>
      <w:r w:rsidR="00D13FCD">
        <w:rPr>
          <w:noProof/>
        </w:rPr>
        <w:t>37</w:t>
      </w:r>
      <w:r>
        <w:rPr>
          <w:noProof/>
        </w:rPr>
        <w:fldChar w:fldCharType="end"/>
      </w:r>
    </w:p>
    <w:p w14:paraId="064831ED" w14:textId="0A4C1D3A"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H. Judgment by the King</w:t>
      </w:r>
      <w:r>
        <w:rPr>
          <w:noProof/>
        </w:rPr>
        <w:tab/>
      </w:r>
      <w:r>
        <w:rPr>
          <w:noProof/>
        </w:rPr>
        <w:fldChar w:fldCharType="begin"/>
      </w:r>
      <w:r>
        <w:rPr>
          <w:noProof/>
        </w:rPr>
        <w:instrText xml:space="preserve"> PAGEREF _Toc189980840 \h </w:instrText>
      </w:r>
      <w:r>
        <w:rPr>
          <w:noProof/>
        </w:rPr>
      </w:r>
      <w:r>
        <w:rPr>
          <w:noProof/>
        </w:rPr>
        <w:fldChar w:fldCharType="separate"/>
      </w:r>
      <w:r w:rsidR="00D13FCD">
        <w:rPr>
          <w:noProof/>
        </w:rPr>
        <w:t>37</w:t>
      </w:r>
      <w:r>
        <w:rPr>
          <w:noProof/>
        </w:rPr>
        <w:fldChar w:fldCharType="end"/>
      </w:r>
    </w:p>
    <w:p w14:paraId="1AAFF79D" w14:textId="0A29F72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 Instruction at the Treasury</w:t>
      </w:r>
      <w:r>
        <w:rPr>
          <w:noProof/>
        </w:rPr>
        <w:tab/>
      </w:r>
      <w:r>
        <w:rPr>
          <w:noProof/>
        </w:rPr>
        <w:fldChar w:fldCharType="begin"/>
      </w:r>
      <w:r>
        <w:rPr>
          <w:noProof/>
        </w:rPr>
        <w:instrText xml:space="preserve"> PAGEREF _Toc189980841 \h </w:instrText>
      </w:r>
      <w:r>
        <w:rPr>
          <w:noProof/>
        </w:rPr>
      </w:r>
      <w:r>
        <w:rPr>
          <w:noProof/>
        </w:rPr>
        <w:fldChar w:fldCharType="separate"/>
      </w:r>
      <w:r w:rsidR="00D13FCD">
        <w:rPr>
          <w:noProof/>
        </w:rPr>
        <w:t>37</w:t>
      </w:r>
      <w:r>
        <w:rPr>
          <w:noProof/>
        </w:rPr>
        <w:fldChar w:fldCharType="end"/>
      </w:r>
    </w:p>
    <w:p w14:paraId="6BBB0372" w14:textId="196F05D8"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lastRenderedPageBreak/>
        <w:t>VIII. Preparation for the Death of the King  §§ 150-167</w:t>
      </w:r>
      <w:r>
        <w:rPr>
          <w:noProof/>
        </w:rPr>
        <w:tab/>
      </w:r>
      <w:r>
        <w:rPr>
          <w:noProof/>
        </w:rPr>
        <w:fldChar w:fldCharType="begin"/>
      </w:r>
      <w:r>
        <w:rPr>
          <w:noProof/>
        </w:rPr>
        <w:instrText xml:space="preserve"> PAGEREF _Toc189980842 \h </w:instrText>
      </w:r>
      <w:r>
        <w:rPr>
          <w:noProof/>
        </w:rPr>
      </w:r>
      <w:r>
        <w:rPr>
          <w:noProof/>
        </w:rPr>
        <w:fldChar w:fldCharType="separate"/>
      </w:r>
      <w:r w:rsidR="00D13FCD">
        <w:rPr>
          <w:noProof/>
        </w:rPr>
        <w:t>38</w:t>
      </w:r>
      <w:r>
        <w:rPr>
          <w:noProof/>
        </w:rPr>
        <w:fldChar w:fldCharType="end"/>
      </w:r>
    </w:p>
    <w:p w14:paraId="00801C36" w14:textId="577EB23A"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Predictions by Christ</w:t>
      </w:r>
      <w:r>
        <w:rPr>
          <w:noProof/>
        </w:rPr>
        <w:tab/>
      </w:r>
      <w:r>
        <w:rPr>
          <w:noProof/>
        </w:rPr>
        <w:fldChar w:fldCharType="begin"/>
      </w:r>
      <w:r>
        <w:rPr>
          <w:noProof/>
        </w:rPr>
        <w:instrText xml:space="preserve"> PAGEREF _Toc189980843 \h </w:instrText>
      </w:r>
      <w:r>
        <w:rPr>
          <w:noProof/>
        </w:rPr>
      </w:r>
      <w:r>
        <w:rPr>
          <w:noProof/>
        </w:rPr>
        <w:fldChar w:fldCharType="separate"/>
      </w:r>
      <w:r w:rsidR="00D13FCD">
        <w:rPr>
          <w:noProof/>
        </w:rPr>
        <w:t>38</w:t>
      </w:r>
      <w:r>
        <w:rPr>
          <w:noProof/>
        </w:rPr>
        <w:fldChar w:fldCharType="end"/>
      </w:r>
    </w:p>
    <w:p w14:paraId="4DC6F764" w14:textId="31DAD85B"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Preparation for Christ's Death</w:t>
      </w:r>
      <w:r>
        <w:rPr>
          <w:noProof/>
        </w:rPr>
        <w:tab/>
      </w:r>
      <w:r>
        <w:rPr>
          <w:noProof/>
        </w:rPr>
        <w:fldChar w:fldCharType="begin"/>
      </w:r>
      <w:r>
        <w:rPr>
          <w:noProof/>
        </w:rPr>
        <w:instrText xml:space="preserve"> PAGEREF _Toc189980844 \h </w:instrText>
      </w:r>
      <w:r>
        <w:rPr>
          <w:noProof/>
        </w:rPr>
      </w:r>
      <w:r>
        <w:rPr>
          <w:noProof/>
        </w:rPr>
        <w:fldChar w:fldCharType="separate"/>
      </w:r>
      <w:r w:rsidR="00D13FCD">
        <w:rPr>
          <w:noProof/>
        </w:rPr>
        <w:t>39</w:t>
      </w:r>
      <w:r>
        <w:rPr>
          <w:noProof/>
        </w:rPr>
        <w:fldChar w:fldCharType="end"/>
      </w:r>
    </w:p>
    <w:p w14:paraId="650DA4DF" w14:textId="3F541AC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Precepts By Christ</w:t>
      </w:r>
      <w:r>
        <w:rPr>
          <w:noProof/>
        </w:rPr>
        <w:tab/>
      </w:r>
      <w:r>
        <w:rPr>
          <w:noProof/>
        </w:rPr>
        <w:fldChar w:fldCharType="begin"/>
      </w:r>
      <w:r>
        <w:rPr>
          <w:noProof/>
        </w:rPr>
        <w:instrText xml:space="preserve"> PAGEREF _Toc189980845 \h </w:instrText>
      </w:r>
      <w:r>
        <w:rPr>
          <w:noProof/>
        </w:rPr>
      </w:r>
      <w:r>
        <w:rPr>
          <w:noProof/>
        </w:rPr>
        <w:fldChar w:fldCharType="separate"/>
      </w:r>
      <w:r w:rsidR="00D13FCD">
        <w:rPr>
          <w:noProof/>
        </w:rPr>
        <w:t>40</w:t>
      </w:r>
      <w:r>
        <w:rPr>
          <w:noProof/>
        </w:rPr>
        <w:fldChar w:fldCharType="end"/>
      </w:r>
    </w:p>
    <w:p w14:paraId="577AF9BE" w14:textId="2F1CCEC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D. Prayer by Christ for Believers</w:t>
      </w:r>
      <w:r>
        <w:rPr>
          <w:noProof/>
        </w:rPr>
        <w:tab/>
      </w:r>
      <w:r>
        <w:rPr>
          <w:noProof/>
        </w:rPr>
        <w:fldChar w:fldCharType="begin"/>
      </w:r>
      <w:r>
        <w:rPr>
          <w:noProof/>
        </w:rPr>
        <w:instrText xml:space="preserve"> PAGEREF _Toc189980846 \h </w:instrText>
      </w:r>
      <w:r>
        <w:rPr>
          <w:noProof/>
        </w:rPr>
      </w:r>
      <w:r>
        <w:rPr>
          <w:noProof/>
        </w:rPr>
        <w:fldChar w:fldCharType="separate"/>
      </w:r>
      <w:r w:rsidR="00D13FCD">
        <w:rPr>
          <w:noProof/>
        </w:rPr>
        <w:t>42</w:t>
      </w:r>
      <w:r>
        <w:rPr>
          <w:noProof/>
        </w:rPr>
        <w:fldChar w:fldCharType="end"/>
      </w:r>
    </w:p>
    <w:p w14:paraId="23CBDC18" w14:textId="66DC24C2"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E. Prayer in the Garden</w:t>
      </w:r>
      <w:r>
        <w:rPr>
          <w:noProof/>
        </w:rPr>
        <w:tab/>
      </w:r>
      <w:r>
        <w:rPr>
          <w:noProof/>
        </w:rPr>
        <w:fldChar w:fldCharType="begin"/>
      </w:r>
      <w:r>
        <w:rPr>
          <w:noProof/>
        </w:rPr>
        <w:instrText xml:space="preserve"> PAGEREF _Toc189980847 \h </w:instrText>
      </w:r>
      <w:r>
        <w:rPr>
          <w:noProof/>
        </w:rPr>
      </w:r>
      <w:r>
        <w:rPr>
          <w:noProof/>
        </w:rPr>
        <w:fldChar w:fldCharType="separate"/>
      </w:r>
      <w:r w:rsidR="00D13FCD">
        <w:rPr>
          <w:noProof/>
        </w:rPr>
        <w:t>42</w:t>
      </w:r>
      <w:r>
        <w:rPr>
          <w:noProof/>
        </w:rPr>
        <w:fldChar w:fldCharType="end"/>
      </w:r>
    </w:p>
    <w:p w14:paraId="115404F0" w14:textId="77777777" w:rsidR="00ED5D7E" w:rsidRDefault="00ED5D7E">
      <w:pPr>
        <w:pStyle w:val="TOC2"/>
        <w:rPr>
          <w:rFonts w:ascii="Times New Roman" w:hAnsi="Times New Roman"/>
          <w:b/>
          <w:noProof/>
        </w:rPr>
      </w:pPr>
    </w:p>
    <w:p w14:paraId="5EC7580A" w14:textId="581E3137"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IX. Rejection of the King  §§ 168-183</w:t>
      </w:r>
      <w:r>
        <w:rPr>
          <w:noProof/>
        </w:rPr>
        <w:tab/>
      </w:r>
      <w:r>
        <w:rPr>
          <w:noProof/>
        </w:rPr>
        <w:fldChar w:fldCharType="begin"/>
      </w:r>
      <w:r>
        <w:rPr>
          <w:noProof/>
        </w:rPr>
        <w:instrText xml:space="preserve"> PAGEREF _Toc189980848 \h </w:instrText>
      </w:r>
      <w:r>
        <w:rPr>
          <w:noProof/>
        </w:rPr>
      </w:r>
      <w:r>
        <w:rPr>
          <w:noProof/>
        </w:rPr>
        <w:fldChar w:fldCharType="separate"/>
      </w:r>
      <w:r w:rsidR="00D13FCD">
        <w:rPr>
          <w:noProof/>
        </w:rPr>
        <w:t>43</w:t>
      </w:r>
      <w:r>
        <w:rPr>
          <w:noProof/>
        </w:rPr>
        <w:fldChar w:fldCharType="end"/>
      </w:r>
    </w:p>
    <w:p w14:paraId="208950E0" w14:textId="2087EB44"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The Arrest</w:t>
      </w:r>
      <w:r>
        <w:rPr>
          <w:noProof/>
        </w:rPr>
        <w:tab/>
      </w:r>
      <w:r>
        <w:rPr>
          <w:noProof/>
        </w:rPr>
        <w:fldChar w:fldCharType="begin"/>
      </w:r>
      <w:r>
        <w:rPr>
          <w:noProof/>
        </w:rPr>
        <w:instrText xml:space="preserve"> PAGEREF _Toc189980849 \h </w:instrText>
      </w:r>
      <w:r>
        <w:rPr>
          <w:noProof/>
        </w:rPr>
      </w:r>
      <w:r>
        <w:rPr>
          <w:noProof/>
        </w:rPr>
        <w:fldChar w:fldCharType="separate"/>
      </w:r>
      <w:r w:rsidR="00D13FCD">
        <w:rPr>
          <w:noProof/>
        </w:rPr>
        <w:t>43</w:t>
      </w:r>
      <w:r>
        <w:rPr>
          <w:noProof/>
        </w:rPr>
        <w:fldChar w:fldCharType="end"/>
      </w:r>
    </w:p>
    <w:p w14:paraId="4EF061AA" w14:textId="15809330"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The Religious Trial</w:t>
      </w:r>
      <w:r>
        <w:rPr>
          <w:noProof/>
        </w:rPr>
        <w:tab/>
      </w:r>
      <w:r>
        <w:rPr>
          <w:noProof/>
        </w:rPr>
        <w:fldChar w:fldCharType="begin"/>
      </w:r>
      <w:r>
        <w:rPr>
          <w:noProof/>
        </w:rPr>
        <w:instrText xml:space="preserve"> PAGEREF _Toc189980850 \h </w:instrText>
      </w:r>
      <w:r>
        <w:rPr>
          <w:noProof/>
        </w:rPr>
      </w:r>
      <w:r>
        <w:rPr>
          <w:noProof/>
        </w:rPr>
        <w:fldChar w:fldCharType="separate"/>
      </w:r>
      <w:r w:rsidR="00D13FCD">
        <w:rPr>
          <w:noProof/>
        </w:rPr>
        <w:t>43</w:t>
      </w:r>
      <w:r>
        <w:rPr>
          <w:noProof/>
        </w:rPr>
        <w:fldChar w:fldCharType="end"/>
      </w:r>
    </w:p>
    <w:p w14:paraId="76DF8AC0" w14:textId="647676B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The Civil Trial</w:t>
      </w:r>
      <w:r>
        <w:rPr>
          <w:noProof/>
        </w:rPr>
        <w:tab/>
      </w:r>
      <w:r>
        <w:rPr>
          <w:noProof/>
        </w:rPr>
        <w:fldChar w:fldCharType="begin"/>
      </w:r>
      <w:r>
        <w:rPr>
          <w:noProof/>
        </w:rPr>
        <w:instrText xml:space="preserve"> PAGEREF _Toc189980851 \h </w:instrText>
      </w:r>
      <w:r>
        <w:rPr>
          <w:noProof/>
        </w:rPr>
      </w:r>
      <w:r>
        <w:rPr>
          <w:noProof/>
        </w:rPr>
        <w:fldChar w:fldCharType="separate"/>
      </w:r>
      <w:r w:rsidR="00D13FCD">
        <w:rPr>
          <w:noProof/>
        </w:rPr>
        <w:t>43</w:t>
      </w:r>
      <w:r>
        <w:rPr>
          <w:noProof/>
        </w:rPr>
        <w:fldChar w:fldCharType="end"/>
      </w:r>
    </w:p>
    <w:p w14:paraId="78DAD957" w14:textId="7D5A95F3"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D. Procession to Calvary</w:t>
      </w:r>
      <w:r>
        <w:rPr>
          <w:noProof/>
        </w:rPr>
        <w:tab/>
      </w:r>
      <w:r>
        <w:rPr>
          <w:noProof/>
        </w:rPr>
        <w:fldChar w:fldCharType="begin"/>
      </w:r>
      <w:r>
        <w:rPr>
          <w:noProof/>
        </w:rPr>
        <w:instrText xml:space="preserve"> PAGEREF _Toc189980852 \h </w:instrText>
      </w:r>
      <w:r>
        <w:rPr>
          <w:noProof/>
        </w:rPr>
      </w:r>
      <w:r>
        <w:rPr>
          <w:noProof/>
        </w:rPr>
        <w:fldChar w:fldCharType="separate"/>
      </w:r>
      <w:r w:rsidR="00D13FCD">
        <w:rPr>
          <w:noProof/>
        </w:rPr>
        <w:t>44</w:t>
      </w:r>
      <w:r>
        <w:rPr>
          <w:noProof/>
        </w:rPr>
        <w:fldChar w:fldCharType="end"/>
      </w:r>
    </w:p>
    <w:p w14:paraId="7ED0C687" w14:textId="48A122D9"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E. The Crucifixion</w:t>
      </w:r>
      <w:r>
        <w:rPr>
          <w:noProof/>
        </w:rPr>
        <w:tab/>
      </w:r>
      <w:r>
        <w:rPr>
          <w:noProof/>
        </w:rPr>
        <w:fldChar w:fldCharType="begin"/>
      </w:r>
      <w:r>
        <w:rPr>
          <w:noProof/>
        </w:rPr>
        <w:instrText xml:space="preserve"> PAGEREF _Toc189980853 \h </w:instrText>
      </w:r>
      <w:r>
        <w:rPr>
          <w:noProof/>
        </w:rPr>
      </w:r>
      <w:r>
        <w:rPr>
          <w:noProof/>
        </w:rPr>
        <w:fldChar w:fldCharType="separate"/>
      </w:r>
      <w:r w:rsidR="00D13FCD">
        <w:rPr>
          <w:noProof/>
        </w:rPr>
        <w:t>44</w:t>
      </w:r>
      <w:r>
        <w:rPr>
          <w:noProof/>
        </w:rPr>
        <w:fldChar w:fldCharType="end"/>
      </w:r>
    </w:p>
    <w:p w14:paraId="2A5D26D9" w14:textId="108F9788"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F. The Burial of Christ</w:t>
      </w:r>
      <w:r>
        <w:rPr>
          <w:noProof/>
        </w:rPr>
        <w:tab/>
      </w:r>
      <w:r>
        <w:rPr>
          <w:noProof/>
        </w:rPr>
        <w:fldChar w:fldCharType="begin"/>
      </w:r>
      <w:r>
        <w:rPr>
          <w:noProof/>
        </w:rPr>
        <w:instrText xml:space="preserve"> PAGEREF _Toc189980854 \h </w:instrText>
      </w:r>
      <w:r>
        <w:rPr>
          <w:noProof/>
        </w:rPr>
      </w:r>
      <w:r>
        <w:rPr>
          <w:noProof/>
        </w:rPr>
        <w:fldChar w:fldCharType="separate"/>
      </w:r>
      <w:r w:rsidR="00D13FCD">
        <w:rPr>
          <w:noProof/>
        </w:rPr>
        <w:t>45</w:t>
      </w:r>
      <w:r>
        <w:rPr>
          <w:noProof/>
        </w:rPr>
        <w:fldChar w:fldCharType="end"/>
      </w:r>
    </w:p>
    <w:p w14:paraId="52A82BC5" w14:textId="0C075B68"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G. The Sealing of the Tomb</w:t>
      </w:r>
      <w:r>
        <w:rPr>
          <w:noProof/>
        </w:rPr>
        <w:tab/>
      </w:r>
      <w:r>
        <w:rPr>
          <w:noProof/>
        </w:rPr>
        <w:fldChar w:fldCharType="begin"/>
      </w:r>
      <w:r>
        <w:rPr>
          <w:noProof/>
        </w:rPr>
        <w:instrText xml:space="preserve"> PAGEREF _Toc189980855 \h </w:instrText>
      </w:r>
      <w:r>
        <w:rPr>
          <w:noProof/>
        </w:rPr>
      </w:r>
      <w:r>
        <w:rPr>
          <w:noProof/>
        </w:rPr>
        <w:fldChar w:fldCharType="separate"/>
      </w:r>
      <w:r w:rsidR="00D13FCD">
        <w:rPr>
          <w:noProof/>
        </w:rPr>
        <w:t>45</w:t>
      </w:r>
      <w:r>
        <w:rPr>
          <w:noProof/>
        </w:rPr>
        <w:fldChar w:fldCharType="end"/>
      </w:r>
    </w:p>
    <w:p w14:paraId="538AEAF6" w14:textId="77777777" w:rsidR="00ED5D7E" w:rsidRDefault="00ED5D7E">
      <w:pPr>
        <w:pStyle w:val="TOC2"/>
        <w:rPr>
          <w:rFonts w:ascii="Times New Roman" w:hAnsi="Times New Roman"/>
          <w:b/>
          <w:noProof/>
        </w:rPr>
      </w:pPr>
    </w:p>
    <w:p w14:paraId="18A415B6" w14:textId="6B653671"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X. Resurrection of the King  §§ 184-198</w:t>
      </w:r>
      <w:r>
        <w:rPr>
          <w:noProof/>
        </w:rPr>
        <w:tab/>
      </w:r>
      <w:r>
        <w:rPr>
          <w:noProof/>
        </w:rPr>
        <w:fldChar w:fldCharType="begin"/>
      </w:r>
      <w:r>
        <w:rPr>
          <w:noProof/>
        </w:rPr>
        <w:instrText xml:space="preserve"> PAGEREF _Toc189980856 \h </w:instrText>
      </w:r>
      <w:r>
        <w:rPr>
          <w:noProof/>
        </w:rPr>
      </w:r>
      <w:r>
        <w:rPr>
          <w:noProof/>
        </w:rPr>
        <w:fldChar w:fldCharType="separate"/>
      </w:r>
      <w:r w:rsidR="00D13FCD">
        <w:rPr>
          <w:noProof/>
        </w:rPr>
        <w:t>46</w:t>
      </w:r>
      <w:r>
        <w:rPr>
          <w:noProof/>
        </w:rPr>
        <w:fldChar w:fldCharType="end"/>
      </w:r>
    </w:p>
    <w:p w14:paraId="69E1A53B" w14:textId="37B5372D"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The Preparation by the Women</w:t>
      </w:r>
      <w:r>
        <w:rPr>
          <w:noProof/>
        </w:rPr>
        <w:tab/>
      </w:r>
      <w:r>
        <w:rPr>
          <w:noProof/>
        </w:rPr>
        <w:fldChar w:fldCharType="begin"/>
      </w:r>
      <w:r>
        <w:rPr>
          <w:noProof/>
        </w:rPr>
        <w:instrText xml:space="preserve"> PAGEREF _Toc189980857 \h </w:instrText>
      </w:r>
      <w:r>
        <w:rPr>
          <w:noProof/>
        </w:rPr>
      </w:r>
      <w:r>
        <w:rPr>
          <w:noProof/>
        </w:rPr>
        <w:fldChar w:fldCharType="separate"/>
      </w:r>
      <w:r w:rsidR="00D13FCD">
        <w:rPr>
          <w:noProof/>
        </w:rPr>
        <w:t>46</w:t>
      </w:r>
      <w:r>
        <w:rPr>
          <w:noProof/>
        </w:rPr>
        <w:fldChar w:fldCharType="end"/>
      </w:r>
    </w:p>
    <w:p w14:paraId="108CB888" w14:textId="69F8C65B"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The Opening of the Tomb</w:t>
      </w:r>
      <w:r>
        <w:rPr>
          <w:noProof/>
        </w:rPr>
        <w:tab/>
      </w:r>
      <w:r>
        <w:rPr>
          <w:noProof/>
        </w:rPr>
        <w:fldChar w:fldCharType="begin"/>
      </w:r>
      <w:r>
        <w:rPr>
          <w:noProof/>
        </w:rPr>
        <w:instrText xml:space="preserve"> PAGEREF _Toc189980858 \h </w:instrText>
      </w:r>
      <w:r>
        <w:rPr>
          <w:noProof/>
        </w:rPr>
      </w:r>
      <w:r>
        <w:rPr>
          <w:noProof/>
        </w:rPr>
        <w:fldChar w:fldCharType="separate"/>
      </w:r>
      <w:r w:rsidR="00D13FCD">
        <w:rPr>
          <w:noProof/>
        </w:rPr>
        <w:t>46</w:t>
      </w:r>
      <w:r>
        <w:rPr>
          <w:noProof/>
        </w:rPr>
        <w:fldChar w:fldCharType="end"/>
      </w:r>
    </w:p>
    <w:p w14:paraId="018FE2B2" w14:textId="7FBCB16A"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The Visit of the Women</w:t>
      </w:r>
      <w:r>
        <w:rPr>
          <w:noProof/>
        </w:rPr>
        <w:tab/>
      </w:r>
      <w:r>
        <w:rPr>
          <w:noProof/>
        </w:rPr>
        <w:fldChar w:fldCharType="begin"/>
      </w:r>
      <w:r>
        <w:rPr>
          <w:noProof/>
        </w:rPr>
        <w:instrText xml:space="preserve"> PAGEREF _Toc189980859 \h </w:instrText>
      </w:r>
      <w:r>
        <w:rPr>
          <w:noProof/>
        </w:rPr>
      </w:r>
      <w:r>
        <w:rPr>
          <w:noProof/>
        </w:rPr>
        <w:fldChar w:fldCharType="separate"/>
      </w:r>
      <w:r w:rsidR="00D13FCD">
        <w:rPr>
          <w:noProof/>
        </w:rPr>
        <w:t>46</w:t>
      </w:r>
      <w:r>
        <w:rPr>
          <w:noProof/>
        </w:rPr>
        <w:fldChar w:fldCharType="end"/>
      </w:r>
    </w:p>
    <w:p w14:paraId="07F87D5E" w14:textId="66DB0CBA"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D. The Report to the Disciples</w:t>
      </w:r>
      <w:r>
        <w:rPr>
          <w:noProof/>
        </w:rPr>
        <w:tab/>
      </w:r>
      <w:r>
        <w:rPr>
          <w:noProof/>
        </w:rPr>
        <w:fldChar w:fldCharType="begin"/>
      </w:r>
      <w:r>
        <w:rPr>
          <w:noProof/>
        </w:rPr>
        <w:instrText xml:space="preserve"> PAGEREF _Toc189980860 \h </w:instrText>
      </w:r>
      <w:r>
        <w:rPr>
          <w:noProof/>
        </w:rPr>
      </w:r>
      <w:r>
        <w:rPr>
          <w:noProof/>
        </w:rPr>
        <w:fldChar w:fldCharType="separate"/>
      </w:r>
      <w:r w:rsidR="00D13FCD">
        <w:rPr>
          <w:noProof/>
        </w:rPr>
        <w:t>46</w:t>
      </w:r>
      <w:r>
        <w:rPr>
          <w:noProof/>
        </w:rPr>
        <w:fldChar w:fldCharType="end"/>
      </w:r>
    </w:p>
    <w:p w14:paraId="62EE2330" w14:textId="75A8A71C"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E. The Appearance to Mary</w:t>
      </w:r>
      <w:r>
        <w:rPr>
          <w:noProof/>
        </w:rPr>
        <w:tab/>
      </w:r>
      <w:r>
        <w:rPr>
          <w:noProof/>
        </w:rPr>
        <w:fldChar w:fldCharType="begin"/>
      </w:r>
      <w:r>
        <w:rPr>
          <w:noProof/>
        </w:rPr>
        <w:instrText xml:space="preserve"> PAGEREF _Toc189980861 \h </w:instrText>
      </w:r>
      <w:r>
        <w:rPr>
          <w:noProof/>
        </w:rPr>
      </w:r>
      <w:r>
        <w:rPr>
          <w:noProof/>
        </w:rPr>
        <w:fldChar w:fldCharType="separate"/>
      </w:r>
      <w:r w:rsidR="00D13FCD">
        <w:rPr>
          <w:noProof/>
        </w:rPr>
        <w:t>46</w:t>
      </w:r>
      <w:r>
        <w:rPr>
          <w:noProof/>
        </w:rPr>
        <w:fldChar w:fldCharType="end"/>
      </w:r>
    </w:p>
    <w:p w14:paraId="64C8DBF0" w14:textId="7B8DBCD8"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F. The Appearance to the Women</w:t>
      </w:r>
      <w:r>
        <w:rPr>
          <w:noProof/>
        </w:rPr>
        <w:tab/>
      </w:r>
      <w:r>
        <w:rPr>
          <w:noProof/>
        </w:rPr>
        <w:fldChar w:fldCharType="begin"/>
      </w:r>
      <w:r>
        <w:rPr>
          <w:noProof/>
        </w:rPr>
        <w:instrText xml:space="preserve"> PAGEREF _Toc189980862 \h </w:instrText>
      </w:r>
      <w:r>
        <w:rPr>
          <w:noProof/>
        </w:rPr>
      </w:r>
      <w:r>
        <w:rPr>
          <w:noProof/>
        </w:rPr>
        <w:fldChar w:fldCharType="separate"/>
      </w:r>
      <w:r w:rsidR="00D13FCD">
        <w:rPr>
          <w:noProof/>
        </w:rPr>
        <w:t>46</w:t>
      </w:r>
      <w:r>
        <w:rPr>
          <w:noProof/>
        </w:rPr>
        <w:fldChar w:fldCharType="end"/>
      </w:r>
    </w:p>
    <w:p w14:paraId="08AA7336" w14:textId="1DEFD996"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G. The Report of the Guard</w:t>
      </w:r>
      <w:r>
        <w:rPr>
          <w:noProof/>
        </w:rPr>
        <w:tab/>
      </w:r>
      <w:r>
        <w:rPr>
          <w:noProof/>
        </w:rPr>
        <w:fldChar w:fldCharType="begin"/>
      </w:r>
      <w:r>
        <w:rPr>
          <w:noProof/>
        </w:rPr>
        <w:instrText xml:space="preserve"> PAGEREF _Toc189980863 \h </w:instrText>
      </w:r>
      <w:r>
        <w:rPr>
          <w:noProof/>
        </w:rPr>
      </w:r>
      <w:r>
        <w:rPr>
          <w:noProof/>
        </w:rPr>
        <w:fldChar w:fldCharType="separate"/>
      </w:r>
      <w:r w:rsidR="00D13FCD">
        <w:rPr>
          <w:noProof/>
        </w:rPr>
        <w:t>46</w:t>
      </w:r>
      <w:r>
        <w:rPr>
          <w:noProof/>
        </w:rPr>
        <w:fldChar w:fldCharType="end"/>
      </w:r>
    </w:p>
    <w:p w14:paraId="0E129D1C" w14:textId="2BB4CFB0"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H. The Appearance to the Two on the Emmaus Road</w:t>
      </w:r>
      <w:r>
        <w:rPr>
          <w:noProof/>
        </w:rPr>
        <w:tab/>
      </w:r>
      <w:r>
        <w:rPr>
          <w:noProof/>
        </w:rPr>
        <w:fldChar w:fldCharType="begin"/>
      </w:r>
      <w:r>
        <w:rPr>
          <w:noProof/>
        </w:rPr>
        <w:instrText xml:space="preserve"> PAGEREF _Toc189980864 \h </w:instrText>
      </w:r>
      <w:r>
        <w:rPr>
          <w:noProof/>
        </w:rPr>
      </w:r>
      <w:r>
        <w:rPr>
          <w:noProof/>
        </w:rPr>
        <w:fldChar w:fldCharType="separate"/>
      </w:r>
      <w:r w:rsidR="00D13FCD">
        <w:rPr>
          <w:noProof/>
        </w:rPr>
        <w:t>46</w:t>
      </w:r>
      <w:r>
        <w:rPr>
          <w:noProof/>
        </w:rPr>
        <w:fldChar w:fldCharType="end"/>
      </w:r>
    </w:p>
    <w:p w14:paraId="7B220160" w14:textId="0950C3FA"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 The Report of the Two to the Disciples</w:t>
      </w:r>
      <w:r>
        <w:rPr>
          <w:noProof/>
        </w:rPr>
        <w:tab/>
      </w:r>
      <w:r>
        <w:rPr>
          <w:noProof/>
        </w:rPr>
        <w:fldChar w:fldCharType="begin"/>
      </w:r>
      <w:r>
        <w:rPr>
          <w:noProof/>
        </w:rPr>
        <w:instrText xml:space="preserve"> PAGEREF _Toc189980865 \h </w:instrText>
      </w:r>
      <w:r>
        <w:rPr>
          <w:noProof/>
        </w:rPr>
      </w:r>
      <w:r>
        <w:rPr>
          <w:noProof/>
        </w:rPr>
        <w:fldChar w:fldCharType="separate"/>
      </w:r>
      <w:r w:rsidR="00D13FCD">
        <w:rPr>
          <w:noProof/>
        </w:rPr>
        <w:t>47</w:t>
      </w:r>
      <w:r>
        <w:rPr>
          <w:noProof/>
        </w:rPr>
        <w:fldChar w:fldCharType="end"/>
      </w:r>
    </w:p>
    <w:p w14:paraId="629BC7A5" w14:textId="5DC21D33"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J. The Appearance to Several Disciples</w:t>
      </w:r>
      <w:r>
        <w:rPr>
          <w:noProof/>
        </w:rPr>
        <w:tab/>
      </w:r>
      <w:r>
        <w:rPr>
          <w:noProof/>
        </w:rPr>
        <w:fldChar w:fldCharType="begin"/>
      </w:r>
      <w:r>
        <w:rPr>
          <w:noProof/>
        </w:rPr>
        <w:instrText xml:space="preserve"> PAGEREF _Toc189980866 \h </w:instrText>
      </w:r>
      <w:r>
        <w:rPr>
          <w:noProof/>
        </w:rPr>
      </w:r>
      <w:r>
        <w:rPr>
          <w:noProof/>
        </w:rPr>
        <w:fldChar w:fldCharType="separate"/>
      </w:r>
      <w:r w:rsidR="00D13FCD">
        <w:rPr>
          <w:noProof/>
        </w:rPr>
        <w:t>47</w:t>
      </w:r>
      <w:r>
        <w:rPr>
          <w:noProof/>
        </w:rPr>
        <w:fldChar w:fldCharType="end"/>
      </w:r>
    </w:p>
    <w:p w14:paraId="0D46E3E1" w14:textId="0ED59302"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K. The Appearance to the Eleven</w:t>
      </w:r>
      <w:r>
        <w:rPr>
          <w:noProof/>
        </w:rPr>
        <w:tab/>
      </w:r>
      <w:r>
        <w:rPr>
          <w:noProof/>
        </w:rPr>
        <w:fldChar w:fldCharType="begin"/>
      </w:r>
      <w:r>
        <w:rPr>
          <w:noProof/>
        </w:rPr>
        <w:instrText xml:space="preserve"> PAGEREF _Toc189980867 \h </w:instrText>
      </w:r>
      <w:r>
        <w:rPr>
          <w:noProof/>
        </w:rPr>
      </w:r>
      <w:r>
        <w:rPr>
          <w:noProof/>
        </w:rPr>
        <w:fldChar w:fldCharType="separate"/>
      </w:r>
      <w:r w:rsidR="00D13FCD">
        <w:rPr>
          <w:noProof/>
        </w:rPr>
        <w:t>47</w:t>
      </w:r>
      <w:r>
        <w:rPr>
          <w:noProof/>
        </w:rPr>
        <w:fldChar w:fldCharType="end"/>
      </w:r>
    </w:p>
    <w:p w14:paraId="73A0E788" w14:textId="6040E251"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L. The Appearance to Seven Disciples</w:t>
      </w:r>
      <w:r>
        <w:rPr>
          <w:noProof/>
        </w:rPr>
        <w:tab/>
      </w:r>
      <w:r>
        <w:rPr>
          <w:noProof/>
        </w:rPr>
        <w:fldChar w:fldCharType="begin"/>
      </w:r>
      <w:r>
        <w:rPr>
          <w:noProof/>
        </w:rPr>
        <w:instrText xml:space="preserve"> PAGEREF _Toc189980868 \h </w:instrText>
      </w:r>
      <w:r>
        <w:rPr>
          <w:noProof/>
        </w:rPr>
      </w:r>
      <w:r>
        <w:rPr>
          <w:noProof/>
        </w:rPr>
        <w:fldChar w:fldCharType="separate"/>
      </w:r>
      <w:r w:rsidR="00D13FCD">
        <w:rPr>
          <w:noProof/>
        </w:rPr>
        <w:t>47</w:t>
      </w:r>
      <w:r>
        <w:rPr>
          <w:noProof/>
        </w:rPr>
        <w:fldChar w:fldCharType="end"/>
      </w:r>
    </w:p>
    <w:p w14:paraId="7EDF4077" w14:textId="40CF1A03"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M. The Commission to the Disciples</w:t>
      </w:r>
      <w:r>
        <w:rPr>
          <w:noProof/>
        </w:rPr>
        <w:tab/>
      </w:r>
      <w:r>
        <w:rPr>
          <w:noProof/>
        </w:rPr>
        <w:fldChar w:fldCharType="begin"/>
      </w:r>
      <w:r>
        <w:rPr>
          <w:noProof/>
        </w:rPr>
        <w:instrText xml:space="preserve"> PAGEREF _Toc189980869 \h </w:instrText>
      </w:r>
      <w:r>
        <w:rPr>
          <w:noProof/>
        </w:rPr>
      </w:r>
      <w:r>
        <w:rPr>
          <w:noProof/>
        </w:rPr>
        <w:fldChar w:fldCharType="separate"/>
      </w:r>
      <w:r w:rsidR="00D13FCD">
        <w:rPr>
          <w:noProof/>
        </w:rPr>
        <w:t>47</w:t>
      </w:r>
      <w:r>
        <w:rPr>
          <w:noProof/>
        </w:rPr>
        <w:fldChar w:fldCharType="end"/>
      </w:r>
    </w:p>
    <w:p w14:paraId="55B9235E" w14:textId="1839F534"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N. The Final Commission</w:t>
      </w:r>
      <w:r>
        <w:rPr>
          <w:noProof/>
        </w:rPr>
        <w:tab/>
      </w:r>
      <w:r>
        <w:rPr>
          <w:noProof/>
        </w:rPr>
        <w:fldChar w:fldCharType="begin"/>
      </w:r>
      <w:r>
        <w:rPr>
          <w:noProof/>
        </w:rPr>
        <w:instrText xml:space="preserve"> PAGEREF _Toc189980870 \h </w:instrText>
      </w:r>
      <w:r>
        <w:rPr>
          <w:noProof/>
        </w:rPr>
      </w:r>
      <w:r>
        <w:rPr>
          <w:noProof/>
        </w:rPr>
        <w:fldChar w:fldCharType="separate"/>
      </w:r>
      <w:r w:rsidR="00D13FCD">
        <w:rPr>
          <w:noProof/>
        </w:rPr>
        <w:t>47</w:t>
      </w:r>
      <w:r>
        <w:rPr>
          <w:noProof/>
        </w:rPr>
        <w:fldChar w:fldCharType="end"/>
      </w:r>
    </w:p>
    <w:p w14:paraId="3A8EBD04" w14:textId="180D3A8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O. The Ascension of Christ</w:t>
      </w:r>
      <w:r>
        <w:rPr>
          <w:noProof/>
        </w:rPr>
        <w:tab/>
      </w:r>
      <w:r>
        <w:rPr>
          <w:noProof/>
        </w:rPr>
        <w:fldChar w:fldCharType="begin"/>
      </w:r>
      <w:r>
        <w:rPr>
          <w:noProof/>
        </w:rPr>
        <w:instrText xml:space="preserve"> PAGEREF _Toc189980871 \h </w:instrText>
      </w:r>
      <w:r>
        <w:rPr>
          <w:noProof/>
        </w:rPr>
      </w:r>
      <w:r>
        <w:rPr>
          <w:noProof/>
        </w:rPr>
        <w:fldChar w:fldCharType="separate"/>
      </w:r>
      <w:r w:rsidR="00D13FCD">
        <w:rPr>
          <w:noProof/>
        </w:rPr>
        <w:t>47</w:t>
      </w:r>
      <w:r>
        <w:rPr>
          <w:noProof/>
        </w:rPr>
        <w:fldChar w:fldCharType="end"/>
      </w:r>
    </w:p>
    <w:p w14:paraId="7935CEA1" w14:textId="10F62390" w:rsidR="00CA6D8B" w:rsidRPr="00660210" w:rsidRDefault="00B505B9">
      <w:pPr>
        <w:rPr>
          <w:rFonts w:ascii="Times New Roman" w:hAnsi="Times New Roman"/>
        </w:rPr>
      </w:pPr>
      <w:r>
        <w:rPr>
          <w:rFonts w:ascii="Times New Roman" w:hAnsi="Times New Roman"/>
        </w:rPr>
        <w:fldChar w:fldCharType="end"/>
      </w:r>
    </w:p>
    <w:p w14:paraId="2044FB1D" w14:textId="77777777" w:rsidR="00CA6D8B" w:rsidRPr="00660210" w:rsidRDefault="00CA6D8B">
      <w:pPr>
        <w:ind w:right="-1848"/>
        <w:jc w:val="center"/>
        <w:rPr>
          <w:rFonts w:ascii="Times New Roman" w:hAnsi="Times New Roman"/>
          <w:b/>
          <w:sz w:val="36"/>
        </w:rPr>
        <w:sectPr w:rsidR="00CA6D8B" w:rsidRPr="00660210" w:rsidSect="00F90407">
          <w:headerReference w:type="even" r:id="rId9"/>
          <w:headerReference w:type="default" r:id="rId10"/>
          <w:pgSz w:w="11900" w:h="16840"/>
          <w:pgMar w:top="720" w:right="864" w:bottom="720" w:left="1152" w:header="720" w:footer="720" w:gutter="0"/>
          <w:cols w:space="720"/>
          <w:titlePg/>
          <w:docGrid w:linePitch="326"/>
        </w:sectPr>
      </w:pPr>
    </w:p>
    <w:p w14:paraId="11624E7F" w14:textId="2C06E563" w:rsidR="00A2144A" w:rsidRPr="00C47783" w:rsidRDefault="00A2144A" w:rsidP="00A2144A">
      <w:pPr>
        <w:ind w:right="29"/>
        <w:jc w:val="center"/>
        <w:rPr>
          <w:rFonts w:ascii="Times New Roman" w:hAnsi="Times New Roman"/>
          <w:b/>
        </w:rPr>
      </w:pPr>
      <w:r w:rsidRPr="00C47783">
        <w:rPr>
          <w:rFonts w:ascii="Times New Roman" w:hAnsi="Times New Roman"/>
          <w:b/>
          <w:sz w:val="32"/>
        </w:rPr>
        <w:lastRenderedPageBreak/>
        <w:t>The Names of Jesus: The Context-Relevant Saviour</w:t>
      </w:r>
      <w:r w:rsidR="00B505B9" w:rsidRPr="00C47783">
        <w:rPr>
          <w:rFonts w:ascii="Times New Roman" w:hAnsi="Times New Roman"/>
          <w:b/>
          <w:bCs/>
          <w:sz w:val="22"/>
        </w:rPr>
        <w:fldChar w:fldCharType="begin"/>
      </w:r>
      <w:r w:rsidR="00B505B9" w:rsidRPr="00C47783">
        <w:rPr>
          <w:rFonts w:ascii="Times New Roman" w:hAnsi="Times New Roman"/>
          <w:b/>
          <w:bCs/>
          <w:sz w:val="22"/>
        </w:rPr>
        <w:instrText xml:space="preserve"> TC  "</w:instrText>
      </w:r>
      <w:r w:rsidR="00B505B9" w:rsidRPr="00C47783">
        <w:rPr>
          <w:rFonts w:ascii="Times New Roman" w:hAnsi="Times New Roman"/>
          <w:b/>
          <w:sz w:val="32"/>
        </w:rPr>
        <w:instrText xml:space="preserve"> </w:instrText>
      </w:r>
      <w:bookmarkStart w:id="0" w:name="_Toc189980748"/>
      <w:r w:rsidR="00B505B9" w:rsidRPr="00C47783">
        <w:rPr>
          <w:rFonts w:ascii="Times New Roman" w:hAnsi="Times New Roman"/>
          <w:b/>
          <w:sz w:val="32"/>
        </w:rPr>
        <w:instrText>The Names of Jesus: The Context-Relevant Saviour</w:instrText>
      </w:r>
      <w:bookmarkEnd w:id="0"/>
      <w:r w:rsidR="00B505B9" w:rsidRPr="00C47783">
        <w:rPr>
          <w:rFonts w:ascii="Times New Roman" w:hAnsi="Times New Roman"/>
          <w:b/>
          <w:bCs/>
          <w:sz w:val="22"/>
        </w:rPr>
        <w:instrText xml:space="preserve"> " \l 1 </w:instrText>
      </w:r>
      <w:r w:rsidR="00B505B9" w:rsidRPr="00C47783">
        <w:rPr>
          <w:rFonts w:ascii="Times New Roman" w:hAnsi="Times New Roman"/>
          <w:b/>
          <w:bCs/>
          <w:sz w:val="22"/>
        </w:rPr>
        <w:fldChar w:fldCharType="end"/>
      </w:r>
    </w:p>
    <w:p w14:paraId="036A1224" w14:textId="77777777" w:rsidR="00A2144A" w:rsidRPr="00C47783" w:rsidRDefault="00A2144A" w:rsidP="00A2144A">
      <w:pPr>
        <w:ind w:right="29"/>
        <w:jc w:val="center"/>
        <w:rPr>
          <w:rFonts w:ascii="Times New Roman" w:hAnsi="Times New Roman"/>
          <w:b/>
          <w:i/>
        </w:rPr>
      </w:pPr>
      <w:r w:rsidRPr="00C47783">
        <w:rPr>
          <w:rFonts w:ascii="Times New Roman" w:hAnsi="Times New Roman"/>
          <w:b/>
          <w:i/>
        </w:rPr>
        <w:t>Rev. Dr. Rick Griffith</w:t>
      </w:r>
    </w:p>
    <w:p w14:paraId="1746A4CE" w14:textId="77777777" w:rsidR="00A2144A" w:rsidRPr="00C47783" w:rsidRDefault="000E06FF" w:rsidP="00A2144A">
      <w:pPr>
        <w:ind w:right="29"/>
        <w:jc w:val="center"/>
        <w:rPr>
          <w:rFonts w:ascii="Times New Roman" w:hAnsi="Times New Roman"/>
          <w:sz w:val="22"/>
        </w:rPr>
      </w:pPr>
      <w:r w:rsidRPr="00C47783">
        <w:rPr>
          <w:rFonts w:ascii="Times New Roman" w:hAnsi="Times New Roman"/>
          <w:sz w:val="22"/>
        </w:rPr>
        <w:t xml:space="preserve">Former </w:t>
      </w:r>
      <w:r w:rsidR="00A2144A" w:rsidRPr="00C47783">
        <w:rPr>
          <w:rFonts w:ascii="Times New Roman" w:hAnsi="Times New Roman"/>
          <w:sz w:val="22"/>
        </w:rPr>
        <w:t>DMin Director &amp; Assoc. Professor of Biblical Studies</w:t>
      </w:r>
    </w:p>
    <w:p w14:paraId="0C2D2F62" w14:textId="77777777" w:rsidR="00A2144A" w:rsidRPr="00C47783" w:rsidRDefault="00A2144A" w:rsidP="00A2144A">
      <w:pPr>
        <w:ind w:right="29"/>
        <w:jc w:val="center"/>
        <w:rPr>
          <w:rFonts w:ascii="Times New Roman" w:hAnsi="Times New Roman"/>
          <w:sz w:val="22"/>
        </w:rPr>
      </w:pPr>
      <w:r w:rsidRPr="00C47783">
        <w:rPr>
          <w:rFonts w:ascii="Times New Roman" w:hAnsi="Times New Roman"/>
          <w:i/>
          <w:sz w:val="22"/>
        </w:rPr>
        <w:t>“Pray for Us” Newsletter</w:t>
      </w:r>
      <w:r w:rsidRPr="00C47783">
        <w:rPr>
          <w:rFonts w:ascii="Times New Roman" w:hAnsi="Times New Roman"/>
          <w:sz w:val="22"/>
        </w:rPr>
        <w:t>, Singapore Bible College, Nov-Dec 2016, p. 2</w:t>
      </w:r>
      <w:r w:rsidR="00E84030" w:rsidRPr="00C47783">
        <w:rPr>
          <w:rFonts w:ascii="Times New Roman" w:hAnsi="Times New Roman"/>
          <w:sz w:val="22"/>
        </w:rPr>
        <w:t>, edited</w:t>
      </w:r>
    </w:p>
    <w:p w14:paraId="3C7F6D16" w14:textId="77777777" w:rsidR="00A2144A" w:rsidRPr="00C47783" w:rsidRDefault="00A2144A" w:rsidP="00991FA2">
      <w:pPr>
        <w:ind w:right="29"/>
        <w:jc w:val="left"/>
        <w:rPr>
          <w:rFonts w:ascii="Times New Roman" w:hAnsi="Times New Roman"/>
        </w:rPr>
      </w:pPr>
    </w:p>
    <w:p w14:paraId="1A5B7B6A"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We all want to be current. No one desires to be out of date. Who seeks to use the oldest software possible? Doesn’t everyone like to be informed and in touch with the news and with other people?</w:t>
      </w:r>
    </w:p>
    <w:p w14:paraId="429A5A30" w14:textId="77777777" w:rsidR="00F00FA5" w:rsidRPr="00C47783" w:rsidRDefault="00F00FA5" w:rsidP="00991FA2">
      <w:pPr>
        <w:ind w:right="29"/>
        <w:jc w:val="left"/>
        <w:rPr>
          <w:rFonts w:ascii="Times New Roman" w:hAnsi="Times New Roman"/>
          <w:sz w:val="22"/>
        </w:rPr>
      </w:pPr>
    </w:p>
    <w:p w14:paraId="3682C49F" w14:textId="76A6A809" w:rsidR="00F00FA5" w:rsidRPr="00C47783" w:rsidRDefault="00F00FA5" w:rsidP="00991FA2">
      <w:pPr>
        <w:ind w:right="29"/>
        <w:jc w:val="left"/>
        <w:rPr>
          <w:rFonts w:ascii="Times New Roman" w:hAnsi="Times New Roman"/>
          <w:sz w:val="22"/>
        </w:rPr>
      </w:pPr>
      <w:r w:rsidRPr="00C47783">
        <w:rPr>
          <w:rFonts w:ascii="Times New Roman" w:hAnsi="Times New Roman"/>
          <w:sz w:val="22"/>
        </w:rPr>
        <w:t>Sadly, the popular myth is that God is “dated” and “irrelevant.” Unbelieving humanity sees the Creator of the Universe as out of touch, needing to be “brought into the 21</w:t>
      </w:r>
      <w:r w:rsidRPr="00C47783">
        <w:rPr>
          <w:rFonts w:ascii="Times New Roman" w:hAnsi="Times New Roman"/>
          <w:sz w:val="22"/>
          <w:vertAlign w:val="superscript"/>
        </w:rPr>
        <w:t>st</w:t>
      </w:r>
      <w:r w:rsidRPr="00C47783">
        <w:rPr>
          <w:rFonts w:ascii="Times New Roman" w:hAnsi="Times New Roman"/>
          <w:sz w:val="22"/>
        </w:rPr>
        <w:t xml:space="preserve"> century.” Nothing could be further from the truth. The most </w:t>
      </w:r>
      <w:r w:rsidR="00DF66A9" w:rsidRPr="00C47783">
        <w:rPr>
          <w:rFonts w:ascii="Times New Roman" w:hAnsi="Times New Roman"/>
          <w:sz w:val="22"/>
        </w:rPr>
        <w:t>up</w:t>
      </w:r>
      <w:r w:rsidR="009E419C">
        <w:rPr>
          <w:rFonts w:ascii="Times New Roman" w:hAnsi="Times New Roman"/>
          <w:sz w:val="22"/>
        </w:rPr>
        <w:t>-to-</w:t>
      </w:r>
      <w:r w:rsidR="00DF66A9" w:rsidRPr="00C47783">
        <w:rPr>
          <w:rFonts w:ascii="Times New Roman" w:hAnsi="Times New Roman"/>
          <w:sz w:val="22"/>
        </w:rPr>
        <w:t>date</w:t>
      </w:r>
      <w:r w:rsidRPr="00C47783">
        <w:rPr>
          <w:rFonts w:ascii="Times New Roman" w:hAnsi="Times New Roman"/>
          <w:sz w:val="22"/>
        </w:rPr>
        <w:t xml:space="preserve"> one on our planet is God himself. Good thing. If he wasn’t involved and relevant, Earth would spin out of orbit (Col 1:17).</w:t>
      </w:r>
    </w:p>
    <w:p w14:paraId="51BDD1CA" w14:textId="77777777" w:rsidR="00F00FA5" w:rsidRPr="00C47783" w:rsidRDefault="00F00FA5" w:rsidP="00991FA2">
      <w:pPr>
        <w:ind w:right="29"/>
        <w:jc w:val="left"/>
        <w:rPr>
          <w:rFonts w:ascii="Times New Roman" w:hAnsi="Times New Roman"/>
          <w:sz w:val="22"/>
        </w:rPr>
      </w:pPr>
    </w:p>
    <w:p w14:paraId="7A261DE7"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This is the purpose of the Incarnation, God becoming a man in the person of the Lord Jesus Christ. Do you see this in this very designation: “Lord Jesus Christ”? Before reading on, can you explain the significance of these three terms: Lord, Jesus, and Christ? This designation appears 60 times in the New Testament, yet most Christians cannot put in their own words what the very name of their Savior means. Can you? Do it now before you read further.</w:t>
      </w:r>
    </w:p>
    <w:p w14:paraId="235619DC" w14:textId="77777777" w:rsidR="00F00FA5" w:rsidRPr="00C47783" w:rsidRDefault="00F00FA5" w:rsidP="00991FA2">
      <w:pPr>
        <w:ind w:right="29"/>
        <w:jc w:val="left"/>
        <w:rPr>
          <w:rFonts w:ascii="Times New Roman" w:hAnsi="Times New Roman"/>
          <w:sz w:val="22"/>
        </w:rPr>
      </w:pPr>
    </w:p>
    <w:p w14:paraId="392AD8FA"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Many of us have three names, so we answer this way. “This is easy! Lord was his first name, Jesus was his middle name, and Christ was his last name!” If that was your answer, you better read on.</w:t>
      </w:r>
    </w:p>
    <w:p w14:paraId="3BD2B04F" w14:textId="77777777" w:rsidR="00F00FA5" w:rsidRPr="00C47783" w:rsidRDefault="00F00FA5" w:rsidP="00991FA2">
      <w:pPr>
        <w:ind w:right="29"/>
        <w:jc w:val="left"/>
        <w:rPr>
          <w:rFonts w:ascii="Times New Roman" w:hAnsi="Times New Roman"/>
          <w:sz w:val="22"/>
        </w:rPr>
      </w:pPr>
    </w:p>
    <w:p w14:paraId="1CC2971A" w14:textId="77777777" w:rsidR="00F00FA5" w:rsidRPr="00722E6B" w:rsidRDefault="00F00FA5" w:rsidP="00991FA2">
      <w:pPr>
        <w:ind w:right="29"/>
        <w:jc w:val="left"/>
        <w:rPr>
          <w:rFonts w:ascii="Times New Roman" w:hAnsi="Times New Roman"/>
          <w:b/>
          <w:sz w:val="28"/>
          <w:szCs w:val="22"/>
        </w:rPr>
      </w:pPr>
      <w:r w:rsidRPr="00722E6B">
        <w:rPr>
          <w:rFonts w:ascii="Times New Roman" w:hAnsi="Times New Roman"/>
          <w:b/>
          <w:sz w:val="28"/>
          <w:szCs w:val="22"/>
        </w:rPr>
        <w:t>LORD</w:t>
      </w:r>
    </w:p>
    <w:p w14:paraId="702B7019" w14:textId="77777777" w:rsidR="00F00FA5" w:rsidRPr="00C47783" w:rsidRDefault="00F00FA5" w:rsidP="00991FA2">
      <w:pPr>
        <w:ind w:right="29"/>
        <w:jc w:val="left"/>
        <w:rPr>
          <w:rFonts w:ascii="Times New Roman" w:hAnsi="Times New Roman"/>
          <w:sz w:val="22"/>
        </w:rPr>
      </w:pPr>
    </w:p>
    <w:p w14:paraId="4D785D00"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What do we mean when we say, “Jesus is Lord”?  The Greek word for “lord” is </w:t>
      </w:r>
      <w:r w:rsidRPr="00C47783">
        <w:rPr>
          <w:rFonts w:ascii="Times New Roman" w:hAnsi="Times New Roman"/>
          <w:i/>
          <w:sz w:val="22"/>
        </w:rPr>
        <w:t>kurios</w:t>
      </w:r>
      <w:r w:rsidRPr="00C47783">
        <w:rPr>
          <w:rFonts w:ascii="Times New Roman" w:hAnsi="Times New Roman"/>
          <w:sz w:val="22"/>
        </w:rPr>
        <w:t xml:space="preserve">, which refers to “1. </w:t>
      </w:r>
      <w:r w:rsidRPr="00C47783">
        <w:rPr>
          <w:rFonts w:ascii="Times New Roman" w:hAnsi="Times New Roman"/>
          <w:b/>
          <w:sz w:val="22"/>
        </w:rPr>
        <w:t>one who is in charge by virtue of possession,</w:t>
      </w:r>
      <w:r w:rsidRPr="00C47783">
        <w:rPr>
          <w:rFonts w:ascii="Times New Roman" w:hAnsi="Times New Roman"/>
          <w:sz w:val="22"/>
        </w:rPr>
        <w:t xml:space="preserve"> owner” or “2. </w:t>
      </w:r>
      <w:r w:rsidRPr="00C47783">
        <w:rPr>
          <w:rFonts w:ascii="Times New Roman" w:hAnsi="Times New Roman"/>
          <w:b/>
          <w:sz w:val="22"/>
        </w:rPr>
        <w:t>one who is in a position of authority,</w:t>
      </w:r>
      <w:r w:rsidRPr="00C47783">
        <w:rPr>
          <w:rFonts w:ascii="Times New Roman" w:hAnsi="Times New Roman"/>
          <w:sz w:val="22"/>
        </w:rPr>
        <w:t xml:space="preserve"> lord, master” (BDAG 577). Jesus as “Lord” means that he is </w:t>
      </w:r>
      <w:r w:rsidRPr="00C47783">
        <w:rPr>
          <w:rFonts w:ascii="Times New Roman" w:hAnsi="Times New Roman"/>
          <w:b/>
          <w:sz w:val="22"/>
        </w:rPr>
        <w:t>in charge as the</w:t>
      </w:r>
      <w:r w:rsidRPr="00C47783">
        <w:rPr>
          <w:rFonts w:ascii="Times New Roman" w:hAnsi="Times New Roman"/>
          <w:sz w:val="22"/>
        </w:rPr>
        <w:t xml:space="preserve"> </w:t>
      </w:r>
      <w:r w:rsidRPr="00C47783">
        <w:rPr>
          <w:rFonts w:ascii="Times New Roman" w:hAnsi="Times New Roman"/>
          <w:b/>
          <w:sz w:val="22"/>
        </w:rPr>
        <w:t>ultimate authority</w:t>
      </w:r>
      <w:r w:rsidRPr="00C47783">
        <w:rPr>
          <w:rFonts w:ascii="Times New Roman" w:hAnsi="Times New Roman"/>
          <w:sz w:val="22"/>
        </w:rPr>
        <w:t>. His authority comes as the owner of this world and no position is higher than his as God.</w:t>
      </w:r>
    </w:p>
    <w:p w14:paraId="1D94B4D3" w14:textId="77777777" w:rsidR="00F00FA5" w:rsidRPr="00C47783" w:rsidRDefault="00F00FA5" w:rsidP="00991FA2">
      <w:pPr>
        <w:ind w:right="29"/>
        <w:jc w:val="left"/>
        <w:rPr>
          <w:rFonts w:ascii="Times New Roman" w:hAnsi="Times New Roman"/>
          <w:sz w:val="22"/>
        </w:rPr>
      </w:pPr>
    </w:p>
    <w:p w14:paraId="6CE9C4BD"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This got the early Christians into trouble. Rome recognized the emperor as the highest authority, and in the reigns of Caligula, Nero, and Domitian, loyal citizens worshipped the emperor as a god. However, believers in the lordship of Christ could worship no other god. As they recognized no higher authority, let us not forget that this same Jesus is indeed the highest authority of all. Don’t be fooled by his quiet entrance into our world with the weaknesses of a baby. He alone is Lord. </w:t>
      </w:r>
    </w:p>
    <w:p w14:paraId="5F2D6871" w14:textId="77777777" w:rsidR="00F00FA5" w:rsidRPr="00C47783" w:rsidRDefault="00F00FA5" w:rsidP="00991FA2">
      <w:pPr>
        <w:ind w:right="29"/>
        <w:jc w:val="left"/>
        <w:rPr>
          <w:rFonts w:ascii="Times New Roman" w:hAnsi="Times New Roman"/>
          <w:sz w:val="22"/>
        </w:rPr>
      </w:pPr>
    </w:p>
    <w:p w14:paraId="6C0C9289" w14:textId="77777777" w:rsidR="00F00FA5" w:rsidRPr="00722E6B" w:rsidRDefault="00F00FA5" w:rsidP="00991FA2">
      <w:pPr>
        <w:ind w:right="29"/>
        <w:jc w:val="left"/>
        <w:rPr>
          <w:rFonts w:ascii="Times New Roman" w:hAnsi="Times New Roman"/>
          <w:b/>
          <w:sz w:val="28"/>
          <w:szCs w:val="22"/>
        </w:rPr>
      </w:pPr>
      <w:r w:rsidRPr="00722E6B">
        <w:rPr>
          <w:rFonts w:ascii="Times New Roman" w:hAnsi="Times New Roman"/>
          <w:b/>
          <w:sz w:val="28"/>
          <w:szCs w:val="22"/>
        </w:rPr>
        <w:t>JESUS</w:t>
      </w:r>
    </w:p>
    <w:p w14:paraId="395E89A8" w14:textId="77777777" w:rsidR="00F00FA5" w:rsidRPr="00C47783" w:rsidRDefault="00F00FA5" w:rsidP="00991FA2">
      <w:pPr>
        <w:ind w:right="29"/>
        <w:jc w:val="left"/>
        <w:rPr>
          <w:rFonts w:ascii="Times New Roman" w:hAnsi="Times New Roman"/>
          <w:sz w:val="22"/>
        </w:rPr>
      </w:pPr>
    </w:p>
    <w:p w14:paraId="7AD3BD7B"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What about the name “Jesus”? When announcing his soon birth to Joseph, the angel declared, “…you are to name him Jesus, for he will save his people from their sins” (Matt 1:21b). This verse confuses most of us. We know his name is Jesus, but we don’t see the connection to the next phrase, “for he will save…” </w:t>
      </w:r>
    </w:p>
    <w:p w14:paraId="28191484" w14:textId="77777777" w:rsidR="00F00FA5" w:rsidRPr="00C47783" w:rsidRDefault="00F00FA5" w:rsidP="00991FA2">
      <w:pPr>
        <w:ind w:right="29"/>
        <w:jc w:val="left"/>
        <w:rPr>
          <w:rFonts w:ascii="Times New Roman" w:hAnsi="Times New Roman"/>
          <w:sz w:val="22"/>
        </w:rPr>
      </w:pPr>
    </w:p>
    <w:p w14:paraId="6534D71B"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Actually, the link is very direct. “Jesus” simply means “Saviour,” so the verse actually means, “…you are to name him </w:t>
      </w:r>
      <w:r w:rsidRPr="00C47783">
        <w:rPr>
          <w:rFonts w:ascii="Times New Roman" w:hAnsi="Times New Roman"/>
          <w:i/>
          <w:sz w:val="22"/>
        </w:rPr>
        <w:t>Saviour</w:t>
      </w:r>
      <w:r w:rsidRPr="00C47783">
        <w:rPr>
          <w:rFonts w:ascii="Times New Roman" w:hAnsi="Times New Roman"/>
          <w:sz w:val="22"/>
        </w:rPr>
        <w:t xml:space="preserve">, for he will </w:t>
      </w:r>
      <w:r w:rsidRPr="00C47783">
        <w:rPr>
          <w:rFonts w:ascii="Times New Roman" w:hAnsi="Times New Roman"/>
          <w:i/>
          <w:sz w:val="22"/>
        </w:rPr>
        <w:t>save</w:t>
      </w:r>
      <w:r w:rsidRPr="00C47783">
        <w:rPr>
          <w:rFonts w:ascii="Times New Roman" w:hAnsi="Times New Roman"/>
          <w:sz w:val="22"/>
        </w:rPr>
        <w:t xml:space="preserve"> his people from their sins.” Now </w:t>
      </w:r>
      <w:r w:rsidRPr="00C47783">
        <w:rPr>
          <w:rFonts w:ascii="Times New Roman" w:hAnsi="Times New Roman"/>
          <w:i/>
          <w:sz w:val="22"/>
        </w:rPr>
        <w:t>that</w:t>
      </w:r>
      <w:r w:rsidRPr="00C47783">
        <w:rPr>
          <w:rFonts w:ascii="Times New Roman" w:hAnsi="Times New Roman"/>
          <w:sz w:val="22"/>
        </w:rPr>
        <w:t xml:space="preserve"> makes sense. The name comes from </w:t>
      </w:r>
      <w:r w:rsidRPr="00C47783">
        <w:rPr>
          <w:rFonts w:ascii="Times New Roman" w:hAnsi="Times New Roman"/>
          <w:i/>
          <w:iCs/>
          <w:sz w:val="22"/>
        </w:rPr>
        <w:t>Jeshua</w:t>
      </w:r>
      <w:r w:rsidRPr="00C47783">
        <w:rPr>
          <w:rFonts w:ascii="Times New Roman" w:hAnsi="Times New Roman"/>
          <w:sz w:val="22"/>
        </w:rPr>
        <w:t xml:space="preserve">, which was a later form for </w:t>
      </w:r>
      <w:r w:rsidRPr="00C47783">
        <w:rPr>
          <w:rFonts w:ascii="Times New Roman" w:hAnsi="Times New Roman"/>
          <w:i/>
          <w:iCs/>
          <w:sz w:val="22"/>
        </w:rPr>
        <w:t>Joshua</w:t>
      </w:r>
      <w:r w:rsidRPr="00C47783">
        <w:rPr>
          <w:rFonts w:ascii="Times New Roman" w:hAnsi="Times New Roman"/>
          <w:sz w:val="22"/>
        </w:rPr>
        <w:t xml:space="preserve"> (BDAG 472).  As Joshua delivered Israel from the enemies in Canaan, so Jesus delivers us from sin itself. Calling him “Jesus” points to his later atoning work on the cross where our sins were forgiven.</w:t>
      </w:r>
    </w:p>
    <w:p w14:paraId="372D07C4" w14:textId="77777777" w:rsidR="00F00FA5" w:rsidRPr="00C47783" w:rsidRDefault="00F00FA5" w:rsidP="00991FA2">
      <w:pPr>
        <w:ind w:right="29"/>
        <w:jc w:val="left"/>
        <w:rPr>
          <w:rFonts w:ascii="Times New Roman" w:hAnsi="Times New Roman"/>
          <w:sz w:val="22"/>
        </w:rPr>
      </w:pPr>
    </w:p>
    <w:p w14:paraId="558FC5B1" w14:textId="77777777" w:rsidR="00F00FA5" w:rsidRPr="00722E6B" w:rsidRDefault="00F00FA5" w:rsidP="00991FA2">
      <w:pPr>
        <w:ind w:right="29"/>
        <w:jc w:val="left"/>
        <w:rPr>
          <w:rFonts w:ascii="Times New Roman" w:hAnsi="Times New Roman"/>
          <w:b/>
          <w:sz w:val="28"/>
          <w:szCs w:val="22"/>
        </w:rPr>
      </w:pPr>
      <w:r w:rsidRPr="00722E6B">
        <w:rPr>
          <w:rFonts w:ascii="Times New Roman" w:hAnsi="Times New Roman"/>
          <w:b/>
          <w:sz w:val="28"/>
          <w:szCs w:val="22"/>
        </w:rPr>
        <w:t>CHRIST</w:t>
      </w:r>
    </w:p>
    <w:p w14:paraId="079FE8D4" w14:textId="77777777" w:rsidR="00F00FA5" w:rsidRPr="00C47783" w:rsidRDefault="00F00FA5" w:rsidP="00991FA2">
      <w:pPr>
        <w:ind w:right="29"/>
        <w:jc w:val="left"/>
        <w:rPr>
          <w:rFonts w:ascii="Times New Roman" w:hAnsi="Times New Roman"/>
          <w:sz w:val="22"/>
        </w:rPr>
      </w:pPr>
    </w:p>
    <w:p w14:paraId="1CB3B21C"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lastRenderedPageBreak/>
        <w:t xml:space="preserve">The designation “Christ” is probably the most misunderstood term about our Saviour.  The Greek </w:t>
      </w:r>
      <w:r w:rsidRPr="00C47783">
        <w:rPr>
          <w:rFonts w:ascii="Times New Roman" w:hAnsi="Times New Roman"/>
          <w:i/>
          <w:sz w:val="22"/>
        </w:rPr>
        <w:t>Christos</w:t>
      </w:r>
      <w:r w:rsidRPr="00C47783">
        <w:rPr>
          <w:rFonts w:ascii="Times New Roman" w:hAnsi="Times New Roman"/>
          <w:sz w:val="22"/>
        </w:rPr>
        <w:t xml:space="preserve"> means “1. </w:t>
      </w:r>
      <w:r w:rsidRPr="00C47783">
        <w:rPr>
          <w:rFonts w:ascii="Times New Roman" w:hAnsi="Times New Roman"/>
          <w:b/>
          <w:sz w:val="22"/>
        </w:rPr>
        <w:t>fulfiller of Israelite expectation of a deliverer</w:t>
      </w:r>
      <w:r w:rsidRPr="00C47783">
        <w:rPr>
          <w:rFonts w:ascii="Times New Roman" w:hAnsi="Times New Roman"/>
          <w:sz w:val="22"/>
        </w:rPr>
        <w:t xml:space="preserve">, the Anointed One, the Messiah, the Christ” and “2. </w:t>
      </w:r>
      <w:r w:rsidRPr="00C47783">
        <w:rPr>
          <w:rFonts w:ascii="Times New Roman" w:hAnsi="Times New Roman"/>
          <w:b/>
          <w:sz w:val="22"/>
        </w:rPr>
        <w:t>the personal name ascribed to Jesus</w:t>
      </w:r>
      <w:r w:rsidRPr="00C47783">
        <w:rPr>
          <w:rFonts w:ascii="Times New Roman" w:hAnsi="Times New Roman"/>
          <w:sz w:val="22"/>
        </w:rPr>
        <w:t xml:space="preserve">” (BDAG 1091). First-century Gentiles often confused </w:t>
      </w:r>
      <w:r w:rsidRPr="00C47783">
        <w:rPr>
          <w:rFonts w:ascii="Times New Roman" w:hAnsi="Times New Roman"/>
          <w:i/>
          <w:sz w:val="22"/>
        </w:rPr>
        <w:t>Christos</w:t>
      </w:r>
      <w:r w:rsidRPr="00C47783">
        <w:rPr>
          <w:rFonts w:ascii="Times New Roman" w:hAnsi="Times New Roman"/>
          <w:sz w:val="22"/>
        </w:rPr>
        <w:t xml:space="preserve"> with the similar-sounding name </w:t>
      </w:r>
      <w:r w:rsidRPr="00C47783">
        <w:rPr>
          <w:rFonts w:ascii="Times New Roman" w:hAnsi="Times New Roman"/>
          <w:i/>
          <w:sz w:val="22"/>
        </w:rPr>
        <w:t>Chrestos</w:t>
      </w:r>
      <w:r w:rsidRPr="00C47783">
        <w:rPr>
          <w:rFonts w:ascii="Times New Roman" w:hAnsi="Times New Roman"/>
          <w:sz w:val="22"/>
        </w:rPr>
        <w:t>, which was simply a surname, but it means far more!</w:t>
      </w:r>
    </w:p>
    <w:p w14:paraId="34C48C47" w14:textId="77777777" w:rsidR="00F00FA5" w:rsidRPr="00C47783" w:rsidRDefault="00F00FA5" w:rsidP="00991FA2">
      <w:pPr>
        <w:ind w:right="29"/>
        <w:jc w:val="left"/>
        <w:rPr>
          <w:rFonts w:ascii="Times New Roman" w:hAnsi="Times New Roman"/>
          <w:sz w:val="22"/>
        </w:rPr>
      </w:pPr>
    </w:p>
    <w:p w14:paraId="73464ACB"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So what does it mean that Jesus is the “Messiah,” or “Anointed One”? At their appointments in the OT, both priests and kings were anointed, yet here it means that Jesus is the Anointed King.  The magi saw this clearly since they sought the “king of the Jews” (Matt 2:2), and Herod confirmed that “Messiah” means “king” when he asked where the Messiah would be born (Matt 2:4).</w:t>
      </w:r>
    </w:p>
    <w:p w14:paraId="6AB04721" w14:textId="77777777" w:rsidR="00F00FA5" w:rsidRPr="00C47783" w:rsidRDefault="00F00FA5" w:rsidP="00991FA2">
      <w:pPr>
        <w:ind w:right="29"/>
        <w:jc w:val="left"/>
        <w:rPr>
          <w:rFonts w:ascii="Times New Roman" w:hAnsi="Times New Roman"/>
          <w:b/>
          <w:sz w:val="22"/>
        </w:rPr>
      </w:pPr>
    </w:p>
    <w:p w14:paraId="07A5A0B9" w14:textId="77777777" w:rsidR="00F00FA5" w:rsidRPr="00FB7A0F" w:rsidRDefault="00F00FA5" w:rsidP="00991FA2">
      <w:pPr>
        <w:ind w:right="29"/>
        <w:jc w:val="left"/>
        <w:rPr>
          <w:rFonts w:ascii="Times New Roman" w:hAnsi="Times New Roman"/>
          <w:b/>
          <w:sz w:val="28"/>
          <w:szCs w:val="22"/>
        </w:rPr>
      </w:pPr>
      <w:r w:rsidRPr="00FB7A0F">
        <w:rPr>
          <w:rFonts w:ascii="Times New Roman" w:hAnsi="Times New Roman"/>
          <w:b/>
          <w:sz w:val="28"/>
          <w:szCs w:val="22"/>
        </w:rPr>
        <w:t>CONTEXT-RELEVANT</w:t>
      </w:r>
    </w:p>
    <w:p w14:paraId="7813839D" w14:textId="77777777" w:rsidR="00F00FA5" w:rsidRPr="00C47783" w:rsidRDefault="00F00FA5" w:rsidP="00991FA2">
      <w:pPr>
        <w:ind w:right="29"/>
        <w:jc w:val="left"/>
        <w:rPr>
          <w:rFonts w:ascii="Times New Roman" w:hAnsi="Times New Roman"/>
          <w:sz w:val="22"/>
        </w:rPr>
      </w:pPr>
    </w:p>
    <w:p w14:paraId="1FAD16E6" w14:textId="2ED45C4A" w:rsidR="00F00FA5" w:rsidRPr="00C47783" w:rsidRDefault="00F00FA5" w:rsidP="00991FA2">
      <w:pPr>
        <w:ind w:right="29"/>
        <w:jc w:val="left"/>
        <w:rPr>
          <w:rFonts w:ascii="Times New Roman" w:hAnsi="Times New Roman"/>
        </w:rPr>
      </w:pPr>
      <w:r w:rsidRPr="00C47783">
        <w:rPr>
          <w:rFonts w:ascii="Times New Roman" w:hAnsi="Times New Roman"/>
          <w:sz w:val="22"/>
        </w:rPr>
        <w:t xml:space="preserve">One core value of SBC is to be </w:t>
      </w:r>
      <w:r w:rsidR="00DF66A9" w:rsidRPr="00C47783">
        <w:rPr>
          <w:rFonts w:ascii="Times New Roman" w:hAnsi="Times New Roman"/>
          <w:sz w:val="22"/>
        </w:rPr>
        <w:t>context relevant</w:t>
      </w:r>
      <w:r w:rsidRPr="00C47783">
        <w:rPr>
          <w:rFonts w:ascii="Times New Roman" w:hAnsi="Times New Roman"/>
          <w:sz w:val="22"/>
        </w:rPr>
        <w:t>. We present the unchanging Lord Jesus Christ to our ever-changing world because no one is more relevant than him. How do we do this? We proclaim that he is the ultimate authority as God (Lord), yet took on humanity to save us from our sins (Jesus) and will rule over all (Christ). Worship him fully as Lord Jesus Christ.</w:t>
      </w:r>
    </w:p>
    <w:p w14:paraId="4BDDCE6D" w14:textId="35414C0F" w:rsidR="003149BE" w:rsidRPr="00660210" w:rsidRDefault="00A2144A" w:rsidP="003149BE">
      <w:pPr>
        <w:pStyle w:val="Header"/>
        <w:tabs>
          <w:tab w:val="center" w:pos="4950"/>
        </w:tabs>
        <w:ind w:right="-10"/>
        <w:jc w:val="center"/>
        <w:rPr>
          <w:rFonts w:ascii="Times New Roman" w:hAnsi="Times New Roman"/>
          <w:b/>
          <w:sz w:val="32"/>
        </w:rPr>
      </w:pPr>
      <w:r w:rsidRPr="00660210">
        <w:rPr>
          <w:rFonts w:ascii="Times New Roman" w:hAnsi="Times New Roman"/>
          <w:b/>
          <w:sz w:val="36"/>
        </w:rPr>
        <w:br w:type="page"/>
      </w:r>
      <w:r w:rsidR="003149BE" w:rsidRPr="00660210">
        <w:rPr>
          <w:rFonts w:ascii="Times New Roman" w:hAnsi="Times New Roman"/>
          <w:b/>
          <w:sz w:val="32"/>
        </w:rPr>
        <w:lastRenderedPageBreak/>
        <w:t>One Solitary Life</w:t>
      </w:r>
      <w:r w:rsidR="00B505B9" w:rsidRPr="00B505B9">
        <w:rPr>
          <w:rFonts w:ascii="Times New Roman" w:hAnsi="Times New Roman"/>
          <w:b/>
          <w:bCs/>
          <w:sz w:val="22"/>
        </w:rPr>
        <w:fldChar w:fldCharType="begin"/>
      </w:r>
      <w:r w:rsidR="00B505B9" w:rsidRPr="00B505B9">
        <w:rPr>
          <w:rFonts w:ascii="Times New Roman" w:hAnsi="Times New Roman"/>
          <w:b/>
          <w:bCs/>
          <w:sz w:val="22"/>
        </w:rPr>
        <w:instrText xml:space="preserve"> TC  "</w:instrText>
      </w:r>
      <w:r w:rsidR="00B505B9" w:rsidRPr="00B505B9">
        <w:rPr>
          <w:rFonts w:ascii="Times New Roman" w:hAnsi="Times New Roman"/>
          <w:b/>
          <w:sz w:val="32"/>
        </w:rPr>
        <w:instrText xml:space="preserve"> </w:instrText>
      </w:r>
      <w:bookmarkStart w:id="1" w:name="_Toc189980749"/>
      <w:r w:rsidR="00B505B9" w:rsidRPr="00660210">
        <w:rPr>
          <w:rFonts w:ascii="Times New Roman" w:hAnsi="Times New Roman"/>
          <w:b/>
          <w:sz w:val="32"/>
        </w:rPr>
        <w:instrText>One Solitary Life</w:instrText>
      </w:r>
      <w:bookmarkEnd w:id="1"/>
      <w:r w:rsidR="00B505B9" w:rsidRPr="00B505B9">
        <w:rPr>
          <w:rFonts w:ascii="Times New Roman" w:hAnsi="Times New Roman"/>
          <w:b/>
          <w:bCs/>
          <w:sz w:val="22"/>
        </w:rPr>
        <w:instrText xml:space="preserve"> " \l 1 </w:instrText>
      </w:r>
      <w:r w:rsidR="00B505B9" w:rsidRPr="00B505B9">
        <w:rPr>
          <w:rFonts w:ascii="Times New Roman" w:hAnsi="Times New Roman"/>
          <w:b/>
          <w:bCs/>
          <w:sz w:val="22"/>
        </w:rPr>
        <w:fldChar w:fldCharType="end"/>
      </w:r>
    </w:p>
    <w:p w14:paraId="1745079D" w14:textId="3CCCCE70" w:rsidR="003149BE" w:rsidRPr="00C75425" w:rsidRDefault="00C75425" w:rsidP="00C75425">
      <w:pPr>
        <w:ind w:right="36"/>
        <w:jc w:val="center"/>
        <w:rPr>
          <w:rFonts w:ascii="Times New Roman" w:hAnsi="Times New Roman"/>
          <w:sz w:val="21"/>
          <w:szCs w:val="18"/>
        </w:rPr>
      </w:pPr>
      <w:r w:rsidRPr="00C75425">
        <w:rPr>
          <w:rFonts w:ascii="Monotype Corsiva" w:hAnsi="Monotype Corsiva"/>
          <w:szCs w:val="24"/>
        </w:rPr>
        <w:t>James Allen Francis</w:t>
      </w:r>
      <w:r w:rsidR="00AD51BB">
        <w:rPr>
          <w:rFonts w:ascii="Monotype Corsiva" w:hAnsi="Monotype Corsiva"/>
          <w:szCs w:val="24"/>
        </w:rPr>
        <w:t>*</w:t>
      </w:r>
    </w:p>
    <w:p w14:paraId="4E41C79C" w14:textId="77777777" w:rsidR="003149BE" w:rsidRPr="00660210" w:rsidRDefault="003149BE" w:rsidP="003149BE">
      <w:pPr>
        <w:jc w:val="left"/>
        <w:rPr>
          <w:rFonts w:ascii="Times New Roman" w:hAnsi="Times New Roman"/>
          <w:sz w:val="22"/>
        </w:rPr>
      </w:pPr>
    </w:p>
    <w:p w14:paraId="4C9380A4" w14:textId="689E882A" w:rsidR="003149BE" w:rsidRPr="00660210" w:rsidRDefault="003149BE" w:rsidP="00E84030">
      <w:pPr>
        <w:ind w:right="36"/>
        <w:jc w:val="left"/>
        <w:rPr>
          <w:rFonts w:ascii="Times New Roman" w:hAnsi="Times New Roman"/>
          <w:sz w:val="22"/>
        </w:rPr>
      </w:pPr>
      <w:r w:rsidRPr="00660210">
        <w:rPr>
          <w:rFonts w:ascii="Times New Roman" w:hAnsi="Times New Roman"/>
          <w:sz w:val="22"/>
        </w:rPr>
        <w:t>He was a man born of a peasant woman. For the first thirty years of His life</w:t>
      </w:r>
      <w:r w:rsidR="00E84030" w:rsidRPr="00660210">
        <w:rPr>
          <w:rFonts w:ascii="Times New Roman" w:hAnsi="Times New Roman"/>
          <w:sz w:val="22"/>
        </w:rPr>
        <w:t>,</w:t>
      </w:r>
      <w:r w:rsidRPr="00660210">
        <w:rPr>
          <w:rFonts w:ascii="Times New Roman" w:hAnsi="Times New Roman"/>
          <w:sz w:val="22"/>
        </w:rPr>
        <w:t xml:space="preserve"> He lived in obscurity, working as a carpenter's son.</w:t>
      </w:r>
    </w:p>
    <w:p w14:paraId="51BAECAB" w14:textId="77777777" w:rsidR="003149BE" w:rsidRPr="00660210" w:rsidRDefault="003149BE" w:rsidP="00E84030">
      <w:pPr>
        <w:ind w:right="36"/>
        <w:jc w:val="left"/>
        <w:rPr>
          <w:rFonts w:ascii="Times New Roman" w:hAnsi="Times New Roman"/>
          <w:sz w:val="22"/>
        </w:rPr>
      </w:pPr>
    </w:p>
    <w:p w14:paraId="0B1634D7"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He never wrote a book</w:t>
      </w:r>
      <w:r w:rsidR="00E84030" w:rsidRPr="00660210">
        <w:rPr>
          <w:rFonts w:ascii="Times New Roman" w:hAnsi="Times New Roman"/>
          <w:sz w:val="22"/>
        </w:rPr>
        <w:t>.</w:t>
      </w:r>
      <w:r w:rsidRPr="00660210">
        <w:rPr>
          <w:rFonts w:ascii="Times New Roman" w:hAnsi="Times New Roman"/>
          <w:sz w:val="22"/>
        </w:rPr>
        <w:t xml:space="preserve"> He never ran for political office</w:t>
      </w:r>
      <w:r w:rsidR="00E84030" w:rsidRPr="00660210">
        <w:rPr>
          <w:rFonts w:ascii="Times New Roman" w:hAnsi="Times New Roman"/>
          <w:sz w:val="22"/>
        </w:rPr>
        <w:t>.</w:t>
      </w:r>
      <w:r w:rsidRPr="00660210">
        <w:rPr>
          <w:rFonts w:ascii="Times New Roman" w:hAnsi="Times New Roman"/>
          <w:sz w:val="22"/>
        </w:rPr>
        <w:t xml:space="preserve"> He never even went more than 200 miles from His hometown. He never did any of the things which are normally associated with greatness.</w:t>
      </w:r>
    </w:p>
    <w:p w14:paraId="6DF5D1FA" w14:textId="77777777" w:rsidR="003149BE" w:rsidRPr="00660210" w:rsidRDefault="003149BE" w:rsidP="00E84030">
      <w:pPr>
        <w:ind w:right="36"/>
        <w:jc w:val="left"/>
        <w:rPr>
          <w:rFonts w:ascii="Times New Roman" w:hAnsi="Times New Roman"/>
          <w:sz w:val="22"/>
        </w:rPr>
      </w:pPr>
    </w:p>
    <w:p w14:paraId="0A8554AA"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During the last three years of His life</w:t>
      </w:r>
      <w:r w:rsidR="00E84030" w:rsidRPr="00660210">
        <w:rPr>
          <w:rFonts w:ascii="Times New Roman" w:hAnsi="Times New Roman"/>
          <w:sz w:val="22"/>
        </w:rPr>
        <w:t>,</w:t>
      </w:r>
      <w:r w:rsidRPr="00660210">
        <w:rPr>
          <w:rFonts w:ascii="Times New Roman" w:hAnsi="Times New Roman"/>
          <w:sz w:val="22"/>
        </w:rPr>
        <w:t xml:space="preserve"> He became an itinerant preacher, roaming the land of His birth, healing the sick, and comforting the poor. At the end of these three years, the tide of public opinion turned against Him, and He was betrayed by a friend and arrested for disturbing the status quo. He went through six trials, each of which was a mockery of jurisprudence. The charge was blasphemy. He had claimed to be the Son of God.</w:t>
      </w:r>
    </w:p>
    <w:p w14:paraId="380DC684" w14:textId="77777777" w:rsidR="003149BE" w:rsidRPr="00660210" w:rsidRDefault="003149BE" w:rsidP="00E84030">
      <w:pPr>
        <w:ind w:right="36"/>
        <w:jc w:val="left"/>
        <w:rPr>
          <w:rFonts w:ascii="Times New Roman" w:hAnsi="Times New Roman"/>
          <w:sz w:val="22"/>
        </w:rPr>
      </w:pPr>
    </w:p>
    <w:p w14:paraId="038577BF"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The Roman procurator was nervous. Never had he seen such quiet dignity, such intrepid courage, such noble majesty. He brought this now mutilated carpenter's son before the mob and hurled a challenge to them which has resounded across twenty centuries: he said: "Ecce homo!"-"Behold the man!" The crowd shouted, "Crucify him," and, cowardly washing his hands of the whole affair, Pilate turned Him over to be crucified. They beat Him, crushed a crown of thorns down upon His head</w:t>
      </w:r>
      <w:r w:rsidR="00E84030" w:rsidRPr="00660210">
        <w:rPr>
          <w:rFonts w:ascii="Times New Roman" w:hAnsi="Times New Roman"/>
          <w:sz w:val="22"/>
        </w:rPr>
        <w:t>,</w:t>
      </w:r>
      <w:r w:rsidRPr="00660210">
        <w:rPr>
          <w:rFonts w:ascii="Times New Roman" w:hAnsi="Times New Roman"/>
          <w:sz w:val="22"/>
        </w:rPr>
        <w:t xml:space="preserve"> and then led Him outside the city walls and nailed Him to a cross.</w:t>
      </w:r>
    </w:p>
    <w:p w14:paraId="324F79EF" w14:textId="77777777" w:rsidR="003149BE" w:rsidRPr="00660210" w:rsidRDefault="003149BE" w:rsidP="00E84030">
      <w:pPr>
        <w:ind w:right="36"/>
        <w:jc w:val="left"/>
        <w:rPr>
          <w:rFonts w:ascii="Times New Roman" w:hAnsi="Times New Roman"/>
          <w:sz w:val="22"/>
        </w:rPr>
      </w:pPr>
    </w:p>
    <w:p w14:paraId="2E058B5C" w14:textId="39411AF9" w:rsidR="003149BE" w:rsidRPr="00660210" w:rsidRDefault="003149BE" w:rsidP="00E84030">
      <w:pPr>
        <w:ind w:right="36"/>
        <w:jc w:val="left"/>
        <w:rPr>
          <w:rFonts w:ascii="Times New Roman" w:hAnsi="Times New Roman"/>
          <w:sz w:val="22"/>
        </w:rPr>
      </w:pPr>
      <w:r w:rsidRPr="00660210">
        <w:rPr>
          <w:rFonts w:ascii="Times New Roman" w:hAnsi="Times New Roman"/>
          <w:sz w:val="22"/>
        </w:rPr>
        <w:t>But the story does not end there. Three days later</w:t>
      </w:r>
      <w:r w:rsidR="001F47F1">
        <w:rPr>
          <w:rFonts w:ascii="Times New Roman" w:hAnsi="Times New Roman"/>
          <w:sz w:val="22"/>
        </w:rPr>
        <w:t>,</w:t>
      </w:r>
      <w:r w:rsidRPr="00660210">
        <w:rPr>
          <w:rFonts w:ascii="Times New Roman" w:hAnsi="Times New Roman"/>
          <w:sz w:val="22"/>
        </w:rPr>
        <w:t xml:space="preserve"> something happened </w:t>
      </w:r>
      <w:r w:rsidR="00E84030" w:rsidRPr="00660210">
        <w:rPr>
          <w:rFonts w:ascii="Times New Roman" w:hAnsi="Times New Roman"/>
          <w:sz w:val="22"/>
        </w:rPr>
        <w:t>that</w:t>
      </w:r>
      <w:r w:rsidRPr="00660210">
        <w:rPr>
          <w:rFonts w:ascii="Times New Roman" w:hAnsi="Times New Roman"/>
          <w:sz w:val="22"/>
        </w:rPr>
        <w:t xml:space="preserve"> changed the entire course of human history</w:t>
      </w:r>
      <w:r w:rsidR="00763FD2" w:rsidRPr="00660210">
        <w:rPr>
          <w:rFonts w:ascii="Times New Roman" w:hAnsi="Times New Roman"/>
          <w:sz w:val="22"/>
        </w:rPr>
        <w:t>—</w:t>
      </w:r>
      <w:r w:rsidRPr="00660210">
        <w:rPr>
          <w:rFonts w:ascii="Times New Roman" w:hAnsi="Times New Roman"/>
          <w:sz w:val="22"/>
        </w:rPr>
        <w:t>He emerged from the tomb in resurrection power.</w:t>
      </w:r>
    </w:p>
    <w:p w14:paraId="25C0117B" w14:textId="77777777" w:rsidR="003149BE" w:rsidRPr="00660210" w:rsidRDefault="003149BE" w:rsidP="00E84030">
      <w:pPr>
        <w:ind w:right="36"/>
        <w:jc w:val="left"/>
        <w:rPr>
          <w:rFonts w:ascii="Times New Roman" w:hAnsi="Times New Roman"/>
          <w:sz w:val="22"/>
        </w:rPr>
      </w:pPr>
    </w:p>
    <w:p w14:paraId="546B52FB"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His greatness has never been paralleled. Though twenty centuries have come and gone, He is the cornerstone of history still today, the center of human progress. He still stands as the highest example of moral purity</w:t>
      </w:r>
      <w:r w:rsidR="00E84030" w:rsidRPr="00660210">
        <w:rPr>
          <w:rFonts w:ascii="Times New Roman" w:hAnsi="Times New Roman"/>
          <w:sz w:val="22"/>
        </w:rPr>
        <w:t>—</w:t>
      </w:r>
      <w:r w:rsidRPr="00660210">
        <w:rPr>
          <w:rFonts w:ascii="Times New Roman" w:hAnsi="Times New Roman"/>
          <w:sz w:val="22"/>
        </w:rPr>
        <w:t>the pinnacle of Divine Glory.</w:t>
      </w:r>
    </w:p>
    <w:p w14:paraId="345B42F9" w14:textId="77777777" w:rsidR="003149BE" w:rsidRPr="00660210" w:rsidRDefault="003149BE" w:rsidP="00E84030">
      <w:pPr>
        <w:ind w:right="36"/>
        <w:jc w:val="left"/>
        <w:rPr>
          <w:rFonts w:ascii="Times New Roman" w:hAnsi="Times New Roman"/>
          <w:sz w:val="22"/>
        </w:rPr>
      </w:pPr>
    </w:p>
    <w:p w14:paraId="2C25117E"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We would be well within the mark if we said that all the armies which have ever marched, all the navies which have ever sailed, all the kings who have ever reigned, and all the parliaments which have ever sat, put together, have not influenced man's life on this earth as powerfully as that...</w:t>
      </w:r>
    </w:p>
    <w:p w14:paraId="251CC9BE" w14:textId="77777777" w:rsidR="003149BE" w:rsidRPr="00660210" w:rsidRDefault="003149BE" w:rsidP="00E84030">
      <w:pPr>
        <w:ind w:right="36"/>
        <w:jc w:val="left"/>
        <w:rPr>
          <w:rFonts w:ascii="Times New Roman" w:hAnsi="Times New Roman"/>
          <w:sz w:val="22"/>
        </w:rPr>
      </w:pPr>
    </w:p>
    <w:p w14:paraId="5C7455FD" w14:textId="3224EFCF" w:rsidR="003149BE" w:rsidRPr="00660210" w:rsidRDefault="003149BE" w:rsidP="00E84030">
      <w:pPr>
        <w:ind w:right="36"/>
        <w:jc w:val="left"/>
        <w:rPr>
          <w:rFonts w:ascii="Times New Roman" w:hAnsi="Times New Roman"/>
          <w:sz w:val="22"/>
        </w:rPr>
      </w:pPr>
      <w:r w:rsidRPr="00660210">
        <w:rPr>
          <w:rFonts w:ascii="Times New Roman" w:hAnsi="Times New Roman"/>
          <w:sz w:val="22"/>
        </w:rPr>
        <w:t>...One Solitary Life.</w:t>
      </w:r>
    </w:p>
    <w:p w14:paraId="7613AE30" w14:textId="7B023FBD" w:rsidR="003149BE" w:rsidRDefault="003149BE" w:rsidP="003149BE">
      <w:pPr>
        <w:rPr>
          <w:rFonts w:ascii="Times New Roman" w:hAnsi="Times New Roman"/>
        </w:rPr>
      </w:pPr>
    </w:p>
    <w:p w14:paraId="52F82F8F" w14:textId="20543185" w:rsidR="00AD51BB" w:rsidRDefault="00AD51BB" w:rsidP="003149BE">
      <w:pPr>
        <w:rPr>
          <w:rFonts w:ascii="Times New Roman" w:hAnsi="Times New Roman"/>
        </w:rPr>
      </w:pPr>
      <w:r w:rsidRPr="00660210">
        <w:rPr>
          <w:rFonts w:ascii="Times New Roman" w:hAnsi="Times New Roman"/>
          <w:noProof/>
        </w:rPr>
        <w:drawing>
          <wp:anchor distT="0" distB="0" distL="114300" distR="114300" simplePos="0" relativeHeight="251658240" behindDoc="0" locked="0" layoutInCell="1" allowOverlap="1" wp14:anchorId="29000C5C" wp14:editId="302183A5">
            <wp:simplePos x="0" y="0"/>
            <wp:positionH relativeFrom="column">
              <wp:posOffset>-6692</wp:posOffset>
            </wp:positionH>
            <wp:positionV relativeFrom="paragraph">
              <wp:posOffset>131103</wp:posOffset>
            </wp:positionV>
            <wp:extent cx="1803400" cy="23241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34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4B580" w14:textId="493DE88C" w:rsidR="00AD51BB" w:rsidRDefault="00AD51BB" w:rsidP="003149BE">
      <w:pPr>
        <w:rPr>
          <w:rFonts w:ascii="Times New Roman" w:hAnsi="Times New Roman"/>
        </w:rPr>
      </w:pPr>
    </w:p>
    <w:p w14:paraId="6E8E714A" w14:textId="5AFBF19F" w:rsidR="00AD51BB" w:rsidRDefault="00AD51BB" w:rsidP="003149BE">
      <w:pPr>
        <w:rPr>
          <w:rFonts w:ascii="Times New Roman" w:hAnsi="Times New Roman"/>
        </w:rPr>
      </w:pPr>
    </w:p>
    <w:p w14:paraId="4AC94565" w14:textId="6E5FCE5A" w:rsidR="00AD51BB" w:rsidRDefault="00AD51BB" w:rsidP="003149BE">
      <w:pPr>
        <w:rPr>
          <w:rFonts w:ascii="Times New Roman" w:hAnsi="Times New Roman"/>
        </w:rPr>
      </w:pPr>
    </w:p>
    <w:p w14:paraId="6988EB19" w14:textId="0DFBA918" w:rsidR="00AD51BB" w:rsidRDefault="00AD51BB" w:rsidP="003149BE">
      <w:pPr>
        <w:rPr>
          <w:rFonts w:ascii="Times New Roman" w:hAnsi="Times New Roman"/>
        </w:rPr>
      </w:pPr>
    </w:p>
    <w:p w14:paraId="0CA1014E" w14:textId="77777777" w:rsidR="00AD51BB" w:rsidRDefault="00AD51BB" w:rsidP="003149BE">
      <w:pPr>
        <w:rPr>
          <w:rFonts w:ascii="Times New Roman" w:hAnsi="Times New Roman"/>
        </w:rPr>
      </w:pPr>
    </w:p>
    <w:p w14:paraId="302EB4C1" w14:textId="77777777" w:rsidR="00AD51BB" w:rsidRDefault="00AD51BB" w:rsidP="003149BE">
      <w:pPr>
        <w:rPr>
          <w:rFonts w:ascii="Times New Roman" w:hAnsi="Times New Roman"/>
        </w:rPr>
      </w:pPr>
    </w:p>
    <w:p w14:paraId="43B33AC9" w14:textId="77777777" w:rsidR="00AD51BB" w:rsidRDefault="00AD51BB" w:rsidP="003149BE">
      <w:pPr>
        <w:rPr>
          <w:rFonts w:ascii="Times New Roman" w:hAnsi="Times New Roman"/>
        </w:rPr>
      </w:pPr>
    </w:p>
    <w:p w14:paraId="18A8FCAB" w14:textId="77777777" w:rsidR="00AD51BB" w:rsidRDefault="00AD51BB" w:rsidP="003149BE">
      <w:pPr>
        <w:rPr>
          <w:rFonts w:ascii="Times New Roman" w:hAnsi="Times New Roman"/>
        </w:rPr>
      </w:pPr>
    </w:p>
    <w:p w14:paraId="3133A2F7" w14:textId="09D1779D" w:rsidR="00AD51BB" w:rsidRDefault="00AD51BB" w:rsidP="003149BE">
      <w:pPr>
        <w:rPr>
          <w:rFonts w:ascii="Times New Roman" w:hAnsi="Times New Roman"/>
        </w:rPr>
      </w:pPr>
    </w:p>
    <w:p w14:paraId="7CBD010D" w14:textId="3A94EEF7" w:rsidR="00AD51BB" w:rsidRDefault="00AD51BB" w:rsidP="003149BE">
      <w:pPr>
        <w:rPr>
          <w:rFonts w:ascii="Times New Roman" w:hAnsi="Times New Roman"/>
        </w:rPr>
      </w:pPr>
    </w:p>
    <w:p w14:paraId="5E9380F4" w14:textId="4E445795" w:rsidR="00AD51BB" w:rsidRDefault="00AD51BB" w:rsidP="003149BE">
      <w:pPr>
        <w:rPr>
          <w:rFonts w:ascii="Times New Roman" w:hAnsi="Times New Roman"/>
        </w:rPr>
      </w:pPr>
    </w:p>
    <w:p w14:paraId="79913D2E" w14:textId="77777777" w:rsidR="00AD51BB" w:rsidRDefault="00AD51BB" w:rsidP="003149BE">
      <w:pPr>
        <w:rPr>
          <w:rFonts w:ascii="Times New Roman" w:hAnsi="Times New Roman"/>
        </w:rPr>
      </w:pPr>
    </w:p>
    <w:p w14:paraId="138D7031" w14:textId="66DA969A" w:rsidR="00AD51BB" w:rsidRDefault="00AD51BB" w:rsidP="003149BE">
      <w:pPr>
        <w:rPr>
          <w:rFonts w:ascii="Times New Roman" w:hAnsi="Times New Roman"/>
        </w:rPr>
      </w:pPr>
    </w:p>
    <w:p w14:paraId="41903B06" w14:textId="7C514C62" w:rsidR="00AD51BB" w:rsidRPr="00844FE5" w:rsidRDefault="00AD51BB" w:rsidP="003149BE">
      <w:pPr>
        <w:rPr>
          <w:rFonts w:ascii="Times New Roman" w:hAnsi="Times New Roman"/>
          <w:sz w:val="22"/>
          <w:szCs w:val="22"/>
        </w:rPr>
      </w:pPr>
    </w:p>
    <w:p w14:paraId="75313AC9" w14:textId="77777777" w:rsidR="00AD51BB" w:rsidRPr="00844FE5" w:rsidRDefault="00AD51BB" w:rsidP="003149BE">
      <w:pPr>
        <w:rPr>
          <w:rFonts w:ascii="Times New Roman" w:hAnsi="Times New Roman"/>
          <w:sz w:val="22"/>
          <w:szCs w:val="22"/>
        </w:rPr>
      </w:pPr>
    </w:p>
    <w:p w14:paraId="00B566A8" w14:textId="3D13E332" w:rsidR="00AD51BB" w:rsidRPr="00844FE5" w:rsidRDefault="00AD51BB" w:rsidP="00AD51BB">
      <w:pPr>
        <w:rPr>
          <w:rFonts w:ascii="Times New Roman" w:hAnsi="Times New Roman"/>
          <w:sz w:val="22"/>
          <w:szCs w:val="22"/>
        </w:rPr>
      </w:pPr>
      <w:r w:rsidRPr="00844FE5">
        <w:rPr>
          <w:rFonts w:ascii="Times New Roman" w:hAnsi="Times New Roman"/>
          <w:sz w:val="22"/>
          <w:szCs w:val="22"/>
        </w:rPr>
        <w:t>* A briefer version is at https://www.tullylish.com/education-4-life/85-reflections</w:t>
      </w:r>
    </w:p>
    <w:p w14:paraId="2E3F277C" w14:textId="02826E34" w:rsidR="00AD51BB" w:rsidRPr="00660210" w:rsidRDefault="00AD51BB" w:rsidP="003149BE">
      <w:pPr>
        <w:rPr>
          <w:rFonts w:ascii="Times New Roman" w:hAnsi="Times New Roman"/>
        </w:rPr>
      </w:pPr>
    </w:p>
    <w:p w14:paraId="6C0E5B20" w14:textId="675F2004" w:rsidR="003149BE" w:rsidRPr="00660210" w:rsidRDefault="003149BE" w:rsidP="003149BE">
      <w:pPr>
        <w:rPr>
          <w:rFonts w:ascii="Times New Roman" w:hAnsi="Times New Roman"/>
        </w:rPr>
      </w:pPr>
    </w:p>
    <w:p w14:paraId="7DCAC5D8" w14:textId="7601758B" w:rsidR="00C35316" w:rsidRPr="00660210" w:rsidRDefault="00C35316" w:rsidP="00C35316">
      <w:pPr>
        <w:pStyle w:val="Header"/>
        <w:tabs>
          <w:tab w:val="center" w:pos="4950"/>
        </w:tabs>
        <w:ind w:right="-10"/>
        <w:jc w:val="center"/>
        <w:rPr>
          <w:rFonts w:ascii="Times New Roman" w:hAnsi="Times New Roman"/>
          <w:b/>
          <w:sz w:val="32"/>
        </w:rPr>
      </w:pPr>
      <w:r w:rsidRPr="00660210">
        <w:rPr>
          <w:rFonts w:ascii="Times New Roman" w:hAnsi="Times New Roman"/>
          <w:b/>
          <w:sz w:val="36"/>
        </w:rPr>
        <w:br w:type="page"/>
      </w:r>
      <w:r w:rsidRPr="00660210">
        <w:rPr>
          <w:rFonts w:ascii="Times New Roman" w:hAnsi="Times New Roman"/>
          <w:b/>
          <w:sz w:val="32"/>
        </w:rPr>
        <w:lastRenderedPageBreak/>
        <w:t>Why I Follow Jesus</w:t>
      </w:r>
      <w:r w:rsidR="00B505B9" w:rsidRPr="00B505B9">
        <w:rPr>
          <w:rFonts w:ascii="Times New Roman" w:hAnsi="Times New Roman"/>
          <w:b/>
          <w:bCs/>
          <w:sz w:val="22"/>
        </w:rPr>
        <w:fldChar w:fldCharType="begin"/>
      </w:r>
      <w:r w:rsidR="00B505B9" w:rsidRPr="00B505B9">
        <w:rPr>
          <w:rFonts w:ascii="Times New Roman" w:hAnsi="Times New Roman"/>
          <w:b/>
          <w:bCs/>
          <w:sz w:val="22"/>
        </w:rPr>
        <w:instrText xml:space="preserve"> TC  "</w:instrText>
      </w:r>
      <w:r w:rsidR="00B505B9" w:rsidRPr="00B505B9">
        <w:rPr>
          <w:rFonts w:ascii="Times New Roman" w:hAnsi="Times New Roman"/>
          <w:b/>
          <w:sz w:val="32"/>
        </w:rPr>
        <w:instrText xml:space="preserve"> </w:instrText>
      </w:r>
      <w:bookmarkStart w:id="2" w:name="_Toc189980750"/>
      <w:r w:rsidR="00B505B9" w:rsidRPr="00660210">
        <w:rPr>
          <w:rFonts w:ascii="Times New Roman" w:hAnsi="Times New Roman"/>
          <w:b/>
          <w:sz w:val="32"/>
        </w:rPr>
        <w:instrText>Why I Follow Jesus</w:instrText>
      </w:r>
      <w:bookmarkEnd w:id="2"/>
      <w:r w:rsidR="00B505B9" w:rsidRPr="00B505B9">
        <w:rPr>
          <w:rFonts w:ascii="Times New Roman" w:hAnsi="Times New Roman"/>
          <w:b/>
          <w:bCs/>
          <w:sz w:val="22"/>
        </w:rPr>
        <w:instrText xml:space="preserve"> " \l 1 </w:instrText>
      </w:r>
      <w:r w:rsidR="00B505B9" w:rsidRPr="00B505B9">
        <w:rPr>
          <w:rFonts w:ascii="Times New Roman" w:hAnsi="Times New Roman"/>
          <w:b/>
          <w:bCs/>
          <w:sz w:val="22"/>
        </w:rPr>
        <w:fldChar w:fldCharType="end"/>
      </w:r>
    </w:p>
    <w:p w14:paraId="6714ECF9" w14:textId="77777777" w:rsidR="00C35316" w:rsidRPr="00660210" w:rsidRDefault="00C35316" w:rsidP="00485DA4">
      <w:pPr>
        <w:ind w:right="0"/>
        <w:jc w:val="center"/>
        <w:rPr>
          <w:rFonts w:ascii="Times New Roman" w:hAnsi="Times New Roman"/>
          <w:sz w:val="22"/>
          <w:szCs w:val="22"/>
          <w:lang w:eastAsia="zh-CN"/>
        </w:rPr>
      </w:pPr>
      <w:r w:rsidRPr="00660210">
        <w:rPr>
          <w:rFonts w:ascii="Times New Roman" w:hAnsi="Times New Roman"/>
          <w:sz w:val="22"/>
          <w:szCs w:val="22"/>
          <w:lang w:eastAsia="zh-CN"/>
        </w:rPr>
        <w:t xml:space="preserve">Michael Sprague </w:t>
      </w:r>
      <w:r w:rsidR="004478DB" w:rsidRPr="00660210">
        <w:rPr>
          <w:rFonts w:ascii="Times New Roman" w:hAnsi="Times New Roman"/>
          <w:sz w:val="22"/>
          <w:szCs w:val="22"/>
          <w:lang w:eastAsia="zh-CN"/>
        </w:rPr>
        <w:t>(</w:t>
      </w:r>
      <w:r w:rsidRPr="00660210">
        <w:rPr>
          <w:rFonts w:ascii="Times New Roman" w:hAnsi="Times New Roman"/>
          <w:sz w:val="22"/>
          <w:szCs w:val="22"/>
          <w:lang w:eastAsia="zh-CN"/>
        </w:rPr>
        <w:t>Capitol Commission</w:t>
      </w:r>
      <w:r w:rsidR="004478DB" w:rsidRPr="00660210">
        <w:rPr>
          <w:rFonts w:ascii="Times New Roman" w:hAnsi="Times New Roman"/>
          <w:sz w:val="22"/>
          <w:szCs w:val="22"/>
          <w:lang w:eastAsia="zh-CN"/>
        </w:rPr>
        <w:t>)</w:t>
      </w:r>
    </w:p>
    <w:p w14:paraId="28D3EFE3" w14:textId="77777777" w:rsidR="001155F1" w:rsidRPr="00660210" w:rsidRDefault="001155F1" w:rsidP="00C35316">
      <w:pPr>
        <w:ind w:right="0"/>
        <w:jc w:val="left"/>
        <w:rPr>
          <w:rFonts w:ascii="Times New Roman" w:hAnsi="Times New Roman"/>
          <w:sz w:val="22"/>
          <w:szCs w:val="22"/>
          <w:lang w:eastAsia="zh-CN"/>
        </w:rPr>
      </w:pPr>
    </w:p>
    <w:p w14:paraId="65A6B2BA" w14:textId="4AB7E42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A lawyer asked me this basic question. If Jesus was ordinary, plain</w:t>
      </w:r>
      <w:r w:rsidR="00995673"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unimpressive in his physical appearance...</w:t>
      </w:r>
      <w:r w:rsidR="000F0303">
        <w:rPr>
          <w:rFonts w:ascii="Times New Roman" w:hAnsi="Times New Roman"/>
          <w:sz w:val="22"/>
          <w:szCs w:val="22"/>
          <w:lang w:eastAsia="zh-CN"/>
        </w:rPr>
        <w:t xml:space="preserve"> </w:t>
      </w:r>
      <w:r w:rsidRPr="00660210">
        <w:rPr>
          <w:rFonts w:ascii="Times New Roman" w:hAnsi="Times New Roman"/>
          <w:sz w:val="22"/>
          <w:szCs w:val="22"/>
          <w:lang w:eastAsia="zh-CN"/>
        </w:rPr>
        <w:t>why did big</w:t>
      </w:r>
      <w:r w:rsidR="001D6A30">
        <w:rPr>
          <w:rFonts w:ascii="Times New Roman" w:hAnsi="Times New Roman"/>
          <w:sz w:val="22"/>
          <w:szCs w:val="22"/>
          <w:lang w:eastAsia="zh-CN"/>
        </w:rPr>
        <w:t>,</w:t>
      </w:r>
      <w:r w:rsidRPr="00660210">
        <w:rPr>
          <w:rFonts w:ascii="Times New Roman" w:hAnsi="Times New Roman"/>
          <w:sz w:val="22"/>
          <w:szCs w:val="22"/>
          <w:lang w:eastAsia="zh-CN"/>
        </w:rPr>
        <w:t xml:space="preserve"> burly fisherman leave their nets and follow him</w:t>
      </w:r>
      <w:r w:rsidR="001D6A30">
        <w:rPr>
          <w:rFonts w:ascii="Times New Roman" w:hAnsi="Times New Roman"/>
          <w:sz w:val="22"/>
          <w:szCs w:val="22"/>
          <w:lang w:eastAsia="zh-CN"/>
        </w:rPr>
        <w:t>,</w:t>
      </w:r>
      <w:r w:rsidRPr="00660210">
        <w:rPr>
          <w:rFonts w:ascii="Times New Roman" w:hAnsi="Times New Roman"/>
          <w:sz w:val="22"/>
          <w:szCs w:val="22"/>
          <w:lang w:eastAsia="zh-CN"/>
        </w:rPr>
        <w:t xml:space="preserve"> and business sharks in the marketplace leave their cash registers to follow him? Great Question.</w:t>
      </w:r>
    </w:p>
    <w:p w14:paraId="47236C8D" w14:textId="77777777" w:rsidR="00C35316" w:rsidRPr="00660210" w:rsidRDefault="00C35316" w:rsidP="00C35316">
      <w:pPr>
        <w:ind w:right="0"/>
        <w:jc w:val="left"/>
        <w:rPr>
          <w:rFonts w:ascii="Times New Roman" w:hAnsi="Times New Roman"/>
          <w:sz w:val="22"/>
          <w:szCs w:val="22"/>
          <w:lang w:eastAsia="zh-CN"/>
        </w:rPr>
      </w:pPr>
    </w:p>
    <w:p w14:paraId="3508350A" w14:textId="69B1743F"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 xml:space="preserve">My answer... Who is the real </w:t>
      </w:r>
      <w:r w:rsidR="00932EC6">
        <w:rPr>
          <w:rFonts w:ascii="Times New Roman" w:hAnsi="Times New Roman"/>
          <w:sz w:val="22"/>
          <w:szCs w:val="22"/>
          <w:lang w:eastAsia="zh-CN"/>
        </w:rPr>
        <w:t>Jesus</w:t>
      </w:r>
      <w:r w:rsidRPr="00660210">
        <w:rPr>
          <w:rFonts w:ascii="Times New Roman" w:hAnsi="Times New Roman"/>
          <w:sz w:val="22"/>
          <w:szCs w:val="22"/>
          <w:lang w:eastAsia="zh-CN"/>
        </w:rPr>
        <w:t>?</w:t>
      </w:r>
    </w:p>
    <w:p w14:paraId="16E795FB" w14:textId="77777777" w:rsidR="00C35316" w:rsidRPr="00660210" w:rsidRDefault="00C35316" w:rsidP="00C35316">
      <w:pPr>
        <w:ind w:right="0"/>
        <w:jc w:val="left"/>
        <w:rPr>
          <w:rFonts w:ascii="Times New Roman" w:hAnsi="Times New Roman"/>
          <w:sz w:val="22"/>
          <w:szCs w:val="22"/>
          <w:lang w:eastAsia="zh-CN"/>
        </w:rPr>
      </w:pPr>
    </w:p>
    <w:p w14:paraId="4D716D63" w14:textId="6924837F"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 xml:space="preserve">Dorothy Sayers has said, “We have very efficiently pared the claws of the Lion of Judah, certified Him </w:t>
      </w:r>
      <w:r w:rsidR="00485DA4" w:rsidRPr="00660210">
        <w:rPr>
          <w:rFonts w:ascii="Times New Roman" w:hAnsi="Times New Roman"/>
          <w:sz w:val="22"/>
          <w:szCs w:val="22"/>
          <w:lang w:eastAsia="zh-CN"/>
        </w:rPr>
        <w:t>‘</w:t>
      </w:r>
      <w:r w:rsidRPr="00660210">
        <w:rPr>
          <w:rFonts w:ascii="Times New Roman" w:hAnsi="Times New Roman"/>
          <w:sz w:val="22"/>
          <w:szCs w:val="22"/>
          <w:lang w:eastAsia="zh-CN"/>
        </w:rPr>
        <w:t>meek and mild,</w:t>
      </w:r>
      <w:r w:rsidR="00485DA4"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recommended Him as a fitting household pet for pale curates and pious old ladies.” But what if Jesus can’t be put in a box…</w:t>
      </w:r>
      <w:r w:rsidR="00811A6F">
        <w:rPr>
          <w:rFonts w:ascii="Times New Roman" w:hAnsi="Times New Roman"/>
          <w:sz w:val="22"/>
          <w:szCs w:val="22"/>
          <w:lang w:eastAsia="zh-CN"/>
        </w:rPr>
        <w:t xml:space="preserve"> </w:t>
      </w:r>
      <w:r w:rsidRPr="00660210">
        <w:rPr>
          <w:rFonts w:ascii="Times New Roman" w:hAnsi="Times New Roman"/>
          <w:sz w:val="22"/>
          <w:szCs w:val="22"/>
          <w:lang w:eastAsia="zh-CN"/>
        </w:rPr>
        <w:t>tamed…</w:t>
      </w:r>
      <w:r w:rsidR="00811A6F">
        <w:rPr>
          <w:rFonts w:ascii="Times New Roman" w:hAnsi="Times New Roman"/>
          <w:sz w:val="22"/>
          <w:szCs w:val="22"/>
          <w:lang w:eastAsia="zh-CN"/>
        </w:rPr>
        <w:t xml:space="preserve"> </w:t>
      </w:r>
      <w:r w:rsidRPr="00660210">
        <w:rPr>
          <w:rFonts w:ascii="Times New Roman" w:hAnsi="Times New Roman"/>
          <w:sz w:val="22"/>
          <w:szCs w:val="22"/>
          <w:lang w:eastAsia="zh-CN"/>
        </w:rPr>
        <w:t>or domesticated? When it comes to the real Jesus… no one is more surprising, baffling, rattling, frustrating, astonishing, and compelling.</w:t>
      </w:r>
    </w:p>
    <w:p w14:paraId="137E5971" w14:textId="77777777" w:rsidR="00C35316" w:rsidRPr="00660210" w:rsidRDefault="00C35316" w:rsidP="00C35316">
      <w:pPr>
        <w:ind w:right="0"/>
        <w:jc w:val="left"/>
        <w:rPr>
          <w:rFonts w:ascii="Times New Roman" w:hAnsi="Times New Roman"/>
          <w:sz w:val="22"/>
          <w:szCs w:val="22"/>
          <w:lang w:eastAsia="zh-CN"/>
        </w:rPr>
      </w:pPr>
    </w:p>
    <w:p w14:paraId="7139FBCB"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He was born some 20 centuries ago to an impoverished couple in an obscure part of the planet. He never traveled outside his region. He didn’t write a book. He didn’t have a home. The Romans didn’t consider him significant enough to record his execution in their records. Jesus stepped into a world with a rigid religious establishment, a pagan empire, and political parties of all stripes. Normally at odds with each other, these powers conspired to literally take Jesus out.</w:t>
      </w:r>
    </w:p>
    <w:p w14:paraId="587DA058" w14:textId="77777777" w:rsidR="00C35316" w:rsidRPr="00660210" w:rsidRDefault="00C35316" w:rsidP="00C35316">
      <w:pPr>
        <w:ind w:right="0"/>
        <w:jc w:val="left"/>
        <w:rPr>
          <w:rFonts w:ascii="Times New Roman" w:hAnsi="Times New Roman"/>
          <w:sz w:val="22"/>
          <w:szCs w:val="22"/>
          <w:lang w:eastAsia="zh-CN"/>
        </w:rPr>
      </w:pPr>
    </w:p>
    <w:p w14:paraId="667D24B6"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 xml:space="preserve">Jesus had no political base. No army. No resources. No voting bloc. No motorcade or secret service. No spin. No swords. His only weapons were a serving towel, a </w:t>
      </w:r>
      <w:r w:rsidR="00073271" w:rsidRPr="00660210">
        <w:rPr>
          <w:rFonts w:ascii="Times New Roman" w:hAnsi="Times New Roman"/>
          <w:sz w:val="22"/>
          <w:szCs w:val="22"/>
          <w:lang w:eastAsia="zh-CN"/>
        </w:rPr>
        <w:t>blood-stained</w:t>
      </w:r>
      <w:r w:rsidRPr="00660210">
        <w:rPr>
          <w:rFonts w:ascii="Times New Roman" w:hAnsi="Times New Roman"/>
          <w:sz w:val="22"/>
          <w:szCs w:val="22"/>
          <w:lang w:eastAsia="zh-CN"/>
        </w:rPr>
        <w:t xml:space="preserve"> cross, an empty tomb, a bunch of scars</w:t>
      </w:r>
      <w:r w:rsidR="00073271"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a handful of insignificant ragamuffins who didn’t start out too hot but ended up out-praying, out-thinking, out-serving</w:t>
      </w:r>
      <w:r w:rsidR="00073271"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out-living everyone and turned the world upside down.</w:t>
      </w:r>
    </w:p>
    <w:p w14:paraId="69F644AA" w14:textId="77777777" w:rsidR="00C35316" w:rsidRPr="00660210" w:rsidRDefault="00C35316" w:rsidP="00C35316">
      <w:pPr>
        <w:ind w:right="0"/>
        <w:jc w:val="left"/>
        <w:rPr>
          <w:rFonts w:ascii="Times New Roman" w:hAnsi="Times New Roman"/>
          <w:sz w:val="22"/>
          <w:szCs w:val="22"/>
          <w:lang w:eastAsia="zh-CN"/>
        </w:rPr>
      </w:pPr>
    </w:p>
    <w:p w14:paraId="27B512D6" w14:textId="4E72A7A8"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Jesus befuddled everyone in not fighting but giving up his life. He didn’t get all bent out of shape every election cycle. He read God’s book more than the newspaper. He prayed more than he talked about praying. He built bridges rather than throw rocks. He blessed more than cursed. Love him or hate him</w:t>
      </w:r>
      <w:r w:rsidR="00811A6F">
        <w:rPr>
          <w:rFonts w:ascii="Times New Roman" w:hAnsi="Times New Roman"/>
          <w:sz w:val="22"/>
          <w:szCs w:val="22"/>
          <w:lang w:eastAsia="zh-CN"/>
        </w:rPr>
        <w:t>...</w:t>
      </w:r>
      <w:r w:rsidRPr="00660210">
        <w:rPr>
          <w:rFonts w:ascii="Times New Roman" w:hAnsi="Times New Roman"/>
          <w:sz w:val="22"/>
          <w:szCs w:val="22"/>
          <w:lang w:eastAsia="zh-CN"/>
        </w:rPr>
        <w:t xml:space="preserve"> the truth is you can never be the same after an encounter with Jesus.</w:t>
      </w:r>
    </w:p>
    <w:p w14:paraId="68A076DA" w14:textId="77777777" w:rsidR="00C35316" w:rsidRPr="00660210" w:rsidRDefault="00C35316" w:rsidP="00C35316">
      <w:pPr>
        <w:ind w:right="0"/>
        <w:jc w:val="left"/>
        <w:rPr>
          <w:rFonts w:ascii="Times New Roman" w:hAnsi="Times New Roman"/>
          <w:sz w:val="22"/>
          <w:szCs w:val="22"/>
          <w:lang w:eastAsia="zh-CN"/>
        </w:rPr>
      </w:pPr>
    </w:p>
    <w:p w14:paraId="6EFC849A" w14:textId="35E447BC"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Jesus had the nerve to hang out with the wrong crowd and sketchy people</w:t>
      </w:r>
      <w:r w:rsidR="00811A6F">
        <w:rPr>
          <w:rFonts w:ascii="Times New Roman" w:hAnsi="Times New Roman"/>
          <w:sz w:val="22"/>
          <w:szCs w:val="22"/>
          <w:lang w:eastAsia="zh-CN"/>
        </w:rPr>
        <w:t xml:space="preserve">... </w:t>
      </w:r>
      <w:r w:rsidRPr="00660210">
        <w:rPr>
          <w:rFonts w:ascii="Times New Roman" w:hAnsi="Times New Roman"/>
          <w:sz w:val="22"/>
          <w:szCs w:val="22"/>
          <w:lang w:eastAsia="zh-CN"/>
        </w:rPr>
        <w:t>the lost, the lame, the irreligious</w:t>
      </w:r>
      <w:r w:rsidR="00811A6F">
        <w:rPr>
          <w:rFonts w:ascii="Times New Roman" w:hAnsi="Times New Roman"/>
          <w:sz w:val="22"/>
          <w:szCs w:val="22"/>
          <w:lang w:eastAsia="zh-CN"/>
        </w:rPr>
        <w:t>,</w:t>
      </w:r>
      <w:r w:rsidRPr="00660210">
        <w:rPr>
          <w:rFonts w:ascii="Times New Roman" w:hAnsi="Times New Roman"/>
          <w:sz w:val="22"/>
          <w:szCs w:val="22"/>
          <w:lang w:eastAsia="zh-CN"/>
        </w:rPr>
        <w:t xml:space="preserve"> and misfits flocked to him. He blew people away by saying that tax collectors and prostitutes are entering the Kingdom of Heaven ahead of the religious leaders. Oh</w:t>
      </w:r>
      <w:r w:rsidR="0067028C">
        <w:rPr>
          <w:rFonts w:ascii="Times New Roman" w:hAnsi="Times New Roman"/>
          <w:sz w:val="22"/>
          <w:szCs w:val="22"/>
          <w:lang w:eastAsia="zh-CN"/>
        </w:rPr>
        <w:t>,</w:t>
      </w:r>
      <w:r w:rsidRPr="00660210">
        <w:rPr>
          <w:rFonts w:ascii="Times New Roman" w:hAnsi="Times New Roman"/>
          <w:sz w:val="22"/>
          <w:szCs w:val="22"/>
          <w:lang w:eastAsia="zh-CN"/>
        </w:rPr>
        <w:t xml:space="preserve"> how he could tick off powerful people</w:t>
      </w:r>
      <w:r w:rsidR="00811A6F">
        <w:rPr>
          <w:rFonts w:ascii="Times New Roman" w:hAnsi="Times New Roman"/>
          <w:sz w:val="22"/>
          <w:szCs w:val="22"/>
          <w:lang w:eastAsia="zh-CN"/>
        </w:rPr>
        <w:t>,</w:t>
      </w:r>
      <w:r w:rsidRPr="00660210">
        <w:rPr>
          <w:rFonts w:ascii="Times New Roman" w:hAnsi="Times New Roman"/>
          <w:sz w:val="22"/>
          <w:szCs w:val="22"/>
          <w:lang w:eastAsia="zh-CN"/>
        </w:rPr>
        <w:t xml:space="preserve"> and the respectable folks always seemed threatened by him. Jesus didn’t play by the rules</w:t>
      </w:r>
      <w:r w:rsidR="00811A6F">
        <w:rPr>
          <w:rFonts w:ascii="Times New Roman" w:hAnsi="Times New Roman"/>
          <w:sz w:val="22"/>
          <w:szCs w:val="22"/>
          <w:lang w:eastAsia="zh-CN"/>
        </w:rPr>
        <w:t>...</w:t>
      </w:r>
      <w:r w:rsidRPr="00660210">
        <w:rPr>
          <w:rFonts w:ascii="Times New Roman" w:hAnsi="Times New Roman"/>
          <w:sz w:val="22"/>
          <w:szCs w:val="22"/>
          <w:lang w:eastAsia="zh-CN"/>
        </w:rPr>
        <w:t xml:space="preserve"> that is</w:t>
      </w:r>
      <w:r w:rsidR="00811A6F">
        <w:rPr>
          <w:rFonts w:ascii="Times New Roman" w:hAnsi="Times New Roman"/>
          <w:sz w:val="22"/>
          <w:szCs w:val="22"/>
          <w:lang w:eastAsia="zh-CN"/>
        </w:rPr>
        <w:t>,</w:t>
      </w:r>
      <w:r w:rsidRPr="00660210">
        <w:rPr>
          <w:rFonts w:ascii="Times New Roman" w:hAnsi="Times New Roman"/>
          <w:sz w:val="22"/>
          <w:szCs w:val="22"/>
          <w:lang w:eastAsia="zh-CN"/>
        </w:rPr>
        <w:t xml:space="preserve"> religious rules. In fact</w:t>
      </w:r>
      <w:r w:rsidR="0067028C">
        <w:rPr>
          <w:rFonts w:ascii="Times New Roman" w:hAnsi="Times New Roman"/>
          <w:sz w:val="22"/>
          <w:szCs w:val="22"/>
          <w:lang w:eastAsia="zh-CN"/>
        </w:rPr>
        <w:t>,</w:t>
      </w:r>
      <w:r w:rsidRPr="00660210">
        <w:rPr>
          <w:rFonts w:ascii="Times New Roman" w:hAnsi="Times New Roman"/>
          <w:sz w:val="22"/>
          <w:szCs w:val="22"/>
          <w:lang w:eastAsia="zh-CN"/>
        </w:rPr>
        <w:t xml:space="preserve"> he was the enemy of dead religion.</w:t>
      </w:r>
    </w:p>
    <w:p w14:paraId="6877E800" w14:textId="77777777" w:rsidR="00C35316" w:rsidRPr="00660210" w:rsidRDefault="00C35316" w:rsidP="00C35316">
      <w:pPr>
        <w:ind w:right="0"/>
        <w:jc w:val="left"/>
        <w:rPr>
          <w:rFonts w:ascii="Times New Roman" w:hAnsi="Times New Roman"/>
          <w:sz w:val="22"/>
          <w:szCs w:val="22"/>
          <w:lang w:eastAsia="zh-CN"/>
        </w:rPr>
      </w:pPr>
    </w:p>
    <w:p w14:paraId="5B0C431B"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His scandalous message is that the Shalom of God is available to every human being through him. Amazing Grace is available to all. He didn’t come to start a religion but to build a relationship. He offers the Grace Plan, not the Human Performance Plan. Jesus did for us what we could never do for ourselves. He is none other than the sin-substitute, the Savior, and the hope of mankind. His invitation is, “Follow me.” Wise men still seek him.</w:t>
      </w:r>
    </w:p>
    <w:p w14:paraId="00774D5C" w14:textId="77777777" w:rsidR="00C35316" w:rsidRPr="00660210" w:rsidRDefault="00C35316" w:rsidP="00C35316">
      <w:pPr>
        <w:ind w:right="0"/>
        <w:jc w:val="left"/>
        <w:rPr>
          <w:rFonts w:ascii="Times New Roman" w:hAnsi="Times New Roman"/>
          <w:sz w:val="22"/>
          <w:szCs w:val="22"/>
          <w:lang w:eastAsia="zh-CN"/>
        </w:rPr>
      </w:pPr>
    </w:p>
    <w:p w14:paraId="7BDF8122" w14:textId="6CF49F7B" w:rsidR="001D6A3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I hope to inspire people of all backgrounds to consider, wonder, dialogue about, and know the person, life, and teaching of Jesus.</w:t>
      </w:r>
    </w:p>
    <w:p w14:paraId="7F971782" w14:textId="77777777" w:rsidR="001D6A30" w:rsidRDefault="001D6A30">
      <w:pPr>
        <w:ind w:right="0"/>
        <w:jc w:val="left"/>
        <w:rPr>
          <w:rFonts w:ascii="Times New Roman" w:hAnsi="Times New Roman"/>
          <w:sz w:val="22"/>
          <w:szCs w:val="22"/>
          <w:lang w:eastAsia="zh-CN"/>
        </w:rPr>
      </w:pPr>
      <w:r>
        <w:rPr>
          <w:rFonts w:ascii="Times New Roman" w:hAnsi="Times New Roman"/>
          <w:sz w:val="22"/>
          <w:szCs w:val="22"/>
          <w:lang w:eastAsia="zh-CN"/>
        </w:rPr>
        <w:br w:type="page"/>
      </w:r>
    </w:p>
    <w:p w14:paraId="1640F22D" w14:textId="449F0D63" w:rsidR="004B35EE" w:rsidRPr="00660210" w:rsidRDefault="004B35EE" w:rsidP="004B35EE">
      <w:pPr>
        <w:pStyle w:val="Header"/>
        <w:tabs>
          <w:tab w:val="center" w:pos="4950"/>
        </w:tabs>
        <w:ind w:right="-10"/>
        <w:jc w:val="center"/>
        <w:rPr>
          <w:rFonts w:ascii="Times New Roman" w:hAnsi="Times New Roman"/>
          <w:b/>
          <w:sz w:val="32"/>
        </w:rPr>
      </w:pPr>
      <w:r w:rsidRPr="00D74A76">
        <w:rPr>
          <w:rFonts w:ascii="Arial" w:hAnsi="Arial" w:cs="Arial"/>
          <w:b/>
          <w:sz w:val="32"/>
        </w:rPr>
        <w:lastRenderedPageBreak/>
        <w:t>Chronology of Christ</w:t>
      </w:r>
      <w:r w:rsidRPr="00B505B9">
        <w:rPr>
          <w:rFonts w:ascii="Times New Roman" w:hAnsi="Times New Roman"/>
          <w:b/>
          <w:bCs/>
          <w:sz w:val="22"/>
        </w:rPr>
        <w:t xml:space="preserve"> </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r w:rsidRPr="00B505B9">
        <w:rPr>
          <w:rFonts w:ascii="Times New Roman" w:hAnsi="Times New Roman"/>
          <w:b/>
          <w:sz w:val="32"/>
        </w:rPr>
        <w:instrText xml:space="preserve"> </w:instrText>
      </w:r>
      <w:bookmarkStart w:id="3" w:name="_Toc189980751"/>
      <w:r w:rsidRPr="00D74A76">
        <w:rPr>
          <w:rFonts w:ascii="Arial" w:hAnsi="Arial" w:cs="Arial"/>
          <w:b/>
          <w:sz w:val="32"/>
        </w:rPr>
        <w:instrText>Chronology of Christ</w:instrText>
      </w:r>
      <w:bookmarkEnd w:id="3"/>
      <w:r w:rsidRPr="00B505B9">
        <w:rPr>
          <w:rFonts w:ascii="Times New Roman" w:hAnsi="Times New Roman"/>
          <w:b/>
          <w:bCs/>
          <w:sz w:val="22"/>
        </w:rPr>
        <w:instrText xml:space="preserve"> " \l 1 </w:instrText>
      </w:r>
      <w:r w:rsidRPr="00B505B9">
        <w:rPr>
          <w:rFonts w:ascii="Times New Roman" w:hAnsi="Times New Roman"/>
          <w:b/>
          <w:bCs/>
          <w:sz w:val="22"/>
        </w:rPr>
        <w:fldChar w:fldCharType="end"/>
      </w:r>
    </w:p>
    <w:p w14:paraId="5ABE4CB1" w14:textId="449ED5AF" w:rsidR="00D41C9B" w:rsidRPr="00D74A76" w:rsidRDefault="00D41C9B" w:rsidP="00D41C9B">
      <w:pPr>
        <w:tabs>
          <w:tab w:val="left" w:pos="1460"/>
          <w:tab w:val="left" w:pos="3080"/>
          <w:tab w:val="left" w:pos="5100"/>
          <w:tab w:val="left" w:pos="7440"/>
        </w:tabs>
        <w:jc w:val="center"/>
        <w:rPr>
          <w:rFonts w:ascii="Arial" w:hAnsi="Arial" w:cs="Arial"/>
          <w:b/>
          <w:sz w:val="13"/>
        </w:rPr>
      </w:pPr>
    </w:p>
    <w:p w14:paraId="51911098" w14:textId="77777777" w:rsidR="00D41C9B" w:rsidRPr="00D74A76" w:rsidRDefault="00D41C9B" w:rsidP="00D41C9B">
      <w:pPr>
        <w:tabs>
          <w:tab w:val="left" w:pos="1460"/>
          <w:tab w:val="left" w:pos="3080"/>
          <w:tab w:val="left" w:pos="5100"/>
          <w:tab w:val="left" w:pos="7440"/>
        </w:tabs>
        <w:jc w:val="center"/>
        <w:rPr>
          <w:rFonts w:ascii="Arial" w:hAnsi="Arial" w:cs="Arial"/>
          <w:b/>
          <w:sz w:val="13"/>
          <w:szCs w:val="18"/>
        </w:rPr>
      </w:pPr>
    </w:p>
    <w:p w14:paraId="45367F72" w14:textId="77777777" w:rsidR="00D41C9B" w:rsidRPr="00D74A76" w:rsidRDefault="00D41C9B" w:rsidP="00D41C9B">
      <w:pPr>
        <w:tabs>
          <w:tab w:val="left" w:pos="1460"/>
          <w:tab w:val="left" w:pos="3080"/>
          <w:tab w:val="left" w:pos="5100"/>
          <w:tab w:val="left" w:pos="7440"/>
        </w:tabs>
        <w:jc w:val="center"/>
        <w:rPr>
          <w:rFonts w:ascii="Arial" w:hAnsi="Arial" w:cs="Arial"/>
          <w:sz w:val="11"/>
          <w:szCs w:val="18"/>
        </w:rPr>
      </w:pPr>
    </w:p>
    <w:p w14:paraId="56C4054A" w14:textId="77777777" w:rsidR="00D41C9B" w:rsidRPr="00D74A76" w:rsidRDefault="00D41C9B" w:rsidP="00D41C9B">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rPr>
        <w:drawing>
          <wp:inline distT="0" distB="0" distL="0" distR="0" wp14:anchorId="13452BCB" wp14:editId="5FADD1ED">
            <wp:extent cx="5512435" cy="4154170"/>
            <wp:effectExtent l="0" t="0" r="0" b="0"/>
            <wp:docPr id="7" name="Picture 7" descr="Description: NTS38a Chronology of Jesus in Lu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NTS38a Chronology of Jesus in Luk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2435" cy="4154170"/>
                    </a:xfrm>
                    <a:prstGeom prst="rect">
                      <a:avLst/>
                    </a:prstGeom>
                    <a:noFill/>
                    <a:ln>
                      <a:noFill/>
                    </a:ln>
                  </pic:spPr>
                </pic:pic>
              </a:graphicData>
            </a:graphic>
          </wp:inline>
        </w:drawing>
      </w:r>
    </w:p>
    <w:p w14:paraId="390BCFA9" w14:textId="77777777" w:rsidR="00D41C9B" w:rsidRPr="00D74A76" w:rsidRDefault="00D41C9B" w:rsidP="00D41C9B">
      <w:pPr>
        <w:tabs>
          <w:tab w:val="left" w:pos="1460"/>
          <w:tab w:val="left" w:pos="3080"/>
          <w:tab w:val="left" w:pos="5100"/>
          <w:tab w:val="left" w:pos="7440"/>
        </w:tabs>
        <w:jc w:val="center"/>
        <w:rPr>
          <w:rFonts w:ascii="Arial" w:hAnsi="Arial" w:cs="Arial"/>
          <w:sz w:val="21"/>
          <w:szCs w:val="18"/>
        </w:rPr>
      </w:pPr>
    </w:p>
    <w:p w14:paraId="152A4FD4" w14:textId="77777777" w:rsidR="00D41C9B" w:rsidRPr="00D74A76" w:rsidRDefault="00D41C9B" w:rsidP="00D41C9B">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rPr>
        <w:drawing>
          <wp:inline distT="0" distB="0" distL="0" distR="0" wp14:anchorId="2A5B605E" wp14:editId="0E8CC5E0">
            <wp:extent cx="5408295" cy="4049395"/>
            <wp:effectExtent l="0" t="0" r="0" b="0"/>
            <wp:docPr id="8" name="Picture 8" descr="Description: NTS38a Age of Jesus When He Began His Minist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NTS38a Age of Jesus When He Began His Ministry"/>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8295" cy="4049395"/>
                    </a:xfrm>
                    <a:prstGeom prst="rect">
                      <a:avLst/>
                    </a:prstGeom>
                    <a:noFill/>
                    <a:ln>
                      <a:noFill/>
                    </a:ln>
                  </pic:spPr>
                </pic:pic>
              </a:graphicData>
            </a:graphic>
          </wp:inline>
        </w:drawing>
      </w:r>
    </w:p>
    <w:p w14:paraId="4CA4E511" w14:textId="5C7A8AB9" w:rsidR="00D41C9B" w:rsidRDefault="00D41C9B">
      <w:pPr>
        <w:ind w:right="0"/>
        <w:jc w:val="left"/>
        <w:rPr>
          <w:rFonts w:ascii="Times New Roman" w:hAnsi="Times New Roman"/>
          <w:sz w:val="22"/>
          <w:szCs w:val="22"/>
          <w:lang w:eastAsia="zh-CN"/>
        </w:rPr>
      </w:pPr>
      <w:r>
        <w:rPr>
          <w:rFonts w:ascii="Times New Roman" w:hAnsi="Times New Roman"/>
          <w:sz w:val="22"/>
          <w:szCs w:val="22"/>
          <w:lang w:eastAsia="zh-CN"/>
        </w:rPr>
        <w:br w:type="page"/>
      </w:r>
    </w:p>
    <w:p w14:paraId="51E5ADED" w14:textId="0213CFE7" w:rsidR="00D41C9B" w:rsidRPr="00D74A76" w:rsidRDefault="00D41C9B" w:rsidP="00D41C9B">
      <w:pPr>
        <w:pStyle w:val="Header"/>
        <w:tabs>
          <w:tab w:val="center" w:pos="4950"/>
        </w:tabs>
        <w:ind w:right="-10"/>
        <w:jc w:val="center"/>
        <w:rPr>
          <w:rFonts w:ascii="Arial" w:hAnsi="Arial" w:cs="Arial"/>
          <w:b/>
          <w:sz w:val="32"/>
          <w:szCs w:val="18"/>
        </w:rPr>
      </w:pPr>
      <w:r w:rsidRPr="00D74A76">
        <w:rPr>
          <w:rFonts w:ascii="Arial" w:hAnsi="Arial" w:cs="Arial"/>
          <w:b/>
          <w:sz w:val="32"/>
          <w:szCs w:val="18"/>
        </w:rPr>
        <w:lastRenderedPageBreak/>
        <w:t>The Date of Christ’s Death</w:t>
      </w:r>
      <w:r w:rsidR="004B35EE" w:rsidRPr="004B35EE">
        <w:rPr>
          <w:rFonts w:ascii="Times New Roman" w:hAnsi="Times New Roman"/>
          <w:b/>
          <w:bCs/>
          <w:sz w:val="16"/>
          <w:szCs w:val="13"/>
        </w:rPr>
        <w:fldChar w:fldCharType="begin"/>
      </w:r>
      <w:r w:rsidR="004B35EE" w:rsidRPr="004B35EE">
        <w:rPr>
          <w:rFonts w:ascii="Times New Roman" w:hAnsi="Times New Roman"/>
          <w:b/>
          <w:bCs/>
          <w:sz w:val="16"/>
          <w:szCs w:val="13"/>
        </w:rPr>
        <w:instrText xml:space="preserve"> TC  "</w:instrText>
      </w:r>
      <w:r w:rsidR="004B35EE" w:rsidRPr="004B35EE">
        <w:rPr>
          <w:rFonts w:ascii="Times New Roman" w:hAnsi="Times New Roman"/>
          <w:b/>
          <w:sz w:val="21"/>
          <w:szCs w:val="13"/>
        </w:rPr>
        <w:instrText xml:space="preserve"> </w:instrText>
      </w:r>
      <w:bookmarkStart w:id="4" w:name="_Toc189980752"/>
      <w:r w:rsidR="004B35EE" w:rsidRPr="004B35EE">
        <w:rPr>
          <w:rFonts w:ascii="Arial" w:hAnsi="Arial" w:cs="Arial"/>
          <w:b/>
          <w:sz w:val="21"/>
          <w:szCs w:val="11"/>
        </w:rPr>
        <w:instrText>The Date of Christ’s Death</w:instrText>
      </w:r>
      <w:bookmarkEnd w:id="4"/>
      <w:r w:rsidR="004B35EE" w:rsidRPr="004B35EE">
        <w:rPr>
          <w:rFonts w:ascii="Times New Roman" w:hAnsi="Times New Roman"/>
          <w:b/>
          <w:bCs/>
          <w:sz w:val="16"/>
          <w:szCs w:val="13"/>
        </w:rPr>
        <w:instrText xml:space="preserve"> " \l 1 </w:instrText>
      </w:r>
      <w:r w:rsidR="004B35EE" w:rsidRPr="004B35EE">
        <w:rPr>
          <w:rFonts w:ascii="Times New Roman" w:hAnsi="Times New Roman"/>
          <w:b/>
          <w:bCs/>
          <w:sz w:val="16"/>
          <w:szCs w:val="13"/>
        </w:rPr>
        <w:fldChar w:fldCharType="end"/>
      </w:r>
    </w:p>
    <w:p w14:paraId="734E3583" w14:textId="77777777" w:rsidR="00D41C9B" w:rsidRPr="00D74A76" w:rsidRDefault="00D41C9B" w:rsidP="00D41C9B">
      <w:pPr>
        <w:rPr>
          <w:rFonts w:ascii="Arial" w:hAnsi="Arial" w:cs="Arial"/>
          <w:sz w:val="8"/>
          <w:szCs w:val="2"/>
        </w:rPr>
      </w:pPr>
    </w:p>
    <w:p w14:paraId="1A67C952" w14:textId="1167AFA3" w:rsidR="00D41C9B" w:rsidRPr="00D74A76" w:rsidRDefault="00D41C9B" w:rsidP="00D41C9B">
      <w:pPr>
        <w:jc w:val="left"/>
        <w:rPr>
          <w:rFonts w:ascii="Arial" w:hAnsi="Arial" w:cs="Arial"/>
          <w:sz w:val="22"/>
          <w:szCs w:val="18"/>
        </w:rPr>
      </w:pPr>
      <w:r w:rsidRPr="00D74A76">
        <w:rPr>
          <w:rFonts w:ascii="Arial" w:hAnsi="Arial" w:cs="Arial"/>
          <w:sz w:val="22"/>
          <w:szCs w:val="18"/>
        </w:rPr>
        <w:t>Even though Pilate ruled Judea from AD 26</w:t>
      </w:r>
      <w:r>
        <w:rPr>
          <w:rFonts w:ascii="Arial" w:hAnsi="Arial" w:cs="Arial"/>
          <w:sz w:val="22"/>
          <w:szCs w:val="18"/>
        </w:rPr>
        <w:t xml:space="preserve"> to AD </w:t>
      </w:r>
      <w:r w:rsidRPr="00D74A76">
        <w:rPr>
          <w:rFonts w:ascii="Arial" w:hAnsi="Arial" w:cs="Arial"/>
          <w:sz w:val="22"/>
          <w:szCs w:val="18"/>
        </w:rPr>
        <w:t xml:space="preserve">36, scholars have proposed dates for </w:t>
      </w:r>
      <w:r>
        <w:rPr>
          <w:rFonts w:ascii="Arial" w:hAnsi="Arial" w:cs="Arial"/>
          <w:sz w:val="22"/>
          <w:szCs w:val="18"/>
        </w:rPr>
        <w:t>Christ's death</w:t>
      </w:r>
      <w:r w:rsidRPr="00D74A76">
        <w:rPr>
          <w:rFonts w:ascii="Arial" w:hAnsi="Arial" w:cs="Arial"/>
          <w:sz w:val="22"/>
          <w:szCs w:val="18"/>
        </w:rPr>
        <w:t xml:space="preserve"> ranging from AD 21 to AD 36.</w:t>
      </w:r>
      <w:r w:rsidRPr="00D74A76">
        <w:rPr>
          <w:rStyle w:val="FootnoteReference"/>
          <w:rFonts w:ascii="Arial" w:hAnsi="Arial" w:cs="Arial"/>
          <w:sz w:val="15"/>
          <w:szCs w:val="18"/>
        </w:rPr>
        <w:footnoteReference w:id="1"/>
      </w:r>
      <w:r w:rsidRPr="00D74A76">
        <w:rPr>
          <w:rFonts w:ascii="Arial" w:hAnsi="Arial" w:cs="Arial"/>
          <w:sz w:val="22"/>
          <w:szCs w:val="18"/>
        </w:rPr>
        <w:t xml:space="preserve">  Since this is the most significant death in history, </w:t>
      </w:r>
      <w:r w:rsidR="002C186C">
        <w:rPr>
          <w:rFonts w:ascii="Arial" w:hAnsi="Arial" w:cs="Arial"/>
          <w:sz w:val="22"/>
          <w:szCs w:val="18"/>
        </w:rPr>
        <w:t>we must</w:t>
      </w:r>
      <w:r w:rsidRPr="00D74A76">
        <w:rPr>
          <w:rFonts w:ascii="Arial" w:hAnsi="Arial" w:cs="Arial"/>
          <w:sz w:val="22"/>
          <w:szCs w:val="18"/>
        </w:rPr>
        <w:t xml:space="preserve"> discern when </w:t>
      </w:r>
      <w:r>
        <w:rPr>
          <w:rFonts w:ascii="Arial" w:hAnsi="Arial" w:cs="Arial"/>
          <w:sz w:val="22"/>
          <w:szCs w:val="18"/>
        </w:rPr>
        <w:t>Christ was crucified</w:t>
      </w:r>
      <w:r w:rsidRPr="00D74A76">
        <w:rPr>
          <w:rFonts w:ascii="Arial" w:hAnsi="Arial" w:cs="Arial"/>
          <w:sz w:val="22"/>
          <w:szCs w:val="18"/>
        </w:rPr>
        <w:t xml:space="preserve">. This study compares two dates evangelicals hold most </w:t>
      </w:r>
      <w:r>
        <w:rPr>
          <w:rFonts w:ascii="Arial" w:hAnsi="Arial" w:cs="Arial"/>
          <w:sz w:val="22"/>
          <w:szCs w:val="18"/>
        </w:rPr>
        <w:t>strongly (AD 30 and</w:t>
      </w:r>
      <w:r w:rsidRPr="00D74A76">
        <w:rPr>
          <w:rFonts w:ascii="Arial" w:hAnsi="Arial" w:cs="Arial"/>
          <w:sz w:val="22"/>
          <w:szCs w:val="18"/>
        </w:rPr>
        <w:t xml:space="preserve"> AD 33) by summarizing two </w:t>
      </w:r>
      <w:r>
        <w:rPr>
          <w:rFonts w:ascii="Arial" w:hAnsi="Arial" w:cs="Arial"/>
          <w:sz w:val="22"/>
          <w:szCs w:val="18"/>
        </w:rPr>
        <w:t xml:space="preserve">key </w:t>
      </w:r>
      <w:r w:rsidRPr="00D74A76">
        <w:rPr>
          <w:rFonts w:ascii="Arial" w:hAnsi="Arial" w:cs="Arial"/>
          <w:sz w:val="22"/>
          <w:szCs w:val="18"/>
        </w:rPr>
        <w:t>books below.</w:t>
      </w:r>
    </w:p>
    <w:p w14:paraId="1AA30377" w14:textId="77777777" w:rsidR="00D41C9B" w:rsidRPr="00935EC6" w:rsidRDefault="00D41C9B" w:rsidP="00D41C9B">
      <w:pPr>
        <w:pStyle w:val="Heading1"/>
        <w:ind w:right="-10"/>
        <w:rPr>
          <w:rFonts w:ascii="Arial" w:hAnsi="Arial" w:cs="Arial"/>
          <w:sz w:val="28"/>
          <w:szCs w:val="16"/>
        </w:rPr>
      </w:pPr>
      <w:r w:rsidRPr="00935EC6">
        <w:rPr>
          <w:rFonts w:ascii="Arial" w:hAnsi="Arial" w:cs="Arial"/>
          <w:sz w:val="28"/>
          <w:szCs w:val="16"/>
        </w:rPr>
        <w:t>Contrasts Between the Main Dates Proposed</w:t>
      </w:r>
    </w:p>
    <w:p w14:paraId="7AC8BA4D" w14:textId="77777777" w:rsidR="00D41C9B" w:rsidRPr="00D74A76" w:rsidRDefault="00D41C9B" w:rsidP="00D41C9B">
      <w:pPr>
        <w:rPr>
          <w:rFonts w:ascii="Arial" w:hAnsi="Arial" w:cs="Arial"/>
          <w:sz w:val="15"/>
          <w:szCs w:val="10"/>
        </w:rPr>
      </w:pPr>
    </w:p>
    <w:tbl>
      <w:tblPr>
        <w:tblW w:w="880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908"/>
        <w:gridCol w:w="3027"/>
        <w:gridCol w:w="3870"/>
      </w:tblGrid>
      <w:tr w:rsidR="00D41C9B" w:rsidRPr="00D74A76" w14:paraId="7ED1A1E3" w14:textId="77777777" w:rsidTr="00697824">
        <w:tc>
          <w:tcPr>
            <w:tcW w:w="1908" w:type="dxa"/>
            <w:shd w:val="solid" w:color="000000" w:fill="FFFFFF"/>
          </w:tcPr>
          <w:p w14:paraId="01A02685" w14:textId="77777777" w:rsidR="00D41C9B" w:rsidRPr="00D74A76" w:rsidRDefault="00D41C9B" w:rsidP="00F64336">
            <w:pPr>
              <w:ind w:right="0"/>
              <w:jc w:val="left"/>
              <w:rPr>
                <w:rFonts w:ascii="Arial" w:hAnsi="Arial" w:cs="Arial"/>
                <w:b/>
                <w:i/>
                <w:sz w:val="28"/>
                <w:szCs w:val="18"/>
              </w:rPr>
            </w:pPr>
            <w:r w:rsidRPr="00D74A76">
              <w:rPr>
                <w:rFonts w:ascii="Arial" w:hAnsi="Arial" w:cs="Arial"/>
                <w:b/>
                <w:i/>
                <w:sz w:val="28"/>
                <w:szCs w:val="18"/>
              </w:rPr>
              <w:t>Issues</w:t>
            </w:r>
          </w:p>
        </w:tc>
        <w:tc>
          <w:tcPr>
            <w:tcW w:w="3027" w:type="dxa"/>
            <w:shd w:val="solid" w:color="000000" w:fill="FFFFFF"/>
          </w:tcPr>
          <w:p w14:paraId="77F26A3F" w14:textId="77777777" w:rsidR="00D41C9B" w:rsidRPr="00D74A76" w:rsidRDefault="00D41C9B" w:rsidP="00F64336">
            <w:pPr>
              <w:ind w:right="0"/>
              <w:jc w:val="left"/>
              <w:rPr>
                <w:rFonts w:ascii="Arial" w:hAnsi="Arial" w:cs="Arial"/>
                <w:b/>
                <w:i/>
                <w:sz w:val="28"/>
                <w:szCs w:val="18"/>
              </w:rPr>
            </w:pPr>
            <w:r w:rsidRPr="00D74A76">
              <w:rPr>
                <w:rFonts w:ascii="Arial" w:hAnsi="Arial" w:cs="Arial"/>
                <w:b/>
                <w:i/>
                <w:sz w:val="28"/>
                <w:szCs w:val="18"/>
              </w:rPr>
              <w:t>AD 30</w:t>
            </w:r>
          </w:p>
        </w:tc>
        <w:tc>
          <w:tcPr>
            <w:tcW w:w="3870" w:type="dxa"/>
            <w:shd w:val="solid" w:color="000000" w:fill="FFFFFF"/>
          </w:tcPr>
          <w:p w14:paraId="29E2D9FE" w14:textId="77777777" w:rsidR="00D41C9B" w:rsidRPr="00D74A76" w:rsidRDefault="00D41C9B" w:rsidP="00F64336">
            <w:pPr>
              <w:ind w:right="40"/>
              <w:jc w:val="left"/>
              <w:rPr>
                <w:rFonts w:ascii="Arial" w:hAnsi="Arial" w:cs="Arial"/>
                <w:b/>
                <w:i/>
                <w:sz w:val="28"/>
                <w:szCs w:val="18"/>
              </w:rPr>
            </w:pPr>
            <w:r w:rsidRPr="00D74A76">
              <w:rPr>
                <w:rFonts w:ascii="Arial" w:hAnsi="Arial" w:cs="Arial"/>
                <w:b/>
                <w:i/>
                <w:sz w:val="28"/>
                <w:szCs w:val="18"/>
              </w:rPr>
              <w:t>AD 33</w:t>
            </w:r>
          </w:p>
        </w:tc>
      </w:tr>
      <w:tr w:rsidR="00D41C9B" w:rsidRPr="00D74A76" w14:paraId="44CF4157" w14:textId="77777777" w:rsidTr="00697824">
        <w:tc>
          <w:tcPr>
            <w:tcW w:w="1908" w:type="dxa"/>
          </w:tcPr>
          <w:p w14:paraId="4B3C7FA5" w14:textId="77777777" w:rsidR="00D41C9B" w:rsidRPr="00D74A76" w:rsidRDefault="00D41C9B" w:rsidP="00F64336">
            <w:pPr>
              <w:ind w:right="0"/>
              <w:jc w:val="left"/>
              <w:rPr>
                <w:rFonts w:ascii="Arial" w:hAnsi="Arial" w:cs="Arial"/>
                <w:i/>
                <w:sz w:val="22"/>
                <w:szCs w:val="18"/>
              </w:rPr>
            </w:pPr>
            <w:r w:rsidRPr="00D74A76">
              <w:rPr>
                <w:rFonts w:ascii="Arial" w:hAnsi="Arial" w:cs="Arial"/>
                <w:i/>
                <w:sz w:val="22"/>
                <w:szCs w:val="18"/>
              </w:rPr>
              <w:t>Beginning of John’s Ministry in Tiberius’ 15</w:t>
            </w:r>
            <w:r w:rsidRPr="00D74A76">
              <w:rPr>
                <w:rFonts w:ascii="Arial" w:hAnsi="Arial" w:cs="Arial"/>
                <w:i/>
                <w:sz w:val="22"/>
                <w:szCs w:val="18"/>
                <w:vertAlign w:val="superscript"/>
              </w:rPr>
              <w:t>th</w:t>
            </w:r>
            <w:r w:rsidRPr="00D74A76">
              <w:rPr>
                <w:rFonts w:ascii="Arial" w:hAnsi="Arial" w:cs="Arial"/>
                <w:sz w:val="22"/>
                <w:szCs w:val="18"/>
              </w:rPr>
              <w:t xml:space="preserve"> year</w:t>
            </w:r>
            <w:r w:rsidRPr="00D74A76">
              <w:rPr>
                <w:rFonts w:ascii="Arial" w:hAnsi="Arial" w:cs="Arial"/>
                <w:i/>
                <w:sz w:val="22"/>
                <w:szCs w:val="18"/>
              </w:rPr>
              <w:t xml:space="preserve"> (Luke 3:1-2)</w:t>
            </w:r>
          </w:p>
        </w:tc>
        <w:tc>
          <w:tcPr>
            <w:tcW w:w="3027" w:type="dxa"/>
          </w:tcPr>
          <w:p w14:paraId="6AF9B248" w14:textId="77777777" w:rsidR="00D41C9B" w:rsidRPr="00D74A76" w:rsidRDefault="00D41C9B" w:rsidP="00F64336">
            <w:pPr>
              <w:ind w:right="0"/>
              <w:jc w:val="left"/>
              <w:rPr>
                <w:rFonts w:ascii="Arial" w:hAnsi="Arial" w:cs="Arial"/>
                <w:sz w:val="22"/>
                <w:szCs w:val="18"/>
              </w:rPr>
            </w:pPr>
            <w:r w:rsidRPr="00D74A76">
              <w:rPr>
                <w:rFonts w:ascii="Arial" w:hAnsi="Arial" w:cs="Arial"/>
                <w:sz w:val="22"/>
                <w:szCs w:val="18"/>
              </w:rPr>
              <w:t>No satisfactory solution yields the required AD 25-26 date for John’s ministry start in order to arrive at an AD 30 crucifixion of Christ.</w:t>
            </w:r>
          </w:p>
        </w:tc>
        <w:tc>
          <w:tcPr>
            <w:tcW w:w="3870" w:type="dxa"/>
          </w:tcPr>
          <w:p w14:paraId="08397017" w14:textId="77777777" w:rsidR="00D41C9B" w:rsidRPr="00D74A76" w:rsidRDefault="00D41C9B" w:rsidP="00F64336">
            <w:pPr>
              <w:ind w:right="40"/>
              <w:jc w:val="left"/>
              <w:rPr>
                <w:rFonts w:ascii="Arial" w:hAnsi="Arial" w:cs="Arial"/>
                <w:sz w:val="22"/>
                <w:szCs w:val="18"/>
              </w:rPr>
            </w:pPr>
            <w:r w:rsidRPr="00D74A76">
              <w:rPr>
                <w:rFonts w:ascii="Arial" w:hAnsi="Arial" w:cs="Arial"/>
                <w:sz w:val="22"/>
                <w:szCs w:val="18"/>
              </w:rPr>
              <w:t>Adding 15 years to Tiberius’ coronation in AD 14 yields AD 28/29 for the start of John’s ministry, so Christ’s 3.5-year ministry that started later gives AD 33 as the date of Christ’s death (Hoehner, 100).</w:t>
            </w:r>
          </w:p>
          <w:p w14:paraId="1E8DE678" w14:textId="77777777" w:rsidR="00D41C9B" w:rsidRPr="00D74A76" w:rsidRDefault="00D41C9B" w:rsidP="00F64336">
            <w:pPr>
              <w:ind w:right="40"/>
              <w:jc w:val="left"/>
              <w:rPr>
                <w:rFonts w:ascii="Arial" w:hAnsi="Arial" w:cs="Arial"/>
                <w:sz w:val="22"/>
                <w:szCs w:val="18"/>
              </w:rPr>
            </w:pPr>
          </w:p>
        </w:tc>
      </w:tr>
      <w:tr w:rsidR="00D41C9B" w:rsidRPr="00D74A76" w14:paraId="75119C55" w14:textId="77777777" w:rsidTr="00697824">
        <w:tc>
          <w:tcPr>
            <w:tcW w:w="1908" w:type="dxa"/>
          </w:tcPr>
          <w:p w14:paraId="5E0A85D6" w14:textId="77777777" w:rsidR="00D41C9B" w:rsidRPr="00D74A76" w:rsidRDefault="00D41C9B" w:rsidP="00F64336">
            <w:pPr>
              <w:ind w:right="0"/>
              <w:jc w:val="left"/>
              <w:rPr>
                <w:rFonts w:ascii="Arial" w:hAnsi="Arial" w:cs="Arial"/>
                <w:i/>
                <w:sz w:val="22"/>
                <w:szCs w:val="18"/>
              </w:rPr>
            </w:pPr>
            <w:r w:rsidRPr="00D74A76">
              <w:rPr>
                <w:rFonts w:ascii="Arial" w:hAnsi="Arial" w:cs="Arial"/>
                <w:i/>
                <w:sz w:val="22"/>
                <w:szCs w:val="18"/>
              </w:rPr>
              <w:t>Passover (Nisan 14) on a Friday (John 19:28)</w:t>
            </w:r>
          </w:p>
        </w:tc>
        <w:tc>
          <w:tcPr>
            <w:tcW w:w="3027" w:type="dxa"/>
          </w:tcPr>
          <w:p w14:paraId="54BD5DC6" w14:textId="77777777" w:rsidR="00D41C9B" w:rsidRPr="00D74A76" w:rsidRDefault="00D41C9B" w:rsidP="00F64336">
            <w:pPr>
              <w:ind w:right="0"/>
              <w:jc w:val="left"/>
              <w:rPr>
                <w:rFonts w:ascii="Arial" w:hAnsi="Arial" w:cs="Arial"/>
                <w:sz w:val="22"/>
                <w:szCs w:val="18"/>
              </w:rPr>
            </w:pPr>
            <w:r w:rsidRPr="00D74A76">
              <w:rPr>
                <w:rFonts w:ascii="Arial" w:hAnsi="Arial" w:cs="Arial"/>
                <w:sz w:val="22"/>
                <w:szCs w:val="18"/>
              </w:rPr>
              <w:t>Nisan 14 fell on a Friday in AD 30, which satisfies John’s account (Synoptics followed a different calendar).</w:t>
            </w:r>
          </w:p>
          <w:p w14:paraId="7FC35881" w14:textId="77777777" w:rsidR="00D41C9B" w:rsidRPr="00D74A76" w:rsidRDefault="00D41C9B" w:rsidP="00F64336">
            <w:pPr>
              <w:ind w:right="0"/>
              <w:jc w:val="left"/>
              <w:rPr>
                <w:rFonts w:ascii="Arial" w:hAnsi="Arial" w:cs="Arial"/>
                <w:sz w:val="22"/>
                <w:szCs w:val="18"/>
              </w:rPr>
            </w:pPr>
          </w:p>
        </w:tc>
        <w:tc>
          <w:tcPr>
            <w:tcW w:w="3870" w:type="dxa"/>
          </w:tcPr>
          <w:p w14:paraId="04275C6E" w14:textId="77777777" w:rsidR="00D41C9B" w:rsidRPr="00D74A76" w:rsidRDefault="00D41C9B" w:rsidP="00F64336">
            <w:pPr>
              <w:ind w:right="40"/>
              <w:jc w:val="left"/>
              <w:rPr>
                <w:rFonts w:ascii="Arial" w:hAnsi="Arial" w:cs="Arial"/>
                <w:sz w:val="22"/>
                <w:szCs w:val="18"/>
              </w:rPr>
            </w:pPr>
            <w:r w:rsidRPr="00D74A76">
              <w:rPr>
                <w:rFonts w:ascii="Arial" w:hAnsi="Arial" w:cs="Arial"/>
                <w:sz w:val="22"/>
                <w:szCs w:val="18"/>
              </w:rPr>
              <w:t>Astronomy shows that Nisan 14 fell on a Friday in AD 27, 30, 33 and 36.</w:t>
            </w:r>
            <w:r w:rsidRPr="00D74A76">
              <w:rPr>
                <w:rStyle w:val="FootnoteReference"/>
                <w:rFonts w:ascii="Arial" w:hAnsi="Arial" w:cs="Arial"/>
                <w:sz w:val="15"/>
                <w:szCs w:val="18"/>
              </w:rPr>
              <w:footnoteReference w:id="2"/>
            </w:r>
          </w:p>
        </w:tc>
      </w:tr>
      <w:tr w:rsidR="00D41C9B" w:rsidRPr="00D74A76" w14:paraId="27BA3E92" w14:textId="77777777" w:rsidTr="00697824">
        <w:tc>
          <w:tcPr>
            <w:tcW w:w="1908" w:type="dxa"/>
          </w:tcPr>
          <w:p w14:paraId="3FA767CF" w14:textId="77777777" w:rsidR="00D41C9B" w:rsidRPr="00D74A76" w:rsidRDefault="00D41C9B" w:rsidP="00F64336">
            <w:pPr>
              <w:ind w:right="0"/>
              <w:jc w:val="left"/>
              <w:rPr>
                <w:rFonts w:ascii="Arial" w:hAnsi="Arial" w:cs="Arial"/>
                <w:i/>
                <w:sz w:val="22"/>
                <w:szCs w:val="18"/>
              </w:rPr>
            </w:pPr>
            <w:r w:rsidRPr="00D74A76">
              <w:rPr>
                <w:rFonts w:ascii="Arial" w:hAnsi="Arial" w:cs="Arial"/>
                <w:i/>
                <w:sz w:val="22"/>
                <w:szCs w:val="18"/>
              </w:rPr>
              <w:t>46-year temple construction (John 2:20)</w:t>
            </w:r>
          </w:p>
        </w:tc>
        <w:tc>
          <w:tcPr>
            <w:tcW w:w="3027" w:type="dxa"/>
          </w:tcPr>
          <w:p w14:paraId="14463E81" w14:textId="77777777" w:rsidR="00D41C9B" w:rsidRPr="00D74A76" w:rsidRDefault="00D41C9B" w:rsidP="00F64336">
            <w:pPr>
              <w:ind w:right="0"/>
              <w:jc w:val="left"/>
              <w:rPr>
                <w:rFonts w:ascii="Arial" w:hAnsi="Arial" w:cs="Arial"/>
                <w:sz w:val="22"/>
                <w:szCs w:val="18"/>
              </w:rPr>
            </w:pPr>
            <w:r w:rsidRPr="00D74A76">
              <w:rPr>
                <w:rFonts w:ascii="Arial" w:hAnsi="Arial" w:cs="Arial"/>
                <w:sz w:val="22"/>
                <w:szCs w:val="18"/>
              </w:rPr>
              <w:t>The “temple” began to be constructed by Herod in 19 BC and continued to AD 27.</w:t>
            </w:r>
          </w:p>
        </w:tc>
        <w:tc>
          <w:tcPr>
            <w:tcW w:w="3870" w:type="dxa"/>
          </w:tcPr>
          <w:p w14:paraId="65D88738" w14:textId="126C64E3" w:rsidR="00D41C9B" w:rsidRPr="00D74A76" w:rsidRDefault="00D41C9B" w:rsidP="00F64336">
            <w:pPr>
              <w:ind w:right="40"/>
              <w:jc w:val="left"/>
              <w:rPr>
                <w:rFonts w:ascii="Arial" w:hAnsi="Arial" w:cs="Arial"/>
                <w:sz w:val="22"/>
                <w:szCs w:val="18"/>
              </w:rPr>
            </w:pPr>
            <w:r w:rsidRPr="00D74A76">
              <w:rPr>
                <w:rFonts w:ascii="Arial" w:hAnsi="Arial" w:cs="Arial"/>
                <w:sz w:val="22"/>
                <w:szCs w:val="18"/>
              </w:rPr>
              <w:t>Jews referred to the sacred building (</w:t>
            </w:r>
            <w:r>
              <w:rPr>
                <w:rFonts w:ascii="Cambria" w:hAnsi="Cambria" w:cs="Arial"/>
                <w:sz w:val="22"/>
                <w:szCs w:val="18"/>
                <w:lang w:val="el-GR"/>
              </w:rPr>
              <w:t>ναὀς</w:t>
            </w:r>
            <w:r w:rsidRPr="00D74A76">
              <w:rPr>
                <w:rFonts w:ascii="Arial" w:hAnsi="Arial" w:cs="Arial"/>
                <w:sz w:val="22"/>
                <w:szCs w:val="18"/>
              </w:rPr>
              <w:t xml:space="preserve"> John 2:20)—not the whole temple area with their courts (</w:t>
            </w:r>
            <w:r>
              <w:rPr>
                <w:rFonts w:ascii="Arial" w:hAnsi="Arial" w:cs="Arial"/>
                <w:sz w:val="22"/>
                <w:szCs w:val="18"/>
                <w:lang w:val="el-GR"/>
              </w:rPr>
              <w:t>ἱερόν</w:t>
            </w:r>
            <w:r w:rsidRPr="00D74A76">
              <w:rPr>
                <w:rFonts w:ascii="Arial" w:hAnsi="Arial" w:cs="Arial"/>
                <w:sz w:val="22"/>
                <w:szCs w:val="18"/>
              </w:rPr>
              <w:t xml:space="preserve"> John 5:14; 7:14, etc.).  The building took 1.5 years to build, being completed in 18/17 BC.</w:t>
            </w:r>
            <w:r w:rsidRPr="00D74A76">
              <w:rPr>
                <w:rStyle w:val="FootnoteReference"/>
                <w:rFonts w:ascii="Arial" w:hAnsi="Arial" w:cs="Arial"/>
                <w:sz w:val="15"/>
                <w:szCs w:val="18"/>
              </w:rPr>
              <w:footnoteReference w:id="3"/>
            </w:r>
            <w:r w:rsidRPr="00D74A76">
              <w:rPr>
                <w:rFonts w:ascii="Arial" w:hAnsi="Arial" w:cs="Arial"/>
                <w:sz w:val="22"/>
                <w:szCs w:val="18"/>
              </w:rPr>
              <w:t xml:space="preserve">  Thus</w:t>
            </w:r>
            <w:r w:rsidR="00697824">
              <w:rPr>
                <w:rFonts w:ascii="Arial" w:hAnsi="Arial" w:cs="Arial"/>
                <w:sz w:val="22"/>
                <w:szCs w:val="18"/>
              </w:rPr>
              <w:t>,</w:t>
            </w:r>
            <w:r w:rsidRPr="00D74A76">
              <w:rPr>
                <w:rFonts w:ascii="Arial" w:hAnsi="Arial" w:cs="Arial"/>
                <w:sz w:val="22"/>
                <w:szCs w:val="18"/>
              </w:rPr>
              <w:t xml:space="preserve"> the building </w:t>
            </w:r>
            <w:r w:rsidRPr="00D74A76">
              <w:rPr>
                <w:rFonts w:ascii="Arial" w:hAnsi="Arial" w:cs="Arial"/>
                <w:i/>
                <w:sz w:val="22"/>
                <w:szCs w:val="18"/>
              </w:rPr>
              <w:t>had stood</w:t>
            </w:r>
            <w:r w:rsidRPr="00D74A76">
              <w:rPr>
                <w:rFonts w:ascii="Arial" w:hAnsi="Arial" w:cs="Arial"/>
                <w:sz w:val="22"/>
                <w:szCs w:val="18"/>
              </w:rPr>
              <w:t xml:space="preserve"> for 46 years by AD 29/30.  “Therefore, the Jews were asking Jesus how He would be able to raise </w:t>
            </w:r>
            <w:r w:rsidR="00697824">
              <w:rPr>
                <w:rFonts w:ascii="Arial" w:hAnsi="Arial" w:cs="Arial"/>
                <w:sz w:val="22"/>
                <w:szCs w:val="18"/>
              </w:rPr>
              <w:t>the temple edifice, which had stood for forty-six years, in three day</w:t>
            </w:r>
            <w:r w:rsidRPr="00D74A76">
              <w:rPr>
                <w:rFonts w:ascii="Arial" w:hAnsi="Arial" w:cs="Arial"/>
                <w:sz w:val="22"/>
                <w:szCs w:val="18"/>
              </w:rPr>
              <w:t>s” (Hoehner, 42).</w:t>
            </w:r>
          </w:p>
          <w:p w14:paraId="3EC85D90" w14:textId="77777777" w:rsidR="00D41C9B" w:rsidRPr="00D74A76" w:rsidRDefault="00D41C9B" w:rsidP="00F64336">
            <w:pPr>
              <w:ind w:right="40"/>
              <w:jc w:val="left"/>
              <w:rPr>
                <w:rFonts w:ascii="Arial" w:hAnsi="Arial" w:cs="Arial"/>
                <w:sz w:val="22"/>
                <w:szCs w:val="18"/>
              </w:rPr>
            </w:pPr>
          </w:p>
        </w:tc>
      </w:tr>
      <w:tr w:rsidR="00D41C9B" w:rsidRPr="00D74A76" w14:paraId="2C1F5012" w14:textId="77777777" w:rsidTr="00697824">
        <w:tc>
          <w:tcPr>
            <w:tcW w:w="1908" w:type="dxa"/>
          </w:tcPr>
          <w:p w14:paraId="2EFF380A" w14:textId="77777777" w:rsidR="00D41C9B" w:rsidRPr="00D74A76" w:rsidRDefault="00D41C9B" w:rsidP="00F64336">
            <w:pPr>
              <w:ind w:right="0"/>
              <w:jc w:val="left"/>
              <w:rPr>
                <w:rFonts w:ascii="Arial" w:hAnsi="Arial" w:cs="Arial"/>
                <w:i/>
                <w:sz w:val="22"/>
                <w:szCs w:val="18"/>
              </w:rPr>
            </w:pPr>
            <w:r w:rsidRPr="00D74A76">
              <w:rPr>
                <w:rFonts w:ascii="Arial" w:hAnsi="Arial" w:cs="Arial"/>
                <w:i/>
                <w:sz w:val="22"/>
                <w:szCs w:val="18"/>
              </w:rPr>
              <w:t>About 30-years old at start of His ministry (Luke 3:21-23)</w:t>
            </w:r>
          </w:p>
        </w:tc>
        <w:tc>
          <w:tcPr>
            <w:tcW w:w="3027" w:type="dxa"/>
          </w:tcPr>
          <w:p w14:paraId="101598AC" w14:textId="72032E8E" w:rsidR="00D41C9B" w:rsidRPr="00D74A76" w:rsidRDefault="00697824" w:rsidP="00F64336">
            <w:pPr>
              <w:ind w:right="0"/>
              <w:jc w:val="left"/>
              <w:rPr>
                <w:rFonts w:ascii="Arial" w:hAnsi="Arial" w:cs="Arial"/>
                <w:sz w:val="22"/>
                <w:szCs w:val="18"/>
              </w:rPr>
            </w:pPr>
            <w:r>
              <w:rPr>
                <w:rFonts w:ascii="Arial" w:hAnsi="Arial" w:cs="Arial"/>
                <w:sz w:val="22"/>
                <w:szCs w:val="18"/>
              </w:rPr>
              <w:t>A ministry that started in AD 26 brings Christ’s birth to 4 BC at the latest—probably 6 BC, when he would have been</w:t>
            </w:r>
            <w:r w:rsidR="00D41C9B" w:rsidRPr="00D74A76">
              <w:rPr>
                <w:rFonts w:ascii="Arial" w:hAnsi="Arial" w:cs="Arial"/>
                <w:sz w:val="22"/>
                <w:szCs w:val="18"/>
              </w:rPr>
              <w:t xml:space="preserve"> 32 years old.</w:t>
            </w:r>
          </w:p>
        </w:tc>
        <w:tc>
          <w:tcPr>
            <w:tcW w:w="3870" w:type="dxa"/>
          </w:tcPr>
          <w:p w14:paraId="278ECB70" w14:textId="03A3A9D4" w:rsidR="00D41C9B" w:rsidRPr="00D74A76" w:rsidRDefault="00D41C9B" w:rsidP="00F64336">
            <w:pPr>
              <w:ind w:right="40"/>
              <w:jc w:val="left"/>
              <w:rPr>
                <w:rFonts w:ascii="Arial" w:hAnsi="Arial" w:cs="Arial"/>
                <w:sz w:val="22"/>
                <w:szCs w:val="18"/>
              </w:rPr>
            </w:pPr>
            <w:r w:rsidRPr="00D74A76">
              <w:rPr>
                <w:rFonts w:ascii="Arial" w:hAnsi="Arial" w:cs="Arial"/>
                <w:sz w:val="22"/>
                <w:szCs w:val="18"/>
              </w:rPr>
              <w:t>Beginning his ministry in AD 29 brings Christ’s birth back to 4 BC exactly</w:t>
            </w:r>
            <w:r w:rsidR="00697824">
              <w:rPr>
                <w:rFonts w:ascii="Arial" w:hAnsi="Arial" w:cs="Arial"/>
                <w:sz w:val="22"/>
                <w:szCs w:val="18"/>
              </w:rPr>
              <w:t xml:space="preserve"> so</w:t>
            </w:r>
            <w:r w:rsidRPr="00D74A76">
              <w:rPr>
                <w:rFonts w:ascii="Arial" w:hAnsi="Arial" w:cs="Arial"/>
                <w:sz w:val="22"/>
                <w:szCs w:val="18"/>
              </w:rPr>
              <w:t xml:space="preserve"> Jesus was 32-33 years old when he began his ministry.</w:t>
            </w:r>
          </w:p>
        </w:tc>
      </w:tr>
      <w:tr w:rsidR="00D41C9B" w:rsidRPr="00D74A76" w14:paraId="5A2C39EF" w14:textId="77777777" w:rsidTr="00697824">
        <w:tc>
          <w:tcPr>
            <w:tcW w:w="1908" w:type="dxa"/>
          </w:tcPr>
          <w:p w14:paraId="484F87D9" w14:textId="77777777" w:rsidR="00D41C9B" w:rsidRPr="00D74A76" w:rsidRDefault="00D41C9B" w:rsidP="00F64336">
            <w:pPr>
              <w:ind w:right="0"/>
              <w:jc w:val="left"/>
              <w:rPr>
                <w:rFonts w:ascii="Arial" w:hAnsi="Arial" w:cs="Arial"/>
                <w:i/>
                <w:sz w:val="22"/>
                <w:szCs w:val="18"/>
              </w:rPr>
            </w:pPr>
          </w:p>
        </w:tc>
        <w:tc>
          <w:tcPr>
            <w:tcW w:w="3027" w:type="dxa"/>
          </w:tcPr>
          <w:p w14:paraId="2E1B6A59" w14:textId="77777777" w:rsidR="00D41C9B" w:rsidRPr="00D74A76" w:rsidRDefault="00D41C9B" w:rsidP="00F64336">
            <w:pPr>
              <w:ind w:right="0"/>
              <w:jc w:val="left"/>
              <w:rPr>
                <w:rFonts w:ascii="Arial" w:hAnsi="Arial" w:cs="Arial"/>
                <w:sz w:val="22"/>
                <w:szCs w:val="18"/>
              </w:rPr>
            </w:pPr>
          </w:p>
        </w:tc>
        <w:tc>
          <w:tcPr>
            <w:tcW w:w="3870" w:type="dxa"/>
          </w:tcPr>
          <w:p w14:paraId="6CCB9BFD" w14:textId="77777777" w:rsidR="00D41C9B" w:rsidRPr="00D74A76" w:rsidRDefault="00D41C9B" w:rsidP="00F64336">
            <w:pPr>
              <w:ind w:right="40"/>
              <w:jc w:val="left"/>
              <w:rPr>
                <w:rFonts w:ascii="Arial" w:hAnsi="Arial" w:cs="Arial"/>
                <w:sz w:val="22"/>
                <w:szCs w:val="18"/>
              </w:rPr>
            </w:pPr>
          </w:p>
        </w:tc>
      </w:tr>
      <w:tr w:rsidR="00D41C9B" w:rsidRPr="00D74A76" w14:paraId="3C72DB6F" w14:textId="77777777" w:rsidTr="00697824">
        <w:tc>
          <w:tcPr>
            <w:tcW w:w="1908" w:type="dxa"/>
          </w:tcPr>
          <w:p w14:paraId="6DB77DC8" w14:textId="77777777" w:rsidR="00D41C9B" w:rsidRPr="00D74A76" w:rsidRDefault="00D41C9B" w:rsidP="00F64336">
            <w:pPr>
              <w:ind w:right="0"/>
              <w:jc w:val="left"/>
              <w:rPr>
                <w:rFonts w:ascii="Arial" w:hAnsi="Arial" w:cs="Arial"/>
                <w:i/>
                <w:sz w:val="22"/>
                <w:szCs w:val="18"/>
              </w:rPr>
            </w:pPr>
            <w:r w:rsidRPr="00D74A76">
              <w:rPr>
                <w:rFonts w:ascii="Arial" w:hAnsi="Arial" w:cs="Arial"/>
                <w:i/>
                <w:sz w:val="22"/>
                <w:szCs w:val="18"/>
              </w:rPr>
              <w:t>Proponents</w:t>
            </w:r>
          </w:p>
        </w:tc>
        <w:tc>
          <w:tcPr>
            <w:tcW w:w="3027" w:type="dxa"/>
          </w:tcPr>
          <w:p w14:paraId="33615A71" w14:textId="77777777" w:rsidR="00D41C9B" w:rsidRPr="00D74A76" w:rsidRDefault="00D41C9B" w:rsidP="00F64336">
            <w:pPr>
              <w:ind w:right="0"/>
              <w:jc w:val="left"/>
              <w:rPr>
                <w:rFonts w:ascii="Arial" w:hAnsi="Arial" w:cs="Arial"/>
                <w:sz w:val="22"/>
                <w:szCs w:val="18"/>
              </w:rPr>
            </w:pPr>
            <w:r w:rsidRPr="00D74A76">
              <w:rPr>
                <w:rFonts w:ascii="Arial" w:hAnsi="Arial" w:cs="Arial"/>
                <w:sz w:val="22"/>
                <w:szCs w:val="18"/>
              </w:rPr>
              <w:t>Elwell &amp; Yarbrough</w:t>
            </w:r>
            <w:r w:rsidRPr="00D74A76">
              <w:rPr>
                <w:rStyle w:val="FootnoteReference"/>
                <w:rFonts w:ascii="Arial" w:hAnsi="Arial" w:cs="Arial"/>
                <w:sz w:val="15"/>
                <w:szCs w:val="18"/>
              </w:rPr>
              <w:footnoteReference w:id="4"/>
            </w:r>
          </w:p>
        </w:tc>
        <w:tc>
          <w:tcPr>
            <w:tcW w:w="3870" w:type="dxa"/>
          </w:tcPr>
          <w:p w14:paraId="38D77366" w14:textId="77777777" w:rsidR="00D41C9B" w:rsidRPr="00D74A76" w:rsidRDefault="00D41C9B" w:rsidP="00F64336">
            <w:pPr>
              <w:ind w:right="40"/>
              <w:jc w:val="left"/>
              <w:rPr>
                <w:rFonts w:ascii="Arial" w:hAnsi="Arial" w:cs="Arial"/>
                <w:i/>
                <w:sz w:val="22"/>
                <w:szCs w:val="18"/>
              </w:rPr>
            </w:pPr>
            <w:r w:rsidRPr="00D74A76">
              <w:rPr>
                <w:rFonts w:ascii="Arial" w:hAnsi="Arial" w:cs="Arial"/>
                <w:sz w:val="22"/>
                <w:szCs w:val="18"/>
              </w:rPr>
              <w:t>Hoehner</w:t>
            </w:r>
            <w:r w:rsidRPr="00D74A76">
              <w:rPr>
                <w:rStyle w:val="FootnoteReference"/>
                <w:rFonts w:ascii="Arial" w:hAnsi="Arial" w:cs="Arial"/>
                <w:sz w:val="15"/>
                <w:szCs w:val="18"/>
              </w:rPr>
              <w:footnoteReference w:id="5"/>
            </w:r>
          </w:p>
        </w:tc>
      </w:tr>
    </w:tbl>
    <w:p w14:paraId="1D5900D3" w14:textId="77777777" w:rsidR="00D41C9B" w:rsidRPr="00935EC6" w:rsidRDefault="00D41C9B" w:rsidP="00D41C9B">
      <w:pPr>
        <w:pStyle w:val="Heading1"/>
        <w:ind w:right="-10"/>
        <w:rPr>
          <w:rFonts w:ascii="Arial" w:hAnsi="Arial" w:cs="Arial"/>
          <w:sz w:val="28"/>
          <w:szCs w:val="16"/>
        </w:rPr>
      </w:pPr>
      <w:r w:rsidRPr="00935EC6">
        <w:rPr>
          <w:rFonts w:ascii="Arial" w:hAnsi="Arial" w:cs="Arial"/>
          <w:sz w:val="28"/>
          <w:szCs w:val="16"/>
        </w:rPr>
        <w:t>Conclusion</w:t>
      </w:r>
    </w:p>
    <w:p w14:paraId="7A816DC6" w14:textId="77777777" w:rsidR="00D41C9B" w:rsidRPr="00D74A76" w:rsidRDefault="00D41C9B" w:rsidP="00D41C9B">
      <w:pPr>
        <w:ind w:right="-10"/>
        <w:rPr>
          <w:rFonts w:ascii="Arial" w:hAnsi="Arial" w:cs="Arial"/>
          <w:sz w:val="10"/>
          <w:szCs w:val="4"/>
        </w:rPr>
      </w:pPr>
    </w:p>
    <w:p w14:paraId="525D3DF0" w14:textId="77777777" w:rsidR="00D41C9B" w:rsidRPr="00D74A76" w:rsidRDefault="00D41C9B" w:rsidP="002C186C">
      <w:pPr>
        <w:ind w:right="-10"/>
        <w:rPr>
          <w:rFonts w:ascii="Arial" w:hAnsi="Arial" w:cs="Arial"/>
          <w:sz w:val="22"/>
          <w:szCs w:val="18"/>
        </w:rPr>
      </w:pPr>
      <w:r w:rsidRPr="00D74A76">
        <w:rPr>
          <w:rFonts w:ascii="Arial" w:hAnsi="Arial" w:cs="Arial"/>
          <w:sz w:val="22"/>
          <w:szCs w:val="18"/>
        </w:rPr>
        <w:t xml:space="preserve">Issues 2, 3, </w:t>
      </w:r>
      <w:r>
        <w:rPr>
          <w:rFonts w:ascii="Arial" w:hAnsi="Arial" w:cs="Arial"/>
          <w:sz w:val="22"/>
          <w:szCs w:val="18"/>
          <w:lang w:val="el-GR"/>
        </w:rPr>
        <w:t>and</w:t>
      </w:r>
      <w:r w:rsidRPr="00D74A76">
        <w:rPr>
          <w:rFonts w:ascii="Arial" w:hAnsi="Arial" w:cs="Arial"/>
          <w:sz w:val="22"/>
          <w:szCs w:val="18"/>
        </w:rPr>
        <w:t xml:space="preserve"> 4 above seem inconclusive for both the AD 30 and AD 33 views. However, based on the </w:t>
      </w:r>
      <w:r>
        <w:rPr>
          <w:rFonts w:ascii="Arial" w:hAnsi="Arial" w:cs="Arial"/>
          <w:sz w:val="22"/>
          <w:szCs w:val="18"/>
          <w:lang w:val="el-GR"/>
        </w:rPr>
        <w:t>explicit</w:t>
      </w:r>
      <w:r w:rsidRPr="00D74A76">
        <w:rPr>
          <w:rFonts w:ascii="Arial" w:hAnsi="Arial" w:cs="Arial"/>
          <w:sz w:val="22"/>
          <w:szCs w:val="18"/>
        </w:rPr>
        <w:t xml:space="preserve"> reference to </w:t>
      </w:r>
      <w:r>
        <w:rPr>
          <w:rFonts w:ascii="Arial" w:hAnsi="Arial" w:cs="Arial"/>
          <w:sz w:val="22"/>
          <w:szCs w:val="18"/>
          <w:lang w:val="el-GR"/>
        </w:rPr>
        <w:t>Tiberius's 15th year</w:t>
      </w:r>
      <w:r w:rsidRPr="00D74A76">
        <w:rPr>
          <w:rFonts w:ascii="Arial" w:hAnsi="Arial" w:cs="Arial"/>
          <w:sz w:val="22"/>
          <w:szCs w:val="18"/>
        </w:rPr>
        <w:t xml:space="preserve"> (issue #1), the AD 33 date </w:t>
      </w:r>
      <w:r>
        <w:rPr>
          <w:rFonts w:ascii="Arial" w:hAnsi="Arial" w:cs="Arial"/>
          <w:sz w:val="22"/>
          <w:szCs w:val="18"/>
          <w:lang w:val="el-GR"/>
        </w:rPr>
        <w:t>has</w:t>
      </w:r>
      <w:r w:rsidRPr="00D74A76">
        <w:rPr>
          <w:rFonts w:ascii="Arial" w:hAnsi="Arial" w:cs="Arial"/>
          <w:sz w:val="22"/>
          <w:szCs w:val="18"/>
        </w:rPr>
        <w:t xml:space="preserve"> the most merit. This would argue that Jesus was crucified on Friday, 3 April, </w:t>
      </w:r>
      <w:r>
        <w:rPr>
          <w:rFonts w:ascii="Arial" w:hAnsi="Arial" w:cs="Arial"/>
          <w:sz w:val="22"/>
          <w:szCs w:val="18"/>
          <w:lang w:val="el-GR"/>
        </w:rPr>
        <w:t>Α</w:t>
      </w:r>
      <w:r w:rsidRPr="00D74A76">
        <w:rPr>
          <w:rFonts w:ascii="Arial" w:hAnsi="Arial" w:cs="Arial"/>
          <w:sz w:val="22"/>
          <w:szCs w:val="18"/>
        </w:rPr>
        <w:t>D 33.</w:t>
      </w:r>
    </w:p>
    <w:p w14:paraId="1E6B5752" w14:textId="77777777" w:rsidR="00176994" w:rsidRDefault="003149BE">
      <w:pPr>
        <w:ind w:right="0"/>
        <w:jc w:val="left"/>
        <w:rPr>
          <w:rFonts w:ascii="Times New Roman" w:hAnsi="Times New Roman"/>
          <w:b/>
          <w:sz w:val="36"/>
        </w:rPr>
      </w:pPr>
      <w:r w:rsidRPr="00660210">
        <w:rPr>
          <w:rFonts w:ascii="Times New Roman" w:hAnsi="Times New Roman"/>
          <w:b/>
          <w:sz w:val="36"/>
        </w:rPr>
        <w:br w:type="page"/>
      </w:r>
    </w:p>
    <w:p w14:paraId="6B3BF656" w14:textId="77777777" w:rsidR="00AC7645" w:rsidRPr="00660210" w:rsidRDefault="00AC7645" w:rsidP="00AC7645">
      <w:pPr>
        <w:ind w:right="-54"/>
        <w:jc w:val="center"/>
        <w:rPr>
          <w:rFonts w:ascii="Times New Roman" w:hAnsi="Times New Roman"/>
          <w:b/>
          <w:sz w:val="36"/>
        </w:rPr>
      </w:pPr>
      <w:r w:rsidRPr="00660210">
        <w:rPr>
          <w:rFonts w:ascii="Times New Roman" w:hAnsi="Times New Roman"/>
          <w:b/>
          <w:sz w:val="36"/>
        </w:rPr>
        <w:lastRenderedPageBreak/>
        <w:t>Outline of the Life of Christ</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bookmarkStart w:id="5" w:name="_Toc189980753"/>
      <w:r w:rsidRPr="00B505B9">
        <w:rPr>
          <w:rFonts w:ascii="Times New Roman" w:hAnsi="Times New Roman"/>
          <w:b/>
          <w:bCs/>
          <w:sz w:val="22"/>
        </w:rPr>
        <w:instrText>Outline of the Life of Christ</w:instrText>
      </w:r>
      <w:bookmarkEnd w:id="5"/>
      <w:r w:rsidRPr="00B505B9">
        <w:rPr>
          <w:rFonts w:ascii="Times New Roman" w:hAnsi="Times New Roman"/>
          <w:b/>
          <w:bCs/>
          <w:sz w:val="22"/>
        </w:rPr>
        <w:instrText xml:space="preserve">" \l 1 </w:instrText>
      </w:r>
      <w:r w:rsidRPr="00B505B9">
        <w:rPr>
          <w:rFonts w:ascii="Times New Roman" w:hAnsi="Times New Roman"/>
          <w:b/>
          <w:bCs/>
          <w:sz w:val="22"/>
        </w:rPr>
        <w:fldChar w:fldCharType="end"/>
      </w:r>
    </w:p>
    <w:p w14:paraId="35A81E71" w14:textId="77777777" w:rsidR="00176994" w:rsidRDefault="00176994" w:rsidP="001A54AF">
      <w:pPr>
        <w:ind w:right="0"/>
        <w:jc w:val="center"/>
        <w:rPr>
          <w:rFonts w:ascii="Times New Roman" w:hAnsi="Times New Roman"/>
          <w:b/>
          <w:sz w:val="36"/>
        </w:rPr>
      </w:pPr>
    </w:p>
    <w:p w14:paraId="0D73599E" w14:textId="77777777" w:rsidR="001A54AF" w:rsidRDefault="001A54AF" w:rsidP="001A54AF">
      <w:pPr>
        <w:ind w:right="0"/>
        <w:jc w:val="center"/>
        <w:rPr>
          <w:rFonts w:ascii="Times New Roman" w:hAnsi="Times New Roman"/>
          <w:b/>
          <w:sz w:val="36"/>
        </w:rPr>
      </w:pPr>
      <w:r>
        <w:rPr>
          <w:rFonts w:ascii="Times New Roman" w:hAnsi="Times New Roman"/>
          <w:b/>
          <w:noProof/>
          <w:sz w:val="36"/>
        </w:rPr>
        <w:drawing>
          <wp:inline distT="0" distB="0" distL="0" distR="0" wp14:anchorId="3B1F6755" wp14:editId="1DA8FEA3">
            <wp:extent cx="3781958" cy="2444585"/>
            <wp:effectExtent l="0" t="0" r="3175" b="0"/>
            <wp:docPr id="116882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24558" name="Picture 1168824558"/>
                    <pic:cNvPicPr/>
                  </pic:nvPicPr>
                  <pic:blipFill>
                    <a:blip r:embed="rId14"/>
                    <a:stretch>
                      <a:fillRect/>
                    </a:stretch>
                  </pic:blipFill>
                  <pic:spPr>
                    <a:xfrm>
                      <a:off x="0" y="0"/>
                      <a:ext cx="3826994" cy="2473696"/>
                    </a:xfrm>
                    <a:prstGeom prst="rect">
                      <a:avLst/>
                    </a:prstGeom>
                  </pic:spPr>
                </pic:pic>
              </a:graphicData>
            </a:graphic>
          </wp:inline>
        </w:drawing>
      </w:r>
    </w:p>
    <w:p w14:paraId="7DBFDA79" w14:textId="77777777" w:rsidR="001A54AF" w:rsidRDefault="001A54AF">
      <w:pPr>
        <w:ind w:right="0"/>
        <w:jc w:val="left"/>
        <w:rPr>
          <w:rFonts w:ascii="Times New Roman" w:hAnsi="Times New Roman"/>
          <w:b/>
          <w:sz w:val="36"/>
        </w:rPr>
      </w:pPr>
    </w:p>
    <w:p w14:paraId="5260C6AC" w14:textId="77777777" w:rsidR="001A54AF" w:rsidRDefault="001A54AF" w:rsidP="001A54AF">
      <w:pPr>
        <w:ind w:right="0"/>
        <w:jc w:val="center"/>
        <w:rPr>
          <w:rFonts w:ascii="Times New Roman" w:hAnsi="Times New Roman"/>
          <w:b/>
          <w:sz w:val="36"/>
        </w:rPr>
      </w:pPr>
      <w:r>
        <w:rPr>
          <w:rFonts w:ascii="Times New Roman" w:hAnsi="Times New Roman"/>
          <w:b/>
          <w:noProof/>
          <w:sz w:val="36"/>
        </w:rPr>
        <w:drawing>
          <wp:inline distT="0" distB="0" distL="0" distR="0" wp14:anchorId="67CA00A6" wp14:editId="4B8A1A94">
            <wp:extent cx="3810992" cy="2463351"/>
            <wp:effectExtent l="0" t="0" r="0" b="635"/>
            <wp:docPr id="143638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81847" name="Picture 1436381847"/>
                    <pic:cNvPicPr/>
                  </pic:nvPicPr>
                  <pic:blipFill>
                    <a:blip r:embed="rId15"/>
                    <a:stretch>
                      <a:fillRect/>
                    </a:stretch>
                  </pic:blipFill>
                  <pic:spPr>
                    <a:xfrm>
                      <a:off x="0" y="0"/>
                      <a:ext cx="3862184" cy="2496440"/>
                    </a:xfrm>
                    <a:prstGeom prst="rect">
                      <a:avLst/>
                    </a:prstGeom>
                  </pic:spPr>
                </pic:pic>
              </a:graphicData>
            </a:graphic>
          </wp:inline>
        </w:drawing>
      </w:r>
    </w:p>
    <w:p w14:paraId="0E1EF6EC" w14:textId="77777777" w:rsidR="001A54AF" w:rsidRDefault="001A54AF">
      <w:pPr>
        <w:ind w:right="0"/>
        <w:jc w:val="left"/>
        <w:rPr>
          <w:rFonts w:ascii="Times New Roman" w:hAnsi="Times New Roman"/>
          <w:b/>
          <w:sz w:val="36"/>
        </w:rPr>
      </w:pPr>
    </w:p>
    <w:p w14:paraId="21066328" w14:textId="65B28ED9" w:rsidR="00176994" w:rsidRDefault="001A54AF" w:rsidP="001A54AF">
      <w:pPr>
        <w:ind w:right="0"/>
        <w:jc w:val="center"/>
        <w:rPr>
          <w:rFonts w:ascii="Times New Roman" w:hAnsi="Times New Roman"/>
          <w:b/>
          <w:sz w:val="36"/>
        </w:rPr>
      </w:pPr>
      <w:r>
        <w:rPr>
          <w:rFonts w:ascii="Times New Roman" w:hAnsi="Times New Roman"/>
          <w:b/>
          <w:noProof/>
          <w:sz w:val="36"/>
        </w:rPr>
        <w:drawing>
          <wp:inline distT="0" distB="0" distL="0" distR="0" wp14:anchorId="5F208F61" wp14:editId="26D39788">
            <wp:extent cx="3810635" cy="2463121"/>
            <wp:effectExtent l="0" t="0" r="0" b="1270"/>
            <wp:docPr id="1719472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72901" name="Picture 1719472901"/>
                    <pic:cNvPicPr/>
                  </pic:nvPicPr>
                  <pic:blipFill>
                    <a:blip r:embed="rId16"/>
                    <a:stretch>
                      <a:fillRect/>
                    </a:stretch>
                  </pic:blipFill>
                  <pic:spPr>
                    <a:xfrm>
                      <a:off x="0" y="0"/>
                      <a:ext cx="3865158" cy="2498363"/>
                    </a:xfrm>
                    <a:prstGeom prst="rect">
                      <a:avLst/>
                    </a:prstGeom>
                  </pic:spPr>
                </pic:pic>
              </a:graphicData>
            </a:graphic>
          </wp:inline>
        </w:drawing>
      </w:r>
      <w:r w:rsidR="00176994">
        <w:rPr>
          <w:rFonts w:ascii="Times New Roman" w:hAnsi="Times New Roman"/>
          <w:b/>
          <w:sz w:val="36"/>
        </w:rPr>
        <w:br w:type="page"/>
      </w:r>
    </w:p>
    <w:p w14:paraId="4869F6D4" w14:textId="76662917" w:rsidR="00CA6D8B" w:rsidRPr="00660210" w:rsidRDefault="00CA6D8B">
      <w:pPr>
        <w:ind w:right="-54"/>
        <w:jc w:val="center"/>
        <w:rPr>
          <w:rFonts w:ascii="Times New Roman" w:hAnsi="Times New Roman"/>
          <w:b/>
          <w:sz w:val="36"/>
        </w:rPr>
      </w:pPr>
      <w:r w:rsidRPr="00660210">
        <w:rPr>
          <w:rFonts w:ascii="Times New Roman" w:hAnsi="Times New Roman"/>
          <w:b/>
          <w:sz w:val="36"/>
        </w:rPr>
        <w:lastRenderedPageBreak/>
        <w:t>Outline of the Life of Christ</w:t>
      </w:r>
    </w:p>
    <w:p w14:paraId="242F039A" w14:textId="77777777" w:rsidR="00CA6D8B" w:rsidRPr="00660210" w:rsidRDefault="00CA6D8B">
      <w:pPr>
        <w:ind w:right="-54"/>
        <w:jc w:val="center"/>
        <w:rPr>
          <w:rFonts w:ascii="Times New Roman" w:hAnsi="Times New Roman"/>
          <w:sz w:val="20"/>
        </w:rPr>
      </w:pPr>
      <w:r w:rsidRPr="00660210">
        <w:rPr>
          <w:rFonts w:ascii="Times New Roman" w:hAnsi="Times New Roman"/>
          <w:sz w:val="16"/>
        </w:rPr>
        <w:t xml:space="preserve">Based on J. Dwight Pentecost, </w:t>
      </w:r>
      <w:r w:rsidRPr="00660210">
        <w:rPr>
          <w:rFonts w:ascii="Times New Roman" w:hAnsi="Times New Roman"/>
          <w:i/>
          <w:sz w:val="16"/>
        </w:rPr>
        <w:t xml:space="preserve">A Harmony of the Words and Works of Jesus Christ </w:t>
      </w:r>
      <w:r w:rsidRPr="00660210">
        <w:rPr>
          <w:rFonts w:ascii="Times New Roman" w:hAnsi="Times New Roman"/>
          <w:sz w:val="16"/>
        </w:rPr>
        <w:t xml:space="preserve"> (Grand Rapids: Zondervan, 1981)</w:t>
      </w:r>
    </w:p>
    <w:p w14:paraId="3AA9E397" w14:textId="77777777" w:rsidR="00CA6D8B" w:rsidRPr="00660210" w:rsidRDefault="00CA6D8B">
      <w:pPr>
        <w:ind w:right="-54"/>
        <w:jc w:val="left"/>
        <w:rPr>
          <w:rFonts w:ascii="Times New Roman" w:hAnsi="Times New Roman"/>
          <w:b/>
        </w:rPr>
      </w:pPr>
    </w:p>
    <w:p w14:paraId="228CFDFC" w14:textId="77777777" w:rsidR="00CA6D8B" w:rsidRPr="00660210" w:rsidRDefault="00CA6D8B">
      <w:pPr>
        <w:ind w:right="-54"/>
        <w:jc w:val="left"/>
        <w:rPr>
          <w:rFonts w:ascii="Times New Roman" w:hAnsi="Times New Roman"/>
          <w:b/>
        </w:rPr>
      </w:pPr>
      <w:r w:rsidRPr="00660210">
        <w:rPr>
          <w:rFonts w:ascii="Times New Roman" w:hAnsi="Times New Roman"/>
          <w:b/>
        </w:rPr>
        <w:t>Introduction §§ 1-2</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bookmarkStart w:id="6" w:name="_Toc189980754"/>
      <w:r w:rsidRPr="00B505B9">
        <w:rPr>
          <w:rFonts w:ascii="Times New Roman" w:hAnsi="Times New Roman"/>
          <w:b/>
          <w:bCs/>
          <w:sz w:val="22"/>
        </w:rPr>
        <w:instrText>Introduction §§ 1-2</w:instrText>
      </w:r>
      <w:bookmarkEnd w:id="6"/>
      <w:r w:rsidRPr="00B505B9">
        <w:rPr>
          <w:rFonts w:ascii="Times New Roman" w:hAnsi="Times New Roman"/>
          <w:b/>
          <w:bCs/>
          <w:sz w:val="22"/>
        </w:rPr>
        <w:instrText xml:space="preserve">" \l 2 </w:instrText>
      </w:r>
      <w:r w:rsidRPr="00B505B9">
        <w:rPr>
          <w:rFonts w:ascii="Times New Roman" w:hAnsi="Times New Roman"/>
          <w:b/>
          <w:bCs/>
          <w:sz w:val="22"/>
        </w:rPr>
        <w:fldChar w:fldCharType="end"/>
      </w:r>
    </w:p>
    <w:p w14:paraId="15F87621" w14:textId="77777777" w:rsidR="00CA6D8B" w:rsidRPr="00660210" w:rsidRDefault="00CA6D8B">
      <w:pPr>
        <w:ind w:right="-54"/>
        <w:rPr>
          <w:rFonts w:ascii="Times New Roman" w:hAnsi="Times New Roman"/>
        </w:rPr>
      </w:pPr>
      <w:r w:rsidRPr="00660210">
        <w:rPr>
          <w:rFonts w:ascii="Times New Roman" w:hAnsi="Times New Roman"/>
        </w:rPr>
        <w:t>The Gospel writers introduce the Person of Christ by</w:t>
      </w:r>
      <w:r w:rsidR="00E17D66" w:rsidRPr="00660210">
        <w:rPr>
          <w:rFonts w:ascii="Times New Roman" w:hAnsi="Times New Roman"/>
        </w:rPr>
        <w:t xml:space="preserve"> emphasizing their sources and his deity </w:t>
      </w:r>
      <w:r w:rsidRPr="00660210">
        <w:rPr>
          <w:rFonts w:ascii="Times New Roman" w:hAnsi="Times New Roman"/>
        </w:rPr>
        <w:t>to establish the validity of their claims</w:t>
      </w:r>
      <w:r w:rsidR="00B375B3" w:rsidRPr="00660210">
        <w:rPr>
          <w:rFonts w:ascii="Times New Roman" w:hAnsi="Times New Roman"/>
        </w:rPr>
        <w:t xml:space="preserve"> </w:t>
      </w:r>
    </w:p>
    <w:p w14:paraId="77D891B3" w14:textId="77777777" w:rsidR="00CA6D8B" w:rsidRPr="00660210" w:rsidRDefault="00CA6D8B">
      <w:pPr>
        <w:ind w:right="-54"/>
        <w:jc w:val="left"/>
        <w:rPr>
          <w:rFonts w:ascii="Times New Roman" w:hAnsi="Times New Roman"/>
        </w:rPr>
      </w:pPr>
    </w:p>
    <w:p w14:paraId="4A5A6555" w14:textId="77777777" w:rsidR="00CA6D8B" w:rsidRPr="00660210" w:rsidRDefault="00CA6D8B">
      <w:pPr>
        <w:ind w:right="-54"/>
        <w:jc w:val="center"/>
        <w:rPr>
          <w:rFonts w:ascii="Times New Roman" w:hAnsi="Times New Roman"/>
          <w:b/>
        </w:rPr>
      </w:pPr>
      <w:r w:rsidRPr="00660210">
        <w:rPr>
          <w:rFonts w:ascii="Times New Roman" w:hAnsi="Times New Roman"/>
          <w:b/>
        </w:rPr>
        <w:t>A. The Source of Knowledge</w:t>
      </w:r>
    </w:p>
    <w:p w14:paraId="08EE3789" w14:textId="77777777" w:rsidR="00CA6D8B" w:rsidRPr="00660210" w:rsidRDefault="00CA6D8B">
      <w:pPr>
        <w:ind w:right="-54"/>
        <w:jc w:val="center"/>
        <w:rPr>
          <w:rFonts w:ascii="Times New Roman" w:hAnsi="Times New Roman"/>
          <w:b/>
        </w:rPr>
      </w:pPr>
      <w:r w:rsidRPr="00660210">
        <w:rPr>
          <w:rFonts w:ascii="Times New Roman" w:hAnsi="Times New Roman"/>
          <w:b/>
        </w:rPr>
        <w:t>§ 1</w:t>
      </w:r>
    </w:p>
    <w:p w14:paraId="35D54B73" w14:textId="77777777" w:rsidR="00CA6D8B" w:rsidRPr="00660210" w:rsidRDefault="00CA6D8B">
      <w:pPr>
        <w:ind w:right="-54"/>
        <w:jc w:val="center"/>
        <w:rPr>
          <w:rFonts w:ascii="Times New Roman" w:hAnsi="Times New Roman"/>
          <w:b/>
        </w:rPr>
      </w:pPr>
      <w:r w:rsidRPr="00660210">
        <w:rPr>
          <w:rFonts w:ascii="Times New Roman" w:hAnsi="Times New Roman"/>
          <w:b/>
        </w:rPr>
        <w:t>Luke 1:1-4</w:t>
      </w:r>
    </w:p>
    <w:p w14:paraId="52BC5BF5" w14:textId="57F4CCD0" w:rsidR="00CA6D8B" w:rsidRPr="00660210" w:rsidRDefault="005B33FA" w:rsidP="005B33FA">
      <w:pPr>
        <w:ind w:right="-54"/>
        <w:rPr>
          <w:rFonts w:ascii="Times New Roman" w:hAnsi="Times New Roman"/>
        </w:rPr>
      </w:pPr>
      <w:r w:rsidRPr="005B33FA">
        <w:rPr>
          <w:rFonts w:ascii="Times New Roman" w:hAnsi="Times New Roman"/>
        </w:rPr>
        <w:t>Luke's account is carefully researched and authoritative so his readers can rely on what they have been taught</w:t>
      </w:r>
    </w:p>
    <w:p w14:paraId="1F20B666" w14:textId="77777777" w:rsidR="00CA6D8B" w:rsidRPr="00660210" w:rsidRDefault="00CA6D8B">
      <w:pPr>
        <w:ind w:right="-54"/>
        <w:rPr>
          <w:rFonts w:ascii="Times New Roman" w:hAnsi="Times New Roman"/>
        </w:rPr>
      </w:pPr>
    </w:p>
    <w:p w14:paraId="45022C37" w14:textId="77777777" w:rsidR="00CA6D8B" w:rsidRPr="00660210" w:rsidRDefault="00CA6D8B">
      <w:pPr>
        <w:ind w:right="-54"/>
        <w:jc w:val="center"/>
        <w:rPr>
          <w:rFonts w:ascii="Times New Roman" w:hAnsi="Times New Roman"/>
          <w:b/>
        </w:rPr>
      </w:pPr>
      <w:r w:rsidRPr="00660210">
        <w:rPr>
          <w:rFonts w:ascii="Times New Roman" w:hAnsi="Times New Roman"/>
          <w:b/>
        </w:rPr>
        <w:t>B. The Preexistence of Christ</w:t>
      </w:r>
    </w:p>
    <w:p w14:paraId="7F67068E" w14:textId="77777777" w:rsidR="00CA6D8B" w:rsidRPr="00660210" w:rsidRDefault="00CA6D8B">
      <w:pPr>
        <w:ind w:right="-54"/>
        <w:jc w:val="center"/>
        <w:rPr>
          <w:rFonts w:ascii="Times New Roman" w:hAnsi="Times New Roman"/>
          <w:b/>
        </w:rPr>
      </w:pPr>
      <w:r w:rsidRPr="00660210">
        <w:rPr>
          <w:rFonts w:ascii="Times New Roman" w:hAnsi="Times New Roman"/>
          <w:b/>
        </w:rPr>
        <w:t>§ 2</w:t>
      </w:r>
    </w:p>
    <w:p w14:paraId="2E7367DA" w14:textId="77777777" w:rsidR="00CA6D8B" w:rsidRPr="00660210" w:rsidRDefault="00CA6D8B">
      <w:pPr>
        <w:ind w:right="-54"/>
        <w:jc w:val="center"/>
        <w:rPr>
          <w:rFonts w:ascii="Times New Roman" w:hAnsi="Times New Roman"/>
          <w:b/>
        </w:rPr>
      </w:pPr>
      <w:r w:rsidRPr="00660210">
        <w:rPr>
          <w:rFonts w:ascii="Times New Roman" w:hAnsi="Times New Roman"/>
          <w:b/>
        </w:rPr>
        <w:t>John 1:1-18</w:t>
      </w:r>
    </w:p>
    <w:p w14:paraId="1C63F030" w14:textId="18901607" w:rsidR="00CA6D8B" w:rsidRPr="00660210" w:rsidRDefault="00E6204F" w:rsidP="00E6204F">
      <w:pPr>
        <w:ind w:right="-54"/>
        <w:rPr>
          <w:rFonts w:ascii="Times New Roman" w:hAnsi="Times New Roman"/>
        </w:rPr>
      </w:pPr>
      <w:r w:rsidRPr="00E6204F">
        <w:rPr>
          <w:rFonts w:ascii="Times New Roman" w:hAnsi="Times New Roman"/>
        </w:rPr>
        <w:t>Christ's relation to the Father, creation, men, and John shows Him God in the flesh and redeemer of believers despite Israel's rejection</w:t>
      </w:r>
    </w:p>
    <w:p w14:paraId="41021AAF" w14:textId="77777777" w:rsidR="00CA6D8B" w:rsidRPr="00660210" w:rsidRDefault="00CA6D8B">
      <w:pPr>
        <w:ind w:right="-54"/>
        <w:rPr>
          <w:rFonts w:ascii="Times New Roman" w:hAnsi="Times New Roman"/>
        </w:rPr>
      </w:pPr>
    </w:p>
    <w:p w14:paraId="08C67CBA" w14:textId="77777777" w:rsidR="00CA6D8B" w:rsidRPr="00660210" w:rsidRDefault="00CA6D8B">
      <w:pPr>
        <w:ind w:right="-54"/>
        <w:rPr>
          <w:rFonts w:ascii="Times New Roman" w:hAnsi="Times New Roman"/>
        </w:rPr>
      </w:pPr>
    </w:p>
    <w:p w14:paraId="41AB942F" w14:textId="77777777" w:rsidR="00CA6D8B" w:rsidRPr="00660210" w:rsidRDefault="00CA6D8B">
      <w:pPr>
        <w:ind w:right="-54"/>
        <w:rPr>
          <w:rFonts w:ascii="Times New Roman" w:hAnsi="Times New Roman"/>
          <w:b/>
        </w:rPr>
      </w:pPr>
      <w:r w:rsidRPr="00660210">
        <w:rPr>
          <w:rFonts w:ascii="Times New Roman" w:hAnsi="Times New Roman"/>
          <w:b/>
        </w:rPr>
        <w:t>I. Introduction of the King §§ 3-27</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bookmarkStart w:id="7" w:name="_Toc189980755"/>
      <w:r w:rsidRPr="00B505B9">
        <w:rPr>
          <w:rFonts w:ascii="Times New Roman" w:hAnsi="Times New Roman"/>
          <w:b/>
          <w:bCs/>
          <w:sz w:val="22"/>
        </w:rPr>
        <w:instrText>I. Introduction of the King §§ 3-27</w:instrText>
      </w:r>
      <w:bookmarkEnd w:id="7"/>
      <w:r w:rsidRPr="00B505B9">
        <w:rPr>
          <w:rFonts w:ascii="Times New Roman" w:hAnsi="Times New Roman"/>
          <w:b/>
          <w:bCs/>
          <w:sz w:val="22"/>
        </w:rPr>
        <w:instrText xml:space="preserve">" \l 2 </w:instrText>
      </w:r>
      <w:r w:rsidRPr="00B505B9">
        <w:rPr>
          <w:rFonts w:ascii="Times New Roman" w:hAnsi="Times New Roman"/>
          <w:b/>
          <w:bCs/>
          <w:sz w:val="22"/>
        </w:rPr>
        <w:fldChar w:fldCharType="end"/>
      </w:r>
    </w:p>
    <w:p w14:paraId="6E6093C8" w14:textId="48F9AE9B" w:rsidR="00CA6D8B" w:rsidRPr="00660210" w:rsidRDefault="005B33FA" w:rsidP="005B33FA">
      <w:pPr>
        <w:ind w:right="-54"/>
        <w:rPr>
          <w:rFonts w:ascii="Times New Roman" w:hAnsi="Times New Roman"/>
        </w:rPr>
      </w:pPr>
      <w:r w:rsidRPr="005B33FA">
        <w:rPr>
          <w:rFonts w:ascii="Times New Roman" w:hAnsi="Times New Roman"/>
        </w:rPr>
        <w:t xml:space="preserve">The Messianic identity of Jesus Christ is proved in his arrival, John's testimony, and approvals </w:t>
      </w:r>
      <w:r>
        <w:rPr>
          <w:rFonts w:ascii="Times New Roman" w:hAnsi="Times New Roman"/>
        </w:rPr>
        <w:t>at</w:t>
      </w:r>
      <w:r w:rsidRPr="005B33FA">
        <w:rPr>
          <w:rFonts w:ascii="Times New Roman" w:hAnsi="Times New Roman"/>
        </w:rPr>
        <w:t xml:space="preserve"> his baptism and temptation</w:t>
      </w:r>
    </w:p>
    <w:p w14:paraId="0A124F27" w14:textId="77777777" w:rsidR="00CA6D8B" w:rsidRPr="00660210" w:rsidRDefault="00CA6D8B">
      <w:pPr>
        <w:ind w:right="-54"/>
        <w:rPr>
          <w:rFonts w:ascii="Times New Roman" w:hAnsi="Times New Roman"/>
        </w:rPr>
      </w:pPr>
    </w:p>
    <w:p w14:paraId="7B73496E" w14:textId="77777777" w:rsidR="00CA6D8B" w:rsidRPr="00660210" w:rsidRDefault="00CA6D8B">
      <w:pPr>
        <w:ind w:right="-54"/>
        <w:jc w:val="center"/>
        <w:rPr>
          <w:rFonts w:ascii="Times New Roman" w:hAnsi="Times New Roman"/>
          <w:b/>
        </w:rPr>
      </w:pPr>
      <w:r w:rsidRPr="00660210">
        <w:rPr>
          <w:rFonts w:ascii="Times New Roman" w:hAnsi="Times New Roman"/>
          <w:b/>
        </w:rPr>
        <w:t>A. The Arrival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8" w:name="_Toc189980756"/>
      <w:r w:rsidRPr="00660210">
        <w:rPr>
          <w:rFonts w:ascii="Times New Roman" w:hAnsi="Times New Roman"/>
          <w:b/>
        </w:rPr>
        <w:instrText>A. The Arrival of the King</w:instrText>
      </w:r>
      <w:bookmarkEnd w:id="8"/>
      <w:r w:rsidRPr="00660210">
        <w:rPr>
          <w:rFonts w:ascii="Times New Roman" w:hAnsi="Times New Roman"/>
          <w:b/>
        </w:rPr>
        <w:instrText xml:space="preserve">" \l 3 </w:instrText>
      </w:r>
      <w:r w:rsidRPr="00660210">
        <w:rPr>
          <w:rFonts w:ascii="Times New Roman" w:hAnsi="Times New Roman"/>
          <w:b/>
        </w:rPr>
        <w:fldChar w:fldCharType="end"/>
      </w:r>
    </w:p>
    <w:p w14:paraId="10D4FEFE" w14:textId="77777777" w:rsidR="00CA6D8B" w:rsidRPr="00660210" w:rsidRDefault="00CA6D8B">
      <w:pPr>
        <w:ind w:right="-54"/>
        <w:jc w:val="center"/>
        <w:rPr>
          <w:rFonts w:ascii="Times New Roman" w:hAnsi="Times New Roman"/>
          <w:b/>
        </w:rPr>
      </w:pPr>
      <w:r w:rsidRPr="00660210">
        <w:rPr>
          <w:rFonts w:ascii="Times New Roman" w:hAnsi="Times New Roman"/>
          <w:b/>
        </w:rPr>
        <w:t>§§ 3-19</w:t>
      </w:r>
    </w:p>
    <w:p w14:paraId="56471DD4" w14:textId="11D07C3D" w:rsidR="00CA6D8B" w:rsidRPr="00660210" w:rsidRDefault="00DA2974">
      <w:pPr>
        <w:ind w:right="-54"/>
        <w:rPr>
          <w:rFonts w:ascii="Times New Roman" w:hAnsi="Times New Roman"/>
        </w:rPr>
      </w:pPr>
      <w:bookmarkStart w:id="9" w:name="OLE_LINK3"/>
      <w:bookmarkStart w:id="10" w:name="OLE_LINK4"/>
      <w:r>
        <w:rPr>
          <w:rFonts w:ascii="Times New Roman" w:hAnsi="Times New Roman"/>
        </w:rPr>
        <w:t>His</w:t>
      </w:r>
      <w:r w:rsidR="00CA6D8B" w:rsidRPr="00660210">
        <w:rPr>
          <w:rFonts w:ascii="Times New Roman" w:hAnsi="Times New Roman"/>
        </w:rPr>
        <w:t xml:space="preserve"> lineage, birth, infancy, and childhood </w:t>
      </w:r>
      <w:r w:rsidR="004F3FE2" w:rsidRPr="00660210">
        <w:rPr>
          <w:rFonts w:ascii="Times New Roman" w:hAnsi="Times New Roman"/>
        </w:rPr>
        <w:t>show</w:t>
      </w:r>
      <w:r w:rsidR="00CA6D8B" w:rsidRPr="00660210">
        <w:rPr>
          <w:rFonts w:ascii="Times New Roman" w:hAnsi="Times New Roman"/>
        </w:rPr>
        <w:t xml:space="preserve"> that </w:t>
      </w:r>
      <w:r>
        <w:rPr>
          <w:rFonts w:ascii="Times New Roman" w:hAnsi="Times New Roman"/>
        </w:rPr>
        <w:t>Jesus</w:t>
      </w:r>
      <w:r w:rsidR="00CA6D8B" w:rsidRPr="00660210">
        <w:rPr>
          <w:rFonts w:ascii="Times New Roman" w:hAnsi="Times New Roman"/>
        </w:rPr>
        <w:t xml:space="preserve"> is the Messiah of Israel</w:t>
      </w:r>
      <w:bookmarkEnd w:id="9"/>
      <w:bookmarkEnd w:id="10"/>
    </w:p>
    <w:p w14:paraId="015039C4" w14:textId="77777777" w:rsidR="00CA6D8B" w:rsidRPr="00660210" w:rsidRDefault="00CA6D8B">
      <w:pPr>
        <w:ind w:right="-54"/>
        <w:rPr>
          <w:rFonts w:ascii="Times New Roman" w:hAnsi="Times New Roman"/>
        </w:rPr>
      </w:pPr>
    </w:p>
    <w:p w14:paraId="7DC4CF51" w14:textId="77777777" w:rsidR="00CA6D8B" w:rsidRPr="00660210" w:rsidRDefault="00CA6D8B">
      <w:pPr>
        <w:keepLines/>
        <w:ind w:right="-54"/>
        <w:jc w:val="center"/>
        <w:rPr>
          <w:rFonts w:ascii="Times New Roman" w:hAnsi="Times New Roman"/>
          <w:b/>
        </w:rPr>
      </w:pPr>
      <w:r w:rsidRPr="00660210">
        <w:rPr>
          <w:rFonts w:ascii="Times New Roman" w:hAnsi="Times New Roman"/>
          <w:b/>
        </w:rPr>
        <w:t>1. His Ancestry</w:t>
      </w:r>
    </w:p>
    <w:p w14:paraId="025262B2" w14:textId="77777777" w:rsidR="00CA6D8B" w:rsidRPr="00660210" w:rsidRDefault="00CA6D8B">
      <w:pPr>
        <w:keepLines/>
        <w:ind w:right="-54"/>
        <w:jc w:val="center"/>
        <w:rPr>
          <w:rFonts w:ascii="Times New Roman" w:hAnsi="Times New Roman"/>
          <w:b/>
        </w:rPr>
      </w:pPr>
      <w:r w:rsidRPr="00660210">
        <w:rPr>
          <w:rFonts w:ascii="Times New Roman" w:hAnsi="Times New Roman"/>
          <w:b/>
        </w:rPr>
        <w:t>§ 3</w:t>
      </w:r>
    </w:p>
    <w:p w14:paraId="2DA106E1" w14:textId="77777777" w:rsidR="00CA6D8B" w:rsidRPr="00660210" w:rsidRDefault="00CA6D8B">
      <w:pPr>
        <w:keepLines/>
        <w:ind w:right="-54"/>
        <w:jc w:val="center"/>
        <w:rPr>
          <w:rFonts w:ascii="Times New Roman" w:hAnsi="Times New Roman"/>
          <w:b/>
        </w:rPr>
      </w:pPr>
      <w:r w:rsidRPr="00660210">
        <w:rPr>
          <w:rFonts w:ascii="Times New Roman" w:hAnsi="Times New Roman"/>
          <w:b/>
        </w:rPr>
        <w:t>Matthew 1:1-17; Luke 3:23b-38</w:t>
      </w:r>
    </w:p>
    <w:p w14:paraId="1591B2C5" w14:textId="77777777" w:rsidR="00CA6D8B" w:rsidRPr="00660210" w:rsidRDefault="00CA6D8B">
      <w:pPr>
        <w:keepLines/>
        <w:ind w:right="-54"/>
        <w:rPr>
          <w:rFonts w:ascii="Times New Roman" w:hAnsi="Times New Roman"/>
        </w:rPr>
      </w:pPr>
      <w:r w:rsidRPr="00660210">
        <w:rPr>
          <w:rFonts w:ascii="Times New Roman" w:hAnsi="Times New Roman"/>
        </w:rPr>
        <w:t xml:space="preserve">The genealogy of </w:t>
      </w:r>
      <w:r w:rsidR="00B574BB" w:rsidRPr="00660210">
        <w:rPr>
          <w:rFonts w:ascii="Times New Roman" w:hAnsi="Times New Roman"/>
        </w:rPr>
        <w:t xml:space="preserve">Jesus </w:t>
      </w:r>
      <w:r w:rsidRPr="00660210">
        <w:rPr>
          <w:rFonts w:ascii="Times New Roman" w:hAnsi="Times New Roman"/>
        </w:rPr>
        <w:t>establish</w:t>
      </w:r>
      <w:r w:rsidR="004F3FE2" w:rsidRPr="00660210">
        <w:rPr>
          <w:rFonts w:ascii="Times New Roman" w:hAnsi="Times New Roman"/>
        </w:rPr>
        <w:t>es h</w:t>
      </w:r>
      <w:r w:rsidRPr="00660210">
        <w:rPr>
          <w:rFonts w:ascii="Times New Roman" w:hAnsi="Times New Roman"/>
        </w:rPr>
        <w:t>is legal and physical right to the throne of David in fulfillment of the Davidic Covenant</w:t>
      </w:r>
    </w:p>
    <w:p w14:paraId="1183EF8F" w14:textId="77777777" w:rsidR="00CA6D8B" w:rsidRPr="00660210" w:rsidRDefault="00CA6D8B">
      <w:pPr>
        <w:ind w:right="-54"/>
        <w:rPr>
          <w:rFonts w:ascii="Times New Roman" w:hAnsi="Times New Roman"/>
        </w:rPr>
      </w:pPr>
    </w:p>
    <w:p w14:paraId="0D89F913" w14:textId="77777777" w:rsidR="00CA6D8B" w:rsidRPr="00660210" w:rsidRDefault="00CA6D8B">
      <w:pPr>
        <w:ind w:right="-54"/>
        <w:jc w:val="center"/>
        <w:rPr>
          <w:rFonts w:ascii="Times New Roman" w:hAnsi="Times New Roman"/>
          <w:b/>
        </w:rPr>
      </w:pPr>
      <w:r w:rsidRPr="00660210">
        <w:rPr>
          <w:rFonts w:ascii="Times New Roman" w:hAnsi="Times New Roman"/>
          <w:b/>
        </w:rPr>
        <w:t>2. His Advent</w:t>
      </w:r>
    </w:p>
    <w:p w14:paraId="01250341" w14:textId="77777777" w:rsidR="00CA6D8B" w:rsidRPr="00660210" w:rsidRDefault="00CA6D8B">
      <w:pPr>
        <w:ind w:right="-54"/>
        <w:jc w:val="center"/>
        <w:rPr>
          <w:rFonts w:ascii="Times New Roman" w:hAnsi="Times New Roman"/>
          <w:b/>
        </w:rPr>
      </w:pPr>
      <w:r w:rsidRPr="00660210">
        <w:rPr>
          <w:rFonts w:ascii="Times New Roman" w:hAnsi="Times New Roman"/>
          <w:b/>
        </w:rPr>
        <w:t>§§ 4-11</w:t>
      </w:r>
    </w:p>
    <w:p w14:paraId="03FA94AE" w14:textId="77777777" w:rsidR="00CA6D8B" w:rsidRPr="00660210" w:rsidRDefault="00CA6D8B">
      <w:pPr>
        <w:ind w:right="-54"/>
        <w:rPr>
          <w:rFonts w:ascii="Times New Roman" w:hAnsi="Times New Roman"/>
        </w:rPr>
      </w:pPr>
      <w:r w:rsidRPr="00660210">
        <w:rPr>
          <w:rFonts w:ascii="Times New Roman" w:hAnsi="Times New Roman"/>
        </w:rPr>
        <w:t xml:space="preserve">The arrival of both John and Christ </w:t>
      </w:r>
      <w:r w:rsidR="00C3064F" w:rsidRPr="00660210">
        <w:rPr>
          <w:rFonts w:ascii="Times New Roman" w:hAnsi="Times New Roman"/>
        </w:rPr>
        <w:t>is</w:t>
      </w:r>
      <w:r w:rsidRPr="00660210">
        <w:rPr>
          <w:rFonts w:ascii="Times New Roman" w:hAnsi="Times New Roman"/>
        </w:rPr>
        <w:t xml:space="preserve"> announced and fulfilled </w:t>
      </w:r>
      <w:r w:rsidR="004A035E" w:rsidRPr="00660210">
        <w:rPr>
          <w:rFonts w:ascii="Times New Roman" w:hAnsi="Times New Roman"/>
        </w:rPr>
        <w:t>to show</w:t>
      </w:r>
      <w:r w:rsidRPr="00660210">
        <w:rPr>
          <w:rFonts w:ascii="Times New Roman" w:hAnsi="Times New Roman"/>
        </w:rPr>
        <w:t xml:space="preserve"> through their births that Jesus is the promised Messiah</w:t>
      </w:r>
    </w:p>
    <w:p w14:paraId="3F26964D" w14:textId="77777777" w:rsidR="00CA6D8B" w:rsidRPr="00660210" w:rsidRDefault="00CA6D8B">
      <w:pPr>
        <w:ind w:right="-54"/>
        <w:rPr>
          <w:rFonts w:ascii="Times New Roman" w:hAnsi="Times New Roman"/>
        </w:rPr>
      </w:pPr>
    </w:p>
    <w:p w14:paraId="4660EB10" w14:textId="77777777" w:rsidR="00CA6D8B" w:rsidRPr="00660210" w:rsidRDefault="00CA6D8B">
      <w:pPr>
        <w:ind w:right="-54"/>
        <w:rPr>
          <w:rFonts w:ascii="Times New Roman" w:hAnsi="Times New Roman"/>
          <w:b/>
        </w:rPr>
      </w:pPr>
      <w:r w:rsidRPr="00660210">
        <w:rPr>
          <w:rFonts w:ascii="Times New Roman" w:hAnsi="Times New Roman"/>
          <w:b/>
        </w:rPr>
        <w:t>a. The Annunciation of the Birth of John to Zechariah § 4</w:t>
      </w:r>
    </w:p>
    <w:p w14:paraId="0F268C4C" w14:textId="77777777" w:rsidR="00CA6D8B" w:rsidRPr="00660210" w:rsidRDefault="00CA6D8B">
      <w:pPr>
        <w:ind w:right="-54"/>
        <w:jc w:val="center"/>
        <w:rPr>
          <w:rFonts w:ascii="Times New Roman" w:hAnsi="Times New Roman"/>
          <w:b/>
        </w:rPr>
      </w:pPr>
      <w:r w:rsidRPr="00660210">
        <w:rPr>
          <w:rFonts w:ascii="Times New Roman" w:hAnsi="Times New Roman"/>
          <w:b/>
        </w:rPr>
        <w:t>Luke 1:5-25</w:t>
      </w:r>
    </w:p>
    <w:p w14:paraId="54E0FE06" w14:textId="77C9DD54" w:rsidR="00CA6D8B" w:rsidRPr="00660210" w:rsidRDefault="00DA2974" w:rsidP="00DA2974">
      <w:pPr>
        <w:ind w:right="-54"/>
        <w:rPr>
          <w:rFonts w:ascii="Times New Roman" w:hAnsi="Times New Roman"/>
        </w:rPr>
      </w:pPr>
      <w:r w:rsidRPr="00DA2974">
        <w:rPr>
          <w:rFonts w:ascii="Times New Roman" w:hAnsi="Times New Roman"/>
        </w:rPr>
        <w:t>Gabriel tells Zechariah that his wife Elizabeth would miraculously give birth to John to set him apart as the forerunner of Messiah</w:t>
      </w:r>
    </w:p>
    <w:p w14:paraId="567E11C8" w14:textId="77777777" w:rsidR="00CA6D8B" w:rsidRPr="00660210" w:rsidRDefault="00CA6D8B">
      <w:pPr>
        <w:ind w:right="-54"/>
        <w:rPr>
          <w:rFonts w:ascii="Times New Roman" w:hAnsi="Times New Roman"/>
          <w:b/>
        </w:rPr>
      </w:pPr>
    </w:p>
    <w:p w14:paraId="3D7D0B2F" w14:textId="77777777" w:rsidR="00CA6D8B" w:rsidRPr="00660210" w:rsidRDefault="00CA6D8B">
      <w:pPr>
        <w:ind w:right="-54"/>
        <w:rPr>
          <w:rFonts w:ascii="Times New Roman" w:hAnsi="Times New Roman"/>
          <w:b/>
        </w:rPr>
      </w:pPr>
      <w:r w:rsidRPr="00660210">
        <w:rPr>
          <w:rFonts w:ascii="Times New Roman" w:hAnsi="Times New Roman"/>
          <w:b/>
        </w:rPr>
        <w:t>b. The Annunciation of the Birth of Jesus to Mary § 5</w:t>
      </w:r>
    </w:p>
    <w:p w14:paraId="0122E8A3" w14:textId="77777777" w:rsidR="00CA6D8B" w:rsidRPr="00660210" w:rsidRDefault="00CA6D8B">
      <w:pPr>
        <w:ind w:right="-54"/>
        <w:jc w:val="center"/>
        <w:rPr>
          <w:rFonts w:ascii="Times New Roman" w:hAnsi="Times New Roman"/>
          <w:b/>
        </w:rPr>
      </w:pPr>
      <w:r w:rsidRPr="00660210">
        <w:rPr>
          <w:rFonts w:ascii="Times New Roman" w:hAnsi="Times New Roman"/>
          <w:b/>
        </w:rPr>
        <w:t>Luke 1:26-38</w:t>
      </w:r>
    </w:p>
    <w:p w14:paraId="33437189" w14:textId="27DEB93E" w:rsidR="00CA6D8B" w:rsidRPr="00DA2974" w:rsidRDefault="00DA2974" w:rsidP="00DA2974">
      <w:pPr>
        <w:ind w:right="-54"/>
        <w:rPr>
          <w:rFonts w:ascii="Times New Roman" w:hAnsi="Times New Roman"/>
          <w:lang w:val="en-GB"/>
        </w:rPr>
      </w:pPr>
      <w:r w:rsidRPr="00DA2974">
        <w:rPr>
          <w:rFonts w:ascii="Times New Roman" w:hAnsi="Times New Roman"/>
        </w:rPr>
        <w:t xml:space="preserve">Gabriel tells the Virgin Mary that her conception by the Spirit would bear Jesus as Messiah and </w:t>
      </w:r>
      <w:r w:rsidR="00DF66A9" w:rsidRPr="00DA2974">
        <w:rPr>
          <w:rFonts w:ascii="Times New Roman" w:hAnsi="Times New Roman"/>
        </w:rPr>
        <w:t>Godman</w:t>
      </w:r>
      <w:r w:rsidRPr="00DA2974">
        <w:rPr>
          <w:rFonts w:ascii="Times New Roman" w:hAnsi="Times New Roman"/>
        </w:rPr>
        <w:t xml:space="preserve"> without a fallen nature</w:t>
      </w:r>
    </w:p>
    <w:p w14:paraId="3D6750B7" w14:textId="77777777" w:rsidR="00CA6D8B" w:rsidRPr="00660210" w:rsidRDefault="00CA6D8B">
      <w:pPr>
        <w:ind w:right="-54"/>
        <w:rPr>
          <w:rFonts w:ascii="Times New Roman" w:hAnsi="Times New Roman"/>
          <w:b/>
        </w:rPr>
      </w:pPr>
    </w:p>
    <w:p w14:paraId="3F904772" w14:textId="77777777" w:rsidR="00CA6D8B" w:rsidRPr="00660210" w:rsidRDefault="00CA6D8B">
      <w:pPr>
        <w:keepNext/>
        <w:ind w:right="-58"/>
        <w:rPr>
          <w:rFonts w:ascii="Times New Roman" w:hAnsi="Times New Roman"/>
          <w:b/>
        </w:rPr>
      </w:pPr>
      <w:r w:rsidRPr="00660210">
        <w:rPr>
          <w:rFonts w:ascii="Times New Roman" w:hAnsi="Times New Roman"/>
          <w:b/>
        </w:rPr>
        <w:lastRenderedPageBreak/>
        <w:t>c. The Arrival of Mary in Judea § 6</w:t>
      </w:r>
    </w:p>
    <w:p w14:paraId="1D11C32C"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1:39-45</w:t>
      </w:r>
    </w:p>
    <w:p w14:paraId="4D7931E5" w14:textId="567A42A7" w:rsidR="00CA6D8B" w:rsidRPr="00660210" w:rsidRDefault="00C23289" w:rsidP="00C23289">
      <w:pPr>
        <w:keepNext/>
        <w:ind w:right="-58"/>
        <w:rPr>
          <w:rFonts w:ascii="Times New Roman" w:hAnsi="Times New Roman"/>
        </w:rPr>
      </w:pPr>
      <w:r w:rsidRPr="00C23289">
        <w:rPr>
          <w:rFonts w:ascii="Times New Roman" w:hAnsi="Times New Roman"/>
        </w:rPr>
        <w:t>Mary visits her cousin Elizabeth to confirm to them that God would fulfill the prophecies about the babies John and Jesus</w:t>
      </w:r>
    </w:p>
    <w:p w14:paraId="3D7BFFE6" w14:textId="77777777" w:rsidR="00CA6D8B" w:rsidRPr="00660210" w:rsidRDefault="00CA6D8B">
      <w:pPr>
        <w:ind w:right="-54"/>
        <w:rPr>
          <w:rFonts w:ascii="Times New Roman" w:hAnsi="Times New Roman"/>
        </w:rPr>
      </w:pPr>
    </w:p>
    <w:p w14:paraId="5914EEFF" w14:textId="77777777" w:rsidR="00CA6D8B" w:rsidRPr="00660210" w:rsidRDefault="00CA6D8B">
      <w:pPr>
        <w:keepNext/>
        <w:ind w:right="-58"/>
        <w:rPr>
          <w:rFonts w:ascii="Times New Roman" w:hAnsi="Times New Roman"/>
          <w:b/>
        </w:rPr>
      </w:pPr>
      <w:r w:rsidRPr="00660210">
        <w:rPr>
          <w:rFonts w:ascii="Times New Roman" w:hAnsi="Times New Roman"/>
          <w:b/>
        </w:rPr>
        <w:t>d. The Anthem of Mary § 7</w:t>
      </w:r>
    </w:p>
    <w:p w14:paraId="1321A1AE"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1:46-56</w:t>
      </w:r>
    </w:p>
    <w:p w14:paraId="0C44390D" w14:textId="4D4E7D73" w:rsidR="00CA6D8B" w:rsidRPr="006075DE" w:rsidRDefault="006075DE" w:rsidP="006075DE">
      <w:pPr>
        <w:keepNext/>
        <w:ind w:right="-58"/>
        <w:rPr>
          <w:rFonts w:ascii="Times New Roman" w:hAnsi="Times New Roman"/>
          <w:lang w:val="en-GB"/>
        </w:rPr>
      </w:pPr>
      <w:r w:rsidRPr="006075DE">
        <w:rPr>
          <w:rFonts w:ascii="Times New Roman" w:hAnsi="Times New Roman"/>
        </w:rPr>
        <w:t>Mary praises God for His grace in using a humble woman like her to bear the Messiah to fulfill the Abrahamic Covenant</w:t>
      </w:r>
    </w:p>
    <w:p w14:paraId="304D5AFA" w14:textId="77777777" w:rsidR="00CA6D8B" w:rsidRPr="00660210" w:rsidRDefault="00CA6D8B">
      <w:pPr>
        <w:ind w:right="-54"/>
        <w:rPr>
          <w:rFonts w:ascii="Times New Roman" w:hAnsi="Times New Roman"/>
        </w:rPr>
      </w:pPr>
    </w:p>
    <w:p w14:paraId="22A7E597" w14:textId="77777777" w:rsidR="00CA6D8B" w:rsidRPr="00660210" w:rsidRDefault="00CA6D8B">
      <w:pPr>
        <w:ind w:right="-54"/>
        <w:rPr>
          <w:rFonts w:ascii="Times New Roman" w:hAnsi="Times New Roman"/>
          <w:b/>
        </w:rPr>
      </w:pPr>
      <w:r w:rsidRPr="00660210">
        <w:rPr>
          <w:rFonts w:ascii="Times New Roman" w:hAnsi="Times New Roman"/>
          <w:b/>
        </w:rPr>
        <w:t>e. The Advent of John  § 8</w:t>
      </w:r>
    </w:p>
    <w:p w14:paraId="1E1F913F" w14:textId="77777777" w:rsidR="00CA6D8B" w:rsidRPr="00660210" w:rsidRDefault="00CA6D8B">
      <w:pPr>
        <w:ind w:right="-54"/>
        <w:jc w:val="center"/>
        <w:rPr>
          <w:rFonts w:ascii="Times New Roman" w:hAnsi="Times New Roman"/>
          <w:b/>
        </w:rPr>
      </w:pPr>
      <w:r w:rsidRPr="00660210">
        <w:rPr>
          <w:rFonts w:ascii="Times New Roman" w:hAnsi="Times New Roman"/>
          <w:b/>
        </w:rPr>
        <w:t>Luke 1:57-80</w:t>
      </w:r>
    </w:p>
    <w:p w14:paraId="632AC23A" w14:textId="51B72FBD" w:rsidR="00CA6D8B" w:rsidRDefault="006075DE" w:rsidP="006075DE">
      <w:pPr>
        <w:ind w:right="-54"/>
        <w:rPr>
          <w:rFonts w:ascii="Times New Roman" w:hAnsi="Times New Roman"/>
        </w:rPr>
      </w:pPr>
      <w:r w:rsidRPr="006075DE">
        <w:rPr>
          <w:rFonts w:ascii="Times New Roman" w:hAnsi="Times New Roman"/>
        </w:rPr>
        <w:t xml:space="preserve">Zechariah prophesies after John's birth that God will use John in the desert (not the temple) to fulfill His covenants </w:t>
      </w:r>
      <w:r w:rsidR="003524FF">
        <w:rPr>
          <w:rFonts w:ascii="Times New Roman" w:hAnsi="Times New Roman"/>
        </w:rPr>
        <w:t>by</w:t>
      </w:r>
      <w:r w:rsidRPr="006075DE">
        <w:rPr>
          <w:rFonts w:ascii="Times New Roman" w:hAnsi="Times New Roman"/>
        </w:rPr>
        <w:t xml:space="preserve"> the Messiah</w:t>
      </w:r>
    </w:p>
    <w:p w14:paraId="4BD609F3" w14:textId="77777777" w:rsidR="006075DE" w:rsidRPr="006075DE" w:rsidRDefault="006075DE" w:rsidP="006075DE">
      <w:pPr>
        <w:ind w:right="-54"/>
        <w:rPr>
          <w:rFonts w:ascii="Times New Roman" w:hAnsi="Times New Roman"/>
          <w:lang w:val="en-GB"/>
        </w:rPr>
      </w:pPr>
    </w:p>
    <w:p w14:paraId="7A6A0E7F" w14:textId="77777777" w:rsidR="00CA6D8B" w:rsidRPr="00660210" w:rsidRDefault="00CA6D8B">
      <w:pPr>
        <w:ind w:right="-54"/>
        <w:rPr>
          <w:rFonts w:ascii="Times New Roman" w:hAnsi="Times New Roman"/>
          <w:b/>
        </w:rPr>
      </w:pPr>
      <w:r w:rsidRPr="00660210">
        <w:rPr>
          <w:rFonts w:ascii="Times New Roman" w:hAnsi="Times New Roman"/>
          <w:b/>
        </w:rPr>
        <w:t>f. The Announcement of the Birth of Jesus to Joseph  § 9</w:t>
      </w:r>
    </w:p>
    <w:p w14:paraId="51BB1FC3" w14:textId="77777777" w:rsidR="00CA6D8B" w:rsidRPr="00660210" w:rsidRDefault="00CA6D8B">
      <w:pPr>
        <w:ind w:right="-54"/>
        <w:jc w:val="center"/>
        <w:rPr>
          <w:rFonts w:ascii="Times New Roman" w:hAnsi="Times New Roman"/>
          <w:b/>
        </w:rPr>
      </w:pPr>
      <w:r w:rsidRPr="00660210">
        <w:rPr>
          <w:rFonts w:ascii="Times New Roman" w:hAnsi="Times New Roman"/>
          <w:b/>
        </w:rPr>
        <w:t>Matthew 1:18-25</w:t>
      </w:r>
    </w:p>
    <w:p w14:paraId="2C4E35D9" w14:textId="1B741B3B" w:rsidR="00CA6D8B" w:rsidRDefault="003524FF" w:rsidP="003524FF">
      <w:pPr>
        <w:ind w:right="-54"/>
        <w:rPr>
          <w:rFonts w:ascii="Times New Roman" w:hAnsi="Times New Roman"/>
        </w:rPr>
      </w:pPr>
      <w:r w:rsidRPr="003524FF">
        <w:rPr>
          <w:rFonts w:ascii="Times New Roman" w:hAnsi="Times New Roman"/>
        </w:rPr>
        <w:t>An angel convinces Joseph to marry Mary to bear the Messiah as a virgin so that Joseph serve</w:t>
      </w:r>
      <w:r w:rsidR="00797A20">
        <w:rPr>
          <w:rFonts w:ascii="Times New Roman" w:hAnsi="Times New Roman"/>
        </w:rPr>
        <w:t>s</w:t>
      </w:r>
      <w:r w:rsidRPr="003524FF">
        <w:rPr>
          <w:rFonts w:ascii="Times New Roman" w:hAnsi="Times New Roman"/>
        </w:rPr>
        <w:t xml:space="preserve"> as the faithful foster father of </w:t>
      </w:r>
      <w:r>
        <w:rPr>
          <w:rFonts w:ascii="Times New Roman" w:hAnsi="Times New Roman"/>
        </w:rPr>
        <w:t>Jesus</w:t>
      </w:r>
    </w:p>
    <w:p w14:paraId="758D983C" w14:textId="77777777" w:rsidR="003524FF" w:rsidRPr="003524FF" w:rsidRDefault="003524FF" w:rsidP="003524FF">
      <w:pPr>
        <w:ind w:right="-54"/>
        <w:rPr>
          <w:rFonts w:ascii="Times New Roman" w:hAnsi="Times New Roman"/>
          <w:lang w:val="en-GB"/>
        </w:rPr>
      </w:pPr>
    </w:p>
    <w:p w14:paraId="4F7492EF" w14:textId="77777777" w:rsidR="00CA6D8B" w:rsidRPr="00660210" w:rsidRDefault="00CA6D8B">
      <w:pPr>
        <w:ind w:right="-54"/>
        <w:rPr>
          <w:rFonts w:ascii="Times New Roman" w:hAnsi="Times New Roman"/>
          <w:b/>
        </w:rPr>
      </w:pPr>
      <w:r w:rsidRPr="00660210">
        <w:rPr>
          <w:rFonts w:ascii="Times New Roman" w:hAnsi="Times New Roman"/>
          <w:b/>
        </w:rPr>
        <w:t>g. The Advent of Jesus   § 10</w:t>
      </w:r>
    </w:p>
    <w:p w14:paraId="4635B124" w14:textId="77777777" w:rsidR="00CA6D8B" w:rsidRPr="00660210" w:rsidRDefault="00CA6D8B">
      <w:pPr>
        <w:ind w:right="-54"/>
        <w:jc w:val="center"/>
        <w:rPr>
          <w:rFonts w:ascii="Times New Roman" w:hAnsi="Times New Roman"/>
          <w:b/>
        </w:rPr>
      </w:pPr>
      <w:r w:rsidRPr="00660210">
        <w:rPr>
          <w:rFonts w:ascii="Times New Roman" w:hAnsi="Times New Roman"/>
          <w:b/>
        </w:rPr>
        <w:t>Luke 2:1-7</w:t>
      </w:r>
    </w:p>
    <w:p w14:paraId="7A49777C" w14:textId="476BE892" w:rsidR="00CA6D8B" w:rsidRDefault="005A33EB" w:rsidP="005A33EB">
      <w:pPr>
        <w:ind w:right="-54"/>
        <w:rPr>
          <w:rFonts w:ascii="Times New Roman" w:hAnsi="Times New Roman"/>
        </w:rPr>
      </w:pPr>
      <w:r w:rsidRPr="005A33EB">
        <w:rPr>
          <w:rFonts w:ascii="Times New Roman" w:hAnsi="Times New Roman"/>
        </w:rPr>
        <w:t>Jesus is born humbly in Bethlehem to prove His lineage from David, fulfill Micah 5:2, and die as the Messianic deity, pictured in His swaddling clothes</w:t>
      </w:r>
    </w:p>
    <w:p w14:paraId="0CCE3B8F" w14:textId="77777777" w:rsidR="005A33EB" w:rsidRPr="005A33EB" w:rsidRDefault="005A33EB" w:rsidP="005A33EB">
      <w:pPr>
        <w:ind w:right="-54"/>
        <w:rPr>
          <w:rFonts w:ascii="Times New Roman" w:hAnsi="Times New Roman"/>
          <w:lang w:val="en-GB"/>
        </w:rPr>
      </w:pPr>
    </w:p>
    <w:p w14:paraId="6F79D963" w14:textId="2245021A" w:rsidR="00CA6D8B" w:rsidRPr="00660210" w:rsidRDefault="00CA6D8B">
      <w:pPr>
        <w:ind w:right="-54"/>
        <w:rPr>
          <w:rFonts w:ascii="Times New Roman" w:hAnsi="Times New Roman"/>
          <w:b/>
        </w:rPr>
      </w:pPr>
      <w:r w:rsidRPr="00660210">
        <w:rPr>
          <w:rFonts w:ascii="Times New Roman" w:hAnsi="Times New Roman"/>
          <w:b/>
        </w:rPr>
        <w:t>h. The Announcement to the Shepherds § 11</w:t>
      </w:r>
    </w:p>
    <w:p w14:paraId="3095A938" w14:textId="77777777" w:rsidR="00CA6D8B" w:rsidRPr="00660210" w:rsidRDefault="00CA6D8B">
      <w:pPr>
        <w:ind w:right="-54"/>
        <w:jc w:val="center"/>
        <w:rPr>
          <w:rFonts w:ascii="Times New Roman" w:hAnsi="Times New Roman"/>
          <w:b/>
        </w:rPr>
      </w:pPr>
      <w:r w:rsidRPr="00660210">
        <w:rPr>
          <w:rFonts w:ascii="Times New Roman" w:hAnsi="Times New Roman"/>
          <w:b/>
        </w:rPr>
        <w:t>Luke 2:8-20</w:t>
      </w:r>
    </w:p>
    <w:p w14:paraId="53A7CF59" w14:textId="7511580A" w:rsidR="00CA6D8B" w:rsidRDefault="003524FF" w:rsidP="003524FF">
      <w:pPr>
        <w:ind w:right="-54"/>
        <w:rPr>
          <w:rFonts w:ascii="Times New Roman" w:hAnsi="Times New Roman"/>
        </w:rPr>
      </w:pPr>
      <w:r w:rsidRPr="003524FF">
        <w:rPr>
          <w:rFonts w:ascii="Times New Roman" w:hAnsi="Times New Roman"/>
        </w:rPr>
        <w:t>God's angels recruit shepherds as His unlikely yet unprejudiced witnesses of the birth of Israel's Savior and Messianic Ruler in the coming kingdom</w:t>
      </w:r>
    </w:p>
    <w:p w14:paraId="7406A601" w14:textId="77777777" w:rsidR="003524FF" w:rsidRPr="003524FF" w:rsidRDefault="003524FF" w:rsidP="003524FF">
      <w:pPr>
        <w:ind w:right="-54"/>
        <w:rPr>
          <w:rFonts w:ascii="Times New Roman" w:hAnsi="Times New Roman"/>
          <w:lang w:val="en-GB"/>
        </w:rPr>
      </w:pPr>
    </w:p>
    <w:p w14:paraId="67CA700E"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3. His Infancy and Childhood  </w:t>
      </w:r>
    </w:p>
    <w:p w14:paraId="5C39CA69" w14:textId="77777777" w:rsidR="00CA6D8B" w:rsidRPr="00660210" w:rsidRDefault="00CA6D8B">
      <w:pPr>
        <w:ind w:right="-54"/>
        <w:jc w:val="center"/>
        <w:rPr>
          <w:rFonts w:ascii="Times New Roman" w:hAnsi="Times New Roman"/>
          <w:b/>
        </w:rPr>
      </w:pPr>
      <w:r w:rsidRPr="00660210">
        <w:rPr>
          <w:rFonts w:ascii="Times New Roman" w:hAnsi="Times New Roman"/>
          <w:b/>
        </w:rPr>
        <w:t>§ 12-19</w:t>
      </w:r>
    </w:p>
    <w:p w14:paraId="7F256E55" w14:textId="14D89CAD" w:rsidR="00CA6D8B" w:rsidRDefault="005A33EB" w:rsidP="005A33EB">
      <w:pPr>
        <w:ind w:right="-54"/>
        <w:rPr>
          <w:rFonts w:ascii="Times New Roman" w:hAnsi="Times New Roman"/>
        </w:rPr>
      </w:pPr>
      <w:r w:rsidRPr="005A33EB">
        <w:rPr>
          <w:rFonts w:ascii="Times New Roman" w:hAnsi="Times New Roman"/>
        </w:rPr>
        <w:t>Selected events from the infancy and childhood of Jesus affirm Jesus as the promised Messiah</w:t>
      </w:r>
    </w:p>
    <w:p w14:paraId="7982FF55" w14:textId="77777777" w:rsidR="005A33EB" w:rsidRPr="005A33EB" w:rsidRDefault="005A33EB" w:rsidP="005A33EB">
      <w:pPr>
        <w:ind w:right="-54"/>
        <w:rPr>
          <w:rFonts w:ascii="Times New Roman" w:hAnsi="Times New Roman"/>
          <w:lang w:val="en-GB"/>
        </w:rPr>
      </w:pPr>
    </w:p>
    <w:p w14:paraId="5A06AD16" w14:textId="77777777" w:rsidR="00CA6D8B" w:rsidRPr="00660210" w:rsidRDefault="00CA6D8B">
      <w:pPr>
        <w:ind w:right="-54"/>
        <w:rPr>
          <w:rFonts w:ascii="Times New Roman" w:hAnsi="Times New Roman"/>
          <w:b/>
        </w:rPr>
      </w:pPr>
      <w:r w:rsidRPr="00660210">
        <w:rPr>
          <w:rFonts w:ascii="Times New Roman" w:hAnsi="Times New Roman"/>
          <w:b/>
        </w:rPr>
        <w:t>a. His Circumcision  § 12</w:t>
      </w:r>
    </w:p>
    <w:p w14:paraId="4D2B08B9" w14:textId="77777777" w:rsidR="00CA6D8B" w:rsidRPr="00660210" w:rsidRDefault="00CA6D8B">
      <w:pPr>
        <w:ind w:right="-54"/>
        <w:jc w:val="center"/>
        <w:rPr>
          <w:rFonts w:ascii="Times New Roman" w:hAnsi="Times New Roman"/>
          <w:b/>
        </w:rPr>
      </w:pPr>
      <w:r w:rsidRPr="00660210">
        <w:rPr>
          <w:rFonts w:ascii="Times New Roman" w:hAnsi="Times New Roman"/>
          <w:b/>
        </w:rPr>
        <w:t>Luke 2:21</w:t>
      </w:r>
    </w:p>
    <w:p w14:paraId="06FA71FC" w14:textId="7548BC32" w:rsidR="00CA6D8B" w:rsidRPr="00660210" w:rsidRDefault="00CA6D8B">
      <w:pPr>
        <w:ind w:right="-54"/>
        <w:rPr>
          <w:rFonts w:ascii="Times New Roman" w:hAnsi="Times New Roman"/>
        </w:rPr>
      </w:pPr>
      <w:r w:rsidRPr="00660210">
        <w:rPr>
          <w:rFonts w:ascii="Times New Roman" w:hAnsi="Times New Roman"/>
        </w:rPr>
        <w:t xml:space="preserve">Jesus is circumcised as a sign of the Abrahamic Covenant to make Him eligible to fulfill the </w:t>
      </w:r>
      <w:r w:rsidR="00FB5234" w:rsidRPr="00660210">
        <w:rPr>
          <w:rFonts w:ascii="Times New Roman" w:hAnsi="Times New Roman"/>
        </w:rPr>
        <w:t>promises that</w:t>
      </w:r>
      <w:r w:rsidRPr="00660210">
        <w:rPr>
          <w:rFonts w:ascii="Times New Roman" w:hAnsi="Times New Roman"/>
        </w:rPr>
        <w:t xml:space="preserve"> God </w:t>
      </w:r>
      <w:r w:rsidR="005A33EB">
        <w:rPr>
          <w:rFonts w:ascii="Times New Roman" w:hAnsi="Times New Roman"/>
        </w:rPr>
        <w:t>gave</w:t>
      </w:r>
      <w:r w:rsidRPr="00660210">
        <w:rPr>
          <w:rFonts w:ascii="Times New Roman" w:hAnsi="Times New Roman"/>
        </w:rPr>
        <w:t xml:space="preserve"> to Abraham</w:t>
      </w:r>
    </w:p>
    <w:p w14:paraId="50F37CAE" w14:textId="77777777" w:rsidR="00CA6D8B" w:rsidRPr="00660210" w:rsidRDefault="00CA6D8B">
      <w:pPr>
        <w:ind w:right="-54"/>
        <w:rPr>
          <w:rFonts w:ascii="Times New Roman" w:hAnsi="Times New Roman"/>
        </w:rPr>
      </w:pPr>
    </w:p>
    <w:p w14:paraId="2802F887" w14:textId="77777777" w:rsidR="00CA6D8B" w:rsidRPr="00660210" w:rsidRDefault="00CA6D8B">
      <w:pPr>
        <w:ind w:right="-54"/>
        <w:rPr>
          <w:rFonts w:ascii="Times New Roman" w:hAnsi="Times New Roman"/>
          <w:b/>
        </w:rPr>
      </w:pPr>
      <w:r w:rsidRPr="00660210">
        <w:rPr>
          <w:rFonts w:ascii="Times New Roman" w:hAnsi="Times New Roman"/>
          <w:b/>
        </w:rPr>
        <w:t>b. His Presentation  § 13</w:t>
      </w:r>
    </w:p>
    <w:p w14:paraId="15051A4D" w14:textId="77777777" w:rsidR="00CA6D8B" w:rsidRPr="00660210" w:rsidRDefault="00CA6D8B">
      <w:pPr>
        <w:ind w:right="-54"/>
        <w:jc w:val="center"/>
        <w:rPr>
          <w:rFonts w:ascii="Times New Roman" w:hAnsi="Times New Roman"/>
          <w:b/>
        </w:rPr>
      </w:pPr>
      <w:r w:rsidRPr="00660210">
        <w:rPr>
          <w:rFonts w:ascii="Times New Roman" w:hAnsi="Times New Roman"/>
          <w:b/>
        </w:rPr>
        <w:t>Luke 2:22-38</w:t>
      </w:r>
    </w:p>
    <w:p w14:paraId="7FCECBD8" w14:textId="6D6EB816" w:rsidR="00CA6D8B" w:rsidRPr="005A33EB" w:rsidRDefault="005A33EB" w:rsidP="005A33EB">
      <w:pPr>
        <w:ind w:right="-54"/>
        <w:rPr>
          <w:rFonts w:ascii="Times New Roman" w:hAnsi="Times New Roman"/>
          <w:lang w:val="en-GB"/>
        </w:rPr>
      </w:pPr>
      <w:r w:rsidRPr="005A33EB">
        <w:rPr>
          <w:rFonts w:ascii="Times New Roman" w:hAnsi="Times New Roman"/>
        </w:rPr>
        <w:t>Jesus is presented in the temple for Mary to obey the Law as ceremonially clean and to redeem Jesus from the Aaronic priesthood</w:t>
      </w:r>
    </w:p>
    <w:p w14:paraId="3B6F0F6F" w14:textId="77777777" w:rsidR="00CA6D8B" w:rsidRPr="00660210" w:rsidRDefault="00CA6D8B">
      <w:pPr>
        <w:ind w:right="-54"/>
        <w:rPr>
          <w:rFonts w:ascii="Times New Roman" w:hAnsi="Times New Roman"/>
        </w:rPr>
      </w:pPr>
    </w:p>
    <w:p w14:paraId="2EAFF9CE" w14:textId="77777777" w:rsidR="00CA6D8B" w:rsidRPr="00660210" w:rsidRDefault="00CA6D8B" w:rsidP="00C15FC7">
      <w:pPr>
        <w:keepNext/>
        <w:ind w:right="-58"/>
        <w:rPr>
          <w:rFonts w:ascii="Times New Roman" w:hAnsi="Times New Roman"/>
          <w:b/>
        </w:rPr>
      </w:pPr>
      <w:r w:rsidRPr="00660210">
        <w:rPr>
          <w:rFonts w:ascii="Times New Roman" w:hAnsi="Times New Roman"/>
          <w:b/>
        </w:rPr>
        <w:t>c. His Infancy  §14-16</w:t>
      </w:r>
    </w:p>
    <w:p w14:paraId="4EEE1353" w14:textId="0145BF53" w:rsidR="00CA6D8B" w:rsidRDefault="00711F8D" w:rsidP="00711F8D">
      <w:pPr>
        <w:ind w:right="-54"/>
        <w:rPr>
          <w:rFonts w:ascii="Times New Roman" w:hAnsi="Times New Roman"/>
        </w:rPr>
      </w:pPr>
      <w:r w:rsidRPr="00711F8D">
        <w:rPr>
          <w:rFonts w:ascii="Times New Roman" w:hAnsi="Times New Roman"/>
        </w:rPr>
        <w:t>The worship by the Magi, escape to Egypt, and escape to Nazareth all fulfill prophec</w:t>
      </w:r>
      <w:r>
        <w:rPr>
          <w:rFonts w:ascii="Times New Roman" w:hAnsi="Times New Roman"/>
        </w:rPr>
        <w:t>ies</w:t>
      </w:r>
      <w:r w:rsidRPr="00711F8D">
        <w:rPr>
          <w:rFonts w:ascii="Times New Roman" w:hAnsi="Times New Roman"/>
        </w:rPr>
        <w:t xml:space="preserve"> to </w:t>
      </w:r>
      <w:r>
        <w:rPr>
          <w:rFonts w:ascii="Times New Roman" w:hAnsi="Times New Roman"/>
        </w:rPr>
        <w:t>confirm</w:t>
      </w:r>
      <w:r w:rsidRPr="00711F8D">
        <w:rPr>
          <w:rFonts w:ascii="Times New Roman" w:hAnsi="Times New Roman"/>
        </w:rPr>
        <w:t xml:space="preserve"> Jesus as Israel's Messiah</w:t>
      </w:r>
    </w:p>
    <w:p w14:paraId="58E4D510" w14:textId="77777777" w:rsidR="00711F8D" w:rsidRPr="00711F8D" w:rsidRDefault="00711F8D" w:rsidP="00711F8D">
      <w:pPr>
        <w:ind w:right="-54"/>
        <w:rPr>
          <w:rFonts w:ascii="Times New Roman" w:hAnsi="Times New Roman"/>
          <w:lang w:val="en-GB"/>
        </w:rPr>
      </w:pPr>
    </w:p>
    <w:p w14:paraId="1E683437" w14:textId="77777777" w:rsidR="00CA6D8B" w:rsidRPr="00660210" w:rsidRDefault="00CA6D8B" w:rsidP="00711F8D">
      <w:pPr>
        <w:keepNext/>
        <w:ind w:right="-58"/>
        <w:rPr>
          <w:rFonts w:ascii="Times New Roman" w:hAnsi="Times New Roman"/>
          <w:b/>
        </w:rPr>
      </w:pPr>
      <w:r w:rsidRPr="00660210">
        <w:rPr>
          <w:rFonts w:ascii="Times New Roman" w:hAnsi="Times New Roman"/>
          <w:b/>
        </w:rPr>
        <w:tab/>
        <w:t>(1) In Bethlehem  § 14</w:t>
      </w:r>
    </w:p>
    <w:p w14:paraId="1EA7EC63" w14:textId="77777777" w:rsidR="00CA6D8B" w:rsidRPr="00660210" w:rsidRDefault="00CA6D8B" w:rsidP="00711F8D">
      <w:pPr>
        <w:keepNext/>
        <w:ind w:right="-58"/>
        <w:jc w:val="center"/>
        <w:rPr>
          <w:rFonts w:ascii="Times New Roman" w:hAnsi="Times New Roman"/>
          <w:b/>
        </w:rPr>
      </w:pPr>
      <w:r w:rsidRPr="00660210">
        <w:rPr>
          <w:rFonts w:ascii="Times New Roman" w:hAnsi="Times New Roman"/>
          <w:b/>
        </w:rPr>
        <w:t>Matthew 2:1-12</w:t>
      </w:r>
    </w:p>
    <w:p w14:paraId="2BA81948" w14:textId="2A003AF8" w:rsidR="00CA6D8B" w:rsidRPr="00711F8D" w:rsidRDefault="00711F8D" w:rsidP="00711F8D">
      <w:pPr>
        <w:ind w:right="-54"/>
        <w:rPr>
          <w:rFonts w:ascii="Times New Roman" w:hAnsi="Times New Roman"/>
          <w:lang w:val="en-GB"/>
        </w:rPr>
      </w:pPr>
      <w:r w:rsidRPr="00711F8D">
        <w:rPr>
          <w:rFonts w:ascii="Times New Roman" w:hAnsi="Times New Roman"/>
        </w:rPr>
        <w:t>Gentiles worship Jesus as King of the Jews in Bethlehem to fulfill Micah 5:2 and show Him as eventual Sovereign Ruler over all nations</w:t>
      </w:r>
    </w:p>
    <w:p w14:paraId="6ADEACEE" w14:textId="77777777" w:rsidR="00CA6D8B" w:rsidRPr="00660210" w:rsidRDefault="00CA6D8B">
      <w:pPr>
        <w:keepNext/>
        <w:ind w:right="-58"/>
        <w:rPr>
          <w:rFonts w:ascii="Times New Roman" w:hAnsi="Times New Roman"/>
          <w:b/>
        </w:rPr>
      </w:pPr>
      <w:r w:rsidRPr="00660210">
        <w:rPr>
          <w:rFonts w:ascii="Times New Roman" w:hAnsi="Times New Roman"/>
          <w:b/>
        </w:rPr>
        <w:lastRenderedPageBreak/>
        <w:tab/>
        <w:t>(2) In Egypt  § 15</w:t>
      </w:r>
    </w:p>
    <w:p w14:paraId="7B9D152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2:13-18</w:t>
      </w:r>
    </w:p>
    <w:p w14:paraId="483F7FE1" w14:textId="229E116F" w:rsidR="00CA6D8B" w:rsidRDefault="00FD40C4" w:rsidP="00FD40C4">
      <w:pPr>
        <w:ind w:right="-54"/>
        <w:rPr>
          <w:rFonts w:ascii="Times New Roman" w:hAnsi="Times New Roman"/>
        </w:rPr>
      </w:pPr>
      <w:r w:rsidRPr="00FD40C4">
        <w:rPr>
          <w:rFonts w:ascii="Times New Roman" w:hAnsi="Times New Roman"/>
        </w:rPr>
        <w:t>Joseph, Mary, and Jesus flee to Egypt to escape death by Herod to fulfill Hosea 11:1 and preserve Christ to redeem the world</w:t>
      </w:r>
    </w:p>
    <w:p w14:paraId="35E1DA3F" w14:textId="77777777" w:rsidR="00FD40C4" w:rsidRPr="00FD40C4" w:rsidRDefault="00FD40C4" w:rsidP="00FD40C4">
      <w:pPr>
        <w:ind w:right="-54"/>
        <w:rPr>
          <w:rFonts w:ascii="Times New Roman" w:hAnsi="Times New Roman"/>
          <w:b/>
          <w:lang w:val="en-GB"/>
        </w:rPr>
      </w:pPr>
    </w:p>
    <w:p w14:paraId="4719C73C" w14:textId="77777777" w:rsidR="00CA6D8B" w:rsidRPr="00660210" w:rsidRDefault="00CA6D8B">
      <w:pPr>
        <w:ind w:right="-54"/>
        <w:rPr>
          <w:rFonts w:ascii="Times New Roman" w:hAnsi="Times New Roman"/>
          <w:b/>
        </w:rPr>
      </w:pPr>
      <w:r w:rsidRPr="00660210">
        <w:rPr>
          <w:rFonts w:ascii="Times New Roman" w:hAnsi="Times New Roman"/>
          <w:b/>
        </w:rPr>
        <w:tab/>
        <w:t>(3) In Nazareth  § 16</w:t>
      </w:r>
    </w:p>
    <w:p w14:paraId="42FD233C" w14:textId="77777777" w:rsidR="00CA6D8B" w:rsidRPr="00660210" w:rsidRDefault="00CA6D8B">
      <w:pPr>
        <w:ind w:right="-54"/>
        <w:jc w:val="center"/>
        <w:rPr>
          <w:rFonts w:ascii="Times New Roman" w:hAnsi="Times New Roman"/>
          <w:b/>
        </w:rPr>
      </w:pPr>
      <w:r w:rsidRPr="00660210">
        <w:rPr>
          <w:rFonts w:ascii="Times New Roman" w:hAnsi="Times New Roman"/>
          <w:b/>
        </w:rPr>
        <w:t>Matthew 2:19-23; Luke 2:39</w:t>
      </w:r>
    </w:p>
    <w:p w14:paraId="49F764FB" w14:textId="0F3BB480" w:rsidR="00CA6D8B" w:rsidRDefault="007364EF" w:rsidP="007364EF">
      <w:pPr>
        <w:ind w:right="-54"/>
        <w:rPr>
          <w:rFonts w:ascii="Times New Roman" w:hAnsi="Times New Roman"/>
        </w:rPr>
      </w:pPr>
      <w:r w:rsidRPr="007364EF">
        <w:rPr>
          <w:rFonts w:ascii="Times New Roman" w:hAnsi="Times New Roman"/>
        </w:rPr>
        <w:t>The family returns to Israel and chooses Nazareth (not Bethlehem) to fulfill prophecies of the Messiah's humble origins</w:t>
      </w:r>
    </w:p>
    <w:p w14:paraId="24876338" w14:textId="77777777" w:rsidR="007364EF" w:rsidRPr="007364EF" w:rsidRDefault="007364EF" w:rsidP="007364EF">
      <w:pPr>
        <w:ind w:right="-54"/>
        <w:rPr>
          <w:rFonts w:ascii="Times New Roman" w:hAnsi="Times New Roman"/>
          <w:lang w:val="en-GB"/>
        </w:rPr>
      </w:pPr>
    </w:p>
    <w:p w14:paraId="32E9C268" w14:textId="77777777" w:rsidR="00CA6D8B" w:rsidRPr="00660210" w:rsidRDefault="00CA6D8B">
      <w:pPr>
        <w:ind w:right="-54"/>
        <w:rPr>
          <w:rFonts w:ascii="Times New Roman" w:hAnsi="Times New Roman"/>
          <w:b/>
        </w:rPr>
      </w:pPr>
      <w:r w:rsidRPr="00660210">
        <w:rPr>
          <w:rFonts w:ascii="Times New Roman" w:hAnsi="Times New Roman"/>
          <w:b/>
        </w:rPr>
        <w:t>d. His Boyhood  § 17-19</w:t>
      </w:r>
    </w:p>
    <w:p w14:paraId="7820D128" w14:textId="7C23B2E8" w:rsidR="00CA6D8B" w:rsidRDefault="007364EF" w:rsidP="007364EF">
      <w:pPr>
        <w:ind w:right="-54"/>
        <w:rPr>
          <w:rFonts w:ascii="Times New Roman" w:hAnsi="Times New Roman"/>
        </w:rPr>
      </w:pPr>
      <w:r w:rsidRPr="007364EF">
        <w:rPr>
          <w:rFonts w:ascii="Times New Roman" w:hAnsi="Times New Roman"/>
        </w:rPr>
        <w:t>The early life of Christ shows that while He grew physically, intellectually, spiritually, and socially, He knew of His deity</w:t>
      </w:r>
    </w:p>
    <w:p w14:paraId="32327F18" w14:textId="77777777" w:rsidR="007364EF" w:rsidRPr="007364EF" w:rsidRDefault="007364EF" w:rsidP="007364EF">
      <w:pPr>
        <w:ind w:right="-54"/>
        <w:rPr>
          <w:rFonts w:ascii="Times New Roman" w:hAnsi="Times New Roman"/>
          <w:lang w:val="en-GB"/>
        </w:rPr>
      </w:pPr>
    </w:p>
    <w:p w14:paraId="1E04DB67" w14:textId="77777777" w:rsidR="00CA6D8B" w:rsidRPr="00660210" w:rsidRDefault="00CA6D8B">
      <w:pPr>
        <w:ind w:right="-54"/>
        <w:rPr>
          <w:rFonts w:ascii="Times New Roman" w:hAnsi="Times New Roman"/>
          <w:b/>
        </w:rPr>
      </w:pPr>
      <w:r w:rsidRPr="00660210">
        <w:rPr>
          <w:rFonts w:ascii="Times New Roman" w:hAnsi="Times New Roman"/>
          <w:b/>
        </w:rPr>
        <w:tab/>
        <w:t>(1) His growth  § 17</w:t>
      </w:r>
    </w:p>
    <w:p w14:paraId="3B61B93D" w14:textId="77777777" w:rsidR="00CA6D8B" w:rsidRPr="00660210" w:rsidRDefault="00CA6D8B">
      <w:pPr>
        <w:ind w:right="-54"/>
        <w:jc w:val="center"/>
        <w:rPr>
          <w:rFonts w:ascii="Times New Roman" w:hAnsi="Times New Roman"/>
          <w:b/>
        </w:rPr>
      </w:pPr>
      <w:r w:rsidRPr="00660210">
        <w:rPr>
          <w:rFonts w:ascii="Times New Roman" w:hAnsi="Times New Roman"/>
          <w:b/>
        </w:rPr>
        <w:t>Luke 2:40</w:t>
      </w:r>
    </w:p>
    <w:p w14:paraId="2F0C2331" w14:textId="3830203E" w:rsidR="00CA6D8B" w:rsidRPr="00660210" w:rsidRDefault="00CA6D8B">
      <w:pPr>
        <w:ind w:right="-54"/>
        <w:rPr>
          <w:rFonts w:ascii="Times New Roman" w:hAnsi="Times New Roman"/>
        </w:rPr>
      </w:pPr>
      <w:r w:rsidRPr="00660210">
        <w:rPr>
          <w:rFonts w:ascii="Times New Roman" w:hAnsi="Times New Roman"/>
        </w:rPr>
        <w:t xml:space="preserve">Jesus </w:t>
      </w:r>
      <w:r w:rsidR="000A7891" w:rsidRPr="00660210">
        <w:rPr>
          <w:rFonts w:ascii="Times New Roman" w:hAnsi="Times New Roman"/>
        </w:rPr>
        <w:t>grows</w:t>
      </w:r>
      <w:r w:rsidRPr="00660210">
        <w:rPr>
          <w:rFonts w:ascii="Times New Roman" w:hAnsi="Times New Roman"/>
        </w:rPr>
        <w:t xml:space="preserve"> physically, intellectually</w:t>
      </w:r>
      <w:r w:rsidR="000A7891" w:rsidRPr="00660210">
        <w:rPr>
          <w:rFonts w:ascii="Times New Roman" w:hAnsi="Times New Roman"/>
        </w:rPr>
        <w:t>,</w:t>
      </w:r>
      <w:r w:rsidRPr="00660210">
        <w:rPr>
          <w:rFonts w:ascii="Times New Roman" w:hAnsi="Times New Roman"/>
        </w:rPr>
        <w:t xml:space="preserve"> and spiritually, </w:t>
      </w:r>
      <w:r w:rsidR="007364EF">
        <w:rPr>
          <w:rFonts w:ascii="Times New Roman" w:hAnsi="Times New Roman"/>
        </w:rPr>
        <w:t>showing His</w:t>
      </w:r>
      <w:r w:rsidRPr="00660210">
        <w:rPr>
          <w:rFonts w:ascii="Times New Roman" w:hAnsi="Times New Roman"/>
        </w:rPr>
        <w:t xml:space="preserve"> training in the Scriptures from his youth in a godly home </w:t>
      </w:r>
    </w:p>
    <w:p w14:paraId="7FAED3F5" w14:textId="77777777" w:rsidR="00CA6D8B" w:rsidRPr="00660210" w:rsidRDefault="00CA6D8B">
      <w:pPr>
        <w:ind w:right="-54"/>
        <w:rPr>
          <w:rFonts w:ascii="Times New Roman" w:hAnsi="Times New Roman"/>
        </w:rPr>
      </w:pPr>
    </w:p>
    <w:p w14:paraId="710650F1" w14:textId="77777777" w:rsidR="00CA6D8B" w:rsidRPr="00660210" w:rsidRDefault="00CA6D8B">
      <w:pPr>
        <w:ind w:right="-54"/>
        <w:rPr>
          <w:rFonts w:ascii="Times New Roman" w:hAnsi="Times New Roman"/>
          <w:b/>
        </w:rPr>
      </w:pPr>
      <w:r w:rsidRPr="00660210">
        <w:rPr>
          <w:rFonts w:ascii="Times New Roman" w:hAnsi="Times New Roman"/>
          <w:b/>
        </w:rPr>
        <w:tab/>
        <w:t>(2) His visit to Jerusalem  § 18</w:t>
      </w:r>
    </w:p>
    <w:p w14:paraId="1A5C1FF8" w14:textId="77777777" w:rsidR="00CA6D8B" w:rsidRPr="00660210" w:rsidRDefault="00CA6D8B">
      <w:pPr>
        <w:ind w:right="-54"/>
        <w:jc w:val="center"/>
        <w:rPr>
          <w:rFonts w:ascii="Times New Roman" w:hAnsi="Times New Roman"/>
          <w:b/>
        </w:rPr>
      </w:pPr>
      <w:r w:rsidRPr="00660210">
        <w:rPr>
          <w:rFonts w:ascii="Times New Roman" w:hAnsi="Times New Roman"/>
          <w:b/>
        </w:rPr>
        <w:t>Luke 2:41-50</w:t>
      </w:r>
    </w:p>
    <w:p w14:paraId="3B61BA66" w14:textId="63E731F2" w:rsidR="00CA6D8B" w:rsidRDefault="00FC396A" w:rsidP="00FC396A">
      <w:pPr>
        <w:ind w:right="-54"/>
        <w:rPr>
          <w:rFonts w:ascii="Times New Roman" w:hAnsi="Times New Roman"/>
        </w:rPr>
      </w:pPr>
      <w:r w:rsidRPr="00FC396A">
        <w:rPr>
          <w:rFonts w:ascii="Times New Roman" w:hAnsi="Times New Roman"/>
        </w:rPr>
        <w:t>Jesus teaches Israel's leaders at age 12 not merely as a "son of the law" but as the Son of God who knew His deity and mission</w:t>
      </w:r>
    </w:p>
    <w:p w14:paraId="6ABB8B69" w14:textId="77777777" w:rsidR="00FC396A" w:rsidRPr="00FC396A" w:rsidRDefault="00FC396A" w:rsidP="00FC396A">
      <w:pPr>
        <w:ind w:right="-54"/>
        <w:rPr>
          <w:rFonts w:ascii="Times New Roman" w:hAnsi="Times New Roman"/>
          <w:lang w:val="en-GB"/>
        </w:rPr>
      </w:pPr>
    </w:p>
    <w:p w14:paraId="2F38ACF4" w14:textId="77777777" w:rsidR="00CA6D8B" w:rsidRPr="00660210" w:rsidRDefault="00CA6D8B">
      <w:pPr>
        <w:ind w:right="-54"/>
        <w:rPr>
          <w:rFonts w:ascii="Times New Roman" w:hAnsi="Times New Roman"/>
          <w:b/>
        </w:rPr>
      </w:pPr>
      <w:r w:rsidRPr="00660210">
        <w:rPr>
          <w:rFonts w:ascii="Times New Roman" w:hAnsi="Times New Roman"/>
          <w:b/>
        </w:rPr>
        <w:tab/>
        <w:t>(3) His development  § 19</w:t>
      </w:r>
    </w:p>
    <w:p w14:paraId="2C4FD493" w14:textId="77777777" w:rsidR="00CA6D8B" w:rsidRPr="00660210" w:rsidRDefault="00CA6D8B">
      <w:pPr>
        <w:ind w:right="-54"/>
        <w:jc w:val="center"/>
        <w:rPr>
          <w:rFonts w:ascii="Times New Roman" w:hAnsi="Times New Roman"/>
          <w:b/>
        </w:rPr>
      </w:pPr>
      <w:r w:rsidRPr="00660210">
        <w:rPr>
          <w:rFonts w:ascii="Times New Roman" w:hAnsi="Times New Roman"/>
          <w:b/>
        </w:rPr>
        <w:t>Luke 2:51-52</w:t>
      </w:r>
    </w:p>
    <w:p w14:paraId="06C17695" w14:textId="6B66736E" w:rsidR="00CA6D8B" w:rsidRDefault="004466BE" w:rsidP="004466BE">
      <w:pPr>
        <w:ind w:right="-54"/>
        <w:rPr>
          <w:rFonts w:ascii="Times New Roman" w:hAnsi="Times New Roman"/>
        </w:rPr>
      </w:pPr>
      <w:r w:rsidRPr="004466BE">
        <w:rPr>
          <w:rFonts w:ascii="Times New Roman" w:hAnsi="Times New Roman"/>
        </w:rPr>
        <w:t>During the 18 years of unrecorded events, Jesus grows mentally, physically, spiritually, and socially as a perfect and obedient man</w:t>
      </w:r>
    </w:p>
    <w:p w14:paraId="43263B8B" w14:textId="77777777" w:rsidR="004466BE" w:rsidRPr="004466BE" w:rsidRDefault="004466BE" w:rsidP="004466BE">
      <w:pPr>
        <w:ind w:right="-54"/>
        <w:rPr>
          <w:rFonts w:ascii="Times New Roman" w:hAnsi="Times New Roman"/>
          <w:lang w:val="en-GB"/>
        </w:rPr>
      </w:pPr>
    </w:p>
    <w:p w14:paraId="46EEF38B" w14:textId="77777777" w:rsidR="00CA6D8B" w:rsidRPr="00660210" w:rsidRDefault="00CA6D8B">
      <w:pPr>
        <w:ind w:right="-54"/>
        <w:jc w:val="center"/>
        <w:rPr>
          <w:rFonts w:ascii="Times New Roman" w:hAnsi="Times New Roman"/>
          <w:b/>
        </w:rPr>
      </w:pPr>
      <w:r w:rsidRPr="00660210">
        <w:rPr>
          <w:rFonts w:ascii="Times New Roman" w:hAnsi="Times New Roman"/>
          <w:b/>
        </w:rPr>
        <w:t>B. The Ambassador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11" w:name="_Toc189980757"/>
      <w:r w:rsidRPr="00660210">
        <w:rPr>
          <w:rFonts w:ascii="Times New Roman" w:hAnsi="Times New Roman"/>
          <w:b/>
        </w:rPr>
        <w:instrText>B. The Ambassador of the King</w:instrText>
      </w:r>
      <w:bookmarkEnd w:id="11"/>
      <w:r w:rsidRPr="00660210">
        <w:rPr>
          <w:rFonts w:ascii="Times New Roman" w:hAnsi="Times New Roman"/>
          <w:b/>
        </w:rPr>
        <w:instrText xml:space="preserve">" \l 3 </w:instrText>
      </w:r>
      <w:r w:rsidRPr="00660210">
        <w:rPr>
          <w:rFonts w:ascii="Times New Roman" w:hAnsi="Times New Roman"/>
          <w:b/>
        </w:rPr>
        <w:fldChar w:fldCharType="end"/>
      </w:r>
    </w:p>
    <w:p w14:paraId="5801E4ED" w14:textId="77777777" w:rsidR="00CA6D8B" w:rsidRPr="00660210" w:rsidRDefault="00CA6D8B">
      <w:pPr>
        <w:ind w:right="-54"/>
        <w:jc w:val="center"/>
        <w:rPr>
          <w:rFonts w:ascii="Times New Roman" w:hAnsi="Times New Roman"/>
          <w:b/>
        </w:rPr>
      </w:pPr>
      <w:r w:rsidRPr="00660210">
        <w:rPr>
          <w:rFonts w:ascii="Times New Roman" w:hAnsi="Times New Roman"/>
          <w:b/>
        </w:rPr>
        <w:t>§ 20-23</w:t>
      </w:r>
    </w:p>
    <w:p w14:paraId="5BB8323C" w14:textId="77777777" w:rsidR="00CA6D8B" w:rsidRPr="00660210" w:rsidRDefault="00CA6D8B">
      <w:pPr>
        <w:ind w:right="-54"/>
        <w:rPr>
          <w:rFonts w:ascii="Times New Roman" w:hAnsi="Times New Roman"/>
        </w:rPr>
      </w:pPr>
      <w:r w:rsidRPr="00660210">
        <w:rPr>
          <w:rFonts w:ascii="Times New Roman" w:hAnsi="Times New Roman"/>
        </w:rPr>
        <w:t xml:space="preserve">John the Baptist precedes Jesus Christ to prepare Israel to receive Him as the </w:t>
      </w:r>
      <w:r w:rsidR="000A7891" w:rsidRPr="00660210">
        <w:rPr>
          <w:rFonts w:ascii="Times New Roman" w:hAnsi="Times New Roman"/>
        </w:rPr>
        <w:t>long-awaited</w:t>
      </w:r>
      <w:r w:rsidRPr="00660210">
        <w:rPr>
          <w:rFonts w:ascii="Times New Roman" w:hAnsi="Times New Roman"/>
        </w:rPr>
        <w:t xml:space="preserve"> Messiah</w:t>
      </w:r>
    </w:p>
    <w:p w14:paraId="446C1558" w14:textId="77777777" w:rsidR="00CA6D8B" w:rsidRPr="00660210" w:rsidRDefault="00CA6D8B">
      <w:pPr>
        <w:ind w:right="-54"/>
        <w:rPr>
          <w:rFonts w:ascii="Times New Roman" w:hAnsi="Times New Roman"/>
        </w:rPr>
      </w:pPr>
    </w:p>
    <w:p w14:paraId="017B99E1" w14:textId="77777777" w:rsidR="00CA6D8B" w:rsidRPr="00660210" w:rsidRDefault="00CA6D8B">
      <w:pPr>
        <w:ind w:right="-54"/>
        <w:jc w:val="center"/>
        <w:rPr>
          <w:rFonts w:ascii="Times New Roman" w:hAnsi="Times New Roman"/>
          <w:b/>
        </w:rPr>
      </w:pPr>
      <w:r w:rsidRPr="00660210">
        <w:rPr>
          <w:rFonts w:ascii="Times New Roman" w:hAnsi="Times New Roman"/>
          <w:b/>
        </w:rPr>
        <w:t>1. The Message to John</w:t>
      </w:r>
    </w:p>
    <w:p w14:paraId="7DCAF618" w14:textId="77777777" w:rsidR="00CA6D8B" w:rsidRPr="00660210" w:rsidRDefault="00CA6D8B">
      <w:pPr>
        <w:ind w:right="-54"/>
        <w:jc w:val="center"/>
        <w:rPr>
          <w:rFonts w:ascii="Times New Roman" w:hAnsi="Times New Roman"/>
          <w:b/>
        </w:rPr>
      </w:pPr>
      <w:r w:rsidRPr="00660210">
        <w:rPr>
          <w:rFonts w:ascii="Times New Roman" w:hAnsi="Times New Roman"/>
          <w:b/>
        </w:rPr>
        <w:t>§20</w:t>
      </w:r>
    </w:p>
    <w:p w14:paraId="6E50011C" w14:textId="77777777" w:rsidR="00CA6D8B" w:rsidRPr="00660210" w:rsidRDefault="00CA6D8B">
      <w:pPr>
        <w:ind w:right="-54"/>
        <w:jc w:val="center"/>
        <w:rPr>
          <w:rFonts w:ascii="Times New Roman" w:hAnsi="Times New Roman"/>
          <w:b/>
        </w:rPr>
      </w:pPr>
      <w:r w:rsidRPr="00660210">
        <w:rPr>
          <w:rFonts w:ascii="Times New Roman" w:hAnsi="Times New Roman"/>
          <w:b/>
        </w:rPr>
        <w:t>Mark 1:1; Luke 3:1-2</w:t>
      </w:r>
    </w:p>
    <w:p w14:paraId="0E47876F" w14:textId="77777777" w:rsidR="00CA6D8B" w:rsidRPr="00660210" w:rsidRDefault="00CA6D8B">
      <w:pPr>
        <w:ind w:right="-54"/>
        <w:rPr>
          <w:rFonts w:ascii="Times New Roman" w:hAnsi="Times New Roman"/>
        </w:rPr>
      </w:pPr>
      <w:r w:rsidRPr="00660210">
        <w:rPr>
          <w:rFonts w:ascii="Times New Roman" w:hAnsi="Times New Roman"/>
        </w:rPr>
        <w:t xml:space="preserve">John receives a prophetic message from God in the desert to separate Israel </w:t>
      </w:r>
      <w:r w:rsidR="0089038E" w:rsidRPr="00660210">
        <w:rPr>
          <w:rFonts w:ascii="Times New Roman" w:hAnsi="Times New Roman"/>
        </w:rPr>
        <w:t>for</w:t>
      </w:r>
      <w:r w:rsidRPr="00660210">
        <w:rPr>
          <w:rFonts w:ascii="Times New Roman" w:hAnsi="Times New Roman"/>
        </w:rPr>
        <w:t xml:space="preserve"> the Lord in preparation for the Messiah </w:t>
      </w:r>
    </w:p>
    <w:p w14:paraId="69237554" w14:textId="77777777" w:rsidR="00CA6D8B" w:rsidRPr="00660210" w:rsidRDefault="00CA6D8B">
      <w:pPr>
        <w:ind w:right="-54"/>
        <w:rPr>
          <w:rFonts w:ascii="Times New Roman" w:hAnsi="Times New Roman"/>
        </w:rPr>
      </w:pPr>
    </w:p>
    <w:p w14:paraId="105906B6"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2. The Message from John</w:t>
      </w:r>
    </w:p>
    <w:p w14:paraId="42633CD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21</w:t>
      </w:r>
    </w:p>
    <w:p w14:paraId="74231F29"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3:1-6; Mark 1:2-6; Luke 3:3-6</w:t>
      </w:r>
    </w:p>
    <w:p w14:paraId="03FCBB3C" w14:textId="7CEBE126" w:rsidR="00CA6D8B" w:rsidRDefault="004466BE" w:rsidP="004466BE">
      <w:pPr>
        <w:ind w:right="-54"/>
        <w:rPr>
          <w:rFonts w:ascii="Times New Roman" w:hAnsi="Times New Roman"/>
        </w:rPr>
      </w:pPr>
      <w:r w:rsidRPr="004466BE">
        <w:rPr>
          <w:rFonts w:ascii="Times New Roman" w:hAnsi="Times New Roman"/>
        </w:rPr>
        <w:t xml:space="preserve">John preaches repentance for the forgiveness of sins and baptizes to prepare for the Messianic kingdom on earth ruled by </w:t>
      </w:r>
      <w:r>
        <w:rPr>
          <w:rFonts w:ascii="Times New Roman" w:hAnsi="Times New Roman"/>
        </w:rPr>
        <w:t>Jesus</w:t>
      </w:r>
    </w:p>
    <w:p w14:paraId="02EF16DC" w14:textId="77777777" w:rsidR="004466BE" w:rsidRPr="004466BE" w:rsidRDefault="004466BE" w:rsidP="004466BE">
      <w:pPr>
        <w:ind w:right="-54"/>
        <w:rPr>
          <w:rFonts w:ascii="Times New Roman" w:hAnsi="Times New Roman"/>
          <w:lang w:val="en-GB"/>
        </w:rPr>
      </w:pPr>
    </w:p>
    <w:p w14:paraId="11A79676" w14:textId="77777777" w:rsidR="00CA6D8B" w:rsidRPr="00660210" w:rsidRDefault="00CA6D8B" w:rsidP="004466BE">
      <w:pPr>
        <w:keepNext/>
        <w:ind w:right="-58"/>
        <w:jc w:val="center"/>
        <w:rPr>
          <w:rFonts w:ascii="Times New Roman" w:hAnsi="Times New Roman"/>
          <w:b/>
        </w:rPr>
      </w:pPr>
      <w:r w:rsidRPr="00660210">
        <w:rPr>
          <w:rFonts w:ascii="Times New Roman" w:hAnsi="Times New Roman"/>
          <w:b/>
        </w:rPr>
        <w:t>3. The Explanation by John</w:t>
      </w:r>
    </w:p>
    <w:p w14:paraId="6543F709" w14:textId="77777777" w:rsidR="00CA6D8B" w:rsidRPr="00660210" w:rsidRDefault="00CA6D8B" w:rsidP="004466BE">
      <w:pPr>
        <w:keepNext/>
        <w:ind w:right="-58"/>
        <w:jc w:val="center"/>
        <w:rPr>
          <w:rFonts w:ascii="Times New Roman" w:hAnsi="Times New Roman"/>
          <w:b/>
        </w:rPr>
      </w:pPr>
      <w:r w:rsidRPr="00660210">
        <w:rPr>
          <w:rFonts w:ascii="Times New Roman" w:hAnsi="Times New Roman"/>
          <w:b/>
        </w:rPr>
        <w:t>§ 22</w:t>
      </w:r>
    </w:p>
    <w:p w14:paraId="7B68FE7A" w14:textId="77777777" w:rsidR="00CA6D8B" w:rsidRPr="00660210" w:rsidRDefault="00CA6D8B" w:rsidP="004466BE">
      <w:pPr>
        <w:keepNext/>
        <w:ind w:right="-58"/>
        <w:jc w:val="center"/>
        <w:rPr>
          <w:rFonts w:ascii="Times New Roman" w:hAnsi="Times New Roman"/>
          <w:b/>
        </w:rPr>
      </w:pPr>
      <w:r w:rsidRPr="00660210">
        <w:rPr>
          <w:rFonts w:ascii="Times New Roman" w:hAnsi="Times New Roman"/>
          <w:b/>
        </w:rPr>
        <w:t>Matthew 3:7-10; Luke 3:7-14</w:t>
      </w:r>
    </w:p>
    <w:p w14:paraId="04FE1E30" w14:textId="24481A3A" w:rsidR="00CA6D8B" w:rsidRPr="00ED1850" w:rsidRDefault="00ED1850" w:rsidP="00ED1850">
      <w:pPr>
        <w:ind w:right="-54"/>
        <w:rPr>
          <w:rFonts w:ascii="Times New Roman" w:hAnsi="Times New Roman"/>
          <w:lang w:val="en-GB"/>
        </w:rPr>
      </w:pPr>
      <w:r w:rsidRPr="00ED1850">
        <w:rPr>
          <w:rFonts w:ascii="Times New Roman" w:hAnsi="Times New Roman"/>
        </w:rPr>
        <w:t>John warns of Israel’s judgment by Messiah to convince the Jewish leaders of their need for changed lives resulting from repentance</w:t>
      </w:r>
    </w:p>
    <w:p w14:paraId="23D8C140"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4. The Promise by John</w:t>
      </w:r>
    </w:p>
    <w:p w14:paraId="4D7A755D" w14:textId="77777777" w:rsidR="00CA6D8B" w:rsidRPr="00660210" w:rsidRDefault="00CA6D8B">
      <w:pPr>
        <w:keepNext/>
        <w:ind w:right="-58"/>
        <w:jc w:val="center"/>
        <w:rPr>
          <w:rFonts w:ascii="Times New Roman" w:hAnsi="Times New Roman"/>
          <w:b/>
        </w:rPr>
      </w:pPr>
      <w:r w:rsidRPr="00660210">
        <w:rPr>
          <w:rFonts w:ascii="Times New Roman" w:hAnsi="Times New Roman"/>
          <w:b/>
        </w:rPr>
        <w:t>§ 23</w:t>
      </w:r>
    </w:p>
    <w:p w14:paraId="6DF544B4"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3:11-12; Mark 1:7-8; Luke 3:15-18</w:t>
      </w:r>
    </w:p>
    <w:p w14:paraId="09299737" w14:textId="365F7B9D" w:rsidR="00CA6D8B" w:rsidRDefault="00ED1850" w:rsidP="00ED1850">
      <w:pPr>
        <w:ind w:right="-54"/>
        <w:rPr>
          <w:rFonts w:ascii="Times New Roman" w:hAnsi="Times New Roman"/>
        </w:rPr>
      </w:pPr>
      <w:r w:rsidRPr="00ED1850">
        <w:rPr>
          <w:rFonts w:ascii="Times New Roman" w:hAnsi="Times New Roman"/>
        </w:rPr>
        <w:t>John warns that the Messiah will give the Spirit to fulfill Joel 2:28 and Ezekiel 36:25-27 and judge Israel of all unfit for the kingdom</w:t>
      </w:r>
    </w:p>
    <w:p w14:paraId="211E2099" w14:textId="77777777" w:rsidR="00ED1850" w:rsidRPr="00ED1850" w:rsidRDefault="00ED1850" w:rsidP="00ED1850">
      <w:pPr>
        <w:ind w:right="-54"/>
        <w:rPr>
          <w:rFonts w:ascii="Times New Roman" w:hAnsi="Times New Roman"/>
          <w:lang w:val="en-GB"/>
        </w:rPr>
      </w:pPr>
    </w:p>
    <w:p w14:paraId="1B9AD0A8" w14:textId="77777777" w:rsidR="00CA6D8B" w:rsidRPr="00660210" w:rsidRDefault="00CA6D8B">
      <w:pPr>
        <w:ind w:right="-54"/>
        <w:jc w:val="center"/>
        <w:rPr>
          <w:rFonts w:ascii="Times New Roman" w:hAnsi="Times New Roman"/>
          <w:b/>
        </w:rPr>
      </w:pPr>
      <w:r w:rsidRPr="00660210">
        <w:rPr>
          <w:rFonts w:ascii="Times New Roman" w:hAnsi="Times New Roman"/>
          <w:b/>
        </w:rPr>
        <w:t>C. The Approval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12" w:name="_Toc189980758"/>
      <w:r w:rsidRPr="00660210">
        <w:rPr>
          <w:rFonts w:ascii="Times New Roman" w:hAnsi="Times New Roman"/>
          <w:b/>
        </w:rPr>
        <w:instrText>C. The Approval of the King</w:instrText>
      </w:r>
      <w:bookmarkEnd w:id="12"/>
      <w:r w:rsidRPr="00660210">
        <w:rPr>
          <w:rFonts w:ascii="Times New Roman" w:hAnsi="Times New Roman"/>
          <w:b/>
        </w:rPr>
        <w:instrText xml:space="preserve">" \l 3 </w:instrText>
      </w:r>
      <w:r w:rsidRPr="00660210">
        <w:rPr>
          <w:rFonts w:ascii="Times New Roman" w:hAnsi="Times New Roman"/>
          <w:b/>
        </w:rPr>
        <w:fldChar w:fldCharType="end"/>
      </w:r>
    </w:p>
    <w:p w14:paraId="1D436EF0" w14:textId="77777777" w:rsidR="00CA6D8B" w:rsidRPr="00660210" w:rsidRDefault="00CA6D8B">
      <w:pPr>
        <w:ind w:right="-54"/>
        <w:jc w:val="center"/>
        <w:rPr>
          <w:rFonts w:ascii="Times New Roman" w:hAnsi="Times New Roman"/>
          <w:b/>
        </w:rPr>
      </w:pPr>
      <w:r w:rsidRPr="00660210">
        <w:rPr>
          <w:rFonts w:ascii="Times New Roman" w:hAnsi="Times New Roman"/>
          <w:b/>
        </w:rPr>
        <w:t>§§ 24-27</w:t>
      </w:r>
    </w:p>
    <w:p w14:paraId="3F039F9D" w14:textId="4F36CD9E" w:rsidR="00CA6D8B" w:rsidRPr="00660210" w:rsidRDefault="00CA6D8B" w:rsidP="00A56FDF">
      <w:pPr>
        <w:ind w:right="-54"/>
        <w:jc w:val="left"/>
        <w:rPr>
          <w:rFonts w:ascii="Times New Roman" w:hAnsi="Times New Roman"/>
        </w:rPr>
      </w:pPr>
      <w:r w:rsidRPr="00660210">
        <w:rPr>
          <w:rFonts w:ascii="Times New Roman" w:hAnsi="Times New Roman"/>
        </w:rPr>
        <w:t xml:space="preserve">The Father, </w:t>
      </w:r>
      <w:r w:rsidR="000B671E" w:rsidRPr="00660210">
        <w:rPr>
          <w:rFonts w:ascii="Times New Roman" w:hAnsi="Times New Roman"/>
        </w:rPr>
        <w:t>Spirit</w:t>
      </w:r>
      <w:r w:rsidR="00912BA0" w:rsidRPr="00660210">
        <w:rPr>
          <w:rFonts w:ascii="Times New Roman" w:hAnsi="Times New Roman"/>
        </w:rPr>
        <w:t>,</w:t>
      </w:r>
      <w:r w:rsidRPr="00660210">
        <w:rPr>
          <w:rFonts w:ascii="Times New Roman" w:hAnsi="Times New Roman"/>
        </w:rPr>
        <w:t xml:space="preserve"> and John all testify through Christ's baptism, temptation</w:t>
      </w:r>
      <w:r w:rsidR="00912BA0" w:rsidRPr="00660210">
        <w:rPr>
          <w:rFonts w:ascii="Times New Roman" w:hAnsi="Times New Roman"/>
        </w:rPr>
        <w:t>,</w:t>
      </w:r>
      <w:r w:rsidRPr="00660210">
        <w:rPr>
          <w:rFonts w:ascii="Times New Roman" w:hAnsi="Times New Roman"/>
        </w:rPr>
        <w:t xml:space="preserve"> and herald, respectively, that Jesus is the Messiah</w:t>
      </w:r>
    </w:p>
    <w:p w14:paraId="090F2D3E" w14:textId="77777777" w:rsidR="00CA6D8B" w:rsidRPr="00660210" w:rsidRDefault="00CA6D8B">
      <w:pPr>
        <w:ind w:right="-54"/>
        <w:rPr>
          <w:rFonts w:ascii="Times New Roman" w:hAnsi="Times New Roman"/>
        </w:rPr>
      </w:pPr>
    </w:p>
    <w:p w14:paraId="264769E2" w14:textId="77777777" w:rsidR="00CA6D8B" w:rsidRPr="00660210" w:rsidRDefault="00CA6D8B">
      <w:pPr>
        <w:ind w:right="-54"/>
        <w:jc w:val="center"/>
        <w:rPr>
          <w:rFonts w:ascii="Times New Roman" w:hAnsi="Times New Roman"/>
          <w:b/>
        </w:rPr>
      </w:pPr>
      <w:r w:rsidRPr="00660210">
        <w:rPr>
          <w:rFonts w:ascii="Times New Roman" w:hAnsi="Times New Roman"/>
          <w:b/>
        </w:rPr>
        <w:t>1. At His Baptism</w:t>
      </w:r>
    </w:p>
    <w:p w14:paraId="1CB5CC16" w14:textId="77777777" w:rsidR="00CA6D8B" w:rsidRPr="00660210" w:rsidRDefault="00CA6D8B">
      <w:pPr>
        <w:ind w:right="-54"/>
        <w:jc w:val="center"/>
        <w:rPr>
          <w:rFonts w:ascii="Times New Roman" w:hAnsi="Times New Roman"/>
          <w:b/>
        </w:rPr>
      </w:pPr>
      <w:r w:rsidRPr="00660210">
        <w:rPr>
          <w:rFonts w:ascii="Times New Roman" w:hAnsi="Times New Roman"/>
          <w:b/>
        </w:rPr>
        <w:t>§ 24</w:t>
      </w:r>
    </w:p>
    <w:p w14:paraId="05631853" w14:textId="77777777" w:rsidR="00CA6D8B" w:rsidRPr="00660210" w:rsidRDefault="00CA6D8B">
      <w:pPr>
        <w:ind w:right="-54"/>
        <w:jc w:val="center"/>
        <w:rPr>
          <w:rFonts w:ascii="Times New Roman" w:hAnsi="Times New Roman"/>
          <w:b/>
        </w:rPr>
      </w:pPr>
      <w:r w:rsidRPr="00660210">
        <w:rPr>
          <w:rFonts w:ascii="Times New Roman" w:hAnsi="Times New Roman"/>
          <w:b/>
        </w:rPr>
        <w:t>Matthew 3:13-17; Mark 1:9-11; Luke 3:21-23a</w:t>
      </w:r>
    </w:p>
    <w:p w14:paraId="5C68572B" w14:textId="5E30424D" w:rsidR="0047684E" w:rsidRPr="00660210" w:rsidRDefault="0047684E" w:rsidP="0047684E">
      <w:pPr>
        <w:ind w:right="-54"/>
        <w:jc w:val="left"/>
        <w:rPr>
          <w:rFonts w:ascii="Times New Roman" w:hAnsi="Times New Roman"/>
        </w:rPr>
      </w:pPr>
      <w:r w:rsidRPr="00660210">
        <w:rPr>
          <w:rFonts w:ascii="Times New Roman" w:hAnsi="Times New Roman"/>
        </w:rPr>
        <w:t xml:space="preserve">At </w:t>
      </w:r>
      <w:r>
        <w:rPr>
          <w:rFonts w:ascii="Times New Roman" w:hAnsi="Times New Roman"/>
        </w:rPr>
        <w:t>his</w:t>
      </w:r>
      <w:r w:rsidRPr="00660210">
        <w:rPr>
          <w:rFonts w:ascii="Times New Roman" w:hAnsi="Times New Roman"/>
        </w:rPr>
        <w:t xml:space="preserve"> baptism</w:t>
      </w:r>
      <w:r>
        <w:rPr>
          <w:rFonts w:ascii="Times New Roman" w:hAnsi="Times New Roman"/>
        </w:rPr>
        <w:t xml:space="preserve">, </w:t>
      </w:r>
      <w:r w:rsidRPr="00660210">
        <w:rPr>
          <w:rFonts w:ascii="Times New Roman" w:hAnsi="Times New Roman"/>
        </w:rPr>
        <w:t xml:space="preserve">the Father </w:t>
      </w:r>
      <w:r>
        <w:rPr>
          <w:rFonts w:ascii="Times New Roman" w:hAnsi="Times New Roman"/>
        </w:rPr>
        <w:t>approves of</w:t>
      </w:r>
      <w:r w:rsidRPr="00660210">
        <w:rPr>
          <w:rFonts w:ascii="Times New Roman" w:hAnsi="Times New Roman"/>
        </w:rPr>
        <w:t xml:space="preserve"> Christ's </w:t>
      </w:r>
      <w:r>
        <w:rPr>
          <w:rFonts w:ascii="Times New Roman" w:hAnsi="Times New Roman"/>
        </w:rPr>
        <w:t xml:space="preserve">person and </w:t>
      </w:r>
      <w:r w:rsidRPr="00660210">
        <w:rPr>
          <w:rFonts w:ascii="Times New Roman" w:hAnsi="Times New Roman"/>
        </w:rPr>
        <w:t>messianic work through the designated forerunner</w:t>
      </w:r>
      <w:r>
        <w:rPr>
          <w:rFonts w:ascii="Times New Roman" w:hAnsi="Times New Roman"/>
        </w:rPr>
        <w:t>, John the Baptist</w:t>
      </w:r>
    </w:p>
    <w:p w14:paraId="7AE756AE" w14:textId="77777777" w:rsidR="00CA6D8B" w:rsidRPr="00660210" w:rsidRDefault="00CA6D8B">
      <w:pPr>
        <w:ind w:right="-54"/>
        <w:rPr>
          <w:rFonts w:ascii="Times New Roman" w:hAnsi="Times New Roman"/>
        </w:rPr>
      </w:pPr>
    </w:p>
    <w:p w14:paraId="17F55C6E" w14:textId="77777777" w:rsidR="00CA6D8B" w:rsidRPr="00660210" w:rsidRDefault="00CA6D8B">
      <w:pPr>
        <w:ind w:right="-54"/>
        <w:jc w:val="center"/>
        <w:rPr>
          <w:rFonts w:ascii="Times New Roman" w:hAnsi="Times New Roman"/>
          <w:b/>
        </w:rPr>
      </w:pPr>
      <w:r w:rsidRPr="00660210">
        <w:rPr>
          <w:rFonts w:ascii="Times New Roman" w:hAnsi="Times New Roman"/>
          <w:b/>
        </w:rPr>
        <w:t>2. Through His Temptation</w:t>
      </w:r>
    </w:p>
    <w:p w14:paraId="3AE7AE52" w14:textId="77777777" w:rsidR="00CA6D8B" w:rsidRPr="00660210" w:rsidRDefault="00CA6D8B">
      <w:pPr>
        <w:ind w:right="-54"/>
        <w:jc w:val="center"/>
        <w:rPr>
          <w:rFonts w:ascii="Times New Roman" w:hAnsi="Times New Roman"/>
          <w:b/>
        </w:rPr>
      </w:pPr>
      <w:r w:rsidRPr="00660210">
        <w:rPr>
          <w:rFonts w:ascii="Times New Roman" w:hAnsi="Times New Roman"/>
          <w:b/>
        </w:rPr>
        <w:t>§ 25</w:t>
      </w:r>
    </w:p>
    <w:p w14:paraId="651748C4" w14:textId="77777777" w:rsidR="00CA6D8B" w:rsidRPr="00660210" w:rsidRDefault="00CA6D8B">
      <w:pPr>
        <w:ind w:right="-54"/>
        <w:jc w:val="center"/>
        <w:rPr>
          <w:rFonts w:ascii="Times New Roman" w:hAnsi="Times New Roman"/>
          <w:b/>
        </w:rPr>
      </w:pPr>
      <w:r w:rsidRPr="00660210">
        <w:rPr>
          <w:rFonts w:ascii="Times New Roman" w:hAnsi="Times New Roman"/>
          <w:b/>
        </w:rPr>
        <w:t>Matthew 4:1-11; Mark 1:9-11; Luke 4:1-13</w:t>
      </w:r>
    </w:p>
    <w:p w14:paraId="494F8442" w14:textId="047B1140" w:rsidR="00323EA0" w:rsidRPr="00660210" w:rsidRDefault="00323EA0" w:rsidP="00323EA0">
      <w:pPr>
        <w:ind w:right="-54"/>
        <w:jc w:val="left"/>
        <w:rPr>
          <w:rFonts w:ascii="Times New Roman" w:hAnsi="Times New Roman"/>
        </w:rPr>
      </w:pPr>
      <w:r w:rsidRPr="00660210">
        <w:rPr>
          <w:rFonts w:ascii="Times New Roman" w:hAnsi="Times New Roman"/>
        </w:rPr>
        <w:t xml:space="preserve">At the temptation of Christ, the </w:t>
      </w:r>
      <w:r w:rsidR="00096179" w:rsidRPr="00660210">
        <w:rPr>
          <w:rFonts w:ascii="Times New Roman" w:hAnsi="Times New Roman"/>
        </w:rPr>
        <w:t xml:space="preserve">Spirit </w:t>
      </w:r>
      <w:r w:rsidRPr="00660210">
        <w:rPr>
          <w:rFonts w:ascii="Times New Roman" w:hAnsi="Times New Roman"/>
        </w:rPr>
        <w:t>approves of Jesus as Messiah in that He could not be made to sin</w:t>
      </w:r>
    </w:p>
    <w:p w14:paraId="0A91B7E3" w14:textId="77777777" w:rsidR="00CA6D8B" w:rsidRPr="00660210" w:rsidRDefault="00CA6D8B">
      <w:pPr>
        <w:ind w:right="-54"/>
        <w:rPr>
          <w:rFonts w:ascii="Times New Roman" w:hAnsi="Times New Roman"/>
        </w:rPr>
      </w:pPr>
    </w:p>
    <w:p w14:paraId="13484620" w14:textId="77777777" w:rsidR="00CA6D8B" w:rsidRPr="00660210" w:rsidRDefault="00CA6D8B">
      <w:pPr>
        <w:ind w:right="-54"/>
        <w:jc w:val="center"/>
        <w:rPr>
          <w:rFonts w:ascii="Times New Roman" w:hAnsi="Times New Roman"/>
          <w:b/>
        </w:rPr>
      </w:pPr>
      <w:r w:rsidRPr="00660210">
        <w:rPr>
          <w:rFonts w:ascii="Times New Roman" w:hAnsi="Times New Roman"/>
          <w:b/>
        </w:rPr>
        <w:t>3. By His Herald</w:t>
      </w:r>
    </w:p>
    <w:p w14:paraId="56B6F81D" w14:textId="77777777" w:rsidR="00CA6D8B" w:rsidRPr="00660210" w:rsidRDefault="00CA6D8B">
      <w:pPr>
        <w:ind w:right="-54"/>
        <w:jc w:val="center"/>
        <w:rPr>
          <w:rFonts w:ascii="Times New Roman" w:hAnsi="Times New Roman"/>
          <w:b/>
        </w:rPr>
      </w:pPr>
      <w:r w:rsidRPr="00660210">
        <w:rPr>
          <w:rFonts w:ascii="Times New Roman" w:hAnsi="Times New Roman"/>
          <w:b/>
        </w:rPr>
        <w:t>§§ 26-27</w:t>
      </w:r>
    </w:p>
    <w:p w14:paraId="3355B637" w14:textId="4D93AED4" w:rsidR="00CA6D8B" w:rsidRDefault="004F6261" w:rsidP="004F6261">
      <w:pPr>
        <w:ind w:right="-54"/>
        <w:rPr>
          <w:rFonts w:ascii="Times New Roman" w:hAnsi="Times New Roman"/>
        </w:rPr>
      </w:pPr>
      <w:r w:rsidRPr="004F6261">
        <w:rPr>
          <w:rFonts w:ascii="Times New Roman" w:hAnsi="Times New Roman"/>
        </w:rPr>
        <w:t>John testifies that he is the forerunner fulfilling Isaiah 40:3 to prepare Israel before Jesus begins His public ministry</w:t>
      </w:r>
    </w:p>
    <w:p w14:paraId="2E5900A1" w14:textId="77777777" w:rsidR="004F6261" w:rsidRPr="004F6261" w:rsidRDefault="004F6261" w:rsidP="004F6261">
      <w:pPr>
        <w:ind w:right="-54"/>
        <w:rPr>
          <w:rFonts w:ascii="Times New Roman" w:hAnsi="Times New Roman"/>
          <w:lang w:val="en-GB"/>
        </w:rPr>
      </w:pPr>
    </w:p>
    <w:p w14:paraId="7A3C3AE9" w14:textId="77777777" w:rsidR="00CA6D8B" w:rsidRPr="00660210" w:rsidRDefault="00CA6D8B">
      <w:pPr>
        <w:ind w:right="-54"/>
        <w:rPr>
          <w:rFonts w:ascii="Times New Roman" w:hAnsi="Times New Roman"/>
          <w:b/>
        </w:rPr>
      </w:pPr>
      <w:r w:rsidRPr="00660210">
        <w:rPr>
          <w:rFonts w:ascii="Times New Roman" w:hAnsi="Times New Roman"/>
          <w:b/>
        </w:rPr>
        <w:t>a. Testimony of John Before the Leaders  §26</w:t>
      </w:r>
    </w:p>
    <w:p w14:paraId="73AD022A" w14:textId="77777777" w:rsidR="00CA6D8B" w:rsidRPr="00660210" w:rsidRDefault="00CA6D8B">
      <w:pPr>
        <w:ind w:right="-54"/>
        <w:jc w:val="center"/>
        <w:rPr>
          <w:rFonts w:ascii="Times New Roman" w:hAnsi="Times New Roman"/>
          <w:b/>
        </w:rPr>
      </w:pPr>
      <w:r w:rsidRPr="00660210">
        <w:rPr>
          <w:rFonts w:ascii="Times New Roman" w:hAnsi="Times New Roman"/>
          <w:b/>
        </w:rPr>
        <w:t>John 1:19-28</w:t>
      </w:r>
    </w:p>
    <w:p w14:paraId="4F38F979" w14:textId="4BC7F837" w:rsidR="00CA6D8B" w:rsidRPr="004F6261" w:rsidRDefault="004F6261" w:rsidP="004F6261">
      <w:pPr>
        <w:ind w:right="-54"/>
        <w:jc w:val="left"/>
        <w:rPr>
          <w:rFonts w:ascii="Times New Roman" w:hAnsi="Times New Roman"/>
          <w:lang w:val="en-GB"/>
        </w:rPr>
      </w:pPr>
      <w:r w:rsidRPr="004F6261">
        <w:rPr>
          <w:rFonts w:ascii="Times New Roman" w:hAnsi="Times New Roman"/>
        </w:rPr>
        <w:t>John answers Israel's leaders that he is the forerunner of Messiah to fulfill Malachi 4:5 so they will accept Christ and His message</w:t>
      </w:r>
    </w:p>
    <w:p w14:paraId="57C7664E" w14:textId="77777777" w:rsidR="00CA6D8B" w:rsidRPr="00660210" w:rsidRDefault="00CA6D8B">
      <w:pPr>
        <w:ind w:right="-54"/>
        <w:rPr>
          <w:rFonts w:ascii="Times New Roman" w:hAnsi="Times New Roman"/>
        </w:rPr>
      </w:pPr>
    </w:p>
    <w:p w14:paraId="17ACA5E4" w14:textId="77777777" w:rsidR="00CA6D8B" w:rsidRPr="00660210" w:rsidRDefault="00CA6D8B" w:rsidP="00E04271">
      <w:pPr>
        <w:keepNext/>
        <w:ind w:right="-58"/>
        <w:rPr>
          <w:rFonts w:ascii="Times New Roman" w:hAnsi="Times New Roman"/>
          <w:b/>
        </w:rPr>
      </w:pPr>
      <w:r w:rsidRPr="00660210">
        <w:rPr>
          <w:rFonts w:ascii="Times New Roman" w:hAnsi="Times New Roman"/>
          <w:b/>
        </w:rPr>
        <w:t>b. Testimony of John to Christ  § 27</w:t>
      </w:r>
    </w:p>
    <w:p w14:paraId="5564D05A" w14:textId="77777777" w:rsidR="00CA6D8B" w:rsidRPr="00660210" w:rsidRDefault="00CA6D8B" w:rsidP="00E04271">
      <w:pPr>
        <w:keepNext/>
        <w:ind w:right="-58"/>
        <w:jc w:val="center"/>
        <w:rPr>
          <w:rFonts w:ascii="Times New Roman" w:hAnsi="Times New Roman"/>
          <w:b/>
        </w:rPr>
      </w:pPr>
      <w:r w:rsidRPr="00660210">
        <w:rPr>
          <w:rFonts w:ascii="Times New Roman" w:hAnsi="Times New Roman"/>
          <w:b/>
        </w:rPr>
        <w:t>John 1:29-34</w:t>
      </w:r>
    </w:p>
    <w:p w14:paraId="10B0EC2C" w14:textId="77777777" w:rsidR="000A6125" w:rsidRDefault="000A6125" w:rsidP="000A6125">
      <w:pPr>
        <w:ind w:right="0"/>
        <w:jc w:val="left"/>
        <w:rPr>
          <w:rFonts w:ascii="Times New Roman" w:hAnsi="Times New Roman"/>
        </w:rPr>
      </w:pPr>
      <w:r w:rsidRPr="000A6125">
        <w:rPr>
          <w:rFonts w:ascii="Times New Roman" w:hAnsi="Times New Roman"/>
        </w:rPr>
        <w:t>John testifies that Jesus is Israel's Passover Lamb and the Son of God to prepare Israel before Jesus begins His public ministry</w:t>
      </w:r>
    </w:p>
    <w:p w14:paraId="0813B197" w14:textId="768CC00F" w:rsidR="00C608B9" w:rsidRPr="00660210" w:rsidRDefault="00C608B9" w:rsidP="000A6125">
      <w:pPr>
        <w:ind w:right="0"/>
        <w:jc w:val="left"/>
        <w:rPr>
          <w:rFonts w:ascii="Times New Roman" w:hAnsi="Times New Roman"/>
        </w:rPr>
      </w:pPr>
      <w:r w:rsidRPr="00660210">
        <w:rPr>
          <w:rFonts w:ascii="Times New Roman" w:hAnsi="Times New Roman"/>
        </w:rPr>
        <w:br w:type="page"/>
      </w:r>
    </w:p>
    <w:p w14:paraId="2495B68C" w14:textId="77777777" w:rsidR="00CA6D8B" w:rsidRPr="00660210" w:rsidRDefault="00CA6D8B">
      <w:pPr>
        <w:ind w:right="-54"/>
        <w:rPr>
          <w:rFonts w:ascii="Times New Roman" w:hAnsi="Times New Roman"/>
          <w:b/>
        </w:rPr>
      </w:pPr>
      <w:r w:rsidRPr="00660210">
        <w:rPr>
          <w:rFonts w:ascii="Times New Roman" w:hAnsi="Times New Roman"/>
          <w:b/>
        </w:rPr>
        <w:lastRenderedPageBreak/>
        <w:t>II. Authentication of the King  §§ 28-59</w:t>
      </w:r>
      <w:r w:rsidRPr="00660210">
        <w:rPr>
          <w:rFonts w:ascii="Times New Roman" w:hAnsi="Times New Roman"/>
          <w:b/>
        </w:rPr>
        <w:fldChar w:fldCharType="begin"/>
      </w:r>
      <w:r w:rsidRPr="00660210">
        <w:rPr>
          <w:rFonts w:ascii="Times New Roman" w:hAnsi="Times New Roman"/>
          <w:b/>
        </w:rPr>
        <w:instrText xml:space="preserve"> TC  "</w:instrText>
      </w:r>
      <w:bookmarkStart w:id="13" w:name="_Toc189980759"/>
      <w:r w:rsidRPr="00660210">
        <w:rPr>
          <w:rFonts w:ascii="Times New Roman" w:hAnsi="Times New Roman"/>
          <w:b/>
        </w:rPr>
        <w:instrText>II. Authentication of the King  §§ 28-59</w:instrText>
      </w:r>
      <w:bookmarkEnd w:id="13"/>
      <w:r w:rsidRPr="00660210">
        <w:rPr>
          <w:rFonts w:ascii="Times New Roman" w:hAnsi="Times New Roman"/>
          <w:b/>
        </w:rPr>
        <w:instrText xml:space="preserve">" \l 2 </w:instrText>
      </w:r>
      <w:r w:rsidRPr="00660210">
        <w:rPr>
          <w:rFonts w:ascii="Times New Roman" w:hAnsi="Times New Roman"/>
          <w:b/>
        </w:rPr>
        <w:fldChar w:fldCharType="end"/>
      </w:r>
    </w:p>
    <w:p w14:paraId="01C608E6" w14:textId="0831C305" w:rsidR="00CA6D8B" w:rsidRDefault="00C80DD7" w:rsidP="00C80DD7">
      <w:pPr>
        <w:ind w:right="-54"/>
        <w:rPr>
          <w:rFonts w:ascii="Times New Roman" w:hAnsi="Times New Roman"/>
        </w:rPr>
      </w:pPr>
      <w:r w:rsidRPr="00C80DD7">
        <w:rPr>
          <w:rFonts w:ascii="Times New Roman" w:hAnsi="Times New Roman"/>
        </w:rPr>
        <w:t>Jesus proves to be the Messiah in the initial acceptance of His person and His authority shown in His works and teaching</w:t>
      </w:r>
    </w:p>
    <w:p w14:paraId="2BBA5955" w14:textId="77777777" w:rsidR="00C80DD7" w:rsidRPr="00C80DD7" w:rsidRDefault="00C80DD7" w:rsidP="00C80DD7">
      <w:pPr>
        <w:ind w:right="-54"/>
        <w:rPr>
          <w:rFonts w:ascii="Times New Roman" w:hAnsi="Times New Roman"/>
          <w:lang w:val="en-GB"/>
        </w:rPr>
      </w:pPr>
    </w:p>
    <w:p w14:paraId="25501F9F" w14:textId="77777777" w:rsidR="00CA6D8B" w:rsidRPr="00660210" w:rsidRDefault="00CA6D8B">
      <w:pPr>
        <w:ind w:right="-54"/>
        <w:jc w:val="center"/>
        <w:rPr>
          <w:rFonts w:ascii="Times New Roman" w:hAnsi="Times New Roman"/>
          <w:b/>
        </w:rPr>
      </w:pPr>
      <w:r w:rsidRPr="00660210">
        <w:rPr>
          <w:rFonts w:ascii="Times New Roman" w:hAnsi="Times New Roman"/>
          <w:b/>
        </w:rPr>
        <w:t>A. The Acceptance of His Person</w:t>
      </w:r>
      <w:r w:rsidRPr="00660210">
        <w:rPr>
          <w:rFonts w:ascii="Times New Roman" w:hAnsi="Times New Roman"/>
          <w:b/>
        </w:rPr>
        <w:fldChar w:fldCharType="begin"/>
      </w:r>
      <w:r w:rsidRPr="00660210">
        <w:rPr>
          <w:rFonts w:ascii="Times New Roman" w:hAnsi="Times New Roman"/>
          <w:b/>
        </w:rPr>
        <w:instrText xml:space="preserve"> TC  "</w:instrText>
      </w:r>
      <w:bookmarkStart w:id="14" w:name="_Toc189980760"/>
      <w:r w:rsidRPr="00660210">
        <w:rPr>
          <w:rFonts w:ascii="Times New Roman" w:hAnsi="Times New Roman"/>
          <w:b/>
        </w:rPr>
        <w:instrText>A. The Acceptance of His Person</w:instrText>
      </w:r>
      <w:bookmarkEnd w:id="14"/>
      <w:r w:rsidRPr="00660210">
        <w:rPr>
          <w:rFonts w:ascii="Times New Roman" w:hAnsi="Times New Roman"/>
          <w:b/>
        </w:rPr>
        <w:instrText xml:space="preserve">" \l 3 </w:instrText>
      </w:r>
      <w:r w:rsidRPr="00660210">
        <w:rPr>
          <w:rFonts w:ascii="Times New Roman" w:hAnsi="Times New Roman"/>
          <w:b/>
        </w:rPr>
        <w:fldChar w:fldCharType="end"/>
      </w:r>
    </w:p>
    <w:p w14:paraId="0DD9D5DB" w14:textId="77777777" w:rsidR="00CA6D8B" w:rsidRPr="00660210" w:rsidRDefault="00CA6D8B">
      <w:pPr>
        <w:ind w:right="-54"/>
        <w:jc w:val="center"/>
        <w:rPr>
          <w:rFonts w:ascii="Times New Roman" w:hAnsi="Times New Roman"/>
          <w:b/>
        </w:rPr>
      </w:pPr>
      <w:r w:rsidRPr="00660210">
        <w:rPr>
          <w:rFonts w:ascii="Times New Roman" w:hAnsi="Times New Roman"/>
          <w:b/>
        </w:rPr>
        <w:t>§§ 28-36</w:t>
      </w:r>
    </w:p>
    <w:p w14:paraId="78EDFAC9" w14:textId="77777777" w:rsidR="00CA6D8B" w:rsidRPr="00660210" w:rsidRDefault="00CA6D8B" w:rsidP="00A56FDF">
      <w:pPr>
        <w:ind w:right="-54"/>
        <w:jc w:val="left"/>
        <w:rPr>
          <w:rFonts w:ascii="Times New Roman" w:hAnsi="Times New Roman"/>
        </w:rPr>
      </w:pPr>
      <w:r w:rsidRPr="00660210">
        <w:rPr>
          <w:rFonts w:ascii="Times New Roman" w:hAnsi="Times New Roman"/>
        </w:rPr>
        <w:t>Christ is initially accepted in Judea, Samaria</w:t>
      </w:r>
      <w:r w:rsidR="00687999" w:rsidRPr="00660210">
        <w:rPr>
          <w:rFonts w:ascii="Times New Roman" w:hAnsi="Times New Roman"/>
        </w:rPr>
        <w:t>,</w:t>
      </w:r>
      <w:r w:rsidRPr="00660210">
        <w:rPr>
          <w:rFonts w:ascii="Times New Roman" w:hAnsi="Times New Roman"/>
        </w:rPr>
        <w:t xml:space="preserve"> and Galilee by His </w:t>
      </w:r>
      <w:r w:rsidR="00FB5234" w:rsidRPr="00660210">
        <w:rPr>
          <w:rFonts w:ascii="Times New Roman" w:hAnsi="Times New Roman"/>
        </w:rPr>
        <w:t xml:space="preserve">new </w:t>
      </w:r>
      <w:r w:rsidRPr="00660210">
        <w:rPr>
          <w:rFonts w:ascii="Times New Roman" w:hAnsi="Times New Roman"/>
        </w:rPr>
        <w:t>disciples and</w:t>
      </w:r>
      <w:r w:rsidR="00FB5234" w:rsidRPr="00660210">
        <w:rPr>
          <w:rFonts w:ascii="Times New Roman" w:hAnsi="Times New Roman"/>
        </w:rPr>
        <w:t xml:space="preserve"> by</w:t>
      </w:r>
      <w:r w:rsidRPr="00660210">
        <w:rPr>
          <w:rFonts w:ascii="Times New Roman" w:hAnsi="Times New Roman"/>
        </w:rPr>
        <w:t xml:space="preserve"> the multitudes</w:t>
      </w:r>
    </w:p>
    <w:p w14:paraId="5CBAF51E" w14:textId="77777777" w:rsidR="00CA6D8B" w:rsidRPr="00660210" w:rsidRDefault="00CA6D8B">
      <w:pPr>
        <w:ind w:right="-54"/>
        <w:rPr>
          <w:rFonts w:ascii="Times New Roman" w:hAnsi="Times New Roman"/>
        </w:rPr>
      </w:pPr>
    </w:p>
    <w:p w14:paraId="0B5A62BB" w14:textId="77777777" w:rsidR="00CA6D8B" w:rsidRPr="00660210" w:rsidRDefault="00CA6D8B">
      <w:pPr>
        <w:ind w:right="-54"/>
        <w:jc w:val="center"/>
        <w:rPr>
          <w:rFonts w:ascii="Times New Roman" w:hAnsi="Times New Roman"/>
          <w:b/>
        </w:rPr>
      </w:pPr>
      <w:r w:rsidRPr="00660210">
        <w:rPr>
          <w:rFonts w:ascii="Times New Roman" w:hAnsi="Times New Roman"/>
          <w:b/>
        </w:rPr>
        <w:t>1. The Belief of the First Disciples</w:t>
      </w:r>
    </w:p>
    <w:p w14:paraId="258A69D1" w14:textId="77777777" w:rsidR="00CA6D8B" w:rsidRPr="00660210" w:rsidRDefault="00CA6D8B">
      <w:pPr>
        <w:ind w:right="-54"/>
        <w:jc w:val="center"/>
        <w:rPr>
          <w:rFonts w:ascii="Times New Roman" w:hAnsi="Times New Roman"/>
          <w:b/>
        </w:rPr>
      </w:pPr>
      <w:r w:rsidRPr="00660210">
        <w:rPr>
          <w:rFonts w:ascii="Times New Roman" w:hAnsi="Times New Roman"/>
          <w:b/>
        </w:rPr>
        <w:t>§ 28</w:t>
      </w:r>
    </w:p>
    <w:p w14:paraId="4A0A2E26" w14:textId="77777777" w:rsidR="00CA6D8B" w:rsidRPr="00660210" w:rsidRDefault="00CA6D8B">
      <w:pPr>
        <w:ind w:right="-54"/>
        <w:jc w:val="center"/>
        <w:rPr>
          <w:rFonts w:ascii="Times New Roman" w:hAnsi="Times New Roman"/>
          <w:b/>
        </w:rPr>
      </w:pPr>
      <w:r w:rsidRPr="00660210">
        <w:rPr>
          <w:rFonts w:ascii="Times New Roman" w:hAnsi="Times New Roman"/>
          <w:b/>
        </w:rPr>
        <w:t>John 1:35-51</w:t>
      </w:r>
    </w:p>
    <w:p w14:paraId="03993CA1" w14:textId="77777777" w:rsidR="00CA6D8B" w:rsidRPr="00660210" w:rsidRDefault="00CA6D8B" w:rsidP="00A56FDF">
      <w:pPr>
        <w:ind w:right="-54"/>
        <w:jc w:val="left"/>
        <w:rPr>
          <w:rFonts w:ascii="Times New Roman" w:hAnsi="Times New Roman"/>
        </w:rPr>
      </w:pPr>
      <w:r w:rsidRPr="00660210">
        <w:rPr>
          <w:rFonts w:ascii="Times New Roman" w:hAnsi="Times New Roman"/>
        </w:rPr>
        <w:t>Peter, Andrew, John, and Nathaniel confess faith in Christ's person, work</w:t>
      </w:r>
      <w:r w:rsidR="00C10816" w:rsidRPr="00660210">
        <w:rPr>
          <w:rFonts w:ascii="Times New Roman" w:hAnsi="Times New Roman"/>
        </w:rPr>
        <w:t>,</w:t>
      </w:r>
      <w:r w:rsidRPr="00660210">
        <w:rPr>
          <w:rFonts w:ascii="Times New Roman" w:hAnsi="Times New Roman"/>
        </w:rPr>
        <w:t xml:space="preserve"> and office as Messiah of Israel</w:t>
      </w:r>
    </w:p>
    <w:p w14:paraId="28B79148" w14:textId="77777777" w:rsidR="00CA6D8B" w:rsidRPr="00660210" w:rsidRDefault="00CA6D8B">
      <w:pPr>
        <w:ind w:right="-54"/>
        <w:rPr>
          <w:rFonts w:ascii="Times New Roman" w:hAnsi="Times New Roman"/>
        </w:rPr>
      </w:pPr>
    </w:p>
    <w:p w14:paraId="254D31C1" w14:textId="77777777" w:rsidR="00CA6D8B" w:rsidRPr="00660210" w:rsidRDefault="00CA6D8B">
      <w:pPr>
        <w:keepNext/>
        <w:ind w:right="-58"/>
        <w:jc w:val="center"/>
        <w:rPr>
          <w:rFonts w:ascii="Times New Roman" w:hAnsi="Times New Roman"/>
          <w:b/>
        </w:rPr>
      </w:pPr>
      <w:r w:rsidRPr="00660210">
        <w:rPr>
          <w:rFonts w:ascii="Times New Roman" w:hAnsi="Times New Roman"/>
          <w:b/>
        </w:rPr>
        <w:t>2. The Belief Through the First Miracle</w:t>
      </w:r>
    </w:p>
    <w:p w14:paraId="1D7A6E3D" w14:textId="77777777" w:rsidR="00CA6D8B" w:rsidRPr="00660210" w:rsidRDefault="00CA6D8B">
      <w:pPr>
        <w:keepNext/>
        <w:ind w:right="-58"/>
        <w:jc w:val="center"/>
        <w:rPr>
          <w:rFonts w:ascii="Times New Roman" w:hAnsi="Times New Roman"/>
          <w:b/>
        </w:rPr>
      </w:pPr>
      <w:r w:rsidRPr="00660210">
        <w:rPr>
          <w:rFonts w:ascii="Times New Roman" w:hAnsi="Times New Roman"/>
          <w:b/>
        </w:rPr>
        <w:t>§ 29</w:t>
      </w:r>
    </w:p>
    <w:p w14:paraId="7CE3EBAE" w14:textId="77777777" w:rsidR="00CA6D8B" w:rsidRPr="00660210" w:rsidRDefault="00CA6D8B">
      <w:pPr>
        <w:keepNext/>
        <w:ind w:right="-58"/>
        <w:jc w:val="center"/>
        <w:rPr>
          <w:rFonts w:ascii="Times New Roman" w:hAnsi="Times New Roman"/>
          <w:b/>
        </w:rPr>
      </w:pPr>
      <w:r w:rsidRPr="00660210">
        <w:rPr>
          <w:rFonts w:ascii="Times New Roman" w:hAnsi="Times New Roman"/>
          <w:b/>
        </w:rPr>
        <w:t>John 2:1-11</w:t>
      </w:r>
    </w:p>
    <w:p w14:paraId="6B6B3715" w14:textId="40B3A0A0" w:rsidR="00CA6D8B" w:rsidRDefault="002E1968" w:rsidP="002E1968">
      <w:pPr>
        <w:ind w:right="-54"/>
        <w:rPr>
          <w:rFonts w:ascii="Times New Roman" w:hAnsi="Times New Roman"/>
        </w:rPr>
      </w:pPr>
      <w:r w:rsidRPr="002E1968">
        <w:rPr>
          <w:rFonts w:ascii="Times New Roman" w:hAnsi="Times New Roman"/>
        </w:rPr>
        <w:t>Jesus confirms John’s disciples and others by turning water into wine to reveal his glory as God's Son and the joy he gives to believers</w:t>
      </w:r>
    </w:p>
    <w:p w14:paraId="3208A593" w14:textId="77777777" w:rsidR="002E1968" w:rsidRPr="00660210" w:rsidRDefault="002E1968" w:rsidP="002E1968">
      <w:pPr>
        <w:ind w:right="-54"/>
        <w:rPr>
          <w:rFonts w:ascii="Times New Roman" w:hAnsi="Times New Roman"/>
        </w:rPr>
      </w:pPr>
    </w:p>
    <w:p w14:paraId="0B2D18F8" w14:textId="77777777" w:rsidR="00CA6D8B" w:rsidRPr="00660210" w:rsidRDefault="00CA6D8B">
      <w:pPr>
        <w:ind w:right="-54"/>
        <w:jc w:val="center"/>
        <w:rPr>
          <w:rFonts w:ascii="Times New Roman" w:hAnsi="Times New Roman"/>
          <w:b/>
        </w:rPr>
      </w:pPr>
      <w:r w:rsidRPr="00660210">
        <w:rPr>
          <w:rFonts w:ascii="Times New Roman" w:hAnsi="Times New Roman"/>
          <w:b/>
        </w:rPr>
        <w:t>3. The Sojourn in Capernaum</w:t>
      </w:r>
    </w:p>
    <w:p w14:paraId="5C238AC7" w14:textId="77777777" w:rsidR="00CA6D8B" w:rsidRPr="00660210" w:rsidRDefault="00CA6D8B">
      <w:pPr>
        <w:ind w:right="-54"/>
        <w:jc w:val="center"/>
        <w:rPr>
          <w:rFonts w:ascii="Times New Roman" w:hAnsi="Times New Roman"/>
          <w:b/>
        </w:rPr>
      </w:pPr>
      <w:r w:rsidRPr="00660210">
        <w:rPr>
          <w:rFonts w:ascii="Times New Roman" w:hAnsi="Times New Roman"/>
          <w:b/>
        </w:rPr>
        <w:t>§ 30</w:t>
      </w:r>
    </w:p>
    <w:p w14:paraId="5A8FE655" w14:textId="77777777" w:rsidR="00CA6D8B" w:rsidRPr="00660210" w:rsidRDefault="00CA6D8B">
      <w:pPr>
        <w:ind w:right="-54"/>
        <w:jc w:val="center"/>
        <w:rPr>
          <w:rFonts w:ascii="Times New Roman" w:hAnsi="Times New Roman"/>
          <w:b/>
        </w:rPr>
      </w:pPr>
      <w:r w:rsidRPr="00660210">
        <w:rPr>
          <w:rFonts w:ascii="Times New Roman" w:hAnsi="Times New Roman"/>
          <w:b/>
        </w:rPr>
        <w:t>John 2:12</w:t>
      </w:r>
    </w:p>
    <w:p w14:paraId="34221A41" w14:textId="22CD0763" w:rsidR="00CA6D8B" w:rsidRDefault="00CE5E00" w:rsidP="00CE5E00">
      <w:pPr>
        <w:ind w:right="-54"/>
        <w:rPr>
          <w:rFonts w:ascii="Times New Roman" w:hAnsi="Times New Roman"/>
        </w:rPr>
      </w:pPr>
      <w:r w:rsidRPr="00CE5E00">
        <w:rPr>
          <w:rFonts w:ascii="Times New Roman" w:hAnsi="Times New Roman"/>
        </w:rPr>
        <w:t>Jesus further verifies the faith of His disciples in His Messianic identity in Capernaum before starting His first public ministry in Judea</w:t>
      </w:r>
    </w:p>
    <w:p w14:paraId="54995261" w14:textId="77777777" w:rsidR="00CE5E00" w:rsidRPr="00CE5E00" w:rsidRDefault="00CE5E00" w:rsidP="00CE5E00">
      <w:pPr>
        <w:ind w:right="-54"/>
        <w:rPr>
          <w:rFonts w:ascii="Times New Roman" w:hAnsi="Times New Roman"/>
          <w:lang w:val="en-GB"/>
        </w:rPr>
      </w:pPr>
    </w:p>
    <w:p w14:paraId="1B5603C3" w14:textId="77777777" w:rsidR="00CA6D8B" w:rsidRPr="00660210" w:rsidRDefault="00CA6D8B">
      <w:pPr>
        <w:ind w:right="-54"/>
        <w:jc w:val="center"/>
        <w:rPr>
          <w:rFonts w:ascii="Times New Roman" w:hAnsi="Times New Roman"/>
          <w:b/>
        </w:rPr>
      </w:pPr>
      <w:r w:rsidRPr="00660210">
        <w:rPr>
          <w:rFonts w:ascii="Times New Roman" w:hAnsi="Times New Roman"/>
          <w:b/>
        </w:rPr>
        <w:t>4. The Possession of the Temple</w:t>
      </w:r>
    </w:p>
    <w:p w14:paraId="4DDB02A4" w14:textId="77777777" w:rsidR="00CA6D8B" w:rsidRPr="00660210" w:rsidRDefault="00CA6D8B">
      <w:pPr>
        <w:ind w:right="-54"/>
        <w:jc w:val="center"/>
        <w:rPr>
          <w:rFonts w:ascii="Times New Roman" w:hAnsi="Times New Roman"/>
          <w:b/>
        </w:rPr>
      </w:pPr>
      <w:r w:rsidRPr="00660210">
        <w:rPr>
          <w:rFonts w:ascii="Times New Roman" w:hAnsi="Times New Roman"/>
          <w:b/>
        </w:rPr>
        <w:t>§ 31</w:t>
      </w:r>
    </w:p>
    <w:p w14:paraId="66012D42" w14:textId="77777777" w:rsidR="00CA6D8B" w:rsidRPr="00660210" w:rsidRDefault="00CA6D8B">
      <w:pPr>
        <w:ind w:right="-54"/>
        <w:jc w:val="center"/>
        <w:rPr>
          <w:rFonts w:ascii="Times New Roman" w:hAnsi="Times New Roman"/>
          <w:b/>
        </w:rPr>
      </w:pPr>
      <w:r w:rsidRPr="00660210">
        <w:rPr>
          <w:rFonts w:ascii="Times New Roman" w:hAnsi="Times New Roman"/>
          <w:b/>
        </w:rPr>
        <w:t>John 2:13-22</w:t>
      </w:r>
    </w:p>
    <w:p w14:paraId="601FC25B" w14:textId="6B573311" w:rsidR="00CA6D8B" w:rsidRDefault="00CE5E00" w:rsidP="00CE5E00">
      <w:pPr>
        <w:ind w:right="-54"/>
        <w:rPr>
          <w:rFonts w:ascii="Times New Roman" w:hAnsi="Times New Roman"/>
        </w:rPr>
      </w:pPr>
      <w:r w:rsidRPr="00CE5E00">
        <w:rPr>
          <w:rFonts w:ascii="Times New Roman" w:hAnsi="Times New Roman"/>
        </w:rPr>
        <w:t>Jesus shows His Messianic authority in His zeal for the Temple, which He promises to authenticate in His death and resurrection</w:t>
      </w:r>
    </w:p>
    <w:p w14:paraId="32499ABA" w14:textId="77777777" w:rsidR="00CE5E00" w:rsidRPr="00CE5E00" w:rsidRDefault="00CE5E00" w:rsidP="00CE5E00">
      <w:pPr>
        <w:ind w:right="-54"/>
        <w:rPr>
          <w:rFonts w:ascii="Times New Roman" w:hAnsi="Times New Roman"/>
          <w:lang w:val="en-GB"/>
        </w:rPr>
      </w:pPr>
    </w:p>
    <w:p w14:paraId="3D700882" w14:textId="77777777" w:rsidR="00CA6D8B" w:rsidRPr="00660210" w:rsidRDefault="00CA6D8B">
      <w:pPr>
        <w:ind w:right="-54"/>
        <w:jc w:val="center"/>
        <w:rPr>
          <w:rFonts w:ascii="Times New Roman" w:hAnsi="Times New Roman"/>
          <w:b/>
        </w:rPr>
      </w:pPr>
      <w:r w:rsidRPr="00660210">
        <w:rPr>
          <w:rFonts w:ascii="Times New Roman" w:hAnsi="Times New Roman"/>
          <w:b/>
        </w:rPr>
        <w:t>5. Acceptance in Judea</w:t>
      </w:r>
    </w:p>
    <w:p w14:paraId="0E0328D7" w14:textId="77777777" w:rsidR="00CA6D8B" w:rsidRPr="00660210" w:rsidRDefault="00CA6D8B">
      <w:pPr>
        <w:ind w:right="-54"/>
        <w:jc w:val="center"/>
        <w:rPr>
          <w:rFonts w:ascii="Times New Roman" w:hAnsi="Times New Roman"/>
          <w:b/>
        </w:rPr>
      </w:pPr>
      <w:r w:rsidRPr="00660210">
        <w:rPr>
          <w:rFonts w:ascii="Times New Roman" w:hAnsi="Times New Roman"/>
          <w:b/>
        </w:rPr>
        <w:t>§ 32</w:t>
      </w:r>
    </w:p>
    <w:p w14:paraId="2A4269C4"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John </w:t>
      </w:r>
      <w:r w:rsidR="006D2BD0" w:rsidRPr="00660210">
        <w:rPr>
          <w:rFonts w:ascii="Times New Roman" w:hAnsi="Times New Roman"/>
          <w:b/>
        </w:rPr>
        <w:t>2</w:t>
      </w:r>
      <w:r w:rsidRPr="00660210">
        <w:rPr>
          <w:rFonts w:ascii="Times New Roman" w:hAnsi="Times New Roman"/>
          <w:b/>
        </w:rPr>
        <w:t>:23</w:t>
      </w:r>
      <w:r w:rsidR="00C10816" w:rsidRPr="00660210">
        <w:rPr>
          <w:rFonts w:ascii="Times New Roman" w:hAnsi="Times New Roman"/>
          <w:b/>
        </w:rPr>
        <w:t>–</w:t>
      </w:r>
      <w:r w:rsidRPr="00660210">
        <w:rPr>
          <w:rFonts w:ascii="Times New Roman" w:hAnsi="Times New Roman"/>
          <w:b/>
        </w:rPr>
        <w:t>3:21</w:t>
      </w:r>
    </w:p>
    <w:p w14:paraId="4A791E2F" w14:textId="3977125E" w:rsidR="00CA6D8B" w:rsidRDefault="00791C5A" w:rsidP="00791C5A">
      <w:pPr>
        <w:ind w:right="-54"/>
        <w:rPr>
          <w:rFonts w:ascii="Times New Roman" w:hAnsi="Times New Roman"/>
        </w:rPr>
      </w:pPr>
      <w:r w:rsidRPr="00791C5A">
        <w:rPr>
          <w:rFonts w:ascii="Times New Roman" w:hAnsi="Times New Roman"/>
        </w:rPr>
        <w:t>Judeans accept Jesus, as does Nicodemus, who sees that Jesus reveals God and gives spiritual birth to enter the kingdom</w:t>
      </w:r>
    </w:p>
    <w:p w14:paraId="6B8BC025" w14:textId="77777777" w:rsidR="00791C5A" w:rsidRPr="00660210" w:rsidRDefault="00791C5A" w:rsidP="00791C5A">
      <w:pPr>
        <w:ind w:right="-54"/>
        <w:rPr>
          <w:rFonts w:ascii="Times New Roman" w:hAnsi="Times New Roman"/>
        </w:rPr>
      </w:pPr>
    </w:p>
    <w:p w14:paraId="2387DAF3" w14:textId="77777777" w:rsidR="00CA6D8B" w:rsidRPr="00660210" w:rsidRDefault="00CA6D8B">
      <w:pPr>
        <w:ind w:right="-54"/>
        <w:jc w:val="center"/>
        <w:rPr>
          <w:rFonts w:ascii="Times New Roman" w:hAnsi="Times New Roman"/>
          <w:b/>
        </w:rPr>
      </w:pPr>
      <w:r w:rsidRPr="00660210">
        <w:rPr>
          <w:rFonts w:ascii="Times New Roman" w:hAnsi="Times New Roman"/>
          <w:b/>
        </w:rPr>
        <w:t>6. The Witness of John</w:t>
      </w:r>
    </w:p>
    <w:p w14:paraId="2DE76901" w14:textId="77777777" w:rsidR="00CA6D8B" w:rsidRPr="00660210" w:rsidRDefault="00CA6D8B">
      <w:pPr>
        <w:ind w:right="-54"/>
        <w:jc w:val="center"/>
        <w:rPr>
          <w:rFonts w:ascii="Times New Roman" w:hAnsi="Times New Roman"/>
          <w:b/>
        </w:rPr>
      </w:pPr>
      <w:r w:rsidRPr="00660210">
        <w:rPr>
          <w:rFonts w:ascii="Times New Roman" w:hAnsi="Times New Roman"/>
          <w:b/>
        </w:rPr>
        <w:t>§ 33</w:t>
      </w:r>
    </w:p>
    <w:p w14:paraId="21B42534" w14:textId="77777777" w:rsidR="00CA6D8B" w:rsidRPr="00660210" w:rsidRDefault="00CA6D8B">
      <w:pPr>
        <w:ind w:right="-54"/>
        <w:jc w:val="center"/>
        <w:rPr>
          <w:rFonts w:ascii="Times New Roman" w:hAnsi="Times New Roman"/>
          <w:b/>
        </w:rPr>
      </w:pPr>
      <w:r w:rsidRPr="00660210">
        <w:rPr>
          <w:rFonts w:ascii="Times New Roman" w:hAnsi="Times New Roman"/>
          <w:b/>
        </w:rPr>
        <w:t>John 3:22-36</w:t>
      </w:r>
    </w:p>
    <w:p w14:paraId="17040D91" w14:textId="77777777" w:rsidR="00C74295" w:rsidRPr="00660210" w:rsidRDefault="00C74295" w:rsidP="00C74295">
      <w:pPr>
        <w:ind w:right="-54"/>
        <w:jc w:val="left"/>
        <w:rPr>
          <w:rFonts w:ascii="Times New Roman" w:hAnsi="Times New Roman"/>
        </w:rPr>
      </w:pPr>
      <w:r w:rsidRPr="00660210">
        <w:rPr>
          <w:rFonts w:ascii="Times New Roman" w:hAnsi="Times New Roman"/>
        </w:rPr>
        <w:t xml:space="preserve">John declares Christ’s superiority as a heavenly Revealer of the Father </w:t>
      </w:r>
      <w:r w:rsidR="00C31EF5" w:rsidRPr="00660210">
        <w:rPr>
          <w:rFonts w:ascii="Times New Roman" w:hAnsi="Times New Roman"/>
        </w:rPr>
        <w:t>for people to</w:t>
      </w:r>
      <w:r w:rsidRPr="00660210">
        <w:rPr>
          <w:rFonts w:ascii="Times New Roman" w:hAnsi="Times New Roman"/>
        </w:rPr>
        <w:t xml:space="preserve"> have eternal life </w:t>
      </w:r>
      <w:r w:rsidR="00C31EF5" w:rsidRPr="00660210">
        <w:rPr>
          <w:rFonts w:ascii="Times New Roman" w:hAnsi="Times New Roman"/>
        </w:rPr>
        <w:t>instead of God’s wrath</w:t>
      </w:r>
    </w:p>
    <w:p w14:paraId="118926B5" w14:textId="77777777" w:rsidR="00CA6D8B" w:rsidRPr="00660210" w:rsidRDefault="00CA6D8B">
      <w:pPr>
        <w:ind w:right="-54"/>
        <w:rPr>
          <w:rFonts w:ascii="Times New Roman" w:hAnsi="Times New Roman"/>
        </w:rPr>
      </w:pPr>
    </w:p>
    <w:p w14:paraId="559E959D"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7. The Withdrawal from Judea</w:t>
      </w:r>
    </w:p>
    <w:p w14:paraId="3FDE9A27"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34</w:t>
      </w:r>
    </w:p>
    <w:p w14:paraId="59CC962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4:12; Mark 1:14; Luke 3:19-20; John 4:1</w:t>
      </w:r>
      <w:r w:rsidR="00CB04E3" w:rsidRPr="00660210">
        <w:rPr>
          <w:rFonts w:ascii="Times New Roman" w:hAnsi="Times New Roman"/>
          <w:b/>
        </w:rPr>
        <w:t>-</w:t>
      </w:r>
      <w:r w:rsidRPr="00660210">
        <w:rPr>
          <w:rFonts w:ascii="Times New Roman" w:hAnsi="Times New Roman"/>
          <w:b/>
        </w:rPr>
        <w:t>4</w:t>
      </w:r>
    </w:p>
    <w:p w14:paraId="71170BA2" w14:textId="55889063" w:rsidR="005B6965" w:rsidRPr="00660210" w:rsidRDefault="005B6965" w:rsidP="005B6965">
      <w:pPr>
        <w:ind w:right="-54"/>
        <w:jc w:val="left"/>
        <w:rPr>
          <w:rFonts w:ascii="Times New Roman" w:hAnsi="Times New Roman"/>
        </w:rPr>
      </w:pPr>
      <w:r w:rsidRPr="00660210">
        <w:rPr>
          <w:rFonts w:ascii="Times New Roman" w:hAnsi="Times New Roman"/>
        </w:rPr>
        <w:t xml:space="preserve">Christ transfers </w:t>
      </w:r>
      <w:r>
        <w:rPr>
          <w:rFonts w:ascii="Times New Roman" w:hAnsi="Times New Roman"/>
        </w:rPr>
        <w:t>from</w:t>
      </w:r>
      <w:r w:rsidRPr="00660210">
        <w:rPr>
          <w:rFonts w:ascii="Times New Roman" w:hAnsi="Times New Roman"/>
        </w:rPr>
        <w:t xml:space="preserve"> Judea</w:t>
      </w:r>
      <w:r>
        <w:rPr>
          <w:rFonts w:ascii="Times New Roman" w:hAnsi="Times New Roman"/>
        </w:rPr>
        <w:t xml:space="preserve"> </w:t>
      </w:r>
      <w:r w:rsidRPr="00660210">
        <w:rPr>
          <w:rFonts w:ascii="Times New Roman" w:hAnsi="Times New Roman"/>
        </w:rPr>
        <w:t xml:space="preserve">to Galilee to avoid potential conflict with John </w:t>
      </w:r>
      <w:r>
        <w:rPr>
          <w:rFonts w:ascii="Times New Roman" w:hAnsi="Times New Roman"/>
        </w:rPr>
        <w:t>and</w:t>
      </w:r>
      <w:r w:rsidRPr="00660210">
        <w:rPr>
          <w:rFonts w:ascii="Times New Roman" w:hAnsi="Times New Roman"/>
        </w:rPr>
        <w:t xml:space="preserve"> </w:t>
      </w:r>
      <w:r>
        <w:rPr>
          <w:rFonts w:ascii="Times New Roman" w:hAnsi="Times New Roman"/>
        </w:rPr>
        <w:t>premature</w:t>
      </w:r>
      <w:r w:rsidRPr="00660210">
        <w:rPr>
          <w:rFonts w:ascii="Times New Roman" w:hAnsi="Times New Roman"/>
        </w:rPr>
        <w:t xml:space="preserve"> death by the Pharisees</w:t>
      </w:r>
    </w:p>
    <w:p w14:paraId="233246AC" w14:textId="77777777" w:rsidR="00CA6D8B" w:rsidRPr="00660210" w:rsidRDefault="00CA6D8B">
      <w:pPr>
        <w:ind w:right="-54"/>
        <w:rPr>
          <w:rFonts w:ascii="Times New Roman" w:hAnsi="Times New Roman"/>
        </w:rPr>
      </w:pPr>
    </w:p>
    <w:p w14:paraId="5ACE0A20" w14:textId="77777777" w:rsidR="00CA6D8B" w:rsidRPr="00660210" w:rsidRDefault="00CA6D8B" w:rsidP="005B6965">
      <w:pPr>
        <w:keepNext/>
        <w:ind w:right="-58"/>
        <w:jc w:val="center"/>
        <w:rPr>
          <w:rFonts w:ascii="Times New Roman" w:hAnsi="Times New Roman"/>
          <w:b/>
        </w:rPr>
      </w:pPr>
      <w:r w:rsidRPr="00660210">
        <w:rPr>
          <w:rFonts w:ascii="Times New Roman" w:hAnsi="Times New Roman"/>
          <w:b/>
        </w:rPr>
        <w:lastRenderedPageBreak/>
        <w:t>8. The Acceptance in Samaria</w:t>
      </w:r>
    </w:p>
    <w:p w14:paraId="2D675F11" w14:textId="77777777" w:rsidR="00CA6D8B" w:rsidRPr="00660210" w:rsidRDefault="00CA6D8B" w:rsidP="005B6965">
      <w:pPr>
        <w:keepNext/>
        <w:ind w:right="-58"/>
        <w:jc w:val="center"/>
        <w:rPr>
          <w:rFonts w:ascii="Times New Roman" w:hAnsi="Times New Roman"/>
          <w:b/>
        </w:rPr>
      </w:pPr>
      <w:r w:rsidRPr="00660210">
        <w:rPr>
          <w:rFonts w:ascii="Times New Roman" w:hAnsi="Times New Roman"/>
          <w:b/>
        </w:rPr>
        <w:t>§ 35</w:t>
      </w:r>
    </w:p>
    <w:p w14:paraId="71B6E929" w14:textId="77777777" w:rsidR="00CA6D8B" w:rsidRPr="00660210" w:rsidRDefault="00CA6D8B" w:rsidP="005B6965">
      <w:pPr>
        <w:keepNext/>
        <w:ind w:right="-58"/>
        <w:jc w:val="center"/>
        <w:rPr>
          <w:rFonts w:ascii="Times New Roman" w:hAnsi="Times New Roman"/>
          <w:b/>
        </w:rPr>
      </w:pPr>
      <w:r w:rsidRPr="00660210">
        <w:rPr>
          <w:rFonts w:ascii="Times New Roman" w:hAnsi="Times New Roman"/>
          <w:b/>
        </w:rPr>
        <w:t>John 4:5-42</w:t>
      </w:r>
    </w:p>
    <w:p w14:paraId="730248CB" w14:textId="07608480" w:rsidR="00CA6D8B" w:rsidRDefault="00791C5A" w:rsidP="00791C5A">
      <w:pPr>
        <w:ind w:right="-54"/>
        <w:rPr>
          <w:rFonts w:ascii="Times New Roman" w:hAnsi="Times New Roman"/>
        </w:rPr>
      </w:pPr>
      <w:r w:rsidRPr="00791C5A">
        <w:rPr>
          <w:rFonts w:ascii="Times New Roman" w:hAnsi="Times New Roman"/>
        </w:rPr>
        <w:t>Samaritans believe in Jesus as Messiah through a woman at the well who accepts His person and the eternal life He came to give</w:t>
      </w:r>
    </w:p>
    <w:p w14:paraId="3304DD05" w14:textId="77777777" w:rsidR="00791C5A" w:rsidRPr="00791C5A" w:rsidRDefault="00791C5A" w:rsidP="00791C5A">
      <w:pPr>
        <w:ind w:right="-54"/>
        <w:rPr>
          <w:rFonts w:ascii="Times New Roman" w:hAnsi="Times New Roman"/>
          <w:lang w:val="en-GB"/>
        </w:rPr>
      </w:pPr>
    </w:p>
    <w:p w14:paraId="39AF8916" w14:textId="77777777" w:rsidR="00CA6D8B" w:rsidRPr="00660210" w:rsidRDefault="00CA6D8B">
      <w:pPr>
        <w:ind w:right="-54"/>
        <w:jc w:val="center"/>
        <w:rPr>
          <w:rFonts w:ascii="Times New Roman" w:hAnsi="Times New Roman"/>
          <w:b/>
        </w:rPr>
      </w:pPr>
      <w:r w:rsidRPr="00660210">
        <w:rPr>
          <w:rFonts w:ascii="Times New Roman" w:hAnsi="Times New Roman"/>
          <w:b/>
        </w:rPr>
        <w:t>9. The Acceptance in Galilee</w:t>
      </w:r>
    </w:p>
    <w:p w14:paraId="1E2AD5DB" w14:textId="77777777" w:rsidR="00CA6D8B" w:rsidRPr="00660210" w:rsidRDefault="00CA6D8B">
      <w:pPr>
        <w:ind w:right="-54"/>
        <w:jc w:val="center"/>
        <w:rPr>
          <w:rFonts w:ascii="Times New Roman" w:hAnsi="Times New Roman"/>
          <w:b/>
        </w:rPr>
      </w:pPr>
      <w:r w:rsidRPr="00660210">
        <w:rPr>
          <w:rFonts w:ascii="Times New Roman" w:hAnsi="Times New Roman"/>
          <w:b/>
        </w:rPr>
        <w:t>§ 36</w:t>
      </w:r>
    </w:p>
    <w:p w14:paraId="6C5AE342" w14:textId="77777777" w:rsidR="00CA6D8B" w:rsidRPr="00660210" w:rsidRDefault="00CA6D8B">
      <w:pPr>
        <w:ind w:right="-54"/>
        <w:jc w:val="center"/>
        <w:rPr>
          <w:rFonts w:ascii="Times New Roman" w:hAnsi="Times New Roman"/>
        </w:rPr>
      </w:pPr>
      <w:r w:rsidRPr="00660210">
        <w:rPr>
          <w:rFonts w:ascii="Times New Roman" w:hAnsi="Times New Roman"/>
          <w:b/>
        </w:rPr>
        <w:t>John 4:43-45</w:t>
      </w:r>
    </w:p>
    <w:p w14:paraId="6291810F" w14:textId="2FA70933" w:rsidR="00CA6D8B" w:rsidRDefault="007155F0" w:rsidP="007155F0">
      <w:pPr>
        <w:ind w:right="-54"/>
        <w:rPr>
          <w:rFonts w:ascii="Times New Roman" w:hAnsi="Times New Roman"/>
        </w:rPr>
      </w:pPr>
      <w:r w:rsidRPr="007155F0">
        <w:rPr>
          <w:rFonts w:ascii="Times New Roman" w:hAnsi="Times New Roman"/>
        </w:rPr>
        <w:t>Galileans welcome and honor Jesus as a Galilean after His Jerusalem Passover miracles, but He predicts their future rejection</w:t>
      </w:r>
    </w:p>
    <w:p w14:paraId="4838E5DB" w14:textId="77777777" w:rsidR="007155F0" w:rsidRPr="007155F0" w:rsidRDefault="007155F0" w:rsidP="007155F0">
      <w:pPr>
        <w:ind w:right="-54"/>
        <w:rPr>
          <w:rFonts w:ascii="Times New Roman" w:hAnsi="Times New Roman"/>
          <w:lang w:val="en-GB"/>
        </w:rPr>
      </w:pPr>
    </w:p>
    <w:p w14:paraId="03110A39" w14:textId="77777777" w:rsidR="00CA6D8B" w:rsidRPr="00660210" w:rsidRDefault="00CA6D8B">
      <w:pPr>
        <w:ind w:right="-54"/>
        <w:jc w:val="center"/>
        <w:rPr>
          <w:rFonts w:ascii="Times New Roman" w:hAnsi="Times New Roman"/>
          <w:b/>
        </w:rPr>
      </w:pPr>
      <w:r w:rsidRPr="00660210">
        <w:rPr>
          <w:rFonts w:ascii="Times New Roman" w:hAnsi="Times New Roman"/>
          <w:b/>
        </w:rPr>
        <w:t>B. The Authority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15" w:name="_Toc189980761"/>
      <w:r w:rsidRPr="00660210">
        <w:rPr>
          <w:rFonts w:ascii="Times New Roman" w:hAnsi="Times New Roman"/>
          <w:b/>
        </w:rPr>
        <w:instrText>B. The Authority of the King</w:instrText>
      </w:r>
      <w:bookmarkEnd w:id="15"/>
      <w:r w:rsidRPr="00660210">
        <w:rPr>
          <w:rFonts w:ascii="Times New Roman" w:hAnsi="Times New Roman"/>
          <w:b/>
        </w:rPr>
        <w:instrText xml:space="preserve">" \l 3 </w:instrText>
      </w:r>
      <w:r w:rsidRPr="00660210">
        <w:rPr>
          <w:rFonts w:ascii="Times New Roman" w:hAnsi="Times New Roman"/>
          <w:b/>
        </w:rPr>
        <w:fldChar w:fldCharType="end"/>
      </w:r>
    </w:p>
    <w:p w14:paraId="3FC1E428" w14:textId="77777777" w:rsidR="00CA6D8B" w:rsidRPr="00660210" w:rsidRDefault="00CA6D8B">
      <w:pPr>
        <w:ind w:right="-54"/>
        <w:jc w:val="center"/>
        <w:rPr>
          <w:rFonts w:ascii="Times New Roman" w:hAnsi="Times New Roman"/>
          <w:b/>
        </w:rPr>
      </w:pPr>
      <w:r w:rsidRPr="00660210">
        <w:rPr>
          <w:rFonts w:ascii="Times New Roman" w:hAnsi="Times New Roman"/>
          <w:b/>
        </w:rPr>
        <w:t>§§ 37-59</w:t>
      </w:r>
    </w:p>
    <w:p w14:paraId="0C5A95E6" w14:textId="44CD0EA5" w:rsidR="00CA6D8B" w:rsidRPr="00660210" w:rsidRDefault="00AF4F1F" w:rsidP="00A56FDF">
      <w:pPr>
        <w:ind w:right="-54"/>
        <w:jc w:val="left"/>
        <w:rPr>
          <w:rFonts w:ascii="Times New Roman" w:hAnsi="Times New Roman"/>
        </w:rPr>
      </w:pPr>
      <w:r>
        <w:rPr>
          <w:rFonts w:ascii="Times New Roman" w:hAnsi="Times New Roman"/>
        </w:rPr>
        <w:t>Jesus</w:t>
      </w:r>
      <w:r w:rsidR="00CA6D8B" w:rsidRPr="00660210">
        <w:rPr>
          <w:rFonts w:ascii="Times New Roman" w:hAnsi="Times New Roman"/>
        </w:rPr>
        <w:t xml:space="preserve"> substantiates His authority as Messiah through His miracles and teachings </w:t>
      </w:r>
      <w:r w:rsidR="007155F0">
        <w:rPr>
          <w:rFonts w:ascii="Times New Roman" w:hAnsi="Times New Roman"/>
        </w:rPr>
        <w:t>that</w:t>
      </w:r>
      <w:r w:rsidR="00CA6D8B" w:rsidRPr="00660210">
        <w:rPr>
          <w:rFonts w:ascii="Times New Roman" w:hAnsi="Times New Roman"/>
        </w:rPr>
        <w:t xml:space="preserve"> authenticate Himself and His message</w:t>
      </w:r>
    </w:p>
    <w:p w14:paraId="0A3547FD" w14:textId="77777777" w:rsidR="00CA6D8B" w:rsidRPr="00660210" w:rsidRDefault="00CA6D8B">
      <w:pPr>
        <w:ind w:right="-54"/>
        <w:rPr>
          <w:rFonts w:ascii="Times New Roman" w:hAnsi="Times New Roman"/>
        </w:rPr>
      </w:pPr>
    </w:p>
    <w:p w14:paraId="39176790" w14:textId="77777777" w:rsidR="00CA6D8B" w:rsidRPr="00660210" w:rsidRDefault="00CA6D8B">
      <w:pPr>
        <w:keepNext/>
        <w:ind w:right="-58"/>
        <w:jc w:val="center"/>
        <w:rPr>
          <w:rFonts w:ascii="Times New Roman" w:hAnsi="Times New Roman"/>
          <w:b/>
        </w:rPr>
      </w:pPr>
      <w:r w:rsidRPr="00660210">
        <w:rPr>
          <w:rFonts w:ascii="Times New Roman" w:hAnsi="Times New Roman"/>
          <w:b/>
        </w:rPr>
        <w:t>1. Christ's Authority to Preach</w:t>
      </w:r>
    </w:p>
    <w:p w14:paraId="51ECD10F" w14:textId="77777777" w:rsidR="00CA6D8B" w:rsidRPr="00660210" w:rsidRDefault="00CA6D8B">
      <w:pPr>
        <w:keepNext/>
        <w:ind w:right="-58"/>
        <w:jc w:val="center"/>
        <w:rPr>
          <w:rFonts w:ascii="Times New Roman" w:hAnsi="Times New Roman"/>
          <w:b/>
        </w:rPr>
      </w:pPr>
      <w:r w:rsidRPr="00660210">
        <w:rPr>
          <w:rFonts w:ascii="Times New Roman" w:hAnsi="Times New Roman"/>
          <w:b/>
        </w:rPr>
        <w:t>§ 37</w:t>
      </w:r>
    </w:p>
    <w:p w14:paraId="051D0CD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4:17; Mark 1:15; Luke 4:14-15</w:t>
      </w:r>
    </w:p>
    <w:p w14:paraId="64671B76" w14:textId="1D346F03" w:rsidR="00CA6D8B" w:rsidRDefault="007155F0" w:rsidP="007155F0">
      <w:pPr>
        <w:ind w:right="-54"/>
        <w:rPr>
          <w:rFonts w:ascii="Times New Roman" w:hAnsi="Times New Roman"/>
        </w:rPr>
      </w:pPr>
      <w:r w:rsidRPr="007155F0">
        <w:rPr>
          <w:rFonts w:ascii="Times New Roman" w:hAnsi="Times New Roman"/>
        </w:rPr>
        <w:t>Christ preaches as a Spirit-appointed teacher and prophet the same repentance to enter the Messianic kingdom that John declared</w:t>
      </w:r>
    </w:p>
    <w:p w14:paraId="1665B2EB" w14:textId="77777777" w:rsidR="007155F0" w:rsidRPr="00660210" w:rsidRDefault="007155F0" w:rsidP="007155F0">
      <w:pPr>
        <w:ind w:right="-54"/>
        <w:rPr>
          <w:rFonts w:ascii="Times New Roman" w:hAnsi="Times New Roman"/>
        </w:rPr>
      </w:pPr>
    </w:p>
    <w:p w14:paraId="62956CAF" w14:textId="77777777" w:rsidR="00CA6D8B" w:rsidRPr="00660210" w:rsidRDefault="00CA6D8B">
      <w:pPr>
        <w:ind w:right="-54"/>
        <w:jc w:val="center"/>
        <w:rPr>
          <w:rFonts w:ascii="Times New Roman" w:hAnsi="Times New Roman"/>
          <w:b/>
        </w:rPr>
      </w:pPr>
      <w:r w:rsidRPr="00660210">
        <w:rPr>
          <w:rFonts w:ascii="Times New Roman" w:hAnsi="Times New Roman"/>
          <w:b/>
        </w:rPr>
        <w:t>2. Christ's Authority Over Disease</w:t>
      </w:r>
    </w:p>
    <w:p w14:paraId="19776838" w14:textId="77777777" w:rsidR="00CA6D8B" w:rsidRPr="00660210" w:rsidRDefault="00CA6D8B">
      <w:pPr>
        <w:ind w:right="-54"/>
        <w:jc w:val="center"/>
        <w:rPr>
          <w:rFonts w:ascii="Times New Roman" w:hAnsi="Times New Roman"/>
          <w:b/>
        </w:rPr>
      </w:pPr>
      <w:r w:rsidRPr="00660210">
        <w:rPr>
          <w:rFonts w:ascii="Times New Roman" w:hAnsi="Times New Roman"/>
          <w:b/>
        </w:rPr>
        <w:t>§ 38</w:t>
      </w:r>
    </w:p>
    <w:p w14:paraId="14E5DC60" w14:textId="77777777" w:rsidR="00CA6D8B" w:rsidRPr="00660210" w:rsidRDefault="00CA6D8B">
      <w:pPr>
        <w:ind w:right="-54"/>
        <w:jc w:val="center"/>
        <w:rPr>
          <w:rFonts w:ascii="Times New Roman" w:hAnsi="Times New Roman"/>
          <w:b/>
        </w:rPr>
      </w:pPr>
      <w:r w:rsidRPr="00660210">
        <w:rPr>
          <w:rFonts w:ascii="Times New Roman" w:hAnsi="Times New Roman"/>
          <w:b/>
        </w:rPr>
        <w:t>John 4:46-54</w:t>
      </w:r>
    </w:p>
    <w:p w14:paraId="3B964BC9" w14:textId="2C078D40" w:rsidR="00CA6D8B" w:rsidRDefault="007155F0" w:rsidP="007155F0">
      <w:pPr>
        <w:ind w:right="-54"/>
        <w:rPr>
          <w:rFonts w:ascii="Times New Roman" w:hAnsi="Times New Roman"/>
        </w:rPr>
      </w:pPr>
      <w:r w:rsidRPr="007155F0">
        <w:rPr>
          <w:rFonts w:ascii="Times New Roman" w:hAnsi="Times New Roman"/>
        </w:rPr>
        <w:t>Jesus shows His messianic authority by healing a royal official's son based on the official's faith in Christ's word alone</w:t>
      </w:r>
    </w:p>
    <w:p w14:paraId="3C1174E0" w14:textId="77777777" w:rsidR="007155F0" w:rsidRPr="007155F0" w:rsidRDefault="007155F0" w:rsidP="007155F0">
      <w:pPr>
        <w:ind w:right="-54"/>
        <w:rPr>
          <w:rFonts w:ascii="Times New Roman" w:hAnsi="Times New Roman"/>
          <w:lang w:val="en-GB"/>
        </w:rPr>
      </w:pPr>
    </w:p>
    <w:p w14:paraId="0FE64161" w14:textId="77777777" w:rsidR="00CA6D8B" w:rsidRPr="00660210" w:rsidRDefault="00CA6D8B">
      <w:pPr>
        <w:ind w:right="-54"/>
        <w:jc w:val="center"/>
        <w:rPr>
          <w:rFonts w:ascii="Times New Roman" w:hAnsi="Times New Roman"/>
          <w:b/>
        </w:rPr>
      </w:pPr>
      <w:r w:rsidRPr="00660210">
        <w:rPr>
          <w:rFonts w:ascii="Times New Roman" w:hAnsi="Times New Roman"/>
          <w:b/>
        </w:rPr>
        <w:t>3. Rejection in Nazareth</w:t>
      </w:r>
    </w:p>
    <w:p w14:paraId="0F66D42C" w14:textId="77777777" w:rsidR="00CA6D8B" w:rsidRPr="00660210" w:rsidRDefault="00CA6D8B">
      <w:pPr>
        <w:ind w:right="-54"/>
        <w:jc w:val="center"/>
        <w:rPr>
          <w:rFonts w:ascii="Times New Roman" w:hAnsi="Times New Roman"/>
          <w:b/>
        </w:rPr>
      </w:pPr>
      <w:r w:rsidRPr="00660210">
        <w:rPr>
          <w:rFonts w:ascii="Times New Roman" w:hAnsi="Times New Roman"/>
          <w:b/>
        </w:rPr>
        <w:t>§ 39</w:t>
      </w:r>
    </w:p>
    <w:p w14:paraId="76E65CB8" w14:textId="77777777" w:rsidR="00CA6D8B" w:rsidRPr="00660210" w:rsidRDefault="00CA6D8B">
      <w:pPr>
        <w:ind w:right="-54"/>
        <w:jc w:val="center"/>
        <w:rPr>
          <w:rFonts w:ascii="Times New Roman" w:hAnsi="Times New Roman"/>
          <w:b/>
        </w:rPr>
      </w:pPr>
      <w:r w:rsidRPr="00660210">
        <w:rPr>
          <w:rFonts w:ascii="Times New Roman" w:hAnsi="Times New Roman"/>
          <w:b/>
        </w:rPr>
        <w:t>Luke 4:16-30</w:t>
      </w:r>
    </w:p>
    <w:p w14:paraId="7F2F48F6" w14:textId="2E4F088B" w:rsidR="00E1290C" w:rsidRDefault="00E1290C" w:rsidP="00E1290C">
      <w:pPr>
        <w:ind w:right="-54"/>
        <w:rPr>
          <w:rFonts w:ascii="Times New Roman" w:hAnsi="Times New Roman"/>
        </w:rPr>
      </w:pPr>
      <w:r w:rsidRPr="00547EBA">
        <w:rPr>
          <w:rFonts w:ascii="Times New Roman" w:hAnsi="Times New Roman"/>
        </w:rPr>
        <w:t xml:space="preserve">Jesus cites Isaiah 61:1-2 </w:t>
      </w:r>
      <w:r>
        <w:rPr>
          <w:rFonts w:ascii="Times New Roman" w:hAnsi="Times New Roman"/>
        </w:rPr>
        <w:t xml:space="preserve">in Nazareth </w:t>
      </w:r>
      <w:r w:rsidRPr="00547EBA">
        <w:rPr>
          <w:rFonts w:ascii="Times New Roman" w:hAnsi="Times New Roman"/>
        </w:rPr>
        <w:t>for His messianic authority to heal</w:t>
      </w:r>
      <w:r>
        <w:rPr>
          <w:rFonts w:ascii="Times New Roman" w:hAnsi="Times New Roman"/>
        </w:rPr>
        <w:t xml:space="preserve"> and preach to Gentiles, but </w:t>
      </w:r>
      <w:r w:rsidR="00222D7F">
        <w:rPr>
          <w:rFonts w:ascii="Times New Roman" w:hAnsi="Times New Roman"/>
        </w:rPr>
        <w:t>His hometown</w:t>
      </w:r>
      <w:r w:rsidRPr="00547EBA">
        <w:rPr>
          <w:rFonts w:ascii="Times New Roman" w:hAnsi="Times New Roman"/>
        </w:rPr>
        <w:t xml:space="preserve"> reject</w:t>
      </w:r>
      <w:r w:rsidR="00222D7F">
        <w:rPr>
          <w:rFonts w:ascii="Times New Roman" w:hAnsi="Times New Roman"/>
        </w:rPr>
        <w:t>s</w:t>
      </w:r>
      <w:r w:rsidRPr="00547EBA">
        <w:rPr>
          <w:rFonts w:ascii="Times New Roman" w:hAnsi="Times New Roman"/>
        </w:rPr>
        <w:t xml:space="preserve"> Him</w:t>
      </w:r>
    </w:p>
    <w:p w14:paraId="1B8E34FF" w14:textId="77777777" w:rsidR="00547EBA" w:rsidRPr="00660210" w:rsidRDefault="00547EBA" w:rsidP="00547EBA">
      <w:pPr>
        <w:ind w:right="-54"/>
        <w:rPr>
          <w:rFonts w:ascii="Times New Roman" w:hAnsi="Times New Roman"/>
        </w:rPr>
      </w:pPr>
    </w:p>
    <w:p w14:paraId="64C94CBD" w14:textId="77777777" w:rsidR="00CA6D8B" w:rsidRPr="00660210" w:rsidRDefault="00CA6D8B">
      <w:pPr>
        <w:ind w:right="-54"/>
        <w:jc w:val="center"/>
        <w:rPr>
          <w:rFonts w:ascii="Times New Roman" w:hAnsi="Times New Roman"/>
          <w:b/>
        </w:rPr>
      </w:pPr>
      <w:r w:rsidRPr="00660210">
        <w:rPr>
          <w:rFonts w:ascii="Times New Roman" w:hAnsi="Times New Roman"/>
          <w:b/>
        </w:rPr>
        <w:t>4. Residence in Capernaum</w:t>
      </w:r>
    </w:p>
    <w:p w14:paraId="1991DA1C" w14:textId="77777777" w:rsidR="00CA6D8B" w:rsidRPr="00660210" w:rsidRDefault="00CA6D8B">
      <w:pPr>
        <w:ind w:right="-54"/>
        <w:jc w:val="center"/>
        <w:rPr>
          <w:rFonts w:ascii="Times New Roman" w:hAnsi="Times New Roman"/>
          <w:b/>
        </w:rPr>
      </w:pPr>
      <w:r w:rsidRPr="00660210">
        <w:rPr>
          <w:rFonts w:ascii="Times New Roman" w:hAnsi="Times New Roman"/>
          <w:b/>
        </w:rPr>
        <w:t>§ 40</w:t>
      </w:r>
    </w:p>
    <w:p w14:paraId="0B6929C9" w14:textId="77777777" w:rsidR="00CA6D8B" w:rsidRPr="00660210" w:rsidRDefault="00CA6D8B">
      <w:pPr>
        <w:ind w:right="-54"/>
        <w:jc w:val="center"/>
        <w:rPr>
          <w:rFonts w:ascii="Times New Roman" w:hAnsi="Times New Roman"/>
          <w:b/>
        </w:rPr>
      </w:pPr>
      <w:r w:rsidRPr="00660210">
        <w:rPr>
          <w:rFonts w:ascii="Times New Roman" w:hAnsi="Times New Roman"/>
          <w:b/>
        </w:rPr>
        <w:t>Matthew 4:13-16</w:t>
      </w:r>
    </w:p>
    <w:p w14:paraId="0337C5C1" w14:textId="685A7F2C" w:rsidR="00CA6D8B" w:rsidRDefault="00547EBA" w:rsidP="00547EBA">
      <w:pPr>
        <w:ind w:right="-54"/>
        <w:rPr>
          <w:rFonts w:ascii="Times New Roman" w:hAnsi="Times New Roman"/>
        </w:rPr>
      </w:pPr>
      <w:r w:rsidRPr="00547EBA">
        <w:rPr>
          <w:rFonts w:ascii="Times New Roman" w:hAnsi="Times New Roman"/>
        </w:rPr>
        <w:t xml:space="preserve">After rejection in Nazareth, Jesus moves to Capernaum to foreshadow His ministry to Gentiles after Israel rejects </w:t>
      </w:r>
      <w:r w:rsidR="000237E4">
        <w:rPr>
          <w:rFonts w:ascii="Times New Roman" w:hAnsi="Times New Roman"/>
        </w:rPr>
        <w:t>H</w:t>
      </w:r>
      <w:r w:rsidRPr="00547EBA">
        <w:rPr>
          <w:rFonts w:ascii="Times New Roman" w:hAnsi="Times New Roman"/>
        </w:rPr>
        <w:t>im as Messiah</w:t>
      </w:r>
    </w:p>
    <w:p w14:paraId="28F51ADE" w14:textId="77777777" w:rsidR="00547EBA" w:rsidRPr="00547EBA" w:rsidRDefault="00547EBA" w:rsidP="00547EBA">
      <w:pPr>
        <w:ind w:right="-54"/>
        <w:rPr>
          <w:rFonts w:ascii="Times New Roman" w:hAnsi="Times New Roman"/>
          <w:lang w:val="en-GB"/>
        </w:rPr>
      </w:pPr>
    </w:p>
    <w:p w14:paraId="0DAA32EA"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5. Christ's Authority Over Nature</w:t>
      </w:r>
    </w:p>
    <w:p w14:paraId="556FFE8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41</w:t>
      </w:r>
    </w:p>
    <w:p w14:paraId="4484180C"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4:18-22; Mark 1:16-20; Luke 5:1-11</w:t>
      </w:r>
    </w:p>
    <w:p w14:paraId="47C12835" w14:textId="3FA540B5" w:rsidR="00547EBA" w:rsidRDefault="00385E2D" w:rsidP="00385E2D">
      <w:pPr>
        <w:ind w:right="-54"/>
        <w:rPr>
          <w:rFonts w:ascii="Times New Roman" w:hAnsi="Times New Roman"/>
        </w:rPr>
      </w:pPr>
      <w:r w:rsidRPr="00385E2D">
        <w:rPr>
          <w:rFonts w:ascii="Times New Roman" w:hAnsi="Times New Roman"/>
        </w:rPr>
        <w:t>Christ confirms His authority over nature in a miraculous catch of fish, so four fishermen follow His authority instead of their father's</w:t>
      </w:r>
    </w:p>
    <w:p w14:paraId="16BCF64A" w14:textId="77777777" w:rsidR="00385E2D" w:rsidRPr="00547EBA" w:rsidRDefault="00385E2D" w:rsidP="00385E2D">
      <w:pPr>
        <w:ind w:right="-54"/>
        <w:rPr>
          <w:rFonts w:ascii="Times New Roman" w:hAnsi="Times New Roman"/>
          <w:lang w:val="en-GB"/>
        </w:rPr>
      </w:pPr>
    </w:p>
    <w:p w14:paraId="16221D26"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6. Christ's Authority Over Demons</w:t>
      </w:r>
    </w:p>
    <w:p w14:paraId="35C50210"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42</w:t>
      </w:r>
    </w:p>
    <w:p w14:paraId="61ECEFAF"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Mark 1:21-28; Luke 4:31-37</w:t>
      </w:r>
    </w:p>
    <w:p w14:paraId="6938D889" w14:textId="332ECADA" w:rsidR="00CA6D8B" w:rsidRDefault="000D0334" w:rsidP="000D0334">
      <w:pPr>
        <w:ind w:right="-54"/>
        <w:rPr>
          <w:rFonts w:ascii="Times New Roman" w:hAnsi="Times New Roman"/>
        </w:rPr>
      </w:pPr>
      <w:r w:rsidRPr="000D0334">
        <w:rPr>
          <w:rFonts w:ascii="Times New Roman" w:hAnsi="Times New Roman"/>
        </w:rPr>
        <w:t>Christ shows his authority to expel a demon that knew Him as the Messiah, but He would not allow the testimony of demons</w:t>
      </w:r>
    </w:p>
    <w:p w14:paraId="14263524" w14:textId="77777777" w:rsidR="000D0334" w:rsidRPr="00660210" w:rsidRDefault="000D0334" w:rsidP="000D0334">
      <w:pPr>
        <w:ind w:right="-54"/>
        <w:rPr>
          <w:rFonts w:ascii="Times New Roman" w:hAnsi="Times New Roman"/>
        </w:rPr>
      </w:pPr>
    </w:p>
    <w:p w14:paraId="44D7E8E5"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lastRenderedPageBreak/>
        <w:t>7. Christ's Authority Over Sickness</w:t>
      </w:r>
    </w:p>
    <w:p w14:paraId="2A0E6CF7"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43</w:t>
      </w:r>
    </w:p>
    <w:p w14:paraId="0676F60F"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8:14-17; Mark 1:29-34; Luke 4:38-41</w:t>
      </w:r>
    </w:p>
    <w:p w14:paraId="16C65A56" w14:textId="0E4E9F3C" w:rsidR="00CA6D8B" w:rsidRDefault="000D0334" w:rsidP="000D0334">
      <w:pPr>
        <w:ind w:right="-54"/>
        <w:rPr>
          <w:rFonts w:ascii="Times New Roman" w:hAnsi="Times New Roman"/>
        </w:rPr>
      </w:pPr>
      <w:r w:rsidRPr="000D0334">
        <w:rPr>
          <w:rFonts w:ascii="Times New Roman" w:hAnsi="Times New Roman"/>
        </w:rPr>
        <w:t>Christ heals Peter's mother-in-law and others to show his messianic authority over sickness but again rejects the witness of demons</w:t>
      </w:r>
    </w:p>
    <w:p w14:paraId="154EEC08" w14:textId="77777777" w:rsidR="000D0334" w:rsidRPr="00660210" w:rsidRDefault="000D0334" w:rsidP="000D0334">
      <w:pPr>
        <w:ind w:right="-54"/>
        <w:rPr>
          <w:rFonts w:ascii="Times New Roman" w:hAnsi="Times New Roman"/>
        </w:rPr>
      </w:pPr>
    </w:p>
    <w:p w14:paraId="52844B57"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8. Christ's Authority to Preach</w:t>
      </w:r>
    </w:p>
    <w:p w14:paraId="384B27FD"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44</w:t>
      </w:r>
    </w:p>
    <w:p w14:paraId="3649F784"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4:23-25; Mark 1:35-39; Luke 4:42</w:t>
      </w:r>
      <w:r w:rsidR="00FE7918" w:rsidRPr="00660210">
        <w:rPr>
          <w:rFonts w:ascii="Times New Roman" w:hAnsi="Times New Roman"/>
          <w:b/>
        </w:rPr>
        <w:t>-</w:t>
      </w:r>
      <w:r w:rsidRPr="00660210">
        <w:rPr>
          <w:rFonts w:ascii="Times New Roman" w:hAnsi="Times New Roman"/>
          <w:b/>
        </w:rPr>
        <w:t>44</w:t>
      </w:r>
    </w:p>
    <w:p w14:paraId="529326D5" w14:textId="4DD14DC5" w:rsidR="00CA6D8B" w:rsidRDefault="00D833F4" w:rsidP="00D833F4">
      <w:pPr>
        <w:ind w:right="-54"/>
        <w:rPr>
          <w:rFonts w:ascii="Times New Roman" w:hAnsi="Times New Roman"/>
        </w:rPr>
      </w:pPr>
      <w:r w:rsidRPr="00D833F4">
        <w:rPr>
          <w:rFonts w:ascii="Times New Roman" w:hAnsi="Times New Roman"/>
        </w:rPr>
        <w:t>Jesus heals many and preaches that God honored His covenant promises by sending Him, showing His ever-widening ministry</w:t>
      </w:r>
    </w:p>
    <w:p w14:paraId="2525D321" w14:textId="77777777" w:rsidR="00D833F4" w:rsidRPr="00D833F4" w:rsidRDefault="00D833F4" w:rsidP="00D833F4">
      <w:pPr>
        <w:ind w:right="-54"/>
        <w:rPr>
          <w:rFonts w:ascii="Times New Roman" w:hAnsi="Times New Roman"/>
          <w:lang w:val="en-GB"/>
        </w:rPr>
      </w:pPr>
    </w:p>
    <w:p w14:paraId="72458D12" w14:textId="77777777" w:rsidR="00CA6D8B" w:rsidRPr="00660210" w:rsidRDefault="00CA6D8B">
      <w:pPr>
        <w:keepNext/>
        <w:ind w:right="-58"/>
        <w:jc w:val="center"/>
        <w:rPr>
          <w:rFonts w:ascii="Times New Roman" w:hAnsi="Times New Roman"/>
          <w:b/>
        </w:rPr>
      </w:pPr>
      <w:r w:rsidRPr="00660210">
        <w:rPr>
          <w:rFonts w:ascii="Times New Roman" w:hAnsi="Times New Roman"/>
          <w:b/>
        </w:rPr>
        <w:t>9. Christ's Authority Over Defilement</w:t>
      </w:r>
    </w:p>
    <w:p w14:paraId="7141E79E" w14:textId="77777777" w:rsidR="00CA6D8B" w:rsidRPr="00660210" w:rsidRDefault="00CA6D8B">
      <w:pPr>
        <w:keepNext/>
        <w:ind w:right="-58"/>
        <w:jc w:val="center"/>
        <w:rPr>
          <w:rFonts w:ascii="Times New Roman" w:hAnsi="Times New Roman"/>
          <w:b/>
        </w:rPr>
      </w:pPr>
      <w:r w:rsidRPr="00660210">
        <w:rPr>
          <w:rFonts w:ascii="Times New Roman" w:hAnsi="Times New Roman"/>
          <w:b/>
        </w:rPr>
        <w:t>§ 45</w:t>
      </w:r>
    </w:p>
    <w:p w14:paraId="085F90D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8:2-4; Mark 1:40-45; Luke 5:12-16</w:t>
      </w:r>
    </w:p>
    <w:p w14:paraId="0CDAEB08" w14:textId="120BCD57" w:rsidR="00CA6D8B" w:rsidRDefault="00A04420" w:rsidP="00A04420">
      <w:pPr>
        <w:ind w:right="-54"/>
        <w:rPr>
          <w:rFonts w:ascii="Times New Roman" w:hAnsi="Times New Roman"/>
        </w:rPr>
      </w:pPr>
      <w:r w:rsidRPr="00A04420">
        <w:rPr>
          <w:rFonts w:ascii="Times New Roman" w:hAnsi="Times New Roman"/>
        </w:rPr>
        <w:t>Jesus' healing of a leper shows His authority as Messiah for the Sanhedrin to consider Him when the leper presents himself in Jerusalem</w:t>
      </w:r>
    </w:p>
    <w:p w14:paraId="7A3462BC" w14:textId="77777777" w:rsidR="00A04420" w:rsidRPr="00A04420" w:rsidRDefault="00A04420" w:rsidP="00A04420">
      <w:pPr>
        <w:ind w:right="-54"/>
        <w:rPr>
          <w:rFonts w:ascii="Times New Roman" w:hAnsi="Times New Roman"/>
          <w:lang w:val="en-GB"/>
        </w:rPr>
      </w:pPr>
    </w:p>
    <w:p w14:paraId="45775B69" w14:textId="77777777" w:rsidR="00CA6D8B" w:rsidRPr="00660210" w:rsidRDefault="00CA6D8B">
      <w:pPr>
        <w:ind w:right="-54"/>
        <w:jc w:val="center"/>
        <w:rPr>
          <w:rFonts w:ascii="Times New Roman" w:hAnsi="Times New Roman"/>
          <w:b/>
        </w:rPr>
      </w:pPr>
      <w:r w:rsidRPr="00660210">
        <w:rPr>
          <w:rFonts w:ascii="Times New Roman" w:hAnsi="Times New Roman"/>
          <w:b/>
        </w:rPr>
        <w:t>10. Christ's Authority to Forgive Sin</w:t>
      </w:r>
    </w:p>
    <w:p w14:paraId="0EFAAC41" w14:textId="77777777" w:rsidR="00CA6D8B" w:rsidRPr="00660210" w:rsidRDefault="00CA6D8B">
      <w:pPr>
        <w:ind w:right="-54"/>
        <w:jc w:val="center"/>
        <w:rPr>
          <w:rFonts w:ascii="Times New Roman" w:hAnsi="Times New Roman"/>
          <w:b/>
        </w:rPr>
      </w:pPr>
      <w:r w:rsidRPr="00660210">
        <w:rPr>
          <w:rFonts w:ascii="Times New Roman" w:hAnsi="Times New Roman"/>
          <w:b/>
        </w:rPr>
        <w:t>§ 46</w:t>
      </w:r>
    </w:p>
    <w:p w14:paraId="41AEFCAD" w14:textId="77777777" w:rsidR="00CA6D8B" w:rsidRPr="00660210" w:rsidRDefault="00CA6D8B">
      <w:pPr>
        <w:ind w:right="-54"/>
        <w:jc w:val="center"/>
        <w:rPr>
          <w:rFonts w:ascii="Times New Roman" w:hAnsi="Times New Roman"/>
          <w:b/>
        </w:rPr>
      </w:pPr>
      <w:r w:rsidRPr="00660210">
        <w:rPr>
          <w:rFonts w:ascii="Times New Roman" w:hAnsi="Times New Roman"/>
          <w:b/>
        </w:rPr>
        <w:t>Matthew 9:1-8; Mark 1:41-45; Luke 5:17-26</w:t>
      </w:r>
    </w:p>
    <w:p w14:paraId="71204220" w14:textId="1231C93F" w:rsidR="00CA6D8B" w:rsidRPr="00660210" w:rsidRDefault="00CA6D8B" w:rsidP="00A56FDF">
      <w:pPr>
        <w:ind w:right="-54"/>
        <w:jc w:val="left"/>
        <w:rPr>
          <w:rFonts w:ascii="Times New Roman" w:hAnsi="Times New Roman"/>
        </w:rPr>
      </w:pPr>
      <w:r w:rsidRPr="00660210">
        <w:rPr>
          <w:rFonts w:ascii="Times New Roman" w:hAnsi="Times New Roman"/>
        </w:rPr>
        <w:t>Through healing the paralytic</w:t>
      </w:r>
      <w:r w:rsidR="006A3F1E">
        <w:rPr>
          <w:rFonts w:ascii="Times New Roman" w:hAnsi="Times New Roman"/>
        </w:rPr>
        <w:t xml:space="preserve">, Jesus </w:t>
      </w:r>
      <w:r w:rsidRPr="00660210">
        <w:rPr>
          <w:rFonts w:ascii="Times New Roman" w:hAnsi="Times New Roman"/>
        </w:rPr>
        <w:t>maintains that as Messiah and God</w:t>
      </w:r>
      <w:r w:rsidR="00A04420">
        <w:rPr>
          <w:rFonts w:ascii="Times New Roman" w:hAnsi="Times New Roman"/>
        </w:rPr>
        <w:t>,</w:t>
      </w:r>
      <w:r w:rsidRPr="00660210">
        <w:rPr>
          <w:rFonts w:ascii="Times New Roman" w:hAnsi="Times New Roman"/>
        </w:rPr>
        <w:t xml:space="preserve"> He has the authority to forgive sin</w:t>
      </w:r>
    </w:p>
    <w:p w14:paraId="7D95B830" w14:textId="77777777" w:rsidR="00CA6D8B" w:rsidRPr="00660210" w:rsidRDefault="00CA6D8B">
      <w:pPr>
        <w:ind w:right="-54"/>
        <w:rPr>
          <w:rFonts w:ascii="Times New Roman" w:hAnsi="Times New Roman"/>
        </w:rPr>
      </w:pPr>
    </w:p>
    <w:p w14:paraId="73C7FF4C" w14:textId="77777777" w:rsidR="00CA6D8B" w:rsidRPr="00660210" w:rsidRDefault="00CA6D8B">
      <w:pPr>
        <w:ind w:right="-54"/>
        <w:jc w:val="center"/>
        <w:rPr>
          <w:rFonts w:ascii="Times New Roman" w:hAnsi="Times New Roman"/>
          <w:b/>
        </w:rPr>
      </w:pPr>
      <w:r w:rsidRPr="00660210">
        <w:rPr>
          <w:rFonts w:ascii="Times New Roman" w:hAnsi="Times New Roman"/>
          <w:b/>
        </w:rPr>
        <w:t>11. Christ's Authority Over Men</w:t>
      </w:r>
    </w:p>
    <w:p w14:paraId="5A99FC2C" w14:textId="77777777" w:rsidR="00CA6D8B" w:rsidRPr="00660210" w:rsidRDefault="00CA6D8B">
      <w:pPr>
        <w:ind w:right="-54"/>
        <w:jc w:val="center"/>
        <w:rPr>
          <w:rFonts w:ascii="Times New Roman" w:hAnsi="Times New Roman"/>
          <w:b/>
        </w:rPr>
      </w:pPr>
      <w:r w:rsidRPr="00660210">
        <w:rPr>
          <w:rFonts w:ascii="Times New Roman" w:hAnsi="Times New Roman"/>
          <w:b/>
        </w:rPr>
        <w:t>§ 47</w:t>
      </w:r>
    </w:p>
    <w:p w14:paraId="606BFDAC" w14:textId="77777777" w:rsidR="00CA6D8B" w:rsidRPr="00660210" w:rsidRDefault="00CA6D8B">
      <w:pPr>
        <w:ind w:right="-54"/>
        <w:jc w:val="center"/>
        <w:rPr>
          <w:rFonts w:ascii="Times New Roman" w:hAnsi="Times New Roman"/>
          <w:b/>
        </w:rPr>
      </w:pPr>
      <w:r w:rsidRPr="00660210">
        <w:rPr>
          <w:rFonts w:ascii="Times New Roman" w:hAnsi="Times New Roman"/>
          <w:b/>
        </w:rPr>
        <w:t>Matthew 9:9-13; Mark 2:13-17; Luke 5:27-32</w:t>
      </w:r>
    </w:p>
    <w:p w14:paraId="67E3CAC2" w14:textId="465E57A2" w:rsidR="00CA6D8B" w:rsidRDefault="00A04420" w:rsidP="00A04420">
      <w:pPr>
        <w:ind w:right="-54"/>
        <w:rPr>
          <w:rFonts w:ascii="Times New Roman" w:hAnsi="Times New Roman"/>
        </w:rPr>
      </w:pPr>
      <w:r w:rsidRPr="00A04420">
        <w:rPr>
          <w:rFonts w:ascii="Times New Roman" w:hAnsi="Times New Roman"/>
        </w:rPr>
        <w:t>Jesus calls Matthew from his tax-collector booth due to His Messianic authority over and His acceptance of all repentant sinners</w:t>
      </w:r>
    </w:p>
    <w:p w14:paraId="7025E888" w14:textId="77777777" w:rsidR="00A04420" w:rsidRPr="00A04420" w:rsidRDefault="00A04420" w:rsidP="00A04420">
      <w:pPr>
        <w:ind w:right="-54"/>
        <w:rPr>
          <w:rFonts w:ascii="Times New Roman" w:hAnsi="Times New Roman"/>
          <w:lang w:val="en-GB"/>
        </w:rPr>
      </w:pPr>
    </w:p>
    <w:p w14:paraId="28E66851"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12. Christ's Authority Over Tradition</w:t>
      </w:r>
    </w:p>
    <w:p w14:paraId="2A3CBE39"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48</w:t>
      </w:r>
    </w:p>
    <w:p w14:paraId="775A5F87"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9:14-17; Mark 2:18-22; Luke 5:33-39</w:t>
      </w:r>
    </w:p>
    <w:p w14:paraId="3480C2F2" w14:textId="750C3F98" w:rsidR="00CA6D8B" w:rsidRDefault="00A04420" w:rsidP="00A04420">
      <w:pPr>
        <w:ind w:right="-54"/>
        <w:rPr>
          <w:rFonts w:ascii="Times New Roman" w:hAnsi="Times New Roman"/>
        </w:rPr>
      </w:pPr>
      <w:r w:rsidRPr="00A04420">
        <w:rPr>
          <w:rFonts w:ascii="Times New Roman" w:hAnsi="Times New Roman"/>
        </w:rPr>
        <w:t>Jesus declares that His disciples do not fast due to His authority as Messiah over tradition in a new system, contrary to the Pharisees</w:t>
      </w:r>
    </w:p>
    <w:p w14:paraId="3B352673" w14:textId="77777777" w:rsidR="00A04420" w:rsidRPr="00A04420" w:rsidRDefault="00A04420" w:rsidP="00A04420">
      <w:pPr>
        <w:ind w:right="-54"/>
        <w:rPr>
          <w:rFonts w:ascii="Times New Roman" w:hAnsi="Times New Roman"/>
          <w:lang w:val="en-GB"/>
        </w:rPr>
      </w:pPr>
    </w:p>
    <w:p w14:paraId="4AC38266" w14:textId="77777777" w:rsidR="00CA6D8B" w:rsidRPr="00660210" w:rsidRDefault="00CA6D8B">
      <w:pPr>
        <w:ind w:right="-54"/>
        <w:jc w:val="center"/>
        <w:rPr>
          <w:rFonts w:ascii="Times New Roman" w:hAnsi="Times New Roman"/>
          <w:b/>
        </w:rPr>
      </w:pPr>
      <w:r w:rsidRPr="00660210">
        <w:rPr>
          <w:rFonts w:ascii="Times New Roman" w:hAnsi="Times New Roman"/>
          <w:b/>
        </w:rPr>
        <w:t>13. Christ's Authority Over the Sabbath</w:t>
      </w:r>
    </w:p>
    <w:p w14:paraId="496E5DA5" w14:textId="77777777" w:rsidR="00CA6D8B" w:rsidRPr="00660210" w:rsidRDefault="00CA6D8B">
      <w:pPr>
        <w:ind w:right="-54"/>
        <w:jc w:val="center"/>
        <w:rPr>
          <w:rFonts w:ascii="Times New Roman" w:hAnsi="Times New Roman"/>
        </w:rPr>
      </w:pPr>
      <w:r w:rsidRPr="00660210">
        <w:rPr>
          <w:rFonts w:ascii="Times New Roman" w:hAnsi="Times New Roman"/>
          <w:b/>
        </w:rPr>
        <w:t>§§ 49-51</w:t>
      </w:r>
    </w:p>
    <w:p w14:paraId="0EABB096" w14:textId="3C0184F5" w:rsidR="00CA6D8B" w:rsidRDefault="001A5CBE" w:rsidP="001A5CBE">
      <w:pPr>
        <w:ind w:right="-54"/>
        <w:rPr>
          <w:rFonts w:ascii="Times New Roman" w:hAnsi="Times New Roman"/>
        </w:rPr>
      </w:pPr>
      <w:r w:rsidRPr="001A5CBE">
        <w:rPr>
          <w:rFonts w:ascii="Times New Roman" w:hAnsi="Times New Roman"/>
        </w:rPr>
        <w:t xml:space="preserve">Jesus shows that He is over the Sabbath by two healings and by defending his disciples with God's view of the </w:t>
      </w:r>
      <w:r>
        <w:rPr>
          <w:rFonts w:ascii="Times New Roman" w:hAnsi="Times New Roman"/>
        </w:rPr>
        <w:t>Sabbath</w:t>
      </w:r>
    </w:p>
    <w:p w14:paraId="79B2DF3E" w14:textId="77777777" w:rsidR="001A5CBE" w:rsidRPr="00660210" w:rsidRDefault="001A5CBE" w:rsidP="001A5CBE">
      <w:pPr>
        <w:ind w:right="-54"/>
        <w:rPr>
          <w:rFonts w:ascii="Times New Roman" w:hAnsi="Times New Roman"/>
        </w:rPr>
      </w:pPr>
    </w:p>
    <w:p w14:paraId="6BA21619" w14:textId="77777777" w:rsidR="00CA6D8B" w:rsidRPr="00660210" w:rsidRDefault="00CA6D8B">
      <w:pPr>
        <w:ind w:right="-54"/>
        <w:rPr>
          <w:rFonts w:ascii="Times New Roman" w:hAnsi="Times New Roman"/>
          <w:b/>
        </w:rPr>
      </w:pPr>
      <w:r w:rsidRPr="00660210">
        <w:rPr>
          <w:rFonts w:ascii="Times New Roman" w:hAnsi="Times New Roman"/>
          <w:b/>
        </w:rPr>
        <w:t>a. Through the Healing of the Paralytic  § 49</w:t>
      </w:r>
    </w:p>
    <w:p w14:paraId="4436B258" w14:textId="77777777" w:rsidR="00CA6D8B" w:rsidRPr="00660210" w:rsidRDefault="00CA6D8B">
      <w:pPr>
        <w:ind w:right="-54"/>
        <w:jc w:val="center"/>
        <w:rPr>
          <w:rFonts w:ascii="Times New Roman" w:hAnsi="Times New Roman"/>
          <w:b/>
        </w:rPr>
      </w:pPr>
      <w:r w:rsidRPr="00660210">
        <w:rPr>
          <w:rFonts w:ascii="Times New Roman" w:hAnsi="Times New Roman"/>
          <w:b/>
        </w:rPr>
        <w:t>John 5:1-47</w:t>
      </w:r>
    </w:p>
    <w:p w14:paraId="0164BE27" w14:textId="20139BBE" w:rsidR="00CA6D8B" w:rsidRPr="00660210" w:rsidRDefault="00AC36F2" w:rsidP="00AC36F2">
      <w:pPr>
        <w:ind w:right="-54"/>
        <w:rPr>
          <w:rFonts w:ascii="Times New Roman" w:hAnsi="Times New Roman"/>
        </w:rPr>
      </w:pPr>
      <w:r w:rsidRPr="00AC36F2">
        <w:rPr>
          <w:rFonts w:ascii="Times New Roman" w:hAnsi="Times New Roman"/>
        </w:rPr>
        <w:t>Jesus heals a paralytic to verify His authority over the Sabbath as Messiah (Son of Man) and deity (Son of God)</w:t>
      </w:r>
    </w:p>
    <w:p w14:paraId="10DF8C07" w14:textId="77777777" w:rsidR="00647F22" w:rsidRPr="00660210" w:rsidRDefault="00647F22" w:rsidP="00647F22">
      <w:pPr>
        <w:ind w:right="-54"/>
        <w:rPr>
          <w:rFonts w:ascii="Times New Roman" w:hAnsi="Times New Roman"/>
        </w:rPr>
      </w:pPr>
    </w:p>
    <w:p w14:paraId="6B0BA250" w14:textId="77777777" w:rsidR="00CA6D8B" w:rsidRPr="00660210" w:rsidRDefault="00CA6D8B" w:rsidP="00DE7F93">
      <w:pPr>
        <w:keepNext/>
        <w:ind w:right="-58"/>
        <w:rPr>
          <w:rFonts w:ascii="Times New Roman" w:hAnsi="Times New Roman"/>
          <w:b/>
        </w:rPr>
      </w:pPr>
      <w:r w:rsidRPr="00660210">
        <w:rPr>
          <w:rFonts w:ascii="Times New Roman" w:hAnsi="Times New Roman"/>
          <w:b/>
        </w:rPr>
        <w:t>b. Through the Controversy Over Grain  § 50</w:t>
      </w:r>
    </w:p>
    <w:p w14:paraId="385EBE21" w14:textId="212825CF" w:rsidR="00CA6D8B" w:rsidRPr="00660210" w:rsidRDefault="00CA6D8B" w:rsidP="00DE7F93">
      <w:pPr>
        <w:keepNext/>
        <w:ind w:right="-58"/>
        <w:jc w:val="center"/>
        <w:rPr>
          <w:rFonts w:ascii="Times New Roman" w:hAnsi="Times New Roman"/>
          <w:b/>
        </w:rPr>
      </w:pPr>
      <w:r w:rsidRPr="00660210">
        <w:rPr>
          <w:rFonts w:ascii="Times New Roman" w:hAnsi="Times New Roman"/>
          <w:b/>
        </w:rPr>
        <w:t>Matthew 1</w:t>
      </w:r>
      <w:r w:rsidR="00AF29A4">
        <w:rPr>
          <w:rFonts w:ascii="Times New Roman" w:hAnsi="Times New Roman"/>
          <w:b/>
        </w:rPr>
        <w:t>2</w:t>
      </w:r>
      <w:r w:rsidRPr="00660210">
        <w:rPr>
          <w:rFonts w:ascii="Times New Roman" w:hAnsi="Times New Roman"/>
          <w:b/>
        </w:rPr>
        <w:t>:1-8; Mark 2:23-28; Luke 6:1-5</w:t>
      </w:r>
    </w:p>
    <w:p w14:paraId="07AE6EE3" w14:textId="3AFE5BBE" w:rsidR="00CA6D8B" w:rsidRDefault="001A5CBE" w:rsidP="001A5CBE">
      <w:pPr>
        <w:ind w:right="-54"/>
        <w:rPr>
          <w:rFonts w:ascii="Times New Roman" w:hAnsi="Times New Roman"/>
        </w:rPr>
      </w:pPr>
      <w:r w:rsidRPr="001A5CBE">
        <w:rPr>
          <w:rFonts w:ascii="Times New Roman" w:hAnsi="Times New Roman"/>
        </w:rPr>
        <w:t>Christ says His disciples may pick Sabbath grain by exceptions of necessity to show authority over it as God to be trusted</w:t>
      </w:r>
    </w:p>
    <w:p w14:paraId="2A4BCA20" w14:textId="77777777" w:rsidR="001A5CBE" w:rsidRPr="00660210" w:rsidRDefault="001A5CBE" w:rsidP="001A5CBE">
      <w:pPr>
        <w:ind w:right="-54"/>
        <w:rPr>
          <w:rFonts w:ascii="Times New Roman" w:hAnsi="Times New Roman"/>
        </w:rPr>
      </w:pPr>
    </w:p>
    <w:p w14:paraId="49E0A8D8" w14:textId="77777777" w:rsidR="00CA6D8B" w:rsidRPr="00660210" w:rsidRDefault="00CA6D8B" w:rsidP="001A5CBE">
      <w:pPr>
        <w:keepNext/>
        <w:ind w:right="-58"/>
        <w:rPr>
          <w:rFonts w:ascii="Times New Roman" w:hAnsi="Times New Roman"/>
          <w:b/>
        </w:rPr>
      </w:pPr>
      <w:r w:rsidRPr="00660210">
        <w:rPr>
          <w:rFonts w:ascii="Times New Roman" w:hAnsi="Times New Roman"/>
          <w:b/>
        </w:rPr>
        <w:lastRenderedPageBreak/>
        <w:t>c. Through Healing the Man With the Withered Hand  § 51</w:t>
      </w:r>
    </w:p>
    <w:p w14:paraId="4ABA5104" w14:textId="77777777" w:rsidR="00CA6D8B" w:rsidRPr="00660210" w:rsidRDefault="00CA6D8B" w:rsidP="001A5CBE">
      <w:pPr>
        <w:keepNext/>
        <w:ind w:right="-58"/>
        <w:jc w:val="center"/>
        <w:rPr>
          <w:rFonts w:ascii="Times New Roman" w:hAnsi="Times New Roman"/>
          <w:b/>
        </w:rPr>
      </w:pPr>
      <w:r w:rsidRPr="00660210">
        <w:rPr>
          <w:rFonts w:ascii="Times New Roman" w:hAnsi="Times New Roman"/>
          <w:b/>
        </w:rPr>
        <w:t>Matthew 12:9-14; Mark 3:1-6; Luke 6:6-11</w:t>
      </w:r>
    </w:p>
    <w:p w14:paraId="18D29B86" w14:textId="4447C237" w:rsidR="00CA6D8B" w:rsidRDefault="00E330CA" w:rsidP="00E330CA">
      <w:pPr>
        <w:ind w:right="-54"/>
        <w:rPr>
          <w:rFonts w:ascii="Times New Roman" w:hAnsi="Times New Roman"/>
        </w:rPr>
      </w:pPr>
      <w:r w:rsidRPr="00E330CA">
        <w:rPr>
          <w:rFonts w:ascii="Times New Roman" w:hAnsi="Times New Roman"/>
        </w:rPr>
        <w:t>Jesus shows his authority over the Sabbath by healing a withered hand to model doing good on it and reveal Pharisaical hypocrisy</w:t>
      </w:r>
    </w:p>
    <w:p w14:paraId="68324285" w14:textId="77777777" w:rsidR="00E330CA" w:rsidRPr="00660210" w:rsidRDefault="00E330CA" w:rsidP="00E330CA">
      <w:pPr>
        <w:ind w:right="-54"/>
        <w:rPr>
          <w:rFonts w:ascii="Times New Roman" w:hAnsi="Times New Roman"/>
        </w:rPr>
      </w:pPr>
    </w:p>
    <w:p w14:paraId="62A5125C" w14:textId="77777777" w:rsidR="00CA6D8B" w:rsidRPr="00660210" w:rsidRDefault="00CA6D8B">
      <w:pPr>
        <w:ind w:right="-54"/>
        <w:jc w:val="center"/>
        <w:rPr>
          <w:rFonts w:ascii="Times New Roman" w:hAnsi="Times New Roman"/>
          <w:b/>
        </w:rPr>
      </w:pPr>
      <w:r w:rsidRPr="00660210">
        <w:rPr>
          <w:rFonts w:ascii="Times New Roman" w:hAnsi="Times New Roman"/>
          <w:b/>
        </w:rPr>
        <w:t>14. Christ's Authority to Heal</w:t>
      </w:r>
    </w:p>
    <w:p w14:paraId="71BE337A" w14:textId="77777777" w:rsidR="00CA6D8B" w:rsidRPr="00660210" w:rsidRDefault="00CA6D8B">
      <w:pPr>
        <w:ind w:right="-54"/>
        <w:jc w:val="center"/>
        <w:rPr>
          <w:rFonts w:ascii="Times New Roman" w:hAnsi="Times New Roman"/>
          <w:b/>
        </w:rPr>
      </w:pPr>
      <w:r w:rsidRPr="00660210">
        <w:rPr>
          <w:rFonts w:ascii="Times New Roman" w:hAnsi="Times New Roman"/>
          <w:b/>
        </w:rPr>
        <w:t>§ 52</w:t>
      </w:r>
    </w:p>
    <w:p w14:paraId="28C9CA48" w14:textId="77777777" w:rsidR="00CA6D8B" w:rsidRPr="00660210" w:rsidRDefault="00CA6D8B">
      <w:pPr>
        <w:ind w:right="-54"/>
        <w:jc w:val="center"/>
        <w:rPr>
          <w:rFonts w:ascii="Times New Roman" w:hAnsi="Times New Roman"/>
          <w:b/>
        </w:rPr>
      </w:pPr>
      <w:r w:rsidRPr="00660210">
        <w:rPr>
          <w:rFonts w:ascii="Times New Roman" w:hAnsi="Times New Roman"/>
          <w:b/>
        </w:rPr>
        <w:t>Matthew 12:15-21; Mark 3:7-12</w:t>
      </w:r>
    </w:p>
    <w:p w14:paraId="263A569C" w14:textId="45C2E323" w:rsidR="00CA6D8B" w:rsidRDefault="00CD40B3" w:rsidP="00CD40B3">
      <w:pPr>
        <w:ind w:right="-54"/>
        <w:rPr>
          <w:rFonts w:ascii="Times New Roman" w:hAnsi="Times New Roman"/>
        </w:rPr>
      </w:pPr>
      <w:r w:rsidRPr="00CD40B3">
        <w:rPr>
          <w:rFonts w:ascii="Times New Roman" w:hAnsi="Times New Roman"/>
        </w:rPr>
        <w:t>Christ shows his authority to heal both Jews and Gentiles as Messiah with compassion, gentleness, and mercy to fulfill Isaiah 42:1-4</w:t>
      </w:r>
    </w:p>
    <w:p w14:paraId="51FD941F" w14:textId="77777777" w:rsidR="00CD40B3" w:rsidRPr="00CD40B3" w:rsidRDefault="00CD40B3" w:rsidP="00CD40B3">
      <w:pPr>
        <w:ind w:right="-54"/>
        <w:rPr>
          <w:rFonts w:ascii="Times New Roman" w:hAnsi="Times New Roman"/>
          <w:lang w:val="en-GB"/>
        </w:rPr>
      </w:pPr>
    </w:p>
    <w:p w14:paraId="271974EB" w14:textId="77777777" w:rsidR="00CA6D8B" w:rsidRPr="00660210" w:rsidRDefault="00CA6D8B">
      <w:pPr>
        <w:keepNext/>
        <w:ind w:right="-58"/>
        <w:jc w:val="center"/>
        <w:rPr>
          <w:rFonts w:ascii="Times New Roman" w:hAnsi="Times New Roman"/>
          <w:b/>
        </w:rPr>
      </w:pPr>
      <w:r w:rsidRPr="00660210">
        <w:rPr>
          <w:rFonts w:ascii="Times New Roman" w:hAnsi="Times New Roman"/>
          <w:b/>
        </w:rPr>
        <w:t>15. Commissioning of the Twelve</w:t>
      </w:r>
    </w:p>
    <w:p w14:paraId="16A71179" w14:textId="77777777" w:rsidR="00CA6D8B" w:rsidRPr="00660210" w:rsidRDefault="00CA6D8B">
      <w:pPr>
        <w:keepNext/>
        <w:ind w:right="-58"/>
        <w:jc w:val="center"/>
        <w:rPr>
          <w:rFonts w:ascii="Times New Roman" w:hAnsi="Times New Roman"/>
          <w:b/>
        </w:rPr>
      </w:pPr>
      <w:r w:rsidRPr="00660210">
        <w:rPr>
          <w:rFonts w:ascii="Times New Roman" w:hAnsi="Times New Roman"/>
          <w:b/>
        </w:rPr>
        <w:t>§ 53</w:t>
      </w:r>
    </w:p>
    <w:p w14:paraId="225607FB" w14:textId="77777777" w:rsidR="00CA6D8B" w:rsidRPr="00660210" w:rsidRDefault="00CA6D8B">
      <w:pPr>
        <w:keepNext/>
        <w:ind w:right="-58"/>
        <w:jc w:val="center"/>
        <w:rPr>
          <w:rFonts w:ascii="Times New Roman" w:hAnsi="Times New Roman"/>
          <w:b/>
        </w:rPr>
      </w:pPr>
      <w:r w:rsidRPr="00660210">
        <w:rPr>
          <w:rFonts w:ascii="Times New Roman" w:hAnsi="Times New Roman"/>
          <w:b/>
        </w:rPr>
        <w:t>Mark 3:13-19; Luke 6:12-16</w:t>
      </w:r>
    </w:p>
    <w:p w14:paraId="275404F0" w14:textId="0B57A17A" w:rsidR="00CA6D8B" w:rsidRDefault="002B4803" w:rsidP="002B4803">
      <w:pPr>
        <w:ind w:right="-54"/>
        <w:rPr>
          <w:rFonts w:ascii="Times New Roman" w:hAnsi="Times New Roman"/>
        </w:rPr>
      </w:pPr>
      <w:r w:rsidRPr="002B4803">
        <w:rPr>
          <w:rFonts w:ascii="Times New Roman" w:hAnsi="Times New Roman"/>
        </w:rPr>
        <w:t>After a night in prayer, Christ chooses from among the disciples twelve apostles to be His authoritative representatives in His work</w:t>
      </w:r>
    </w:p>
    <w:p w14:paraId="5AB7A387" w14:textId="77777777" w:rsidR="002B4803" w:rsidRPr="002B4803" w:rsidRDefault="002B4803" w:rsidP="002B4803">
      <w:pPr>
        <w:ind w:right="-54"/>
        <w:rPr>
          <w:rFonts w:ascii="Times New Roman" w:hAnsi="Times New Roman"/>
          <w:lang w:val="en-GB"/>
        </w:rPr>
      </w:pPr>
    </w:p>
    <w:p w14:paraId="5D4E2EC5" w14:textId="77777777" w:rsidR="00CA6D8B" w:rsidRPr="00660210" w:rsidRDefault="00CA6D8B">
      <w:pPr>
        <w:ind w:right="-54"/>
        <w:jc w:val="center"/>
        <w:rPr>
          <w:rFonts w:ascii="Times New Roman" w:hAnsi="Times New Roman"/>
          <w:b/>
        </w:rPr>
      </w:pPr>
      <w:r w:rsidRPr="00660210">
        <w:rPr>
          <w:rFonts w:ascii="Times New Roman" w:hAnsi="Times New Roman"/>
          <w:b/>
        </w:rPr>
        <w:t>16. Christ's Authority to Interpret the Law</w:t>
      </w:r>
    </w:p>
    <w:p w14:paraId="1B6535A1" w14:textId="77777777" w:rsidR="00CA6D8B" w:rsidRPr="00660210" w:rsidRDefault="00CA6D8B">
      <w:pPr>
        <w:ind w:right="-54"/>
        <w:jc w:val="center"/>
        <w:rPr>
          <w:rFonts w:ascii="Times New Roman" w:hAnsi="Times New Roman"/>
          <w:b/>
        </w:rPr>
      </w:pPr>
      <w:r w:rsidRPr="00660210">
        <w:rPr>
          <w:rFonts w:ascii="Times New Roman" w:hAnsi="Times New Roman"/>
          <w:b/>
        </w:rPr>
        <w:t>§§ 54-56</w:t>
      </w:r>
    </w:p>
    <w:p w14:paraId="14C710D9" w14:textId="77777777" w:rsidR="00CA6D8B" w:rsidRPr="00660210" w:rsidRDefault="00CA6D8B">
      <w:pPr>
        <w:ind w:right="-54"/>
        <w:jc w:val="center"/>
        <w:rPr>
          <w:rFonts w:ascii="Times New Roman" w:hAnsi="Times New Roman"/>
        </w:rPr>
      </w:pPr>
      <w:r w:rsidRPr="00660210">
        <w:rPr>
          <w:rFonts w:ascii="Times New Roman" w:hAnsi="Times New Roman"/>
          <w:b/>
        </w:rPr>
        <w:t>Matthew 5:1</w:t>
      </w:r>
      <w:r w:rsidR="00270F39" w:rsidRPr="00660210">
        <w:rPr>
          <w:rFonts w:ascii="Times New Roman" w:hAnsi="Times New Roman"/>
          <w:b/>
        </w:rPr>
        <w:t>–</w:t>
      </w:r>
      <w:r w:rsidRPr="00660210">
        <w:rPr>
          <w:rFonts w:ascii="Times New Roman" w:hAnsi="Times New Roman"/>
          <w:b/>
        </w:rPr>
        <w:t>7:29; Luke 6:17-42</w:t>
      </w:r>
    </w:p>
    <w:p w14:paraId="66C69DD2" w14:textId="4C195F7C" w:rsidR="00CA6D8B" w:rsidRDefault="000E54AB" w:rsidP="000E54AB">
      <w:pPr>
        <w:ind w:right="-54"/>
        <w:rPr>
          <w:rFonts w:ascii="Times New Roman" w:hAnsi="Times New Roman"/>
        </w:rPr>
      </w:pPr>
      <w:r w:rsidRPr="000E54AB">
        <w:rPr>
          <w:rFonts w:ascii="Times New Roman" w:hAnsi="Times New Roman"/>
        </w:rPr>
        <w:t>Jesus' Sermon on the Mount shows God’s holiness in His subjects, His fulfilling the Law, and kingdom entrance in Jesus, not Pharisees</w:t>
      </w:r>
    </w:p>
    <w:p w14:paraId="2AD41521" w14:textId="77777777" w:rsidR="000E54AB" w:rsidRPr="00660210" w:rsidRDefault="000E54AB" w:rsidP="000E54AB">
      <w:pPr>
        <w:ind w:right="-54"/>
        <w:rPr>
          <w:rFonts w:ascii="Times New Roman" w:hAnsi="Times New Roman"/>
        </w:rPr>
      </w:pPr>
    </w:p>
    <w:p w14:paraId="6CA16145" w14:textId="77777777" w:rsidR="00CA6D8B" w:rsidRPr="00660210" w:rsidRDefault="00CA6D8B">
      <w:pPr>
        <w:ind w:right="-54"/>
        <w:rPr>
          <w:rFonts w:ascii="Times New Roman" w:hAnsi="Times New Roman"/>
          <w:b/>
        </w:rPr>
      </w:pPr>
      <w:r w:rsidRPr="00660210">
        <w:rPr>
          <w:rFonts w:ascii="Times New Roman" w:hAnsi="Times New Roman"/>
          <w:b/>
        </w:rPr>
        <w:t>a. The Subjects of the Kingdom  § 54</w:t>
      </w:r>
    </w:p>
    <w:p w14:paraId="061D880F" w14:textId="77777777" w:rsidR="00CA6D8B" w:rsidRPr="00660210" w:rsidRDefault="00CA6D8B">
      <w:pPr>
        <w:ind w:right="-54"/>
        <w:jc w:val="center"/>
        <w:rPr>
          <w:rFonts w:ascii="Times New Roman" w:hAnsi="Times New Roman"/>
          <w:b/>
        </w:rPr>
      </w:pPr>
      <w:r w:rsidRPr="00660210">
        <w:rPr>
          <w:rFonts w:ascii="Times New Roman" w:hAnsi="Times New Roman"/>
          <w:b/>
        </w:rPr>
        <w:t>Matthew 5:1-16; Luke 6:17-26</w:t>
      </w:r>
    </w:p>
    <w:p w14:paraId="3B2A7BDF" w14:textId="1A87420C" w:rsidR="00CA6D8B" w:rsidRDefault="0032666F" w:rsidP="0032666F">
      <w:pPr>
        <w:ind w:right="-54"/>
        <w:rPr>
          <w:rFonts w:ascii="Times New Roman" w:hAnsi="Times New Roman"/>
        </w:rPr>
      </w:pPr>
      <w:r w:rsidRPr="0032666F">
        <w:rPr>
          <w:rFonts w:ascii="Times New Roman" w:hAnsi="Times New Roman"/>
        </w:rPr>
        <w:t>Those entering Messiah's kingdom should show godly character beyond Pharisaical rites befitting the righteous kingdom Christ offered</w:t>
      </w:r>
    </w:p>
    <w:p w14:paraId="17474E7B" w14:textId="77777777" w:rsidR="0032666F" w:rsidRPr="0032666F" w:rsidRDefault="0032666F" w:rsidP="0032666F">
      <w:pPr>
        <w:ind w:right="-54"/>
        <w:rPr>
          <w:rFonts w:ascii="Times New Roman" w:hAnsi="Times New Roman"/>
          <w:lang w:val="en-GB"/>
        </w:rPr>
      </w:pPr>
    </w:p>
    <w:p w14:paraId="67DEF7E5" w14:textId="77777777" w:rsidR="00CA6D8B" w:rsidRPr="00660210" w:rsidRDefault="00CA6D8B" w:rsidP="001301A9">
      <w:pPr>
        <w:keepNext/>
        <w:ind w:right="-58"/>
        <w:rPr>
          <w:rFonts w:ascii="Times New Roman" w:hAnsi="Times New Roman"/>
          <w:b/>
        </w:rPr>
      </w:pPr>
      <w:r w:rsidRPr="00660210">
        <w:rPr>
          <w:rFonts w:ascii="Times New Roman" w:hAnsi="Times New Roman"/>
          <w:b/>
        </w:rPr>
        <w:tab/>
        <w:t>(1) Introduction</w:t>
      </w:r>
    </w:p>
    <w:p w14:paraId="6FD8FCE2" w14:textId="77777777" w:rsidR="00CA6D8B" w:rsidRPr="00660210" w:rsidRDefault="00CA6D8B" w:rsidP="001301A9">
      <w:pPr>
        <w:keepNext/>
        <w:ind w:right="-58"/>
        <w:jc w:val="center"/>
        <w:rPr>
          <w:rFonts w:ascii="Times New Roman" w:hAnsi="Times New Roman"/>
          <w:b/>
        </w:rPr>
      </w:pPr>
      <w:r w:rsidRPr="00660210">
        <w:rPr>
          <w:rFonts w:ascii="Times New Roman" w:hAnsi="Times New Roman"/>
          <w:b/>
        </w:rPr>
        <w:t>Matthew 5:1-2; Luke 6:17-19</w:t>
      </w:r>
    </w:p>
    <w:p w14:paraId="726A4B22" w14:textId="77777777" w:rsidR="00CA6D8B" w:rsidRPr="00660210" w:rsidRDefault="00B413CD" w:rsidP="00B413CD">
      <w:pPr>
        <w:ind w:right="-54"/>
        <w:rPr>
          <w:rFonts w:ascii="Times New Roman" w:hAnsi="Times New Roman"/>
        </w:rPr>
      </w:pPr>
      <w:r w:rsidRPr="00660210">
        <w:rPr>
          <w:rFonts w:ascii="Times New Roman" w:hAnsi="Times New Roman"/>
        </w:rPr>
        <w:t>Christ instructs his disciples on the righteousness expected of those in his kingdom</w:t>
      </w:r>
      <w:r w:rsidR="007C72C7" w:rsidRPr="00660210">
        <w:rPr>
          <w:rFonts w:ascii="Times New Roman" w:hAnsi="Times New Roman"/>
        </w:rPr>
        <w:t xml:space="preserve"> while the crowd begins to gather</w:t>
      </w:r>
    </w:p>
    <w:p w14:paraId="72D139E1" w14:textId="77777777" w:rsidR="007C72C7" w:rsidRPr="00660210" w:rsidRDefault="007C72C7" w:rsidP="00FF1A87">
      <w:pPr>
        <w:bidi/>
        <w:ind w:right="-54"/>
        <w:rPr>
          <w:rFonts w:ascii="Times New Roman" w:hAnsi="Times New Roman"/>
          <w:rtl/>
        </w:rPr>
      </w:pPr>
    </w:p>
    <w:p w14:paraId="5FA6678B" w14:textId="77777777" w:rsidR="00CA6D8B" w:rsidRPr="00660210" w:rsidRDefault="00CA6D8B" w:rsidP="00176C42">
      <w:pPr>
        <w:keepNext/>
        <w:ind w:right="-58"/>
        <w:rPr>
          <w:rFonts w:ascii="Times New Roman" w:hAnsi="Times New Roman"/>
          <w:b/>
        </w:rPr>
      </w:pPr>
      <w:r w:rsidRPr="00660210">
        <w:rPr>
          <w:rFonts w:ascii="Times New Roman" w:hAnsi="Times New Roman"/>
          <w:b/>
        </w:rPr>
        <w:tab/>
        <w:t>(2) The subjects</w:t>
      </w:r>
    </w:p>
    <w:p w14:paraId="0DDF349D"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5:3-16; Luke 6:20-26</w:t>
      </w:r>
    </w:p>
    <w:p w14:paraId="50FC7F99" w14:textId="7A50C355" w:rsidR="00CA6D8B" w:rsidRDefault="00601043" w:rsidP="00601043">
      <w:pPr>
        <w:ind w:right="-54"/>
        <w:rPr>
          <w:rFonts w:ascii="Times New Roman" w:hAnsi="Times New Roman"/>
        </w:rPr>
      </w:pPr>
      <w:r w:rsidRPr="00601043">
        <w:rPr>
          <w:rFonts w:ascii="Times New Roman" w:hAnsi="Times New Roman"/>
        </w:rPr>
        <w:t xml:space="preserve">Christ describes the characteristics and influence of a righteous man to show the type of person </w:t>
      </w:r>
      <w:r>
        <w:rPr>
          <w:rFonts w:ascii="Times New Roman" w:hAnsi="Times New Roman"/>
        </w:rPr>
        <w:t>blessed in</w:t>
      </w:r>
      <w:r w:rsidRPr="00601043">
        <w:rPr>
          <w:rFonts w:ascii="Times New Roman" w:hAnsi="Times New Roman"/>
        </w:rPr>
        <w:t xml:space="preserve"> the kingdom</w:t>
      </w:r>
    </w:p>
    <w:p w14:paraId="2D074EF3" w14:textId="77777777" w:rsidR="00601043" w:rsidRPr="00601043" w:rsidRDefault="00601043" w:rsidP="00601043">
      <w:pPr>
        <w:ind w:right="-54"/>
        <w:rPr>
          <w:rFonts w:ascii="Times New Roman" w:hAnsi="Times New Roman"/>
          <w:lang w:val="en-GB"/>
        </w:rPr>
      </w:pPr>
    </w:p>
    <w:p w14:paraId="01B7F417" w14:textId="77777777" w:rsidR="00CA6D8B" w:rsidRPr="00660210" w:rsidRDefault="00CA6D8B" w:rsidP="00773737">
      <w:pPr>
        <w:keepNext/>
        <w:ind w:right="-58"/>
        <w:rPr>
          <w:rFonts w:ascii="Times New Roman" w:hAnsi="Times New Roman"/>
          <w:b/>
        </w:rPr>
      </w:pPr>
      <w:r w:rsidRPr="00660210">
        <w:rPr>
          <w:rFonts w:ascii="Times New Roman" w:hAnsi="Times New Roman"/>
          <w:b/>
        </w:rPr>
        <w:tab/>
        <w:t xml:space="preserve">      (a) Their character</w:t>
      </w:r>
    </w:p>
    <w:p w14:paraId="091BD23A" w14:textId="77777777" w:rsidR="00CA6D8B" w:rsidRPr="00660210" w:rsidRDefault="00CA6D8B" w:rsidP="00773737">
      <w:pPr>
        <w:keepNext/>
        <w:ind w:right="-58"/>
        <w:jc w:val="center"/>
        <w:rPr>
          <w:rFonts w:ascii="Times New Roman" w:hAnsi="Times New Roman"/>
          <w:b/>
        </w:rPr>
      </w:pPr>
      <w:r w:rsidRPr="00660210">
        <w:rPr>
          <w:rFonts w:ascii="Times New Roman" w:hAnsi="Times New Roman"/>
          <w:b/>
        </w:rPr>
        <w:t>Matthew 5:3-12; Luke 6:20-26</w:t>
      </w:r>
    </w:p>
    <w:p w14:paraId="7E61B0DB" w14:textId="0CD79127" w:rsidR="00CA6D8B" w:rsidRDefault="00601043" w:rsidP="00601043">
      <w:pPr>
        <w:ind w:right="-54"/>
        <w:rPr>
          <w:rFonts w:ascii="Times New Roman" w:hAnsi="Times New Roman"/>
        </w:rPr>
      </w:pPr>
      <w:r w:rsidRPr="00601043">
        <w:rPr>
          <w:rFonts w:ascii="Times New Roman" w:hAnsi="Times New Roman"/>
        </w:rPr>
        <w:t>The Beatitudes describe the holy traits of the righteous person based on Jesus to experience a blessed life</w:t>
      </w:r>
    </w:p>
    <w:p w14:paraId="21F8F85B" w14:textId="77777777" w:rsidR="00601043" w:rsidRPr="00660210" w:rsidRDefault="00601043" w:rsidP="00601043">
      <w:pPr>
        <w:ind w:right="-54"/>
        <w:rPr>
          <w:rFonts w:ascii="Times New Roman" w:hAnsi="Times New Roman"/>
        </w:rPr>
      </w:pPr>
    </w:p>
    <w:p w14:paraId="04CAC7CA" w14:textId="77777777" w:rsidR="00CA6D8B" w:rsidRPr="00660210" w:rsidRDefault="00CA6D8B" w:rsidP="00F3612B">
      <w:pPr>
        <w:keepNext/>
        <w:ind w:right="-58"/>
        <w:rPr>
          <w:rFonts w:ascii="Times New Roman" w:hAnsi="Times New Roman"/>
          <w:b/>
        </w:rPr>
      </w:pPr>
      <w:r w:rsidRPr="00660210">
        <w:rPr>
          <w:rFonts w:ascii="Times New Roman" w:hAnsi="Times New Roman"/>
          <w:b/>
        </w:rPr>
        <w:tab/>
        <w:t xml:space="preserve">      (b) Their influence</w:t>
      </w:r>
    </w:p>
    <w:p w14:paraId="725F3120" w14:textId="77777777" w:rsidR="00CA6D8B" w:rsidRPr="00660210" w:rsidRDefault="00CA6D8B" w:rsidP="00F3612B">
      <w:pPr>
        <w:keepNext/>
        <w:ind w:right="-58"/>
        <w:jc w:val="center"/>
        <w:rPr>
          <w:rFonts w:ascii="Times New Roman" w:hAnsi="Times New Roman"/>
          <w:b/>
        </w:rPr>
      </w:pPr>
      <w:r w:rsidRPr="00660210">
        <w:rPr>
          <w:rFonts w:ascii="Times New Roman" w:hAnsi="Times New Roman"/>
          <w:b/>
        </w:rPr>
        <w:t>Matthew 5:13-16</w:t>
      </w:r>
    </w:p>
    <w:p w14:paraId="341AD7F2" w14:textId="7073CCD4" w:rsidR="00CA6D8B" w:rsidRDefault="0020556E" w:rsidP="0020556E">
      <w:pPr>
        <w:ind w:right="-54"/>
        <w:rPr>
          <w:rFonts w:ascii="Times New Roman" w:hAnsi="Times New Roman"/>
        </w:rPr>
      </w:pPr>
      <w:r w:rsidRPr="0020556E">
        <w:rPr>
          <w:rFonts w:ascii="Times New Roman" w:hAnsi="Times New Roman"/>
        </w:rPr>
        <w:t>A righteous person creates a thirst for God in others by revealing God's righteousness, exposing sin, and attracting them to the Lord</w:t>
      </w:r>
    </w:p>
    <w:p w14:paraId="4ECE7103" w14:textId="77777777" w:rsidR="0020556E" w:rsidRPr="0020556E" w:rsidRDefault="0020556E" w:rsidP="0020556E">
      <w:pPr>
        <w:ind w:right="-54"/>
        <w:rPr>
          <w:rFonts w:ascii="Times New Roman" w:hAnsi="Times New Roman"/>
          <w:lang w:val="en-GB"/>
        </w:rPr>
      </w:pPr>
    </w:p>
    <w:p w14:paraId="04DB1C36" w14:textId="77777777" w:rsidR="00CA6D8B" w:rsidRPr="00660210" w:rsidRDefault="00CA6D8B" w:rsidP="0020556E">
      <w:pPr>
        <w:keepNext/>
        <w:ind w:right="-58"/>
        <w:rPr>
          <w:rFonts w:ascii="Times New Roman" w:hAnsi="Times New Roman"/>
          <w:b/>
        </w:rPr>
      </w:pPr>
      <w:r w:rsidRPr="00660210">
        <w:rPr>
          <w:rFonts w:ascii="Times New Roman" w:hAnsi="Times New Roman"/>
          <w:b/>
        </w:rPr>
        <w:t>b. The Relation of the King to the Law § 55</w:t>
      </w:r>
    </w:p>
    <w:p w14:paraId="64D5E70E" w14:textId="77777777" w:rsidR="00CA6D8B" w:rsidRPr="00660210" w:rsidRDefault="00CA6D8B" w:rsidP="0020556E">
      <w:pPr>
        <w:keepNext/>
        <w:ind w:right="-58"/>
        <w:jc w:val="center"/>
        <w:rPr>
          <w:rFonts w:ascii="Times New Roman" w:hAnsi="Times New Roman"/>
          <w:b/>
        </w:rPr>
      </w:pPr>
      <w:r w:rsidRPr="00660210">
        <w:rPr>
          <w:rFonts w:ascii="Times New Roman" w:hAnsi="Times New Roman"/>
          <w:b/>
        </w:rPr>
        <w:t>Matthew 5:17</w:t>
      </w:r>
      <w:r w:rsidR="00D72C40" w:rsidRPr="00660210">
        <w:rPr>
          <w:rFonts w:ascii="Times New Roman" w:hAnsi="Times New Roman"/>
          <w:b/>
        </w:rPr>
        <w:t>–</w:t>
      </w:r>
      <w:r w:rsidRPr="00660210">
        <w:rPr>
          <w:rFonts w:ascii="Times New Roman" w:hAnsi="Times New Roman"/>
          <w:b/>
        </w:rPr>
        <w:t>7:6; Luke 6:27-42</w:t>
      </w:r>
    </w:p>
    <w:p w14:paraId="1D4BC21E" w14:textId="060F429F" w:rsidR="00CA6D8B" w:rsidRPr="00660210" w:rsidRDefault="0020556E" w:rsidP="0020556E">
      <w:pPr>
        <w:ind w:right="-54"/>
        <w:rPr>
          <w:rFonts w:ascii="Times New Roman" w:hAnsi="Times New Roman"/>
        </w:rPr>
      </w:pPr>
      <w:r w:rsidRPr="0020556E">
        <w:rPr>
          <w:rFonts w:ascii="Times New Roman" w:hAnsi="Times New Roman"/>
        </w:rPr>
        <w:t>Jesus fulfills the Law by replacing Pharisaic views and practices with kingdom entrance in Christ's righteousness rather than in the Law</w:t>
      </w:r>
    </w:p>
    <w:p w14:paraId="7E62C3C0" w14:textId="77777777" w:rsidR="00CA6D8B" w:rsidRPr="00660210" w:rsidRDefault="00CA6D8B" w:rsidP="0020556E">
      <w:pPr>
        <w:keepNext/>
        <w:ind w:right="-58"/>
        <w:rPr>
          <w:rFonts w:ascii="Times New Roman" w:hAnsi="Times New Roman"/>
          <w:b/>
        </w:rPr>
      </w:pPr>
      <w:r w:rsidRPr="00660210">
        <w:rPr>
          <w:rFonts w:ascii="Times New Roman" w:hAnsi="Times New Roman"/>
          <w:b/>
        </w:rPr>
        <w:lastRenderedPageBreak/>
        <w:tab/>
        <w:t>(1) The Fulfiller</w:t>
      </w:r>
    </w:p>
    <w:p w14:paraId="2DFC8833" w14:textId="77777777" w:rsidR="00CA6D8B" w:rsidRPr="00660210" w:rsidRDefault="00CA6D8B" w:rsidP="0020556E">
      <w:pPr>
        <w:keepNext/>
        <w:ind w:right="-58"/>
        <w:jc w:val="center"/>
        <w:rPr>
          <w:rFonts w:ascii="Times New Roman" w:hAnsi="Times New Roman"/>
          <w:b/>
        </w:rPr>
      </w:pPr>
      <w:r w:rsidRPr="00660210">
        <w:rPr>
          <w:rFonts w:ascii="Times New Roman" w:hAnsi="Times New Roman"/>
          <w:b/>
        </w:rPr>
        <w:t>Matthew 5:17-20</w:t>
      </w:r>
    </w:p>
    <w:p w14:paraId="7CED187A" w14:textId="5CF8838D" w:rsidR="00CA6D8B" w:rsidRDefault="00B027CA" w:rsidP="00B027CA">
      <w:pPr>
        <w:ind w:right="-54"/>
        <w:rPr>
          <w:rFonts w:ascii="Times New Roman" w:hAnsi="Times New Roman"/>
        </w:rPr>
      </w:pPr>
      <w:r w:rsidRPr="00B027CA">
        <w:rPr>
          <w:rFonts w:ascii="Times New Roman" w:hAnsi="Times New Roman"/>
        </w:rPr>
        <w:t>Christ fulfills all that the Law and prophets required, so Pharisaic righteousness cannot save as it misconstrues the Law's true intent</w:t>
      </w:r>
    </w:p>
    <w:p w14:paraId="55CB2D6A" w14:textId="77777777" w:rsidR="00B027CA" w:rsidRPr="00B027CA" w:rsidRDefault="00B027CA" w:rsidP="00B027CA">
      <w:pPr>
        <w:ind w:right="-54"/>
        <w:rPr>
          <w:rFonts w:ascii="Times New Roman" w:hAnsi="Times New Roman"/>
          <w:lang w:val="en-GB"/>
        </w:rPr>
      </w:pPr>
    </w:p>
    <w:p w14:paraId="2ED0F7FB" w14:textId="77777777" w:rsidR="00CA6D8B" w:rsidRPr="00660210" w:rsidRDefault="00CA6D8B" w:rsidP="00B027CA">
      <w:pPr>
        <w:keepNext/>
        <w:ind w:right="-58"/>
        <w:rPr>
          <w:rFonts w:ascii="Times New Roman" w:hAnsi="Times New Roman"/>
          <w:b/>
        </w:rPr>
      </w:pPr>
      <w:r w:rsidRPr="00660210">
        <w:rPr>
          <w:rFonts w:ascii="Times New Roman" w:hAnsi="Times New Roman"/>
          <w:b/>
        </w:rPr>
        <w:tab/>
        <w:t>(2) Rejection of traditional interpretation of the law</w:t>
      </w:r>
    </w:p>
    <w:p w14:paraId="21C6352C" w14:textId="77777777" w:rsidR="00CA6D8B" w:rsidRPr="00660210" w:rsidRDefault="00CA6D8B" w:rsidP="00B027CA">
      <w:pPr>
        <w:keepNext/>
        <w:ind w:right="-58"/>
        <w:jc w:val="center"/>
        <w:rPr>
          <w:rFonts w:ascii="Times New Roman" w:hAnsi="Times New Roman"/>
          <w:b/>
        </w:rPr>
      </w:pPr>
      <w:r w:rsidRPr="00660210">
        <w:rPr>
          <w:rFonts w:ascii="Times New Roman" w:hAnsi="Times New Roman"/>
          <w:b/>
        </w:rPr>
        <w:t>Matthew 5:21-48</w:t>
      </w:r>
    </w:p>
    <w:p w14:paraId="3567A0FE" w14:textId="5F61A964" w:rsidR="00CA6D8B" w:rsidRDefault="00B027CA" w:rsidP="00B027CA">
      <w:pPr>
        <w:ind w:right="-54"/>
        <w:rPr>
          <w:rFonts w:ascii="Times New Roman" w:hAnsi="Times New Roman"/>
        </w:rPr>
      </w:pPr>
      <w:r w:rsidRPr="00B027CA">
        <w:rPr>
          <w:rFonts w:ascii="Times New Roman" w:hAnsi="Times New Roman"/>
        </w:rPr>
        <w:t>Pharisees misinterpreted the Law, so it saved no one and neglected the second table of the law about proper conduct toward others</w:t>
      </w:r>
    </w:p>
    <w:p w14:paraId="550851BA" w14:textId="77777777" w:rsidR="00B027CA" w:rsidRPr="00660210" w:rsidRDefault="00B027CA" w:rsidP="00B027CA">
      <w:pPr>
        <w:ind w:right="-54"/>
        <w:rPr>
          <w:rFonts w:ascii="Times New Roman" w:hAnsi="Times New Roman"/>
        </w:rPr>
      </w:pPr>
    </w:p>
    <w:p w14:paraId="63980E3B" w14:textId="77777777" w:rsidR="00CA6D8B" w:rsidRPr="00660210" w:rsidRDefault="00CA6D8B">
      <w:pPr>
        <w:keepNext/>
        <w:ind w:right="-58"/>
        <w:rPr>
          <w:rFonts w:ascii="Times New Roman" w:hAnsi="Times New Roman"/>
          <w:b/>
        </w:rPr>
      </w:pPr>
      <w:r w:rsidRPr="00660210">
        <w:rPr>
          <w:rFonts w:ascii="Times New Roman" w:hAnsi="Times New Roman"/>
          <w:b/>
        </w:rPr>
        <w:tab/>
      </w:r>
      <w:r w:rsidRPr="00660210">
        <w:rPr>
          <w:rFonts w:ascii="Times New Roman" w:hAnsi="Times New Roman"/>
          <w:b/>
        </w:rPr>
        <w:tab/>
        <w:t>(a) Murder</w:t>
      </w:r>
    </w:p>
    <w:p w14:paraId="5B66E518"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5:21-26</w:t>
      </w:r>
    </w:p>
    <w:p w14:paraId="77585151" w14:textId="2AF4BBB8" w:rsidR="00CA6D8B" w:rsidRDefault="00A17026" w:rsidP="00A17026">
      <w:pPr>
        <w:ind w:right="-54"/>
        <w:rPr>
          <w:rFonts w:ascii="Times New Roman" w:hAnsi="Times New Roman"/>
        </w:rPr>
      </w:pPr>
      <w:r w:rsidRPr="00A17026">
        <w:rPr>
          <w:rFonts w:ascii="Times New Roman" w:hAnsi="Times New Roman"/>
        </w:rPr>
        <w:t>Exceeding Pharisaic righteousness preserves life and avoids the anger, hatred, and unreconciled relationships that lead to murder</w:t>
      </w:r>
    </w:p>
    <w:p w14:paraId="4DB08D85" w14:textId="77777777" w:rsidR="00A17026" w:rsidRPr="00A17026" w:rsidRDefault="00A17026" w:rsidP="00A17026">
      <w:pPr>
        <w:ind w:right="-54"/>
        <w:rPr>
          <w:rFonts w:ascii="Times New Roman" w:hAnsi="Times New Roman"/>
          <w:lang w:val="en-GB"/>
        </w:rPr>
      </w:pPr>
    </w:p>
    <w:p w14:paraId="123480AC"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(b) Adultery</w:t>
      </w:r>
    </w:p>
    <w:p w14:paraId="0338FDDC" w14:textId="77777777" w:rsidR="00CA6D8B" w:rsidRPr="00660210" w:rsidRDefault="00CA6D8B">
      <w:pPr>
        <w:ind w:right="-54"/>
        <w:jc w:val="center"/>
        <w:rPr>
          <w:rFonts w:ascii="Times New Roman" w:hAnsi="Times New Roman"/>
          <w:b/>
        </w:rPr>
      </w:pPr>
      <w:r w:rsidRPr="00660210">
        <w:rPr>
          <w:rFonts w:ascii="Times New Roman" w:hAnsi="Times New Roman"/>
          <w:b/>
        </w:rPr>
        <w:t>Matthew 5:27-30</w:t>
      </w:r>
    </w:p>
    <w:p w14:paraId="20F2EF57" w14:textId="797AD914" w:rsidR="00CA6D8B" w:rsidRDefault="00A17026" w:rsidP="00A17026">
      <w:pPr>
        <w:ind w:right="-54"/>
        <w:rPr>
          <w:rFonts w:ascii="Times New Roman" w:hAnsi="Times New Roman"/>
        </w:rPr>
      </w:pPr>
      <w:r w:rsidRPr="00A17026">
        <w:rPr>
          <w:rFonts w:ascii="Times New Roman" w:hAnsi="Times New Roman"/>
        </w:rPr>
        <w:t>Exceeding Pharisaic righteousness will be faithful to one's spouse but also remove lust and its causes that lead to adultery</w:t>
      </w:r>
    </w:p>
    <w:p w14:paraId="282F3F60" w14:textId="77777777" w:rsidR="00A17026" w:rsidRPr="00A17026" w:rsidRDefault="00A17026" w:rsidP="00A17026">
      <w:pPr>
        <w:ind w:right="-54"/>
        <w:rPr>
          <w:rFonts w:ascii="Times New Roman" w:hAnsi="Times New Roman"/>
          <w:lang w:val="en-GB"/>
        </w:rPr>
      </w:pPr>
    </w:p>
    <w:p w14:paraId="22D4AEF4"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(c) Divorce</w:t>
      </w:r>
    </w:p>
    <w:p w14:paraId="54489204" w14:textId="77777777" w:rsidR="00CA6D8B" w:rsidRPr="00660210" w:rsidRDefault="00CA6D8B">
      <w:pPr>
        <w:ind w:right="-54"/>
        <w:jc w:val="center"/>
        <w:rPr>
          <w:rFonts w:ascii="Times New Roman" w:hAnsi="Times New Roman"/>
          <w:b/>
        </w:rPr>
      </w:pPr>
      <w:r w:rsidRPr="00660210">
        <w:rPr>
          <w:rFonts w:ascii="Times New Roman" w:hAnsi="Times New Roman"/>
          <w:b/>
        </w:rPr>
        <w:t>Matthew 5:31-32</w:t>
      </w:r>
    </w:p>
    <w:p w14:paraId="2104878D" w14:textId="0A675CFE" w:rsidR="00CA6D8B" w:rsidRDefault="00A17026" w:rsidP="00A17026">
      <w:pPr>
        <w:ind w:right="-54"/>
        <w:rPr>
          <w:rFonts w:ascii="Times New Roman" w:hAnsi="Times New Roman"/>
        </w:rPr>
      </w:pPr>
      <w:r w:rsidRPr="00A17026">
        <w:rPr>
          <w:rFonts w:ascii="Times New Roman" w:hAnsi="Times New Roman"/>
        </w:rPr>
        <w:t>Exceeding Pharisaic righteousness avoids not only legal divorce but all divorce lest the divorcee commit adultery when she remarries</w:t>
      </w:r>
    </w:p>
    <w:p w14:paraId="1ECFE6E4" w14:textId="77777777" w:rsidR="00A17026" w:rsidRPr="00A17026" w:rsidRDefault="00A17026" w:rsidP="00A17026">
      <w:pPr>
        <w:ind w:right="-54"/>
        <w:rPr>
          <w:rFonts w:ascii="Times New Roman" w:hAnsi="Times New Roman"/>
          <w:lang w:val="en-GB"/>
        </w:rPr>
      </w:pPr>
    </w:p>
    <w:p w14:paraId="45D0FEDE"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(d) Oaths</w:t>
      </w:r>
    </w:p>
    <w:p w14:paraId="7DCE71E5" w14:textId="77777777" w:rsidR="00CA6D8B" w:rsidRPr="00660210" w:rsidRDefault="00CA6D8B">
      <w:pPr>
        <w:ind w:right="-54"/>
        <w:jc w:val="center"/>
        <w:rPr>
          <w:rFonts w:ascii="Times New Roman" w:hAnsi="Times New Roman"/>
          <w:b/>
        </w:rPr>
      </w:pPr>
      <w:r w:rsidRPr="00660210">
        <w:rPr>
          <w:rFonts w:ascii="Times New Roman" w:hAnsi="Times New Roman"/>
          <w:b/>
        </w:rPr>
        <w:t>Matthew 5:33-37</w:t>
      </w:r>
    </w:p>
    <w:p w14:paraId="0290C687" w14:textId="3A4A4AF4" w:rsidR="00CA6D8B" w:rsidRDefault="00877B72" w:rsidP="00877B72">
      <w:pPr>
        <w:ind w:right="-54"/>
        <w:rPr>
          <w:rFonts w:ascii="Times New Roman" w:hAnsi="Times New Roman"/>
        </w:rPr>
      </w:pPr>
      <w:r w:rsidRPr="00877B72">
        <w:rPr>
          <w:rFonts w:ascii="Times New Roman" w:hAnsi="Times New Roman"/>
        </w:rPr>
        <w:t>Exceeding Pharisaic righteousness avoids not only taking ambiguous oaths but also speaks so oath-taking is unnecessary</w:t>
      </w:r>
    </w:p>
    <w:p w14:paraId="7ED301CC" w14:textId="77777777" w:rsidR="00877B72" w:rsidRPr="00877B72" w:rsidRDefault="00877B72" w:rsidP="00877B72">
      <w:pPr>
        <w:ind w:right="-54"/>
        <w:rPr>
          <w:rFonts w:ascii="Times New Roman" w:hAnsi="Times New Roman"/>
          <w:lang w:val="en-GB"/>
        </w:rPr>
      </w:pPr>
    </w:p>
    <w:p w14:paraId="071CCE49"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(e) Retaliation</w:t>
      </w:r>
    </w:p>
    <w:p w14:paraId="7722848F" w14:textId="77777777" w:rsidR="00CA6D8B" w:rsidRPr="00660210" w:rsidRDefault="00CA6D8B">
      <w:pPr>
        <w:ind w:right="-54"/>
        <w:jc w:val="center"/>
        <w:rPr>
          <w:rFonts w:ascii="Times New Roman" w:hAnsi="Times New Roman"/>
          <w:b/>
        </w:rPr>
      </w:pPr>
      <w:r w:rsidRPr="00660210">
        <w:rPr>
          <w:rFonts w:ascii="Times New Roman" w:hAnsi="Times New Roman"/>
          <w:b/>
        </w:rPr>
        <w:t>Matthew 5:38-42</w:t>
      </w:r>
    </w:p>
    <w:p w14:paraId="1473081C" w14:textId="16799C95" w:rsidR="00CA6D8B" w:rsidRDefault="00712C76" w:rsidP="00712C76">
      <w:pPr>
        <w:ind w:right="-54"/>
        <w:rPr>
          <w:rFonts w:ascii="Times New Roman" w:hAnsi="Times New Roman"/>
        </w:rPr>
      </w:pPr>
      <w:r w:rsidRPr="00712C76">
        <w:rPr>
          <w:rFonts w:ascii="Times New Roman" w:hAnsi="Times New Roman"/>
        </w:rPr>
        <w:t>Exceeding Pharisaic righteousness not only avoids retaliation but also gives up rights in godliness</w:t>
      </w:r>
    </w:p>
    <w:p w14:paraId="0680912F" w14:textId="77777777" w:rsidR="00712C76" w:rsidRPr="00712C76" w:rsidRDefault="00712C76" w:rsidP="00712C76">
      <w:pPr>
        <w:ind w:right="-54"/>
        <w:rPr>
          <w:rFonts w:ascii="Times New Roman" w:hAnsi="Times New Roman"/>
          <w:lang w:val="en-GB"/>
        </w:rPr>
      </w:pPr>
    </w:p>
    <w:p w14:paraId="1C0ADD2A" w14:textId="77777777" w:rsidR="00CA6D8B" w:rsidRPr="00660210" w:rsidRDefault="00CA6D8B" w:rsidP="00773737">
      <w:pPr>
        <w:keepNext/>
        <w:ind w:right="-58"/>
        <w:rPr>
          <w:rFonts w:ascii="Times New Roman" w:hAnsi="Times New Roman"/>
          <w:b/>
        </w:rPr>
      </w:pPr>
      <w:r w:rsidRPr="00660210">
        <w:rPr>
          <w:rFonts w:ascii="Times New Roman" w:hAnsi="Times New Roman"/>
          <w:b/>
        </w:rPr>
        <w:tab/>
      </w:r>
      <w:r w:rsidRPr="00660210">
        <w:rPr>
          <w:rFonts w:ascii="Times New Roman" w:hAnsi="Times New Roman"/>
          <w:b/>
        </w:rPr>
        <w:tab/>
        <w:t>(f) Love</w:t>
      </w:r>
    </w:p>
    <w:p w14:paraId="67D34735" w14:textId="77777777" w:rsidR="00CA6D8B" w:rsidRPr="00660210" w:rsidRDefault="00CA6D8B" w:rsidP="00773737">
      <w:pPr>
        <w:keepNext/>
        <w:ind w:right="-58"/>
        <w:jc w:val="center"/>
        <w:rPr>
          <w:rFonts w:ascii="Times New Roman" w:hAnsi="Times New Roman"/>
          <w:b/>
        </w:rPr>
      </w:pPr>
      <w:r w:rsidRPr="00660210">
        <w:rPr>
          <w:rFonts w:ascii="Times New Roman" w:hAnsi="Times New Roman"/>
          <w:b/>
        </w:rPr>
        <w:t>Matthew 5:43-48; Luke 6:27-30, 32-36</w:t>
      </w:r>
    </w:p>
    <w:p w14:paraId="0404C641" w14:textId="3F500BBA" w:rsidR="00CA6D8B" w:rsidRDefault="00712C76" w:rsidP="009A0258">
      <w:pPr>
        <w:ind w:right="-54"/>
        <w:jc w:val="left"/>
        <w:rPr>
          <w:rFonts w:ascii="Times New Roman" w:hAnsi="Times New Roman"/>
        </w:rPr>
      </w:pPr>
      <w:r w:rsidRPr="00712C76">
        <w:rPr>
          <w:rFonts w:ascii="Times New Roman" w:hAnsi="Times New Roman"/>
        </w:rPr>
        <w:t>Exceeding Pharisaic righteousness not only loves a neighbor who repays favors</w:t>
      </w:r>
      <w:r w:rsidR="005B6428">
        <w:rPr>
          <w:rFonts w:ascii="Times New Roman" w:hAnsi="Times New Roman"/>
        </w:rPr>
        <w:t>,</w:t>
      </w:r>
      <w:r w:rsidRPr="00712C76">
        <w:rPr>
          <w:rFonts w:ascii="Times New Roman" w:hAnsi="Times New Roman"/>
        </w:rPr>
        <w:t xml:space="preserve"> but loves his enemy who will never repay favors</w:t>
      </w:r>
    </w:p>
    <w:p w14:paraId="14196701" w14:textId="77777777" w:rsidR="00712C76" w:rsidRPr="00712C76" w:rsidRDefault="00712C76" w:rsidP="00712C76">
      <w:pPr>
        <w:ind w:right="-54"/>
        <w:rPr>
          <w:rFonts w:ascii="Times New Roman" w:hAnsi="Times New Roman"/>
          <w:lang w:val="en-GB"/>
        </w:rPr>
      </w:pPr>
    </w:p>
    <w:p w14:paraId="463650DA" w14:textId="77777777" w:rsidR="00CA6D8B" w:rsidRPr="00660210" w:rsidRDefault="00CA6D8B">
      <w:pPr>
        <w:ind w:right="-54"/>
        <w:rPr>
          <w:rFonts w:ascii="Times New Roman" w:hAnsi="Times New Roman"/>
          <w:b/>
        </w:rPr>
      </w:pPr>
      <w:r w:rsidRPr="00660210">
        <w:rPr>
          <w:rFonts w:ascii="Times New Roman" w:hAnsi="Times New Roman"/>
          <w:b/>
        </w:rPr>
        <w:tab/>
        <w:t>(3)</w:t>
      </w:r>
      <w:r w:rsidRPr="00660210">
        <w:rPr>
          <w:rFonts w:ascii="Times New Roman" w:hAnsi="Times New Roman"/>
          <w:b/>
        </w:rPr>
        <w:tab/>
        <w:t>Rejection of the Pharisaic practices of the law</w:t>
      </w:r>
    </w:p>
    <w:p w14:paraId="2CC89F9A" w14:textId="77777777" w:rsidR="00CA6D8B" w:rsidRPr="00660210" w:rsidRDefault="00CA6D8B">
      <w:pPr>
        <w:ind w:right="-54"/>
        <w:jc w:val="center"/>
        <w:rPr>
          <w:rFonts w:ascii="Times New Roman" w:hAnsi="Times New Roman"/>
          <w:b/>
        </w:rPr>
      </w:pPr>
      <w:r w:rsidRPr="00660210">
        <w:rPr>
          <w:rFonts w:ascii="Times New Roman" w:hAnsi="Times New Roman"/>
          <w:b/>
        </w:rPr>
        <w:t>Matthew 6:1</w:t>
      </w:r>
      <w:r w:rsidR="006F5AA2" w:rsidRPr="00660210">
        <w:rPr>
          <w:rFonts w:ascii="Times New Roman" w:hAnsi="Times New Roman"/>
          <w:b/>
        </w:rPr>
        <w:t>–</w:t>
      </w:r>
      <w:r w:rsidRPr="00660210">
        <w:rPr>
          <w:rFonts w:ascii="Times New Roman" w:hAnsi="Times New Roman"/>
          <w:b/>
        </w:rPr>
        <w:t>7:6; Luke 6:37-42</w:t>
      </w:r>
    </w:p>
    <w:p w14:paraId="7DFA595D" w14:textId="6ED36CFD" w:rsidR="00CA6D8B" w:rsidRDefault="009A0258" w:rsidP="009A0258">
      <w:pPr>
        <w:ind w:right="-54"/>
        <w:jc w:val="left"/>
        <w:rPr>
          <w:rFonts w:ascii="Times New Roman" w:hAnsi="Times New Roman"/>
        </w:rPr>
      </w:pPr>
      <w:bookmarkStart w:id="16" w:name="OLE_LINK10"/>
      <w:r w:rsidRPr="009A0258">
        <w:rPr>
          <w:rFonts w:ascii="Times New Roman" w:hAnsi="Times New Roman"/>
        </w:rPr>
        <w:t xml:space="preserve">Pharisees misinterpreted the Law, so they led no one into the kingdom but only had hypocritical practices for show rather than true </w:t>
      </w:r>
      <w:bookmarkEnd w:id="16"/>
      <w:r w:rsidRPr="009A0258">
        <w:rPr>
          <w:rFonts w:ascii="Times New Roman" w:hAnsi="Times New Roman"/>
        </w:rPr>
        <w:t>righteousness</w:t>
      </w:r>
    </w:p>
    <w:p w14:paraId="30643EC8" w14:textId="77777777" w:rsidR="007E6653" w:rsidRPr="007E6653" w:rsidRDefault="007E6653" w:rsidP="007E6653">
      <w:pPr>
        <w:ind w:right="-54"/>
        <w:rPr>
          <w:rFonts w:ascii="Times New Roman" w:hAnsi="Times New Roman"/>
          <w:lang w:val="en-GB"/>
        </w:rPr>
      </w:pPr>
    </w:p>
    <w:p w14:paraId="08433914"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(a) Almsgiving</w:t>
      </w:r>
    </w:p>
    <w:p w14:paraId="15F16426" w14:textId="77777777" w:rsidR="00CA6D8B" w:rsidRPr="00660210" w:rsidRDefault="00CA6D8B">
      <w:pPr>
        <w:ind w:right="-54"/>
        <w:jc w:val="center"/>
        <w:rPr>
          <w:rFonts w:ascii="Times New Roman" w:hAnsi="Times New Roman"/>
          <w:b/>
        </w:rPr>
      </w:pPr>
      <w:r w:rsidRPr="00660210">
        <w:rPr>
          <w:rFonts w:ascii="Times New Roman" w:hAnsi="Times New Roman"/>
          <w:b/>
        </w:rPr>
        <w:t>Matthew 6:1-4</w:t>
      </w:r>
    </w:p>
    <w:p w14:paraId="70E941BF" w14:textId="77777777" w:rsidR="00871E72" w:rsidRDefault="00871E72" w:rsidP="00871E72">
      <w:pPr>
        <w:ind w:right="-54"/>
        <w:rPr>
          <w:rFonts w:ascii="Times New Roman" w:hAnsi="Times New Roman"/>
        </w:rPr>
      </w:pPr>
      <w:r w:rsidRPr="0094187E">
        <w:rPr>
          <w:rFonts w:ascii="Times New Roman" w:hAnsi="Times New Roman"/>
        </w:rPr>
        <w:t>The Pharisaical practice of public almsgiving only showed piety rather than the love of God by meeting a need</w:t>
      </w:r>
    </w:p>
    <w:p w14:paraId="39846C4D" w14:textId="77777777" w:rsidR="00CA6D8B" w:rsidRPr="00660210" w:rsidRDefault="00CA6D8B">
      <w:pPr>
        <w:ind w:right="-54"/>
        <w:rPr>
          <w:rFonts w:ascii="Times New Roman" w:hAnsi="Times New Roman"/>
        </w:rPr>
      </w:pPr>
    </w:p>
    <w:p w14:paraId="283BA894" w14:textId="77777777" w:rsidR="00CA6D8B" w:rsidRPr="00660210" w:rsidRDefault="00CA6D8B" w:rsidP="007E6653">
      <w:pPr>
        <w:keepNext/>
        <w:ind w:right="-58"/>
        <w:rPr>
          <w:rFonts w:ascii="Times New Roman" w:hAnsi="Times New Roman"/>
          <w:b/>
        </w:rPr>
      </w:pPr>
      <w:r w:rsidRPr="00660210">
        <w:rPr>
          <w:rFonts w:ascii="Times New Roman" w:hAnsi="Times New Roman"/>
          <w:b/>
        </w:rPr>
        <w:lastRenderedPageBreak/>
        <w:tab/>
      </w:r>
      <w:r w:rsidRPr="00660210">
        <w:rPr>
          <w:rFonts w:ascii="Times New Roman" w:hAnsi="Times New Roman"/>
          <w:b/>
        </w:rPr>
        <w:tab/>
        <w:t>(b) Prayer</w:t>
      </w:r>
    </w:p>
    <w:p w14:paraId="13BF111B" w14:textId="77777777" w:rsidR="00CA6D8B" w:rsidRPr="00660210" w:rsidRDefault="00CA6D8B" w:rsidP="007E6653">
      <w:pPr>
        <w:keepNext/>
        <w:ind w:right="-54"/>
        <w:jc w:val="center"/>
        <w:rPr>
          <w:rFonts w:ascii="Times New Roman" w:hAnsi="Times New Roman"/>
          <w:b/>
        </w:rPr>
      </w:pPr>
      <w:r w:rsidRPr="00660210">
        <w:rPr>
          <w:rFonts w:ascii="Times New Roman" w:hAnsi="Times New Roman"/>
          <w:b/>
        </w:rPr>
        <w:t>Matthew 6:5-15</w:t>
      </w:r>
    </w:p>
    <w:p w14:paraId="236F109E" w14:textId="23B45146" w:rsidR="00871E72" w:rsidRDefault="00871E72" w:rsidP="00871E72">
      <w:pPr>
        <w:ind w:right="-54"/>
        <w:rPr>
          <w:rFonts w:ascii="Times New Roman" w:hAnsi="Times New Roman"/>
        </w:rPr>
      </w:pPr>
      <w:r w:rsidRPr="00871E72">
        <w:rPr>
          <w:rFonts w:ascii="Times New Roman" w:hAnsi="Times New Roman"/>
        </w:rPr>
        <w:t>The Pharisaical practice of public prayer should be private prayer of worship, requests, confession, protection, and forgiveness</w:t>
      </w:r>
    </w:p>
    <w:p w14:paraId="5F15142A" w14:textId="77777777" w:rsidR="0094187E" w:rsidRPr="0094187E" w:rsidRDefault="0094187E" w:rsidP="0094187E">
      <w:pPr>
        <w:ind w:right="-54"/>
        <w:rPr>
          <w:rFonts w:ascii="Times New Roman" w:hAnsi="Times New Roman"/>
          <w:lang w:val="en-GB"/>
        </w:rPr>
      </w:pPr>
    </w:p>
    <w:p w14:paraId="5FD0E5AE"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(c) Fasting</w:t>
      </w:r>
    </w:p>
    <w:p w14:paraId="6C083C9E" w14:textId="77777777" w:rsidR="00CA6D8B" w:rsidRPr="00660210" w:rsidRDefault="00CA6D8B">
      <w:pPr>
        <w:ind w:right="-54"/>
        <w:jc w:val="center"/>
        <w:rPr>
          <w:rFonts w:ascii="Times New Roman" w:hAnsi="Times New Roman"/>
          <w:b/>
        </w:rPr>
      </w:pPr>
      <w:r w:rsidRPr="00660210">
        <w:rPr>
          <w:rFonts w:ascii="Times New Roman" w:hAnsi="Times New Roman"/>
          <w:b/>
        </w:rPr>
        <w:t>Matthew 6:16-18</w:t>
      </w:r>
    </w:p>
    <w:p w14:paraId="134F81A0" w14:textId="2278DE87" w:rsidR="00CA6D8B" w:rsidRDefault="002E7A68" w:rsidP="002E7A68">
      <w:pPr>
        <w:ind w:right="-54"/>
        <w:rPr>
          <w:rFonts w:ascii="Times New Roman" w:hAnsi="Times New Roman"/>
        </w:rPr>
      </w:pPr>
      <w:r w:rsidRPr="002E7A68">
        <w:rPr>
          <w:rFonts w:ascii="Times New Roman" w:hAnsi="Times New Roman"/>
        </w:rPr>
        <w:t>The Pharisaical practice of public fasting should be done privately before God to receive a reward only from Him</w:t>
      </w:r>
    </w:p>
    <w:p w14:paraId="7EA366DE" w14:textId="77777777" w:rsidR="002E7A68" w:rsidRPr="002E7A68" w:rsidRDefault="002E7A68" w:rsidP="002E7A68">
      <w:pPr>
        <w:ind w:right="-54"/>
        <w:rPr>
          <w:rFonts w:ascii="Times New Roman" w:hAnsi="Times New Roman"/>
          <w:lang w:val="en-GB"/>
        </w:rPr>
      </w:pPr>
    </w:p>
    <w:p w14:paraId="6C2C8C52" w14:textId="77777777" w:rsidR="00CA6D8B" w:rsidRPr="00660210" w:rsidRDefault="00CA6D8B">
      <w:pPr>
        <w:keepNext/>
        <w:ind w:right="-58"/>
        <w:rPr>
          <w:rFonts w:ascii="Times New Roman" w:hAnsi="Times New Roman"/>
          <w:b/>
        </w:rPr>
      </w:pPr>
      <w:r w:rsidRPr="00660210">
        <w:rPr>
          <w:rFonts w:ascii="Times New Roman" w:hAnsi="Times New Roman"/>
          <w:b/>
        </w:rPr>
        <w:tab/>
      </w:r>
      <w:r w:rsidRPr="00660210">
        <w:rPr>
          <w:rFonts w:ascii="Times New Roman" w:hAnsi="Times New Roman"/>
          <w:b/>
        </w:rPr>
        <w:tab/>
        <w:t>(d) Attitude toward wealth</w:t>
      </w:r>
    </w:p>
    <w:p w14:paraId="041024A6"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6:19-24</w:t>
      </w:r>
    </w:p>
    <w:p w14:paraId="00205525" w14:textId="5D026A97" w:rsidR="00CA6D8B" w:rsidRDefault="003B7349" w:rsidP="003B7349">
      <w:pPr>
        <w:ind w:right="-54"/>
        <w:rPr>
          <w:rFonts w:ascii="Times New Roman" w:hAnsi="Times New Roman"/>
        </w:rPr>
      </w:pPr>
      <w:r w:rsidRPr="003B7349">
        <w:rPr>
          <w:rFonts w:ascii="Times New Roman" w:hAnsi="Times New Roman"/>
        </w:rPr>
        <w:t>The Pharisaical practice of gaining riches as a sign of God's approval should be replaced with eternal investments that cannot be lost</w:t>
      </w:r>
    </w:p>
    <w:p w14:paraId="064AF719" w14:textId="77777777" w:rsidR="003B7349" w:rsidRPr="003B7349" w:rsidRDefault="003B7349" w:rsidP="003B7349">
      <w:pPr>
        <w:ind w:right="-54"/>
        <w:rPr>
          <w:rFonts w:ascii="Times New Roman" w:hAnsi="Times New Roman"/>
          <w:lang w:val="en-GB"/>
        </w:rPr>
      </w:pPr>
    </w:p>
    <w:p w14:paraId="736F2FCD"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(e) Lack of faith</w:t>
      </w:r>
    </w:p>
    <w:p w14:paraId="0B89B0A1" w14:textId="77777777" w:rsidR="00CA6D8B" w:rsidRPr="00660210" w:rsidRDefault="00CA6D8B">
      <w:pPr>
        <w:ind w:right="-54"/>
        <w:jc w:val="center"/>
        <w:rPr>
          <w:rFonts w:ascii="Times New Roman" w:hAnsi="Times New Roman"/>
          <w:b/>
        </w:rPr>
      </w:pPr>
      <w:r w:rsidRPr="00660210">
        <w:rPr>
          <w:rFonts w:ascii="Times New Roman" w:hAnsi="Times New Roman"/>
          <w:b/>
        </w:rPr>
        <w:t>Matthew 6:25-34</w:t>
      </w:r>
    </w:p>
    <w:p w14:paraId="7853C558" w14:textId="11C4EE37" w:rsidR="00CA6D8B" w:rsidRDefault="002E7A68" w:rsidP="002E7A68">
      <w:pPr>
        <w:ind w:right="-54"/>
        <w:rPr>
          <w:rFonts w:ascii="Times New Roman" w:hAnsi="Times New Roman"/>
        </w:rPr>
      </w:pPr>
      <w:r w:rsidRPr="002E7A68">
        <w:rPr>
          <w:rFonts w:ascii="Times New Roman" w:hAnsi="Times New Roman"/>
        </w:rPr>
        <w:t>The Pharisaical practice of despising faith by greed should become trust in God to provide food and clothing as one seeks the kingdom</w:t>
      </w:r>
    </w:p>
    <w:p w14:paraId="26557B87" w14:textId="77777777" w:rsidR="002E7A68" w:rsidRPr="00660210" w:rsidRDefault="002E7A68" w:rsidP="002E7A68">
      <w:pPr>
        <w:ind w:right="-54"/>
        <w:rPr>
          <w:rFonts w:ascii="Times New Roman" w:hAnsi="Times New Roman"/>
        </w:rPr>
      </w:pPr>
    </w:p>
    <w:p w14:paraId="40C6AFCA"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(f) Judging</w:t>
      </w:r>
    </w:p>
    <w:p w14:paraId="2152A4BD" w14:textId="77777777" w:rsidR="00CA6D8B" w:rsidRPr="00660210" w:rsidRDefault="00CA6D8B">
      <w:pPr>
        <w:ind w:right="-54"/>
        <w:jc w:val="center"/>
        <w:rPr>
          <w:rFonts w:ascii="Times New Roman" w:hAnsi="Times New Roman"/>
          <w:b/>
        </w:rPr>
      </w:pPr>
      <w:r w:rsidRPr="00660210">
        <w:rPr>
          <w:rFonts w:ascii="Times New Roman" w:hAnsi="Times New Roman"/>
          <w:b/>
        </w:rPr>
        <w:t>Matthew 7:1-6; Luke 6:37-42</w:t>
      </w:r>
    </w:p>
    <w:p w14:paraId="195B1C50" w14:textId="2DF254B5" w:rsidR="00CA6D8B" w:rsidRDefault="002E7A68" w:rsidP="002E7A68">
      <w:pPr>
        <w:ind w:right="-54"/>
        <w:rPr>
          <w:rFonts w:ascii="Times New Roman" w:hAnsi="Times New Roman"/>
        </w:rPr>
      </w:pPr>
      <w:r w:rsidRPr="002E7A68">
        <w:rPr>
          <w:rFonts w:ascii="Times New Roman" w:hAnsi="Times New Roman"/>
        </w:rPr>
        <w:t>The Pharisaical practice of judging others by one’s morals that assumed motives should not judge others until his own life is pure</w:t>
      </w:r>
    </w:p>
    <w:p w14:paraId="7F826AD6" w14:textId="77777777" w:rsidR="002E7A68" w:rsidRPr="002E7A68" w:rsidRDefault="002E7A68" w:rsidP="002E7A68">
      <w:pPr>
        <w:ind w:right="-54"/>
        <w:rPr>
          <w:rFonts w:ascii="Times New Roman" w:hAnsi="Times New Roman"/>
          <w:lang w:val="en-GB"/>
        </w:rPr>
      </w:pPr>
    </w:p>
    <w:p w14:paraId="5759DA4A" w14:textId="77777777" w:rsidR="00CA6D8B" w:rsidRPr="00660210" w:rsidRDefault="00CA6D8B" w:rsidP="00426DF7">
      <w:pPr>
        <w:keepNext/>
        <w:ind w:right="-58"/>
        <w:rPr>
          <w:rFonts w:ascii="Times New Roman" w:hAnsi="Times New Roman"/>
          <w:b/>
        </w:rPr>
      </w:pPr>
      <w:r w:rsidRPr="00660210">
        <w:rPr>
          <w:rFonts w:ascii="Times New Roman" w:hAnsi="Times New Roman"/>
          <w:b/>
        </w:rPr>
        <w:t>c. Instruction to Those Who Would Enter the Kingdom § 56</w:t>
      </w:r>
    </w:p>
    <w:p w14:paraId="2D182FB0"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7:7-29</w:t>
      </w:r>
    </w:p>
    <w:p w14:paraId="1A06F437" w14:textId="623AED3D" w:rsidR="00CA6D8B" w:rsidRDefault="002C0E6D" w:rsidP="002C0E6D">
      <w:pPr>
        <w:ind w:right="-54"/>
        <w:rPr>
          <w:rFonts w:ascii="Times New Roman" w:hAnsi="Times New Roman"/>
        </w:rPr>
      </w:pPr>
      <w:r w:rsidRPr="002C0E6D">
        <w:rPr>
          <w:rFonts w:ascii="Times New Roman" w:hAnsi="Times New Roman"/>
        </w:rPr>
        <w:t>Despite the Pharisees' rejection, Jesus teaches God's ethics to those who want to experience a full life in His kingdom</w:t>
      </w:r>
    </w:p>
    <w:p w14:paraId="552FEC7D" w14:textId="77777777" w:rsidR="002C0E6D" w:rsidRPr="002C0E6D" w:rsidRDefault="002C0E6D" w:rsidP="002C0E6D">
      <w:pPr>
        <w:ind w:right="-54"/>
        <w:rPr>
          <w:rFonts w:ascii="Times New Roman" w:hAnsi="Times New Roman"/>
          <w:lang w:val="en-GB"/>
        </w:rPr>
      </w:pPr>
    </w:p>
    <w:p w14:paraId="17D3A44B" w14:textId="77777777" w:rsidR="00CA6D8B" w:rsidRPr="00660210" w:rsidRDefault="00CA6D8B" w:rsidP="00F65774">
      <w:pPr>
        <w:keepNext/>
        <w:ind w:right="-58"/>
        <w:rPr>
          <w:rFonts w:ascii="Times New Roman" w:hAnsi="Times New Roman"/>
          <w:b/>
        </w:rPr>
      </w:pPr>
      <w:r w:rsidRPr="00660210">
        <w:rPr>
          <w:rFonts w:ascii="Times New Roman" w:hAnsi="Times New Roman"/>
          <w:b/>
        </w:rPr>
        <w:tab/>
        <w:t>(1) Prayer</w:t>
      </w:r>
    </w:p>
    <w:p w14:paraId="2D52A192" w14:textId="77777777" w:rsidR="00CA6D8B" w:rsidRPr="00660210" w:rsidRDefault="00CA6D8B" w:rsidP="00F65774">
      <w:pPr>
        <w:keepNext/>
        <w:ind w:right="-58"/>
        <w:jc w:val="center"/>
        <w:rPr>
          <w:rFonts w:ascii="Times New Roman" w:hAnsi="Times New Roman"/>
          <w:b/>
        </w:rPr>
      </w:pPr>
      <w:r w:rsidRPr="00660210">
        <w:rPr>
          <w:rFonts w:ascii="Times New Roman" w:hAnsi="Times New Roman"/>
          <w:b/>
        </w:rPr>
        <w:t>Matthew 7:7-11</w:t>
      </w:r>
    </w:p>
    <w:p w14:paraId="52879708" w14:textId="28094347" w:rsidR="00CA6D8B" w:rsidRDefault="002C0E6D" w:rsidP="002C0E6D">
      <w:pPr>
        <w:ind w:right="-54"/>
        <w:rPr>
          <w:rFonts w:ascii="Times New Roman" w:hAnsi="Times New Roman"/>
        </w:rPr>
      </w:pPr>
      <w:r w:rsidRPr="002C0E6D">
        <w:rPr>
          <w:rFonts w:ascii="Times New Roman" w:hAnsi="Times New Roman"/>
        </w:rPr>
        <w:t>God answers persistent prayer as a Father who meets His children's needs, not due to endless repetitions like the Pharisees did</w:t>
      </w:r>
    </w:p>
    <w:p w14:paraId="5358E6A2" w14:textId="77777777" w:rsidR="002C0E6D" w:rsidRPr="002C0E6D" w:rsidRDefault="002C0E6D" w:rsidP="002C0E6D">
      <w:pPr>
        <w:ind w:right="-54"/>
        <w:rPr>
          <w:rFonts w:ascii="Times New Roman" w:hAnsi="Times New Roman"/>
          <w:lang w:val="en-GB"/>
        </w:rPr>
      </w:pPr>
    </w:p>
    <w:p w14:paraId="36B9F948" w14:textId="77777777" w:rsidR="00CA6D8B" w:rsidRPr="00660210" w:rsidRDefault="00CA6D8B" w:rsidP="00420D0C">
      <w:pPr>
        <w:keepNext/>
        <w:ind w:right="-58"/>
        <w:rPr>
          <w:rFonts w:ascii="Times New Roman" w:hAnsi="Times New Roman"/>
          <w:b/>
        </w:rPr>
      </w:pPr>
      <w:r w:rsidRPr="00660210">
        <w:rPr>
          <w:rFonts w:ascii="Times New Roman" w:hAnsi="Times New Roman"/>
          <w:b/>
        </w:rPr>
        <w:tab/>
        <w:t>(2) True righteousness</w:t>
      </w:r>
    </w:p>
    <w:p w14:paraId="179CFDCD" w14:textId="77777777" w:rsidR="00CA6D8B" w:rsidRPr="00660210" w:rsidRDefault="00CA6D8B" w:rsidP="00420D0C">
      <w:pPr>
        <w:keepNext/>
        <w:ind w:right="-58"/>
        <w:jc w:val="center"/>
        <w:rPr>
          <w:rFonts w:ascii="Times New Roman" w:hAnsi="Times New Roman"/>
          <w:b/>
        </w:rPr>
      </w:pPr>
      <w:r w:rsidRPr="00660210">
        <w:rPr>
          <w:rFonts w:ascii="Times New Roman" w:hAnsi="Times New Roman"/>
          <w:b/>
        </w:rPr>
        <w:t>Matthew 7:12; Luke 6:31, 43-45</w:t>
      </w:r>
    </w:p>
    <w:p w14:paraId="7CC14F40" w14:textId="3099CAF8" w:rsidR="00CA6D8B" w:rsidRPr="00660210" w:rsidRDefault="00CA6D8B">
      <w:pPr>
        <w:ind w:right="-54"/>
        <w:rPr>
          <w:rFonts w:ascii="Times New Roman" w:hAnsi="Times New Roman"/>
        </w:rPr>
      </w:pPr>
      <w:r w:rsidRPr="00660210">
        <w:rPr>
          <w:rFonts w:ascii="Times New Roman" w:hAnsi="Times New Roman"/>
        </w:rPr>
        <w:t>Treating others as one desires to be treated demonstrates true righteousness</w:t>
      </w:r>
    </w:p>
    <w:p w14:paraId="1F0A49C8" w14:textId="77777777" w:rsidR="00CA6D8B" w:rsidRPr="00660210" w:rsidRDefault="00CA6D8B">
      <w:pPr>
        <w:ind w:right="-54"/>
        <w:rPr>
          <w:rFonts w:ascii="Times New Roman" w:hAnsi="Times New Roman"/>
        </w:rPr>
      </w:pPr>
    </w:p>
    <w:p w14:paraId="68BD3720" w14:textId="77777777" w:rsidR="00CA6D8B" w:rsidRPr="00660210" w:rsidRDefault="00CA6D8B" w:rsidP="002C0E6D">
      <w:pPr>
        <w:keepNext/>
        <w:ind w:right="-58"/>
        <w:rPr>
          <w:rFonts w:ascii="Times New Roman" w:hAnsi="Times New Roman"/>
          <w:b/>
        </w:rPr>
      </w:pPr>
      <w:r w:rsidRPr="00660210">
        <w:rPr>
          <w:rFonts w:ascii="Times New Roman" w:hAnsi="Times New Roman"/>
          <w:b/>
        </w:rPr>
        <w:tab/>
        <w:t>(3) The way of access</w:t>
      </w:r>
    </w:p>
    <w:p w14:paraId="3DF8ACAE" w14:textId="77777777" w:rsidR="00CA6D8B" w:rsidRPr="00660210" w:rsidRDefault="00CA6D8B" w:rsidP="002C0E6D">
      <w:pPr>
        <w:keepNext/>
        <w:ind w:right="-58"/>
        <w:jc w:val="center"/>
        <w:rPr>
          <w:rFonts w:ascii="Times New Roman" w:hAnsi="Times New Roman"/>
          <w:b/>
        </w:rPr>
      </w:pPr>
      <w:r w:rsidRPr="00660210">
        <w:rPr>
          <w:rFonts w:ascii="Times New Roman" w:hAnsi="Times New Roman"/>
          <w:b/>
        </w:rPr>
        <w:t>Matthew 7:13-14</w:t>
      </w:r>
    </w:p>
    <w:p w14:paraId="4F20D17C" w14:textId="23946C1E" w:rsidR="00CA6D8B" w:rsidRDefault="002C0E6D" w:rsidP="002C0E6D">
      <w:pPr>
        <w:ind w:right="-54"/>
        <w:rPr>
          <w:rFonts w:ascii="Times New Roman" w:hAnsi="Times New Roman"/>
        </w:rPr>
      </w:pPr>
      <w:r w:rsidRPr="002C0E6D">
        <w:rPr>
          <w:rFonts w:ascii="Times New Roman" w:hAnsi="Times New Roman"/>
        </w:rPr>
        <w:t>Christ invites kingdom entrance through Him as the only way instead of the false, broad way of the Pharisees that brings destruction</w:t>
      </w:r>
    </w:p>
    <w:p w14:paraId="0314F214" w14:textId="77777777" w:rsidR="002C0E6D" w:rsidRPr="002C0E6D" w:rsidRDefault="002C0E6D" w:rsidP="002C0E6D">
      <w:pPr>
        <w:ind w:right="-54"/>
        <w:rPr>
          <w:rFonts w:ascii="Times New Roman" w:hAnsi="Times New Roman"/>
          <w:lang w:val="en-GB"/>
        </w:rPr>
      </w:pPr>
    </w:p>
    <w:p w14:paraId="391166FA" w14:textId="77777777" w:rsidR="00CA6D8B" w:rsidRPr="00660210" w:rsidRDefault="00CA6D8B" w:rsidP="002C0E6D">
      <w:pPr>
        <w:keepNext/>
        <w:ind w:right="-58"/>
        <w:rPr>
          <w:rFonts w:ascii="Times New Roman" w:hAnsi="Times New Roman"/>
          <w:b/>
        </w:rPr>
      </w:pPr>
      <w:r w:rsidRPr="00660210">
        <w:rPr>
          <w:rFonts w:ascii="Times New Roman" w:hAnsi="Times New Roman"/>
          <w:b/>
        </w:rPr>
        <w:tab/>
        <w:t>(4) Warning to false teachers</w:t>
      </w:r>
    </w:p>
    <w:p w14:paraId="6BA851FE" w14:textId="77777777" w:rsidR="00CA6D8B" w:rsidRPr="00660210" w:rsidRDefault="00CA6D8B" w:rsidP="002C0E6D">
      <w:pPr>
        <w:keepNext/>
        <w:ind w:right="-58"/>
        <w:jc w:val="center"/>
        <w:rPr>
          <w:rFonts w:ascii="Times New Roman" w:hAnsi="Times New Roman"/>
          <w:b/>
        </w:rPr>
      </w:pPr>
      <w:r w:rsidRPr="00660210">
        <w:rPr>
          <w:rFonts w:ascii="Times New Roman" w:hAnsi="Times New Roman"/>
          <w:b/>
        </w:rPr>
        <w:t>Matthew 7:15-23</w:t>
      </w:r>
    </w:p>
    <w:p w14:paraId="4B84BD1E" w14:textId="07216D41" w:rsidR="00CA6D8B" w:rsidRDefault="002C0E6D" w:rsidP="002C0E6D">
      <w:pPr>
        <w:ind w:right="-54"/>
        <w:rPr>
          <w:rFonts w:ascii="Times New Roman" w:hAnsi="Times New Roman"/>
        </w:rPr>
      </w:pPr>
      <w:r w:rsidRPr="002C0E6D">
        <w:rPr>
          <w:rFonts w:ascii="Times New Roman" w:hAnsi="Times New Roman"/>
        </w:rPr>
        <w:t>Pharisees are false prophets with godless lives whom God will judge for external piety without knowing Jesus for kingdom entrance</w:t>
      </w:r>
    </w:p>
    <w:p w14:paraId="45AEFFAC" w14:textId="77777777" w:rsidR="002C0E6D" w:rsidRPr="002C0E6D" w:rsidRDefault="002C0E6D" w:rsidP="002C0E6D">
      <w:pPr>
        <w:ind w:right="-54"/>
        <w:rPr>
          <w:rFonts w:ascii="Times New Roman" w:hAnsi="Times New Roman"/>
          <w:lang w:val="en-GB"/>
        </w:rPr>
      </w:pPr>
    </w:p>
    <w:p w14:paraId="3E580A81" w14:textId="77777777" w:rsidR="00CA6D8B" w:rsidRPr="00660210" w:rsidRDefault="00CA6D8B" w:rsidP="002C0E6D">
      <w:pPr>
        <w:keepNext/>
        <w:ind w:right="-58"/>
        <w:rPr>
          <w:rFonts w:ascii="Times New Roman" w:hAnsi="Times New Roman"/>
          <w:b/>
        </w:rPr>
      </w:pPr>
      <w:r w:rsidRPr="00660210">
        <w:rPr>
          <w:rFonts w:ascii="Times New Roman" w:hAnsi="Times New Roman"/>
          <w:b/>
        </w:rPr>
        <w:tab/>
        <w:t>(5) The two foundations</w:t>
      </w:r>
    </w:p>
    <w:p w14:paraId="5297D233" w14:textId="77777777" w:rsidR="00CA6D8B" w:rsidRPr="00660210" w:rsidRDefault="00CA6D8B" w:rsidP="002C0E6D">
      <w:pPr>
        <w:keepNext/>
        <w:ind w:right="-58"/>
        <w:jc w:val="center"/>
        <w:rPr>
          <w:rFonts w:ascii="Times New Roman" w:hAnsi="Times New Roman"/>
          <w:b/>
        </w:rPr>
      </w:pPr>
      <w:r w:rsidRPr="00660210">
        <w:rPr>
          <w:rFonts w:ascii="Times New Roman" w:hAnsi="Times New Roman"/>
          <w:b/>
        </w:rPr>
        <w:t>Matthew 7:24</w:t>
      </w:r>
      <w:r w:rsidR="00DB26C9" w:rsidRPr="00660210">
        <w:rPr>
          <w:rFonts w:ascii="Times New Roman" w:hAnsi="Times New Roman"/>
          <w:b/>
        </w:rPr>
        <w:t>–</w:t>
      </w:r>
      <w:r w:rsidRPr="00660210">
        <w:rPr>
          <w:rFonts w:ascii="Times New Roman" w:hAnsi="Times New Roman"/>
          <w:b/>
        </w:rPr>
        <w:t>8:1; Luke 6:46-49</w:t>
      </w:r>
    </w:p>
    <w:p w14:paraId="1BE89405" w14:textId="1362F38D" w:rsidR="00CA6D8B" w:rsidRDefault="00DF66A9" w:rsidP="00DF66A9">
      <w:pPr>
        <w:ind w:right="-54"/>
        <w:rPr>
          <w:rFonts w:ascii="Times New Roman" w:hAnsi="Times New Roman"/>
        </w:rPr>
      </w:pPr>
      <w:r w:rsidRPr="00DF66A9">
        <w:rPr>
          <w:rFonts w:ascii="Times New Roman" w:hAnsi="Times New Roman"/>
        </w:rPr>
        <w:t>Jesus contrasts trust in Pharisaism with faith in the King to show that one’s destiny is determined by their response to His message</w:t>
      </w:r>
    </w:p>
    <w:p w14:paraId="4483332C" w14:textId="77777777" w:rsidR="00CA6D8B" w:rsidRPr="00660210" w:rsidRDefault="00CA6D8B">
      <w:pPr>
        <w:ind w:right="-54"/>
        <w:rPr>
          <w:rFonts w:ascii="Times New Roman" w:hAnsi="Times New Roman"/>
        </w:rPr>
      </w:pPr>
    </w:p>
    <w:p w14:paraId="784EF107" w14:textId="77777777" w:rsidR="00CA6D8B" w:rsidRPr="00660210" w:rsidRDefault="00CA6D8B">
      <w:pPr>
        <w:keepNext/>
        <w:ind w:right="-58"/>
        <w:jc w:val="center"/>
        <w:rPr>
          <w:rFonts w:ascii="Times New Roman" w:hAnsi="Times New Roman"/>
          <w:b/>
        </w:rPr>
      </w:pPr>
      <w:r w:rsidRPr="00660210">
        <w:rPr>
          <w:rFonts w:ascii="Times New Roman" w:hAnsi="Times New Roman"/>
          <w:b/>
        </w:rPr>
        <w:t>17. Recognition of Christ's Authority in Capernaum</w:t>
      </w:r>
    </w:p>
    <w:p w14:paraId="078195C7" w14:textId="77777777" w:rsidR="00CA6D8B" w:rsidRPr="00660210" w:rsidRDefault="00CA6D8B">
      <w:pPr>
        <w:keepNext/>
        <w:ind w:right="-58"/>
        <w:jc w:val="center"/>
        <w:rPr>
          <w:rFonts w:ascii="Times New Roman" w:hAnsi="Times New Roman"/>
          <w:b/>
        </w:rPr>
      </w:pPr>
      <w:r w:rsidRPr="00660210">
        <w:rPr>
          <w:rFonts w:ascii="Times New Roman" w:hAnsi="Times New Roman"/>
          <w:b/>
        </w:rPr>
        <w:t>§ 57</w:t>
      </w:r>
    </w:p>
    <w:p w14:paraId="115BAD11"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8:5-13; Luke 7:1-10</w:t>
      </w:r>
    </w:p>
    <w:p w14:paraId="15FFAD5E" w14:textId="55371A21" w:rsidR="00CA6D8B" w:rsidRDefault="00392766" w:rsidP="00392766">
      <w:pPr>
        <w:ind w:right="-54"/>
        <w:rPr>
          <w:rFonts w:ascii="Times New Roman" w:hAnsi="Times New Roman"/>
        </w:rPr>
      </w:pPr>
      <w:r w:rsidRPr="00392766">
        <w:rPr>
          <w:rFonts w:ascii="Times New Roman" w:hAnsi="Times New Roman"/>
        </w:rPr>
        <w:t>Jesus heals a centurion's servant at a distance to picture salvation extended to Gentiles in response to Israel's rejection</w:t>
      </w:r>
    </w:p>
    <w:p w14:paraId="0D0EE04D" w14:textId="77777777" w:rsidR="00392766" w:rsidRPr="00392766" w:rsidRDefault="00392766" w:rsidP="00392766">
      <w:pPr>
        <w:ind w:right="-54"/>
        <w:rPr>
          <w:rFonts w:ascii="Times New Roman" w:hAnsi="Times New Roman"/>
          <w:lang w:val="en-GB"/>
        </w:rPr>
      </w:pPr>
    </w:p>
    <w:p w14:paraId="0CAAB67C" w14:textId="77777777" w:rsidR="00CA6D8B" w:rsidRPr="00660210" w:rsidRDefault="00CA6D8B">
      <w:pPr>
        <w:ind w:right="-54"/>
        <w:jc w:val="center"/>
        <w:rPr>
          <w:rFonts w:ascii="Times New Roman" w:hAnsi="Times New Roman"/>
          <w:b/>
        </w:rPr>
      </w:pPr>
      <w:r w:rsidRPr="00660210">
        <w:rPr>
          <w:rFonts w:ascii="Times New Roman" w:hAnsi="Times New Roman"/>
          <w:b/>
        </w:rPr>
        <w:t>18.  Recognition of Christ's Authority in Nain</w:t>
      </w:r>
    </w:p>
    <w:p w14:paraId="0C276387" w14:textId="77777777" w:rsidR="00CA6D8B" w:rsidRPr="00660210" w:rsidRDefault="00CA6D8B">
      <w:pPr>
        <w:ind w:right="-54"/>
        <w:jc w:val="center"/>
        <w:rPr>
          <w:rFonts w:ascii="Times New Roman" w:hAnsi="Times New Roman"/>
          <w:b/>
        </w:rPr>
      </w:pPr>
      <w:r w:rsidRPr="00660210">
        <w:rPr>
          <w:rFonts w:ascii="Times New Roman" w:hAnsi="Times New Roman"/>
          <w:b/>
        </w:rPr>
        <w:t>§ 58</w:t>
      </w:r>
    </w:p>
    <w:p w14:paraId="5E21F986" w14:textId="77777777" w:rsidR="00CA6D8B" w:rsidRPr="00660210" w:rsidRDefault="00CA6D8B">
      <w:pPr>
        <w:ind w:right="-54"/>
        <w:jc w:val="center"/>
        <w:rPr>
          <w:rFonts w:ascii="Times New Roman" w:hAnsi="Times New Roman"/>
          <w:b/>
        </w:rPr>
      </w:pPr>
      <w:r w:rsidRPr="00660210">
        <w:rPr>
          <w:rFonts w:ascii="Times New Roman" w:hAnsi="Times New Roman"/>
          <w:b/>
        </w:rPr>
        <w:t>Luke 7:11-17</w:t>
      </w:r>
    </w:p>
    <w:p w14:paraId="1F90641C" w14:textId="29BAE230" w:rsidR="00CA6D8B" w:rsidRDefault="00392766" w:rsidP="00392766">
      <w:pPr>
        <w:ind w:right="-54"/>
        <w:rPr>
          <w:rFonts w:ascii="Times New Roman" w:hAnsi="Times New Roman"/>
        </w:rPr>
      </w:pPr>
      <w:r w:rsidRPr="00392766">
        <w:rPr>
          <w:rFonts w:ascii="Times New Roman" w:hAnsi="Times New Roman"/>
        </w:rPr>
        <w:t>Christ proves His authority over death by restoring life to the widow of Nain's son, once again proving that He is the Messiah</w:t>
      </w:r>
    </w:p>
    <w:p w14:paraId="41B45336" w14:textId="77777777" w:rsidR="00392766" w:rsidRPr="00392766" w:rsidRDefault="00392766" w:rsidP="00392766">
      <w:pPr>
        <w:ind w:right="-54"/>
        <w:rPr>
          <w:rFonts w:ascii="Times New Roman" w:hAnsi="Times New Roman"/>
          <w:lang w:val="en-GB"/>
        </w:rPr>
      </w:pPr>
    </w:p>
    <w:p w14:paraId="015D4557" w14:textId="77777777" w:rsidR="00CA6D8B" w:rsidRPr="00660210" w:rsidRDefault="00CA6D8B">
      <w:pPr>
        <w:ind w:right="-54"/>
        <w:jc w:val="center"/>
        <w:rPr>
          <w:rFonts w:ascii="Times New Roman" w:hAnsi="Times New Roman"/>
          <w:b/>
        </w:rPr>
      </w:pPr>
      <w:r w:rsidRPr="00660210">
        <w:rPr>
          <w:rFonts w:ascii="Times New Roman" w:hAnsi="Times New Roman"/>
          <w:b/>
        </w:rPr>
        <w:t>19. Witness of the Twelve</w:t>
      </w:r>
    </w:p>
    <w:p w14:paraId="7239D2CD" w14:textId="77777777" w:rsidR="00CA6D8B" w:rsidRPr="00660210" w:rsidRDefault="00CA6D8B">
      <w:pPr>
        <w:ind w:right="-54"/>
        <w:jc w:val="center"/>
        <w:rPr>
          <w:rFonts w:ascii="Times New Roman" w:hAnsi="Times New Roman"/>
          <w:b/>
        </w:rPr>
      </w:pPr>
      <w:r w:rsidRPr="00660210">
        <w:rPr>
          <w:rFonts w:ascii="Times New Roman" w:hAnsi="Times New Roman"/>
          <w:b/>
        </w:rPr>
        <w:t>§ 59</w:t>
      </w:r>
    </w:p>
    <w:p w14:paraId="2F58E528" w14:textId="72AA21BE" w:rsidR="00CA6D8B" w:rsidRPr="00660210" w:rsidRDefault="00CA6D8B">
      <w:pPr>
        <w:ind w:right="-54"/>
        <w:jc w:val="center"/>
        <w:rPr>
          <w:rFonts w:ascii="Times New Roman" w:hAnsi="Times New Roman"/>
          <w:b/>
        </w:rPr>
      </w:pPr>
      <w:r w:rsidRPr="00660210">
        <w:rPr>
          <w:rFonts w:ascii="Times New Roman" w:hAnsi="Times New Roman"/>
          <w:b/>
        </w:rPr>
        <w:t>Matthew 9:35</w:t>
      </w:r>
      <w:r w:rsidR="00C22683" w:rsidRPr="00660210">
        <w:rPr>
          <w:rFonts w:ascii="Times New Roman" w:hAnsi="Times New Roman"/>
          <w:b/>
        </w:rPr>
        <w:t>–</w:t>
      </w:r>
      <w:r w:rsidRPr="00660210">
        <w:rPr>
          <w:rFonts w:ascii="Times New Roman" w:hAnsi="Times New Roman"/>
          <w:b/>
        </w:rPr>
        <w:t>11:1; Mark 6:6b-13; Luke 9:1-6</w:t>
      </w:r>
    </w:p>
    <w:p w14:paraId="3EF48D2C" w14:textId="77777777" w:rsidR="00392766" w:rsidRDefault="00392766" w:rsidP="00392766">
      <w:pPr>
        <w:ind w:right="-54"/>
        <w:rPr>
          <w:rFonts w:ascii="Times New Roman" w:hAnsi="Times New Roman"/>
        </w:rPr>
      </w:pPr>
      <w:r w:rsidRPr="00392766">
        <w:rPr>
          <w:rFonts w:ascii="Times New Roman" w:hAnsi="Times New Roman"/>
        </w:rPr>
        <w:t>Jesus delegates to 12 apostles His Messianic authority over demons, sickness, and disease so they can preach that the kingdom is near</w:t>
      </w:r>
    </w:p>
    <w:p w14:paraId="7EB70DFF" w14:textId="77777777" w:rsidR="00392766" w:rsidRDefault="00392766" w:rsidP="00392766">
      <w:pPr>
        <w:ind w:right="-54"/>
        <w:rPr>
          <w:rFonts w:ascii="Times New Roman" w:hAnsi="Times New Roman"/>
        </w:rPr>
      </w:pPr>
    </w:p>
    <w:p w14:paraId="47DC3F5E" w14:textId="28B422DD" w:rsidR="00CA6D8B" w:rsidRPr="00660210" w:rsidRDefault="006F1D5B" w:rsidP="00392766">
      <w:pPr>
        <w:ind w:right="-54"/>
        <w:rPr>
          <w:rFonts w:ascii="Times New Roman" w:hAnsi="Times New Roman"/>
          <w:b/>
        </w:rPr>
      </w:pPr>
      <w:r w:rsidRPr="00660210">
        <w:rPr>
          <w:rFonts w:ascii="Times New Roman" w:hAnsi="Times New Roman"/>
          <w:b/>
        </w:rPr>
        <w:br w:type="page"/>
      </w:r>
      <w:r w:rsidR="00CA6D8B" w:rsidRPr="00660210">
        <w:rPr>
          <w:rFonts w:ascii="Times New Roman" w:hAnsi="Times New Roman"/>
          <w:b/>
        </w:rPr>
        <w:lastRenderedPageBreak/>
        <w:t>III. Controversy Over The King §§ 60-73</w:t>
      </w:r>
      <w:r w:rsidR="00CA6D8B" w:rsidRPr="00F65774">
        <w:rPr>
          <w:rFonts w:ascii="Times New Roman" w:hAnsi="Times New Roman"/>
          <w:b/>
          <w:sz w:val="18"/>
          <w:szCs w:val="13"/>
        </w:rPr>
        <w:fldChar w:fldCharType="begin"/>
      </w:r>
      <w:r w:rsidR="00CA6D8B" w:rsidRPr="00F65774">
        <w:rPr>
          <w:rFonts w:ascii="Times New Roman" w:hAnsi="Times New Roman"/>
          <w:b/>
          <w:sz w:val="18"/>
          <w:szCs w:val="13"/>
        </w:rPr>
        <w:instrText xml:space="preserve"> TC  "</w:instrText>
      </w:r>
      <w:bookmarkStart w:id="17" w:name="_Toc189980762"/>
      <w:r w:rsidR="00CA6D8B" w:rsidRPr="00F65774">
        <w:rPr>
          <w:rFonts w:ascii="Times New Roman" w:hAnsi="Times New Roman"/>
          <w:b/>
          <w:sz w:val="18"/>
          <w:szCs w:val="13"/>
        </w:rPr>
        <w:instrText>III. Controversy Over The King  §§ 60-73</w:instrText>
      </w:r>
      <w:bookmarkEnd w:id="17"/>
      <w:r w:rsidR="00CA6D8B" w:rsidRPr="00F65774">
        <w:rPr>
          <w:rFonts w:ascii="Times New Roman" w:hAnsi="Times New Roman"/>
          <w:b/>
          <w:sz w:val="18"/>
          <w:szCs w:val="13"/>
        </w:rPr>
        <w:instrText xml:space="preserve">" \l 2 </w:instrText>
      </w:r>
      <w:r w:rsidR="00CA6D8B" w:rsidRPr="00F65774">
        <w:rPr>
          <w:rFonts w:ascii="Times New Roman" w:hAnsi="Times New Roman"/>
          <w:b/>
          <w:sz w:val="18"/>
          <w:szCs w:val="13"/>
        </w:rPr>
        <w:fldChar w:fldCharType="end"/>
      </w:r>
    </w:p>
    <w:p w14:paraId="6777CF64" w14:textId="77777777" w:rsidR="00CA6D8B" w:rsidRPr="00660210" w:rsidRDefault="00CA6D8B">
      <w:pPr>
        <w:ind w:right="-54"/>
        <w:rPr>
          <w:rFonts w:ascii="Times New Roman" w:hAnsi="Times New Roman"/>
        </w:rPr>
      </w:pPr>
      <w:r w:rsidRPr="00660210">
        <w:rPr>
          <w:rFonts w:ascii="Times New Roman" w:hAnsi="Times New Roman"/>
        </w:rPr>
        <w:t>The Messianic identity of Jesus Christ is challenged and publicly opposed in preparation for His sacrifice for the nation</w:t>
      </w:r>
    </w:p>
    <w:p w14:paraId="7A5C0BC9" w14:textId="77777777" w:rsidR="00CA6D8B" w:rsidRPr="00660210" w:rsidRDefault="00CA6D8B">
      <w:pPr>
        <w:ind w:right="-54"/>
        <w:rPr>
          <w:rFonts w:ascii="Times New Roman" w:hAnsi="Times New Roman"/>
        </w:rPr>
      </w:pPr>
    </w:p>
    <w:p w14:paraId="383D23C4" w14:textId="77777777" w:rsidR="00CA6D8B" w:rsidRPr="00660210" w:rsidRDefault="00CA6D8B">
      <w:pPr>
        <w:ind w:right="-54"/>
        <w:jc w:val="center"/>
        <w:rPr>
          <w:rFonts w:ascii="Times New Roman" w:hAnsi="Times New Roman"/>
          <w:b/>
        </w:rPr>
      </w:pPr>
      <w:r w:rsidRPr="00660210">
        <w:rPr>
          <w:rFonts w:ascii="Times New Roman" w:hAnsi="Times New Roman"/>
          <w:b/>
        </w:rPr>
        <w:t>A. The Rejection of the Herald</w:t>
      </w:r>
      <w:r w:rsidRPr="00660210">
        <w:rPr>
          <w:rFonts w:ascii="Times New Roman" w:hAnsi="Times New Roman"/>
          <w:b/>
        </w:rPr>
        <w:fldChar w:fldCharType="begin"/>
      </w:r>
      <w:r w:rsidRPr="00660210">
        <w:rPr>
          <w:rFonts w:ascii="Times New Roman" w:hAnsi="Times New Roman"/>
          <w:b/>
        </w:rPr>
        <w:instrText xml:space="preserve"> TC  "</w:instrText>
      </w:r>
      <w:bookmarkStart w:id="18" w:name="_Toc189980763"/>
      <w:r w:rsidRPr="00660210">
        <w:rPr>
          <w:rFonts w:ascii="Times New Roman" w:hAnsi="Times New Roman"/>
          <w:b/>
        </w:rPr>
        <w:instrText>A. The Rejection of the Herald</w:instrText>
      </w:r>
      <w:bookmarkEnd w:id="18"/>
      <w:r w:rsidRPr="00660210">
        <w:rPr>
          <w:rFonts w:ascii="Times New Roman" w:hAnsi="Times New Roman"/>
          <w:b/>
        </w:rPr>
        <w:instrText xml:space="preserve">" \l 3 </w:instrText>
      </w:r>
      <w:r w:rsidRPr="00660210">
        <w:rPr>
          <w:rFonts w:ascii="Times New Roman" w:hAnsi="Times New Roman"/>
          <w:b/>
        </w:rPr>
        <w:fldChar w:fldCharType="end"/>
      </w:r>
    </w:p>
    <w:p w14:paraId="1C91F8E3" w14:textId="77777777" w:rsidR="00CA6D8B" w:rsidRPr="00660210" w:rsidRDefault="00CA6D8B">
      <w:pPr>
        <w:ind w:right="-54"/>
        <w:jc w:val="center"/>
        <w:rPr>
          <w:rFonts w:ascii="Times New Roman" w:hAnsi="Times New Roman"/>
          <w:b/>
        </w:rPr>
      </w:pPr>
      <w:r w:rsidRPr="00660210">
        <w:rPr>
          <w:rFonts w:ascii="Times New Roman" w:hAnsi="Times New Roman"/>
          <w:b/>
        </w:rPr>
        <w:t>§ 60</w:t>
      </w:r>
    </w:p>
    <w:p w14:paraId="2705D869" w14:textId="77777777" w:rsidR="00CA6D8B" w:rsidRPr="00660210" w:rsidRDefault="00CA6D8B">
      <w:pPr>
        <w:ind w:right="-54"/>
        <w:jc w:val="center"/>
        <w:rPr>
          <w:rFonts w:ascii="Times New Roman" w:hAnsi="Times New Roman"/>
          <w:b/>
        </w:rPr>
      </w:pPr>
      <w:r w:rsidRPr="00660210">
        <w:rPr>
          <w:rFonts w:ascii="Times New Roman" w:hAnsi="Times New Roman"/>
          <w:b/>
        </w:rPr>
        <w:t>Matthew 11:2-19; Luke 7:18-35</w:t>
      </w:r>
    </w:p>
    <w:p w14:paraId="264BF39C" w14:textId="549BFBDB" w:rsidR="00CA6D8B" w:rsidRPr="00660210" w:rsidRDefault="00CA6D8B">
      <w:pPr>
        <w:ind w:right="-54"/>
        <w:rPr>
          <w:rFonts w:ascii="Times New Roman" w:hAnsi="Times New Roman"/>
        </w:rPr>
      </w:pPr>
      <w:r w:rsidRPr="00660210">
        <w:rPr>
          <w:rFonts w:ascii="Times New Roman" w:hAnsi="Times New Roman"/>
        </w:rPr>
        <w:t xml:space="preserve">The rejection of John by Israel's leaders is paralleled </w:t>
      </w:r>
      <w:r w:rsidR="00F65774">
        <w:rPr>
          <w:rFonts w:ascii="Times New Roman" w:hAnsi="Times New Roman"/>
        </w:rPr>
        <w:t>by</w:t>
      </w:r>
      <w:r w:rsidR="00CB315B" w:rsidRPr="00660210">
        <w:rPr>
          <w:rFonts w:ascii="Times New Roman" w:hAnsi="Times New Roman"/>
        </w:rPr>
        <w:t xml:space="preserve"> </w:t>
      </w:r>
      <w:r w:rsidRPr="00660210">
        <w:rPr>
          <w:rFonts w:ascii="Times New Roman" w:hAnsi="Times New Roman"/>
        </w:rPr>
        <w:t>the rising opposition to Christ and His offer of the kingdom</w:t>
      </w:r>
    </w:p>
    <w:p w14:paraId="4ACD7BBE" w14:textId="77777777" w:rsidR="00CA6D8B" w:rsidRPr="00660210" w:rsidRDefault="00CA6D8B">
      <w:pPr>
        <w:ind w:right="-54"/>
        <w:rPr>
          <w:rFonts w:ascii="Times New Roman" w:hAnsi="Times New Roman"/>
        </w:rPr>
      </w:pPr>
    </w:p>
    <w:p w14:paraId="4810FA38" w14:textId="77777777" w:rsidR="00CA6D8B" w:rsidRPr="00660210" w:rsidRDefault="00CA6D8B">
      <w:pPr>
        <w:ind w:right="-54"/>
        <w:jc w:val="center"/>
        <w:rPr>
          <w:rFonts w:ascii="Times New Roman" w:hAnsi="Times New Roman"/>
          <w:b/>
        </w:rPr>
      </w:pPr>
      <w:r w:rsidRPr="00660210">
        <w:rPr>
          <w:rFonts w:ascii="Times New Roman" w:hAnsi="Times New Roman"/>
          <w:b/>
        </w:rPr>
        <w:t>B. The Curse of the Cities of Galilee</w:t>
      </w:r>
      <w:r w:rsidRPr="002E2D3F">
        <w:rPr>
          <w:rFonts w:ascii="Times New Roman" w:hAnsi="Times New Roman"/>
          <w:b/>
          <w:sz w:val="21"/>
          <w:szCs w:val="16"/>
        </w:rPr>
        <w:fldChar w:fldCharType="begin"/>
      </w:r>
      <w:r w:rsidRPr="002E2D3F">
        <w:rPr>
          <w:rFonts w:ascii="Times New Roman" w:hAnsi="Times New Roman"/>
          <w:b/>
          <w:sz w:val="21"/>
          <w:szCs w:val="16"/>
        </w:rPr>
        <w:instrText xml:space="preserve"> TC  "</w:instrText>
      </w:r>
      <w:bookmarkStart w:id="19" w:name="_Toc189980764"/>
      <w:r w:rsidRPr="002E2D3F">
        <w:rPr>
          <w:rFonts w:ascii="Times New Roman" w:hAnsi="Times New Roman"/>
          <w:b/>
          <w:sz w:val="21"/>
          <w:szCs w:val="16"/>
        </w:rPr>
        <w:instrText>B. The Curse of the Cities of Galilee</w:instrText>
      </w:r>
      <w:bookmarkEnd w:id="19"/>
      <w:r w:rsidRPr="002E2D3F">
        <w:rPr>
          <w:rFonts w:ascii="Times New Roman" w:hAnsi="Times New Roman"/>
          <w:b/>
          <w:sz w:val="21"/>
          <w:szCs w:val="16"/>
        </w:rPr>
        <w:instrText xml:space="preserve">" \l 3 </w:instrText>
      </w:r>
      <w:r w:rsidRPr="002E2D3F">
        <w:rPr>
          <w:rFonts w:ascii="Times New Roman" w:hAnsi="Times New Roman"/>
          <w:b/>
          <w:sz w:val="21"/>
          <w:szCs w:val="16"/>
        </w:rPr>
        <w:fldChar w:fldCharType="end"/>
      </w:r>
    </w:p>
    <w:p w14:paraId="4E5C1A26" w14:textId="03DD6FDC" w:rsidR="00CA6D8B" w:rsidRPr="00660210" w:rsidRDefault="00CA6D8B">
      <w:pPr>
        <w:ind w:right="-54"/>
        <w:jc w:val="center"/>
        <w:rPr>
          <w:rFonts w:ascii="Times New Roman" w:hAnsi="Times New Roman"/>
          <w:b/>
        </w:rPr>
      </w:pPr>
      <w:r w:rsidRPr="00660210">
        <w:rPr>
          <w:rFonts w:ascii="Times New Roman" w:hAnsi="Times New Roman"/>
          <w:b/>
        </w:rPr>
        <w:t>§ 61</w:t>
      </w:r>
    </w:p>
    <w:p w14:paraId="3E63FB8C" w14:textId="77777777" w:rsidR="00CA6D8B" w:rsidRPr="00660210" w:rsidRDefault="00CA6D8B">
      <w:pPr>
        <w:ind w:right="-54"/>
        <w:jc w:val="center"/>
        <w:rPr>
          <w:rFonts w:ascii="Times New Roman" w:hAnsi="Times New Roman"/>
          <w:b/>
        </w:rPr>
      </w:pPr>
      <w:r w:rsidRPr="00660210">
        <w:rPr>
          <w:rFonts w:ascii="Times New Roman" w:hAnsi="Times New Roman"/>
          <w:b/>
        </w:rPr>
        <w:t>Matthew 11:20-30</w:t>
      </w:r>
    </w:p>
    <w:p w14:paraId="1CB5F83D" w14:textId="77777777" w:rsidR="00CA6D8B" w:rsidRPr="00660210" w:rsidRDefault="00017A81" w:rsidP="00017A81">
      <w:pPr>
        <w:ind w:right="-54"/>
        <w:rPr>
          <w:rFonts w:ascii="Times New Roman" w:hAnsi="Times New Roman"/>
        </w:rPr>
      </w:pPr>
      <w:r w:rsidRPr="00660210">
        <w:rPr>
          <w:rFonts w:ascii="Times New Roman" w:hAnsi="Times New Roman"/>
        </w:rPr>
        <w:t>Christ curses Galilean cities that saw his miracles but would not believe to show how Gentiles received him more than the Jews.</w:t>
      </w:r>
    </w:p>
    <w:p w14:paraId="0C00EF7D" w14:textId="77777777" w:rsidR="00CA6D8B" w:rsidRPr="00660210" w:rsidRDefault="00CA6D8B">
      <w:pPr>
        <w:ind w:right="-54"/>
        <w:rPr>
          <w:rFonts w:ascii="Times New Roman" w:hAnsi="Times New Roman"/>
        </w:rPr>
      </w:pPr>
    </w:p>
    <w:p w14:paraId="1AF05226" w14:textId="77777777" w:rsidR="00CA6D8B" w:rsidRPr="00660210" w:rsidRDefault="00CA6D8B" w:rsidP="00BF4AF6">
      <w:pPr>
        <w:keepNext/>
        <w:ind w:right="-58"/>
        <w:jc w:val="center"/>
        <w:rPr>
          <w:rFonts w:ascii="Times New Roman" w:hAnsi="Times New Roman"/>
          <w:b/>
        </w:rPr>
      </w:pPr>
      <w:r w:rsidRPr="00660210">
        <w:rPr>
          <w:rFonts w:ascii="Times New Roman" w:hAnsi="Times New Roman"/>
          <w:b/>
        </w:rPr>
        <w:t>1. Condemnation for Unbelief</w:t>
      </w:r>
    </w:p>
    <w:p w14:paraId="108C3714" w14:textId="77777777" w:rsidR="00CA6D8B" w:rsidRPr="00660210" w:rsidRDefault="00CA6D8B" w:rsidP="00BF4AF6">
      <w:pPr>
        <w:keepNext/>
        <w:ind w:right="-58"/>
        <w:jc w:val="center"/>
        <w:rPr>
          <w:rFonts w:ascii="Times New Roman" w:hAnsi="Times New Roman"/>
          <w:b/>
        </w:rPr>
      </w:pPr>
      <w:r w:rsidRPr="00660210">
        <w:rPr>
          <w:rFonts w:ascii="Times New Roman" w:hAnsi="Times New Roman"/>
          <w:b/>
        </w:rPr>
        <w:t>Matthew 11:20-24</w:t>
      </w:r>
    </w:p>
    <w:p w14:paraId="4E20D909" w14:textId="6DA6F9DA" w:rsidR="00CA6D8B" w:rsidRDefault="00C3714C" w:rsidP="00C3714C">
      <w:pPr>
        <w:ind w:right="-54"/>
        <w:rPr>
          <w:rFonts w:ascii="Times New Roman" w:hAnsi="Times New Roman"/>
        </w:rPr>
      </w:pPr>
      <w:r w:rsidRPr="00C3714C">
        <w:rPr>
          <w:rFonts w:ascii="Times New Roman" w:hAnsi="Times New Roman"/>
        </w:rPr>
        <w:t>Christ condemns the unbelieving Jewish area of Galilee with greater judgment than Gentiles who saw no signs</w:t>
      </w:r>
    </w:p>
    <w:p w14:paraId="34D0AB79" w14:textId="77777777" w:rsidR="00C3714C" w:rsidRPr="00C3714C" w:rsidRDefault="00C3714C" w:rsidP="00C3714C">
      <w:pPr>
        <w:ind w:right="-54"/>
        <w:rPr>
          <w:rFonts w:ascii="Times New Roman" w:hAnsi="Times New Roman"/>
          <w:lang w:val="en-GB"/>
        </w:rPr>
      </w:pPr>
    </w:p>
    <w:p w14:paraId="5D32FD2B" w14:textId="77777777" w:rsidR="00CA6D8B" w:rsidRPr="00660210" w:rsidRDefault="00CA6D8B">
      <w:pPr>
        <w:ind w:right="-54"/>
        <w:jc w:val="center"/>
        <w:rPr>
          <w:rFonts w:ascii="Times New Roman" w:hAnsi="Times New Roman"/>
          <w:b/>
        </w:rPr>
      </w:pPr>
      <w:r w:rsidRPr="00660210">
        <w:rPr>
          <w:rFonts w:ascii="Times New Roman" w:hAnsi="Times New Roman"/>
          <w:b/>
        </w:rPr>
        <w:t>2. Explanation of Unbelief</w:t>
      </w:r>
    </w:p>
    <w:p w14:paraId="08273EBB" w14:textId="77777777" w:rsidR="00CA6D8B" w:rsidRPr="00660210" w:rsidRDefault="00CA6D8B">
      <w:pPr>
        <w:ind w:right="-54"/>
        <w:jc w:val="center"/>
        <w:rPr>
          <w:rFonts w:ascii="Times New Roman" w:hAnsi="Times New Roman"/>
          <w:b/>
        </w:rPr>
      </w:pPr>
      <w:r w:rsidRPr="00660210">
        <w:rPr>
          <w:rFonts w:ascii="Times New Roman" w:hAnsi="Times New Roman"/>
          <w:b/>
        </w:rPr>
        <w:t>Matthew 11:25-27</w:t>
      </w:r>
    </w:p>
    <w:p w14:paraId="2410868C" w14:textId="4D0FA76E" w:rsidR="00CA6D8B" w:rsidRDefault="00A573D5" w:rsidP="00A573D5">
      <w:pPr>
        <w:ind w:right="-54"/>
        <w:rPr>
          <w:rFonts w:ascii="Times New Roman" w:hAnsi="Times New Roman"/>
        </w:rPr>
      </w:pPr>
      <w:r w:rsidRPr="00A573D5">
        <w:rPr>
          <w:rFonts w:ascii="Times New Roman" w:hAnsi="Times New Roman"/>
        </w:rPr>
        <w:t>Galilean cities persist in unbelief because of Israel's spiritual blindness stemming from a history of willful rejection of God's revelation</w:t>
      </w:r>
    </w:p>
    <w:p w14:paraId="28323F2A" w14:textId="77777777" w:rsidR="00A573D5" w:rsidRPr="00A573D5" w:rsidRDefault="00A573D5" w:rsidP="00A573D5">
      <w:pPr>
        <w:ind w:right="-54"/>
        <w:rPr>
          <w:rFonts w:ascii="Times New Roman" w:hAnsi="Times New Roman"/>
          <w:lang w:val="en-GB"/>
        </w:rPr>
      </w:pPr>
    </w:p>
    <w:p w14:paraId="29065DB0" w14:textId="77777777" w:rsidR="00CA6D8B" w:rsidRPr="00660210" w:rsidRDefault="00CA6D8B">
      <w:pPr>
        <w:ind w:right="-54"/>
        <w:jc w:val="center"/>
        <w:rPr>
          <w:rFonts w:ascii="Times New Roman" w:hAnsi="Times New Roman"/>
          <w:b/>
        </w:rPr>
      </w:pPr>
      <w:r w:rsidRPr="00660210">
        <w:rPr>
          <w:rFonts w:ascii="Times New Roman" w:hAnsi="Times New Roman"/>
          <w:b/>
        </w:rPr>
        <w:t>3. Invitation to Belief</w:t>
      </w:r>
    </w:p>
    <w:p w14:paraId="7444DE95" w14:textId="77777777" w:rsidR="00CA6D8B" w:rsidRPr="00660210" w:rsidRDefault="00CA6D8B">
      <w:pPr>
        <w:ind w:right="-54"/>
        <w:jc w:val="center"/>
        <w:rPr>
          <w:rFonts w:ascii="Times New Roman" w:hAnsi="Times New Roman"/>
          <w:b/>
        </w:rPr>
      </w:pPr>
      <w:r w:rsidRPr="00660210">
        <w:rPr>
          <w:rFonts w:ascii="Times New Roman" w:hAnsi="Times New Roman"/>
          <w:b/>
        </w:rPr>
        <w:t>Matthew 11:28-30</w:t>
      </w:r>
    </w:p>
    <w:p w14:paraId="79AFDD00" w14:textId="1EE88CC1" w:rsidR="00CA6D8B" w:rsidRDefault="00A573D5" w:rsidP="00A573D5">
      <w:pPr>
        <w:ind w:right="-54"/>
        <w:rPr>
          <w:rFonts w:ascii="Times New Roman" w:hAnsi="Times New Roman"/>
        </w:rPr>
      </w:pPr>
      <w:r w:rsidRPr="00A573D5">
        <w:rPr>
          <w:rFonts w:ascii="Times New Roman" w:hAnsi="Times New Roman"/>
        </w:rPr>
        <w:t>Despite condemning them, Christ offers rest from the taxing submission to Pharisaical regulations by trusting in His person</w:t>
      </w:r>
    </w:p>
    <w:p w14:paraId="3CC781A1" w14:textId="77777777" w:rsidR="00A573D5" w:rsidRPr="00A573D5" w:rsidRDefault="00A573D5" w:rsidP="00A573D5">
      <w:pPr>
        <w:ind w:right="-54"/>
        <w:rPr>
          <w:rFonts w:ascii="Times New Roman" w:hAnsi="Times New Roman"/>
          <w:lang w:val="en-GB"/>
        </w:rPr>
      </w:pPr>
    </w:p>
    <w:p w14:paraId="6ABE4F6B" w14:textId="77777777" w:rsidR="00CA6D8B" w:rsidRPr="00660210" w:rsidRDefault="00CA6D8B">
      <w:pPr>
        <w:ind w:right="-54"/>
        <w:jc w:val="center"/>
        <w:rPr>
          <w:rFonts w:ascii="Times New Roman" w:hAnsi="Times New Roman"/>
          <w:b/>
        </w:rPr>
      </w:pPr>
      <w:r w:rsidRPr="00660210">
        <w:rPr>
          <w:rFonts w:ascii="Times New Roman" w:hAnsi="Times New Roman"/>
          <w:b/>
        </w:rPr>
        <w:t>C. Reception by a Sinner</w:t>
      </w:r>
      <w:r w:rsidRPr="00660210">
        <w:rPr>
          <w:rFonts w:ascii="Times New Roman" w:hAnsi="Times New Roman"/>
          <w:b/>
        </w:rPr>
        <w:fldChar w:fldCharType="begin"/>
      </w:r>
      <w:r w:rsidRPr="00660210">
        <w:rPr>
          <w:rFonts w:ascii="Times New Roman" w:hAnsi="Times New Roman"/>
          <w:b/>
        </w:rPr>
        <w:instrText xml:space="preserve"> TC  "</w:instrText>
      </w:r>
      <w:bookmarkStart w:id="20" w:name="_Toc189980765"/>
      <w:r w:rsidRPr="00660210">
        <w:rPr>
          <w:rFonts w:ascii="Times New Roman" w:hAnsi="Times New Roman"/>
          <w:b/>
        </w:rPr>
        <w:instrText>C. Reception by a Sinner</w:instrText>
      </w:r>
      <w:bookmarkEnd w:id="20"/>
      <w:r w:rsidRPr="00660210">
        <w:rPr>
          <w:rFonts w:ascii="Times New Roman" w:hAnsi="Times New Roman"/>
          <w:b/>
        </w:rPr>
        <w:instrText xml:space="preserve">" \l 3 </w:instrText>
      </w:r>
      <w:r w:rsidRPr="00660210">
        <w:rPr>
          <w:rFonts w:ascii="Times New Roman" w:hAnsi="Times New Roman"/>
          <w:b/>
        </w:rPr>
        <w:fldChar w:fldCharType="end"/>
      </w:r>
    </w:p>
    <w:p w14:paraId="21F9B6FB" w14:textId="77777777" w:rsidR="00CA6D8B" w:rsidRPr="00660210" w:rsidRDefault="00CA6D8B">
      <w:pPr>
        <w:ind w:right="-54"/>
        <w:jc w:val="center"/>
        <w:rPr>
          <w:rFonts w:ascii="Times New Roman" w:hAnsi="Times New Roman"/>
          <w:b/>
        </w:rPr>
      </w:pPr>
      <w:r w:rsidRPr="00660210">
        <w:rPr>
          <w:rFonts w:ascii="Times New Roman" w:hAnsi="Times New Roman"/>
          <w:b/>
        </w:rPr>
        <w:t>§ 62</w:t>
      </w:r>
    </w:p>
    <w:p w14:paraId="03ED7F5F" w14:textId="77777777" w:rsidR="00CA6D8B" w:rsidRPr="00660210" w:rsidRDefault="00CA6D8B">
      <w:pPr>
        <w:ind w:right="-54"/>
        <w:jc w:val="center"/>
        <w:rPr>
          <w:rFonts w:ascii="Times New Roman" w:hAnsi="Times New Roman"/>
          <w:b/>
        </w:rPr>
      </w:pPr>
      <w:r w:rsidRPr="00660210">
        <w:rPr>
          <w:rFonts w:ascii="Times New Roman" w:hAnsi="Times New Roman"/>
          <w:b/>
        </w:rPr>
        <w:t>Luke 7:36-50</w:t>
      </w:r>
    </w:p>
    <w:p w14:paraId="2260722F" w14:textId="7ECDB2B2" w:rsidR="00CA6D8B" w:rsidRDefault="00A573D5" w:rsidP="00A573D5">
      <w:pPr>
        <w:ind w:right="-54"/>
        <w:rPr>
          <w:rFonts w:ascii="Times New Roman" w:hAnsi="Times New Roman"/>
        </w:rPr>
      </w:pPr>
      <w:r w:rsidRPr="00A573D5">
        <w:rPr>
          <w:rFonts w:ascii="Times New Roman" w:hAnsi="Times New Roman"/>
        </w:rPr>
        <w:t>Christ reveals the self-righteous Pharisees when they hear Him forgive a repentant woman at Simon the Pharisee's home</w:t>
      </w:r>
    </w:p>
    <w:p w14:paraId="36F9007E" w14:textId="77777777" w:rsidR="00A573D5" w:rsidRPr="00A573D5" w:rsidRDefault="00A573D5" w:rsidP="00A573D5">
      <w:pPr>
        <w:ind w:right="-54"/>
        <w:rPr>
          <w:rFonts w:ascii="Times New Roman" w:hAnsi="Times New Roman"/>
          <w:lang w:val="en-GB"/>
        </w:rPr>
      </w:pPr>
    </w:p>
    <w:p w14:paraId="69094A1E" w14:textId="77777777" w:rsidR="00CA6D8B" w:rsidRPr="00660210" w:rsidRDefault="00CA6D8B">
      <w:pPr>
        <w:ind w:right="-54"/>
        <w:jc w:val="center"/>
        <w:rPr>
          <w:rFonts w:ascii="Times New Roman" w:hAnsi="Times New Roman"/>
          <w:b/>
        </w:rPr>
      </w:pPr>
      <w:r w:rsidRPr="00660210">
        <w:rPr>
          <w:rFonts w:ascii="Times New Roman" w:hAnsi="Times New Roman"/>
          <w:b/>
        </w:rPr>
        <w:t>D. Witness to the King</w:t>
      </w:r>
      <w:r w:rsidRPr="00660210">
        <w:rPr>
          <w:rFonts w:ascii="Times New Roman" w:hAnsi="Times New Roman"/>
          <w:b/>
        </w:rPr>
        <w:fldChar w:fldCharType="begin"/>
      </w:r>
      <w:r w:rsidRPr="00660210">
        <w:rPr>
          <w:rFonts w:ascii="Times New Roman" w:hAnsi="Times New Roman"/>
          <w:b/>
        </w:rPr>
        <w:instrText xml:space="preserve"> TC  "</w:instrText>
      </w:r>
      <w:bookmarkStart w:id="21" w:name="_Toc189980766"/>
      <w:r w:rsidRPr="00660210">
        <w:rPr>
          <w:rFonts w:ascii="Times New Roman" w:hAnsi="Times New Roman"/>
          <w:b/>
        </w:rPr>
        <w:instrText>D. Witness to the King</w:instrText>
      </w:r>
      <w:bookmarkEnd w:id="21"/>
      <w:r w:rsidRPr="00660210">
        <w:rPr>
          <w:rFonts w:ascii="Times New Roman" w:hAnsi="Times New Roman"/>
          <w:b/>
        </w:rPr>
        <w:instrText xml:space="preserve">" \l 3 </w:instrText>
      </w:r>
      <w:r w:rsidRPr="00660210">
        <w:rPr>
          <w:rFonts w:ascii="Times New Roman" w:hAnsi="Times New Roman"/>
          <w:b/>
        </w:rPr>
        <w:fldChar w:fldCharType="end"/>
      </w:r>
    </w:p>
    <w:p w14:paraId="246D40F5" w14:textId="77777777" w:rsidR="00CA6D8B" w:rsidRPr="00660210" w:rsidRDefault="00CA6D8B">
      <w:pPr>
        <w:ind w:right="-54"/>
        <w:jc w:val="center"/>
        <w:rPr>
          <w:rFonts w:ascii="Times New Roman" w:hAnsi="Times New Roman"/>
          <w:b/>
        </w:rPr>
      </w:pPr>
      <w:r w:rsidRPr="00660210">
        <w:rPr>
          <w:rFonts w:ascii="Times New Roman" w:hAnsi="Times New Roman"/>
          <w:b/>
        </w:rPr>
        <w:t>§ 63</w:t>
      </w:r>
    </w:p>
    <w:p w14:paraId="0E61CB9A"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 Luke 8:1-3</w:t>
      </w:r>
    </w:p>
    <w:p w14:paraId="39B80A1F" w14:textId="4B80F70C" w:rsidR="00CA6D8B" w:rsidRDefault="00A573D5" w:rsidP="00A573D5">
      <w:pPr>
        <w:ind w:right="-54"/>
        <w:rPr>
          <w:rFonts w:ascii="Times New Roman" w:hAnsi="Times New Roman"/>
        </w:rPr>
      </w:pPr>
      <w:r w:rsidRPr="00A573D5">
        <w:rPr>
          <w:rFonts w:ascii="Times New Roman" w:hAnsi="Times New Roman"/>
        </w:rPr>
        <w:t>Several believing women of financial means show in Christ through their witness and material support for His ministry</w:t>
      </w:r>
    </w:p>
    <w:p w14:paraId="7D3FAFE1" w14:textId="77777777" w:rsidR="00A573D5" w:rsidRPr="00A573D5" w:rsidRDefault="00A573D5" w:rsidP="00A573D5">
      <w:pPr>
        <w:ind w:right="-54"/>
        <w:rPr>
          <w:rFonts w:ascii="Times New Roman" w:hAnsi="Times New Roman"/>
          <w:lang w:val="en-GB"/>
        </w:rPr>
      </w:pPr>
    </w:p>
    <w:p w14:paraId="646921A0" w14:textId="77777777" w:rsidR="00CA6D8B" w:rsidRPr="00660210" w:rsidRDefault="00CA6D8B">
      <w:pPr>
        <w:keepNext/>
        <w:ind w:right="-58"/>
        <w:jc w:val="center"/>
        <w:rPr>
          <w:rFonts w:ascii="Times New Roman" w:hAnsi="Times New Roman"/>
          <w:b/>
        </w:rPr>
      </w:pPr>
      <w:r w:rsidRPr="00660210">
        <w:rPr>
          <w:rFonts w:ascii="Times New Roman" w:hAnsi="Times New Roman"/>
          <w:b/>
        </w:rPr>
        <w:t>E. Rejection of Christ and His Offer by the Leaders</w:t>
      </w:r>
      <w:r w:rsidRPr="00F65774">
        <w:rPr>
          <w:rFonts w:ascii="Times New Roman" w:hAnsi="Times New Roman"/>
          <w:b/>
          <w:sz w:val="11"/>
          <w:szCs w:val="6"/>
        </w:rPr>
        <w:fldChar w:fldCharType="begin"/>
      </w:r>
      <w:r w:rsidRPr="00F65774">
        <w:rPr>
          <w:rFonts w:ascii="Times New Roman" w:hAnsi="Times New Roman"/>
          <w:b/>
          <w:sz w:val="11"/>
          <w:szCs w:val="6"/>
        </w:rPr>
        <w:instrText xml:space="preserve"> TC  "</w:instrText>
      </w:r>
      <w:bookmarkStart w:id="22" w:name="_Toc189980767"/>
      <w:r w:rsidRPr="00F65774">
        <w:rPr>
          <w:rFonts w:ascii="Times New Roman" w:hAnsi="Times New Roman"/>
          <w:b/>
          <w:sz w:val="11"/>
          <w:szCs w:val="6"/>
        </w:rPr>
        <w:instrText>E. Rejection of Christ and His Offer by the Leaders</w:instrText>
      </w:r>
      <w:bookmarkEnd w:id="22"/>
      <w:r w:rsidRPr="00F65774">
        <w:rPr>
          <w:rFonts w:ascii="Times New Roman" w:hAnsi="Times New Roman"/>
          <w:b/>
          <w:sz w:val="11"/>
          <w:szCs w:val="6"/>
        </w:rPr>
        <w:instrText xml:space="preserve">" \l 3 </w:instrText>
      </w:r>
      <w:r w:rsidRPr="00F65774">
        <w:rPr>
          <w:rFonts w:ascii="Times New Roman" w:hAnsi="Times New Roman"/>
          <w:b/>
          <w:sz w:val="11"/>
          <w:szCs w:val="6"/>
        </w:rPr>
        <w:fldChar w:fldCharType="end"/>
      </w:r>
    </w:p>
    <w:p w14:paraId="303BD337" w14:textId="77777777" w:rsidR="00CA6D8B" w:rsidRPr="00660210" w:rsidRDefault="00CA6D8B">
      <w:pPr>
        <w:keepNext/>
        <w:ind w:right="-58"/>
        <w:jc w:val="center"/>
        <w:rPr>
          <w:rFonts w:ascii="Times New Roman" w:hAnsi="Times New Roman"/>
          <w:b/>
        </w:rPr>
      </w:pPr>
      <w:r w:rsidRPr="00660210">
        <w:rPr>
          <w:rFonts w:ascii="Times New Roman" w:hAnsi="Times New Roman"/>
          <w:b/>
        </w:rPr>
        <w:t>§ 64</w:t>
      </w:r>
    </w:p>
    <w:p w14:paraId="0222A187"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12:22-37; Mark 3:20-30</w:t>
      </w:r>
    </w:p>
    <w:p w14:paraId="1B769D6B" w14:textId="33AEF835" w:rsidR="00CA6D8B" w:rsidRDefault="00A573D5" w:rsidP="00A573D5">
      <w:pPr>
        <w:ind w:right="-54"/>
        <w:rPr>
          <w:rFonts w:ascii="Times New Roman" w:hAnsi="Times New Roman"/>
        </w:rPr>
      </w:pPr>
      <w:r w:rsidRPr="00A573D5">
        <w:rPr>
          <w:rFonts w:ascii="Times New Roman" w:hAnsi="Times New Roman"/>
        </w:rPr>
        <w:t>Jesus defends himself to Pharisees who attribute his exorcisms to Satan since Israel's destiny depended on their response</w:t>
      </w:r>
    </w:p>
    <w:p w14:paraId="5EFBBDAF" w14:textId="77777777" w:rsidR="00A573D5" w:rsidRPr="00660210" w:rsidRDefault="00A573D5" w:rsidP="00A573D5">
      <w:pPr>
        <w:ind w:right="-54"/>
        <w:rPr>
          <w:rFonts w:ascii="Times New Roman" w:hAnsi="Times New Roman"/>
        </w:rPr>
      </w:pPr>
    </w:p>
    <w:p w14:paraId="3081C131"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lastRenderedPageBreak/>
        <w:t>F. Request for a Sign by the Leaders</w:t>
      </w:r>
      <w:r w:rsidRPr="00F65774">
        <w:rPr>
          <w:rFonts w:ascii="Times New Roman" w:hAnsi="Times New Roman"/>
          <w:b/>
          <w:sz w:val="22"/>
          <w:szCs w:val="18"/>
        </w:rPr>
        <w:fldChar w:fldCharType="begin"/>
      </w:r>
      <w:r w:rsidRPr="00F65774">
        <w:rPr>
          <w:rFonts w:ascii="Times New Roman" w:hAnsi="Times New Roman"/>
          <w:b/>
          <w:sz w:val="22"/>
          <w:szCs w:val="18"/>
        </w:rPr>
        <w:instrText xml:space="preserve"> TC  "</w:instrText>
      </w:r>
      <w:bookmarkStart w:id="23" w:name="_Toc189980768"/>
      <w:r w:rsidRPr="00F65774">
        <w:rPr>
          <w:rFonts w:ascii="Times New Roman" w:hAnsi="Times New Roman"/>
          <w:b/>
          <w:sz w:val="22"/>
          <w:szCs w:val="18"/>
        </w:rPr>
        <w:instrText>F. Request for a Sign by the Leaders</w:instrText>
      </w:r>
      <w:bookmarkEnd w:id="23"/>
      <w:r w:rsidRPr="00F65774">
        <w:rPr>
          <w:rFonts w:ascii="Times New Roman" w:hAnsi="Times New Roman"/>
          <w:b/>
          <w:sz w:val="22"/>
          <w:szCs w:val="18"/>
        </w:rPr>
        <w:instrText xml:space="preserve">" \l 3 </w:instrText>
      </w:r>
      <w:r w:rsidRPr="00F65774">
        <w:rPr>
          <w:rFonts w:ascii="Times New Roman" w:hAnsi="Times New Roman"/>
          <w:b/>
          <w:sz w:val="22"/>
          <w:szCs w:val="18"/>
        </w:rPr>
        <w:fldChar w:fldCharType="end"/>
      </w:r>
    </w:p>
    <w:p w14:paraId="7CDD302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65</w:t>
      </w:r>
    </w:p>
    <w:p w14:paraId="4C8E3FD2"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12:38-45</w:t>
      </w:r>
    </w:p>
    <w:p w14:paraId="52E2B809" w14:textId="4D6571C9" w:rsidR="00CA6D8B" w:rsidRDefault="00A573D5" w:rsidP="00A573D5">
      <w:pPr>
        <w:ind w:right="-54"/>
        <w:rPr>
          <w:rFonts w:ascii="Times New Roman" w:hAnsi="Times New Roman"/>
        </w:rPr>
      </w:pPr>
      <w:r w:rsidRPr="00A573D5">
        <w:rPr>
          <w:rFonts w:ascii="Times New Roman" w:hAnsi="Times New Roman"/>
        </w:rPr>
        <w:t>Israel's leaders demand a miracle, so Christ reveals their rejection by promising to conquer death which Satan could never do</w:t>
      </w:r>
    </w:p>
    <w:p w14:paraId="37397DDF" w14:textId="77777777" w:rsidR="00A573D5" w:rsidRPr="00660210" w:rsidRDefault="00A573D5" w:rsidP="00A573D5">
      <w:pPr>
        <w:ind w:right="-54"/>
        <w:rPr>
          <w:rFonts w:ascii="Times New Roman" w:hAnsi="Times New Roman"/>
        </w:rPr>
      </w:pPr>
    </w:p>
    <w:p w14:paraId="5EBB1D77" w14:textId="77777777" w:rsidR="00CA6D8B" w:rsidRPr="00660210" w:rsidRDefault="00CA6D8B">
      <w:pPr>
        <w:ind w:right="-54"/>
        <w:jc w:val="center"/>
        <w:rPr>
          <w:rFonts w:ascii="Times New Roman" w:hAnsi="Times New Roman"/>
          <w:b/>
        </w:rPr>
      </w:pPr>
      <w:r w:rsidRPr="00660210">
        <w:rPr>
          <w:rFonts w:ascii="Times New Roman" w:hAnsi="Times New Roman"/>
          <w:b/>
        </w:rPr>
        <w:t>G. Rejection of the Nation by Christ</w:t>
      </w:r>
      <w:r w:rsidRPr="00A573D5">
        <w:rPr>
          <w:rFonts w:ascii="Times New Roman" w:hAnsi="Times New Roman"/>
          <w:b/>
          <w:sz w:val="22"/>
          <w:szCs w:val="18"/>
        </w:rPr>
        <w:fldChar w:fldCharType="begin"/>
      </w:r>
      <w:r w:rsidRPr="00A573D5">
        <w:rPr>
          <w:rFonts w:ascii="Times New Roman" w:hAnsi="Times New Roman"/>
          <w:b/>
          <w:sz w:val="22"/>
          <w:szCs w:val="18"/>
        </w:rPr>
        <w:instrText xml:space="preserve"> TC  "</w:instrText>
      </w:r>
      <w:bookmarkStart w:id="24" w:name="_Toc189980769"/>
      <w:r w:rsidRPr="00A573D5">
        <w:rPr>
          <w:rFonts w:ascii="Times New Roman" w:hAnsi="Times New Roman"/>
          <w:b/>
          <w:sz w:val="22"/>
          <w:szCs w:val="18"/>
        </w:rPr>
        <w:instrText>G. Rejection of the Nation by Christ</w:instrText>
      </w:r>
      <w:bookmarkEnd w:id="24"/>
      <w:r w:rsidRPr="00A573D5">
        <w:rPr>
          <w:rFonts w:ascii="Times New Roman" w:hAnsi="Times New Roman"/>
          <w:b/>
          <w:sz w:val="22"/>
          <w:szCs w:val="18"/>
        </w:rPr>
        <w:instrText xml:space="preserve">" \l 3 </w:instrText>
      </w:r>
      <w:r w:rsidRPr="00A573D5">
        <w:rPr>
          <w:rFonts w:ascii="Times New Roman" w:hAnsi="Times New Roman"/>
          <w:b/>
          <w:sz w:val="22"/>
          <w:szCs w:val="18"/>
        </w:rPr>
        <w:fldChar w:fldCharType="end"/>
      </w:r>
    </w:p>
    <w:p w14:paraId="4B664329" w14:textId="77777777" w:rsidR="00CA6D8B" w:rsidRPr="00660210" w:rsidRDefault="00CA6D8B">
      <w:pPr>
        <w:ind w:right="-54"/>
        <w:jc w:val="center"/>
        <w:rPr>
          <w:rFonts w:ascii="Times New Roman" w:hAnsi="Times New Roman"/>
          <w:b/>
        </w:rPr>
      </w:pPr>
      <w:r w:rsidRPr="00660210">
        <w:rPr>
          <w:rFonts w:ascii="Times New Roman" w:hAnsi="Times New Roman"/>
          <w:b/>
        </w:rPr>
        <w:t>§ 66</w:t>
      </w:r>
    </w:p>
    <w:p w14:paraId="2D2B4912" w14:textId="77777777" w:rsidR="00CA6D8B" w:rsidRPr="00660210" w:rsidRDefault="00CA6D8B">
      <w:pPr>
        <w:ind w:right="-54"/>
        <w:jc w:val="center"/>
        <w:rPr>
          <w:rFonts w:ascii="Times New Roman" w:hAnsi="Times New Roman"/>
          <w:b/>
        </w:rPr>
      </w:pPr>
      <w:r w:rsidRPr="00660210">
        <w:rPr>
          <w:rFonts w:ascii="Times New Roman" w:hAnsi="Times New Roman"/>
          <w:b/>
        </w:rPr>
        <w:t>Matthew 12:46-50; Mark 3:31-35; Luke 8:19-21</w:t>
      </w:r>
    </w:p>
    <w:p w14:paraId="21EEC1F7" w14:textId="670D56A9" w:rsidR="00CA6D8B" w:rsidRDefault="00A573D5" w:rsidP="00A573D5">
      <w:pPr>
        <w:ind w:right="-54"/>
        <w:rPr>
          <w:rFonts w:ascii="Times New Roman" w:hAnsi="Times New Roman"/>
        </w:rPr>
      </w:pPr>
      <w:r w:rsidRPr="00A573D5">
        <w:rPr>
          <w:rFonts w:ascii="Times New Roman" w:hAnsi="Times New Roman"/>
        </w:rPr>
        <w:t>In response to rejection by Israel's leaders, Jesus sets aside Israel for a new form of the kingdom in the Interadvent age</w:t>
      </w:r>
    </w:p>
    <w:p w14:paraId="6A8EB8B6" w14:textId="77777777" w:rsidR="00A573D5" w:rsidRPr="00660210" w:rsidRDefault="00A573D5" w:rsidP="00A573D5">
      <w:pPr>
        <w:ind w:right="-54"/>
        <w:rPr>
          <w:rFonts w:ascii="Times New Roman" w:hAnsi="Times New Roman"/>
        </w:rPr>
      </w:pPr>
    </w:p>
    <w:p w14:paraId="5F93D601" w14:textId="77777777" w:rsidR="00CA6D8B" w:rsidRPr="00660210" w:rsidRDefault="00CA6D8B">
      <w:pPr>
        <w:ind w:right="-54"/>
        <w:jc w:val="center"/>
        <w:rPr>
          <w:rFonts w:ascii="Times New Roman" w:hAnsi="Times New Roman"/>
          <w:b/>
        </w:rPr>
      </w:pPr>
      <w:r w:rsidRPr="00660210">
        <w:rPr>
          <w:rFonts w:ascii="Times New Roman" w:hAnsi="Times New Roman"/>
          <w:b/>
        </w:rPr>
        <w:t>H. Revelation in View of Rejection</w:t>
      </w:r>
      <w:r w:rsidRPr="00660210">
        <w:rPr>
          <w:rFonts w:ascii="Times New Roman" w:hAnsi="Times New Roman"/>
          <w:b/>
        </w:rPr>
        <w:fldChar w:fldCharType="begin"/>
      </w:r>
      <w:r w:rsidRPr="00660210">
        <w:rPr>
          <w:rFonts w:ascii="Times New Roman" w:hAnsi="Times New Roman"/>
          <w:b/>
        </w:rPr>
        <w:instrText xml:space="preserve"> TC  "</w:instrText>
      </w:r>
      <w:bookmarkStart w:id="25" w:name="_Toc189980770"/>
      <w:r w:rsidRPr="00660210">
        <w:rPr>
          <w:rFonts w:ascii="Times New Roman" w:hAnsi="Times New Roman"/>
          <w:b/>
        </w:rPr>
        <w:instrText>H. Revelation in View of Rejection</w:instrText>
      </w:r>
      <w:bookmarkEnd w:id="25"/>
      <w:r w:rsidRPr="00660210">
        <w:rPr>
          <w:rFonts w:ascii="Times New Roman" w:hAnsi="Times New Roman"/>
          <w:b/>
        </w:rPr>
        <w:instrText xml:space="preserve">" \l 3 </w:instrText>
      </w:r>
      <w:r w:rsidRPr="00660210">
        <w:rPr>
          <w:rFonts w:ascii="Times New Roman" w:hAnsi="Times New Roman"/>
          <w:b/>
        </w:rPr>
        <w:fldChar w:fldCharType="end"/>
      </w:r>
    </w:p>
    <w:p w14:paraId="4585C3D2" w14:textId="77777777" w:rsidR="00CA6D8B" w:rsidRPr="00660210" w:rsidRDefault="00CA6D8B">
      <w:pPr>
        <w:ind w:right="-54"/>
        <w:jc w:val="center"/>
        <w:rPr>
          <w:rFonts w:ascii="Times New Roman" w:hAnsi="Times New Roman"/>
          <w:b/>
        </w:rPr>
      </w:pPr>
      <w:r w:rsidRPr="00660210">
        <w:rPr>
          <w:rFonts w:ascii="Times New Roman" w:hAnsi="Times New Roman"/>
          <w:b/>
        </w:rPr>
        <w:t>§§ 67-71</w:t>
      </w:r>
    </w:p>
    <w:p w14:paraId="64B04D80" w14:textId="11066259" w:rsidR="00CA6D8B" w:rsidRDefault="00DB3565" w:rsidP="00DB3565">
      <w:pPr>
        <w:ind w:right="-54"/>
        <w:rPr>
          <w:rFonts w:ascii="Times New Roman" w:hAnsi="Times New Roman"/>
        </w:rPr>
      </w:pPr>
      <w:r w:rsidRPr="00DB3565">
        <w:rPr>
          <w:rFonts w:ascii="Times New Roman" w:hAnsi="Times New Roman"/>
        </w:rPr>
        <w:t>Due to Israel's rejection, Christ reveals the nature of the kingdom in the present age in conjunction with displays of His power</w:t>
      </w:r>
    </w:p>
    <w:p w14:paraId="6245A9DA" w14:textId="77777777" w:rsidR="00DB3565" w:rsidRPr="00660210" w:rsidRDefault="00DB3565" w:rsidP="00DB3565">
      <w:pPr>
        <w:ind w:right="-54"/>
        <w:rPr>
          <w:rFonts w:ascii="Times New Roman" w:hAnsi="Times New Roman"/>
        </w:rPr>
      </w:pPr>
    </w:p>
    <w:p w14:paraId="5A9A11D2" w14:textId="77777777" w:rsidR="00CA6D8B" w:rsidRPr="00660210" w:rsidRDefault="00CA6D8B" w:rsidP="006A01AA">
      <w:pPr>
        <w:keepNext/>
        <w:ind w:right="-58"/>
        <w:jc w:val="center"/>
        <w:rPr>
          <w:rFonts w:ascii="Times New Roman" w:hAnsi="Times New Roman"/>
          <w:b/>
        </w:rPr>
      </w:pPr>
      <w:r w:rsidRPr="00660210">
        <w:rPr>
          <w:rFonts w:ascii="Times New Roman" w:hAnsi="Times New Roman"/>
          <w:b/>
        </w:rPr>
        <w:t>1. The Course of the Kingdom in the Present Age</w:t>
      </w:r>
    </w:p>
    <w:p w14:paraId="63AA9BD3" w14:textId="77777777" w:rsidR="00CA6D8B" w:rsidRPr="00660210" w:rsidRDefault="00CA6D8B" w:rsidP="006A01AA">
      <w:pPr>
        <w:keepNext/>
        <w:ind w:right="-58"/>
        <w:jc w:val="center"/>
        <w:rPr>
          <w:rFonts w:ascii="Times New Roman" w:hAnsi="Times New Roman"/>
          <w:b/>
        </w:rPr>
      </w:pPr>
      <w:r w:rsidRPr="00660210">
        <w:rPr>
          <w:rFonts w:ascii="Times New Roman" w:hAnsi="Times New Roman"/>
          <w:b/>
        </w:rPr>
        <w:t>§ 67</w:t>
      </w:r>
    </w:p>
    <w:p w14:paraId="2328D521" w14:textId="77777777" w:rsidR="00CA6D8B" w:rsidRPr="00660210" w:rsidRDefault="00CA6D8B" w:rsidP="006A01AA">
      <w:pPr>
        <w:keepNext/>
        <w:ind w:right="-58"/>
        <w:jc w:val="center"/>
        <w:rPr>
          <w:rFonts w:ascii="Times New Roman" w:hAnsi="Times New Roman"/>
          <w:b/>
        </w:rPr>
      </w:pPr>
      <w:r w:rsidRPr="00660210">
        <w:rPr>
          <w:rFonts w:ascii="Times New Roman" w:hAnsi="Times New Roman"/>
          <w:b/>
        </w:rPr>
        <w:t xml:space="preserve"> Matthew 13:1-53; Mark 4:1-34; Luke 8:4-18</w:t>
      </w:r>
    </w:p>
    <w:p w14:paraId="0EEE960B" w14:textId="1003CAA0" w:rsidR="00CA6D8B" w:rsidRDefault="00DB3565" w:rsidP="00DB3565">
      <w:pPr>
        <w:ind w:right="-54"/>
        <w:rPr>
          <w:rFonts w:ascii="Times New Roman" w:hAnsi="Times New Roman"/>
        </w:rPr>
      </w:pPr>
      <w:r w:rsidRPr="00DB3565">
        <w:rPr>
          <w:rFonts w:ascii="Times New Roman" w:hAnsi="Times New Roman"/>
        </w:rPr>
        <w:t>Good and evil coexist in the Interadvent age as God’s Word starts small but reaches the world before judgment and the Millennium</w:t>
      </w:r>
    </w:p>
    <w:p w14:paraId="7736E656" w14:textId="77777777" w:rsidR="00DB3565" w:rsidRPr="00660210" w:rsidRDefault="00DB3565" w:rsidP="00DB3565">
      <w:pPr>
        <w:ind w:right="-54"/>
        <w:rPr>
          <w:rFonts w:ascii="Times New Roman" w:hAnsi="Times New Roman"/>
        </w:rPr>
      </w:pPr>
    </w:p>
    <w:p w14:paraId="71FEDB97" w14:textId="77777777" w:rsidR="00CA6D8B" w:rsidRPr="00660210" w:rsidRDefault="00CA6D8B">
      <w:pPr>
        <w:ind w:right="-54"/>
        <w:jc w:val="center"/>
        <w:rPr>
          <w:rFonts w:ascii="Times New Roman" w:hAnsi="Times New Roman"/>
          <w:b/>
        </w:rPr>
      </w:pPr>
      <w:r w:rsidRPr="00660210">
        <w:rPr>
          <w:rFonts w:ascii="Times New Roman" w:hAnsi="Times New Roman"/>
          <w:b/>
        </w:rPr>
        <w:t>2. Power Over Nature</w:t>
      </w:r>
    </w:p>
    <w:p w14:paraId="593B2784" w14:textId="77777777" w:rsidR="00CA6D8B" w:rsidRPr="00660210" w:rsidRDefault="00CA6D8B">
      <w:pPr>
        <w:ind w:right="-54"/>
        <w:jc w:val="center"/>
        <w:rPr>
          <w:rFonts w:ascii="Times New Roman" w:hAnsi="Times New Roman"/>
          <w:b/>
        </w:rPr>
      </w:pPr>
      <w:r w:rsidRPr="00660210">
        <w:rPr>
          <w:rFonts w:ascii="Times New Roman" w:hAnsi="Times New Roman"/>
          <w:b/>
        </w:rPr>
        <w:t>§ 68</w:t>
      </w:r>
    </w:p>
    <w:p w14:paraId="4D67CFF0" w14:textId="77777777" w:rsidR="00CA6D8B" w:rsidRPr="00660210" w:rsidRDefault="00CA6D8B">
      <w:pPr>
        <w:ind w:right="-54"/>
        <w:jc w:val="center"/>
        <w:rPr>
          <w:rFonts w:ascii="Times New Roman" w:hAnsi="Times New Roman"/>
          <w:b/>
        </w:rPr>
      </w:pPr>
      <w:r w:rsidRPr="00660210">
        <w:rPr>
          <w:rFonts w:ascii="Times New Roman" w:hAnsi="Times New Roman"/>
          <w:b/>
        </w:rPr>
        <w:t>Matthew 8:18, 23-27; Mark 4:35-41; Luke 8:22-25</w:t>
      </w:r>
    </w:p>
    <w:p w14:paraId="4B08FC15" w14:textId="6937FF54" w:rsidR="00CA6D8B" w:rsidRDefault="00DB3565" w:rsidP="00DB3565">
      <w:pPr>
        <w:ind w:right="-54"/>
        <w:rPr>
          <w:rFonts w:ascii="Times New Roman" w:hAnsi="Times New Roman"/>
        </w:rPr>
      </w:pPr>
      <w:r w:rsidRPr="00DB3565">
        <w:rPr>
          <w:rFonts w:ascii="Times New Roman" w:hAnsi="Times New Roman"/>
        </w:rPr>
        <w:t>Jesus calms the Sea of Galilee as Lord over nature so His disciples would trust Him for everything until all creation submits to Him</w:t>
      </w:r>
    </w:p>
    <w:p w14:paraId="58B04238" w14:textId="77777777" w:rsidR="00DB3565" w:rsidRPr="00660210" w:rsidRDefault="00DB3565" w:rsidP="00DB3565">
      <w:pPr>
        <w:ind w:right="-54"/>
        <w:rPr>
          <w:rFonts w:ascii="Times New Roman" w:hAnsi="Times New Roman"/>
        </w:rPr>
      </w:pPr>
    </w:p>
    <w:p w14:paraId="32BB82ED" w14:textId="77777777" w:rsidR="00CA6D8B" w:rsidRPr="00660210" w:rsidRDefault="00CA6D8B">
      <w:pPr>
        <w:ind w:right="-54"/>
        <w:jc w:val="center"/>
        <w:rPr>
          <w:rFonts w:ascii="Times New Roman" w:hAnsi="Times New Roman"/>
          <w:b/>
        </w:rPr>
      </w:pPr>
      <w:r w:rsidRPr="00660210">
        <w:rPr>
          <w:rFonts w:ascii="Times New Roman" w:hAnsi="Times New Roman"/>
          <w:b/>
        </w:rPr>
        <w:t>3. Power Over Demons</w:t>
      </w:r>
    </w:p>
    <w:p w14:paraId="5E9A9B02" w14:textId="77777777" w:rsidR="00CA6D8B" w:rsidRPr="00660210" w:rsidRDefault="00CA6D8B">
      <w:pPr>
        <w:ind w:right="-54"/>
        <w:jc w:val="center"/>
        <w:rPr>
          <w:rFonts w:ascii="Times New Roman" w:hAnsi="Times New Roman"/>
          <w:b/>
        </w:rPr>
      </w:pPr>
      <w:r w:rsidRPr="00660210">
        <w:rPr>
          <w:rFonts w:ascii="Times New Roman" w:hAnsi="Times New Roman"/>
          <w:b/>
        </w:rPr>
        <w:t>§ 69</w:t>
      </w:r>
    </w:p>
    <w:p w14:paraId="6C397E8E" w14:textId="77777777" w:rsidR="00CA6D8B" w:rsidRPr="00660210" w:rsidRDefault="00CA6D8B">
      <w:pPr>
        <w:ind w:right="-54"/>
        <w:jc w:val="center"/>
        <w:rPr>
          <w:rFonts w:ascii="Times New Roman" w:hAnsi="Times New Roman"/>
          <w:b/>
        </w:rPr>
      </w:pPr>
      <w:r w:rsidRPr="00660210">
        <w:rPr>
          <w:rFonts w:ascii="Times New Roman" w:hAnsi="Times New Roman"/>
          <w:b/>
        </w:rPr>
        <w:t>Matthew 8:28-34; Mark 5:1-20; Luke 8:26-39</w:t>
      </w:r>
    </w:p>
    <w:p w14:paraId="77EE8BBF" w14:textId="38BD2389" w:rsidR="00CA6D8B" w:rsidRDefault="003C0C78" w:rsidP="003C0C78">
      <w:pPr>
        <w:ind w:right="-54"/>
        <w:rPr>
          <w:rFonts w:ascii="Times New Roman" w:hAnsi="Times New Roman"/>
        </w:rPr>
      </w:pPr>
      <w:r w:rsidRPr="003C0C78">
        <w:rPr>
          <w:rFonts w:ascii="Times New Roman" w:hAnsi="Times New Roman"/>
        </w:rPr>
        <w:t>As Israel's leaders oppose Him, Jesus proves His authority over Satan by showing authority over demons that controlled pigs</w:t>
      </w:r>
    </w:p>
    <w:p w14:paraId="74D526AE" w14:textId="77777777" w:rsidR="003C0C78" w:rsidRPr="003C0C78" w:rsidRDefault="003C0C78" w:rsidP="003C0C78">
      <w:pPr>
        <w:ind w:right="-54"/>
        <w:rPr>
          <w:rFonts w:ascii="Times New Roman" w:hAnsi="Times New Roman"/>
          <w:lang w:val="en-GB"/>
        </w:rPr>
      </w:pPr>
    </w:p>
    <w:p w14:paraId="15742795" w14:textId="77777777" w:rsidR="00CA6D8B" w:rsidRPr="00660210" w:rsidRDefault="00CA6D8B">
      <w:pPr>
        <w:ind w:right="-54"/>
        <w:jc w:val="center"/>
        <w:rPr>
          <w:rFonts w:ascii="Times New Roman" w:hAnsi="Times New Roman"/>
          <w:b/>
        </w:rPr>
      </w:pPr>
      <w:r w:rsidRPr="00660210">
        <w:rPr>
          <w:rFonts w:ascii="Times New Roman" w:hAnsi="Times New Roman"/>
          <w:b/>
        </w:rPr>
        <w:t>4. Power Over Disease and Death</w:t>
      </w:r>
    </w:p>
    <w:p w14:paraId="241F4916" w14:textId="77777777" w:rsidR="00CA6D8B" w:rsidRPr="00660210" w:rsidRDefault="00CA6D8B">
      <w:pPr>
        <w:ind w:right="-54"/>
        <w:jc w:val="center"/>
        <w:rPr>
          <w:rFonts w:ascii="Times New Roman" w:hAnsi="Times New Roman"/>
          <w:b/>
        </w:rPr>
      </w:pPr>
      <w:r w:rsidRPr="00660210">
        <w:rPr>
          <w:rFonts w:ascii="Times New Roman" w:hAnsi="Times New Roman"/>
          <w:b/>
        </w:rPr>
        <w:t>§ 70</w:t>
      </w:r>
    </w:p>
    <w:p w14:paraId="5F438F2E" w14:textId="77777777" w:rsidR="00CA6D8B" w:rsidRPr="00660210" w:rsidRDefault="00CA6D8B">
      <w:pPr>
        <w:ind w:right="-54"/>
        <w:jc w:val="center"/>
        <w:rPr>
          <w:rFonts w:ascii="Times New Roman" w:hAnsi="Times New Roman"/>
          <w:b/>
        </w:rPr>
      </w:pPr>
      <w:r w:rsidRPr="00660210">
        <w:rPr>
          <w:rFonts w:ascii="Times New Roman" w:hAnsi="Times New Roman"/>
          <w:b/>
        </w:rPr>
        <w:t>Matthew 9:18-26; Mark 5:21-43; Luke 8:40-56</w:t>
      </w:r>
    </w:p>
    <w:p w14:paraId="18855EF1" w14:textId="2F221B5A" w:rsidR="00CA6D8B" w:rsidRDefault="003C0C78" w:rsidP="003C0C78">
      <w:pPr>
        <w:ind w:right="-54"/>
        <w:rPr>
          <w:rFonts w:ascii="Times New Roman" w:hAnsi="Times New Roman"/>
        </w:rPr>
      </w:pPr>
      <w:r w:rsidRPr="003C0C78">
        <w:rPr>
          <w:rFonts w:ascii="Times New Roman" w:hAnsi="Times New Roman"/>
        </w:rPr>
        <w:t>Christ shows his messianic authority by healing an unclean woman and raising Jairus' daughter by touching and being touched</w:t>
      </w:r>
    </w:p>
    <w:p w14:paraId="6889E2D5" w14:textId="0CCFE870" w:rsidR="003C0C78" w:rsidRPr="00660210" w:rsidRDefault="003C0C78" w:rsidP="003C0C78">
      <w:pPr>
        <w:ind w:right="-54"/>
        <w:rPr>
          <w:rFonts w:ascii="Times New Roman" w:hAnsi="Times New Roman"/>
        </w:rPr>
      </w:pPr>
      <w:r>
        <w:rPr>
          <w:rFonts w:ascii="Times New Roman" w:hAnsi="Times New Roman"/>
        </w:rPr>
        <w:t>\</w:t>
      </w:r>
    </w:p>
    <w:p w14:paraId="4F980A6F" w14:textId="77777777" w:rsidR="00CA6D8B" w:rsidRPr="00660210" w:rsidRDefault="00CA6D8B">
      <w:pPr>
        <w:keepNext/>
        <w:ind w:right="-58"/>
        <w:jc w:val="center"/>
        <w:rPr>
          <w:rFonts w:ascii="Times New Roman" w:hAnsi="Times New Roman"/>
          <w:b/>
        </w:rPr>
      </w:pPr>
      <w:r w:rsidRPr="00660210">
        <w:rPr>
          <w:rFonts w:ascii="Times New Roman" w:hAnsi="Times New Roman"/>
          <w:b/>
        </w:rPr>
        <w:t>5. Power Over Blindness</w:t>
      </w:r>
    </w:p>
    <w:p w14:paraId="16D517B9" w14:textId="77777777" w:rsidR="00CA6D8B" w:rsidRPr="00660210" w:rsidRDefault="00CA6D8B">
      <w:pPr>
        <w:keepNext/>
        <w:ind w:right="-58"/>
        <w:jc w:val="center"/>
        <w:rPr>
          <w:rFonts w:ascii="Times New Roman" w:hAnsi="Times New Roman"/>
          <w:b/>
        </w:rPr>
      </w:pPr>
      <w:r w:rsidRPr="00660210">
        <w:rPr>
          <w:rFonts w:ascii="Times New Roman" w:hAnsi="Times New Roman"/>
          <w:b/>
        </w:rPr>
        <w:t>§ 71</w:t>
      </w:r>
    </w:p>
    <w:p w14:paraId="07FBCE0E"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9:27-34</w:t>
      </w:r>
    </w:p>
    <w:p w14:paraId="00E2B0FD" w14:textId="7645772B" w:rsidR="00CA6D8B" w:rsidRDefault="003C0C78" w:rsidP="003C0C78">
      <w:pPr>
        <w:ind w:right="-54"/>
        <w:rPr>
          <w:rFonts w:ascii="Times New Roman" w:hAnsi="Times New Roman"/>
        </w:rPr>
      </w:pPr>
      <w:r w:rsidRPr="003C0C78">
        <w:rPr>
          <w:rFonts w:ascii="Times New Roman" w:hAnsi="Times New Roman"/>
        </w:rPr>
        <w:t>Two blind men healed by Jesus prove him as Messiah who can remove Israel's spiritual blindness if the nation believes</w:t>
      </w:r>
    </w:p>
    <w:p w14:paraId="441C696F" w14:textId="77777777" w:rsidR="003C0C78" w:rsidRPr="00660210" w:rsidRDefault="003C0C78" w:rsidP="003C0C78">
      <w:pPr>
        <w:ind w:right="-54"/>
        <w:rPr>
          <w:rFonts w:ascii="Times New Roman" w:hAnsi="Times New Roman"/>
        </w:rPr>
      </w:pPr>
    </w:p>
    <w:p w14:paraId="13AC7B42" w14:textId="77777777" w:rsidR="00CA6D8B" w:rsidRPr="00660210" w:rsidRDefault="00CA6D8B">
      <w:pPr>
        <w:keepNext/>
        <w:ind w:right="-58"/>
        <w:jc w:val="center"/>
        <w:rPr>
          <w:rFonts w:ascii="Times New Roman" w:hAnsi="Times New Roman"/>
          <w:b/>
        </w:rPr>
      </w:pPr>
      <w:r w:rsidRPr="00660210">
        <w:rPr>
          <w:rFonts w:ascii="Times New Roman" w:hAnsi="Times New Roman"/>
          <w:b/>
        </w:rPr>
        <w:t>I. Rejection in Nazareth</w:t>
      </w:r>
      <w:r w:rsidRPr="00660210">
        <w:rPr>
          <w:rFonts w:ascii="Times New Roman" w:hAnsi="Times New Roman"/>
          <w:b/>
        </w:rPr>
        <w:fldChar w:fldCharType="begin"/>
      </w:r>
      <w:r w:rsidRPr="00660210">
        <w:rPr>
          <w:rFonts w:ascii="Times New Roman" w:hAnsi="Times New Roman"/>
          <w:b/>
        </w:rPr>
        <w:instrText xml:space="preserve"> TC  "</w:instrText>
      </w:r>
      <w:bookmarkStart w:id="26" w:name="_Toc189980771"/>
      <w:r w:rsidRPr="00660210">
        <w:rPr>
          <w:rFonts w:ascii="Times New Roman" w:hAnsi="Times New Roman"/>
          <w:b/>
        </w:rPr>
        <w:instrText>I. Rejection in Nazareth</w:instrText>
      </w:r>
      <w:bookmarkEnd w:id="26"/>
      <w:r w:rsidRPr="00660210">
        <w:rPr>
          <w:rFonts w:ascii="Times New Roman" w:hAnsi="Times New Roman"/>
          <w:b/>
        </w:rPr>
        <w:instrText xml:space="preserve">" \l 3 </w:instrText>
      </w:r>
      <w:r w:rsidRPr="00660210">
        <w:rPr>
          <w:rFonts w:ascii="Times New Roman" w:hAnsi="Times New Roman"/>
          <w:b/>
        </w:rPr>
        <w:fldChar w:fldCharType="end"/>
      </w:r>
    </w:p>
    <w:p w14:paraId="5B013FEF" w14:textId="77777777" w:rsidR="00CA6D8B" w:rsidRPr="00660210" w:rsidRDefault="00CA6D8B">
      <w:pPr>
        <w:keepNext/>
        <w:ind w:right="-58"/>
        <w:jc w:val="center"/>
        <w:rPr>
          <w:rFonts w:ascii="Times New Roman" w:hAnsi="Times New Roman"/>
          <w:b/>
        </w:rPr>
      </w:pPr>
      <w:r w:rsidRPr="00660210">
        <w:rPr>
          <w:rFonts w:ascii="Times New Roman" w:hAnsi="Times New Roman"/>
          <w:b/>
        </w:rPr>
        <w:t>§ 72</w:t>
      </w:r>
    </w:p>
    <w:p w14:paraId="59FE989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13:54-58; Mark 6:1-6a</w:t>
      </w:r>
    </w:p>
    <w:p w14:paraId="1E24E861" w14:textId="796E1C22" w:rsidR="00CA6D8B" w:rsidRDefault="00E47BF3" w:rsidP="00E47BF3">
      <w:pPr>
        <w:ind w:right="-54"/>
        <w:rPr>
          <w:rFonts w:ascii="Times New Roman" w:hAnsi="Times New Roman"/>
        </w:rPr>
      </w:pPr>
      <w:r w:rsidRPr="00E47BF3">
        <w:rPr>
          <w:rFonts w:ascii="Times New Roman" w:hAnsi="Times New Roman"/>
        </w:rPr>
        <w:t>Christ's rejection in His hometown for not being taught by an accredited teacher shows spiritual blindness in these unbelievers</w:t>
      </w:r>
    </w:p>
    <w:p w14:paraId="10D69181" w14:textId="77777777" w:rsidR="00E47BF3" w:rsidRPr="00E47BF3" w:rsidRDefault="00E47BF3" w:rsidP="00E47BF3">
      <w:pPr>
        <w:ind w:right="-54"/>
        <w:rPr>
          <w:rFonts w:ascii="Times New Roman" w:hAnsi="Times New Roman"/>
          <w:lang w:val="en-GB"/>
        </w:rPr>
      </w:pPr>
    </w:p>
    <w:p w14:paraId="08F39A5F" w14:textId="77777777" w:rsidR="00CA6D8B" w:rsidRPr="00660210" w:rsidRDefault="00CA6D8B">
      <w:pPr>
        <w:ind w:right="-54"/>
        <w:jc w:val="center"/>
        <w:rPr>
          <w:rFonts w:ascii="Times New Roman" w:hAnsi="Times New Roman"/>
          <w:b/>
        </w:rPr>
      </w:pPr>
      <w:r w:rsidRPr="00660210">
        <w:rPr>
          <w:rFonts w:ascii="Times New Roman" w:hAnsi="Times New Roman"/>
          <w:b/>
        </w:rPr>
        <w:lastRenderedPageBreak/>
        <w:t>J. Death of the Herald</w:t>
      </w:r>
      <w:r w:rsidRPr="00660210">
        <w:rPr>
          <w:rFonts w:ascii="Times New Roman" w:hAnsi="Times New Roman"/>
          <w:b/>
        </w:rPr>
        <w:fldChar w:fldCharType="begin"/>
      </w:r>
      <w:r w:rsidRPr="00660210">
        <w:rPr>
          <w:rFonts w:ascii="Times New Roman" w:hAnsi="Times New Roman"/>
          <w:b/>
        </w:rPr>
        <w:instrText xml:space="preserve"> TC  "</w:instrText>
      </w:r>
      <w:bookmarkStart w:id="27" w:name="_Toc189980772"/>
      <w:r w:rsidRPr="00660210">
        <w:rPr>
          <w:rFonts w:ascii="Times New Roman" w:hAnsi="Times New Roman"/>
          <w:b/>
        </w:rPr>
        <w:instrText>J. Death of the Herald</w:instrText>
      </w:r>
      <w:bookmarkEnd w:id="27"/>
      <w:r w:rsidRPr="00660210">
        <w:rPr>
          <w:rFonts w:ascii="Times New Roman" w:hAnsi="Times New Roman"/>
          <w:b/>
        </w:rPr>
        <w:instrText xml:space="preserve">" \l 3 </w:instrText>
      </w:r>
      <w:r w:rsidRPr="00660210">
        <w:rPr>
          <w:rFonts w:ascii="Times New Roman" w:hAnsi="Times New Roman"/>
          <w:b/>
        </w:rPr>
        <w:fldChar w:fldCharType="end"/>
      </w:r>
    </w:p>
    <w:p w14:paraId="0475ECC8"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 § 73</w:t>
      </w:r>
    </w:p>
    <w:p w14:paraId="3B0965F6" w14:textId="77777777" w:rsidR="00CA6D8B" w:rsidRPr="00660210" w:rsidRDefault="00CA6D8B">
      <w:pPr>
        <w:ind w:right="-54"/>
        <w:jc w:val="center"/>
        <w:rPr>
          <w:rFonts w:ascii="Times New Roman" w:hAnsi="Times New Roman"/>
          <w:b/>
        </w:rPr>
      </w:pPr>
      <w:r w:rsidRPr="00660210">
        <w:rPr>
          <w:rFonts w:ascii="Times New Roman" w:hAnsi="Times New Roman"/>
          <w:b/>
        </w:rPr>
        <w:t>Matthew 14:1-12; Mark 6:14-29; Luke 9:7-9</w:t>
      </w:r>
    </w:p>
    <w:p w14:paraId="6317BE62" w14:textId="54AB66F1" w:rsidR="00CA6D8B" w:rsidRPr="00E47BF3" w:rsidRDefault="00E47BF3" w:rsidP="00E47BF3">
      <w:pPr>
        <w:ind w:right="-54"/>
        <w:rPr>
          <w:rFonts w:ascii="Times New Roman" w:hAnsi="Times New Roman"/>
          <w:lang w:val="en-GB"/>
        </w:rPr>
      </w:pPr>
      <w:r w:rsidRPr="00E47BF3">
        <w:rPr>
          <w:rFonts w:ascii="Times New Roman" w:hAnsi="Times New Roman"/>
        </w:rPr>
        <w:t>The ultimate rejection of Christ and His kingdom is foreshadowed in Herod's execution of John for righteousness' sake</w:t>
      </w:r>
    </w:p>
    <w:p w14:paraId="41B0A2E2" w14:textId="77777777" w:rsidR="00731F3C" w:rsidRPr="00660210" w:rsidRDefault="00731F3C">
      <w:pPr>
        <w:ind w:right="0"/>
        <w:jc w:val="left"/>
        <w:rPr>
          <w:rFonts w:ascii="Times New Roman" w:hAnsi="Times New Roman"/>
          <w:b/>
        </w:rPr>
      </w:pPr>
      <w:r w:rsidRPr="00660210">
        <w:rPr>
          <w:rFonts w:ascii="Times New Roman" w:hAnsi="Times New Roman"/>
          <w:b/>
        </w:rPr>
        <w:br w:type="page"/>
      </w:r>
    </w:p>
    <w:p w14:paraId="20EF9AD5" w14:textId="6BEB6C8F" w:rsidR="00CA6D8B" w:rsidRPr="00660210" w:rsidRDefault="00CA6D8B">
      <w:pPr>
        <w:ind w:right="-54"/>
        <w:rPr>
          <w:rFonts w:ascii="Times New Roman" w:hAnsi="Times New Roman"/>
          <w:b/>
        </w:rPr>
      </w:pPr>
      <w:r w:rsidRPr="00660210">
        <w:rPr>
          <w:rFonts w:ascii="Times New Roman" w:hAnsi="Times New Roman"/>
          <w:b/>
        </w:rPr>
        <w:lastRenderedPageBreak/>
        <w:t>IV. Instruction of the Twelve By the King  §§ 74-97</w:t>
      </w:r>
      <w:r w:rsidRPr="00281998">
        <w:rPr>
          <w:rFonts w:ascii="Times New Roman" w:hAnsi="Times New Roman"/>
          <w:b/>
          <w:sz w:val="11"/>
          <w:szCs w:val="6"/>
        </w:rPr>
        <w:fldChar w:fldCharType="begin"/>
      </w:r>
      <w:r w:rsidRPr="00281998">
        <w:rPr>
          <w:rFonts w:ascii="Times New Roman" w:hAnsi="Times New Roman"/>
          <w:b/>
          <w:sz w:val="11"/>
          <w:szCs w:val="6"/>
        </w:rPr>
        <w:instrText xml:space="preserve"> TC  "</w:instrText>
      </w:r>
      <w:bookmarkStart w:id="28" w:name="_Toc189980773"/>
      <w:r w:rsidRPr="00281998">
        <w:rPr>
          <w:rFonts w:ascii="Times New Roman" w:hAnsi="Times New Roman"/>
          <w:b/>
          <w:sz w:val="11"/>
          <w:szCs w:val="6"/>
        </w:rPr>
        <w:instrText>IV. Instruction of the Twelve By the King  §§ 74-97</w:instrText>
      </w:r>
      <w:bookmarkEnd w:id="28"/>
      <w:r w:rsidRPr="00281998">
        <w:rPr>
          <w:rFonts w:ascii="Times New Roman" w:hAnsi="Times New Roman"/>
          <w:b/>
          <w:sz w:val="11"/>
          <w:szCs w:val="6"/>
        </w:rPr>
        <w:instrText xml:space="preserve">" \l 2 </w:instrText>
      </w:r>
      <w:r w:rsidRPr="00281998">
        <w:rPr>
          <w:rFonts w:ascii="Times New Roman" w:hAnsi="Times New Roman"/>
          <w:b/>
          <w:sz w:val="11"/>
          <w:szCs w:val="6"/>
        </w:rPr>
        <w:fldChar w:fldCharType="end"/>
      </w:r>
    </w:p>
    <w:p w14:paraId="42F078FA" w14:textId="320456FE" w:rsidR="00CA6D8B" w:rsidRDefault="00AC7135" w:rsidP="00AC7135">
      <w:pPr>
        <w:ind w:right="-54"/>
        <w:rPr>
          <w:rFonts w:ascii="Times New Roman" w:hAnsi="Times New Roman"/>
        </w:rPr>
      </w:pPr>
      <w:r w:rsidRPr="00AC7135">
        <w:rPr>
          <w:rFonts w:ascii="Times New Roman" w:hAnsi="Times New Roman"/>
        </w:rPr>
        <w:t>Jesus switches from public ministry to teach</w:t>
      </w:r>
      <w:r w:rsidR="0085024B">
        <w:rPr>
          <w:rFonts w:ascii="Times New Roman" w:hAnsi="Times New Roman"/>
        </w:rPr>
        <w:t>ing</w:t>
      </w:r>
      <w:r w:rsidRPr="00AC7135">
        <w:rPr>
          <w:rFonts w:ascii="Times New Roman" w:hAnsi="Times New Roman"/>
        </w:rPr>
        <w:t xml:space="preserve"> the apostles to continue His ministry since His rejection would soon end in death</w:t>
      </w:r>
    </w:p>
    <w:p w14:paraId="018C377F" w14:textId="77777777" w:rsidR="00AC7135" w:rsidRPr="00AC7135" w:rsidRDefault="00AC7135" w:rsidP="00AC7135">
      <w:pPr>
        <w:ind w:right="-54"/>
        <w:rPr>
          <w:rFonts w:ascii="Times New Roman" w:hAnsi="Times New Roman"/>
          <w:lang w:val="en-GB"/>
        </w:rPr>
      </w:pPr>
    </w:p>
    <w:p w14:paraId="1E5DEFA1" w14:textId="77777777" w:rsidR="00CA6D8B" w:rsidRPr="00660210" w:rsidRDefault="00CA6D8B">
      <w:pPr>
        <w:ind w:right="-54"/>
        <w:jc w:val="center"/>
        <w:rPr>
          <w:rFonts w:ascii="Times New Roman" w:hAnsi="Times New Roman"/>
          <w:b/>
        </w:rPr>
      </w:pPr>
      <w:r w:rsidRPr="00660210">
        <w:rPr>
          <w:rFonts w:ascii="Times New Roman" w:hAnsi="Times New Roman"/>
          <w:b/>
        </w:rPr>
        <w:t>A. Feeding the Five Thousand</w:t>
      </w:r>
      <w:r w:rsidRPr="00660210">
        <w:rPr>
          <w:rFonts w:ascii="Times New Roman" w:hAnsi="Times New Roman"/>
          <w:b/>
        </w:rPr>
        <w:fldChar w:fldCharType="begin"/>
      </w:r>
      <w:r w:rsidRPr="00660210">
        <w:rPr>
          <w:rFonts w:ascii="Times New Roman" w:hAnsi="Times New Roman"/>
          <w:b/>
        </w:rPr>
        <w:instrText xml:space="preserve"> TC  "</w:instrText>
      </w:r>
      <w:bookmarkStart w:id="29" w:name="_Toc189980774"/>
      <w:r w:rsidRPr="00660210">
        <w:rPr>
          <w:rFonts w:ascii="Times New Roman" w:hAnsi="Times New Roman"/>
          <w:b/>
        </w:rPr>
        <w:instrText>A. Feeding the Five Thousand</w:instrText>
      </w:r>
      <w:bookmarkEnd w:id="29"/>
      <w:r w:rsidRPr="00660210">
        <w:rPr>
          <w:rFonts w:ascii="Times New Roman" w:hAnsi="Times New Roman"/>
          <w:b/>
        </w:rPr>
        <w:instrText xml:space="preserve">" \l 3 </w:instrText>
      </w:r>
      <w:r w:rsidRPr="00660210">
        <w:rPr>
          <w:rFonts w:ascii="Times New Roman" w:hAnsi="Times New Roman"/>
          <w:b/>
        </w:rPr>
        <w:fldChar w:fldCharType="end"/>
      </w:r>
    </w:p>
    <w:p w14:paraId="14BEC10B" w14:textId="77777777" w:rsidR="00CA6D8B" w:rsidRPr="00660210" w:rsidRDefault="00CA6D8B">
      <w:pPr>
        <w:ind w:right="-54"/>
        <w:jc w:val="center"/>
        <w:rPr>
          <w:rFonts w:ascii="Times New Roman" w:hAnsi="Times New Roman"/>
          <w:b/>
        </w:rPr>
      </w:pPr>
      <w:r w:rsidRPr="00660210">
        <w:rPr>
          <w:rFonts w:ascii="Times New Roman" w:hAnsi="Times New Roman"/>
          <w:b/>
        </w:rPr>
        <w:t>§ 74</w:t>
      </w:r>
    </w:p>
    <w:p w14:paraId="75007665" w14:textId="77777777" w:rsidR="00CA6D8B" w:rsidRPr="00660210" w:rsidRDefault="00CA6D8B">
      <w:pPr>
        <w:ind w:right="-54"/>
        <w:jc w:val="center"/>
        <w:rPr>
          <w:rFonts w:ascii="Times New Roman" w:hAnsi="Times New Roman"/>
          <w:b/>
        </w:rPr>
      </w:pPr>
      <w:r w:rsidRPr="00660210">
        <w:rPr>
          <w:rFonts w:ascii="Times New Roman" w:hAnsi="Times New Roman"/>
          <w:b/>
        </w:rPr>
        <w:t>Matthew 14:13-21; Mark 6:30-44; Luke 9:10-17; John 6:1-13</w:t>
      </w:r>
    </w:p>
    <w:p w14:paraId="4A2FA3A2" w14:textId="301CB721" w:rsidR="00CA6D8B" w:rsidRDefault="0085024B" w:rsidP="0085024B">
      <w:pPr>
        <w:ind w:right="-54"/>
        <w:rPr>
          <w:rFonts w:ascii="Times New Roman" w:hAnsi="Times New Roman"/>
        </w:rPr>
      </w:pPr>
      <w:r w:rsidRPr="0085024B">
        <w:rPr>
          <w:rFonts w:ascii="Times New Roman" w:hAnsi="Times New Roman"/>
        </w:rPr>
        <w:t>Christ feeds 5000 as the New Moses of Deut 18:15, teaching the believers sufficiency in Him and unbelievers their spiritual blindness</w:t>
      </w:r>
    </w:p>
    <w:p w14:paraId="6F8AA63C" w14:textId="77777777" w:rsidR="0085024B" w:rsidRPr="00660210" w:rsidRDefault="0085024B" w:rsidP="0085024B">
      <w:pPr>
        <w:ind w:right="-54"/>
        <w:rPr>
          <w:rFonts w:ascii="Times New Roman" w:hAnsi="Times New Roman"/>
        </w:rPr>
      </w:pPr>
    </w:p>
    <w:p w14:paraId="20A54902" w14:textId="77777777" w:rsidR="00CA6D8B" w:rsidRPr="00660210" w:rsidRDefault="00CA6D8B">
      <w:pPr>
        <w:ind w:right="-54"/>
        <w:jc w:val="center"/>
        <w:rPr>
          <w:rFonts w:ascii="Times New Roman" w:hAnsi="Times New Roman"/>
          <w:b/>
        </w:rPr>
      </w:pPr>
      <w:r w:rsidRPr="00660210">
        <w:rPr>
          <w:rFonts w:ascii="Times New Roman" w:hAnsi="Times New Roman"/>
          <w:b/>
        </w:rPr>
        <w:t>B. Rejection of an Offer to Make Christ King</w:t>
      </w:r>
      <w:r w:rsidRPr="00281998">
        <w:rPr>
          <w:rFonts w:ascii="Times New Roman" w:hAnsi="Times New Roman"/>
          <w:b/>
          <w:sz w:val="16"/>
          <w:szCs w:val="11"/>
        </w:rPr>
        <w:fldChar w:fldCharType="begin"/>
      </w:r>
      <w:r w:rsidRPr="00281998">
        <w:rPr>
          <w:rFonts w:ascii="Times New Roman" w:hAnsi="Times New Roman"/>
          <w:b/>
          <w:sz w:val="16"/>
          <w:szCs w:val="11"/>
        </w:rPr>
        <w:instrText xml:space="preserve"> TC  "</w:instrText>
      </w:r>
      <w:bookmarkStart w:id="30" w:name="_Toc189980775"/>
      <w:r w:rsidRPr="00281998">
        <w:rPr>
          <w:rFonts w:ascii="Times New Roman" w:hAnsi="Times New Roman"/>
          <w:b/>
          <w:sz w:val="16"/>
          <w:szCs w:val="11"/>
        </w:rPr>
        <w:instrText>B. Rejection of an Offer to Make Christ King</w:instrText>
      </w:r>
      <w:bookmarkEnd w:id="30"/>
      <w:r w:rsidRPr="00281998">
        <w:rPr>
          <w:rFonts w:ascii="Times New Roman" w:hAnsi="Times New Roman"/>
          <w:b/>
          <w:sz w:val="16"/>
          <w:szCs w:val="11"/>
        </w:rPr>
        <w:instrText xml:space="preserve">" \l 3 </w:instrText>
      </w:r>
      <w:r w:rsidRPr="00281998">
        <w:rPr>
          <w:rFonts w:ascii="Times New Roman" w:hAnsi="Times New Roman"/>
          <w:b/>
          <w:sz w:val="16"/>
          <w:szCs w:val="11"/>
        </w:rPr>
        <w:fldChar w:fldCharType="end"/>
      </w:r>
    </w:p>
    <w:p w14:paraId="7FEE8C51" w14:textId="77777777" w:rsidR="00CA6D8B" w:rsidRPr="00660210" w:rsidRDefault="00CA6D8B">
      <w:pPr>
        <w:ind w:right="-54"/>
        <w:jc w:val="center"/>
        <w:rPr>
          <w:rFonts w:ascii="Times New Roman" w:hAnsi="Times New Roman"/>
          <w:b/>
        </w:rPr>
      </w:pPr>
      <w:r w:rsidRPr="00660210">
        <w:rPr>
          <w:rFonts w:ascii="Times New Roman" w:hAnsi="Times New Roman"/>
          <w:b/>
        </w:rPr>
        <w:t>§ 75</w:t>
      </w:r>
    </w:p>
    <w:p w14:paraId="7D8A0146" w14:textId="77777777" w:rsidR="00CA6D8B" w:rsidRPr="00660210" w:rsidRDefault="00CA6D8B">
      <w:pPr>
        <w:ind w:right="-54"/>
        <w:jc w:val="center"/>
        <w:rPr>
          <w:rFonts w:ascii="Times New Roman" w:hAnsi="Times New Roman"/>
          <w:b/>
        </w:rPr>
      </w:pPr>
      <w:r w:rsidRPr="00660210">
        <w:rPr>
          <w:rFonts w:ascii="Times New Roman" w:hAnsi="Times New Roman"/>
          <w:b/>
        </w:rPr>
        <w:t>Matthew 14: 22-23; Mark 6:45-46; John 6:14-15</w:t>
      </w:r>
    </w:p>
    <w:p w14:paraId="0E202FF8" w14:textId="14D4DC4D" w:rsidR="00CA6D8B" w:rsidRDefault="0085024B" w:rsidP="0085024B">
      <w:pPr>
        <w:ind w:right="-54"/>
        <w:rPr>
          <w:rFonts w:ascii="Times New Roman" w:hAnsi="Times New Roman"/>
        </w:rPr>
      </w:pPr>
      <w:r w:rsidRPr="0085024B">
        <w:rPr>
          <w:rFonts w:ascii="Times New Roman" w:hAnsi="Times New Roman"/>
        </w:rPr>
        <w:t>Jesus refuses to rule over the 5000 in Galilee as the New Moses of Deuteronomy 18:15 must rule over all Israel, but the leaders disbelieve</w:t>
      </w:r>
    </w:p>
    <w:p w14:paraId="30A13E5E" w14:textId="77777777" w:rsidR="0085024B" w:rsidRPr="00660210" w:rsidRDefault="0085024B" w:rsidP="0085024B">
      <w:pPr>
        <w:ind w:right="-54"/>
        <w:rPr>
          <w:rFonts w:ascii="Times New Roman" w:hAnsi="Times New Roman"/>
        </w:rPr>
      </w:pPr>
    </w:p>
    <w:p w14:paraId="03DD045B" w14:textId="77777777" w:rsidR="00CA6D8B" w:rsidRPr="00660210" w:rsidRDefault="00CA6D8B">
      <w:pPr>
        <w:ind w:right="-54"/>
        <w:jc w:val="center"/>
        <w:rPr>
          <w:rFonts w:ascii="Times New Roman" w:hAnsi="Times New Roman"/>
          <w:b/>
        </w:rPr>
      </w:pPr>
      <w:r w:rsidRPr="00660210">
        <w:rPr>
          <w:rFonts w:ascii="Times New Roman" w:hAnsi="Times New Roman"/>
          <w:b/>
        </w:rPr>
        <w:t>C. Instruction Through the Storm</w:t>
      </w:r>
      <w:r w:rsidRPr="00660210">
        <w:rPr>
          <w:rFonts w:ascii="Times New Roman" w:hAnsi="Times New Roman"/>
          <w:b/>
        </w:rPr>
        <w:fldChar w:fldCharType="begin"/>
      </w:r>
      <w:r w:rsidRPr="00660210">
        <w:rPr>
          <w:rFonts w:ascii="Times New Roman" w:hAnsi="Times New Roman"/>
          <w:b/>
        </w:rPr>
        <w:instrText xml:space="preserve"> TC  "</w:instrText>
      </w:r>
      <w:bookmarkStart w:id="31" w:name="_Toc189980776"/>
      <w:r w:rsidRPr="00660210">
        <w:rPr>
          <w:rFonts w:ascii="Times New Roman" w:hAnsi="Times New Roman"/>
          <w:b/>
        </w:rPr>
        <w:instrText>C. Instruction Through the Storm</w:instrText>
      </w:r>
      <w:bookmarkEnd w:id="31"/>
      <w:r w:rsidRPr="00660210">
        <w:rPr>
          <w:rFonts w:ascii="Times New Roman" w:hAnsi="Times New Roman"/>
          <w:b/>
        </w:rPr>
        <w:instrText xml:space="preserve">" \l 3 </w:instrText>
      </w:r>
      <w:r w:rsidRPr="00660210">
        <w:rPr>
          <w:rFonts w:ascii="Times New Roman" w:hAnsi="Times New Roman"/>
          <w:b/>
        </w:rPr>
        <w:fldChar w:fldCharType="end"/>
      </w:r>
    </w:p>
    <w:p w14:paraId="50FCC091"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 § 76</w:t>
      </w:r>
    </w:p>
    <w:p w14:paraId="0B746CA5" w14:textId="77777777" w:rsidR="00CA6D8B" w:rsidRPr="00660210" w:rsidRDefault="00CA6D8B">
      <w:pPr>
        <w:ind w:right="-54"/>
        <w:jc w:val="center"/>
        <w:rPr>
          <w:rFonts w:ascii="Times New Roman" w:hAnsi="Times New Roman"/>
          <w:b/>
        </w:rPr>
      </w:pPr>
      <w:r w:rsidRPr="00660210">
        <w:rPr>
          <w:rFonts w:ascii="Times New Roman" w:hAnsi="Times New Roman"/>
          <w:b/>
        </w:rPr>
        <w:t>Matthew 14:24-33; Mark 6:47-52; John 6:16-21</w:t>
      </w:r>
    </w:p>
    <w:p w14:paraId="0D9D8D50" w14:textId="0D78E1C3" w:rsidR="00CA6D8B" w:rsidRDefault="00604241" w:rsidP="00604241">
      <w:pPr>
        <w:ind w:right="-54"/>
        <w:rPr>
          <w:rFonts w:ascii="Times New Roman" w:hAnsi="Times New Roman"/>
        </w:rPr>
      </w:pPr>
      <w:r w:rsidRPr="00604241">
        <w:rPr>
          <w:rFonts w:ascii="Times New Roman" w:hAnsi="Times New Roman"/>
        </w:rPr>
        <w:t>Jesus rescues His disciples by walking on stormy water to teach them that they can trust Him to overcome obstacles by faith</w:t>
      </w:r>
    </w:p>
    <w:p w14:paraId="114983E2" w14:textId="77777777" w:rsidR="00604241" w:rsidRPr="00604241" w:rsidRDefault="00604241" w:rsidP="00604241">
      <w:pPr>
        <w:ind w:right="-54"/>
        <w:rPr>
          <w:rFonts w:ascii="Times New Roman" w:hAnsi="Times New Roman"/>
          <w:lang w:val="en-GB"/>
        </w:rPr>
      </w:pPr>
    </w:p>
    <w:p w14:paraId="7042E377" w14:textId="77777777" w:rsidR="00CA6D8B" w:rsidRPr="00660210" w:rsidRDefault="00CA6D8B">
      <w:pPr>
        <w:ind w:right="-54"/>
        <w:jc w:val="center"/>
        <w:rPr>
          <w:rFonts w:ascii="Times New Roman" w:hAnsi="Times New Roman"/>
          <w:b/>
        </w:rPr>
      </w:pPr>
      <w:r w:rsidRPr="00660210">
        <w:rPr>
          <w:rFonts w:ascii="Times New Roman" w:hAnsi="Times New Roman"/>
          <w:b/>
        </w:rPr>
        <w:t>D. Reception in Gennesaret</w:t>
      </w:r>
      <w:r w:rsidRPr="00660210">
        <w:rPr>
          <w:rFonts w:ascii="Times New Roman" w:hAnsi="Times New Roman"/>
          <w:b/>
        </w:rPr>
        <w:fldChar w:fldCharType="begin"/>
      </w:r>
      <w:r w:rsidRPr="00660210">
        <w:rPr>
          <w:rFonts w:ascii="Times New Roman" w:hAnsi="Times New Roman"/>
          <w:b/>
        </w:rPr>
        <w:instrText xml:space="preserve"> TC  "</w:instrText>
      </w:r>
      <w:bookmarkStart w:id="32" w:name="_Toc189980777"/>
      <w:r w:rsidRPr="00660210">
        <w:rPr>
          <w:rFonts w:ascii="Times New Roman" w:hAnsi="Times New Roman"/>
          <w:b/>
        </w:rPr>
        <w:instrText>D. Reception in Gennesaret</w:instrText>
      </w:r>
      <w:bookmarkEnd w:id="32"/>
      <w:r w:rsidRPr="00660210">
        <w:rPr>
          <w:rFonts w:ascii="Times New Roman" w:hAnsi="Times New Roman"/>
          <w:b/>
        </w:rPr>
        <w:instrText xml:space="preserve">" \l 3 </w:instrText>
      </w:r>
      <w:r w:rsidRPr="00660210">
        <w:rPr>
          <w:rFonts w:ascii="Times New Roman" w:hAnsi="Times New Roman"/>
          <w:b/>
        </w:rPr>
        <w:fldChar w:fldCharType="end"/>
      </w:r>
    </w:p>
    <w:p w14:paraId="511D4F48" w14:textId="77777777" w:rsidR="00CA6D8B" w:rsidRPr="00660210" w:rsidRDefault="00CA6D8B">
      <w:pPr>
        <w:ind w:right="-54"/>
        <w:jc w:val="center"/>
        <w:rPr>
          <w:rFonts w:ascii="Times New Roman" w:hAnsi="Times New Roman"/>
          <w:b/>
        </w:rPr>
      </w:pPr>
      <w:r w:rsidRPr="00660210">
        <w:rPr>
          <w:rFonts w:ascii="Times New Roman" w:hAnsi="Times New Roman"/>
          <w:b/>
        </w:rPr>
        <w:t>§ 77</w:t>
      </w:r>
    </w:p>
    <w:p w14:paraId="6C774B27" w14:textId="77777777" w:rsidR="00CA6D8B" w:rsidRPr="00660210" w:rsidRDefault="00CA6D8B">
      <w:pPr>
        <w:ind w:right="-54"/>
        <w:jc w:val="center"/>
        <w:rPr>
          <w:rFonts w:ascii="Times New Roman" w:hAnsi="Times New Roman"/>
          <w:b/>
        </w:rPr>
      </w:pPr>
      <w:r w:rsidRPr="00660210">
        <w:rPr>
          <w:rFonts w:ascii="Times New Roman" w:hAnsi="Times New Roman"/>
          <w:b/>
        </w:rPr>
        <w:t>Matthew 14:34-36; Mark 6:53-56</w:t>
      </w:r>
    </w:p>
    <w:p w14:paraId="6E8DC35D" w14:textId="511D6A2E" w:rsidR="00CA6D8B" w:rsidRDefault="00604241" w:rsidP="00604241">
      <w:pPr>
        <w:ind w:right="-54"/>
        <w:rPr>
          <w:rFonts w:ascii="Times New Roman" w:hAnsi="Times New Roman"/>
        </w:rPr>
      </w:pPr>
      <w:r w:rsidRPr="00604241">
        <w:rPr>
          <w:rFonts w:ascii="Times New Roman" w:hAnsi="Times New Roman"/>
        </w:rPr>
        <w:t>Christ teaches through physical healings that He can do the same in the spiritual realm if they trust Him in faith</w:t>
      </w:r>
    </w:p>
    <w:p w14:paraId="5300C6CC" w14:textId="77777777" w:rsidR="00604241" w:rsidRPr="00604241" w:rsidRDefault="00604241" w:rsidP="00604241">
      <w:pPr>
        <w:ind w:right="-54"/>
        <w:rPr>
          <w:rFonts w:ascii="Times New Roman" w:hAnsi="Times New Roman"/>
          <w:lang w:val="en-GB"/>
        </w:rPr>
      </w:pPr>
    </w:p>
    <w:p w14:paraId="4F8CA68B" w14:textId="77777777" w:rsidR="00CA6D8B" w:rsidRPr="00660210" w:rsidRDefault="00CA6D8B">
      <w:pPr>
        <w:ind w:right="-54"/>
        <w:jc w:val="center"/>
        <w:rPr>
          <w:rFonts w:ascii="Times New Roman" w:hAnsi="Times New Roman"/>
          <w:b/>
        </w:rPr>
      </w:pPr>
      <w:r w:rsidRPr="00660210">
        <w:rPr>
          <w:rFonts w:ascii="Times New Roman" w:hAnsi="Times New Roman"/>
          <w:b/>
        </w:rPr>
        <w:t>E. Instruction Concerning the Bread of Life</w:t>
      </w:r>
      <w:r w:rsidRPr="00281998">
        <w:rPr>
          <w:rFonts w:ascii="Times New Roman" w:hAnsi="Times New Roman"/>
          <w:b/>
          <w:sz w:val="15"/>
          <w:szCs w:val="10"/>
        </w:rPr>
        <w:fldChar w:fldCharType="begin"/>
      </w:r>
      <w:r w:rsidRPr="00281998">
        <w:rPr>
          <w:rFonts w:ascii="Times New Roman" w:hAnsi="Times New Roman"/>
          <w:b/>
          <w:sz w:val="15"/>
          <w:szCs w:val="10"/>
        </w:rPr>
        <w:instrText xml:space="preserve"> TC  "</w:instrText>
      </w:r>
      <w:bookmarkStart w:id="33" w:name="_Toc189980778"/>
      <w:r w:rsidRPr="00281998">
        <w:rPr>
          <w:rFonts w:ascii="Times New Roman" w:hAnsi="Times New Roman"/>
          <w:b/>
          <w:sz w:val="15"/>
          <w:szCs w:val="10"/>
        </w:rPr>
        <w:instrText>E. Instruction Concerning the Bread of Life</w:instrText>
      </w:r>
      <w:bookmarkEnd w:id="33"/>
      <w:r w:rsidRPr="00281998">
        <w:rPr>
          <w:rFonts w:ascii="Times New Roman" w:hAnsi="Times New Roman"/>
          <w:b/>
          <w:sz w:val="15"/>
          <w:szCs w:val="10"/>
        </w:rPr>
        <w:instrText xml:space="preserve">" \l 3 </w:instrText>
      </w:r>
      <w:r w:rsidRPr="00281998">
        <w:rPr>
          <w:rFonts w:ascii="Times New Roman" w:hAnsi="Times New Roman"/>
          <w:b/>
          <w:sz w:val="15"/>
          <w:szCs w:val="10"/>
        </w:rPr>
        <w:fldChar w:fldCharType="end"/>
      </w:r>
    </w:p>
    <w:p w14:paraId="61DE01BA" w14:textId="77777777" w:rsidR="00CA6D8B" w:rsidRPr="00660210" w:rsidRDefault="00CA6D8B">
      <w:pPr>
        <w:ind w:right="-54"/>
        <w:jc w:val="center"/>
        <w:rPr>
          <w:rFonts w:ascii="Times New Roman" w:hAnsi="Times New Roman"/>
          <w:b/>
        </w:rPr>
      </w:pPr>
      <w:r w:rsidRPr="00660210">
        <w:rPr>
          <w:rFonts w:ascii="Times New Roman" w:hAnsi="Times New Roman"/>
          <w:b/>
        </w:rPr>
        <w:t>§ 78</w:t>
      </w:r>
    </w:p>
    <w:p w14:paraId="1CF5379B" w14:textId="77777777" w:rsidR="00CA6D8B" w:rsidRPr="00660210" w:rsidRDefault="00CA6D8B">
      <w:pPr>
        <w:ind w:right="-54"/>
        <w:jc w:val="center"/>
        <w:rPr>
          <w:rFonts w:ascii="Times New Roman" w:hAnsi="Times New Roman"/>
          <w:b/>
        </w:rPr>
      </w:pPr>
      <w:r w:rsidRPr="00660210">
        <w:rPr>
          <w:rFonts w:ascii="Times New Roman" w:hAnsi="Times New Roman"/>
          <w:b/>
        </w:rPr>
        <w:t>John 6:22-71</w:t>
      </w:r>
    </w:p>
    <w:p w14:paraId="1CFEE7E2" w14:textId="46F72E7F" w:rsidR="00CA6D8B" w:rsidRDefault="00604241" w:rsidP="00604241">
      <w:pPr>
        <w:ind w:right="-54"/>
        <w:rPr>
          <w:rFonts w:ascii="Times New Roman" w:hAnsi="Times New Roman"/>
        </w:rPr>
      </w:pPr>
      <w:r w:rsidRPr="00604241">
        <w:rPr>
          <w:rFonts w:ascii="Times New Roman" w:hAnsi="Times New Roman"/>
        </w:rPr>
        <w:t>As the true bread from heaven, Jesus teaches that He came not to give physical bread but the new heavenly bread of eternal life</w:t>
      </w:r>
    </w:p>
    <w:p w14:paraId="533C937A" w14:textId="77777777" w:rsidR="00604241" w:rsidRPr="00604241" w:rsidRDefault="00604241" w:rsidP="00604241">
      <w:pPr>
        <w:ind w:right="-54"/>
        <w:rPr>
          <w:rFonts w:ascii="Times New Roman" w:hAnsi="Times New Roman"/>
          <w:lang w:val="en-GB"/>
        </w:rPr>
      </w:pPr>
    </w:p>
    <w:p w14:paraId="7A127D79"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F. Instruction Concerning Defilement </w:t>
      </w:r>
      <w:r w:rsidRPr="00281998">
        <w:rPr>
          <w:rFonts w:ascii="Times New Roman" w:hAnsi="Times New Roman"/>
          <w:b/>
          <w:sz w:val="18"/>
          <w:szCs w:val="13"/>
        </w:rPr>
        <w:fldChar w:fldCharType="begin"/>
      </w:r>
      <w:r w:rsidRPr="00281998">
        <w:rPr>
          <w:rFonts w:ascii="Times New Roman" w:hAnsi="Times New Roman"/>
          <w:b/>
          <w:sz w:val="18"/>
          <w:szCs w:val="13"/>
        </w:rPr>
        <w:instrText xml:space="preserve"> TC  "</w:instrText>
      </w:r>
      <w:bookmarkStart w:id="34" w:name="_Toc189980779"/>
      <w:r w:rsidRPr="00281998">
        <w:rPr>
          <w:rFonts w:ascii="Times New Roman" w:hAnsi="Times New Roman"/>
          <w:b/>
          <w:sz w:val="18"/>
          <w:szCs w:val="13"/>
        </w:rPr>
        <w:instrText>F. Instruction Concerning Defilement</w:instrText>
      </w:r>
      <w:bookmarkEnd w:id="34"/>
      <w:r w:rsidRPr="00281998">
        <w:rPr>
          <w:rFonts w:ascii="Times New Roman" w:hAnsi="Times New Roman"/>
          <w:b/>
          <w:sz w:val="18"/>
          <w:szCs w:val="13"/>
        </w:rPr>
        <w:instrText xml:space="preserve"> " \l 3 </w:instrText>
      </w:r>
      <w:r w:rsidRPr="00281998">
        <w:rPr>
          <w:rFonts w:ascii="Times New Roman" w:hAnsi="Times New Roman"/>
          <w:b/>
          <w:sz w:val="18"/>
          <w:szCs w:val="13"/>
        </w:rPr>
        <w:fldChar w:fldCharType="end"/>
      </w:r>
    </w:p>
    <w:p w14:paraId="326489E3" w14:textId="77777777" w:rsidR="00CA6D8B" w:rsidRPr="00660210" w:rsidRDefault="00CA6D8B">
      <w:pPr>
        <w:ind w:right="-54"/>
        <w:jc w:val="center"/>
        <w:rPr>
          <w:rFonts w:ascii="Times New Roman" w:hAnsi="Times New Roman"/>
          <w:b/>
        </w:rPr>
      </w:pPr>
      <w:r w:rsidRPr="00660210">
        <w:rPr>
          <w:rFonts w:ascii="Times New Roman" w:hAnsi="Times New Roman"/>
          <w:b/>
        </w:rPr>
        <w:t>§ 79</w:t>
      </w:r>
    </w:p>
    <w:p w14:paraId="560A97EA" w14:textId="742AA5CA" w:rsidR="00CA6D8B" w:rsidRPr="00660210" w:rsidRDefault="00CA6D8B">
      <w:pPr>
        <w:ind w:right="-54"/>
        <w:jc w:val="center"/>
        <w:rPr>
          <w:rFonts w:ascii="Times New Roman" w:hAnsi="Times New Roman"/>
          <w:b/>
        </w:rPr>
      </w:pPr>
      <w:r w:rsidRPr="00660210">
        <w:rPr>
          <w:rFonts w:ascii="Times New Roman" w:hAnsi="Times New Roman"/>
          <w:b/>
        </w:rPr>
        <w:t xml:space="preserve">Matthew 15:1-20; Mark 7:1-23; John </w:t>
      </w:r>
      <w:r w:rsidR="00365222" w:rsidRPr="00660210">
        <w:rPr>
          <w:rFonts w:ascii="Times New Roman" w:hAnsi="Times New Roman"/>
          <w:b/>
        </w:rPr>
        <w:t>7</w:t>
      </w:r>
      <w:r w:rsidRPr="00660210">
        <w:rPr>
          <w:rFonts w:ascii="Times New Roman" w:hAnsi="Times New Roman"/>
          <w:b/>
        </w:rPr>
        <w:t>:1</w:t>
      </w:r>
    </w:p>
    <w:p w14:paraId="22227BBD" w14:textId="6A166DE1" w:rsidR="00CA6D8B" w:rsidRDefault="00604241" w:rsidP="00604241">
      <w:pPr>
        <w:ind w:right="-54"/>
        <w:rPr>
          <w:rFonts w:ascii="Times New Roman" w:hAnsi="Times New Roman"/>
        </w:rPr>
      </w:pPr>
      <w:r w:rsidRPr="00604241">
        <w:rPr>
          <w:rFonts w:ascii="Times New Roman" w:hAnsi="Times New Roman"/>
        </w:rPr>
        <w:t>Christ teaches that defilement is internal to show that Pharisees violate the law with their traditions in the uncleanness of their heart</w:t>
      </w:r>
    </w:p>
    <w:p w14:paraId="76A5880C" w14:textId="77777777" w:rsidR="00604241" w:rsidRPr="00604241" w:rsidRDefault="00604241" w:rsidP="00604241">
      <w:pPr>
        <w:ind w:right="-54"/>
        <w:rPr>
          <w:rFonts w:ascii="Times New Roman" w:hAnsi="Times New Roman"/>
          <w:lang w:val="en-GB"/>
        </w:rPr>
      </w:pPr>
    </w:p>
    <w:p w14:paraId="1FF1BD61" w14:textId="77777777" w:rsidR="00CA6D8B" w:rsidRPr="00660210" w:rsidRDefault="00CA6D8B">
      <w:pPr>
        <w:keepNext/>
        <w:ind w:right="-58"/>
        <w:jc w:val="center"/>
        <w:rPr>
          <w:rFonts w:ascii="Times New Roman" w:hAnsi="Times New Roman"/>
          <w:b/>
        </w:rPr>
      </w:pPr>
      <w:r w:rsidRPr="00660210">
        <w:rPr>
          <w:rFonts w:ascii="Times New Roman" w:hAnsi="Times New Roman"/>
          <w:b/>
        </w:rPr>
        <w:t>G. Reception in Tyre and Sidon</w:t>
      </w:r>
      <w:r w:rsidRPr="00660210">
        <w:rPr>
          <w:rFonts w:ascii="Times New Roman" w:hAnsi="Times New Roman"/>
          <w:b/>
        </w:rPr>
        <w:fldChar w:fldCharType="begin"/>
      </w:r>
      <w:r w:rsidRPr="00660210">
        <w:rPr>
          <w:rFonts w:ascii="Times New Roman" w:hAnsi="Times New Roman"/>
          <w:b/>
        </w:rPr>
        <w:instrText xml:space="preserve"> TC  "</w:instrText>
      </w:r>
      <w:bookmarkStart w:id="35" w:name="_Toc189980780"/>
      <w:r w:rsidRPr="00660210">
        <w:rPr>
          <w:rFonts w:ascii="Times New Roman" w:hAnsi="Times New Roman"/>
          <w:b/>
        </w:rPr>
        <w:instrText>G. Reception in Tyre and Sidon</w:instrText>
      </w:r>
      <w:bookmarkEnd w:id="35"/>
      <w:r w:rsidRPr="00660210">
        <w:rPr>
          <w:rFonts w:ascii="Times New Roman" w:hAnsi="Times New Roman"/>
          <w:b/>
        </w:rPr>
        <w:instrText xml:space="preserve">" \l 3 </w:instrText>
      </w:r>
      <w:r w:rsidRPr="00660210">
        <w:rPr>
          <w:rFonts w:ascii="Times New Roman" w:hAnsi="Times New Roman"/>
          <w:b/>
        </w:rPr>
        <w:fldChar w:fldCharType="end"/>
      </w:r>
    </w:p>
    <w:p w14:paraId="17FB032A" w14:textId="77777777" w:rsidR="00CA6D8B" w:rsidRPr="00660210" w:rsidRDefault="00CA6D8B">
      <w:pPr>
        <w:keepNext/>
        <w:ind w:right="-58"/>
        <w:jc w:val="center"/>
        <w:rPr>
          <w:rFonts w:ascii="Times New Roman" w:hAnsi="Times New Roman"/>
          <w:b/>
        </w:rPr>
      </w:pPr>
      <w:r w:rsidRPr="00660210">
        <w:rPr>
          <w:rFonts w:ascii="Times New Roman" w:hAnsi="Times New Roman"/>
          <w:b/>
        </w:rPr>
        <w:t>§ 80</w:t>
      </w:r>
    </w:p>
    <w:p w14:paraId="13B51C55"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15:21-28; Mark 7:24-30</w:t>
      </w:r>
    </w:p>
    <w:p w14:paraId="4B86CFDC" w14:textId="100E09C5" w:rsidR="00CA6D8B" w:rsidRDefault="00604241" w:rsidP="00604241">
      <w:pPr>
        <w:ind w:right="-54"/>
        <w:rPr>
          <w:rFonts w:ascii="Times New Roman" w:hAnsi="Times New Roman"/>
        </w:rPr>
      </w:pPr>
      <w:r w:rsidRPr="00604241">
        <w:rPr>
          <w:rFonts w:ascii="Times New Roman" w:hAnsi="Times New Roman"/>
        </w:rPr>
        <w:t>Jesus heals a Canaanite woman's demon-possessed daughter to teach individual Gentile salvation now before Israel repents</w:t>
      </w:r>
    </w:p>
    <w:p w14:paraId="200F0F92" w14:textId="77777777" w:rsidR="00604241" w:rsidRPr="00604241" w:rsidRDefault="00604241" w:rsidP="00604241">
      <w:pPr>
        <w:ind w:right="-54"/>
        <w:rPr>
          <w:rFonts w:ascii="Times New Roman" w:hAnsi="Times New Roman"/>
          <w:lang w:val="en-GB"/>
        </w:rPr>
      </w:pPr>
    </w:p>
    <w:p w14:paraId="0DE11A1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H. Reception in Decapolis</w:t>
      </w:r>
      <w:r w:rsidRPr="00660210">
        <w:rPr>
          <w:rFonts w:ascii="Times New Roman" w:hAnsi="Times New Roman"/>
          <w:b/>
        </w:rPr>
        <w:fldChar w:fldCharType="begin"/>
      </w:r>
      <w:r w:rsidRPr="00660210">
        <w:rPr>
          <w:rFonts w:ascii="Times New Roman" w:hAnsi="Times New Roman"/>
          <w:b/>
        </w:rPr>
        <w:instrText xml:space="preserve"> TC  "</w:instrText>
      </w:r>
      <w:bookmarkStart w:id="36" w:name="_Toc189980781"/>
      <w:r w:rsidRPr="00660210">
        <w:rPr>
          <w:rFonts w:ascii="Times New Roman" w:hAnsi="Times New Roman"/>
          <w:b/>
        </w:rPr>
        <w:instrText>H. Reception in Decapolis</w:instrText>
      </w:r>
      <w:bookmarkEnd w:id="36"/>
      <w:r w:rsidRPr="00660210">
        <w:rPr>
          <w:rFonts w:ascii="Times New Roman" w:hAnsi="Times New Roman"/>
          <w:b/>
        </w:rPr>
        <w:instrText xml:space="preserve">" \l 3 </w:instrText>
      </w:r>
      <w:r w:rsidRPr="00660210">
        <w:rPr>
          <w:rFonts w:ascii="Times New Roman" w:hAnsi="Times New Roman"/>
          <w:b/>
        </w:rPr>
        <w:fldChar w:fldCharType="end"/>
      </w:r>
    </w:p>
    <w:p w14:paraId="0FB3B9A8"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81</w:t>
      </w:r>
    </w:p>
    <w:p w14:paraId="7CE623D1" w14:textId="40EF4B21" w:rsidR="00CA6D8B" w:rsidRPr="00660210" w:rsidRDefault="00CA6D8B" w:rsidP="00426DF7">
      <w:pPr>
        <w:keepNext/>
        <w:ind w:right="-58"/>
        <w:jc w:val="center"/>
        <w:rPr>
          <w:rFonts w:ascii="Times New Roman" w:hAnsi="Times New Roman"/>
          <w:b/>
        </w:rPr>
      </w:pPr>
      <w:r w:rsidRPr="00660210">
        <w:rPr>
          <w:rFonts w:ascii="Times New Roman" w:hAnsi="Times New Roman"/>
          <w:b/>
        </w:rPr>
        <w:t>Matthew 15:29-38; Mark 7:31</w:t>
      </w:r>
      <w:r w:rsidR="00433846">
        <w:rPr>
          <w:rFonts w:ascii="Times New Roman" w:hAnsi="Times New Roman"/>
          <w:b/>
        </w:rPr>
        <w:t>–</w:t>
      </w:r>
      <w:r w:rsidRPr="00660210">
        <w:rPr>
          <w:rFonts w:ascii="Times New Roman" w:hAnsi="Times New Roman"/>
          <w:b/>
        </w:rPr>
        <w:t>8:9a</w:t>
      </w:r>
    </w:p>
    <w:p w14:paraId="20E36B23" w14:textId="3C4A3DA2" w:rsidR="00CA6D8B" w:rsidRDefault="000B2A12" w:rsidP="000B2A12">
      <w:pPr>
        <w:ind w:right="-54"/>
        <w:rPr>
          <w:rFonts w:ascii="Times New Roman" w:hAnsi="Times New Roman"/>
        </w:rPr>
      </w:pPr>
      <w:r w:rsidRPr="000B2A12">
        <w:rPr>
          <w:rFonts w:ascii="Times New Roman" w:hAnsi="Times New Roman"/>
        </w:rPr>
        <w:t>Jesus heals deaf and dumb man and feeds 4000 Gentiles to teach His men to minister by His power to both Jews and Gentiles</w:t>
      </w:r>
    </w:p>
    <w:p w14:paraId="4A50E533" w14:textId="77777777" w:rsidR="000B2A12" w:rsidRPr="000B2A12" w:rsidRDefault="000B2A12" w:rsidP="000B2A12">
      <w:pPr>
        <w:ind w:right="-54"/>
        <w:rPr>
          <w:rFonts w:ascii="Times New Roman" w:hAnsi="Times New Roman"/>
          <w:lang w:val="en-GB"/>
        </w:rPr>
      </w:pPr>
    </w:p>
    <w:p w14:paraId="4F91EDBD" w14:textId="77777777" w:rsidR="00CA6D8B" w:rsidRPr="00660210" w:rsidRDefault="00CA6D8B" w:rsidP="000B2A12">
      <w:pPr>
        <w:keepNext/>
        <w:ind w:right="-58"/>
        <w:jc w:val="center"/>
        <w:rPr>
          <w:rFonts w:ascii="Times New Roman" w:hAnsi="Times New Roman"/>
          <w:b/>
        </w:rPr>
      </w:pPr>
      <w:r w:rsidRPr="00660210">
        <w:rPr>
          <w:rFonts w:ascii="Times New Roman" w:hAnsi="Times New Roman"/>
          <w:b/>
        </w:rPr>
        <w:lastRenderedPageBreak/>
        <w:t>I. Rejection in Magadan</w:t>
      </w:r>
      <w:r w:rsidRPr="00660210">
        <w:rPr>
          <w:rFonts w:ascii="Times New Roman" w:hAnsi="Times New Roman"/>
          <w:b/>
        </w:rPr>
        <w:fldChar w:fldCharType="begin"/>
      </w:r>
      <w:r w:rsidRPr="00660210">
        <w:rPr>
          <w:rFonts w:ascii="Times New Roman" w:hAnsi="Times New Roman"/>
          <w:b/>
        </w:rPr>
        <w:instrText xml:space="preserve"> TC  "</w:instrText>
      </w:r>
      <w:bookmarkStart w:id="37" w:name="_Toc189980782"/>
      <w:r w:rsidRPr="00660210">
        <w:rPr>
          <w:rFonts w:ascii="Times New Roman" w:hAnsi="Times New Roman"/>
          <w:b/>
        </w:rPr>
        <w:instrText>I. Rejection in Magadan</w:instrText>
      </w:r>
      <w:bookmarkEnd w:id="37"/>
      <w:r w:rsidRPr="00660210">
        <w:rPr>
          <w:rFonts w:ascii="Times New Roman" w:hAnsi="Times New Roman"/>
          <w:b/>
        </w:rPr>
        <w:instrText xml:space="preserve">" \l 3 </w:instrText>
      </w:r>
      <w:r w:rsidRPr="00660210">
        <w:rPr>
          <w:rFonts w:ascii="Times New Roman" w:hAnsi="Times New Roman"/>
          <w:b/>
        </w:rPr>
        <w:fldChar w:fldCharType="end"/>
      </w:r>
    </w:p>
    <w:p w14:paraId="2C5A4533" w14:textId="77777777" w:rsidR="00CA6D8B" w:rsidRPr="00660210" w:rsidRDefault="00CA6D8B" w:rsidP="000B2A12">
      <w:pPr>
        <w:keepNext/>
        <w:ind w:right="-58"/>
        <w:jc w:val="center"/>
        <w:rPr>
          <w:rFonts w:ascii="Times New Roman" w:hAnsi="Times New Roman"/>
          <w:b/>
        </w:rPr>
      </w:pPr>
      <w:r w:rsidRPr="00660210">
        <w:rPr>
          <w:rFonts w:ascii="Times New Roman" w:hAnsi="Times New Roman"/>
          <w:b/>
        </w:rPr>
        <w:t>§ 82</w:t>
      </w:r>
    </w:p>
    <w:p w14:paraId="1E1D91B1" w14:textId="2327280D" w:rsidR="00CA6D8B" w:rsidRPr="00660210" w:rsidRDefault="00CA6D8B" w:rsidP="000B2A12">
      <w:pPr>
        <w:keepNext/>
        <w:ind w:right="-58"/>
        <w:jc w:val="center"/>
        <w:rPr>
          <w:rFonts w:ascii="Times New Roman" w:hAnsi="Times New Roman"/>
          <w:b/>
        </w:rPr>
      </w:pPr>
      <w:r w:rsidRPr="00660210">
        <w:rPr>
          <w:rFonts w:ascii="Times New Roman" w:hAnsi="Times New Roman"/>
          <w:b/>
        </w:rPr>
        <w:t>Matthew 15:39</w:t>
      </w:r>
      <w:r w:rsidR="00D32E0A" w:rsidRPr="00660210">
        <w:rPr>
          <w:rFonts w:ascii="Times New Roman" w:hAnsi="Times New Roman"/>
          <w:b/>
        </w:rPr>
        <w:t>–</w:t>
      </w:r>
      <w:r w:rsidRPr="00660210">
        <w:rPr>
          <w:rFonts w:ascii="Times New Roman" w:hAnsi="Times New Roman"/>
          <w:b/>
        </w:rPr>
        <w:t>16:4; Mark 8:9b-12</w:t>
      </w:r>
    </w:p>
    <w:p w14:paraId="758B5649" w14:textId="1AD722D2" w:rsidR="00CA6D8B" w:rsidRDefault="00822709" w:rsidP="00822709">
      <w:pPr>
        <w:ind w:right="-54"/>
        <w:rPr>
          <w:rFonts w:ascii="Times New Roman" w:hAnsi="Times New Roman"/>
        </w:rPr>
      </w:pPr>
      <w:r w:rsidRPr="00822709">
        <w:rPr>
          <w:rFonts w:ascii="Times New Roman" w:hAnsi="Times New Roman"/>
        </w:rPr>
        <w:t>Jesus refuses to give a sign to unbelieving religious leaders except His resurrection due to their unbelief, not due to a lack of signs</w:t>
      </w:r>
    </w:p>
    <w:p w14:paraId="1CB7CB29" w14:textId="77777777" w:rsidR="00822709" w:rsidRPr="00822709" w:rsidRDefault="00822709" w:rsidP="00822709">
      <w:pPr>
        <w:ind w:right="-54"/>
        <w:rPr>
          <w:rFonts w:ascii="Times New Roman" w:hAnsi="Times New Roman"/>
          <w:lang w:val="en-GB"/>
        </w:rPr>
      </w:pPr>
    </w:p>
    <w:p w14:paraId="7D7A2EB8" w14:textId="77777777" w:rsidR="00CA6D8B" w:rsidRPr="00660210" w:rsidRDefault="00CA6D8B">
      <w:pPr>
        <w:ind w:right="-54"/>
        <w:jc w:val="center"/>
        <w:rPr>
          <w:rFonts w:ascii="Times New Roman" w:hAnsi="Times New Roman"/>
          <w:b/>
        </w:rPr>
      </w:pPr>
      <w:r w:rsidRPr="00660210">
        <w:rPr>
          <w:rFonts w:ascii="Times New Roman" w:hAnsi="Times New Roman"/>
          <w:b/>
        </w:rPr>
        <w:t>J. Warning Against Rejection</w:t>
      </w:r>
      <w:r w:rsidRPr="00660210">
        <w:rPr>
          <w:rFonts w:ascii="Times New Roman" w:hAnsi="Times New Roman"/>
          <w:b/>
        </w:rPr>
        <w:fldChar w:fldCharType="begin"/>
      </w:r>
      <w:r w:rsidRPr="00660210">
        <w:rPr>
          <w:rFonts w:ascii="Times New Roman" w:hAnsi="Times New Roman"/>
          <w:b/>
        </w:rPr>
        <w:instrText xml:space="preserve"> TC  "</w:instrText>
      </w:r>
      <w:bookmarkStart w:id="38" w:name="_Toc189980783"/>
      <w:r w:rsidRPr="00660210">
        <w:rPr>
          <w:rFonts w:ascii="Times New Roman" w:hAnsi="Times New Roman"/>
          <w:b/>
        </w:rPr>
        <w:instrText>J. Warning Against Rejection</w:instrText>
      </w:r>
      <w:bookmarkEnd w:id="38"/>
      <w:r w:rsidRPr="00660210">
        <w:rPr>
          <w:rFonts w:ascii="Times New Roman" w:hAnsi="Times New Roman"/>
          <w:b/>
        </w:rPr>
        <w:instrText xml:space="preserve">" \l 3 </w:instrText>
      </w:r>
      <w:r w:rsidRPr="00660210">
        <w:rPr>
          <w:rFonts w:ascii="Times New Roman" w:hAnsi="Times New Roman"/>
          <w:b/>
        </w:rPr>
        <w:fldChar w:fldCharType="end"/>
      </w:r>
    </w:p>
    <w:p w14:paraId="535F40F4" w14:textId="77777777" w:rsidR="00CA6D8B" w:rsidRPr="00660210" w:rsidRDefault="00CA6D8B">
      <w:pPr>
        <w:ind w:right="-54"/>
        <w:jc w:val="center"/>
        <w:rPr>
          <w:rFonts w:ascii="Times New Roman" w:hAnsi="Times New Roman"/>
          <w:b/>
        </w:rPr>
      </w:pPr>
      <w:r w:rsidRPr="00660210">
        <w:rPr>
          <w:rFonts w:ascii="Times New Roman" w:hAnsi="Times New Roman"/>
          <w:b/>
        </w:rPr>
        <w:t>§ 83</w:t>
      </w:r>
    </w:p>
    <w:p w14:paraId="084BB114" w14:textId="2822D3BF" w:rsidR="00CA6D8B" w:rsidRPr="00660210" w:rsidRDefault="00CA6D8B">
      <w:pPr>
        <w:ind w:right="-54"/>
        <w:jc w:val="center"/>
        <w:rPr>
          <w:rFonts w:ascii="Times New Roman" w:hAnsi="Times New Roman"/>
          <w:b/>
        </w:rPr>
      </w:pPr>
      <w:r w:rsidRPr="00660210">
        <w:rPr>
          <w:rFonts w:ascii="Times New Roman" w:hAnsi="Times New Roman"/>
          <w:b/>
        </w:rPr>
        <w:t>Matthew 16:5-12; Mark 8:</w:t>
      </w:r>
      <w:r w:rsidR="00630BCB">
        <w:rPr>
          <w:rFonts w:ascii="Times New Roman" w:hAnsi="Times New Roman"/>
          <w:b/>
        </w:rPr>
        <w:t>13-26</w:t>
      </w:r>
    </w:p>
    <w:p w14:paraId="37139CD4" w14:textId="3AF7994C" w:rsidR="00CA6D8B" w:rsidRDefault="00822709" w:rsidP="00822709">
      <w:pPr>
        <w:ind w:right="-54"/>
        <w:rPr>
          <w:rFonts w:ascii="Times New Roman" w:hAnsi="Times New Roman"/>
        </w:rPr>
      </w:pPr>
      <w:r w:rsidRPr="00822709">
        <w:rPr>
          <w:rFonts w:ascii="Times New Roman" w:hAnsi="Times New Roman"/>
        </w:rPr>
        <w:t>Christ warns His disciples of the hypocrisy of the Pharisees and Herod that led to unbelief so they would not be hypocrites themselves</w:t>
      </w:r>
    </w:p>
    <w:p w14:paraId="000B2E6E" w14:textId="77777777" w:rsidR="00822709" w:rsidRPr="00822709" w:rsidRDefault="00822709" w:rsidP="00822709">
      <w:pPr>
        <w:ind w:right="-54"/>
        <w:rPr>
          <w:rFonts w:ascii="Times New Roman" w:hAnsi="Times New Roman"/>
          <w:lang w:val="en-GB"/>
        </w:rPr>
      </w:pPr>
    </w:p>
    <w:p w14:paraId="067439DA" w14:textId="77777777" w:rsidR="00CA6D8B" w:rsidRPr="00660210" w:rsidRDefault="00CA6D8B">
      <w:pPr>
        <w:ind w:right="-54"/>
        <w:jc w:val="center"/>
        <w:rPr>
          <w:rFonts w:ascii="Times New Roman" w:hAnsi="Times New Roman"/>
          <w:b/>
        </w:rPr>
      </w:pPr>
      <w:r w:rsidRPr="00660210">
        <w:rPr>
          <w:rFonts w:ascii="Times New Roman" w:hAnsi="Times New Roman"/>
          <w:b/>
        </w:rPr>
        <w:t>K. Confession of Peter</w:t>
      </w:r>
      <w:r w:rsidRPr="00660210">
        <w:rPr>
          <w:rFonts w:ascii="Times New Roman" w:hAnsi="Times New Roman"/>
          <w:b/>
        </w:rPr>
        <w:fldChar w:fldCharType="begin"/>
      </w:r>
      <w:r w:rsidRPr="00660210">
        <w:rPr>
          <w:rFonts w:ascii="Times New Roman" w:hAnsi="Times New Roman"/>
          <w:b/>
        </w:rPr>
        <w:instrText xml:space="preserve"> TC  "</w:instrText>
      </w:r>
      <w:bookmarkStart w:id="39" w:name="_Toc189980784"/>
      <w:r w:rsidRPr="00660210">
        <w:rPr>
          <w:rFonts w:ascii="Times New Roman" w:hAnsi="Times New Roman"/>
          <w:b/>
        </w:rPr>
        <w:instrText>K. Confession of Peter</w:instrText>
      </w:r>
      <w:bookmarkEnd w:id="39"/>
      <w:r w:rsidRPr="00660210">
        <w:rPr>
          <w:rFonts w:ascii="Times New Roman" w:hAnsi="Times New Roman"/>
          <w:b/>
        </w:rPr>
        <w:instrText xml:space="preserve">" \l 3 </w:instrText>
      </w:r>
      <w:r w:rsidRPr="00660210">
        <w:rPr>
          <w:rFonts w:ascii="Times New Roman" w:hAnsi="Times New Roman"/>
          <w:b/>
        </w:rPr>
        <w:fldChar w:fldCharType="end"/>
      </w:r>
    </w:p>
    <w:p w14:paraId="33DC0297" w14:textId="77777777" w:rsidR="00CA6D8B" w:rsidRPr="00660210" w:rsidRDefault="00CA6D8B">
      <w:pPr>
        <w:ind w:right="-54"/>
        <w:jc w:val="center"/>
        <w:rPr>
          <w:rFonts w:ascii="Times New Roman" w:hAnsi="Times New Roman"/>
          <w:b/>
        </w:rPr>
      </w:pPr>
      <w:r w:rsidRPr="00660210">
        <w:rPr>
          <w:rFonts w:ascii="Times New Roman" w:hAnsi="Times New Roman"/>
          <w:b/>
        </w:rPr>
        <w:t>§ 84</w:t>
      </w:r>
    </w:p>
    <w:p w14:paraId="1A5C1CA5" w14:textId="77777777" w:rsidR="00CA6D8B" w:rsidRPr="00660210" w:rsidRDefault="00CA6D8B">
      <w:pPr>
        <w:ind w:right="-54"/>
        <w:jc w:val="center"/>
        <w:rPr>
          <w:rFonts w:ascii="Times New Roman" w:hAnsi="Times New Roman"/>
          <w:b/>
        </w:rPr>
      </w:pPr>
      <w:r w:rsidRPr="00660210">
        <w:rPr>
          <w:rFonts w:ascii="Times New Roman" w:hAnsi="Times New Roman"/>
          <w:b/>
        </w:rPr>
        <w:t>Matthew 16:13-20; Mark 8:27-30; Luke 9:18-21</w:t>
      </w:r>
    </w:p>
    <w:p w14:paraId="1FA48FBB" w14:textId="0DDD34ED" w:rsidR="00CA6D8B" w:rsidRDefault="006A6DF7" w:rsidP="006A6DF7">
      <w:pPr>
        <w:ind w:right="-54"/>
        <w:rPr>
          <w:rFonts w:ascii="Times New Roman" w:hAnsi="Times New Roman"/>
        </w:rPr>
      </w:pPr>
      <w:r w:rsidRPr="006A6DF7">
        <w:rPr>
          <w:rFonts w:ascii="Times New Roman" w:hAnsi="Times New Roman"/>
        </w:rPr>
        <w:t>Peter affirms Christ's deity, so Jesus reveals for the first time that the Twelve will declare what God said in a new organism, the Church</w:t>
      </w:r>
    </w:p>
    <w:p w14:paraId="2B596E8B" w14:textId="77777777" w:rsidR="006A6DF7" w:rsidRPr="006A6DF7" w:rsidRDefault="006A6DF7" w:rsidP="006A6DF7">
      <w:pPr>
        <w:ind w:right="-54"/>
        <w:rPr>
          <w:rFonts w:ascii="Times New Roman" w:hAnsi="Times New Roman"/>
          <w:lang w:val="en-GB"/>
        </w:rPr>
      </w:pPr>
    </w:p>
    <w:p w14:paraId="072AC1FE" w14:textId="77777777" w:rsidR="00CA6D8B" w:rsidRPr="00660210" w:rsidRDefault="00CA6D8B">
      <w:pPr>
        <w:ind w:right="-54"/>
        <w:jc w:val="center"/>
        <w:rPr>
          <w:rFonts w:ascii="Times New Roman" w:hAnsi="Times New Roman"/>
          <w:b/>
        </w:rPr>
      </w:pPr>
      <w:r w:rsidRPr="00660210">
        <w:rPr>
          <w:rFonts w:ascii="Times New Roman" w:hAnsi="Times New Roman"/>
          <w:b/>
        </w:rPr>
        <w:t>L. Instruction Concerning His Death</w:t>
      </w:r>
      <w:r w:rsidRPr="00281998">
        <w:rPr>
          <w:rFonts w:ascii="Times New Roman" w:hAnsi="Times New Roman"/>
          <w:b/>
          <w:sz w:val="21"/>
          <w:szCs w:val="16"/>
        </w:rPr>
        <w:fldChar w:fldCharType="begin"/>
      </w:r>
      <w:r w:rsidRPr="00281998">
        <w:rPr>
          <w:rFonts w:ascii="Times New Roman" w:hAnsi="Times New Roman"/>
          <w:b/>
          <w:sz w:val="21"/>
          <w:szCs w:val="16"/>
        </w:rPr>
        <w:instrText xml:space="preserve"> TC  "</w:instrText>
      </w:r>
      <w:bookmarkStart w:id="40" w:name="_Toc189980785"/>
      <w:r w:rsidRPr="00281998">
        <w:rPr>
          <w:rFonts w:ascii="Times New Roman" w:hAnsi="Times New Roman"/>
          <w:b/>
          <w:sz w:val="21"/>
          <w:szCs w:val="16"/>
        </w:rPr>
        <w:instrText>L. Instruction Concerning His Death</w:instrText>
      </w:r>
      <w:bookmarkEnd w:id="40"/>
      <w:r w:rsidRPr="00281998">
        <w:rPr>
          <w:rFonts w:ascii="Times New Roman" w:hAnsi="Times New Roman"/>
          <w:b/>
          <w:sz w:val="21"/>
          <w:szCs w:val="16"/>
        </w:rPr>
        <w:instrText xml:space="preserve">" \l 3 </w:instrText>
      </w:r>
      <w:r w:rsidRPr="00281998">
        <w:rPr>
          <w:rFonts w:ascii="Times New Roman" w:hAnsi="Times New Roman"/>
          <w:b/>
          <w:sz w:val="21"/>
          <w:szCs w:val="16"/>
        </w:rPr>
        <w:fldChar w:fldCharType="end"/>
      </w:r>
    </w:p>
    <w:p w14:paraId="0E60E493" w14:textId="77777777" w:rsidR="00CA6D8B" w:rsidRPr="00660210" w:rsidRDefault="00CA6D8B">
      <w:pPr>
        <w:ind w:right="-54"/>
        <w:jc w:val="center"/>
        <w:rPr>
          <w:rFonts w:ascii="Times New Roman" w:hAnsi="Times New Roman"/>
          <w:b/>
        </w:rPr>
      </w:pPr>
      <w:r w:rsidRPr="00660210">
        <w:rPr>
          <w:rFonts w:ascii="Times New Roman" w:hAnsi="Times New Roman"/>
          <w:b/>
        </w:rPr>
        <w:t>§ 85</w:t>
      </w:r>
    </w:p>
    <w:p w14:paraId="362D90D4" w14:textId="77777777" w:rsidR="00CA6D8B" w:rsidRPr="00660210" w:rsidRDefault="00CA6D8B">
      <w:pPr>
        <w:ind w:right="-54"/>
        <w:jc w:val="center"/>
        <w:rPr>
          <w:rFonts w:ascii="Times New Roman" w:hAnsi="Times New Roman"/>
          <w:b/>
        </w:rPr>
      </w:pPr>
      <w:r w:rsidRPr="00660210">
        <w:rPr>
          <w:rFonts w:ascii="Times New Roman" w:hAnsi="Times New Roman"/>
          <w:b/>
        </w:rPr>
        <w:t>Matthew 16:21-23; Mark 8:31-33; Luke 9:22</w:t>
      </w:r>
    </w:p>
    <w:p w14:paraId="341B99B1" w14:textId="4B1787E8" w:rsidR="00CA6D8B" w:rsidRDefault="00A174E7" w:rsidP="00A174E7">
      <w:pPr>
        <w:ind w:right="-54"/>
        <w:rPr>
          <w:rFonts w:ascii="Times New Roman" w:hAnsi="Times New Roman"/>
        </w:rPr>
      </w:pPr>
      <w:r w:rsidRPr="00A174E7">
        <w:rPr>
          <w:rFonts w:ascii="Times New Roman" w:hAnsi="Times New Roman"/>
        </w:rPr>
        <w:t>Peter opposes Christ's declaration that He would soon die and rise again because he did not see the need for His sacrifice for sin</w:t>
      </w:r>
    </w:p>
    <w:p w14:paraId="15BD716F" w14:textId="77777777" w:rsidR="00A174E7" w:rsidRPr="00660210" w:rsidRDefault="00A174E7" w:rsidP="00A174E7">
      <w:pPr>
        <w:ind w:right="-54"/>
        <w:rPr>
          <w:rFonts w:ascii="Times New Roman" w:hAnsi="Times New Roman"/>
        </w:rPr>
      </w:pPr>
    </w:p>
    <w:p w14:paraId="21E3F34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 Instruction Concerning Discipleship</w:t>
      </w:r>
      <w:r w:rsidRPr="00281998">
        <w:rPr>
          <w:rFonts w:ascii="Times New Roman" w:hAnsi="Times New Roman"/>
          <w:b/>
          <w:sz w:val="18"/>
          <w:szCs w:val="13"/>
        </w:rPr>
        <w:fldChar w:fldCharType="begin"/>
      </w:r>
      <w:r w:rsidRPr="00281998">
        <w:rPr>
          <w:rFonts w:ascii="Times New Roman" w:hAnsi="Times New Roman"/>
          <w:b/>
          <w:sz w:val="18"/>
          <w:szCs w:val="13"/>
        </w:rPr>
        <w:instrText xml:space="preserve"> TC  "</w:instrText>
      </w:r>
      <w:bookmarkStart w:id="41" w:name="_Toc189980786"/>
      <w:r w:rsidRPr="00281998">
        <w:rPr>
          <w:rFonts w:ascii="Times New Roman" w:hAnsi="Times New Roman"/>
          <w:b/>
          <w:sz w:val="18"/>
          <w:szCs w:val="13"/>
        </w:rPr>
        <w:instrText>M. Instruction Concerning Discipleship</w:instrText>
      </w:r>
      <w:bookmarkEnd w:id="41"/>
      <w:r w:rsidRPr="00281998">
        <w:rPr>
          <w:rFonts w:ascii="Times New Roman" w:hAnsi="Times New Roman"/>
          <w:b/>
          <w:sz w:val="18"/>
          <w:szCs w:val="13"/>
        </w:rPr>
        <w:instrText xml:space="preserve">" \l 3 </w:instrText>
      </w:r>
      <w:r w:rsidRPr="00281998">
        <w:rPr>
          <w:rFonts w:ascii="Times New Roman" w:hAnsi="Times New Roman"/>
          <w:b/>
          <w:sz w:val="18"/>
          <w:szCs w:val="13"/>
        </w:rPr>
        <w:fldChar w:fldCharType="end"/>
      </w:r>
    </w:p>
    <w:p w14:paraId="40F85AFC"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86</w:t>
      </w:r>
    </w:p>
    <w:p w14:paraId="12C742E0" w14:textId="1F33084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6:24-28; Mark 8:34</w:t>
      </w:r>
      <w:r w:rsidR="00D32E0A" w:rsidRPr="00660210">
        <w:rPr>
          <w:rFonts w:ascii="Times New Roman" w:hAnsi="Times New Roman"/>
          <w:b/>
        </w:rPr>
        <w:t>–</w:t>
      </w:r>
      <w:r w:rsidRPr="00660210">
        <w:rPr>
          <w:rFonts w:ascii="Times New Roman" w:hAnsi="Times New Roman"/>
          <w:b/>
        </w:rPr>
        <w:t>9:1; Luke 9:23-27</w:t>
      </w:r>
    </w:p>
    <w:p w14:paraId="015D503D" w14:textId="59859D57" w:rsidR="004715C5" w:rsidRPr="00660210" w:rsidRDefault="00976C2C" w:rsidP="00976C2C">
      <w:pPr>
        <w:ind w:right="-54"/>
        <w:rPr>
          <w:rFonts w:ascii="Times New Roman" w:hAnsi="Times New Roman"/>
        </w:rPr>
      </w:pPr>
      <w:r w:rsidRPr="00976C2C">
        <w:rPr>
          <w:rFonts w:ascii="Times New Roman" w:hAnsi="Times New Roman"/>
        </w:rPr>
        <w:t xml:space="preserve">A true disciple must submit not to the Pharisees but to Jesus since </w:t>
      </w:r>
      <w:r w:rsidR="00D1588F">
        <w:rPr>
          <w:rFonts w:ascii="Times New Roman" w:hAnsi="Times New Roman"/>
        </w:rPr>
        <w:t>H</w:t>
      </w:r>
      <w:r w:rsidRPr="00976C2C">
        <w:rPr>
          <w:rFonts w:ascii="Times New Roman" w:hAnsi="Times New Roman"/>
        </w:rPr>
        <w:t>e would judge Israel and rule as Messiah</w:t>
      </w:r>
    </w:p>
    <w:p w14:paraId="55E7CEAC" w14:textId="77777777" w:rsidR="00CA6D8B" w:rsidRPr="00660210" w:rsidRDefault="00CA6D8B">
      <w:pPr>
        <w:ind w:right="-54"/>
        <w:rPr>
          <w:rFonts w:ascii="Times New Roman" w:hAnsi="Times New Roman"/>
        </w:rPr>
      </w:pPr>
    </w:p>
    <w:p w14:paraId="38F08084" w14:textId="77777777" w:rsidR="00CA6D8B" w:rsidRPr="00660210" w:rsidRDefault="00CA6D8B">
      <w:pPr>
        <w:ind w:right="-54"/>
        <w:jc w:val="center"/>
        <w:rPr>
          <w:rFonts w:ascii="Times New Roman" w:hAnsi="Times New Roman"/>
          <w:b/>
        </w:rPr>
      </w:pPr>
      <w:r w:rsidRPr="00660210">
        <w:rPr>
          <w:rFonts w:ascii="Times New Roman" w:hAnsi="Times New Roman"/>
          <w:b/>
        </w:rPr>
        <w:t>N. Revelation of the Kingdom</w:t>
      </w:r>
      <w:r w:rsidRPr="00660210">
        <w:rPr>
          <w:rFonts w:ascii="Times New Roman" w:hAnsi="Times New Roman"/>
          <w:b/>
        </w:rPr>
        <w:fldChar w:fldCharType="begin"/>
      </w:r>
      <w:r w:rsidRPr="00660210">
        <w:rPr>
          <w:rFonts w:ascii="Times New Roman" w:hAnsi="Times New Roman"/>
          <w:b/>
        </w:rPr>
        <w:instrText xml:space="preserve"> TC  "</w:instrText>
      </w:r>
      <w:bookmarkStart w:id="42" w:name="_Toc189980787"/>
      <w:r w:rsidRPr="00660210">
        <w:rPr>
          <w:rFonts w:ascii="Times New Roman" w:hAnsi="Times New Roman"/>
          <w:b/>
        </w:rPr>
        <w:instrText>N. Revelation of the Kingdom</w:instrText>
      </w:r>
      <w:bookmarkEnd w:id="42"/>
      <w:r w:rsidRPr="00660210">
        <w:rPr>
          <w:rFonts w:ascii="Times New Roman" w:hAnsi="Times New Roman"/>
          <w:b/>
        </w:rPr>
        <w:instrText xml:space="preserve">" \l 3 </w:instrText>
      </w:r>
      <w:r w:rsidRPr="00660210">
        <w:rPr>
          <w:rFonts w:ascii="Times New Roman" w:hAnsi="Times New Roman"/>
          <w:b/>
        </w:rPr>
        <w:fldChar w:fldCharType="end"/>
      </w:r>
    </w:p>
    <w:p w14:paraId="7D7F0E3C" w14:textId="77777777" w:rsidR="00CA6D8B" w:rsidRPr="00660210" w:rsidRDefault="00CA6D8B">
      <w:pPr>
        <w:ind w:right="-54"/>
        <w:jc w:val="center"/>
        <w:rPr>
          <w:rFonts w:ascii="Times New Roman" w:hAnsi="Times New Roman"/>
          <w:b/>
        </w:rPr>
      </w:pPr>
      <w:r w:rsidRPr="00660210">
        <w:rPr>
          <w:rFonts w:ascii="Times New Roman" w:hAnsi="Times New Roman"/>
          <w:b/>
        </w:rPr>
        <w:t>§ 87</w:t>
      </w:r>
    </w:p>
    <w:p w14:paraId="0E51FC2D" w14:textId="77777777" w:rsidR="00CA6D8B" w:rsidRPr="00660210" w:rsidRDefault="00CA6D8B">
      <w:pPr>
        <w:ind w:right="-54"/>
        <w:jc w:val="center"/>
        <w:rPr>
          <w:rFonts w:ascii="Times New Roman" w:hAnsi="Times New Roman"/>
          <w:b/>
        </w:rPr>
      </w:pPr>
      <w:r w:rsidRPr="00660210">
        <w:rPr>
          <w:rFonts w:ascii="Times New Roman" w:hAnsi="Times New Roman"/>
          <w:b/>
        </w:rPr>
        <w:t>Matthew 17:1-8; Mark 9:2-8; Luke 9:28-36</w:t>
      </w:r>
    </w:p>
    <w:p w14:paraId="0EE26904" w14:textId="562F7D6E" w:rsidR="00CA6D8B" w:rsidRDefault="00D1588F" w:rsidP="00D1588F">
      <w:pPr>
        <w:ind w:right="-54"/>
        <w:rPr>
          <w:rFonts w:ascii="Times New Roman" w:hAnsi="Times New Roman"/>
        </w:rPr>
      </w:pPr>
      <w:r w:rsidRPr="00D1588F">
        <w:rPr>
          <w:rFonts w:ascii="Times New Roman" w:hAnsi="Times New Roman"/>
        </w:rPr>
        <w:t>Three disciples see Christ’s glory to foretaste His reign at the Second Advent and prove Him as worthy of obedience</w:t>
      </w:r>
    </w:p>
    <w:p w14:paraId="71B2E8F9" w14:textId="77777777" w:rsidR="00D1588F" w:rsidRPr="00660210" w:rsidRDefault="00D1588F" w:rsidP="00D1588F">
      <w:pPr>
        <w:ind w:right="-54"/>
        <w:rPr>
          <w:rFonts w:ascii="Times New Roman" w:hAnsi="Times New Roman"/>
        </w:rPr>
      </w:pPr>
    </w:p>
    <w:p w14:paraId="1EE36B90" w14:textId="77777777" w:rsidR="00CA6D8B" w:rsidRPr="00660210" w:rsidRDefault="00CA6D8B">
      <w:pPr>
        <w:keepNext/>
        <w:ind w:right="-58"/>
        <w:jc w:val="center"/>
        <w:rPr>
          <w:rFonts w:ascii="Times New Roman" w:hAnsi="Times New Roman"/>
          <w:b/>
        </w:rPr>
      </w:pPr>
      <w:r w:rsidRPr="00660210">
        <w:rPr>
          <w:rFonts w:ascii="Times New Roman" w:hAnsi="Times New Roman"/>
          <w:b/>
        </w:rPr>
        <w:t>O. Instruction Concerning Elijah</w:t>
      </w:r>
      <w:r w:rsidRPr="00660210">
        <w:rPr>
          <w:rFonts w:ascii="Times New Roman" w:hAnsi="Times New Roman"/>
          <w:b/>
        </w:rPr>
        <w:fldChar w:fldCharType="begin"/>
      </w:r>
      <w:r w:rsidRPr="00660210">
        <w:rPr>
          <w:rFonts w:ascii="Times New Roman" w:hAnsi="Times New Roman"/>
          <w:b/>
        </w:rPr>
        <w:instrText xml:space="preserve"> TC  "</w:instrText>
      </w:r>
      <w:bookmarkStart w:id="43" w:name="_Toc189980788"/>
      <w:r w:rsidRPr="00660210">
        <w:rPr>
          <w:rFonts w:ascii="Times New Roman" w:hAnsi="Times New Roman"/>
          <w:b/>
        </w:rPr>
        <w:instrText>O. Instruction Concerning Elijah</w:instrText>
      </w:r>
      <w:bookmarkEnd w:id="43"/>
      <w:r w:rsidRPr="00660210">
        <w:rPr>
          <w:rFonts w:ascii="Times New Roman" w:hAnsi="Times New Roman"/>
          <w:b/>
        </w:rPr>
        <w:instrText xml:space="preserve">" \l 3 </w:instrText>
      </w:r>
      <w:r w:rsidRPr="00660210">
        <w:rPr>
          <w:rFonts w:ascii="Times New Roman" w:hAnsi="Times New Roman"/>
          <w:b/>
        </w:rPr>
        <w:fldChar w:fldCharType="end"/>
      </w:r>
    </w:p>
    <w:p w14:paraId="15A23421" w14:textId="77777777" w:rsidR="00CA6D8B" w:rsidRPr="00660210" w:rsidRDefault="00CA6D8B">
      <w:pPr>
        <w:keepNext/>
        <w:ind w:right="-58"/>
        <w:jc w:val="center"/>
        <w:rPr>
          <w:rFonts w:ascii="Times New Roman" w:hAnsi="Times New Roman"/>
          <w:b/>
        </w:rPr>
      </w:pPr>
      <w:r w:rsidRPr="00660210">
        <w:rPr>
          <w:rFonts w:ascii="Times New Roman" w:hAnsi="Times New Roman"/>
          <w:b/>
        </w:rPr>
        <w:t>§ 88</w:t>
      </w:r>
    </w:p>
    <w:p w14:paraId="0AB68E0A"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17:9-13; Mark 9:9-13</w:t>
      </w:r>
    </w:p>
    <w:p w14:paraId="5166FF4B" w14:textId="40124250" w:rsidR="00CA6D8B" w:rsidRDefault="00703091" w:rsidP="00703091">
      <w:pPr>
        <w:ind w:right="-54"/>
        <w:rPr>
          <w:rFonts w:ascii="Times New Roman" w:hAnsi="Times New Roman"/>
        </w:rPr>
      </w:pPr>
      <w:r w:rsidRPr="00703091">
        <w:rPr>
          <w:rFonts w:ascii="Times New Roman" w:hAnsi="Times New Roman"/>
        </w:rPr>
        <w:t>Elijah must precede the kingdom, but John the Baptist fulfilled Malachi's prophecy of his coming since sacrifice precedes glory</w:t>
      </w:r>
    </w:p>
    <w:p w14:paraId="23E5E0BD" w14:textId="77777777" w:rsidR="00703091" w:rsidRPr="00660210" w:rsidRDefault="00703091" w:rsidP="00703091">
      <w:pPr>
        <w:ind w:right="-54"/>
        <w:rPr>
          <w:rFonts w:ascii="Times New Roman" w:hAnsi="Times New Roman"/>
        </w:rPr>
      </w:pPr>
    </w:p>
    <w:p w14:paraId="775CBB5B"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P. Instruction Concerning Dependence</w:t>
      </w:r>
      <w:r w:rsidRPr="00281998">
        <w:rPr>
          <w:rFonts w:ascii="Times New Roman" w:hAnsi="Times New Roman"/>
          <w:b/>
          <w:sz w:val="20"/>
          <w:szCs w:val="15"/>
        </w:rPr>
        <w:fldChar w:fldCharType="begin"/>
      </w:r>
      <w:r w:rsidRPr="00281998">
        <w:rPr>
          <w:rFonts w:ascii="Times New Roman" w:hAnsi="Times New Roman"/>
          <w:b/>
          <w:sz w:val="20"/>
          <w:szCs w:val="15"/>
        </w:rPr>
        <w:instrText xml:space="preserve"> TC  "</w:instrText>
      </w:r>
      <w:bookmarkStart w:id="44" w:name="_Toc189980789"/>
      <w:r w:rsidRPr="00281998">
        <w:rPr>
          <w:rFonts w:ascii="Times New Roman" w:hAnsi="Times New Roman"/>
          <w:b/>
          <w:sz w:val="20"/>
          <w:szCs w:val="15"/>
        </w:rPr>
        <w:instrText>P. Instruction Concerning Dependence</w:instrText>
      </w:r>
      <w:bookmarkEnd w:id="44"/>
      <w:r w:rsidRPr="00281998">
        <w:rPr>
          <w:rFonts w:ascii="Times New Roman" w:hAnsi="Times New Roman"/>
          <w:b/>
          <w:sz w:val="20"/>
          <w:szCs w:val="15"/>
        </w:rPr>
        <w:instrText xml:space="preserve">" \l 3 </w:instrText>
      </w:r>
      <w:r w:rsidRPr="00281998">
        <w:rPr>
          <w:rFonts w:ascii="Times New Roman" w:hAnsi="Times New Roman"/>
          <w:b/>
          <w:sz w:val="20"/>
          <w:szCs w:val="15"/>
        </w:rPr>
        <w:fldChar w:fldCharType="end"/>
      </w:r>
    </w:p>
    <w:p w14:paraId="3B8C8D77"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89</w:t>
      </w:r>
    </w:p>
    <w:p w14:paraId="1A1BEE5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17:14-21; Mark 9:14-29; Luke 9:37-43a</w:t>
      </w:r>
    </w:p>
    <w:p w14:paraId="59E724FC" w14:textId="71658F7B" w:rsidR="00CA6D8B" w:rsidRDefault="00662774" w:rsidP="00662774">
      <w:pPr>
        <w:ind w:right="-54"/>
        <w:rPr>
          <w:rFonts w:ascii="Times New Roman" w:hAnsi="Times New Roman"/>
        </w:rPr>
      </w:pPr>
      <w:r w:rsidRPr="00662774">
        <w:rPr>
          <w:rFonts w:ascii="Times New Roman" w:hAnsi="Times New Roman"/>
        </w:rPr>
        <w:t>The inability of the disciples to exorcise a demon teaches them to depend on Jesus as He could deliver Israel if the nation believed</w:t>
      </w:r>
    </w:p>
    <w:p w14:paraId="248FD9EA" w14:textId="77777777" w:rsidR="00662774" w:rsidRPr="00660210" w:rsidRDefault="00662774" w:rsidP="00662774">
      <w:pPr>
        <w:ind w:right="-54"/>
        <w:rPr>
          <w:rFonts w:ascii="Times New Roman" w:hAnsi="Times New Roman"/>
        </w:rPr>
      </w:pPr>
    </w:p>
    <w:p w14:paraId="1382AE64" w14:textId="77777777" w:rsidR="00CA6D8B" w:rsidRPr="00660210" w:rsidRDefault="00CA6D8B" w:rsidP="00703091">
      <w:pPr>
        <w:keepNext/>
        <w:ind w:right="-58"/>
        <w:jc w:val="center"/>
        <w:rPr>
          <w:rFonts w:ascii="Times New Roman" w:hAnsi="Times New Roman"/>
          <w:b/>
        </w:rPr>
      </w:pPr>
      <w:r w:rsidRPr="00660210">
        <w:rPr>
          <w:rFonts w:ascii="Times New Roman" w:hAnsi="Times New Roman"/>
          <w:b/>
        </w:rPr>
        <w:t>Q. Additional Instruction Concerning His Death</w:t>
      </w:r>
      <w:r w:rsidRPr="00281998">
        <w:rPr>
          <w:rFonts w:ascii="Times New Roman" w:hAnsi="Times New Roman"/>
          <w:b/>
          <w:sz w:val="13"/>
          <w:szCs w:val="8"/>
        </w:rPr>
        <w:fldChar w:fldCharType="begin"/>
      </w:r>
      <w:r w:rsidRPr="00281998">
        <w:rPr>
          <w:rFonts w:ascii="Times New Roman" w:hAnsi="Times New Roman"/>
          <w:b/>
          <w:sz w:val="13"/>
          <w:szCs w:val="8"/>
        </w:rPr>
        <w:instrText xml:space="preserve"> TC  "</w:instrText>
      </w:r>
      <w:bookmarkStart w:id="45" w:name="_Toc189980790"/>
      <w:r w:rsidRPr="00281998">
        <w:rPr>
          <w:rFonts w:ascii="Times New Roman" w:hAnsi="Times New Roman"/>
          <w:b/>
          <w:sz w:val="13"/>
          <w:szCs w:val="8"/>
        </w:rPr>
        <w:instrText>Q. Additional Instruction Concerning His Death</w:instrText>
      </w:r>
      <w:bookmarkEnd w:id="45"/>
      <w:r w:rsidRPr="00281998">
        <w:rPr>
          <w:rFonts w:ascii="Times New Roman" w:hAnsi="Times New Roman"/>
          <w:b/>
          <w:sz w:val="13"/>
          <w:szCs w:val="8"/>
        </w:rPr>
        <w:instrText xml:space="preserve">" \l 3 </w:instrText>
      </w:r>
      <w:r w:rsidRPr="00281998">
        <w:rPr>
          <w:rFonts w:ascii="Times New Roman" w:hAnsi="Times New Roman"/>
          <w:b/>
          <w:sz w:val="13"/>
          <w:szCs w:val="8"/>
        </w:rPr>
        <w:fldChar w:fldCharType="end"/>
      </w:r>
    </w:p>
    <w:p w14:paraId="1768F9D0" w14:textId="77777777" w:rsidR="00CA6D8B" w:rsidRPr="00660210" w:rsidRDefault="00CA6D8B" w:rsidP="00703091">
      <w:pPr>
        <w:keepNext/>
        <w:ind w:right="-58"/>
        <w:jc w:val="center"/>
        <w:rPr>
          <w:rFonts w:ascii="Times New Roman" w:hAnsi="Times New Roman"/>
          <w:b/>
        </w:rPr>
      </w:pPr>
      <w:r w:rsidRPr="00660210">
        <w:rPr>
          <w:rFonts w:ascii="Times New Roman" w:hAnsi="Times New Roman"/>
          <w:b/>
        </w:rPr>
        <w:t>§ 90</w:t>
      </w:r>
    </w:p>
    <w:p w14:paraId="31445EFB" w14:textId="77777777" w:rsidR="00CA6D8B" w:rsidRPr="00660210" w:rsidRDefault="00CA6D8B" w:rsidP="00703091">
      <w:pPr>
        <w:keepNext/>
        <w:ind w:right="-58"/>
        <w:jc w:val="center"/>
        <w:rPr>
          <w:rFonts w:ascii="Times New Roman" w:hAnsi="Times New Roman"/>
          <w:b/>
        </w:rPr>
      </w:pPr>
      <w:r w:rsidRPr="00660210">
        <w:rPr>
          <w:rFonts w:ascii="Times New Roman" w:hAnsi="Times New Roman"/>
          <w:b/>
        </w:rPr>
        <w:t>Matthew 17:22-23; Mark 9:30-32; Luke 9:43b-45</w:t>
      </w:r>
    </w:p>
    <w:p w14:paraId="40244EC3" w14:textId="7E4186FE" w:rsidR="00CA6D8B" w:rsidRPr="00662774" w:rsidRDefault="00662774" w:rsidP="00662774">
      <w:pPr>
        <w:ind w:right="-54"/>
        <w:rPr>
          <w:rFonts w:ascii="Times New Roman" w:hAnsi="Times New Roman"/>
          <w:lang w:val="en-GB"/>
        </w:rPr>
      </w:pPr>
      <w:r w:rsidRPr="00662774">
        <w:rPr>
          <w:rFonts w:ascii="Times New Roman" w:hAnsi="Times New Roman"/>
        </w:rPr>
        <w:t>Jesus predicts His death and resurrection again to teach that suffering must precede glory in the same Messiah, not two Messiahs</w:t>
      </w:r>
    </w:p>
    <w:p w14:paraId="4BEE6D66" w14:textId="77777777" w:rsidR="00CA6D8B" w:rsidRPr="00660210" w:rsidRDefault="00CA6D8B">
      <w:pPr>
        <w:ind w:right="-54"/>
        <w:jc w:val="center"/>
        <w:rPr>
          <w:rFonts w:ascii="Times New Roman" w:hAnsi="Times New Roman"/>
          <w:b/>
        </w:rPr>
      </w:pPr>
      <w:r w:rsidRPr="00660210">
        <w:rPr>
          <w:rFonts w:ascii="Times New Roman" w:hAnsi="Times New Roman"/>
          <w:b/>
        </w:rPr>
        <w:lastRenderedPageBreak/>
        <w:t>R. Instruction Concerning Sonship</w:t>
      </w:r>
      <w:r w:rsidRPr="00660210">
        <w:rPr>
          <w:rFonts w:ascii="Times New Roman" w:hAnsi="Times New Roman"/>
          <w:b/>
        </w:rPr>
        <w:fldChar w:fldCharType="begin"/>
      </w:r>
      <w:r w:rsidRPr="00660210">
        <w:rPr>
          <w:rFonts w:ascii="Times New Roman" w:hAnsi="Times New Roman"/>
          <w:b/>
        </w:rPr>
        <w:instrText xml:space="preserve"> TC  "</w:instrText>
      </w:r>
      <w:bookmarkStart w:id="46" w:name="_Toc189980791"/>
      <w:r w:rsidRPr="00660210">
        <w:rPr>
          <w:rFonts w:ascii="Times New Roman" w:hAnsi="Times New Roman"/>
          <w:b/>
        </w:rPr>
        <w:instrText>R. Instruction Concerning Sonship</w:instrText>
      </w:r>
      <w:bookmarkEnd w:id="46"/>
      <w:r w:rsidRPr="00660210">
        <w:rPr>
          <w:rFonts w:ascii="Times New Roman" w:hAnsi="Times New Roman"/>
          <w:b/>
        </w:rPr>
        <w:instrText xml:space="preserve">" \l 3 </w:instrText>
      </w:r>
      <w:r w:rsidRPr="00660210">
        <w:rPr>
          <w:rFonts w:ascii="Times New Roman" w:hAnsi="Times New Roman"/>
          <w:b/>
        </w:rPr>
        <w:fldChar w:fldCharType="end"/>
      </w:r>
    </w:p>
    <w:p w14:paraId="14E7C4BD" w14:textId="77777777" w:rsidR="00CA6D8B" w:rsidRPr="00660210" w:rsidRDefault="00CA6D8B">
      <w:pPr>
        <w:ind w:right="-54"/>
        <w:jc w:val="center"/>
        <w:rPr>
          <w:rFonts w:ascii="Times New Roman" w:hAnsi="Times New Roman"/>
          <w:b/>
        </w:rPr>
      </w:pPr>
      <w:r w:rsidRPr="00660210">
        <w:rPr>
          <w:rFonts w:ascii="Times New Roman" w:hAnsi="Times New Roman"/>
          <w:b/>
        </w:rPr>
        <w:t>§ 91</w:t>
      </w:r>
    </w:p>
    <w:p w14:paraId="1A73429B" w14:textId="77777777" w:rsidR="00CA6D8B" w:rsidRPr="00660210" w:rsidRDefault="00CA6D8B">
      <w:pPr>
        <w:ind w:right="-54"/>
        <w:jc w:val="center"/>
        <w:rPr>
          <w:rFonts w:ascii="Times New Roman" w:hAnsi="Times New Roman"/>
          <w:b/>
        </w:rPr>
      </w:pPr>
      <w:r w:rsidRPr="00660210">
        <w:rPr>
          <w:rFonts w:ascii="Times New Roman" w:hAnsi="Times New Roman"/>
          <w:b/>
        </w:rPr>
        <w:t>Matthew 17:24-27</w:t>
      </w:r>
    </w:p>
    <w:p w14:paraId="686AC6FF" w14:textId="0E7C33B8" w:rsidR="00CA6D8B" w:rsidRDefault="008826C0" w:rsidP="008826C0">
      <w:pPr>
        <w:ind w:right="-54"/>
        <w:rPr>
          <w:rFonts w:ascii="Times New Roman" w:hAnsi="Times New Roman"/>
        </w:rPr>
      </w:pPr>
      <w:r w:rsidRPr="008826C0">
        <w:rPr>
          <w:rFonts w:ascii="Times New Roman" w:hAnsi="Times New Roman"/>
        </w:rPr>
        <w:t>Jesus has Peter pay their temple tax to avoid accusation despite His disciples being exempt since they are sons of the King</w:t>
      </w:r>
    </w:p>
    <w:p w14:paraId="21502285" w14:textId="77777777" w:rsidR="008826C0" w:rsidRPr="008826C0" w:rsidRDefault="008826C0" w:rsidP="008826C0">
      <w:pPr>
        <w:ind w:right="-54"/>
        <w:rPr>
          <w:rFonts w:ascii="Times New Roman" w:hAnsi="Times New Roman"/>
          <w:lang w:val="en-GB"/>
        </w:rPr>
      </w:pPr>
    </w:p>
    <w:p w14:paraId="63611D32" w14:textId="77777777" w:rsidR="00CA6D8B" w:rsidRPr="00660210" w:rsidRDefault="00CA6D8B">
      <w:pPr>
        <w:ind w:right="-54"/>
        <w:jc w:val="center"/>
        <w:rPr>
          <w:rFonts w:ascii="Times New Roman" w:hAnsi="Times New Roman"/>
          <w:b/>
        </w:rPr>
      </w:pPr>
      <w:r w:rsidRPr="00660210">
        <w:rPr>
          <w:rFonts w:ascii="Times New Roman" w:hAnsi="Times New Roman"/>
          <w:b/>
        </w:rPr>
        <w:t>S. Instruction Concerning Humility</w:t>
      </w:r>
      <w:r w:rsidRPr="00660210">
        <w:rPr>
          <w:rFonts w:ascii="Times New Roman" w:hAnsi="Times New Roman"/>
          <w:b/>
        </w:rPr>
        <w:fldChar w:fldCharType="begin"/>
      </w:r>
      <w:r w:rsidRPr="00660210">
        <w:rPr>
          <w:rFonts w:ascii="Times New Roman" w:hAnsi="Times New Roman"/>
          <w:b/>
        </w:rPr>
        <w:instrText xml:space="preserve"> TC  "</w:instrText>
      </w:r>
      <w:bookmarkStart w:id="47" w:name="_Toc189980792"/>
      <w:r w:rsidRPr="00660210">
        <w:rPr>
          <w:rFonts w:ascii="Times New Roman" w:hAnsi="Times New Roman"/>
          <w:b/>
        </w:rPr>
        <w:instrText>S. Instruction Concerning Humility</w:instrText>
      </w:r>
      <w:bookmarkEnd w:id="47"/>
      <w:r w:rsidRPr="00660210">
        <w:rPr>
          <w:rFonts w:ascii="Times New Roman" w:hAnsi="Times New Roman"/>
          <w:b/>
        </w:rPr>
        <w:instrText xml:space="preserve">" \l 3 </w:instrText>
      </w:r>
      <w:r w:rsidRPr="00660210">
        <w:rPr>
          <w:rFonts w:ascii="Times New Roman" w:hAnsi="Times New Roman"/>
          <w:b/>
        </w:rPr>
        <w:fldChar w:fldCharType="end"/>
      </w:r>
    </w:p>
    <w:p w14:paraId="1FA9EAF9" w14:textId="77777777" w:rsidR="00CA6D8B" w:rsidRPr="00660210" w:rsidRDefault="00CA6D8B">
      <w:pPr>
        <w:ind w:right="-54"/>
        <w:jc w:val="center"/>
        <w:rPr>
          <w:rFonts w:ascii="Times New Roman" w:hAnsi="Times New Roman"/>
          <w:b/>
        </w:rPr>
      </w:pPr>
      <w:r w:rsidRPr="00660210">
        <w:rPr>
          <w:rFonts w:ascii="Times New Roman" w:hAnsi="Times New Roman"/>
          <w:b/>
        </w:rPr>
        <w:t>§ 92</w:t>
      </w:r>
    </w:p>
    <w:p w14:paraId="54A803D5" w14:textId="77777777" w:rsidR="00CA6D8B" w:rsidRPr="00660210" w:rsidRDefault="00CA6D8B">
      <w:pPr>
        <w:ind w:right="-54"/>
        <w:jc w:val="center"/>
        <w:rPr>
          <w:rFonts w:ascii="Times New Roman" w:hAnsi="Times New Roman"/>
          <w:b/>
        </w:rPr>
      </w:pPr>
      <w:r w:rsidRPr="00660210">
        <w:rPr>
          <w:rFonts w:ascii="Times New Roman" w:hAnsi="Times New Roman"/>
          <w:b/>
        </w:rPr>
        <w:t>Matthew 18:1-5; Mark 9:33-37; Luke 9:49-50</w:t>
      </w:r>
    </w:p>
    <w:p w14:paraId="62C01396" w14:textId="5F69D0B8" w:rsidR="00CA6D8B" w:rsidRDefault="008826C0" w:rsidP="008826C0">
      <w:pPr>
        <w:ind w:right="-54"/>
        <w:rPr>
          <w:rFonts w:ascii="Times New Roman" w:hAnsi="Times New Roman"/>
        </w:rPr>
      </w:pPr>
      <w:r w:rsidRPr="008826C0">
        <w:rPr>
          <w:rFonts w:ascii="Times New Roman" w:hAnsi="Times New Roman"/>
        </w:rPr>
        <w:t>After the disciples argue which of them is greatest in the kingdom, Jesus teaches them humility and dependence for true greatness</w:t>
      </w:r>
    </w:p>
    <w:p w14:paraId="0F5D7009" w14:textId="77777777" w:rsidR="008826C0" w:rsidRPr="008826C0" w:rsidRDefault="008826C0" w:rsidP="008826C0">
      <w:pPr>
        <w:ind w:right="-54"/>
        <w:rPr>
          <w:rFonts w:ascii="Times New Roman" w:hAnsi="Times New Roman"/>
          <w:lang w:val="en-GB"/>
        </w:rPr>
      </w:pPr>
    </w:p>
    <w:p w14:paraId="7DBC4B96" w14:textId="77777777" w:rsidR="00CA6D8B" w:rsidRPr="00660210" w:rsidRDefault="00CA6D8B">
      <w:pPr>
        <w:ind w:right="-54"/>
        <w:jc w:val="center"/>
        <w:rPr>
          <w:rFonts w:ascii="Times New Roman" w:hAnsi="Times New Roman"/>
          <w:b/>
        </w:rPr>
      </w:pPr>
      <w:r w:rsidRPr="00660210">
        <w:rPr>
          <w:rFonts w:ascii="Times New Roman" w:hAnsi="Times New Roman"/>
          <w:b/>
        </w:rPr>
        <w:t>T. Instruction Concerning Pride</w:t>
      </w:r>
      <w:r w:rsidRPr="00660210">
        <w:rPr>
          <w:rFonts w:ascii="Times New Roman" w:hAnsi="Times New Roman"/>
          <w:b/>
        </w:rPr>
        <w:fldChar w:fldCharType="begin"/>
      </w:r>
      <w:r w:rsidRPr="00660210">
        <w:rPr>
          <w:rFonts w:ascii="Times New Roman" w:hAnsi="Times New Roman"/>
          <w:b/>
        </w:rPr>
        <w:instrText xml:space="preserve"> TC  "</w:instrText>
      </w:r>
      <w:bookmarkStart w:id="48" w:name="_Toc189980793"/>
      <w:r w:rsidRPr="00660210">
        <w:rPr>
          <w:rFonts w:ascii="Times New Roman" w:hAnsi="Times New Roman"/>
          <w:b/>
        </w:rPr>
        <w:instrText>T. Instruction Concerning Pride</w:instrText>
      </w:r>
      <w:bookmarkEnd w:id="48"/>
      <w:r w:rsidRPr="00660210">
        <w:rPr>
          <w:rFonts w:ascii="Times New Roman" w:hAnsi="Times New Roman"/>
          <w:b/>
        </w:rPr>
        <w:instrText xml:space="preserve">" \l 3 </w:instrText>
      </w:r>
      <w:r w:rsidRPr="00660210">
        <w:rPr>
          <w:rFonts w:ascii="Times New Roman" w:hAnsi="Times New Roman"/>
          <w:b/>
        </w:rPr>
        <w:fldChar w:fldCharType="end"/>
      </w:r>
    </w:p>
    <w:p w14:paraId="3BACC17D" w14:textId="77777777" w:rsidR="00CA6D8B" w:rsidRPr="00660210" w:rsidRDefault="00CA6D8B">
      <w:pPr>
        <w:ind w:right="-54"/>
        <w:jc w:val="center"/>
        <w:rPr>
          <w:rFonts w:ascii="Times New Roman" w:hAnsi="Times New Roman"/>
          <w:b/>
        </w:rPr>
      </w:pPr>
      <w:r w:rsidRPr="00660210">
        <w:rPr>
          <w:rFonts w:ascii="Times New Roman" w:hAnsi="Times New Roman"/>
          <w:b/>
        </w:rPr>
        <w:t>§ 93</w:t>
      </w:r>
    </w:p>
    <w:p w14:paraId="6D87A5F5" w14:textId="77777777" w:rsidR="00CA6D8B" w:rsidRPr="00660210" w:rsidRDefault="00CA6D8B">
      <w:pPr>
        <w:ind w:right="-54"/>
        <w:jc w:val="center"/>
        <w:rPr>
          <w:rFonts w:ascii="Times New Roman" w:hAnsi="Times New Roman"/>
          <w:b/>
        </w:rPr>
      </w:pPr>
      <w:r w:rsidRPr="00660210">
        <w:rPr>
          <w:rFonts w:ascii="Times New Roman" w:hAnsi="Times New Roman"/>
          <w:b/>
        </w:rPr>
        <w:t>Matthew 18:6-14; Mark 9:38-50; Luke 9:49-50</w:t>
      </w:r>
    </w:p>
    <w:p w14:paraId="1C9CEB35" w14:textId="1E02F36C" w:rsidR="00CA6D8B" w:rsidRDefault="00F61FAD" w:rsidP="00F61FAD">
      <w:pPr>
        <w:ind w:right="-54"/>
        <w:rPr>
          <w:rFonts w:ascii="Times New Roman" w:hAnsi="Times New Roman"/>
        </w:rPr>
      </w:pPr>
      <w:r w:rsidRPr="00F61FAD">
        <w:rPr>
          <w:rFonts w:ascii="Times New Roman" w:hAnsi="Times New Roman"/>
        </w:rPr>
        <w:t>Jesus rebukes his disciples’ pride over the inability of others to exorcise a demon to help them prize the humility that God values</w:t>
      </w:r>
    </w:p>
    <w:p w14:paraId="254716C1" w14:textId="77777777" w:rsidR="00F61FAD" w:rsidRPr="00660210" w:rsidRDefault="00F61FAD" w:rsidP="00F61FAD">
      <w:pPr>
        <w:ind w:right="-54"/>
        <w:rPr>
          <w:rFonts w:ascii="Times New Roman" w:hAnsi="Times New Roman"/>
        </w:rPr>
      </w:pPr>
    </w:p>
    <w:p w14:paraId="4AF81556" w14:textId="77777777" w:rsidR="00CA6D8B" w:rsidRPr="00660210" w:rsidRDefault="00CA6D8B">
      <w:pPr>
        <w:ind w:right="-54"/>
        <w:jc w:val="center"/>
        <w:rPr>
          <w:rFonts w:ascii="Times New Roman" w:hAnsi="Times New Roman"/>
          <w:b/>
        </w:rPr>
      </w:pPr>
      <w:r w:rsidRPr="00660210">
        <w:rPr>
          <w:rFonts w:ascii="Times New Roman" w:hAnsi="Times New Roman"/>
          <w:b/>
        </w:rPr>
        <w:t>U. Instruction Concerning Forgiveness</w:t>
      </w:r>
      <w:r w:rsidRPr="00660210">
        <w:rPr>
          <w:rFonts w:ascii="Times New Roman" w:hAnsi="Times New Roman"/>
          <w:b/>
        </w:rPr>
        <w:fldChar w:fldCharType="begin"/>
      </w:r>
      <w:r w:rsidRPr="00660210">
        <w:rPr>
          <w:rFonts w:ascii="Times New Roman" w:hAnsi="Times New Roman"/>
          <w:b/>
        </w:rPr>
        <w:instrText xml:space="preserve"> TC  "</w:instrText>
      </w:r>
      <w:bookmarkStart w:id="49" w:name="_Toc189980794"/>
      <w:r w:rsidRPr="00660210">
        <w:rPr>
          <w:rFonts w:ascii="Times New Roman" w:hAnsi="Times New Roman"/>
          <w:b/>
        </w:rPr>
        <w:instrText>U. Instruction Concerning Forgiveness</w:instrText>
      </w:r>
      <w:bookmarkEnd w:id="49"/>
      <w:r w:rsidRPr="00660210">
        <w:rPr>
          <w:rFonts w:ascii="Times New Roman" w:hAnsi="Times New Roman"/>
          <w:b/>
        </w:rPr>
        <w:instrText xml:space="preserve">" \l 3 </w:instrText>
      </w:r>
      <w:r w:rsidRPr="00660210">
        <w:rPr>
          <w:rFonts w:ascii="Times New Roman" w:hAnsi="Times New Roman"/>
          <w:b/>
        </w:rPr>
        <w:fldChar w:fldCharType="end"/>
      </w:r>
    </w:p>
    <w:p w14:paraId="2A577037" w14:textId="77777777" w:rsidR="00CA6D8B" w:rsidRPr="00660210" w:rsidRDefault="00CA6D8B">
      <w:pPr>
        <w:ind w:right="-54"/>
        <w:jc w:val="center"/>
        <w:rPr>
          <w:rFonts w:ascii="Times New Roman" w:hAnsi="Times New Roman"/>
          <w:b/>
        </w:rPr>
      </w:pPr>
      <w:r w:rsidRPr="00660210">
        <w:rPr>
          <w:rFonts w:ascii="Times New Roman" w:hAnsi="Times New Roman"/>
          <w:b/>
        </w:rPr>
        <w:t>§ 94</w:t>
      </w:r>
    </w:p>
    <w:p w14:paraId="7778BE00" w14:textId="77777777" w:rsidR="00CA6D8B" w:rsidRPr="00660210" w:rsidRDefault="00CA6D8B">
      <w:pPr>
        <w:ind w:right="-54"/>
        <w:jc w:val="center"/>
        <w:rPr>
          <w:rFonts w:ascii="Times New Roman" w:hAnsi="Times New Roman"/>
          <w:b/>
        </w:rPr>
      </w:pPr>
      <w:r w:rsidRPr="00660210">
        <w:rPr>
          <w:rFonts w:ascii="Times New Roman" w:hAnsi="Times New Roman"/>
          <w:b/>
        </w:rPr>
        <w:t>Matthew 18:15-35</w:t>
      </w:r>
    </w:p>
    <w:p w14:paraId="10D54B28" w14:textId="335DE31F" w:rsidR="00CA6D8B" w:rsidRDefault="004A3BDF" w:rsidP="004A3BDF">
      <w:pPr>
        <w:ind w:right="-54"/>
        <w:rPr>
          <w:rFonts w:ascii="Times New Roman" w:hAnsi="Times New Roman"/>
        </w:rPr>
      </w:pPr>
      <w:r w:rsidRPr="004A3BDF">
        <w:rPr>
          <w:rFonts w:ascii="Times New Roman" w:hAnsi="Times New Roman"/>
        </w:rPr>
        <w:t>Christ teaches the disciples that they are to forgive both unconditionally and entirely in the same way God has forgiven them</w:t>
      </w:r>
    </w:p>
    <w:p w14:paraId="3C1394B7" w14:textId="77777777" w:rsidR="004A3BDF" w:rsidRPr="004A3BDF" w:rsidRDefault="004A3BDF" w:rsidP="004A3BDF">
      <w:pPr>
        <w:ind w:right="-54"/>
        <w:rPr>
          <w:rFonts w:ascii="Times New Roman" w:hAnsi="Times New Roman"/>
          <w:lang w:val="en-GB"/>
        </w:rPr>
      </w:pPr>
    </w:p>
    <w:p w14:paraId="61B10815" w14:textId="77777777" w:rsidR="00CA6D8B" w:rsidRPr="00660210" w:rsidRDefault="00CA6D8B">
      <w:pPr>
        <w:ind w:right="-54"/>
        <w:jc w:val="center"/>
        <w:rPr>
          <w:rFonts w:ascii="Times New Roman" w:hAnsi="Times New Roman"/>
          <w:b/>
        </w:rPr>
      </w:pPr>
      <w:r w:rsidRPr="00660210">
        <w:rPr>
          <w:rFonts w:ascii="Times New Roman" w:hAnsi="Times New Roman"/>
          <w:b/>
        </w:rPr>
        <w:t>V. Instruction Concerning Discipleship</w:t>
      </w:r>
      <w:r w:rsidRPr="00660210">
        <w:rPr>
          <w:rFonts w:ascii="Times New Roman" w:hAnsi="Times New Roman"/>
          <w:b/>
        </w:rPr>
        <w:fldChar w:fldCharType="begin"/>
      </w:r>
      <w:r w:rsidRPr="00660210">
        <w:rPr>
          <w:rFonts w:ascii="Times New Roman" w:hAnsi="Times New Roman"/>
          <w:b/>
        </w:rPr>
        <w:instrText xml:space="preserve"> TC  "</w:instrText>
      </w:r>
      <w:bookmarkStart w:id="50" w:name="_Toc189980795"/>
      <w:r w:rsidRPr="00660210">
        <w:rPr>
          <w:rFonts w:ascii="Times New Roman" w:hAnsi="Times New Roman"/>
          <w:b/>
        </w:rPr>
        <w:instrText>V. Instruction Concerning Discipleship</w:instrText>
      </w:r>
      <w:bookmarkEnd w:id="50"/>
      <w:r w:rsidRPr="00660210">
        <w:rPr>
          <w:rFonts w:ascii="Times New Roman" w:hAnsi="Times New Roman"/>
          <w:b/>
        </w:rPr>
        <w:instrText xml:space="preserve">" \l 3 </w:instrText>
      </w:r>
      <w:r w:rsidRPr="00660210">
        <w:rPr>
          <w:rFonts w:ascii="Times New Roman" w:hAnsi="Times New Roman"/>
          <w:b/>
        </w:rPr>
        <w:fldChar w:fldCharType="end"/>
      </w:r>
    </w:p>
    <w:p w14:paraId="5F900390" w14:textId="77777777" w:rsidR="00CA6D8B" w:rsidRPr="00660210" w:rsidRDefault="00CA6D8B">
      <w:pPr>
        <w:ind w:right="-54"/>
        <w:jc w:val="center"/>
        <w:rPr>
          <w:rFonts w:ascii="Times New Roman" w:hAnsi="Times New Roman"/>
          <w:b/>
        </w:rPr>
      </w:pPr>
      <w:r w:rsidRPr="00660210">
        <w:rPr>
          <w:rFonts w:ascii="Times New Roman" w:hAnsi="Times New Roman"/>
          <w:b/>
        </w:rPr>
        <w:t>§ 95</w:t>
      </w:r>
    </w:p>
    <w:p w14:paraId="32E5A7C5" w14:textId="77777777" w:rsidR="00CA6D8B" w:rsidRPr="00660210" w:rsidRDefault="00CA6D8B">
      <w:pPr>
        <w:ind w:right="-54"/>
        <w:jc w:val="center"/>
        <w:rPr>
          <w:rFonts w:ascii="Times New Roman" w:hAnsi="Times New Roman"/>
          <w:b/>
        </w:rPr>
      </w:pPr>
      <w:r w:rsidRPr="00660210">
        <w:rPr>
          <w:rFonts w:ascii="Times New Roman" w:hAnsi="Times New Roman"/>
          <w:b/>
        </w:rPr>
        <w:t>Matthew 8:19-22; Luke 9:57-62</w:t>
      </w:r>
    </w:p>
    <w:p w14:paraId="5D83FCFB" w14:textId="701F6070" w:rsidR="00CA6D8B" w:rsidRDefault="004E6E68" w:rsidP="004E6E68">
      <w:pPr>
        <w:ind w:right="-54"/>
        <w:rPr>
          <w:rFonts w:ascii="Times New Roman" w:hAnsi="Times New Roman"/>
        </w:rPr>
      </w:pPr>
      <w:r w:rsidRPr="004E6E68">
        <w:rPr>
          <w:rFonts w:ascii="Times New Roman" w:hAnsi="Times New Roman"/>
        </w:rPr>
        <w:t xml:space="preserve">Jesus teaches that discipleship costs dearly through three men who value comfort, a father's money, or family more than </w:t>
      </w:r>
      <w:r>
        <w:rPr>
          <w:rFonts w:ascii="Times New Roman" w:hAnsi="Times New Roman"/>
        </w:rPr>
        <w:t>Christ</w:t>
      </w:r>
    </w:p>
    <w:p w14:paraId="6D85AC03" w14:textId="77777777" w:rsidR="004E6E68" w:rsidRPr="004E6E68" w:rsidRDefault="004E6E68" w:rsidP="004E6E68">
      <w:pPr>
        <w:ind w:right="-54"/>
        <w:rPr>
          <w:rFonts w:ascii="Times New Roman" w:hAnsi="Times New Roman"/>
          <w:lang w:val="en-GB"/>
        </w:rPr>
      </w:pPr>
    </w:p>
    <w:p w14:paraId="2B8D0B0B" w14:textId="77777777" w:rsidR="00CA6D8B" w:rsidRPr="00660210" w:rsidRDefault="00CA6D8B">
      <w:pPr>
        <w:ind w:right="-54"/>
        <w:jc w:val="center"/>
        <w:rPr>
          <w:rFonts w:ascii="Times New Roman" w:hAnsi="Times New Roman"/>
          <w:b/>
        </w:rPr>
      </w:pPr>
      <w:r w:rsidRPr="00660210">
        <w:rPr>
          <w:rFonts w:ascii="Times New Roman" w:hAnsi="Times New Roman"/>
          <w:b/>
        </w:rPr>
        <w:t>W. Challenge by His Brothers</w:t>
      </w:r>
      <w:r w:rsidRPr="00660210">
        <w:rPr>
          <w:rFonts w:ascii="Times New Roman" w:hAnsi="Times New Roman"/>
          <w:b/>
        </w:rPr>
        <w:fldChar w:fldCharType="begin"/>
      </w:r>
      <w:r w:rsidRPr="00660210">
        <w:rPr>
          <w:rFonts w:ascii="Times New Roman" w:hAnsi="Times New Roman"/>
          <w:b/>
        </w:rPr>
        <w:instrText xml:space="preserve"> TC  "</w:instrText>
      </w:r>
      <w:bookmarkStart w:id="51" w:name="_Toc189980796"/>
      <w:r w:rsidRPr="00660210">
        <w:rPr>
          <w:rFonts w:ascii="Times New Roman" w:hAnsi="Times New Roman"/>
          <w:b/>
        </w:rPr>
        <w:instrText>W. Challenge by His Brothers</w:instrText>
      </w:r>
      <w:bookmarkEnd w:id="51"/>
      <w:r w:rsidRPr="00660210">
        <w:rPr>
          <w:rFonts w:ascii="Times New Roman" w:hAnsi="Times New Roman"/>
          <w:b/>
        </w:rPr>
        <w:instrText xml:space="preserve">" \l 3 </w:instrText>
      </w:r>
      <w:r w:rsidRPr="00660210">
        <w:rPr>
          <w:rFonts w:ascii="Times New Roman" w:hAnsi="Times New Roman"/>
          <w:b/>
        </w:rPr>
        <w:fldChar w:fldCharType="end"/>
      </w:r>
    </w:p>
    <w:p w14:paraId="5CED6103" w14:textId="77777777" w:rsidR="00CA6D8B" w:rsidRPr="00660210" w:rsidRDefault="00CA6D8B">
      <w:pPr>
        <w:ind w:right="-54"/>
        <w:jc w:val="center"/>
        <w:rPr>
          <w:rFonts w:ascii="Times New Roman" w:hAnsi="Times New Roman"/>
          <w:b/>
        </w:rPr>
      </w:pPr>
      <w:r w:rsidRPr="00660210">
        <w:rPr>
          <w:rFonts w:ascii="Times New Roman" w:hAnsi="Times New Roman"/>
          <w:b/>
        </w:rPr>
        <w:t>§ 96</w:t>
      </w:r>
    </w:p>
    <w:p w14:paraId="19AF9CE3" w14:textId="77777777" w:rsidR="00CA6D8B" w:rsidRPr="00660210" w:rsidRDefault="00CA6D8B">
      <w:pPr>
        <w:ind w:right="-54"/>
        <w:jc w:val="center"/>
        <w:rPr>
          <w:rFonts w:ascii="Times New Roman" w:hAnsi="Times New Roman"/>
          <w:b/>
        </w:rPr>
      </w:pPr>
      <w:r w:rsidRPr="00660210">
        <w:rPr>
          <w:rFonts w:ascii="Times New Roman" w:hAnsi="Times New Roman"/>
          <w:b/>
        </w:rPr>
        <w:t>John 7:2-9</w:t>
      </w:r>
    </w:p>
    <w:p w14:paraId="23A53515" w14:textId="24805240" w:rsidR="00CA6D8B" w:rsidRDefault="0026626B" w:rsidP="0026626B">
      <w:pPr>
        <w:ind w:right="-54"/>
        <w:rPr>
          <w:rFonts w:ascii="Times New Roman" w:hAnsi="Times New Roman"/>
        </w:rPr>
      </w:pPr>
      <w:r w:rsidRPr="0026626B">
        <w:rPr>
          <w:rFonts w:ascii="Times New Roman" w:hAnsi="Times New Roman"/>
        </w:rPr>
        <w:t>Jesus rejects His brothers' tainted counsel to reveal Himself in Jerusalem to keep God's timing for Him to be King and Passover Lamb</w:t>
      </w:r>
    </w:p>
    <w:p w14:paraId="416A31B4" w14:textId="77777777" w:rsidR="0026626B" w:rsidRPr="0026626B" w:rsidRDefault="0026626B" w:rsidP="0026626B">
      <w:pPr>
        <w:ind w:right="-54"/>
        <w:rPr>
          <w:rFonts w:ascii="Times New Roman" w:hAnsi="Times New Roman"/>
          <w:lang w:val="en-GB"/>
        </w:rPr>
      </w:pPr>
    </w:p>
    <w:p w14:paraId="13F2208D" w14:textId="77777777" w:rsidR="00CA6D8B" w:rsidRPr="00660210" w:rsidRDefault="00CA6D8B">
      <w:pPr>
        <w:keepNext/>
        <w:ind w:right="-58"/>
        <w:jc w:val="center"/>
        <w:rPr>
          <w:rFonts w:ascii="Times New Roman" w:hAnsi="Times New Roman"/>
          <w:b/>
        </w:rPr>
      </w:pPr>
      <w:r w:rsidRPr="00660210">
        <w:rPr>
          <w:rFonts w:ascii="Times New Roman" w:hAnsi="Times New Roman"/>
          <w:b/>
        </w:rPr>
        <w:t>X. Journey to Jerusalem</w:t>
      </w:r>
      <w:r w:rsidRPr="00660210">
        <w:rPr>
          <w:rFonts w:ascii="Times New Roman" w:hAnsi="Times New Roman"/>
          <w:b/>
        </w:rPr>
        <w:fldChar w:fldCharType="begin"/>
      </w:r>
      <w:r w:rsidRPr="00660210">
        <w:rPr>
          <w:rFonts w:ascii="Times New Roman" w:hAnsi="Times New Roman"/>
          <w:b/>
        </w:rPr>
        <w:instrText xml:space="preserve"> TC  "</w:instrText>
      </w:r>
      <w:bookmarkStart w:id="52" w:name="_Toc189980797"/>
      <w:r w:rsidRPr="00660210">
        <w:rPr>
          <w:rFonts w:ascii="Times New Roman" w:hAnsi="Times New Roman"/>
          <w:b/>
        </w:rPr>
        <w:instrText>X. Journey to Jerusalem</w:instrText>
      </w:r>
      <w:bookmarkEnd w:id="52"/>
      <w:r w:rsidRPr="00660210">
        <w:rPr>
          <w:rFonts w:ascii="Times New Roman" w:hAnsi="Times New Roman"/>
          <w:b/>
        </w:rPr>
        <w:instrText xml:space="preserve">" \l 3 </w:instrText>
      </w:r>
      <w:r w:rsidRPr="00660210">
        <w:rPr>
          <w:rFonts w:ascii="Times New Roman" w:hAnsi="Times New Roman"/>
          <w:b/>
        </w:rPr>
        <w:fldChar w:fldCharType="end"/>
      </w:r>
    </w:p>
    <w:p w14:paraId="4AD78FDC" w14:textId="77777777" w:rsidR="00CA6D8B" w:rsidRPr="00660210" w:rsidRDefault="00CA6D8B">
      <w:pPr>
        <w:keepNext/>
        <w:ind w:right="-58"/>
        <w:jc w:val="center"/>
        <w:rPr>
          <w:rFonts w:ascii="Times New Roman" w:hAnsi="Times New Roman"/>
          <w:b/>
        </w:rPr>
      </w:pPr>
      <w:r w:rsidRPr="00660210">
        <w:rPr>
          <w:rFonts w:ascii="Times New Roman" w:hAnsi="Times New Roman"/>
          <w:b/>
        </w:rPr>
        <w:t>§ 97</w:t>
      </w:r>
    </w:p>
    <w:p w14:paraId="4AB6C9D1" w14:textId="77777777" w:rsidR="00CA6D8B" w:rsidRPr="00660210" w:rsidRDefault="00CA6D8B">
      <w:pPr>
        <w:keepNext/>
        <w:ind w:right="-58"/>
        <w:jc w:val="center"/>
        <w:rPr>
          <w:rFonts w:ascii="Times New Roman" w:hAnsi="Times New Roman"/>
          <w:b/>
        </w:rPr>
      </w:pPr>
      <w:r w:rsidRPr="00660210">
        <w:rPr>
          <w:rFonts w:ascii="Times New Roman" w:hAnsi="Times New Roman"/>
          <w:b/>
        </w:rPr>
        <w:t>Luke 9:51-56; John 7:10</w:t>
      </w:r>
    </w:p>
    <w:p w14:paraId="1EA85C89" w14:textId="78D716E9" w:rsidR="00CA6D8B" w:rsidRPr="0026626B" w:rsidRDefault="0026626B" w:rsidP="0026626B">
      <w:pPr>
        <w:ind w:right="-54"/>
        <w:rPr>
          <w:rFonts w:ascii="Times New Roman" w:hAnsi="Times New Roman"/>
          <w:lang w:val="en-GB"/>
        </w:rPr>
      </w:pPr>
      <w:r w:rsidRPr="0026626B">
        <w:rPr>
          <w:rFonts w:ascii="Times New Roman" w:hAnsi="Times New Roman"/>
        </w:rPr>
        <w:t>Jesus passes through unrepentant Samaria toward the opposition of Jerusalem's leaders that would end in His death and resurrection</w:t>
      </w:r>
    </w:p>
    <w:p w14:paraId="3CFEF3E7" w14:textId="77777777" w:rsidR="00B0413A" w:rsidRPr="00660210" w:rsidRDefault="00B0413A">
      <w:pPr>
        <w:ind w:right="0"/>
        <w:jc w:val="left"/>
        <w:rPr>
          <w:rFonts w:ascii="Times New Roman" w:hAnsi="Times New Roman"/>
          <w:b/>
        </w:rPr>
      </w:pPr>
      <w:r w:rsidRPr="00660210">
        <w:rPr>
          <w:rFonts w:ascii="Times New Roman" w:hAnsi="Times New Roman"/>
          <w:b/>
        </w:rPr>
        <w:br w:type="page"/>
      </w:r>
    </w:p>
    <w:p w14:paraId="3BF2C60B" w14:textId="1C672B90" w:rsidR="00CA6D8B" w:rsidRPr="00660210" w:rsidRDefault="00CA6D8B">
      <w:pPr>
        <w:ind w:right="-54"/>
        <w:rPr>
          <w:rFonts w:ascii="Times New Roman" w:hAnsi="Times New Roman"/>
          <w:b/>
        </w:rPr>
      </w:pPr>
      <w:r w:rsidRPr="00660210">
        <w:rPr>
          <w:rFonts w:ascii="Times New Roman" w:hAnsi="Times New Roman"/>
          <w:b/>
        </w:rPr>
        <w:lastRenderedPageBreak/>
        <w:t>V. Opposition to the King  §§ 98-119</w:t>
      </w:r>
      <w:r w:rsidRPr="00281998">
        <w:rPr>
          <w:rFonts w:ascii="Times New Roman" w:hAnsi="Times New Roman"/>
          <w:b/>
          <w:sz w:val="22"/>
          <w:szCs w:val="18"/>
        </w:rPr>
        <w:fldChar w:fldCharType="begin"/>
      </w:r>
      <w:r w:rsidRPr="00281998">
        <w:rPr>
          <w:rFonts w:ascii="Times New Roman" w:hAnsi="Times New Roman"/>
          <w:b/>
          <w:sz w:val="22"/>
          <w:szCs w:val="18"/>
        </w:rPr>
        <w:instrText xml:space="preserve"> TC  "</w:instrText>
      </w:r>
      <w:bookmarkStart w:id="53" w:name="_Toc189980798"/>
      <w:r w:rsidRPr="00281998">
        <w:rPr>
          <w:rFonts w:ascii="Times New Roman" w:hAnsi="Times New Roman"/>
          <w:b/>
          <w:sz w:val="22"/>
          <w:szCs w:val="18"/>
        </w:rPr>
        <w:instrText>V. Opposition to the King  §§ 98-119</w:instrText>
      </w:r>
      <w:bookmarkEnd w:id="53"/>
      <w:r w:rsidRPr="00281998">
        <w:rPr>
          <w:rFonts w:ascii="Times New Roman" w:hAnsi="Times New Roman"/>
          <w:b/>
          <w:sz w:val="22"/>
          <w:szCs w:val="18"/>
        </w:rPr>
        <w:instrText xml:space="preserve">" \l 2 </w:instrText>
      </w:r>
      <w:r w:rsidRPr="00281998">
        <w:rPr>
          <w:rFonts w:ascii="Times New Roman" w:hAnsi="Times New Roman"/>
          <w:b/>
          <w:sz w:val="22"/>
          <w:szCs w:val="18"/>
        </w:rPr>
        <w:fldChar w:fldCharType="end"/>
      </w:r>
    </w:p>
    <w:p w14:paraId="6BA45867" w14:textId="73F86206" w:rsidR="004A7FAB" w:rsidRPr="00660210" w:rsidRDefault="008B7449" w:rsidP="004A7FAB">
      <w:pPr>
        <w:keepNext/>
        <w:ind w:right="-58"/>
        <w:rPr>
          <w:rFonts w:ascii="Times New Roman" w:hAnsi="Times New Roman"/>
        </w:rPr>
      </w:pPr>
      <w:r w:rsidRPr="00660210">
        <w:rPr>
          <w:rFonts w:ascii="Times New Roman" w:hAnsi="Times New Roman"/>
        </w:rPr>
        <w:t>The</w:t>
      </w:r>
      <w:r w:rsidR="004A7FAB" w:rsidRPr="00660210">
        <w:rPr>
          <w:rFonts w:ascii="Times New Roman" w:hAnsi="Times New Roman"/>
        </w:rPr>
        <w:t xml:space="preserve"> Jewish leaders </w:t>
      </w:r>
      <w:r w:rsidRPr="00660210">
        <w:rPr>
          <w:rFonts w:ascii="Times New Roman" w:hAnsi="Times New Roman"/>
        </w:rPr>
        <w:t>resist Jesus in many</w:t>
      </w:r>
      <w:r w:rsidR="004A7FAB" w:rsidRPr="00660210">
        <w:rPr>
          <w:rFonts w:ascii="Times New Roman" w:hAnsi="Times New Roman"/>
        </w:rPr>
        <w:t xml:space="preserve"> conflicts over </w:t>
      </w:r>
      <w:r w:rsidRPr="00660210">
        <w:rPr>
          <w:rFonts w:ascii="Times New Roman" w:hAnsi="Times New Roman"/>
        </w:rPr>
        <w:t>his</w:t>
      </w:r>
      <w:r w:rsidR="004A7FAB" w:rsidRPr="00660210">
        <w:rPr>
          <w:rFonts w:ascii="Times New Roman" w:hAnsi="Times New Roman"/>
        </w:rPr>
        <w:t xml:space="preserve"> person and miracles</w:t>
      </w:r>
      <w:r w:rsidR="005754F5">
        <w:rPr>
          <w:rFonts w:ascii="Times New Roman" w:hAnsi="Times New Roman"/>
        </w:rPr>
        <w:t>,</w:t>
      </w:r>
      <w:r w:rsidR="004A7FAB" w:rsidRPr="00660210">
        <w:rPr>
          <w:rFonts w:ascii="Times New Roman" w:hAnsi="Times New Roman"/>
        </w:rPr>
        <w:t xml:space="preserve"> </w:t>
      </w:r>
      <w:r w:rsidRPr="00660210">
        <w:rPr>
          <w:rFonts w:ascii="Times New Roman" w:hAnsi="Times New Roman"/>
        </w:rPr>
        <w:t>as they question his authority as God.</w:t>
      </w:r>
    </w:p>
    <w:p w14:paraId="2D057B2B" w14:textId="77777777" w:rsidR="00CA6D8B" w:rsidRPr="00660210" w:rsidRDefault="00CA6D8B">
      <w:pPr>
        <w:ind w:right="-54"/>
        <w:rPr>
          <w:rFonts w:ascii="Times New Roman" w:hAnsi="Times New Roman"/>
        </w:rPr>
      </w:pPr>
    </w:p>
    <w:p w14:paraId="4652F6CA" w14:textId="58AA0C55" w:rsidR="00CA6D8B" w:rsidRPr="00660210" w:rsidRDefault="00CA6D8B">
      <w:pPr>
        <w:ind w:right="-54"/>
        <w:jc w:val="center"/>
        <w:rPr>
          <w:rFonts w:ascii="Times New Roman" w:hAnsi="Times New Roman"/>
          <w:b/>
        </w:rPr>
      </w:pPr>
      <w:r w:rsidRPr="00660210">
        <w:rPr>
          <w:rFonts w:ascii="Times New Roman" w:hAnsi="Times New Roman"/>
          <w:b/>
        </w:rPr>
        <w:t xml:space="preserve">A. Conflict </w:t>
      </w:r>
      <w:r w:rsidR="00E05E02">
        <w:rPr>
          <w:rFonts w:ascii="Times New Roman" w:hAnsi="Times New Roman"/>
          <w:b/>
        </w:rPr>
        <w:t>a</w:t>
      </w:r>
      <w:r w:rsidRPr="00660210">
        <w:rPr>
          <w:rFonts w:ascii="Times New Roman" w:hAnsi="Times New Roman"/>
          <w:b/>
        </w:rPr>
        <w:t>t the Feast of Tabernacles</w:t>
      </w:r>
      <w:r w:rsidRPr="000F1D50">
        <w:rPr>
          <w:rFonts w:ascii="Times New Roman" w:hAnsi="Times New Roman"/>
          <w:b/>
          <w:sz w:val="18"/>
          <w:szCs w:val="13"/>
        </w:rPr>
        <w:fldChar w:fldCharType="begin"/>
      </w:r>
      <w:r w:rsidRPr="000F1D50">
        <w:rPr>
          <w:rFonts w:ascii="Times New Roman" w:hAnsi="Times New Roman"/>
          <w:b/>
          <w:sz w:val="18"/>
          <w:szCs w:val="13"/>
        </w:rPr>
        <w:instrText xml:space="preserve"> TC  "</w:instrText>
      </w:r>
      <w:bookmarkStart w:id="54" w:name="_Toc189980799"/>
      <w:r w:rsidRPr="000F1D50">
        <w:rPr>
          <w:rFonts w:ascii="Times New Roman" w:hAnsi="Times New Roman"/>
          <w:b/>
          <w:sz w:val="18"/>
          <w:szCs w:val="13"/>
        </w:rPr>
        <w:instrText>A. Conflict At the Feast of Tabernacles</w:instrText>
      </w:r>
      <w:bookmarkEnd w:id="54"/>
      <w:r w:rsidRPr="000F1D50">
        <w:rPr>
          <w:rFonts w:ascii="Times New Roman" w:hAnsi="Times New Roman"/>
          <w:b/>
          <w:sz w:val="18"/>
          <w:szCs w:val="13"/>
        </w:rPr>
        <w:instrText xml:space="preserve">" \l 3 </w:instrText>
      </w:r>
      <w:r w:rsidRPr="000F1D50">
        <w:rPr>
          <w:rFonts w:ascii="Times New Roman" w:hAnsi="Times New Roman"/>
          <w:b/>
          <w:sz w:val="18"/>
          <w:szCs w:val="13"/>
        </w:rPr>
        <w:fldChar w:fldCharType="end"/>
      </w:r>
    </w:p>
    <w:p w14:paraId="77D278DF" w14:textId="77777777" w:rsidR="00CA6D8B" w:rsidRPr="00660210" w:rsidRDefault="00CA6D8B">
      <w:pPr>
        <w:ind w:right="-54"/>
        <w:jc w:val="center"/>
        <w:rPr>
          <w:rFonts w:ascii="Times New Roman" w:hAnsi="Times New Roman"/>
          <w:b/>
        </w:rPr>
      </w:pPr>
      <w:r w:rsidRPr="00660210">
        <w:rPr>
          <w:rFonts w:ascii="Times New Roman" w:hAnsi="Times New Roman"/>
          <w:b/>
        </w:rPr>
        <w:t>§ 98</w:t>
      </w:r>
    </w:p>
    <w:p w14:paraId="60740CE1" w14:textId="77777777" w:rsidR="00CA6D8B" w:rsidRPr="00660210" w:rsidRDefault="00CA6D8B">
      <w:pPr>
        <w:ind w:right="-54"/>
        <w:jc w:val="center"/>
        <w:rPr>
          <w:rFonts w:ascii="Times New Roman" w:hAnsi="Times New Roman"/>
          <w:b/>
        </w:rPr>
      </w:pPr>
      <w:r w:rsidRPr="00660210">
        <w:rPr>
          <w:rFonts w:ascii="Times New Roman" w:hAnsi="Times New Roman"/>
          <w:b/>
        </w:rPr>
        <w:t>John 7:1</w:t>
      </w:r>
      <w:r w:rsidR="00251752" w:rsidRPr="00660210">
        <w:rPr>
          <w:rFonts w:ascii="Times New Roman" w:hAnsi="Times New Roman"/>
          <w:b/>
        </w:rPr>
        <w:t>1</w:t>
      </w:r>
      <w:r w:rsidRPr="00660210">
        <w:rPr>
          <w:rFonts w:ascii="Times New Roman" w:hAnsi="Times New Roman"/>
          <w:b/>
        </w:rPr>
        <w:t>-52</w:t>
      </w:r>
    </w:p>
    <w:p w14:paraId="41CF09F4" w14:textId="75D5A670" w:rsidR="00CA6D8B" w:rsidRDefault="00856557" w:rsidP="00856557">
      <w:pPr>
        <w:ind w:right="-54"/>
        <w:rPr>
          <w:rFonts w:ascii="Times New Roman" w:hAnsi="Times New Roman"/>
        </w:rPr>
      </w:pPr>
      <w:r w:rsidRPr="00856557">
        <w:rPr>
          <w:rFonts w:ascii="Times New Roman" w:hAnsi="Times New Roman"/>
        </w:rPr>
        <w:t>Jesus defends His authority and person at the Feast of Tabernacles, giving the unbelieving Jews further motivation to kill Him</w:t>
      </w:r>
    </w:p>
    <w:p w14:paraId="74DC7019" w14:textId="77777777" w:rsidR="00EE437B" w:rsidRPr="00856557" w:rsidRDefault="00EE437B" w:rsidP="00856557">
      <w:pPr>
        <w:ind w:right="-54"/>
        <w:rPr>
          <w:rFonts w:ascii="Times New Roman" w:hAnsi="Times New Roman"/>
          <w:lang w:val="en-GB"/>
        </w:rPr>
      </w:pPr>
    </w:p>
    <w:p w14:paraId="3EBDADD5" w14:textId="77777777" w:rsidR="00CA6D8B" w:rsidRPr="00660210" w:rsidRDefault="00CA6D8B">
      <w:pPr>
        <w:ind w:right="-54"/>
        <w:jc w:val="center"/>
        <w:rPr>
          <w:rFonts w:ascii="Times New Roman" w:hAnsi="Times New Roman"/>
          <w:b/>
        </w:rPr>
      </w:pPr>
      <w:r w:rsidRPr="00660210">
        <w:rPr>
          <w:rFonts w:ascii="Times New Roman" w:hAnsi="Times New Roman"/>
          <w:b/>
        </w:rPr>
        <w:t>1. Christ's Authority Questioned</w:t>
      </w:r>
    </w:p>
    <w:p w14:paraId="0DC29634" w14:textId="77777777" w:rsidR="00CA6D8B" w:rsidRPr="00660210" w:rsidRDefault="00CA6D8B">
      <w:pPr>
        <w:ind w:right="-54"/>
        <w:jc w:val="center"/>
        <w:rPr>
          <w:rFonts w:ascii="Times New Roman" w:hAnsi="Times New Roman"/>
          <w:b/>
        </w:rPr>
      </w:pPr>
      <w:r w:rsidRPr="00660210">
        <w:rPr>
          <w:rFonts w:ascii="Times New Roman" w:hAnsi="Times New Roman"/>
          <w:b/>
        </w:rPr>
        <w:t>John 7:11-15</w:t>
      </w:r>
    </w:p>
    <w:p w14:paraId="5ECBDC8A" w14:textId="1AD567A9" w:rsidR="00CA6D8B" w:rsidRDefault="00425D80" w:rsidP="00425D80">
      <w:pPr>
        <w:ind w:right="-54"/>
        <w:rPr>
          <w:rFonts w:ascii="Times New Roman" w:hAnsi="Times New Roman"/>
        </w:rPr>
      </w:pPr>
      <w:r w:rsidRPr="00425D80">
        <w:rPr>
          <w:rFonts w:ascii="Times New Roman" w:hAnsi="Times New Roman"/>
        </w:rPr>
        <w:t>Jerusalem crowds wonder how Christ could teach with authority without rabbinic training to prepare Him to reveal His true nature</w:t>
      </w:r>
    </w:p>
    <w:p w14:paraId="0778CB5A" w14:textId="77777777" w:rsidR="00425D80" w:rsidRPr="00425D80" w:rsidRDefault="00425D80" w:rsidP="00425D80">
      <w:pPr>
        <w:ind w:right="-54"/>
        <w:rPr>
          <w:rFonts w:ascii="Times New Roman" w:hAnsi="Times New Roman"/>
          <w:lang w:val="en-GB"/>
        </w:rPr>
      </w:pPr>
    </w:p>
    <w:p w14:paraId="4DD88D26"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2. Christ's Explanation</w:t>
      </w:r>
    </w:p>
    <w:p w14:paraId="07ABBDA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John 7:16-24</w:t>
      </w:r>
    </w:p>
    <w:p w14:paraId="0C664B99" w14:textId="3F52547E" w:rsidR="00CA6D8B" w:rsidRDefault="00EE437B" w:rsidP="00EE437B">
      <w:pPr>
        <w:ind w:right="-54"/>
        <w:rPr>
          <w:rFonts w:ascii="Times New Roman" w:hAnsi="Times New Roman"/>
        </w:rPr>
      </w:pPr>
      <w:r w:rsidRPr="00EE437B">
        <w:rPr>
          <w:rFonts w:ascii="Times New Roman" w:hAnsi="Times New Roman"/>
        </w:rPr>
        <w:t>Christ tells the Pharisees to submit to his teaching as authoritative as was Moses</w:t>
      </w:r>
      <w:r w:rsidR="005754F5">
        <w:rPr>
          <w:rFonts w:ascii="Times New Roman" w:hAnsi="Times New Roman"/>
        </w:rPr>
        <w:t>,</w:t>
      </w:r>
      <w:r w:rsidRPr="00EE437B">
        <w:rPr>
          <w:rFonts w:ascii="Times New Roman" w:hAnsi="Times New Roman"/>
        </w:rPr>
        <w:t xml:space="preserve"> since the Father (not rabbis) taught </w:t>
      </w:r>
      <w:r>
        <w:rPr>
          <w:rFonts w:ascii="Times New Roman" w:hAnsi="Times New Roman"/>
        </w:rPr>
        <w:t>Jesus</w:t>
      </w:r>
    </w:p>
    <w:p w14:paraId="5347BFEB" w14:textId="77777777" w:rsidR="00EE437B" w:rsidRPr="00660210" w:rsidRDefault="00EE437B" w:rsidP="00EE437B">
      <w:pPr>
        <w:ind w:right="-54"/>
        <w:rPr>
          <w:rFonts w:ascii="Times New Roman" w:hAnsi="Times New Roman"/>
        </w:rPr>
      </w:pPr>
    </w:p>
    <w:p w14:paraId="4B6ED7F7" w14:textId="77777777" w:rsidR="00CA6D8B" w:rsidRPr="00660210" w:rsidRDefault="00CA6D8B">
      <w:pPr>
        <w:ind w:right="-54"/>
        <w:jc w:val="center"/>
        <w:rPr>
          <w:rFonts w:ascii="Times New Roman" w:hAnsi="Times New Roman"/>
          <w:b/>
        </w:rPr>
      </w:pPr>
      <w:r w:rsidRPr="00660210">
        <w:rPr>
          <w:rFonts w:ascii="Times New Roman" w:hAnsi="Times New Roman"/>
          <w:b/>
        </w:rPr>
        <w:t>3. Christ's Person Questioned</w:t>
      </w:r>
    </w:p>
    <w:p w14:paraId="765FFF16" w14:textId="77777777" w:rsidR="00CA6D8B" w:rsidRPr="00660210" w:rsidRDefault="00CA6D8B">
      <w:pPr>
        <w:ind w:right="-54"/>
        <w:jc w:val="center"/>
        <w:rPr>
          <w:rFonts w:ascii="Times New Roman" w:hAnsi="Times New Roman"/>
          <w:b/>
        </w:rPr>
      </w:pPr>
      <w:r w:rsidRPr="00660210">
        <w:rPr>
          <w:rFonts w:ascii="Times New Roman" w:hAnsi="Times New Roman"/>
          <w:b/>
        </w:rPr>
        <w:t>John 7:25-27</w:t>
      </w:r>
    </w:p>
    <w:p w14:paraId="6A8E7E11" w14:textId="0BF1CAFB" w:rsidR="00CA6D8B" w:rsidRDefault="00EE437B" w:rsidP="00EE437B">
      <w:pPr>
        <w:ind w:right="-54"/>
        <w:rPr>
          <w:rFonts w:ascii="Times New Roman" w:hAnsi="Times New Roman"/>
        </w:rPr>
      </w:pPr>
      <w:r w:rsidRPr="00EE437B">
        <w:rPr>
          <w:rFonts w:ascii="Times New Roman" w:hAnsi="Times New Roman"/>
        </w:rPr>
        <w:t xml:space="preserve">The crowds disbelieve Jesus is </w:t>
      </w:r>
      <w:r w:rsidR="005754F5">
        <w:rPr>
          <w:rFonts w:ascii="Times New Roman" w:hAnsi="Times New Roman"/>
        </w:rPr>
        <w:t xml:space="preserve">the </w:t>
      </w:r>
      <w:r w:rsidRPr="00EE437B">
        <w:rPr>
          <w:rFonts w:ascii="Times New Roman" w:hAnsi="Times New Roman"/>
        </w:rPr>
        <w:t>Messiah since the Pharisees do not arrest Him and since they assume he was born in Nazareth</w:t>
      </w:r>
    </w:p>
    <w:p w14:paraId="4FEEF34A" w14:textId="77777777" w:rsidR="00EE437B" w:rsidRPr="00660210" w:rsidRDefault="00EE437B" w:rsidP="00EE437B">
      <w:pPr>
        <w:ind w:right="-54"/>
        <w:rPr>
          <w:rFonts w:ascii="Times New Roman" w:hAnsi="Times New Roman"/>
        </w:rPr>
      </w:pPr>
    </w:p>
    <w:p w14:paraId="778747F6" w14:textId="77777777" w:rsidR="00CA6D8B" w:rsidRPr="00660210" w:rsidRDefault="00CA6D8B">
      <w:pPr>
        <w:ind w:right="-54"/>
        <w:jc w:val="center"/>
        <w:rPr>
          <w:rFonts w:ascii="Times New Roman" w:hAnsi="Times New Roman"/>
          <w:b/>
        </w:rPr>
      </w:pPr>
      <w:r w:rsidRPr="00660210">
        <w:rPr>
          <w:rFonts w:ascii="Times New Roman" w:hAnsi="Times New Roman"/>
          <w:b/>
        </w:rPr>
        <w:t>4. Christ's Explanation</w:t>
      </w:r>
    </w:p>
    <w:p w14:paraId="1BE096E4" w14:textId="77777777" w:rsidR="00CA6D8B" w:rsidRPr="00660210" w:rsidRDefault="00CA6D8B">
      <w:pPr>
        <w:ind w:right="-54"/>
        <w:jc w:val="center"/>
        <w:rPr>
          <w:rFonts w:ascii="Times New Roman" w:hAnsi="Times New Roman"/>
          <w:b/>
        </w:rPr>
      </w:pPr>
      <w:r w:rsidRPr="00660210">
        <w:rPr>
          <w:rFonts w:ascii="Times New Roman" w:hAnsi="Times New Roman"/>
          <w:b/>
        </w:rPr>
        <w:t>John 7:28-30</w:t>
      </w:r>
    </w:p>
    <w:p w14:paraId="0BB3F32F" w14:textId="2E01A2A4" w:rsidR="00CA6D8B" w:rsidRDefault="00EE437B" w:rsidP="00EE437B">
      <w:pPr>
        <w:ind w:right="-54"/>
        <w:rPr>
          <w:rFonts w:ascii="Times New Roman" w:hAnsi="Times New Roman"/>
        </w:rPr>
      </w:pPr>
      <w:r w:rsidRPr="00EE437B">
        <w:rPr>
          <w:rFonts w:ascii="Times New Roman" w:hAnsi="Times New Roman"/>
        </w:rPr>
        <w:t>Christ claims that his origin is heaven (not Nazareth) and God is His Father (not Joseph) so that His identity is the Son of God</w:t>
      </w:r>
    </w:p>
    <w:p w14:paraId="0F475510" w14:textId="77777777" w:rsidR="00EE437B" w:rsidRPr="00EE437B" w:rsidRDefault="00EE437B" w:rsidP="00EE437B">
      <w:pPr>
        <w:ind w:right="-54"/>
        <w:rPr>
          <w:rFonts w:ascii="Times New Roman" w:hAnsi="Times New Roman"/>
          <w:lang w:val="en-GB"/>
        </w:rPr>
      </w:pPr>
    </w:p>
    <w:p w14:paraId="1185107E"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5. Response</w:t>
      </w:r>
    </w:p>
    <w:p w14:paraId="38D67104"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John 7:31-36</w:t>
      </w:r>
    </w:p>
    <w:p w14:paraId="2AD93CF6" w14:textId="44E18697" w:rsidR="00CA6D8B" w:rsidRDefault="00EE437B" w:rsidP="00EE437B">
      <w:pPr>
        <w:ind w:right="-54"/>
        <w:rPr>
          <w:rFonts w:ascii="Times New Roman" w:hAnsi="Times New Roman"/>
        </w:rPr>
      </w:pPr>
      <w:r w:rsidRPr="00EE437B">
        <w:rPr>
          <w:rFonts w:ascii="Times New Roman" w:hAnsi="Times New Roman"/>
        </w:rPr>
        <w:t>The response to Christ is that while some believe, the leaders commit even more to kill Him for blasphemy, even if He tries to escape</w:t>
      </w:r>
    </w:p>
    <w:p w14:paraId="49426B81" w14:textId="77777777" w:rsidR="00EE437B" w:rsidRPr="00EE437B" w:rsidRDefault="00EE437B" w:rsidP="00EE437B">
      <w:pPr>
        <w:ind w:right="-54"/>
        <w:rPr>
          <w:rFonts w:ascii="Times New Roman" w:hAnsi="Times New Roman"/>
          <w:lang w:val="en-GB"/>
        </w:rPr>
      </w:pPr>
    </w:p>
    <w:p w14:paraId="6B0465A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6. Christ's Invitation</w:t>
      </w:r>
    </w:p>
    <w:p w14:paraId="22BDCCE2"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John 7:37-52</w:t>
      </w:r>
    </w:p>
    <w:p w14:paraId="0100C3C0" w14:textId="4E8C0EF2" w:rsidR="00CA6D8B" w:rsidRDefault="001358BC" w:rsidP="001358BC">
      <w:pPr>
        <w:ind w:right="-54"/>
        <w:rPr>
          <w:rFonts w:ascii="Times New Roman" w:hAnsi="Times New Roman"/>
        </w:rPr>
      </w:pPr>
      <w:r w:rsidRPr="001358BC">
        <w:rPr>
          <w:rFonts w:ascii="Times New Roman" w:hAnsi="Times New Roman"/>
        </w:rPr>
        <w:t>Jesus' use of the Feast's golden pitcher ceremony (= God giving water to Israel) shows that he can satisfy their spiritual thirst</w:t>
      </w:r>
    </w:p>
    <w:p w14:paraId="3AE99948" w14:textId="77777777" w:rsidR="001358BC" w:rsidRPr="001358BC" w:rsidRDefault="001358BC" w:rsidP="001358BC">
      <w:pPr>
        <w:ind w:right="-54"/>
        <w:rPr>
          <w:rFonts w:ascii="Times New Roman" w:hAnsi="Times New Roman"/>
          <w:lang w:val="en-GB"/>
        </w:rPr>
      </w:pPr>
    </w:p>
    <w:p w14:paraId="15624896" w14:textId="77777777" w:rsidR="00CA6D8B" w:rsidRPr="00660210" w:rsidRDefault="00CA6D8B">
      <w:pPr>
        <w:ind w:right="-54"/>
        <w:jc w:val="center"/>
        <w:rPr>
          <w:rFonts w:ascii="Times New Roman" w:hAnsi="Times New Roman"/>
          <w:b/>
        </w:rPr>
      </w:pPr>
      <w:r w:rsidRPr="00660210">
        <w:rPr>
          <w:rFonts w:ascii="Times New Roman" w:hAnsi="Times New Roman"/>
          <w:b/>
        </w:rPr>
        <w:t>B. Conflict Over the Law</w:t>
      </w:r>
      <w:r w:rsidRPr="00660210">
        <w:rPr>
          <w:rFonts w:ascii="Times New Roman" w:hAnsi="Times New Roman"/>
          <w:b/>
        </w:rPr>
        <w:fldChar w:fldCharType="begin"/>
      </w:r>
      <w:r w:rsidRPr="00660210">
        <w:rPr>
          <w:rFonts w:ascii="Times New Roman" w:hAnsi="Times New Roman"/>
          <w:b/>
        </w:rPr>
        <w:instrText xml:space="preserve"> TC  "</w:instrText>
      </w:r>
      <w:bookmarkStart w:id="55" w:name="_Toc189980800"/>
      <w:r w:rsidRPr="00660210">
        <w:rPr>
          <w:rFonts w:ascii="Times New Roman" w:hAnsi="Times New Roman"/>
          <w:b/>
        </w:rPr>
        <w:instrText>B. Conflict Over the Law</w:instrText>
      </w:r>
      <w:bookmarkEnd w:id="55"/>
      <w:r w:rsidRPr="00660210">
        <w:rPr>
          <w:rFonts w:ascii="Times New Roman" w:hAnsi="Times New Roman"/>
          <w:b/>
        </w:rPr>
        <w:instrText xml:space="preserve">" \l 3 </w:instrText>
      </w:r>
      <w:r w:rsidRPr="00660210">
        <w:rPr>
          <w:rFonts w:ascii="Times New Roman" w:hAnsi="Times New Roman"/>
          <w:b/>
        </w:rPr>
        <w:fldChar w:fldCharType="end"/>
      </w:r>
    </w:p>
    <w:p w14:paraId="76875FEE" w14:textId="77777777" w:rsidR="00CA6D8B" w:rsidRPr="00660210" w:rsidRDefault="00CA6D8B">
      <w:pPr>
        <w:ind w:right="-54"/>
        <w:jc w:val="center"/>
        <w:rPr>
          <w:rFonts w:ascii="Times New Roman" w:hAnsi="Times New Roman"/>
          <w:b/>
        </w:rPr>
      </w:pPr>
      <w:r w:rsidRPr="00660210">
        <w:rPr>
          <w:rFonts w:ascii="Times New Roman" w:hAnsi="Times New Roman"/>
          <w:b/>
        </w:rPr>
        <w:t>§ 99</w:t>
      </w:r>
    </w:p>
    <w:p w14:paraId="42783711" w14:textId="3A6133C0" w:rsidR="00CA6D8B" w:rsidRPr="00660210" w:rsidRDefault="00CA6D8B">
      <w:pPr>
        <w:ind w:right="-54"/>
        <w:jc w:val="center"/>
        <w:rPr>
          <w:rFonts w:ascii="Times New Roman" w:hAnsi="Times New Roman"/>
          <w:b/>
        </w:rPr>
      </w:pPr>
      <w:r w:rsidRPr="00660210">
        <w:rPr>
          <w:rFonts w:ascii="Times New Roman" w:hAnsi="Times New Roman"/>
          <w:b/>
        </w:rPr>
        <w:t>John 7:53</w:t>
      </w:r>
      <w:r w:rsidR="00692493" w:rsidRPr="00660210">
        <w:rPr>
          <w:rFonts w:ascii="Times New Roman" w:hAnsi="Times New Roman"/>
          <w:b/>
        </w:rPr>
        <w:t>–</w:t>
      </w:r>
      <w:r w:rsidRPr="00660210">
        <w:rPr>
          <w:rFonts w:ascii="Times New Roman" w:hAnsi="Times New Roman"/>
          <w:b/>
        </w:rPr>
        <w:t>8:11</w:t>
      </w:r>
    </w:p>
    <w:p w14:paraId="33462270" w14:textId="17377D34" w:rsidR="00CA6D8B" w:rsidRDefault="001358BC" w:rsidP="001358BC">
      <w:pPr>
        <w:ind w:right="-54"/>
        <w:rPr>
          <w:rFonts w:ascii="Times New Roman" w:hAnsi="Times New Roman"/>
        </w:rPr>
      </w:pPr>
      <w:r w:rsidRPr="001358BC">
        <w:rPr>
          <w:rFonts w:ascii="Times New Roman" w:hAnsi="Times New Roman"/>
        </w:rPr>
        <w:t xml:space="preserve">Jesus avoids a Pharisee trap by not judging an adulterous woman to judge the Law too stringent or </w:t>
      </w:r>
      <w:r>
        <w:rPr>
          <w:rFonts w:ascii="Times New Roman" w:hAnsi="Times New Roman"/>
        </w:rPr>
        <w:t xml:space="preserve">accept </w:t>
      </w:r>
      <w:r w:rsidRPr="001358BC">
        <w:rPr>
          <w:rFonts w:ascii="Times New Roman" w:hAnsi="Times New Roman"/>
        </w:rPr>
        <w:t>their disdain for the Law</w:t>
      </w:r>
    </w:p>
    <w:p w14:paraId="6AEEEDAB" w14:textId="77777777" w:rsidR="001358BC" w:rsidRPr="00660210" w:rsidRDefault="001358BC" w:rsidP="001358BC">
      <w:pPr>
        <w:ind w:right="-54"/>
        <w:rPr>
          <w:rFonts w:ascii="Times New Roman" w:hAnsi="Times New Roman"/>
        </w:rPr>
      </w:pPr>
    </w:p>
    <w:p w14:paraId="24A3E035" w14:textId="77777777" w:rsidR="00CA6D8B" w:rsidRPr="00660210" w:rsidRDefault="00CA6D8B">
      <w:pPr>
        <w:keepNext/>
        <w:ind w:right="-58"/>
        <w:jc w:val="center"/>
        <w:rPr>
          <w:rFonts w:ascii="Times New Roman" w:hAnsi="Times New Roman"/>
          <w:b/>
        </w:rPr>
      </w:pPr>
      <w:r w:rsidRPr="00660210">
        <w:rPr>
          <w:rFonts w:ascii="Times New Roman" w:hAnsi="Times New Roman"/>
          <w:b/>
        </w:rPr>
        <w:t>C. Conflict Over the Light</w:t>
      </w:r>
      <w:r w:rsidRPr="00660210">
        <w:rPr>
          <w:rFonts w:ascii="Times New Roman" w:hAnsi="Times New Roman"/>
          <w:b/>
        </w:rPr>
        <w:fldChar w:fldCharType="begin"/>
      </w:r>
      <w:r w:rsidRPr="00660210">
        <w:rPr>
          <w:rFonts w:ascii="Times New Roman" w:hAnsi="Times New Roman"/>
          <w:b/>
        </w:rPr>
        <w:instrText xml:space="preserve"> TC  "</w:instrText>
      </w:r>
      <w:bookmarkStart w:id="56" w:name="_Toc189980801"/>
      <w:r w:rsidRPr="00660210">
        <w:rPr>
          <w:rFonts w:ascii="Times New Roman" w:hAnsi="Times New Roman"/>
          <w:b/>
        </w:rPr>
        <w:instrText>C. Conflict Over the Light</w:instrText>
      </w:r>
      <w:bookmarkEnd w:id="56"/>
      <w:r w:rsidRPr="00660210">
        <w:rPr>
          <w:rFonts w:ascii="Times New Roman" w:hAnsi="Times New Roman"/>
          <w:b/>
        </w:rPr>
        <w:instrText xml:space="preserve">" \l 3 </w:instrText>
      </w:r>
      <w:r w:rsidRPr="00660210">
        <w:rPr>
          <w:rFonts w:ascii="Times New Roman" w:hAnsi="Times New Roman"/>
          <w:b/>
        </w:rPr>
        <w:fldChar w:fldCharType="end"/>
      </w:r>
    </w:p>
    <w:p w14:paraId="3DDD099A" w14:textId="77777777" w:rsidR="00CA6D8B" w:rsidRPr="00660210" w:rsidRDefault="00CA6D8B">
      <w:pPr>
        <w:keepNext/>
        <w:ind w:right="-58"/>
        <w:jc w:val="center"/>
        <w:rPr>
          <w:rFonts w:ascii="Times New Roman" w:hAnsi="Times New Roman"/>
          <w:b/>
        </w:rPr>
      </w:pPr>
      <w:r w:rsidRPr="00660210">
        <w:rPr>
          <w:rFonts w:ascii="Times New Roman" w:hAnsi="Times New Roman"/>
          <w:b/>
        </w:rPr>
        <w:t>§ 100</w:t>
      </w:r>
    </w:p>
    <w:p w14:paraId="63C62333" w14:textId="77777777" w:rsidR="00CA6D8B" w:rsidRPr="00660210" w:rsidRDefault="00CA6D8B">
      <w:pPr>
        <w:keepNext/>
        <w:ind w:right="-58"/>
        <w:jc w:val="center"/>
        <w:rPr>
          <w:rFonts w:ascii="Times New Roman" w:hAnsi="Times New Roman"/>
          <w:b/>
        </w:rPr>
      </w:pPr>
      <w:r w:rsidRPr="00660210">
        <w:rPr>
          <w:rFonts w:ascii="Times New Roman" w:hAnsi="Times New Roman"/>
          <w:b/>
        </w:rPr>
        <w:t>John 8:12-20</w:t>
      </w:r>
    </w:p>
    <w:p w14:paraId="5DAF2084" w14:textId="3B65B48C" w:rsidR="005754F5" w:rsidRDefault="005754F5" w:rsidP="005754F5">
      <w:pPr>
        <w:ind w:right="-54"/>
        <w:rPr>
          <w:rFonts w:ascii="Times New Roman" w:hAnsi="Times New Roman"/>
        </w:rPr>
      </w:pPr>
      <w:r w:rsidRPr="001358BC">
        <w:rPr>
          <w:rFonts w:ascii="Times New Roman" w:hAnsi="Times New Roman"/>
        </w:rPr>
        <w:t>The Pharisees reject Jesus as the Light of the World, so He says that</w:t>
      </w:r>
      <w:r>
        <w:rPr>
          <w:rFonts w:ascii="Times New Roman" w:hAnsi="Times New Roman"/>
        </w:rPr>
        <w:t xml:space="preserve"> the Feast of</w:t>
      </w:r>
      <w:r w:rsidRPr="001358BC">
        <w:rPr>
          <w:rFonts w:ascii="Times New Roman" w:hAnsi="Times New Roman"/>
        </w:rPr>
        <w:t xml:space="preserve"> Tabernacles and the Father testify of him</w:t>
      </w:r>
    </w:p>
    <w:p w14:paraId="0295D7D7" w14:textId="77777777" w:rsidR="001358BC" w:rsidRPr="00660210" w:rsidRDefault="001358BC" w:rsidP="001358BC">
      <w:pPr>
        <w:ind w:right="-54"/>
        <w:rPr>
          <w:rFonts w:ascii="Times New Roman" w:hAnsi="Times New Roman"/>
        </w:rPr>
      </w:pPr>
    </w:p>
    <w:p w14:paraId="0683A70C"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D. Conflict Over His Person</w:t>
      </w:r>
      <w:r w:rsidRPr="00660210">
        <w:rPr>
          <w:rFonts w:ascii="Times New Roman" w:hAnsi="Times New Roman"/>
          <w:b/>
        </w:rPr>
        <w:fldChar w:fldCharType="begin"/>
      </w:r>
      <w:r w:rsidRPr="00660210">
        <w:rPr>
          <w:rFonts w:ascii="Times New Roman" w:hAnsi="Times New Roman"/>
          <w:b/>
        </w:rPr>
        <w:instrText xml:space="preserve"> TC  "</w:instrText>
      </w:r>
      <w:bookmarkStart w:id="57" w:name="_Toc189980802"/>
      <w:r w:rsidRPr="00660210">
        <w:rPr>
          <w:rFonts w:ascii="Times New Roman" w:hAnsi="Times New Roman"/>
          <w:b/>
        </w:rPr>
        <w:instrText>D. Conflict Over His Person</w:instrText>
      </w:r>
      <w:bookmarkEnd w:id="57"/>
      <w:r w:rsidRPr="00660210">
        <w:rPr>
          <w:rFonts w:ascii="Times New Roman" w:hAnsi="Times New Roman"/>
          <w:b/>
        </w:rPr>
        <w:instrText xml:space="preserve">" \l 3 </w:instrText>
      </w:r>
      <w:r w:rsidRPr="00660210">
        <w:rPr>
          <w:rFonts w:ascii="Times New Roman" w:hAnsi="Times New Roman"/>
          <w:b/>
        </w:rPr>
        <w:fldChar w:fldCharType="end"/>
      </w:r>
    </w:p>
    <w:p w14:paraId="03AC388D" w14:textId="77777777" w:rsidR="00CA6D8B" w:rsidRPr="00660210" w:rsidRDefault="00CA6D8B">
      <w:pPr>
        <w:keepNext/>
        <w:ind w:right="-58"/>
        <w:jc w:val="center"/>
        <w:rPr>
          <w:rFonts w:ascii="Times New Roman" w:hAnsi="Times New Roman"/>
          <w:b/>
        </w:rPr>
      </w:pPr>
      <w:r w:rsidRPr="00660210">
        <w:rPr>
          <w:rFonts w:ascii="Times New Roman" w:hAnsi="Times New Roman"/>
          <w:b/>
        </w:rPr>
        <w:t>§ 101</w:t>
      </w:r>
    </w:p>
    <w:p w14:paraId="01022DC0" w14:textId="77777777" w:rsidR="00CA6D8B" w:rsidRPr="00660210" w:rsidRDefault="00CA6D8B">
      <w:pPr>
        <w:keepNext/>
        <w:ind w:right="-58"/>
        <w:jc w:val="center"/>
        <w:rPr>
          <w:rFonts w:ascii="Times New Roman" w:hAnsi="Times New Roman"/>
          <w:b/>
        </w:rPr>
      </w:pPr>
      <w:r w:rsidRPr="00660210">
        <w:rPr>
          <w:rFonts w:ascii="Times New Roman" w:hAnsi="Times New Roman"/>
          <w:b/>
        </w:rPr>
        <w:t>John 8:21-59</w:t>
      </w:r>
    </w:p>
    <w:p w14:paraId="1BF096E4" w14:textId="5DA8824C" w:rsidR="00CA6D8B" w:rsidRDefault="001358BC" w:rsidP="001358BC">
      <w:pPr>
        <w:ind w:right="-54"/>
        <w:rPr>
          <w:rFonts w:ascii="Times New Roman" w:hAnsi="Times New Roman"/>
        </w:rPr>
      </w:pPr>
      <w:r w:rsidRPr="001358BC">
        <w:rPr>
          <w:rFonts w:ascii="Times New Roman" w:hAnsi="Times New Roman"/>
        </w:rPr>
        <w:t xml:space="preserve">Jesus claims to be </w:t>
      </w:r>
      <w:r w:rsidR="00810505">
        <w:rPr>
          <w:rFonts w:ascii="Times New Roman" w:hAnsi="Times New Roman"/>
        </w:rPr>
        <w:t xml:space="preserve">the </w:t>
      </w:r>
      <w:r w:rsidRPr="001358BC">
        <w:rPr>
          <w:rFonts w:ascii="Times New Roman" w:hAnsi="Times New Roman"/>
        </w:rPr>
        <w:t>Messiah and deity, and the Jewish leaders unsuccessful</w:t>
      </w:r>
      <w:r w:rsidR="00F80400">
        <w:rPr>
          <w:rFonts w:ascii="Times New Roman" w:hAnsi="Times New Roman"/>
        </w:rPr>
        <w:t>ly</w:t>
      </w:r>
      <w:r w:rsidRPr="001358BC">
        <w:rPr>
          <w:rFonts w:ascii="Times New Roman" w:hAnsi="Times New Roman"/>
        </w:rPr>
        <w:t xml:space="preserve"> try to kill Him by stoning for blasphemy</w:t>
      </w:r>
    </w:p>
    <w:p w14:paraId="3120C294" w14:textId="77777777" w:rsidR="001358BC" w:rsidRPr="001358BC" w:rsidRDefault="001358BC" w:rsidP="001358BC">
      <w:pPr>
        <w:ind w:right="-54"/>
        <w:rPr>
          <w:rFonts w:ascii="Times New Roman" w:hAnsi="Times New Roman"/>
          <w:lang w:val="en-GB"/>
        </w:rPr>
      </w:pPr>
    </w:p>
    <w:p w14:paraId="77D96165" w14:textId="77777777" w:rsidR="00CA6D8B" w:rsidRPr="00660210" w:rsidRDefault="00CA6D8B">
      <w:pPr>
        <w:keepNext/>
        <w:ind w:right="-58"/>
        <w:jc w:val="center"/>
        <w:rPr>
          <w:rFonts w:ascii="Times New Roman" w:hAnsi="Times New Roman"/>
          <w:b/>
        </w:rPr>
      </w:pPr>
      <w:r w:rsidRPr="00660210">
        <w:rPr>
          <w:rFonts w:ascii="Times New Roman" w:hAnsi="Times New Roman"/>
          <w:b/>
        </w:rPr>
        <w:t>E. Conflict Over the Healing of the Blind Man</w:t>
      </w:r>
      <w:r w:rsidRPr="00FD1C5A">
        <w:rPr>
          <w:rFonts w:ascii="Times New Roman" w:hAnsi="Times New Roman"/>
          <w:b/>
          <w:sz w:val="15"/>
          <w:szCs w:val="10"/>
        </w:rPr>
        <w:fldChar w:fldCharType="begin"/>
      </w:r>
      <w:r w:rsidRPr="00FD1C5A">
        <w:rPr>
          <w:rFonts w:ascii="Times New Roman" w:hAnsi="Times New Roman"/>
          <w:b/>
          <w:sz w:val="15"/>
          <w:szCs w:val="10"/>
        </w:rPr>
        <w:instrText xml:space="preserve"> TC  "</w:instrText>
      </w:r>
      <w:bookmarkStart w:id="58" w:name="_Toc189980803"/>
      <w:r w:rsidRPr="00FD1C5A">
        <w:rPr>
          <w:rFonts w:ascii="Times New Roman" w:hAnsi="Times New Roman"/>
          <w:b/>
          <w:sz w:val="15"/>
          <w:szCs w:val="10"/>
        </w:rPr>
        <w:instrText>E. Conflict Over the Healing of the Blind Man</w:instrText>
      </w:r>
      <w:bookmarkEnd w:id="58"/>
      <w:r w:rsidRPr="00FD1C5A">
        <w:rPr>
          <w:rFonts w:ascii="Times New Roman" w:hAnsi="Times New Roman"/>
          <w:b/>
          <w:sz w:val="15"/>
          <w:szCs w:val="10"/>
        </w:rPr>
        <w:instrText xml:space="preserve">" \l 3 </w:instrText>
      </w:r>
      <w:r w:rsidRPr="00FD1C5A">
        <w:rPr>
          <w:rFonts w:ascii="Times New Roman" w:hAnsi="Times New Roman"/>
          <w:b/>
          <w:sz w:val="15"/>
          <w:szCs w:val="10"/>
        </w:rPr>
        <w:fldChar w:fldCharType="end"/>
      </w:r>
    </w:p>
    <w:p w14:paraId="697A6536" w14:textId="77777777" w:rsidR="00CA6D8B" w:rsidRPr="00660210" w:rsidRDefault="00CA6D8B">
      <w:pPr>
        <w:keepNext/>
        <w:ind w:right="-58"/>
        <w:jc w:val="center"/>
        <w:rPr>
          <w:rFonts w:ascii="Times New Roman" w:hAnsi="Times New Roman"/>
          <w:b/>
        </w:rPr>
      </w:pPr>
      <w:r w:rsidRPr="00660210">
        <w:rPr>
          <w:rFonts w:ascii="Times New Roman" w:hAnsi="Times New Roman"/>
          <w:b/>
        </w:rPr>
        <w:t>§ 102</w:t>
      </w:r>
    </w:p>
    <w:p w14:paraId="1789BCD5" w14:textId="77777777" w:rsidR="00CA6D8B" w:rsidRPr="00660210" w:rsidRDefault="00CA6D8B">
      <w:pPr>
        <w:keepNext/>
        <w:ind w:right="-58"/>
        <w:jc w:val="center"/>
        <w:rPr>
          <w:rFonts w:ascii="Times New Roman" w:hAnsi="Times New Roman"/>
          <w:b/>
        </w:rPr>
      </w:pPr>
      <w:r w:rsidRPr="00660210">
        <w:rPr>
          <w:rFonts w:ascii="Times New Roman" w:hAnsi="Times New Roman"/>
          <w:b/>
        </w:rPr>
        <w:t>John 9:1-41</w:t>
      </w:r>
    </w:p>
    <w:p w14:paraId="0CF21541" w14:textId="750E1D70" w:rsidR="00CA6D8B" w:rsidRDefault="000B488D" w:rsidP="000B488D">
      <w:pPr>
        <w:ind w:right="-54"/>
        <w:rPr>
          <w:rFonts w:ascii="Times New Roman" w:hAnsi="Times New Roman"/>
        </w:rPr>
      </w:pPr>
      <w:r w:rsidRPr="000B488D">
        <w:rPr>
          <w:rFonts w:ascii="Times New Roman" w:hAnsi="Times New Roman"/>
        </w:rPr>
        <w:t>By healing a man born blind on the Sabbath, Christ authenticates His claim as Light to those in darkness and is worshipped as God</w:t>
      </w:r>
    </w:p>
    <w:p w14:paraId="6809F77A" w14:textId="77777777" w:rsidR="000B488D" w:rsidRPr="000B488D" w:rsidRDefault="000B488D" w:rsidP="000B488D">
      <w:pPr>
        <w:ind w:right="-54"/>
        <w:rPr>
          <w:rFonts w:ascii="Times New Roman" w:hAnsi="Times New Roman"/>
          <w:lang w:val="en-GB"/>
        </w:rPr>
      </w:pPr>
    </w:p>
    <w:p w14:paraId="3E261742" w14:textId="77777777" w:rsidR="00CA6D8B" w:rsidRPr="00660210" w:rsidRDefault="00CA6D8B">
      <w:pPr>
        <w:keepNext/>
        <w:ind w:right="-58"/>
        <w:jc w:val="center"/>
        <w:rPr>
          <w:rFonts w:ascii="Times New Roman" w:hAnsi="Times New Roman"/>
          <w:b/>
        </w:rPr>
      </w:pPr>
      <w:r w:rsidRPr="00660210">
        <w:rPr>
          <w:rFonts w:ascii="Times New Roman" w:hAnsi="Times New Roman"/>
          <w:b/>
        </w:rPr>
        <w:t>F. Conflict Over the Shepherd</w:t>
      </w:r>
      <w:r w:rsidRPr="00660210">
        <w:rPr>
          <w:rFonts w:ascii="Times New Roman" w:hAnsi="Times New Roman"/>
          <w:b/>
        </w:rPr>
        <w:fldChar w:fldCharType="begin"/>
      </w:r>
      <w:r w:rsidRPr="00660210">
        <w:rPr>
          <w:rFonts w:ascii="Times New Roman" w:hAnsi="Times New Roman"/>
          <w:b/>
        </w:rPr>
        <w:instrText xml:space="preserve"> TC  "</w:instrText>
      </w:r>
      <w:bookmarkStart w:id="59" w:name="_Toc189980804"/>
      <w:r w:rsidRPr="00660210">
        <w:rPr>
          <w:rFonts w:ascii="Times New Roman" w:hAnsi="Times New Roman"/>
          <w:b/>
        </w:rPr>
        <w:instrText>F. Conflict Over the Shepherd</w:instrText>
      </w:r>
      <w:bookmarkEnd w:id="59"/>
      <w:r w:rsidRPr="00660210">
        <w:rPr>
          <w:rFonts w:ascii="Times New Roman" w:hAnsi="Times New Roman"/>
          <w:b/>
        </w:rPr>
        <w:instrText xml:space="preserve">" \l 3 </w:instrText>
      </w:r>
      <w:r w:rsidRPr="00660210">
        <w:rPr>
          <w:rFonts w:ascii="Times New Roman" w:hAnsi="Times New Roman"/>
          <w:b/>
        </w:rPr>
        <w:fldChar w:fldCharType="end"/>
      </w:r>
    </w:p>
    <w:p w14:paraId="5657251A" w14:textId="77777777" w:rsidR="00CA6D8B" w:rsidRPr="00660210" w:rsidRDefault="00CA6D8B">
      <w:pPr>
        <w:keepNext/>
        <w:ind w:right="-58"/>
        <w:jc w:val="center"/>
        <w:rPr>
          <w:rFonts w:ascii="Times New Roman" w:hAnsi="Times New Roman"/>
          <w:b/>
        </w:rPr>
      </w:pPr>
      <w:r w:rsidRPr="00660210">
        <w:rPr>
          <w:rFonts w:ascii="Times New Roman" w:hAnsi="Times New Roman"/>
          <w:b/>
        </w:rPr>
        <w:t>§ 103</w:t>
      </w:r>
    </w:p>
    <w:p w14:paraId="68374663"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10:1-21</w:t>
      </w:r>
    </w:p>
    <w:p w14:paraId="6E6A60EF" w14:textId="5BE6448C" w:rsidR="00CA6D8B" w:rsidRDefault="003A431F" w:rsidP="003A431F">
      <w:pPr>
        <w:ind w:right="-54"/>
        <w:rPr>
          <w:rFonts w:ascii="Times New Roman" w:hAnsi="Times New Roman"/>
        </w:rPr>
      </w:pPr>
      <w:r w:rsidRPr="003A431F">
        <w:rPr>
          <w:rFonts w:ascii="Times New Roman" w:hAnsi="Times New Roman"/>
        </w:rPr>
        <w:t>Israel's remnant follows Jesus as the true, good, and obedient Shepherd, so He calls Pharisee followers from their false shepherds</w:t>
      </w:r>
    </w:p>
    <w:p w14:paraId="53B8CC23" w14:textId="77777777" w:rsidR="003A431F" w:rsidRPr="003A431F" w:rsidRDefault="003A431F" w:rsidP="003A431F">
      <w:pPr>
        <w:ind w:right="-54"/>
        <w:rPr>
          <w:rFonts w:ascii="Times New Roman" w:hAnsi="Times New Roman"/>
          <w:lang w:val="en-GB"/>
        </w:rPr>
      </w:pPr>
    </w:p>
    <w:p w14:paraId="0215A0D9" w14:textId="77777777" w:rsidR="00CA6D8B" w:rsidRPr="00FD1C5A" w:rsidRDefault="00CA6D8B">
      <w:pPr>
        <w:ind w:right="-54"/>
        <w:jc w:val="center"/>
        <w:rPr>
          <w:rFonts w:ascii="Times New Roman" w:hAnsi="Times New Roman"/>
          <w:b/>
          <w:sz w:val="20"/>
          <w:szCs w:val="15"/>
        </w:rPr>
      </w:pPr>
      <w:r w:rsidRPr="00660210">
        <w:rPr>
          <w:rFonts w:ascii="Times New Roman" w:hAnsi="Times New Roman"/>
          <w:b/>
        </w:rPr>
        <w:t>G. Witness of the Seventy-two</w:t>
      </w:r>
      <w:r w:rsidRPr="00FD1C5A">
        <w:rPr>
          <w:rFonts w:ascii="Times New Roman" w:hAnsi="Times New Roman"/>
          <w:b/>
          <w:sz w:val="20"/>
          <w:szCs w:val="15"/>
        </w:rPr>
        <w:fldChar w:fldCharType="begin"/>
      </w:r>
      <w:r w:rsidRPr="00FD1C5A">
        <w:rPr>
          <w:rFonts w:ascii="Times New Roman" w:hAnsi="Times New Roman"/>
          <w:b/>
          <w:sz w:val="20"/>
          <w:szCs w:val="15"/>
        </w:rPr>
        <w:instrText xml:space="preserve"> TC  "</w:instrText>
      </w:r>
      <w:bookmarkStart w:id="60" w:name="_Toc189980805"/>
      <w:r w:rsidRPr="00FD1C5A">
        <w:rPr>
          <w:rFonts w:ascii="Times New Roman" w:hAnsi="Times New Roman"/>
          <w:b/>
          <w:sz w:val="20"/>
          <w:szCs w:val="15"/>
        </w:rPr>
        <w:instrText>G. Witness of the Seventy-two</w:instrText>
      </w:r>
      <w:bookmarkEnd w:id="60"/>
      <w:r w:rsidRPr="00FD1C5A">
        <w:rPr>
          <w:rFonts w:ascii="Times New Roman" w:hAnsi="Times New Roman"/>
          <w:b/>
          <w:sz w:val="20"/>
          <w:szCs w:val="15"/>
        </w:rPr>
        <w:instrText xml:space="preserve">" \l 3 </w:instrText>
      </w:r>
      <w:r w:rsidRPr="00FD1C5A">
        <w:rPr>
          <w:rFonts w:ascii="Times New Roman" w:hAnsi="Times New Roman"/>
          <w:b/>
          <w:sz w:val="20"/>
          <w:szCs w:val="15"/>
        </w:rPr>
        <w:fldChar w:fldCharType="end"/>
      </w:r>
    </w:p>
    <w:p w14:paraId="12C8473A" w14:textId="77777777" w:rsidR="00CA6D8B" w:rsidRPr="00660210" w:rsidRDefault="00CA6D8B">
      <w:pPr>
        <w:ind w:right="-54"/>
        <w:jc w:val="center"/>
        <w:rPr>
          <w:rFonts w:ascii="Times New Roman" w:hAnsi="Times New Roman"/>
          <w:b/>
        </w:rPr>
      </w:pPr>
      <w:r w:rsidRPr="00FD1C5A">
        <w:rPr>
          <w:rFonts w:ascii="Times New Roman" w:hAnsi="Times New Roman"/>
          <w:b/>
          <w:sz w:val="20"/>
          <w:szCs w:val="15"/>
        </w:rPr>
        <w:t>§ 104</w:t>
      </w:r>
    </w:p>
    <w:p w14:paraId="28613DDD" w14:textId="77777777" w:rsidR="00CA6D8B" w:rsidRPr="00660210" w:rsidRDefault="00CA6D8B">
      <w:pPr>
        <w:ind w:right="-54"/>
        <w:jc w:val="center"/>
        <w:rPr>
          <w:rFonts w:ascii="Times New Roman" w:hAnsi="Times New Roman"/>
          <w:b/>
        </w:rPr>
      </w:pPr>
      <w:r w:rsidRPr="00660210">
        <w:rPr>
          <w:rFonts w:ascii="Times New Roman" w:hAnsi="Times New Roman"/>
          <w:b/>
        </w:rPr>
        <w:t>Luke 10: 1-24</w:t>
      </w:r>
    </w:p>
    <w:p w14:paraId="49ACB736" w14:textId="5A267092" w:rsidR="00CA6D8B" w:rsidRDefault="003A431F" w:rsidP="003A431F">
      <w:pPr>
        <w:ind w:right="-54"/>
        <w:rPr>
          <w:rFonts w:ascii="Times New Roman" w:hAnsi="Times New Roman"/>
        </w:rPr>
      </w:pPr>
      <w:r w:rsidRPr="003A431F">
        <w:rPr>
          <w:rFonts w:ascii="Times New Roman" w:hAnsi="Times New Roman"/>
        </w:rPr>
        <w:t xml:space="preserve">Christ sends 72 men to tell the crowds He is </w:t>
      </w:r>
      <w:r w:rsidR="0069679B">
        <w:rPr>
          <w:rFonts w:ascii="Times New Roman" w:hAnsi="Times New Roman"/>
        </w:rPr>
        <w:t xml:space="preserve">the </w:t>
      </w:r>
      <w:r w:rsidRPr="003A431F">
        <w:rPr>
          <w:rFonts w:ascii="Times New Roman" w:hAnsi="Times New Roman"/>
        </w:rPr>
        <w:t>Messiah who offers the kingdom to show debate about Him from the leaders and people</w:t>
      </w:r>
    </w:p>
    <w:p w14:paraId="2077C4B8" w14:textId="77777777" w:rsidR="003A431F" w:rsidRPr="00660210" w:rsidRDefault="003A431F" w:rsidP="003A431F">
      <w:pPr>
        <w:ind w:right="-54"/>
        <w:rPr>
          <w:rFonts w:ascii="Times New Roman" w:hAnsi="Times New Roman"/>
        </w:rPr>
      </w:pPr>
    </w:p>
    <w:p w14:paraId="01FD5C80"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H. Conflict Over the Question of Eternal Life</w:t>
      </w:r>
      <w:r w:rsidRPr="00FD1C5A">
        <w:rPr>
          <w:rFonts w:ascii="Times New Roman" w:hAnsi="Times New Roman"/>
          <w:b/>
          <w:sz w:val="15"/>
          <w:szCs w:val="10"/>
        </w:rPr>
        <w:fldChar w:fldCharType="begin"/>
      </w:r>
      <w:r w:rsidRPr="00FD1C5A">
        <w:rPr>
          <w:rFonts w:ascii="Times New Roman" w:hAnsi="Times New Roman"/>
          <w:b/>
          <w:sz w:val="15"/>
          <w:szCs w:val="10"/>
        </w:rPr>
        <w:instrText xml:space="preserve"> TC  "</w:instrText>
      </w:r>
      <w:bookmarkStart w:id="61" w:name="_Toc189980806"/>
      <w:r w:rsidRPr="00FD1C5A">
        <w:rPr>
          <w:rFonts w:ascii="Times New Roman" w:hAnsi="Times New Roman"/>
          <w:b/>
          <w:sz w:val="15"/>
          <w:szCs w:val="10"/>
        </w:rPr>
        <w:instrText>H. Conflict Over the Question of Eternal Life</w:instrText>
      </w:r>
      <w:bookmarkEnd w:id="61"/>
      <w:r w:rsidRPr="00FD1C5A">
        <w:rPr>
          <w:rFonts w:ascii="Times New Roman" w:hAnsi="Times New Roman"/>
          <w:b/>
          <w:sz w:val="15"/>
          <w:szCs w:val="10"/>
        </w:rPr>
        <w:instrText xml:space="preserve">" \l 3 </w:instrText>
      </w:r>
      <w:r w:rsidRPr="00FD1C5A">
        <w:rPr>
          <w:rFonts w:ascii="Times New Roman" w:hAnsi="Times New Roman"/>
          <w:b/>
          <w:sz w:val="15"/>
          <w:szCs w:val="10"/>
        </w:rPr>
        <w:fldChar w:fldCharType="end"/>
      </w:r>
    </w:p>
    <w:p w14:paraId="6FD251B8"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 105</w:t>
      </w:r>
    </w:p>
    <w:p w14:paraId="7295FB07"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Luke 10:25-37</w:t>
      </w:r>
    </w:p>
    <w:p w14:paraId="1E1B01DB" w14:textId="54E1166F" w:rsidR="006200A9" w:rsidRPr="00660210" w:rsidRDefault="006200A9" w:rsidP="006200A9">
      <w:pPr>
        <w:ind w:right="-54"/>
        <w:rPr>
          <w:rFonts w:ascii="Times New Roman" w:hAnsi="Times New Roman"/>
        </w:rPr>
      </w:pPr>
      <w:r w:rsidRPr="00660210">
        <w:rPr>
          <w:rFonts w:ascii="Times New Roman" w:hAnsi="Times New Roman"/>
        </w:rPr>
        <w:t xml:space="preserve">Christ </w:t>
      </w:r>
      <w:r>
        <w:rPr>
          <w:rFonts w:ascii="Times New Roman" w:hAnsi="Times New Roman"/>
        </w:rPr>
        <w:t>tells</w:t>
      </w:r>
      <w:r w:rsidRPr="00660210">
        <w:rPr>
          <w:rFonts w:ascii="Times New Roman" w:hAnsi="Times New Roman"/>
        </w:rPr>
        <w:t xml:space="preserve"> the Good Samaritan parable </w:t>
      </w:r>
      <w:r>
        <w:rPr>
          <w:rFonts w:ascii="Times New Roman" w:hAnsi="Times New Roman"/>
        </w:rPr>
        <w:t xml:space="preserve">to a self-justifying lawyer that he must help </w:t>
      </w:r>
      <w:r w:rsidR="009C707C">
        <w:rPr>
          <w:rFonts w:ascii="Times New Roman" w:hAnsi="Times New Roman"/>
        </w:rPr>
        <w:t>all</w:t>
      </w:r>
      <w:r>
        <w:rPr>
          <w:rFonts w:ascii="Times New Roman" w:hAnsi="Times New Roman"/>
        </w:rPr>
        <w:t xml:space="preserve"> in</w:t>
      </w:r>
      <w:r w:rsidRPr="00660210">
        <w:rPr>
          <w:rFonts w:ascii="Times New Roman" w:hAnsi="Times New Roman"/>
        </w:rPr>
        <w:t xml:space="preserve"> need </w:t>
      </w:r>
      <w:r>
        <w:rPr>
          <w:rFonts w:ascii="Times New Roman" w:hAnsi="Times New Roman"/>
        </w:rPr>
        <w:t>to be rewarded</w:t>
      </w:r>
      <w:r w:rsidRPr="00660210">
        <w:rPr>
          <w:rFonts w:ascii="Times New Roman" w:hAnsi="Times New Roman"/>
        </w:rPr>
        <w:t xml:space="preserve"> </w:t>
      </w:r>
      <w:r w:rsidR="0069679B">
        <w:rPr>
          <w:rFonts w:ascii="Times New Roman" w:hAnsi="Times New Roman"/>
        </w:rPr>
        <w:t xml:space="preserve">with </w:t>
      </w:r>
      <w:r w:rsidRPr="00660210">
        <w:rPr>
          <w:rFonts w:ascii="Times New Roman" w:hAnsi="Times New Roman"/>
        </w:rPr>
        <w:t>kingdom</w:t>
      </w:r>
      <w:r>
        <w:rPr>
          <w:rFonts w:ascii="Times New Roman" w:hAnsi="Times New Roman"/>
        </w:rPr>
        <w:t xml:space="preserve"> blessings</w:t>
      </w:r>
    </w:p>
    <w:p w14:paraId="779F13DC" w14:textId="77777777" w:rsidR="00CA6D8B" w:rsidRPr="00660210" w:rsidRDefault="00CA6D8B">
      <w:pPr>
        <w:ind w:right="-54"/>
        <w:rPr>
          <w:rFonts w:ascii="Times New Roman" w:hAnsi="Times New Roman"/>
        </w:rPr>
      </w:pPr>
    </w:p>
    <w:p w14:paraId="2CC9E48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I. An Example of Fellowship</w:t>
      </w:r>
      <w:r w:rsidRPr="00660210">
        <w:rPr>
          <w:rFonts w:ascii="Times New Roman" w:hAnsi="Times New Roman"/>
          <w:b/>
        </w:rPr>
        <w:fldChar w:fldCharType="begin"/>
      </w:r>
      <w:r w:rsidRPr="00660210">
        <w:rPr>
          <w:rFonts w:ascii="Times New Roman" w:hAnsi="Times New Roman"/>
          <w:b/>
        </w:rPr>
        <w:instrText xml:space="preserve"> TC  "</w:instrText>
      </w:r>
      <w:bookmarkStart w:id="62" w:name="_Toc189980807"/>
      <w:r w:rsidRPr="00660210">
        <w:rPr>
          <w:rFonts w:ascii="Times New Roman" w:hAnsi="Times New Roman"/>
          <w:b/>
        </w:rPr>
        <w:instrText>I. An Example of Fellowship</w:instrText>
      </w:r>
      <w:bookmarkEnd w:id="62"/>
      <w:r w:rsidRPr="00660210">
        <w:rPr>
          <w:rFonts w:ascii="Times New Roman" w:hAnsi="Times New Roman"/>
          <w:b/>
        </w:rPr>
        <w:instrText xml:space="preserve">" \l 3 </w:instrText>
      </w:r>
      <w:r w:rsidRPr="00660210">
        <w:rPr>
          <w:rFonts w:ascii="Times New Roman" w:hAnsi="Times New Roman"/>
          <w:b/>
        </w:rPr>
        <w:fldChar w:fldCharType="end"/>
      </w:r>
    </w:p>
    <w:p w14:paraId="5850970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106</w:t>
      </w:r>
    </w:p>
    <w:p w14:paraId="26C00500"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10:38-42</w:t>
      </w:r>
    </w:p>
    <w:p w14:paraId="3E723A98" w14:textId="2FA84836" w:rsidR="00CA6D8B" w:rsidRDefault="008A5856" w:rsidP="008A5856">
      <w:pPr>
        <w:ind w:right="-54"/>
        <w:rPr>
          <w:rFonts w:ascii="Times New Roman" w:hAnsi="Times New Roman"/>
        </w:rPr>
      </w:pPr>
      <w:r w:rsidRPr="008A5856">
        <w:rPr>
          <w:rFonts w:ascii="Times New Roman" w:hAnsi="Times New Roman"/>
        </w:rPr>
        <w:t xml:space="preserve">Christ favors Mary's fellowship over Martha's service to show that occupation with Christ is more important than occupation for </w:t>
      </w:r>
      <w:r>
        <w:rPr>
          <w:rFonts w:ascii="Times New Roman" w:hAnsi="Times New Roman"/>
        </w:rPr>
        <w:t>Christ</w:t>
      </w:r>
    </w:p>
    <w:p w14:paraId="0DBB4B3C" w14:textId="77777777" w:rsidR="008A5856" w:rsidRPr="008A5856" w:rsidRDefault="008A5856" w:rsidP="008A5856">
      <w:pPr>
        <w:ind w:right="-54"/>
        <w:rPr>
          <w:rFonts w:ascii="Times New Roman" w:hAnsi="Times New Roman"/>
          <w:lang w:val="en-GB"/>
        </w:rPr>
      </w:pPr>
    </w:p>
    <w:p w14:paraId="3F3EAE43" w14:textId="77777777" w:rsidR="00CA6D8B" w:rsidRPr="00660210" w:rsidRDefault="00CA6D8B">
      <w:pPr>
        <w:ind w:right="-54"/>
        <w:jc w:val="center"/>
        <w:rPr>
          <w:rFonts w:ascii="Times New Roman" w:hAnsi="Times New Roman"/>
          <w:b/>
        </w:rPr>
      </w:pPr>
      <w:r w:rsidRPr="00660210">
        <w:rPr>
          <w:rFonts w:ascii="Times New Roman" w:hAnsi="Times New Roman"/>
          <w:b/>
        </w:rPr>
        <w:t>J. Instruction in Prayer</w:t>
      </w:r>
      <w:r w:rsidRPr="00660210">
        <w:rPr>
          <w:rFonts w:ascii="Times New Roman" w:hAnsi="Times New Roman"/>
          <w:b/>
        </w:rPr>
        <w:fldChar w:fldCharType="begin"/>
      </w:r>
      <w:r w:rsidRPr="00660210">
        <w:rPr>
          <w:rFonts w:ascii="Times New Roman" w:hAnsi="Times New Roman"/>
          <w:b/>
        </w:rPr>
        <w:instrText xml:space="preserve"> TC  "</w:instrText>
      </w:r>
      <w:bookmarkStart w:id="63" w:name="_Toc189980808"/>
      <w:r w:rsidRPr="00660210">
        <w:rPr>
          <w:rFonts w:ascii="Times New Roman" w:hAnsi="Times New Roman"/>
          <w:b/>
        </w:rPr>
        <w:instrText>J. Instruction in Prayer</w:instrText>
      </w:r>
      <w:bookmarkEnd w:id="63"/>
      <w:r w:rsidRPr="00660210">
        <w:rPr>
          <w:rFonts w:ascii="Times New Roman" w:hAnsi="Times New Roman"/>
          <w:b/>
        </w:rPr>
        <w:instrText xml:space="preserve">" \l 3 </w:instrText>
      </w:r>
      <w:r w:rsidRPr="00660210">
        <w:rPr>
          <w:rFonts w:ascii="Times New Roman" w:hAnsi="Times New Roman"/>
          <w:b/>
        </w:rPr>
        <w:fldChar w:fldCharType="end"/>
      </w:r>
    </w:p>
    <w:p w14:paraId="62B02065" w14:textId="77777777" w:rsidR="00CA6D8B" w:rsidRPr="00660210" w:rsidRDefault="00CA6D8B">
      <w:pPr>
        <w:ind w:right="-54"/>
        <w:jc w:val="center"/>
        <w:rPr>
          <w:rFonts w:ascii="Times New Roman" w:hAnsi="Times New Roman"/>
          <w:b/>
        </w:rPr>
      </w:pPr>
      <w:r w:rsidRPr="00660210">
        <w:rPr>
          <w:rFonts w:ascii="Times New Roman" w:hAnsi="Times New Roman"/>
          <w:b/>
        </w:rPr>
        <w:t>§ 107</w:t>
      </w:r>
    </w:p>
    <w:p w14:paraId="19D7BDA7" w14:textId="77777777" w:rsidR="00CA6D8B" w:rsidRPr="00660210" w:rsidRDefault="00CA6D8B">
      <w:pPr>
        <w:ind w:right="-54"/>
        <w:jc w:val="center"/>
        <w:rPr>
          <w:rFonts w:ascii="Times New Roman" w:hAnsi="Times New Roman"/>
          <w:b/>
        </w:rPr>
      </w:pPr>
      <w:r w:rsidRPr="00660210">
        <w:rPr>
          <w:rFonts w:ascii="Times New Roman" w:hAnsi="Times New Roman"/>
          <w:b/>
        </w:rPr>
        <w:t>Luke 11:1-13</w:t>
      </w:r>
    </w:p>
    <w:p w14:paraId="25B9AF55" w14:textId="65040233" w:rsidR="00CA6D8B" w:rsidRDefault="00204FF0" w:rsidP="00204FF0">
      <w:pPr>
        <w:ind w:right="-54"/>
        <w:rPr>
          <w:rFonts w:ascii="Times New Roman" w:hAnsi="Times New Roman"/>
        </w:rPr>
      </w:pPr>
      <w:r w:rsidRPr="00204FF0">
        <w:rPr>
          <w:rFonts w:ascii="Times New Roman" w:hAnsi="Times New Roman"/>
        </w:rPr>
        <w:t>Jesus teaches persistence in praying to God who alone can meet our needs to exhort prayer for the Spirit after His departure</w:t>
      </w:r>
    </w:p>
    <w:p w14:paraId="6FBAD812" w14:textId="77777777" w:rsidR="00204FF0" w:rsidRPr="00204FF0" w:rsidRDefault="00204FF0" w:rsidP="00204FF0">
      <w:pPr>
        <w:ind w:right="-54"/>
        <w:rPr>
          <w:rFonts w:ascii="Times New Roman" w:hAnsi="Times New Roman"/>
          <w:lang w:val="en-GB"/>
        </w:rPr>
      </w:pPr>
    </w:p>
    <w:p w14:paraId="5F8803E1" w14:textId="77777777" w:rsidR="00CA6D8B" w:rsidRPr="00660210" w:rsidRDefault="00CA6D8B">
      <w:pPr>
        <w:keepNext/>
        <w:ind w:right="-58"/>
        <w:jc w:val="center"/>
        <w:rPr>
          <w:rFonts w:ascii="Times New Roman" w:hAnsi="Times New Roman"/>
          <w:b/>
        </w:rPr>
      </w:pPr>
      <w:r w:rsidRPr="00660210">
        <w:rPr>
          <w:rFonts w:ascii="Times New Roman" w:hAnsi="Times New Roman"/>
          <w:b/>
        </w:rPr>
        <w:t>K. Conflict Over the Healing of the Dumb Man</w:t>
      </w:r>
      <w:r w:rsidRPr="00FD1C5A">
        <w:rPr>
          <w:rFonts w:ascii="Times New Roman" w:hAnsi="Times New Roman"/>
          <w:b/>
          <w:sz w:val="13"/>
          <w:szCs w:val="8"/>
        </w:rPr>
        <w:fldChar w:fldCharType="begin"/>
      </w:r>
      <w:r w:rsidRPr="00FD1C5A">
        <w:rPr>
          <w:rFonts w:ascii="Times New Roman" w:hAnsi="Times New Roman"/>
          <w:b/>
          <w:sz w:val="13"/>
          <w:szCs w:val="8"/>
        </w:rPr>
        <w:instrText xml:space="preserve"> TC  "</w:instrText>
      </w:r>
      <w:bookmarkStart w:id="64" w:name="_Toc189980809"/>
      <w:r w:rsidRPr="00FD1C5A">
        <w:rPr>
          <w:rFonts w:ascii="Times New Roman" w:hAnsi="Times New Roman"/>
          <w:b/>
          <w:sz w:val="13"/>
          <w:szCs w:val="8"/>
        </w:rPr>
        <w:instrText>K. Conflict Over the Healing of the Dumb Man</w:instrText>
      </w:r>
      <w:bookmarkEnd w:id="64"/>
      <w:r w:rsidRPr="00FD1C5A">
        <w:rPr>
          <w:rFonts w:ascii="Times New Roman" w:hAnsi="Times New Roman"/>
          <w:b/>
          <w:sz w:val="13"/>
          <w:szCs w:val="8"/>
        </w:rPr>
        <w:instrText xml:space="preserve">" \l 3 </w:instrText>
      </w:r>
      <w:r w:rsidRPr="00FD1C5A">
        <w:rPr>
          <w:rFonts w:ascii="Times New Roman" w:hAnsi="Times New Roman"/>
          <w:b/>
          <w:sz w:val="13"/>
          <w:szCs w:val="8"/>
        </w:rPr>
        <w:fldChar w:fldCharType="end"/>
      </w:r>
    </w:p>
    <w:p w14:paraId="0009AAD4" w14:textId="77777777" w:rsidR="00CA6D8B" w:rsidRPr="00660210" w:rsidRDefault="00CA6D8B">
      <w:pPr>
        <w:keepNext/>
        <w:ind w:right="-58"/>
        <w:jc w:val="center"/>
        <w:rPr>
          <w:rFonts w:ascii="Times New Roman" w:hAnsi="Times New Roman"/>
          <w:b/>
        </w:rPr>
      </w:pPr>
      <w:r w:rsidRPr="00660210">
        <w:rPr>
          <w:rFonts w:ascii="Times New Roman" w:hAnsi="Times New Roman"/>
          <w:b/>
        </w:rPr>
        <w:t>§ 108</w:t>
      </w:r>
    </w:p>
    <w:p w14:paraId="0DEB4390"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11:14-36</w:t>
      </w:r>
    </w:p>
    <w:p w14:paraId="26FE9A3B" w14:textId="1CBF7AE2" w:rsidR="00CA6D8B" w:rsidRDefault="00DE19D1" w:rsidP="00DE19D1">
      <w:pPr>
        <w:ind w:right="-54"/>
        <w:rPr>
          <w:rFonts w:ascii="Times New Roman" w:hAnsi="Times New Roman"/>
        </w:rPr>
      </w:pPr>
      <w:r w:rsidRPr="00DE19D1">
        <w:rPr>
          <w:rFonts w:ascii="Times New Roman" w:hAnsi="Times New Roman"/>
        </w:rPr>
        <w:t>After claims of exorcism by Satan, Jesus says that God will judge Israel's unbelief, so it is worse than before John's ministry</w:t>
      </w:r>
    </w:p>
    <w:p w14:paraId="1E340A9F" w14:textId="77777777" w:rsidR="00DE19D1" w:rsidRPr="00660210" w:rsidRDefault="00DE19D1" w:rsidP="00DE19D1">
      <w:pPr>
        <w:ind w:right="-54"/>
        <w:rPr>
          <w:rFonts w:ascii="Times New Roman" w:hAnsi="Times New Roman"/>
        </w:rPr>
      </w:pPr>
    </w:p>
    <w:p w14:paraId="106F9908" w14:textId="77777777" w:rsidR="00CA6D8B" w:rsidRPr="002064A5" w:rsidRDefault="00CA6D8B" w:rsidP="00647646">
      <w:pPr>
        <w:keepNext/>
        <w:ind w:right="-58"/>
        <w:jc w:val="center"/>
        <w:rPr>
          <w:rFonts w:ascii="Times New Roman" w:hAnsi="Times New Roman"/>
          <w:b/>
          <w:sz w:val="20"/>
          <w:szCs w:val="15"/>
        </w:rPr>
      </w:pPr>
      <w:r w:rsidRPr="00660210">
        <w:rPr>
          <w:rFonts w:ascii="Times New Roman" w:hAnsi="Times New Roman"/>
          <w:b/>
        </w:rPr>
        <w:t>L. Conflict Over Pharisaic Ritualism</w:t>
      </w:r>
      <w:r w:rsidRPr="002064A5">
        <w:rPr>
          <w:rFonts w:ascii="Times New Roman" w:hAnsi="Times New Roman"/>
          <w:b/>
          <w:sz w:val="16"/>
          <w:szCs w:val="11"/>
        </w:rPr>
        <w:fldChar w:fldCharType="begin"/>
      </w:r>
      <w:r w:rsidRPr="002064A5">
        <w:rPr>
          <w:rFonts w:ascii="Times New Roman" w:hAnsi="Times New Roman"/>
          <w:b/>
          <w:sz w:val="16"/>
          <w:szCs w:val="11"/>
        </w:rPr>
        <w:instrText xml:space="preserve"> TC  "</w:instrText>
      </w:r>
      <w:bookmarkStart w:id="65" w:name="_Toc189980810"/>
      <w:r w:rsidRPr="002064A5">
        <w:rPr>
          <w:rFonts w:ascii="Times New Roman" w:hAnsi="Times New Roman"/>
          <w:b/>
          <w:sz w:val="16"/>
          <w:szCs w:val="11"/>
        </w:rPr>
        <w:instrText>L. Conflict Over Pharisaic Ritualism</w:instrText>
      </w:r>
      <w:bookmarkEnd w:id="65"/>
      <w:r w:rsidRPr="002064A5">
        <w:rPr>
          <w:rFonts w:ascii="Times New Roman" w:hAnsi="Times New Roman"/>
          <w:b/>
          <w:sz w:val="16"/>
          <w:szCs w:val="11"/>
        </w:rPr>
        <w:instrText xml:space="preserve">" \l 3 </w:instrText>
      </w:r>
      <w:r w:rsidRPr="002064A5">
        <w:rPr>
          <w:rFonts w:ascii="Times New Roman" w:hAnsi="Times New Roman"/>
          <w:b/>
          <w:sz w:val="16"/>
          <w:szCs w:val="11"/>
        </w:rPr>
        <w:fldChar w:fldCharType="end"/>
      </w:r>
    </w:p>
    <w:p w14:paraId="244E6FC5" w14:textId="77777777" w:rsidR="00CA6D8B" w:rsidRPr="00660210" w:rsidRDefault="00CA6D8B" w:rsidP="00647646">
      <w:pPr>
        <w:keepNext/>
        <w:ind w:right="-58"/>
        <w:jc w:val="center"/>
        <w:rPr>
          <w:rFonts w:ascii="Times New Roman" w:hAnsi="Times New Roman"/>
          <w:b/>
        </w:rPr>
      </w:pPr>
      <w:r w:rsidRPr="00613DB1">
        <w:rPr>
          <w:rFonts w:ascii="Times New Roman" w:hAnsi="Times New Roman"/>
          <w:b/>
        </w:rPr>
        <w:t>§ 109</w:t>
      </w:r>
    </w:p>
    <w:p w14:paraId="7022A451" w14:textId="77777777" w:rsidR="00CA6D8B" w:rsidRPr="00660210" w:rsidRDefault="00CA6D8B" w:rsidP="00647646">
      <w:pPr>
        <w:keepNext/>
        <w:ind w:right="-58"/>
        <w:jc w:val="center"/>
        <w:rPr>
          <w:rFonts w:ascii="Times New Roman" w:hAnsi="Times New Roman"/>
          <w:b/>
        </w:rPr>
      </w:pPr>
      <w:r w:rsidRPr="00660210">
        <w:rPr>
          <w:rFonts w:ascii="Times New Roman" w:hAnsi="Times New Roman"/>
          <w:b/>
        </w:rPr>
        <w:t>Luke 11:37-54</w:t>
      </w:r>
    </w:p>
    <w:p w14:paraId="26ABA53D" w14:textId="3B3F4EC4" w:rsidR="00CA6D8B" w:rsidRDefault="002D434B" w:rsidP="002D434B">
      <w:pPr>
        <w:ind w:right="-54"/>
        <w:rPr>
          <w:rFonts w:ascii="Times New Roman" w:hAnsi="Times New Roman"/>
        </w:rPr>
      </w:pPr>
      <w:r w:rsidRPr="002D434B">
        <w:rPr>
          <w:rFonts w:ascii="Times New Roman" w:hAnsi="Times New Roman"/>
        </w:rPr>
        <w:t>Christ claims that Pharisee traditions mislead from the Law's true intent so that He and the Pharisees cannot be reconciled</w:t>
      </w:r>
    </w:p>
    <w:p w14:paraId="587717B8" w14:textId="77777777" w:rsidR="002D434B" w:rsidRPr="00660210" w:rsidRDefault="002D434B" w:rsidP="002D434B">
      <w:pPr>
        <w:ind w:right="-54"/>
        <w:rPr>
          <w:rFonts w:ascii="Times New Roman" w:hAnsi="Times New Roman"/>
        </w:rPr>
      </w:pPr>
    </w:p>
    <w:p w14:paraId="21EED154" w14:textId="77777777" w:rsidR="00CA6D8B" w:rsidRPr="00660210" w:rsidRDefault="00CA6D8B" w:rsidP="002D434B">
      <w:pPr>
        <w:keepNext/>
        <w:ind w:right="-58"/>
        <w:jc w:val="center"/>
        <w:rPr>
          <w:rFonts w:ascii="Times New Roman" w:hAnsi="Times New Roman"/>
          <w:b/>
        </w:rPr>
      </w:pPr>
      <w:r w:rsidRPr="00660210">
        <w:rPr>
          <w:rFonts w:ascii="Times New Roman" w:hAnsi="Times New Roman"/>
          <w:b/>
        </w:rPr>
        <w:t>M. Instruction of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66" w:name="_Toc189980811"/>
      <w:r w:rsidRPr="00660210">
        <w:rPr>
          <w:rFonts w:ascii="Times New Roman" w:hAnsi="Times New Roman"/>
          <w:b/>
        </w:rPr>
        <w:instrText>M. Instruction of the Disciples</w:instrText>
      </w:r>
      <w:bookmarkEnd w:id="66"/>
      <w:r w:rsidRPr="00660210">
        <w:rPr>
          <w:rFonts w:ascii="Times New Roman" w:hAnsi="Times New Roman"/>
          <w:b/>
        </w:rPr>
        <w:instrText xml:space="preserve">" \l 3 </w:instrText>
      </w:r>
      <w:r w:rsidRPr="00660210">
        <w:rPr>
          <w:rFonts w:ascii="Times New Roman" w:hAnsi="Times New Roman"/>
          <w:b/>
        </w:rPr>
        <w:fldChar w:fldCharType="end"/>
      </w:r>
    </w:p>
    <w:p w14:paraId="61E157E2" w14:textId="77777777" w:rsidR="00CA6D8B" w:rsidRPr="00660210" w:rsidRDefault="00CA6D8B" w:rsidP="002D434B">
      <w:pPr>
        <w:keepNext/>
        <w:ind w:right="-58"/>
        <w:jc w:val="center"/>
        <w:rPr>
          <w:rFonts w:ascii="Times New Roman" w:hAnsi="Times New Roman"/>
          <w:b/>
        </w:rPr>
      </w:pPr>
      <w:r w:rsidRPr="00660210">
        <w:rPr>
          <w:rFonts w:ascii="Times New Roman" w:hAnsi="Times New Roman"/>
          <w:b/>
        </w:rPr>
        <w:t>§§ 110-118</w:t>
      </w:r>
    </w:p>
    <w:p w14:paraId="0D83D64F" w14:textId="54945270" w:rsidR="00CA6D8B" w:rsidRDefault="00E00F99" w:rsidP="00E00F99">
      <w:pPr>
        <w:ind w:right="-54"/>
        <w:rPr>
          <w:rFonts w:ascii="Times New Roman" w:hAnsi="Times New Roman"/>
        </w:rPr>
      </w:pPr>
      <w:r w:rsidRPr="00E00F99">
        <w:rPr>
          <w:rFonts w:ascii="Times New Roman" w:hAnsi="Times New Roman"/>
        </w:rPr>
        <w:t xml:space="preserve">Christ teaches believers among the multitude about Pharisaic practices and the program of God </w:t>
      </w:r>
      <w:r w:rsidR="00E7395D">
        <w:rPr>
          <w:rFonts w:ascii="Times New Roman" w:hAnsi="Times New Roman"/>
        </w:rPr>
        <w:t>due to</w:t>
      </w:r>
      <w:r w:rsidRPr="00E00F99">
        <w:rPr>
          <w:rFonts w:ascii="Times New Roman" w:hAnsi="Times New Roman"/>
        </w:rPr>
        <w:t xml:space="preserve"> Israel's rejection</w:t>
      </w:r>
    </w:p>
    <w:p w14:paraId="78D5FB92" w14:textId="77777777" w:rsidR="00E00F99" w:rsidRPr="00E00F99" w:rsidRDefault="00E00F99" w:rsidP="00E00F99">
      <w:pPr>
        <w:ind w:right="-54"/>
        <w:rPr>
          <w:rFonts w:ascii="Times New Roman" w:hAnsi="Times New Roman"/>
          <w:lang w:val="en-GB"/>
        </w:rPr>
      </w:pPr>
    </w:p>
    <w:p w14:paraId="15C14794" w14:textId="77777777" w:rsidR="00CA6D8B" w:rsidRPr="00660210" w:rsidRDefault="00CA6D8B">
      <w:pPr>
        <w:keepNext/>
        <w:ind w:right="-58"/>
        <w:jc w:val="center"/>
        <w:rPr>
          <w:rFonts w:ascii="Times New Roman" w:hAnsi="Times New Roman"/>
          <w:b/>
        </w:rPr>
      </w:pPr>
      <w:r w:rsidRPr="00660210">
        <w:rPr>
          <w:rFonts w:ascii="Times New Roman" w:hAnsi="Times New Roman"/>
          <w:b/>
        </w:rPr>
        <w:t>1. Hypocrisy</w:t>
      </w:r>
    </w:p>
    <w:p w14:paraId="32E3B90E" w14:textId="77777777" w:rsidR="00CA6D8B" w:rsidRPr="00660210" w:rsidRDefault="00CA6D8B">
      <w:pPr>
        <w:keepNext/>
        <w:ind w:right="-58"/>
        <w:jc w:val="center"/>
        <w:rPr>
          <w:rFonts w:ascii="Times New Roman" w:hAnsi="Times New Roman"/>
          <w:b/>
        </w:rPr>
      </w:pPr>
      <w:r w:rsidRPr="00660210">
        <w:rPr>
          <w:rFonts w:ascii="Times New Roman" w:hAnsi="Times New Roman"/>
          <w:b/>
        </w:rPr>
        <w:t>§110</w:t>
      </w:r>
    </w:p>
    <w:p w14:paraId="653F2214"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12:1-12</w:t>
      </w:r>
    </w:p>
    <w:p w14:paraId="46439B7C" w14:textId="3A3D055C" w:rsidR="00CA6D8B" w:rsidRDefault="00931331" w:rsidP="00931331">
      <w:pPr>
        <w:ind w:right="-54"/>
        <w:rPr>
          <w:rFonts w:ascii="Times New Roman" w:hAnsi="Times New Roman"/>
        </w:rPr>
      </w:pPr>
      <w:r w:rsidRPr="00931331">
        <w:rPr>
          <w:rFonts w:ascii="Times New Roman" w:hAnsi="Times New Roman"/>
        </w:rPr>
        <w:t>The crowd should break with the hypocritical Pharisees to secure their eternal destiny by putting their faith in Him</w:t>
      </w:r>
    </w:p>
    <w:p w14:paraId="1593E03B" w14:textId="77777777" w:rsidR="00931331" w:rsidRPr="00660210" w:rsidRDefault="00931331" w:rsidP="00931331">
      <w:pPr>
        <w:ind w:right="-54"/>
        <w:rPr>
          <w:rFonts w:ascii="Times New Roman" w:hAnsi="Times New Roman"/>
        </w:rPr>
      </w:pPr>
    </w:p>
    <w:p w14:paraId="2AB0BB6A" w14:textId="77777777" w:rsidR="00CA6D8B" w:rsidRPr="00660210" w:rsidRDefault="00CA6D8B">
      <w:pPr>
        <w:ind w:right="-54"/>
        <w:jc w:val="center"/>
        <w:rPr>
          <w:rFonts w:ascii="Times New Roman" w:hAnsi="Times New Roman"/>
          <w:b/>
        </w:rPr>
      </w:pPr>
      <w:r w:rsidRPr="00660210">
        <w:rPr>
          <w:rFonts w:ascii="Times New Roman" w:hAnsi="Times New Roman"/>
          <w:b/>
        </w:rPr>
        <w:t>2. Covetousness</w:t>
      </w:r>
    </w:p>
    <w:p w14:paraId="5912A367" w14:textId="77777777" w:rsidR="00CA6D8B" w:rsidRPr="00660210" w:rsidRDefault="00CA6D8B">
      <w:pPr>
        <w:ind w:right="-54"/>
        <w:jc w:val="center"/>
        <w:rPr>
          <w:rFonts w:ascii="Times New Roman" w:hAnsi="Times New Roman"/>
          <w:b/>
        </w:rPr>
      </w:pPr>
      <w:r w:rsidRPr="00660210">
        <w:rPr>
          <w:rFonts w:ascii="Times New Roman" w:hAnsi="Times New Roman"/>
          <w:b/>
        </w:rPr>
        <w:t>§ 111</w:t>
      </w:r>
    </w:p>
    <w:p w14:paraId="3B1394B7" w14:textId="77777777" w:rsidR="00CA6D8B" w:rsidRPr="00660210" w:rsidRDefault="00CA6D8B">
      <w:pPr>
        <w:ind w:right="-54"/>
        <w:jc w:val="center"/>
        <w:rPr>
          <w:rFonts w:ascii="Times New Roman" w:hAnsi="Times New Roman"/>
          <w:b/>
        </w:rPr>
      </w:pPr>
      <w:r w:rsidRPr="00660210">
        <w:rPr>
          <w:rFonts w:ascii="Times New Roman" w:hAnsi="Times New Roman"/>
          <w:b/>
        </w:rPr>
        <w:t>Luke 12:13-34</w:t>
      </w:r>
    </w:p>
    <w:p w14:paraId="3229E6D9" w14:textId="404F5D27" w:rsidR="00CA6D8B" w:rsidRDefault="00931331" w:rsidP="00931331">
      <w:pPr>
        <w:ind w:right="-54"/>
        <w:rPr>
          <w:rFonts w:ascii="Times New Roman" w:hAnsi="Times New Roman"/>
        </w:rPr>
      </w:pPr>
      <w:r w:rsidRPr="00931331">
        <w:rPr>
          <w:rFonts w:ascii="Times New Roman" w:hAnsi="Times New Roman"/>
        </w:rPr>
        <w:t>The Pharisees who trust in riches as proof of their acceptance before God stemmed from greed, so disciples should trust Jesus alone</w:t>
      </w:r>
    </w:p>
    <w:p w14:paraId="4B8761A5" w14:textId="77777777" w:rsidR="00931331" w:rsidRPr="00660210" w:rsidRDefault="00931331" w:rsidP="00931331">
      <w:pPr>
        <w:ind w:right="-54"/>
        <w:rPr>
          <w:rFonts w:ascii="Times New Roman" w:hAnsi="Times New Roman"/>
        </w:rPr>
      </w:pPr>
    </w:p>
    <w:p w14:paraId="0C89D466" w14:textId="77777777" w:rsidR="00CA6D8B" w:rsidRPr="00660210" w:rsidRDefault="00CA6D8B" w:rsidP="001D5DF6">
      <w:pPr>
        <w:keepNext/>
        <w:ind w:right="-58"/>
        <w:jc w:val="center"/>
        <w:rPr>
          <w:rFonts w:ascii="Times New Roman" w:hAnsi="Times New Roman"/>
          <w:b/>
        </w:rPr>
      </w:pPr>
      <w:r w:rsidRPr="00660210">
        <w:rPr>
          <w:rFonts w:ascii="Times New Roman" w:hAnsi="Times New Roman"/>
          <w:b/>
        </w:rPr>
        <w:t>3. Watchfulness</w:t>
      </w:r>
    </w:p>
    <w:p w14:paraId="1EA5FE0F" w14:textId="77777777" w:rsidR="00CA6D8B" w:rsidRPr="00660210" w:rsidRDefault="00CA6D8B" w:rsidP="001D5DF6">
      <w:pPr>
        <w:keepNext/>
        <w:ind w:right="-58"/>
        <w:jc w:val="center"/>
        <w:rPr>
          <w:rFonts w:ascii="Times New Roman" w:hAnsi="Times New Roman"/>
          <w:b/>
        </w:rPr>
      </w:pPr>
      <w:r w:rsidRPr="00660210">
        <w:rPr>
          <w:rFonts w:ascii="Times New Roman" w:hAnsi="Times New Roman"/>
          <w:b/>
        </w:rPr>
        <w:t>§ 112</w:t>
      </w:r>
    </w:p>
    <w:p w14:paraId="61105758" w14:textId="77777777" w:rsidR="00CA6D8B" w:rsidRPr="00660210" w:rsidRDefault="00CA6D8B" w:rsidP="001D5DF6">
      <w:pPr>
        <w:keepNext/>
        <w:ind w:right="-58"/>
        <w:jc w:val="center"/>
        <w:rPr>
          <w:rFonts w:ascii="Times New Roman" w:hAnsi="Times New Roman"/>
          <w:b/>
        </w:rPr>
      </w:pPr>
      <w:r w:rsidRPr="00660210">
        <w:rPr>
          <w:rFonts w:ascii="Times New Roman" w:hAnsi="Times New Roman"/>
          <w:b/>
        </w:rPr>
        <w:t>Luke 12:35-41</w:t>
      </w:r>
    </w:p>
    <w:p w14:paraId="03172792" w14:textId="362172B8" w:rsidR="00CA6D8B" w:rsidRDefault="000644E5" w:rsidP="000644E5">
      <w:pPr>
        <w:ind w:right="-54"/>
        <w:rPr>
          <w:rFonts w:ascii="Times New Roman" w:hAnsi="Times New Roman"/>
        </w:rPr>
      </w:pPr>
      <w:r w:rsidRPr="000644E5">
        <w:rPr>
          <w:rFonts w:ascii="Times New Roman" w:hAnsi="Times New Roman"/>
        </w:rPr>
        <w:t>The delay of the kingdom should motivate the disciples to prepare for His return to establish the kingdom</w:t>
      </w:r>
    </w:p>
    <w:p w14:paraId="1CC7525B" w14:textId="77777777" w:rsidR="00E74BF4" w:rsidRPr="00660210" w:rsidRDefault="00E74BF4" w:rsidP="000644E5">
      <w:pPr>
        <w:ind w:right="-54"/>
        <w:rPr>
          <w:rFonts w:ascii="Times New Roman" w:hAnsi="Times New Roman"/>
        </w:rPr>
      </w:pPr>
    </w:p>
    <w:p w14:paraId="2A55B28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4. Faithfulness</w:t>
      </w:r>
    </w:p>
    <w:p w14:paraId="34AFB300"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113</w:t>
      </w:r>
    </w:p>
    <w:p w14:paraId="5372E76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12:42-48</w:t>
      </w:r>
    </w:p>
    <w:p w14:paraId="06A33711" w14:textId="0AA3A7F8" w:rsidR="00CA6D8B" w:rsidRDefault="00E74BF4" w:rsidP="00E74BF4">
      <w:pPr>
        <w:ind w:right="-54"/>
        <w:rPr>
          <w:rFonts w:ascii="Times New Roman" w:hAnsi="Times New Roman"/>
        </w:rPr>
      </w:pPr>
      <w:r w:rsidRPr="00E74BF4">
        <w:rPr>
          <w:rFonts w:ascii="Times New Roman" w:hAnsi="Times New Roman"/>
        </w:rPr>
        <w:t>Those who are watchful must also be faithful since it will determine the degrees of both rewards and punishments</w:t>
      </w:r>
    </w:p>
    <w:p w14:paraId="3536056E" w14:textId="77777777" w:rsidR="00E74BF4" w:rsidRPr="00660210" w:rsidRDefault="00E74BF4" w:rsidP="00E74BF4">
      <w:pPr>
        <w:ind w:right="-54"/>
        <w:rPr>
          <w:rFonts w:ascii="Times New Roman" w:hAnsi="Times New Roman"/>
        </w:rPr>
      </w:pPr>
    </w:p>
    <w:p w14:paraId="3E8429B8" w14:textId="77777777" w:rsidR="00CA6D8B" w:rsidRPr="00660210" w:rsidRDefault="00CA6D8B">
      <w:pPr>
        <w:ind w:right="-54"/>
        <w:jc w:val="center"/>
        <w:rPr>
          <w:rFonts w:ascii="Times New Roman" w:hAnsi="Times New Roman"/>
          <w:b/>
        </w:rPr>
      </w:pPr>
      <w:r w:rsidRPr="00660210">
        <w:rPr>
          <w:rFonts w:ascii="Times New Roman" w:hAnsi="Times New Roman"/>
          <w:b/>
        </w:rPr>
        <w:t>5. The Effect of His Coming</w:t>
      </w:r>
    </w:p>
    <w:p w14:paraId="6F414791" w14:textId="77777777" w:rsidR="00CA6D8B" w:rsidRPr="00660210" w:rsidRDefault="00CA6D8B">
      <w:pPr>
        <w:ind w:right="-54"/>
        <w:jc w:val="center"/>
        <w:rPr>
          <w:rFonts w:ascii="Times New Roman" w:hAnsi="Times New Roman"/>
          <w:b/>
        </w:rPr>
      </w:pPr>
      <w:r w:rsidRPr="00660210">
        <w:rPr>
          <w:rFonts w:ascii="Times New Roman" w:hAnsi="Times New Roman"/>
          <w:b/>
        </w:rPr>
        <w:t>§ 114</w:t>
      </w:r>
    </w:p>
    <w:p w14:paraId="366369B5" w14:textId="77777777" w:rsidR="00CA6D8B" w:rsidRPr="00660210" w:rsidRDefault="00CA6D8B">
      <w:pPr>
        <w:ind w:right="-54"/>
        <w:jc w:val="center"/>
        <w:rPr>
          <w:rFonts w:ascii="Times New Roman" w:hAnsi="Times New Roman"/>
          <w:b/>
        </w:rPr>
      </w:pPr>
      <w:r w:rsidRPr="00660210">
        <w:rPr>
          <w:rFonts w:ascii="Times New Roman" w:hAnsi="Times New Roman"/>
          <w:b/>
        </w:rPr>
        <w:t>Luke 12:49-53</w:t>
      </w:r>
    </w:p>
    <w:p w14:paraId="54462084" w14:textId="784EB003" w:rsidR="00CA6D8B" w:rsidRDefault="002F2E0C" w:rsidP="002F2E0C">
      <w:pPr>
        <w:ind w:right="-54"/>
        <w:rPr>
          <w:rFonts w:ascii="Times New Roman" w:hAnsi="Times New Roman"/>
        </w:rPr>
      </w:pPr>
      <w:r w:rsidRPr="002F2E0C">
        <w:rPr>
          <w:rFonts w:ascii="Times New Roman" w:hAnsi="Times New Roman"/>
        </w:rPr>
        <w:t xml:space="preserve">At the return of Jesus, a judgment will bring division over the person of Christ, so the people should reject Pharisaism for </w:t>
      </w:r>
      <w:r>
        <w:rPr>
          <w:rFonts w:ascii="Times New Roman" w:hAnsi="Times New Roman"/>
        </w:rPr>
        <w:t>Jesus</w:t>
      </w:r>
    </w:p>
    <w:p w14:paraId="7E102069" w14:textId="77777777" w:rsidR="002F2E0C" w:rsidRPr="002F2E0C" w:rsidRDefault="002F2E0C" w:rsidP="002F2E0C">
      <w:pPr>
        <w:ind w:right="-54"/>
        <w:rPr>
          <w:rFonts w:ascii="Times New Roman" w:hAnsi="Times New Roman"/>
          <w:lang w:val="en-GB"/>
        </w:rPr>
      </w:pPr>
    </w:p>
    <w:p w14:paraId="215A3EA6" w14:textId="77777777" w:rsidR="00CA6D8B" w:rsidRPr="00660210" w:rsidRDefault="00CA6D8B" w:rsidP="00A958B3">
      <w:pPr>
        <w:keepNext/>
        <w:ind w:right="-58"/>
        <w:jc w:val="center"/>
        <w:rPr>
          <w:rFonts w:ascii="Times New Roman" w:hAnsi="Times New Roman"/>
          <w:b/>
        </w:rPr>
      </w:pPr>
      <w:r w:rsidRPr="00660210">
        <w:rPr>
          <w:rFonts w:ascii="Times New Roman" w:hAnsi="Times New Roman"/>
          <w:b/>
        </w:rPr>
        <w:t>6. The Signs of the Times</w:t>
      </w:r>
    </w:p>
    <w:p w14:paraId="1E221FDA" w14:textId="77777777" w:rsidR="00CA6D8B" w:rsidRPr="00660210" w:rsidRDefault="00CA6D8B" w:rsidP="00A958B3">
      <w:pPr>
        <w:keepNext/>
        <w:ind w:right="-58"/>
        <w:jc w:val="center"/>
        <w:rPr>
          <w:rFonts w:ascii="Times New Roman" w:hAnsi="Times New Roman"/>
          <w:b/>
        </w:rPr>
      </w:pPr>
      <w:r w:rsidRPr="00660210">
        <w:rPr>
          <w:rFonts w:ascii="Times New Roman" w:hAnsi="Times New Roman"/>
          <w:b/>
        </w:rPr>
        <w:t>§ 115</w:t>
      </w:r>
    </w:p>
    <w:p w14:paraId="1E2CB4DB" w14:textId="592B6362" w:rsidR="00CA6D8B" w:rsidRPr="00660210" w:rsidRDefault="00CA6D8B" w:rsidP="00A958B3">
      <w:pPr>
        <w:keepNext/>
        <w:ind w:right="-58"/>
        <w:jc w:val="center"/>
        <w:rPr>
          <w:rFonts w:ascii="Times New Roman" w:hAnsi="Times New Roman"/>
          <w:b/>
        </w:rPr>
      </w:pPr>
      <w:r w:rsidRPr="00660210">
        <w:rPr>
          <w:rFonts w:ascii="Times New Roman" w:hAnsi="Times New Roman"/>
          <w:b/>
        </w:rPr>
        <w:t>Luke 12:54-59</w:t>
      </w:r>
    </w:p>
    <w:p w14:paraId="3BF95CEE" w14:textId="782C733D" w:rsidR="00CA6D8B" w:rsidRDefault="0016622F" w:rsidP="0016622F">
      <w:pPr>
        <w:ind w:right="-54"/>
        <w:rPr>
          <w:rFonts w:ascii="Times New Roman" w:hAnsi="Times New Roman"/>
        </w:rPr>
      </w:pPr>
      <w:r w:rsidRPr="0016622F">
        <w:rPr>
          <w:rFonts w:ascii="Times New Roman" w:hAnsi="Times New Roman"/>
        </w:rPr>
        <w:t>People can interpret the weather but not the signs authenticating Jesus, so they must seek reconciliation with the Judge</w:t>
      </w:r>
    </w:p>
    <w:p w14:paraId="62FD7054" w14:textId="77777777" w:rsidR="0016622F" w:rsidRPr="0016622F" w:rsidRDefault="0016622F" w:rsidP="0016622F">
      <w:pPr>
        <w:ind w:right="-54"/>
        <w:rPr>
          <w:rFonts w:ascii="Times New Roman" w:hAnsi="Times New Roman"/>
          <w:lang w:val="en-GB"/>
        </w:rPr>
      </w:pPr>
    </w:p>
    <w:p w14:paraId="686EF7DE" w14:textId="77777777" w:rsidR="00CA6D8B" w:rsidRPr="00660210" w:rsidRDefault="00CA6D8B">
      <w:pPr>
        <w:keepNext/>
        <w:ind w:right="-58"/>
        <w:jc w:val="center"/>
        <w:rPr>
          <w:rFonts w:ascii="Times New Roman" w:hAnsi="Times New Roman"/>
          <w:b/>
        </w:rPr>
      </w:pPr>
      <w:r w:rsidRPr="00660210">
        <w:rPr>
          <w:rFonts w:ascii="Times New Roman" w:hAnsi="Times New Roman"/>
          <w:b/>
        </w:rPr>
        <w:t>7. Concerning Repentance</w:t>
      </w:r>
    </w:p>
    <w:p w14:paraId="0427DE96" w14:textId="77777777" w:rsidR="00CA6D8B" w:rsidRPr="00660210" w:rsidRDefault="00CA6D8B">
      <w:pPr>
        <w:keepNext/>
        <w:ind w:right="-58"/>
        <w:jc w:val="center"/>
        <w:rPr>
          <w:rFonts w:ascii="Times New Roman" w:hAnsi="Times New Roman"/>
          <w:b/>
        </w:rPr>
      </w:pPr>
      <w:r w:rsidRPr="00660210">
        <w:rPr>
          <w:rFonts w:ascii="Times New Roman" w:hAnsi="Times New Roman"/>
          <w:b/>
        </w:rPr>
        <w:t>§ 116</w:t>
      </w:r>
    </w:p>
    <w:p w14:paraId="0892D94B"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13:1-9</w:t>
      </w:r>
    </w:p>
    <w:p w14:paraId="0B2A70D5" w14:textId="4AF76E41" w:rsidR="00CA6D8B" w:rsidRDefault="00DE532F" w:rsidP="00DE532F">
      <w:pPr>
        <w:ind w:right="-54"/>
        <w:rPr>
          <w:rFonts w:ascii="Times New Roman" w:hAnsi="Times New Roman"/>
        </w:rPr>
      </w:pPr>
      <w:r w:rsidRPr="00DE532F">
        <w:rPr>
          <w:rFonts w:ascii="Times New Roman" w:hAnsi="Times New Roman"/>
        </w:rPr>
        <w:t>The belief that tragedy only befalls sinners is false, so God will judge that entire generation unless they repent</w:t>
      </w:r>
    </w:p>
    <w:p w14:paraId="5B9DE9E3" w14:textId="77777777" w:rsidR="00DE532F" w:rsidRPr="00660210" w:rsidRDefault="00DE532F" w:rsidP="00DE532F">
      <w:pPr>
        <w:ind w:right="-54"/>
        <w:rPr>
          <w:rFonts w:ascii="Times New Roman" w:hAnsi="Times New Roman"/>
        </w:rPr>
      </w:pPr>
    </w:p>
    <w:p w14:paraId="76375DD6" w14:textId="77777777" w:rsidR="00CA6D8B" w:rsidRPr="00660210" w:rsidRDefault="00CA6D8B">
      <w:pPr>
        <w:ind w:right="-54"/>
        <w:jc w:val="center"/>
        <w:rPr>
          <w:rFonts w:ascii="Times New Roman" w:hAnsi="Times New Roman"/>
          <w:b/>
        </w:rPr>
      </w:pPr>
      <w:r w:rsidRPr="00660210">
        <w:rPr>
          <w:rFonts w:ascii="Times New Roman" w:hAnsi="Times New Roman"/>
          <w:b/>
        </w:rPr>
        <w:t>8. Concerning Israel's Need</w:t>
      </w:r>
    </w:p>
    <w:p w14:paraId="4517DF5E" w14:textId="77777777" w:rsidR="00CA6D8B" w:rsidRPr="00660210" w:rsidRDefault="00CA6D8B">
      <w:pPr>
        <w:ind w:right="-54"/>
        <w:jc w:val="center"/>
        <w:rPr>
          <w:rFonts w:ascii="Times New Roman" w:hAnsi="Times New Roman"/>
          <w:b/>
        </w:rPr>
      </w:pPr>
      <w:r w:rsidRPr="00660210">
        <w:rPr>
          <w:rFonts w:ascii="Times New Roman" w:hAnsi="Times New Roman"/>
          <w:b/>
        </w:rPr>
        <w:t>§ 117</w:t>
      </w:r>
    </w:p>
    <w:p w14:paraId="3FE0E01B" w14:textId="77777777" w:rsidR="00CA6D8B" w:rsidRPr="00660210" w:rsidRDefault="00CA6D8B">
      <w:pPr>
        <w:ind w:right="-54"/>
        <w:jc w:val="center"/>
        <w:rPr>
          <w:rFonts w:ascii="Times New Roman" w:hAnsi="Times New Roman"/>
          <w:b/>
        </w:rPr>
      </w:pPr>
      <w:r w:rsidRPr="00660210">
        <w:rPr>
          <w:rFonts w:ascii="Times New Roman" w:hAnsi="Times New Roman"/>
          <w:b/>
        </w:rPr>
        <w:t>Luke 13:10-17</w:t>
      </w:r>
    </w:p>
    <w:p w14:paraId="3F4AE212" w14:textId="14269EED" w:rsidR="00CA6D8B" w:rsidRDefault="00AD117E" w:rsidP="00CE220E">
      <w:pPr>
        <w:ind w:right="-54"/>
        <w:jc w:val="left"/>
        <w:rPr>
          <w:rFonts w:ascii="Times New Roman" w:hAnsi="Times New Roman"/>
        </w:rPr>
      </w:pPr>
      <w:r w:rsidRPr="00AD117E">
        <w:rPr>
          <w:rFonts w:ascii="Times New Roman" w:hAnsi="Times New Roman"/>
        </w:rPr>
        <w:t>Christ heals a crippled woman on the Sabbath to show Israel needs Him as Messiah and to show His blessings if the nation trusts Him</w:t>
      </w:r>
    </w:p>
    <w:p w14:paraId="2AE4126C" w14:textId="77777777" w:rsidR="00AD117E" w:rsidRPr="00AD117E" w:rsidRDefault="00AD117E" w:rsidP="00AD117E">
      <w:pPr>
        <w:ind w:right="-54"/>
        <w:rPr>
          <w:rFonts w:ascii="Times New Roman" w:hAnsi="Times New Roman"/>
          <w:lang w:val="en-GB"/>
        </w:rPr>
      </w:pPr>
    </w:p>
    <w:p w14:paraId="36CFAF72" w14:textId="77777777" w:rsidR="00CA6D8B" w:rsidRPr="00660210" w:rsidRDefault="00CA6D8B">
      <w:pPr>
        <w:keepNext/>
        <w:ind w:right="-58"/>
        <w:jc w:val="center"/>
        <w:rPr>
          <w:rFonts w:ascii="Times New Roman" w:hAnsi="Times New Roman"/>
          <w:b/>
        </w:rPr>
      </w:pPr>
      <w:r w:rsidRPr="00660210">
        <w:rPr>
          <w:rFonts w:ascii="Times New Roman" w:hAnsi="Times New Roman"/>
          <w:b/>
        </w:rPr>
        <w:t>9. Concerning the Kingdom Program</w:t>
      </w:r>
    </w:p>
    <w:p w14:paraId="588A7943" w14:textId="77777777" w:rsidR="00CA6D8B" w:rsidRPr="00660210" w:rsidRDefault="00CA6D8B">
      <w:pPr>
        <w:keepNext/>
        <w:ind w:right="-58"/>
        <w:jc w:val="center"/>
        <w:rPr>
          <w:rFonts w:ascii="Times New Roman" w:hAnsi="Times New Roman"/>
          <w:b/>
        </w:rPr>
      </w:pPr>
      <w:r w:rsidRPr="00660210">
        <w:rPr>
          <w:rFonts w:ascii="Times New Roman" w:hAnsi="Times New Roman"/>
          <w:b/>
        </w:rPr>
        <w:t>§ 118</w:t>
      </w:r>
    </w:p>
    <w:p w14:paraId="535AD8CE"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13:18-21</w:t>
      </w:r>
    </w:p>
    <w:p w14:paraId="090BD87D" w14:textId="455DCCED" w:rsidR="00CA6D8B" w:rsidRDefault="00D002BA" w:rsidP="00CE220E">
      <w:pPr>
        <w:ind w:right="-54"/>
        <w:jc w:val="left"/>
        <w:rPr>
          <w:rFonts w:ascii="Times New Roman" w:hAnsi="Times New Roman"/>
        </w:rPr>
      </w:pPr>
      <w:r w:rsidRPr="00D002BA">
        <w:rPr>
          <w:rFonts w:ascii="Times New Roman" w:hAnsi="Times New Roman"/>
        </w:rPr>
        <w:t>Despite unbelief, Jesus taught the kingdom's small start would grow quietly, pervasively, and irreversibly into a large, new form</w:t>
      </w:r>
    </w:p>
    <w:p w14:paraId="329B762A" w14:textId="77777777" w:rsidR="00D002BA" w:rsidRPr="00660210" w:rsidRDefault="00D002BA" w:rsidP="00D002BA">
      <w:pPr>
        <w:ind w:right="-54"/>
        <w:rPr>
          <w:rFonts w:ascii="Times New Roman" w:hAnsi="Times New Roman"/>
        </w:rPr>
      </w:pPr>
    </w:p>
    <w:p w14:paraId="267CEA69" w14:textId="77777777" w:rsidR="00CA6D8B" w:rsidRPr="00660210" w:rsidRDefault="00CA6D8B">
      <w:pPr>
        <w:keepNext/>
        <w:ind w:right="-58"/>
        <w:jc w:val="center"/>
        <w:rPr>
          <w:rFonts w:ascii="Times New Roman" w:hAnsi="Times New Roman"/>
          <w:b/>
        </w:rPr>
      </w:pPr>
      <w:r w:rsidRPr="00660210">
        <w:rPr>
          <w:rFonts w:ascii="Times New Roman" w:hAnsi="Times New Roman"/>
          <w:b/>
        </w:rPr>
        <w:t>N. Conflict at the Feast of Dedication</w:t>
      </w:r>
      <w:r w:rsidRPr="00D002BA">
        <w:rPr>
          <w:rFonts w:ascii="Times New Roman" w:hAnsi="Times New Roman"/>
          <w:b/>
          <w:sz w:val="21"/>
          <w:szCs w:val="16"/>
        </w:rPr>
        <w:fldChar w:fldCharType="begin"/>
      </w:r>
      <w:r w:rsidRPr="00D002BA">
        <w:rPr>
          <w:rFonts w:ascii="Times New Roman" w:hAnsi="Times New Roman"/>
          <w:b/>
          <w:sz w:val="21"/>
          <w:szCs w:val="16"/>
        </w:rPr>
        <w:instrText xml:space="preserve"> TC  "</w:instrText>
      </w:r>
      <w:bookmarkStart w:id="67" w:name="_Toc189980812"/>
      <w:r w:rsidRPr="00D002BA">
        <w:rPr>
          <w:rFonts w:ascii="Times New Roman" w:hAnsi="Times New Roman"/>
          <w:b/>
          <w:sz w:val="21"/>
          <w:szCs w:val="16"/>
        </w:rPr>
        <w:instrText>N. Conflict at the Feast of Dedication</w:instrText>
      </w:r>
      <w:bookmarkEnd w:id="67"/>
      <w:r w:rsidRPr="00D002BA">
        <w:rPr>
          <w:rFonts w:ascii="Times New Roman" w:hAnsi="Times New Roman"/>
          <w:b/>
          <w:sz w:val="21"/>
          <w:szCs w:val="16"/>
        </w:rPr>
        <w:instrText xml:space="preserve">" \l 3 </w:instrText>
      </w:r>
      <w:r w:rsidRPr="00D002BA">
        <w:rPr>
          <w:rFonts w:ascii="Times New Roman" w:hAnsi="Times New Roman"/>
          <w:b/>
          <w:sz w:val="21"/>
          <w:szCs w:val="16"/>
        </w:rPr>
        <w:fldChar w:fldCharType="end"/>
      </w:r>
    </w:p>
    <w:p w14:paraId="21397E10" w14:textId="77777777" w:rsidR="00CA6D8B" w:rsidRPr="00660210" w:rsidRDefault="00CA6D8B">
      <w:pPr>
        <w:keepNext/>
        <w:ind w:right="-58"/>
        <w:jc w:val="center"/>
        <w:rPr>
          <w:rFonts w:ascii="Times New Roman" w:hAnsi="Times New Roman"/>
          <w:b/>
        </w:rPr>
      </w:pPr>
      <w:r w:rsidRPr="00660210">
        <w:rPr>
          <w:rFonts w:ascii="Times New Roman" w:hAnsi="Times New Roman"/>
          <w:b/>
        </w:rPr>
        <w:t>§ 119</w:t>
      </w:r>
    </w:p>
    <w:p w14:paraId="35A5DCF7"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10:22-39</w:t>
      </w:r>
    </w:p>
    <w:p w14:paraId="1A99AD5E" w14:textId="40481E28" w:rsidR="00CA6D8B" w:rsidRPr="00660210" w:rsidRDefault="00626AAE" w:rsidP="00CE220E">
      <w:pPr>
        <w:ind w:right="-54"/>
        <w:jc w:val="left"/>
        <w:rPr>
          <w:rFonts w:ascii="Times New Roman" w:hAnsi="Times New Roman"/>
        </w:rPr>
      </w:pPr>
      <w:r w:rsidRPr="00626AAE">
        <w:rPr>
          <w:rFonts w:ascii="Times New Roman" w:hAnsi="Times New Roman"/>
        </w:rPr>
        <w:t>Jesus shows that the Jews reject Him as the Messiah of God despite His words and works, not for lack of evidence</w:t>
      </w:r>
    </w:p>
    <w:p w14:paraId="149CB1C3" w14:textId="77777777" w:rsidR="00CA6D8B" w:rsidRPr="00660210" w:rsidRDefault="00CA6D8B">
      <w:pPr>
        <w:ind w:right="-54"/>
        <w:rPr>
          <w:rFonts w:ascii="Times New Roman" w:hAnsi="Times New Roman"/>
        </w:rPr>
      </w:pPr>
    </w:p>
    <w:p w14:paraId="213EBC07" w14:textId="77777777" w:rsidR="00D146B2" w:rsidRPr="00660210" w:rsidRDefault="00D146B2">
      <w:pPr>
        <w:ind w:right="0"/>
        <w:jc w:val="left"/>
        <w:rPr>
          <w:rFonts w:ascii="Times New Roman" w:hAnsi="Times New Roman"/>
          <w:b/>
        </w:rPr>
      </w:pPr>
      <w:r w:rsidRPr="00660210">
        <w:rPr>
          <w:rFonts w:ascii="Times New Roman" w:hAnsi="Times New Roman"/>
          <w:b/>
        </w:rPr>
        <w:br w:type="page"/>
      </w:r>
    </w:p>
    <w:p w14:paraId="70DE4E1F" w14:textId="0643A249" w:rsidR="00D72162" w:rsidRDefault="00D72162">
      <w:pPr>
        <w:ind w:right="-54"/>
        <w:rPr>
          <w:rFonts w:ascii="Times New Roman" w:hAnsi="Times New Roman"/>
          <w:b/>
        </w:rPr>
      </w:pPr>
      <w:r w:rsidRPr="00660210">
        <w:rPr>
          <w:rFonts w:ascii="Times New Roman" w:hAnsi="Times New Roman"/>
          <w:b/>
        </w:rPr>
        <w:lastRenderedPageBreak/>
        <w:t>VI. Preparation of the Disciples by the King §§ 120-137</w:t>
      </w:r>
      <w:r>
        <w:rPr>
          <w:rFonts w:ascii="Times New Roman" w:hAnsi="Times New Roman"/>
          <w:b/>
        </w:rPr>
        <w:t xml:space="preserve"> </w:t>
      </w:r>
      <w:r w:rsidRPr="00D72162">
        <w:rPr>
          <w:rFonts w:ascii="Times New Roman" w:hAnsi="Times New Roman"/>
          <w:b/>
          <w:sz w:val="10"/>
          <w:szCs w:val="4"/>
        </w:rPr>
        <w:fldChar w:fldCharType="begin"/>
      </w:r>
      <w:r w:rsidRPr="00D72162">
        <w:rPr>
          <w:rFonts w:ascii="Times New Roman" w:hAnsi="Times New Roman"/>
          <w:b/>
          <w:sz w:val="10"/>
          <w:szCs w:val="4"/>
        </w:rPr>
        <w:instrText xml:space="preserve"> TC  "</w:instrText>
      </w:r>
      <w:bookmarkStart w:id="68" w:name="_Toc189980813"/>
      <w:r w:rsidRPr="00D72162">
        <w:rPr>
          <w:rFonts w:ascii="Times New Roman" w:hAnsi="Times New Roman"/>
          <w:b/>
          <w:sz w:val="10"/>
          <w:szCs w:val="4"/>
        </w:rPr>
        <w:instrText>VI. Preparation of the Disciples by the King §§ 120-137</w:instrText>
      </w:r>
      <w:bookmarkEnd w:id="68"/>
      <w:r w:rsidRPr="00D72162">
        <w:rPr>
          <w:rFonts w:ascii="Times New Roman" w:hAnsi="Times New Roman"/>
          <w:b/>
          <w:sz w:val="10"/>
          <w:szCs w:val="4"/>
        </w:rPr>
        <w:instrText xml:space="preserve">" \l 2 </w:instrText>
      </w:r>
      <w:r w:rsidRPr="00D72162">
        <w:rPr>
          <w:rFonts w:ascii="Times New Roman" w:hAnsi="Times New Roman"/>
          <w:b/>
          <w:sz w:val="10"/>
          <w:szCs w:val="4"/>
        </w:rPr>
        <w:fldChar w:fldCharType="end"/>
      </w:r>
    </w:p>
    <w:p w14:paraId="21CFEA6A" w14:textId="5D7BC917" w:rsidR="00CA6D8B" w:rsidRPr="00660210" w:rsidRDefault="00CA6D8B">
      <w:pPr>
        <w:ind w:right="-54"/>
        <w:rPr>
          <w:rFonts w:ascii="Times New Roman" w:hAnsi="Times New Roman"/>
        </w:rPr>
      </w:pPr>
      <w:r w:rsidRPr="00660210">
        <w:rPr>
          <w:rFonts w:ascii="Times New Roman" w:hAnsi="Times New Roman"/>
        </w:rPr>
        <w:t>Christ ministers privately to the twelve disciples to prepare them for the ministries they will have after His departure</w:t>
      </w:r>
    </w:p>
    <w:p w14:paraId="4060B1AF" w14:textId="77777777" w:rsidR="00CA6D8B" w:rsidRPr="00660210" w:rsidRDefault="00CA6D8B">
      <w:pPr>
        <w:ind w:right="-54"/>
        <w:rPr>
          <w:rFonts w:ascii="Times New Roman" w:hAnsi="Times New Roman"/>
        </w:rPr>
      </w:pPr>
    </w:p>
    <w:p w14:paraId="588D63DC" w14:textId="77777777" w:rsidR="00CA6D8B" w:rsidRPr="00660210" w:rsidRDefault="00CA6D8B">
      <w:pPr>
        <w:ind w:right="-54"/>
        <w:jc w:val="center"/>
        <w:rPr>
          <w:rFonts w:ascii="Times New Roman" w:hAnsi="Times New Roman"/>
          <w:b/>
        </w:rPr>
      </w:pPr>
      <w:r w:rsidRPr="00660210">
        <w:rPr>
          <w:rFonts w:ascii="Times New Roman" w:hAnsi="Times New Roman"/>
          <w:b/>
        </w:rPr>
        <w:t>A. Withdrawal from Judea</w:t>
      </w:r>
      <w:r w:rsidRPr="00660210">
        <w:rPr>
          <w:rFonts w:ascii="Times New Roman" w:hAnsi="Times New Roman"/>
          <w:b/>
        </w:rPr>
        <w:fldChar w:fldCharType="begin"/>
      </w:r>
      <w:r w:rsidRPr="00660210">
        <w:rPr>
          <w:rFonts w:ascii="Times New Roman" w:hAnsi="Times New Roman"/>
          <w:b/>
        </w:rPr>
        <w:instrText xml:space="preserve"> TC  "</w:instrText>
      </w:r>
      <w:bookmarkStart w:id="69" w:name="_Toc189980814"/>
      <w:r w:rsidRPr="00660210">
        <w:rPr>
          <w:rFonts w:ascii="Times New Roman" w:hAnsi="Times New Roman"/>
          <w:b/>
        </w:rPr>
        <w:instrText>A. Withdrawal from Judea</w:instrText>
      </w:r>
      <w:bookmarkEnd w:id="69"/>
      <w:r w:rsidRPr="00660210">
        <w:rPr>
          <w:rFonts w:ascii="Times New Roman" w:hAnsi="Times New Roman"/>
          <w:b/>
        </w:rPr>
        <w:instrText xml:space="preserve">" \l 3 </w:instrText>
      </w:r>
      <w:r w:rsidRPr="00660210">
        <w:rPr>
          <w:rFonts w:ascii="Times New Roman" w:hAnsi="Times New Roman"/>
          <w:b/>
        </w:rPr>
        <w:fldChar w:fldCharType="end"/>
      </w:r>
    </w:p>
    <w:p w14:paraId="433CCE3B" w14:textId="77777777" w:rsidR="00CA6D8B" w:rsidRPr="00660210" w:rsidRDefault="00CA6D8B">
      <w:pPr>
        <w:ind w:right="-54"/>
        <w:jc w:val="center"/>
        <w:rPr>
          <w:rFonts w:ascii="Times New Roman" w:hAnsi="Times New Roman"/>
          <w:b/>
        </w:rPr>
      </w:pPr>
      <w:r w:rsidRPr="00660210">
        <w:rPr>
          <w:rFonts w:ascii="Times New Roman" w:hAnsi="Times New Roman"/>
          <w:b/>
        </w:rPr>
        <w:t>§ 120</w:t>
      </w:r>
    </w:p>
    <w:p w14:paraId="0EC08913" w14:textId="77777777" w:rsidR="00CA6D8B" w:rsidRPr="00660210" w:rsidRDefault="00CA6D8B">
      <w:pPr>
        <w:ind w:right="-54"/>
        <w:jc w:val="center"/>
        <w:rPr>
          <w:rFonts w:ascii="Times New Roman" w:hAnsi="Times New Roman"/>
          <w:b/>
        </w:rPr>
      </w:pPr>
      <w:r w:rsidRPr="00660210">
        <w:rPr>
          <w:rFonts w:ascii="Times New Roman" w:hAnsi="Times New Roman"/>
          <w:b/>
        </w:rPr>
        <w:t>John 10:40-42</w:t>
      </w:r>
    </w:p>
    <w:p w14:paraId="61FDF897" w14:textId="6A2AC1E9" w:rsidR="0014378A" w:rsidRPr="00660210" w:rsidRDefault="0014378A" w:rsidP="0014378A">
      <w:pPr>
        <w:ind w:right="-54"/>
        <w:rPr>
          <w:rFonts w:ascii="Times New Roman" w:hAnsi="Times New Roman"/>
        </w:rPr>
      </w:pPr>
      <w:r w:rsidRPr="00660210">
        <w:rPr>
          <w:rFonts w:ascii="Times New Roman" w:hAnsi="Times New Roman"/>
        </w:rPr>
        <w:t xml:space="preserve">Christ withdraws from Judea </w:t>
      </w:r>
      <w:r>
        <w:rPr>
          <w:rFonts w:ascii="Times New Roman" w:hAnsi="Times New Roman"/>
        </w:rPr>
        <w:t>to prevent</w:t>
      </w:r>
      <w:r w:rsidRPr="00660210">
        <w:rPr>
          <w:rFonts w:ascii="Times New Roman" w:hAnsi="Times New Roman"/>
        </w:rPr>
        <w:t xml:space="preserve"> </w:t>
      </w:r>
      <w:r>
        <w:rPr>
          <w:rFonts w:ascii="Times New Roman" w:hAnsi="Times New Roman"/>
        </w:rPr>
        <w:t xml:space="preserve">premature death so he can </w:t>
      </w:r>
      <w:r w:rsidRPr="00660210">
        <w:rPr>
          <w:rFonts w:ascii="Times New Roman" w:hAnsi="Times New Roman"/>
        </w:rPr>
        <w:t xml:space="preserve">instruct His disciples how to minister </w:t>
      </w:r>
      <w:r>
        <w:rPr>
          <w:rFonts w:ascii="Times New Roman" w:hAnsi="Times New Roman"/>
        </w:rPr>
        <w:t>o</w:t>
      </w:r>
      <w:r w:rsidRPr="00660210">
        <w:rPr>
          <w:rFonts w:ascii="Times New Roman" w:hAnsi="Times New Roman"/>
        </w:rPr>
        <w:t>n His behalf</w:t>
      </w:r>
    </w:p>
    <w:p w14:paraId="30B15E36" w14:textId="77777777" w:rsidR="00CA6D8B" w:rsidRPr="00660210" w:rsidRDefault="00CA6D8B">
      <w:pPr>
        <w:ind w:right="-54"/>
        <w:rPr>
          <w:rFonts w:ascii="Times New Roman" w:hAnsi="Times New Roman"/>
        </w:rPr>
      </w:pPr>
    </w:p>
    <w:p w14:paraId="1F7814D6" w14:textId="77777777" w:rsidR="00CA6D8B" w:rsidRPr="00660210" w:rsidRDefault="00CA6D8B">
      <w:pPr>
        <w:ind w:right="-54"/>
        <w:jc w:val="center"/>
        <w:rPr>
          <w:rFonts w:ascii="Times New Roman" w:hAnsi="Times New Roman"/>
          <w:b/>
        </w:rPr>
      </w:pPr>
      <w:r w:rsidRPr="00660210">
        <w:rPr>
          <w:rFonts w:ascii="Times New Roman" w:hAnsi="Times New Roman"/>
          <w:b/>
        </w:rPr>
        <w:t>B. Instruction Concerning Entrance Into the Kingdom</w:t>
      </w:r>
      <w:r w:rsidRPr="00151A2C">
        <w:rPr>
          <w:rFonts w:ascii="Times New Roman" w:hAnsi="Times New Roman"/>
          <w:b/>
          <w:sz w:val="10"/>
          <w:szCs w:val="4"/>
        </w:rPr>
        <w:fldChar w:fldCharType="begin"/>
      </w:r>
      <w:r w:rsidRPr="00151A2C">
        <w:rPr>
          <w:rFonts w:ascii="Times New Roman" w:hAnsi="Times New Roman"/>
          <w:b/>
          <w:sz w:val="10"/>
          <w:szCs w:val="4"/>
        </w:rPr>
        <w:instrText xml:space="preserve"> TC  "</w:instrText>
      </w:r>
      <w:bookmarkStart w:id="70" w:name="_Toc189980815"/>
      <w:r w:rsidRPr="00151A2C">
        <w:rPr>
          <w:rFonts w:ascii="Times New Roman" w:hAnsi="Times New Roman"/>
          <w:b/>
          <w:sz w:val="10"/>
          <w:szCs w:val="4"/>
        </w:rPr>
        <w:instrText>B. Instruction Concerning Entrance Into the Kingdom</w:instrText>
      </w:r>
      <w:bookmarkEnd w:id="70"/>
      <w:r w:rsidRPr="00151A2C">
        <w:rPr>
          <w:rFonts w:ascii="Times New Roman" w:hAnsi="Times New Roman"/>
          <w:b/>
          <w:sz w:val="10"/>
          <w:szCs w:val="4"/>
        </w:rPr>
        <w:instrText xml:space="preserve">" \l 3 </w:instrText>
      </w:r>
      <w:r w:rsidRPr="00151A2C">
        <w:rPr>
          <w:rFonts w:ascii="Times New Roman" w:hAnsi="Times New Roman"/>
          <w:b/>
          <w:sz w:val="10"/>
          <w:szCs w:val="4"/>
        </w:rPr>
        <w:fldChar w:fldCharType="end"/>
      </w:r>
    </w:p>
    <w:p w14:paraId="5CC419B3" w14:textId="77777777" w:rsidR="00CA6D8B" w:rsidRPr="00660210" w:rsidRDefault="00CA6D8B">
      <w:pPr>
        <w:ind w:right="-54"/>
        <w:jc w:val="center"/>
        <w:rPr>
          <w:rFonts w:ascii="Times New Roman" w:hAnsi="Times New Roman"/>
          <w:b/>
        </w:rPr>
      </w:pPr>
      <w:r w:rsidRPr="00660210">
        <w:rPr>
          <w:rFonts w:ascii="Times New Roman" w:hAnsi="Times New Roman"/>
          <w:b/>
        </w:rPr>
        <w:t>§ 121</w:t>
      </w:r>
    </w:p>
    <w:p w14:paraId="6A1ADE90" w14:textId="77777777" w:rsidR="00CA6D8B" w:rsidRPr="00660210" w:rsidRDefault="00CA6D8B">
      <w:pPr>
        <w:ind w:right="-54"/>
        <w:jc w:val="center"/>
        <w:rPr>
          <w:rFonts w:ascii="Times New Roman" w:hAnsi="Times New Roman"/>
          <w:b/>
        </w:rPr>
      </w:pPr>
      <w:r w:rsidRPr="00660210">
        <w:rPr>
          <w:rFonts w:ascii="Times New Roman" w:hAnsi="Times New Roman"/>
          <w:b/>
        </w:rPr>
        <w:t>Luke 13:22-35</w:t>
      </w:r>
    </w:p>
    <w:p w14:paraId="5BF2164D" w14:textId="0F5FA986" w:rsidR="00CA6D8B" w:rsidRDefault="002F3D23" w:rsidP="00AB0710">
      <w:pPr>
        <w:ind w:right="-54"/>
        <w:jc w:val="left"/>
        <w:rPr>
          <w:rFonts w:ascii="Times New Roman" w:hAnsi="Times New Roman"/>
        </w:rPr>
      </w:pPr>
      <w:r w:rsidRPr="002F3D23">
        <w:rPr>
          <w:rFonts w:ascii="Times New Roman" w:hAnsi="Times New Roman"/>
        </w:rPr>
        <w:t xml:space="preserve">After Israel rejects Christ, He encourages the fearful to </w:t>
      </w:r>
      <w:r w:rsidR="00F86B3B">
        <w:rPr>
          <w:rFonts w:ascii="Times New Roman" w:hAnsi="Times New Roman"/>
        </w:rPr>
        <w:t>enjoy the kingdom still</w:t>
      </w:r>
      <w:r w:rsidRPr="002F3D23">
        <w:rPr>
          <w:rFonts w:ascii="Times New Roman" w:hAnsi="Times New Roman"/>
        </w:rPr>
        <w:t xml:space="preserve"> and prepares the apostles for future ministry</w:t>
      </w:r>
    </w:p>
    <w:p w14:paraId="51732987" w14:textId="77777777" w:rsidR="002F3D23" w:rsidRPr="002F3D23" w:rsidRDefault="002F3D23" w:rsidP="002F3D23">
      <w:pPr>
        <w:ind w:right="-54"/>
        <w:rPr>
          <w:rFonts w:ascii="Times New Roman" w:hAnsi="Times New Roman"/>
          <w:lang w:val="en-GB"/>
        </w:rPr>
      </w:pPr>
    </w:p>
    <w:p w14:paraId="714E7298"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C. Instruction in a Pharisee's House</w:t>
      </w:r>
      <w:r w:rsidRPr="0042036F">
        <w:rPr>
          <w:rFonts w:ascii="Times New Roman" w:hAnsi="Times New Roman"/>
          <w:b/>
          <w:sz w:val="22"/>
          <w:szCs w:val="18"/>
        </w:rPr>
        <w:fldChar w:fldCharType="begin"/>
      </w:r>
      <w:r w:rsidRPr="0042036F">
        <w:rPr>
          <w:rFonts w:ascii="Times New Roman" w:hAnsi="Times New Roman"/>
          <w:b/>
          <w:sz w:val="22"/>
          <w:szCs w:val="18"/>
        </w:rPr>
        <w:instrText xml:space="preserve"> TC  "</w:instrText>
      </w:r>
      <w:bookmarkStart w:id="71" w:name="_Toc189980816"/>
      <w:r w:rsidRPr="0042036F">
        <w:rPr>
          <w:rFonts w:ascii="Times New Roman" w:hAnsi="Times New Roman"/>
          <w:b/>
          <w:sz w:val="22"/>
          <w:szCs w:val="18"/>
        </w:rPr>
        <w:instrText>C. Instruction in a Pharisee's House</w:instrText>
      </w:r>
      <w:bookmarkEnd w:id="71"/>
      <w:r w:rsidRPr="0042036F">
        <w:rPr>
          <w:rFonts w:ascii="Times New Roman" w:hAnsi="Times New Roman"/>
          <w:b/>
          <w:sz w:val="22"/>
          <w:szCs w:val="18"/>
        </w:rPr>
        <w:instrText xml:space="preserve">" \l 3 </w:instrText>
      </w:r>
      <w:r w:rsidRPr="0042036F">
        <w:rPr>
          <w:rFonts w:ascii="Times New Roman" w:hAnsi="Times New Roman"/>
          <w:b/>
          <w:sz w:val="22"/>
          <w:szCs w:val="18"/>
        </w:rPr>
        <w:fldChar w:fldCharType="end"/>
      </w:r>
    </w:p>
    <w:p w14:paraId="698F1D43"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122</w:t>
      </w:r>
    </w:p>
    <w:p w14:paraId="326290D9"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14:1-24</w:t>
      </w:r>
    </w:p>
    <w:p w14:paraId="7E346E03" w14:textId="48050AF0" w:rsidR="00CA6D8B" w:rsidRPr="00AB0710" w:rsidRDefault="0042036F" w:rsidP="00AB0710">
      <w:pPr>
        <w:ind w:right="-54"/>
        <w:jc w:val="left"/>
        <w:rPr>
          <w:rFonts w:ascii="Times New Roman" w:hAnsi="Times New Roman"/>
        </w:rPr>
      </w:pPr>
      <w:r w:rsidRPr="00AB0710">
        <w:rPr>
          <w:rFonts w:ascii="Times New Roman" w:hAnsi="Times New Roman"/>
        </w:rPr>
        <w:t>Pharisees will miss the kingdom by trusting their descent from Abraham</w:t>
      </w:r>
      <w:r w:rsidR="004F6649" w:rsidRPr="00AB0710">
        <w:rPr>
          <w:rFonts w:ascii="Times New Roman" w:hAnsi="Times New Roman"/>
        </w:rPr>
        <w:t>,</w:t>
      </w:r>
      <w:r w:rsidRPr="00AB0710">
        <w:rPr>
          <w:rFonts w:ascii="Times New Roman" w:hAnsi="Times New Roman"/>
        </w:rPr>
        <w:t xml:space="preserve"> while "unworthy Jews" and Gentiles enter by faith</w:t>
      </w:r>
    </w:p>
    <w:p w14:paraId="6128D18C" w14:textId="77777777" w:rsidR="0042036F" w:rsidRPr="00660210" w:rsidRDefault="0042036F" w:rsidP="0042036F">
      <w:pPr>
        <w:ind w:right="-54"/>
        <w:rPr>
          <w:rFonts w:ascii="Times New Roman" w:hAnsi="Times New Roman"/>
        </w:rPr>
      </w:pPr>
    </w:p>
    <w:p w14:paraId="3C6D66E5" w14:textId="77777777" w:rsidR="00CA6D8B" w:rsidRPr="00660210" w:rsidRDefault="00CA6D8B">
      <w:pPr>
        <w:keepNext/>
        <w:ind w:right="-58"/>
        <w:jc w:val="center"/>
        <w:rPr>
          <w:rFonts w:ascii="Times New Roman" w:hAnsi="Times New Roman"/>
          <w:b/>
        </w:rPr>
      </w:pPr>
      <w:r w:rsidRPr="00660210">
        <w:rPr>
          <w:rFonts w:ascii="Times New Roman" w:hAnsi="Times New Roman"/>
          <w:b/>
        </w:rPr>
        <w:t>D. Instruction Concerning Discipleship</w:t>
      </w:r>
      <w:r w:rsidRPr="00C32D3D">
        <w:rPr>
          <w:rFonts w:ascii="Times New Roman" w:hAnsi="Times New Roman"/>
          <w:b/>
          <w:sz w:val="20"/>
          <w:szCs w:val="15"/>
        </w:rPr>
        <w:fldChar w:fldCharType="begin"/>
      </w:r>
      <w:r w:rsidRPr="00C32D3D">
        <w:rPr>
          <w:rFonts w:ascii="Times New Roman" w:hAnsi="Times New Roman"/>
          <w:b/>
          <w:sz w:val="20"/>
          <w:szCs w:val="15"/>
        </w:rPr>
        <w:instrText xml:space="preserve"> TC  "</w:instrText>
      </w:r>
      <w:bookmarkStart w:id="72" w:name="_Toc189980817"/>
      <w:r w:rsidRPr="00C32D3D">
        <w:rPr>
          <w:rFonts w:ascii="Times New Roman" w:hAnsi="Times New Roman"/>
          <w:b/>
          <w:sz w:val="20"/>
          <w:szCs w:val="15"/>
        </w:rPr>
        <w:instrText>D. Instruction Concerning Discipleship</w:instrText>
      </w:r>
      <w:bookmarkEnd w:id="72"/>
      <w:r w:rsidRPr="00C32D3D">
        <w:rPr>
          <w:rFonts w:ascii="Times New Roman" w:hAnsi="Times New Roman"/>
          <w:b/>
          <w:sz w:val="20"/>
          <w:szCs w:val="15"/>
        </w:rPr>
        <w:instrText xml:space="preserve">" \l 3 </w:instrText>
      </w:r>
      <w:r w:rsidRPr="00C32D3D">
        <w:rPr>
          <w:rFonts w:ascii="Times New Roman" w:hAnsi="Times New Roman"/>
          <w:b/>
          <w:sz w:val="20"/>
          <w:szCs w:val="15"/>
        </w:rPr>
        <w:fldChar w:fldCharType="end"/>
      </w:r>
    </w:p>
    <w:p w14:paraId="4C113822" w14:textId="77777777" w:rsidR="00CA6D8B" w:rsidRPr="00660210" w:rsidRDefault="00CA6D8B">
      <w:pPr>
        <w:keepNext/>
        <w:ind w:right="-58"/>
        <w:jc w:val="center"/>
        <w:rPr>
          <w:rFonts w:ascii="Times New Roman" w:hAnsi="Times New Roman"/>
          <w:b/>
        </w:rPr>
      </w:pPr>
      <w:r w:rsidRPr="00660210">
        <w:rPr>
          <w:rFonts w:ascii="Times New Roman" w:hAnsi="Times New Roman"/>
          <w:b/>
        </w:rPr>
        <w:t>§ 123</w:t>
      </w:r>
    </w:p>
    <w:p w14:paraId="4BA33B21"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14:25-35</w:t>
      </w:r>
    </w:p>
    <w:p w14:paraId="3DCBFDCD" w14:textId="3E163B25" w:rsidR="00CA6D8B" w:rsidRDefault="003D57DA" w:rsidP="00AB0710">
      <w:pPr>
        <w:ind w:right="-54"/>
        <w:jc w:val="left"/>
        <w:rPr>
          <w:rFonts w:ascii="Times New Roman" w:hAnsi="Times New Roman"/>
        </w:rPr>
      </w:pPr>
      <w:r w:rsidRPr="003D57DA">
        <w:rPr>
          <w:rFonts w:ascii="Times New Roman" w:hAnsi="Times New Roman"/>
        </w:rPr>
        <w:t>Christ seeks disciples with Him as their highest priority, given Israel's rejection</w:t>
      </w:r>
      <w:r w:rsidR="001774C6">
        <w:rPr>
          <w:rFonts w:ascii="Times New Roman" w:hAnsi="Times New Roman"/>
        </w:rPr>
        <w:t xml:space="preserve">, </w:t>
      </w:r>
      <w:r w:rsidRPr="003D57DA">
        <w:rPr>
          <w:rFonts w:ascii="Times New Roman" w:hAnsi="Times New Roman"/>
        </w:rPr>
        <w:t>not professing discipleship</w:t>
      </w:r>
      <w:r w:rsidR="00342A1C">
        <w:rPr>
          <w:rFonts w:ascii="Times New Roman" w:hAnsi="Times New Roman"/>
        </w:rPr>
        <w:t>,</w:t>
      </w:r>
      <w:r w:rsidRPr="003D57DA">
        <w:rPr>
          <w:rFonts w:ascii="Times New Roman" w:hAnsi="Times New Roman"/>
        </w:rPr>
        <w:t xml:space="preserve"> and later defecting</w:t>
      </w:r>
    </w:p>
    <w:p w14:paraId="5B97A4AD" w14:textId="77777777" w:rsidR="003D57DA" w:rsidRPr="00660210" w:rsidRDefault="003D57DA" w:rsidP="003D57DA">
      <w:pPr>
        <w:ind w:right="-54"/>
        <w:rPr>
          <w:rFonts w:ascii="Times New Roman" w:hAnsi="Times New Roman"/>
        </w:rPr>
      </w:pPr>
    </w:p>
    <w:p w14:paraId="55D47E89" w14:textId="77777777" w:rsidR="00CA6D8B" w:rsidRPr="00660210" w:rsidRDefault="00CA6D8B">
      <w:pPr>
        <w:ind w:right="-54"/>
        <w:jc w:val="center"/>
        <w:rPr>
          <w:rFonts w:ascii="Times New Roman" w:hAnsi="Times New Roman"/>
          <w:b/>
        </w:rPr>
      </w:pPr>
      <w:r w:rsidRPr="00660210">
        <w:rPr>
          <w:rFonts w:ascii="Times New Roman" w:hAnsi="Times New Roman"/>
          <w:b/>
        </w:rPr>
        <w:t>E. Instruction Concerning God's Attitude Toward Sinners</w:t>
      </w:r>
      <w:r w:rsidRPr="00ED15C5">
        <w:rPr>
          <w:rFonts w:ascii="Times New Roman" w:hAnsi="Times New Roman"/>
          <w:b/>
          <w:sz w:val="8"/>
          <w:szCs w:val="2"/>
        </w:rPr>
        <w:fldChar w:fldCharType="begin"/>
      </w:r>
      <w:r w:rsidRPr="00ED15C5">
        <w:rPr>
          <w:rFonts w:ascii="Times New Roman" w:hAnsi="Times New Roman"/>
          <w:b/>
          <w:sz w:val="8"/>
          <w:szCs w:val="2"/>
        </w:rPr>
        <w:instrText xml:space="preserve"> TC  "</w:instrText>
      </w:r>
      <w:bookmarkStart w:id="73" w:name="_Toc189980818"/>
      <w:r w:rsidRPr="00ED15C5">
        <w:rPr>
          <w:rFonts w:ascii="Times New Roman" w:hAnsi="Times New Roman"/>
          <w:b/>
          <w:sz w:val="8"/>
          <w:szCs w:val="2"/>
        </w:rPr>
        <w:instrText>E. Instruction Concerning God's Attitude Toward Sinners</w:instrText>
      </w:r>
      <w:bookmarkEnd w:id="73"/>
      <w:r w:rsidRPr="00ED15C5">
        <w:rPr>
          <w:rFonts w:ascii="Times New Roman" w:hAnsi="Times New Roman"/>
          <w:b/>
          <w:sz w:val="8"/>
          <w:szCs w:val="2"/>
        </w:rPr>
        <w:instrText xml:space="preserve">" \l 3 </w:instrText>
      </w:r>
      <w:r w:rsidRPr="00ED15C5">
        <w:rPr>
          <w:rFonts w:ascii="Times New Roman" w:hAnsi="Times New Roman"/>
          <w:b/>
          <w:sz w:val="8"/>
          <w:szCs w:val="2"/>
        </w:rPr>
        <w:fldChar w:fldCharType="end"/>
      </w:r>
    </w:p>
    <w:p w14:paraId="540723A3" w14:textId="77777777" w:rsidR="00CA6D8B" w:rsidRPr="00660210" w:rsidRDefault="00CA6D8B">
      <w:pPr>
        <w:ind w:right="-54"/>
        <w:jc w:val="center"/>
        <w:rPr>
          <w:rFonts w:ascii="Times New Roman" w:hAnsi="Times New Roman"/>
          <w:b/>
        </w:rPr>
      </w:pPr>
      <w:r w:rsidRPr="00660210">
        <w:rPr>
          <w:rFonts w:ascii="Times New Roman" w:hAnsi="Times New Roman"/>
          <w:b/>
        </w:rPr>
        <w:t>§ 124</w:t>
      </w:r>
    </w:p>
    <w:p w14:paraId="30EF0433" w14:textId="77777777" w:rsidR="00CA6D8B" w:rsidRPr="00660210" w:rsidRDefault="00CA6D8B">
      <w:pPr>
        <w:ind w:right="-54"/>
        <w:jc w:val="center"/>
        <w:rPr>
          <w:rFonts w:ascii="Times New Roman" w:hAnsi="Times New Roman"/>
          <w:b/>
        </w:rPr>
      </w:pPr>
      <w:r w:rsidRPr="00660210">
        <w:rPr>
          <w:rFonts w:ascii="Times New Roman" w:hAnsi="Times New Roman"/>
          <w:b/>
        </w:rPr>
        <w:t>Luke 15:1-32</w:t>
      </w:r>
    </w:p>
    <w:p w14:paraId="45F9B477" w14:textId="41C88EA7" w:rsidR="00531E72" w:rsidRPr="00660210" w:rsidRDefault="00531E72" w:rsidP="002F7181">
      <w:pPr>
        <w:ind w:right="-54"/>
        <w:jc w:val="left"/>
        <w:rPr>
          <w:rFonts w:ascii="Times New Roman" w:hAnsi="Times New Roman"/>
        </w:rPr>
      </w:pPr>
      <w:r>
        <w:rPr>
          <w:rFonts w:ascii="Times New Roman" w:hAnsi="Times New Roman"/>
        </w:rPr>
        <w:t>Instead of hating</w:t>
      </w:r>
      <w:r w:rsidRPr="00660210">
        <w:rPr>
          <w:rFonts w:ascii="Times New Roman" w:hAnsi="Times New Roman"/>
        </w:rPr>
        <w:t xml:space="preserve"> sinners</w:t>
      </w:r>
      <w:r>
        <w:rPr>
          <w:rFonts w:ascii="Times New Roman" w:hAnsi="Times New Roman"/>
        </w:rPr>
        <w:t xml:space="preserve"> like the Pharisees,</w:t>
      </w:r>
      <w:r w:rsidRPr="00660210">
        <w:rPr>
          <w:rFonts w:ascii="Times New Roman" w:hAnsi="Times New Roman"/>
        </w:rPr>
        <w:t xml:space="preserve"> Jesus </w:t>
      </w:r>
      <w:r>
        <w:rPr>
          <w:rFonts w:ascii="Times New Roman" w:hAnsi="Times New Roman"/>
        </w:rPr>
        <w:t>tells</w:t>
      </w:r>
      <w:r w:rsidRPr="00660210">
        <w:rPr>
          <w:rFonts w:ascii="Times New Roman" w:hAnsi="Times New Roman"/>
        </w:rPr>
        <w:t xml:space="preserve"> three parables </w:t>
      </w:r>
      <w:r>
        <w:rPr>
          <w:rFonts w:ascii="Times New Roman" w:hAnsi="Times New Roman"/>
        </w:rPr>
        <w:t xml:space="preserve">of </w:t>
      </w:r>
      <w:r w:rsidRPr="00660210">
        <w:rPr>
          <w:rFonts w:ascii="Times New Roman" w:hAnsi="Times New Roman"/>
        </w:rPr>
        <w:t xml:space="preserve">God's love </w:t>
      </w:r>
      <w:r>
        <w:rPr>
          <w:rFonts w:ascii="Times New Roman" w:hAnsi="Times New Roman"/>
        </w:rPr>
        <w:t xml:space="preserve">to seek them out </w:t>
      </w:r>
      <w:r w:rsidRPr="00660210">
        <w:rPr>
          <w:rFonts w:ascii="Times New Roman" w:hAnsi="Times New Roman"/>
        </w:rPr>
        <w:t xml:space="preserve">and </w:t>
      </w:r>
      <w:r>
        <w:rPr>
          <w:rFonts w:ascii="Times New Roman" w:hAnsi="Times New Roman"/>
        </w:rPr>
        <w:t>rejoice</w:t>
      </w:r>
      <w:r w:rsidRPr="00660210">
        <w:rPr>
          <w:rFonts w:ascii="Times New Roman" w:hAnsi="Times New Roman"/>
        </w:rPr>
        <w:t xml:space="preserve"> in their repentance</w:t>
      </w:r>
    </w:p>
    <w:p w14:paraId="580A46E6" w14:textId="77777777" w:rsidR="00CA6D8B" w:rsidRPr="00660210" w:rsidRDefault="00CA6D8B">
      <w:pPr>
        <w:ind w:right="-54"/>
        <w:rPr>
          <w:rFonts w:ascii="Times New Roman" w:hAnsi="Times New Roman"/>
        </w:rPr>
      </w:pPr>
    </w:p>
    <w:p w14:paraId="1D4ED281" w14:textId="77777777" w:rsidR="00CA6D8B" w:rsidRPr="00660210" w:rsidRDefault="00CA6D8B">
      <w:pPr>
        <w:ind w:right="-54"/>
        <w:jc w:val="center"/>
        <w:rPr>
          <w:rFonts w:ascii="Times New Roman" w:hAnsi="Times New Roman"/>
          <w:b/>
        </w:rPr>
      </w:pPr>
      <w:r w:rsidRPr="00660210">
        <w:rPr>
          <w:rFonts w:ascii="Times New Roman" w:hAnsi="Times New Roman"/>
          <w:b/>
        </w:rPr>
        <w:t>F. Instruction Concerning Wealth</w:t>
      </w:r>
      <w:r w:rsidRPr="00660210">
        <w:rPr>
          <w:rFonts w:ascii="Times New Roman" w:hAnsi="Times New Roman"/>
          <w:b/>
        </w:rPr>
        <w:fldChar w:fldCharType="begin"/>
      </w:r>
      <w:r w:rsidRPr="00660210">
        <w:rPr>
          <w:rFonts w:ascii="Times New Roman" w:hAnsi="Times New Roman"/>
          <w:b/>
        </w:rPr>
        <w:instrText xml:space="preserve"> TC  "</w:instrText>
      </w:r>
      <w:bookmarkStart w:id="74" w:name="_Toc189980819"/>
      <w:r w:rsidRPr="00660210">
        <w:rPr>
          <w:rFonts w:ascii="Times New Roman" w:hAnsi="Times New Roman"/>
          <w:b/>
        </w:rPr>
        <w:instrText>F. Instruction Concerning Wealth</w:instrText>
      </w:r>
      <w:bookmarkEnd w:id="74"/>
      <w:r w:rsidRPr="00660210">
        <w:rPr>
          <w:rFonts w:ascii="Times New Roman" w:hAnsi="Times New Roman"/>
          <w:b/>
        </w:rPr>
        <w:instrText xml:space="preserve">" \l 3 </w:instrText>
      </w:r>
      <w:r w:rsidRPr="00660210">
        <w:rPr>
          <w:rFonts w:ascii="Times New Roman" w:hAnsi="Times New Roman"/>
          <w:b/>
        </w:rPr>
        <w:fldChar w:fldCharType="end"/>
      </w:r>
    </w:p>
    <w:p w14:paraId="73EE5662" w14:textId="77777777" w:rsidR="00CA6D8B" w:rsidRPr="00660210" w:rsidRDefault="00CA6D8B">
      <w:pPr>
        <w:ind w:right="-54"/>
        <w:jc w:val="center"/>
        <w:rPr>
          <w:rFonts w:ascii="Times New Roman" w:hAnsi="Times New Roman"/>
          <w:b/>
        </w:rPr>
      </w:pPr>
      <w:r w:rsidRPr="00660210">
        <w:rPr>
          <w:rFonts w:ascii="Times New Roman" w:hAnsi="Times New Roman"/>
          <w:b/>
        </w:rPr>
        <w:t>§ 125</w:t>
      </w:r>
    </w:p>
    <w:p w14:paraId="1974DE4C" w14:textId="77777777" w:rsidR="00CA6D8B" w:rsidRPr="00660210" w:rsidRDefault="00CA6D8B">
      <w:pPr>
        <w:ind w:right="-54"/>
        <w:jc w:val="center"/>
        <w:rPr>
          <w:rFonts w:ascii="Times New Roman" w:hAnsi="Times New Roman"/>
          <w:b/>
        </w:rPr>
      </w:pPr>
      <w:r w:rsidRPr="00660210">
        <w:rPr>
          <w:rFonts w:ascii="Times New Roman" w:hAnsi="Times New Roman"/>
          <w:b/>
        </w:rPr>
        <w:t>Luke 16:1-31</w:t>
      </w:r>
    </w:p>
    <w:p w14:paraId="6DF6BA3F" w14:textId="108C25D1" w:rsidR="00CA6D8B" w:rsidRDefault="00656FAC" w:rsidP="002F7181">
      <w:pPr>
        <w:ind w:right="-54"/>
        <w:jc w:val="left"/>
        <w:rPr>
          <w:rFonts w:ascii="Times New Roman" w:hAnsi="Times New Roman"/>
        </w:rPr>
      </w:pPr>
      <w:r w:rsidRPr="00656FAC">
        <w:rPr>
          <w:rFonts w:ascii="Times New Roman" w:hAnsi="Times New Roman"/>
        </w:rPr>
        <w:t>Invest in eternity as servants of God instead of temporal ventures like Pharisees who trust money as a basis for eternal security</w:t>
      </w:r>
    </w:p>
    <w:p w14:paraId="743E3B6F" w14:textId="77777777" w:rsidR="00656FAC" w:rsidRPr="00660210" w:rsidRDefault="00656FAC" w:rsidP="00656FAC">
      <w:pPr>
        <w:ind w:right="-54"/>
        <w:rPr>
          <w:rFonts w:ascii="Times New Roman" w:hAnsi="Times New Roman"/>
        </w:rPr>
      </w:pPr>
    </w:p>
    <w:p w14:paraId="2D53F6A7" w14:textId="77777777" w:rsidR="00CA6D8B" w:rsidRPr="00660210" w:rsidRDefault="00CA6D8B" w:rsidP="00CC79D4">
      <w:pPr>
        <w:keepNext/>
        <w:ind w:right="-58"/>
        <w:jc w:val="center"/>
        <w:rPr>
          <w:rFonts w:ascii="Times New Roman" w:hAnsi="Times New Roman"/>
          <w:b/>
        </w:rPr>
      </w:pPr>
      <w:r w:rsidRPr="00660210">
        <w:rPr>
          <w:rFonts w:ascii="Times New Roman" w:hAnsi="Times New Roman"/>
          <w:b/>
        </w:rPr>
        <w:t>G. Instruction Concerning Forgiveness</w:t>
      </w:r>
      <w:r w:rsidRPr="00656FAC">
        <w:rPr>
          <w:rFonts w:ascii="Times New Roman" w:hAnsi="Times New Roman"/>
          <w:b/>
          <w:sz w:val="20"/>
          <w:szCs w:val="15"/>
        </w:rPr>
        <w:fldChar w:fldCharType="begin"/>
      </w:r>
      <w:r w:rsidRPr="00656FAC">
        <w:rPr>
          <w:rFonts w:ascii="Times New Roman" w:hAnsi="Times New Roman"/>
          <w:b/>
          <w:sz w:val="20"/>
          <w:szCs w:val="15"/>
        </w:rPr>
        <w:instrText xml:space="preserve"> TC  "</w:instrText>
      </w:r>
      <w:bookmarkStart w:id="75" w:name="_Toc189980820"/>
      <w:r w:rsidRPr="00656FAC">
        <w:rPr>
          <w:rFonts w:ascii="Times New Roman" w:hAnsi="Times New Roman"/>
          <w:b/>
          <w:sz w:val="20"/>
          <w:szCs w:val="15"/>
        </w:rPr>
        <w:instrText>G. Instruction Concerning Forgiveness</w:instrText>
      </w:r>
      <w:bookmarkEnd w:id="75"/>
      <w:r w:rsidRPr="00656FAC">
        <w:rPr>
          <w:rFonts w:ascii="Times New Roman" w:hAnsi="Times New Roman"/>
          <w:b/>
          <w:sz w:val="20"/>
          <w:szCs w:val="15"/>
        </w:rPr>
        <w:instrText xml:space="preserve">" \l 3 </w:instrText>
      </w:r>
      <w:r w:rsidRPr="00656FAC">
        <w:rPr>
          <w:rFonts w:ascii="Times New Roman" w:hAnsi="Times New Roman"/>
          <w:b/>
          <w:sz w:val="20"/>
          <w:szCs w:val="15"/>
        </w:rPr>
        <w:fldChar w:fldCharType="end"/>
      </w:r>
    </w:p>
    <w:p w14:paraId="092A3093" w14:textId="77777777" w:rsidR="00CA6D8B" w:rsidRPr="00660210" w:rsidRDefault="00CA6D8B" w:rsidP="00CC79D4">
      <w:pPr>
        <w:keepNext/>
        <w:ind w:right="-58"/>
        <w:jc w:val="center"/>
        <w:rPr>
          <w:rFonts w:ascii="Times New Roman" w:hAnsi="Times New Roman"/>
          <w:b/>
        </w:rPr>
      </w:pPr>
      <w:r w:rsidRPr="00660210">
        <w:rPr>
          <w:rFonts w:ascii="Times New Roman" w:hAnsi="Times New Roman"/>
          <w:b/>
        </w:rPr>
        <w:t>§ 126</w:t>
      </w:r>
    </w:p>
    <w:p w14:paraId="32962AF4" w14:textId="77777777" w:rsidR="00CA6D8B" w:rsidRPr="00660210" w:rsidRDefault="00CA6D8B" w:rsidP="00CC79D4">
      <w:pPr>
        <w:keepNext/>
        <w:ind w:right="-58"/>
        <w:jc w:val="center"/>
        <w:rPr>
          <w:rFonts w:ascii="Times New Roman" w:hAnsi="Times New Roman"/>
          <w:b/>
        </w:rPr>
      </w:pPr>
      <w:r w:rsidRPr="00660210">
        <w:rPr>
          <w:rFonts w:ascii="Times New Roman" w:hAnsi="Times New Roman"/>
          <w:b/>
        </w:rPr>
        <w:t>Luke 17:1-6</w:t>
      </w:r>
    </w:p>
    <w:p w14:paraId="0B5B2A33" w14:textId="0DDF6C8B" w:rsidR="00CA6D8B" w:rsidRDefault="00D20AEC" w:rsidP="00764F24">
      <w:pPr>
        <w:ind w:right="-54"/>
        <w:jc w:val="left"/>
        <w:rPr>
          <w:rFonts w:ascii="Times New Roman" w:hAnsi="Times New Roman"/>
        </w:rPr>
      </w:pPr>
      <w:r w:rsidRPr="00D20AEC">
        <w:rPr>
          <w:rFonts w:ascii="Times New Roman" w:hAnsi="Times New Roman"/>
        </w:rPr>
        <w:t>Disciples can hate the teachings of Pharisees without hating them, so they can come to Christ and forgive other believers</w:t>
      </w:r>
    </w:p>
    <w:p w14:paraId="5E669C5E" w14:textId="77777777" w:rsidR="00D20AEC" w:rsidRPr="00660210" w:rsidRDefault="00D20AEC" w:rsidP="00D20AEC">
      <w:pPr>
        <w:ind w:right="-54"/>
        <w:rPr>
          <w:rFonts w:ascii="Times New Roman" w:hAnsi="Times New Roman"/>
        </w:rPr>
      </w:pPr>
    </w:p>
    <w:p w14:paraId="436EAEC2" w14:textId="77777777" w:rsidR="00CA6D8B" w:rsidRPr="00660210" w:rsidRDefault="00CA6D8B" w:rsidP="00762386">
      <w:pPr>
        <w:keepNext/>
        <w:ind w:right="-58"/>
        <w:jc w:val="center"/>
        <w:rPr>
          <w:rFonts w:ascii="Times New Roman" w:hAnsi="Times New Roman"/>
          <w:b/>
        </w:rPr>
      </w:pPr>
      <w:r w:rsidRPr="00660210">
        <w:rPr>
          <w:rFonts w:ascii="Times New Roman" w:hAnsi="Times New Roman"/>
          <w:b/>
        </w:rPr>
        <w:t>H. Instruction Concerning Service</w:t>
      </w:r>
      <w:r w:rsidRPr="00660210">
        <w:rPr>
          <w:rFonts w:ascii="Times New Roman" w:hAnsi="Times New Roman"/>
          <w:b/>
        </w:rPr>
        <w:fldChar w:fldCharType="begin"/>
      </w:r>
      <w:r w:rsidRPr="00660210">
        <w:rPr>
          <w:rFonts w:ascii="Times New Roman" w:hAnsi="Times New Roman"/>
          <w:b/>
        </w:rPr>
        <w:instrText xml:space="preserve"> TC  "</w:instrText>
      </w:r>
      <w:bookmarkStart w:id="76" w:name="_Toc189980821"/>
      <w:r w:rsidRPr="00660210">
        <w:rPr>
          <w:rFonts w:ascii="Times New Roman" w:hAnsi="Times New Roman"/>
          <w:b/>
        </w:rPr>
        <w:instrText>H. Instruction Concerning Service</w:instrText>
      </w:r>
      <w:bookmarkEnd w:id="76"/>
      <w:r w:rsidRPr="00660210">
        <w:rPr>
          <w:rFonts w:ascii="Times New Roman" w:hAnsi="Times New Roman"/>
          <w:b/>
        </w:rPr>
        <w:instrText xml:space="preserve">" \l 3 </w:instrText>
      </w:r>
      <w:r w:rsidRPr="00660210">
        <w:rPr>
          <w:rFonts w:ascii="Times New Roman" w:hAnsi="Times New Roman"/>
          <w:b/>
        </w:rPr>
        <w:fldChar w:fldCharType="end"/>
      </w:r>
    </w:p>
    <w:p w14:paraId="08332637" w14:textId="77777777" w:rsidR="00CA6D8B" w:rsidRPr="00660210" w:rsidRDefault="00CA6D8B" w:rsidP="00762386">
      <w:pPr>
        <w:keepNext/>
        <w:ind w:right="-58"/>
        <w:jc w:val="center"/>
        <w:rPr>
          <w:rFonts w:ascii="Times New Roman" w:hAnsi="Times New Roman"/>
          <w:b/>
        </w:rPr>
      </w:pPr>
      <w:r w:rsidRPr="00660210">
        <w:rPr>
          <w:rFonts w:ascii="Times New Roman" w:hAnsi="Times New Roman"/>
          <w:b/>
        </w:rPr>
        <w:t>§ 127</w:t>
      </w:r>
    </w:p>
    <w:p w14:paraId="2D4DC860" w14:textId="77777777" w:rsidR="00CA6D8B" w:rsidRPr="00660210" w:rsidRDefault="00CA6D8B" w:rsidP="00762386">
      <w:pPr>
        <w:keepNext/>
        <w:ind w:right="-58"/>
        <w:jc w:val="center"/>
        <w:rPr>
          <w:rFonts w:ascii="Times New Roman" w:hAnsi="Times New Roman"/>
          <w:b/>
        </w:rPr>
      </w:pPr>
      <w:r w:rsidRPr="00660210">
        <w:rPr>
          <w:rFonts w:ascii="Times New Roman" w:hAnsi="Times New Roman"/>
          <w:b/>
        </w:rPr>
        <w:t>Luke 17:7-10</w:t>
      </w:r>
    </w:p>
    <w:p w14:paraId="1C0CCDCA" w14:textId="7B3634B1" w:rsidR="00CA6D8B" w:rsidRPr="00660210" w:rsidRDefault="00CA6D8B" w:rsidP="00764F24">
      <w:pPr>
        <w:ind w:right="-54"/>
        <w:jc w:val="left"/>
        <w:rPr>
          <w:rFonts w:ascii="Times New Roman" w:hAnsi="Times New Roman"/>
        </w:rPr>
      </w:pPr>
      <w:r w:rsidRPr="00660210">
        <w:rPr>
          <w:rFonts w:ascii="Times New Roman" w:hAnsi="Times New Roman"/>
        </w:rPr>
        <w:t xml:space="preserve">Christ reminded His disciples </w:t>
      </w:r>
      <w:r w:rsidR="00FB5234" w:rsidRPr="00660210">
        <w:rPr>
          <w:rFonts w:ascii="Times New Roman" w:hAnsi="Times New Roman"/>
        </w:rPr>
        <w:t xml:space="preserve">that </w:t>
      </w:r>
      <w:r w:rsidR="00A25C63">
        <w:rPr>
          <w:rFonts w:ascii="Times New Roman" w:hAnsi="Times New Roman"/>
        </w:rPr>
        <w:t>service for</w:t>
      </w:r>
      <w:r w:rsidRPr="00660210">
        <w:rPr>
          <w:rFonts w:ascii="Times New Roman" w:hAnsi="Times New Roman"/>
        </w:rPr>
        <w:t xml:space="preserve"> Him </w:t>
      </w:r>
      <w:r w:rsidR="00C166A7" w:rsidRPr="00660210">
        <w:rPr>
          <w:rFonts w:ascii="Times New Roman" w:hAnsi="Times New Roman"/>
        </w:rPr>
        <w:t xml:space="preserve">is </w:t>
      </w:r>
      <w:r w:rsidRPr="00660210">
        <w:rPr>
          <w:rFonts w:ascii="Times New Roman" w:hAnsi="Times New Roman"/>
        </w:rPr>
        <w:t xml:space="preserve">never fulfilled so they would </w:t>
      </w:r>
      <w:r w:rsidR="00A25C63">
        <w:rPr>
          <w:rFonts w:ascii="Times New Roman" w:hAnsi="Times New Roman"/>
        </w:rPr>
        <w:t>see</w:t>
      </w:r>
      <w:r w:rsidRPr="00660210">
        <w:rPr>
          <w:rFonts w:ascii="Times New Roman" w:hAnsi="Times New Roman"/>
        </w:rPr>
        <w:t xml:space="preserve"> that obedience is their minimal duty</w:t>
      </w:r>
    </w:p>
    <w:p w14:paraId="323F79BA" w14:textId="77777777" w:rsidR="00CA6D8B" w:rsidRPr="00660210" w:rsidRDefault="00CA6D8B">
      <w:pPr>
        <w:ind w:right="-54"/>
        <w:rPr>
          <w:rFonts w:ascii="Times New Roman" w:hAnsi="Times New Roman"/>
        </w:rPr>
      </w:pPr>
    </w:p>
    <w:p w14:paraId="482DA904" w14:textId="77777777" w:rsidR="00CA6D8B" w:rsidRPr="00660210" w:rsidRDefault="00CA6D8B" w:rsidP="00E96CE9">
      <w:pPr>
        <w:keepNext/>
        <w:ind w:right="-58"/>
        <w:jc w:val="center"/>
        <w:rPr>
          <w:rFonts w:ascii="Times New Roman" w:hAnsi="Times New Roman"/>
          <w:b/>
        </w:rPr>
      </w:pPr>
      <w:r w:rsidRPr="00660210">
        <w:rPr>
          <w:rFonts w:ascii="Times New Roman" w:hAnsi="Times New Roman"/>
          <w:b/>
        </w:rPr>
        <w:lastRenderedPageBreak/>
        <w:t>I. The Raising of Lazarus</w:t>
      </w:r>
      <w:r w:rsidRPr="00660210">
        <w:rPr>
          <w:rFonts w:ascii="Times New Roman" w:hAnsi="Times New Roman"/>
          <w:b/>
        </w:rPr>
        <w:fldChar w:fldCharType="begin"/>
      </w:r>
      <w:r w:rsidRPr="00660210">
        <w:rPr>
          <w:rFonts w:ascii="Times New Roman" w:hAnsi="Times New Roman"/>
          <w:b/>
        </w:rPr>
        <w:instrText xml:space="preserve"> TC  "</w:instrText>
      </w:r>
      <w:bookmarkStart w:id="77" w:name="_Toc189980822"/>
      <w:r w:rsidRPr="00660210">
        <w:rPr>
          <w:rFonts w:ascii="Times New Roman" w:hAnsi="Times New Roman"/>
          <w:b/>
        </w:rPr>
        <w:instrText>I. The Raising of Lazarus</w:instrText>
      </w:r>
      <w:bookmarkEnd w:id="77"/>
      <w:r w:rsidRPr="00660210">
        <w:rPr>
          <w:rFonts w:ascii="Times New Roman" w:hAnsi="Times New Roman"/>
          <w:b/>
        </w:rPr>
        <w:instrText xml:space="preserve">" \l 3 </w:instrText>
      </w:r>
      <w:r w:rsidRPr="00660210">
        <w:rPr>
          <w:rFonts w:ascii="Times New Roman" w:hAnsi="Times New Roman"/>
          <w:b/>
        </w:rPr>
        <w:fldChar w:fldCharType="end"/>
      </w:r>
    </w:p>
    <w:p w14:paraId="1AB9CD21" w14:textId="77777777" w:rsidR="00CA6D8B" w:rsidRPr="00660210" w:rsidRDefault="00CA6D8B" w:rsidP="00E96CE9">
      <w:pPr>
        <w:keepNext/>
        <w:ind w:right="-58"/>
        <w:jc w:val="center"/>
        <w:rPr>
          <w:rFonts w:ascii="Times New Roman" w:hAnsi="Times New Roman"/>
          <w:b/>
        </w:rPr>
      </w:pPr>
      <w:r w:rsidRPr="00660210">
        <w:rPr>
          <w:rFonts w:ascii="Times New Roman" w:hAnsi="Times New Roman"/>
          <w:b/>
        </w:rPr>
        <w:t>§ 128</w:t>
      </w:r>
    </w:p>
    <w:p w14:paraId="64FF3A30" w14:textId="77777777" w:rsidR="00CA6D8B" w:rsidRPr="00660210" w:rsidRDefault="00CA6D8B" w:rsidP="00E96CE9">
      <w:pPr>
        <w:keepNext/>
        <w:ind w:right="-58"/>
        <w:jc w:val="center"/>
        <w:rPr>
          <w:rFonts w:ascii="Times New Roman" w:hAnsi="Times New Roman"/>
          <w:b/>
        </w:rPr>
      </w:pPr>
      <w:r w:rsidRPr="00660210">
        <w:rPr>
          <w:rFonts w:ascii="Times New Roman" w:hAnsi="Times New Roman"/>
          <w:b/>
        </w:rPr>
        <w:t>John 11:1-54</w:t>
      </w:r>
    </w:p>
    <w:p w14:paraId="2E681D0E" w14:textId="5B709C24" w:rsidR="00CA6D8B" w:rsidRPr="00660210" w:rsidRDefault="00CA6D8B" w:rsidP="007B6301">
      <w:pPr>
        <w:ind w:right="-54"/>
        <w:jc w:val="left"/>
        <w:rPr>
          <w:rFonts w:ascii="Times New Roman" w:hAnsi="Times New Roman"/>
        </w:rPr>
      </w:pPr>
      <w:r w:rsidRPr="00660210">
        <w:rPr>
          <w:rFonts w:ascii="Times New Roman" w:hAnsi="Times New Roman"/>
        </w:rPr>
        <w:t>Christ raises Lazarus from the dead to teach that resurrection and life are found only in Him, not in some program of God</w:t>
      </w:r>
    </w:p>
    <w:p w14:paraId="6B2F5EDA" w14:textId="77777777" w:rsidR="00CA6D8B" w:rsidRPr="00660210" w:rsidRDefault="00CA6D8B">
      <w:pPr>
        <w:ind w:right="-54"/>
        <w:rPr>
          <w:rFonts w:ascii="Times New Roman" w:hAnsi="Times New Roman"/>
        </w:rPr>
      </w:pPr>
    </w:p>
    <w:p w14:paraId="1356B6F3" w14:textId="77777777" w:rsidR="00CA6D8B" w:rsidRPr="00660210" w:rsidRDefault="00CA6D8B">
      <w:pPr>
        <w:ind w:right="-54"/>
        <w:jc w:val="center"/>
        <w:rPr>
          <w:rFonts w:ascii="Times New Roman" w:hAnsi="Times New Roman"/>
          <w:b/>
        </w:rPr>
      </w:pPr>
      <w:r w:rsidRPr="00660210">
        <w:rPr>
          <w:rFonts w:ascii="Times New Roman" w:hAnsi="Times New Roman"/>
          <w:b/>
        </w:rPr>
        <w:t>1. The Miracle of Restoration</w:t>
      </w:r>
    </w:p>
    <w:p w14:paraId="00B55588" w14:textId="77777777" w:rsidR="00CA6D8B" w:rsidRPr="00660210" w:rsidRDefault="00CA6D8B">
      <w:pPr>
        <w:ind w:right="-54"/>
        <w:jc w:val="center"/>
        <w:rPr>
          <w:rFonts w:ascii="Times New Roman" w:hAnsi="Times New Roman"/>
          <w:b/>
        </w:rPr>
      </w:pPr>
      <w:r w:rsidRPr="00660210">
        <w:rPr>
          <w:rFonts w:ascii="Times New Roman" w:hAnsi="Times New Roman"/>
          <w:b/>
        </w:rPr>
        <w:t>John 11:1-44</w:t>
      </w:r>
    </w:p>
    <w:p w14:paraId="479F004C" w14:textId="0A22EAFF" w:rsidR="00CA6D8B" w:rsidRPr="00660210" w:rsidRDefault="00CA6D8B" w:rsidP="007B6301">
      <w:pPr>
        <w:ind w:right="-54"/>
        <w:rPr>
          <w:rFonts w:ascii="Times New Roman" w:hAnsi="Times New Roman"/>
        </w:rPr>
      </w:pPr>
      <w:r w:rsidRPr="00660210">
        <w:rPr>
          <w:rFonts w:ascii="Times New Roman" w:hAnsi="Times New Roman"/>
        </w:rPr>
        <w:t xml:space="preserve">Christ restores life to Lazarus </w:t>
      </w:r>
      <w:r w:rsidR="00E3575D" w:rsidRPr="00660210">
        <w:rPr>
          <w:rFonts w:ascii="Times New Roman" w:hAnsi="Times New Roman"/>
        </w:rPr>
        <w:t>to</w:t>
      </w:r>
      <w:r w:rsidRPr="00660210">
        <w:rPr>
          <w:rFonts w:ascii="Times New Roman" w:hAnsi="Times New Roman"/>
        </w:rPr>
        <w:t xml:space="preserve"> confirm the faith of those who had already believed in Him</w:t>
      </w:r>
    </w:p>
    <w:p w14:paraId="39DB3ECD" w14:textId="77777777" w:rsidR="00CA6D8B" w:rsidRPr="00660210" w:rsidRDefault="00CA6D8B">
      <w:pPr>
        <w:ind w:right="-54"/>
        <w:rPr>
          <w:rFonts w:ascii="Times New Roman" w:hAnsi="Times New Roman"/>
        </w:rPr>
      </w:pPr>
    </w:p>
    <w:p w14:paraId="2B04FF96" w14:textId="77777777" w:rsidR="00CA6D8B" w:rsidRPr="00660210" w:rsidRDefault="00CA6D8B">
      <w:pPr>
        <w:ind w:right="-54"/>
        <w:jc w:val="center"/>
        <w:rPr>
          <w:rFonts w:ascii="Times New Roman" w:hAnsi="Times New Roman"/>
          <w:b/>
        </w:rPr>
      </w:pPr>
      <w:r w:rsidRPr="00660210">
        <w:rPr>
          <w:rFonts w:ascii="Times New Roman" w:hAnsi="Times New Roman"/>
          <w:b/>
        </w:rPr>
        <w:t>2. Conflict Over the Miracle</w:t>
      </w:r>
    </w:p>
    <w:p w14:paraId="79CDF169" w14:textId="77777777" w:rsidR="00CA6D8B" w:rsidRPr="00660210" w:rsidRDefault="00CA6D8B">
      <w:pPr>
        <w:ind w:right="-54"/>
        <w:jc w:val="center"/>
        <w:rPr>
          <w:rFonts w:ascii="Times New Roman" w:hAnsi="Times New Roman"/>
          <w:b/>
        </w:rPr>
      </w:pPr>
      <w:r w:rsidRPr="00660210">
        <w:rPr>
          <w:rFonts w:ascii="Times New Roman" w:hAnsi="Times New Roman"/>
          <w:b/>
        </w:rPr>
        <w:t>John 11:45-54</w:t>
      </w:r>
    </w:p>
    <w:p w14:paraId="7DC65601" w14:textId="35CF1DF8" w:rsidR="00517A99" w:rsidRPr="00660210" w:rsidRDefault="00517A99" w:rsidP="00517A99">
      <w:pPr>
        <w:ind w:right="-54"/>
        <w:rPr>
          <w:rFonts w:ascii="Times New Roman" w:hAnsi="Times New Roman"/>
        </w:rPr>
      </w:pPr>
      <w:r w:rsidRPr="00660210">
        <w:rPr>
          <w:rFonts w:ascii="Times New Roman" w:hAnsi="Times New Roman"/>
        </w:rPr>
        <w:t xml:space="preserve">The miracle of Lazarus' restoration </w:t>
      </w:r>
      <w:r>
        <w:rPr>
          <w:rFonts w:ascii="Times New Roman" w:hAnsi="Times New Roman"/>
        </w:rPr>
        <w:t>confirms</w:t>
      </w:r>
      <w:r w:rsidRPr="00660210">
        <w:rPr>
          <w:rFonts w:ascii="Times New Roman" w:hAnsi="Times New Roman"/>
        </w:rPr>
        <w:t xml:space="preserve"> the disciples' faith, </w:t>
      </w:r>
      <w:r>
        <w:rPr>
          <w:rFonts w:ascii="Times New Roman" w:hAnsi="Times New Roman"/>
        </w:rPr>
        <w:t>adds</w:t>
      </w:r>
      <w:r w:rsidRPr="00660210">
        <w:rPr>
          <w:rFonts w:ascii="Times New Roman" w:hAnsi="Times New Roman"/>
        </w:rPr>
        <w:t xml:space="preserve"> new believers, and </w:t>
      </w:r>
      <w:r w:rsidR="00971D3C">
        <w:rPr>
          <w:rFonts w:ascii="Times New Roman" w:hAnsi="Times New Roman"/>
        </w:rPr>
        <w:t>moves</w:t>
      </w:r>
      <w:r w:rsidRPr="00660210">
        <w:rPr>
          <w:rFonts w:ascii="Times New Roman" w:hAnsi="Times New Roman"/>
        </w:rPr>
        <w:t xml:space="preserve"> the religious leaders</w:t>
      </w:r>
      <w:r w:rsidR="00971D3C">
        <w:rPr>
          <w:rFonts w:ascii="Times New Roman" w:hAnsi="Times New Roman"/>
        </w:rPr>
        <w:t xml:space="preserve"> to</w:t>
      </w:r>
      <w:r>
        <w:rPr>
          <w:rFonts w:ascii="Times New Roman" w:hAnsi="Times New Roman"/>
        </w:rPr>
        <w:t xml:space="preserve"> plan His death</w:t>
      </w:r>
    </w:p>
    <w:p w14:paraId="31D5D253" w14:textId="77777777" w:rsidR="00CA6D8B" w:rsidRPr="00660210" w:rsidRDefault="00CA6D8B">
      <w:pPr>
        <w:ind w:right="-54"/>
        <w:rPr>
          <w:rFonts w:ascii="Times New Roman" w:hAnsi="Times New Roman"/>
        </w:rPr>
      </w:pPr>
    </w:p>
    <w:p w14:paraId="72F2982F" w14:textId="77777777" w:rsidR="00CA6D8B" w:rsidRPr="00660210" w:rsidRDefault="00CA6D8B">
      <w:pPr>
        <w:ind w:right="-54"/>
        <w:jc w:val="center"/>
        <w:rPr>
          <w:rFonts w:ascii="Times New Roman" w:hAnsi="Times New Roman"/>
          <w:b/>
        </w:rPr>
      </w:pPr>
      <w:r w:rsidRPr="00660210">
        <w:rPr>
          <w:rFonts w:ascii="Times New Roman" w:hAnsi="Times New Roman"/>
          <w:b/>
        </w:rPr>
        <w:t>J. Instruction Concerning Thankfulness</w:t>
      </w:r>
      <w:r w:rsidRPr="007B6301">
        <w:rPr>
          <w:rFonts w:ascii="Times New Roman" w:hAnsi="Times New Roman"/>
          <w:b/>
          <w:sz w:val="18"/>
          <w:szCs w:val="13"/>
        </w:rPr>
        <w:fldChar w:fldCharType="begin"/>
      </w:r>
      <w:r w:rsidRPr="007B6301">
        <w:rPr>
          <w:rFonts w:ascii="Times New Roman" w:hAnsi="Times New Roman"/>
          <w:b/>
          <w:sz w:val="18"/>
          <w:szCs w:val="13"/>
        </w:rPr>
        <w:instrText xml:space="preserve"> TC  "</w:instrText>
      </w:r>
      <w:bookmarkStart w:id="78" w:name="_Toc189980823"/>
      <w:r w:rsidRPr="007B6301">
        <w:rPr>
          <w:rFonts w:ascii="Times New Roman" w:hAnsi="Times New Roman"/>
          <w:b/>
          <w:sz w:val="18"/>
          <w:szCs w:val="13"/>
        </w:rPr>
        <w:instrText>J. Instruction Concerning Thankfulness</w:instrText>
      </w:r>
      <w:bookmarkEnd w:id="78"/>
      <w:r w:rsidRPr="007B6301">
        <w:rPr>
          <w:rFonts w:ascii="Times New Roman" w:hAnsi="Times New Roman"/>
          <w:b/>
          <w:sz w:val="18"/>
          <w:szCs w:val="13"/>
        </w:rPr>
        <w:instrText xml:space="preserve">" \l 3 </w:instrText>
      </w:r>
      <w:r w:rsidRPr="007B6301">
        <w:rPr>
          <w:rFonts w:ascii="Times New Roman" w:hAnsi="Times New Roman"/>
          <w:b/>
          <w:sz w:val="18"/>
          <w:szCs w:val="13"/>
        </w:rPr>
        <w:fldChar w:fldCharType="end"/>
      </w:r>
    </w:p>
    <w:p w14:paraId="5FC541B4" w14:textId="77777777" w:rsidR="00CA6D8B" w:rsidRPr="00660210" w:rsidRDefault="00CA6D8B">
      <w:pPr>
        <w:ind w:right="-54"/>
        <w:jc w:val="center"/>
        <w:rPr>
          <w:rFonts w:ascii="Times New Roman" w:hAnsi="Times New Roman"/>
          <w:b/>
        </w:rPr>
      </w:pPr>
      <w:r w:rsidRPr="00660210">
        <w:rPr>
          <w:rFonts w:ascii="Times New Roman" w:hAnsi="Times New Roman"/>
          <w:b/>
        </w:rPr>
        <w:t>§ 129</w:t>
      </w:r>
    </w:p>
    <w:p w14:paraId="2D766F55" w14:textId="77777777" w:rsidR="00CA6D8B" w:rsidRPr="00660210" w:rsidRDefault="00CA6D8B">
      <w:pPr>
        <w:ind w:right="-54"/>
        <w:jc w:val="center"/>
        <w:rPr>
          <w:rFonts w:ascii="Times New Roman" w:hAnsi="Times New Roman"/>
          <w:b/>
        </w:rPr>
      </w:pPr>
      <w:r w:rsidRPr="00660210">
        <w:rPr>
          <w:rFonts w:ascii="Times New Roman" w:hAnsi="Times New Roman"/>
          <w:b/>
        </w:rPr>
        <w:t>Luke 17:11-19</w:t>
      </w:r>
    </w:p>
    <w:p w14:paraId="2C030C13" w14:textId="24EEB8CA" w:rsidR="00971D3C" w:rsidRPr="00660210" w:rsidRDefault="00971D3C" w:rsidP="00971D3C">
      <w:pPr>
        <w:ind w:right="-54"/>
        <w:rPr>
          <w:rFonts w:ascii="Times New Roman" w:hAnsi="Times New Roman"/>
        </w:rPr>
      </w:pPr>
      <w:r>
        <w:rPr>
          <w:rFonts w:ascii="Times New Roman" w:hAnsi="Times New Roman"/>
        </w:rPr>
        <w:t>Thankfulness of a</w:t>
      </w:r>
      <w:r w:rsidRPr="00660210">
        <w:rPr>
          <w:rFonts w:ascii="Times New Roman" w:hAnsi="Times New Roman"/>
        </w:rPr>
        <w:t xml:space="preserve"> cleansed leper</w:t>
      </w:r>
      <w:r>
        <w:rPr>
          <w:rFonts w:ascii="Times New Roman" w:hAnsi="Times New Roman"/>
        </w:rPr>
        <w:t xml:space="preserve"> against nine others exhorts gratitude in the</w:t>
      </w:r>
      <w:r w:rsidRPr="00660210">
        <w:rPr>
          <w:rFonts w:ascii="Times New Roman" w:hAnsi="Times New Roman"/>
        </w:rPr>
        <w:t xml:space="preserve"> disciples </w:t>
      </w:r>
      <w:r>
        <w:rPr>
          <w:rFonts w:ascii="Times New Roman" w:hAnsi="Times New Roman"/>
        </w:rPr>
        <w:t>against</w:t>
      </w:r>
      <w:r w:rsidRPr="00660210">
        <w:rPr>
          <w:rFonts w:ascii="Times New Roman" w:hAnsi="Times New Roman"/>
        </w:rPr>
        <w:t xml:space="preserve"> Israel</w:t>
      </w:r>
      <w:r>
        <w:rPr>
          <w:rFonts w:ascii="Times New Roman" w:hAnsi="Times New Roman"/>
        </w:rPr>
        <w:t xml:space="preserve">’s rejection </w:t>
      </w:r>
      <w:r w:rsidRPr="00660210">
        <w:rPr>
          <w:rFonts w:ascii="Times New Roman" w:hAnsi="Times New Roman"/>
        </w:rPr>
        <w:t>despite blessings</w:t>
      </w:r>
    </w:p>
    <w:p w14:paraId="5E38C251" w14:textId="77777777" w:rsidR="00CA6D8B" w:rsidRPr="00660210" w:rsidRDefault="00CA6D8B">
      <w:pPr>
        <w:ind w:right="-54"/>
        <w:rPr>
          <w:rFonts w:ascii="Times New Roman" w:hAnsi="Times New Roman"/>
        </w:rPr>
      </w:pPr>
    </w:p>
    <w:p w14:paraId="42839370" w14:textId="77777777" w:rsidR="00CA6D8B" w:rsidRPr="00660210" w:rsidRDefault="00CA6D8B">
      <w:pPr>
        <w:keepNext/>
        <w:ind w:right="-58"/>
        <w:jc w:val="center"/>
        <w:rPr>
          <w:rFonts w:ascii="Times New Roman" w:hAnsi="Times New Roman"/>
          <w:b/>
        </w:rPr>
      </w:pPr>
      <w:r w:rsidRPr="00660210">
        <w:rPr>
          <w:rFonts w:ascii="Times New Roman" w:hAnsi="Times New Roman"/>
          <w:b/>
        </w:rPr>
        <w:t>K. Instruction Concerning His Coming</w:t>
      </w:r>
      <w:r w:rsidRPr="007B6301">
        <w:rPr>
          <w:rFonts w:ascii="Times New Roman" w:hAnsi="Times New Roman"/>
          <w:b/>
          <w:sz w:val="20"/>
          <w:szCs w:val="15"/>
        </w:rPr>
        <w:fldChar w:fldCharType="begin"/>
      </w:r>
      <w:r w:rsidRPr="007B6301">
        <w:rPr>
          <w:rFonts w:ascii="Times New Roman" w:hAnsi="Times New Roman"/>
          <w:b/>
          <w:sz w:val="20"/>
          <w:szCs w:val="15"/>
        </w:rPr>
        <w:instrText xml:space="preserve"> TC  "</w:instrText>
      </w:r>
      <w:bookmarkStart w:id="79" w:name="_Toc189980824"/>
      <w:r w:rsidRPr="007B6301">
        <w:rPr>
          <w:rFonts w:ascii="Times New Roman" w:hAnsi="Times New Roman"/>
          <w:b/>
          <w:sz w:val="20"/>
          <w:szCs w:val="15"/>
        </w:rPr>
        <w:instrText>K. Instruction Concerning His Coming</w:instrText>
      </w:r>
      <w:bookmarkEnd w:id="79"/>
      <w:r w:rsidRPr="007B6301">
        <w:rPr>
          <w:rFonts w:ascii="Times New Roman" w:hAnsi="Times New Roman"/>
          <w:b/>
          <w:sz w:val="20"/>
          <w:szCs w:val="15"/>
        </w:rPr>
        <w:instrText xml:space="preserve">" \l 3 </w:instrText>
      </w:r>
      <w:r w:rsidRPr="007B6301">
        <w:rPr>
          <w:rFonts w:ascii="Times New Roman" w:hAnsi="Times New Roman"/>
          <w:b/>
          <w:sz w:val="20"/>
          <w:szCs w:val="15"/>
        </w:rPr>
        <w:fldChar w:fldCharType="end"/>
      </w:r>
    </w:p>
    <w:p w14:paraId="4CBC0CBF" w14:textId="77777777" w:rsidR="00CA6D8B" w:rsidRPr="00660210" w:rsidRDefault="00CA6D8B">
      <w:pPr>
        <w:keepNext/>
        <w:ind w:right="-58"/>
        <w:jc w:val="center"/>
        <w:rPr>
          <w:rFonts w:ascii="Times New Roman" w:hAnsi="Times New Roman"/>
          <w:b/>
        </w:rPr>
      </w:pPr>
      <w:r w:rsidRPr="00660210">
        <w:rPr>
          <w:rFonts w:ascii="Times New Roman" w:hAnsi="Times New Roman"/>
          <w:b/>
        </w:rPr>
        <w:t>§ 130</w:t>
      </w:r>
    </w:p>
    <w:p w14:paraId="6541EC27"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17:20-37</w:t>
      </w:r>
    </w:p>
    <w:p w14:paraId="79615BF4" w14:textId="25414025" w:rsidR="00CA6D8B" w:rsidRDefault="0043315E" w:rsidP="0043315E">
      <w:pPr>
        <w:ind w:right="-54"/>
        <w:rPr>
          <w:rFonts w:ascii="Times New Roman" w:hAnsi="Times New Roman"/>
        </w:rPr>
      </w:pPr>
      <w:r w:rsidRPr="0043315E">
        <w:rPr>
          <w:rFonts w:ascii="Times New Roman" w:hAnsi="Times New Roman"/>
        </w:rPr>
        <w:t>Israel rejecting the kingdom and King would lead to His sudden return to judge Israel at the Second Advent to take away the unsaved</w:t>
      </w:r>
    </w:p>
    <w:p w14:paraId="5AA5D938" w14:textId="77777777" w:rsidR="0043315E" w:rsidRPr="00660210" w:rsidRDefault="0043315E" w:rsidP="0043315E">
      <w:pPr>
        <w:ind w:right="-54"/>
        <w:rPr>
          <w:rFonts w:ascii="Times New Roman" w:hAnsi="Times New Roman"/>
        </w:rPr>
      </w:pPr>
    </w:p>
    <w:p w14:paraId="271193C8" w14:textId="77777777" w:rsidR="00CA6D8B" w:rsidRPr="00660210" w:rsidRDefault="00CA6D8B">
      <w:pPr>
        <w:keepNext/>
        <w:ind w:right="-58"/>
        <w:jc w:val="center"/>
        <w:rPr>
          <w:rFonts w:ascii="Times New Roman" w:hAnsi="Times New Roman"/>
          <w:b/>
        </w:rPr>
      </w:pPr>
      <w:r w:rsidRPr="00660210">
        <w:rPr>
          <w:rFonts w:ascii="Times New Roman" w:hAnsi="Times New Roman"/>
          <w:b/>
        </w:rPr>
        <w:t>L. Instruction Concerning Prayer</w:t>
      </w:r>
      <w:r w:rsidRPr="00660210">
        <w:rPr>
          <w:rFonts w:ascii="Times New Roman" w:hAnsi="Times New Roman"/>
          <w:b/>
        </w:rPr>
        <w:fldChar w:fldCharType="begin"/>
      </w:r>
      <w:r w:rsidRPr="00660210">
        <w:rPr>
          <w:rFonts w:ascii="Times New Roman" w:hAnsi="Times New Roman"/>
          <w:b/>
        </w:rPr>
        <w:instrText xml:space="preserve"> TC  "</w:instrText>
      </w:r>
      <w:bookmarkStart w:id="80" w:name="_Toc189980825"/>
      <w:r w:rsidRPr="00660210">
        <w:rPr>
          <w:rFonts w:ascii="Times New Roman" w:hAnsi="Times New Roman"/>
          <w:b/>
        </w:rPr>
        <w:instrText>L. Instruction Concerning Prayer</w:instrText>
      </w:r>
      <w:bookmarkEnd w:id="80"/>
      <w:r w:rsidRPr="00660210">
        <w:rPr>
          <w:rFonts w:ascii="Times New Roman" w:hAnsi="Times New Roman"/>
          <w:b/>
        </w:rPr>
        <w:instrText xml:space="preserve">" \l 3 </w:instrText>
      </w:r>
      <w:r w:rsidRPr="00660210">
        <w:rPr>
          <w:rFonts w:ascii="Times New Roman" w:hAnsi="Times New Roman"/>
          <w:b/>
        </w:rPr>
        <w:fldChar w:fldCharType="end"/>
      </w:r>
    </w:p>
    <w:p w14:paraId="685F281C" w14:textId="77777777" w:rsidR="00CA6D8B" w:rsidRPr="00660210" w:rsidRDefault="00CA6D8B">
      <w:pPr>
        <w:keepNext/>
        <w:ind w:right="-58"/>
        <w:jc w:val="center"/>
        <w:rPr>
          <w:rFonts w:ascii="Times New Roman" w:hAnsi="Times New Roman"/>
          <w:b/>
        </w:rPr>
      </w:pPr>
      <w:r w:rsidRPr="00660210">
        <w:rPr>
          <w:rFonts w:ascii="Times New Roman" w:hAnsi="Times New Roman"/>
          <w:b/>
        </w:rPr>
        <w:t>§ 131</w:t>
      </w:r>
    </w:p>
    <w:p w14:paraId="2592ACD0"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18:1-14</w:t>
      </w:r>
    </w:p>
    <w:p w14:paraId="6EACEA0C" w14:textId="0651CC6E" w:rsidR="004E0D82" w:rsidRPr="00660210" w:rsidRDefault="004E0D82" w:rsidP="004E0D82">
      <w:pPr>
        <w:keepNext/>
        <w:ind w:right="-58"/>
        <w:rPr>
          <w:rFonts w:ascii="Times New Roman" w:hAnsi="Times New Roman"/>
        </w:rPr>
      </w:pPr>
      <w:r>
        <w:rPr>
          <w:rFonts w:ascii="Times New Roman" w:hAnsi="Times New Roman"/>
        </w:rPr>
        <w:t>Pray for the millennial</w:t>
      </w:r>
      <w:r w:rsidRPr="00660210">
        <w:rPr>
          <w:rFonts w:ascii="Times New Roman" w:hAnsi="Times New Roman"/>
        </w:rPr>
        <w:t xml:space="preserve"> kingdom </w:t>
      </w:r>
      <w:r>
        <w:rPr>
          <w:rFonts w:ascii="Times New Roman" w:hAnsi="Times New Roman"/>
        </w:rPr>
        <w:t>despite its</w:t>
      </w:r>
      <w:r w:rsidRPr="00660210">
        <w:rPr>
          <w:rFonts w:ascii="Times New Roman" w:hAnsi="Times New Roman"/>
        </w:rPr>
        <w:t xml:space="preserve"> political aspects </w:t>
      </w:r>
      <w:r>
        <w:rPr>
          <w:rFonts w:ascii="Times New Roman" w:hAnsi="Times New Roman"/>
        </w:rPr>
        <w:t>being</w:t>
      </w:r>
      <w:r w:rsidRPr="00660210">
        <w:rPr>
          <w:rFonts w:ascii="Times New Roman" w:hAnsi="Times New Roman"/>
        </w:rPr>
        <w:t xml:space="preserve"> delayed and </w:t>
      </w:r>
      <w:r>
        <w:rPr>
          <w:rFonts w:ascii="Times New Roman" w:hAnsi="Times New Roman"/>
        </w:rPr>
        <w:t>because</w:t>
      </w:r>
      <w:r w:rsidRPr="00660210">
        <w:rPr>
          <w:rFonts w:ascii="Times New Roman" w:hAnsi="Times New Roman"/>
        </w:rPr>
        <w:t xml:space="preserve"> God</w:t>
      </w:r>
      <w:r>
        <w:rPr>
          <w:rFonts w:ascii="Times New Roman" w:hAnsi="Times New Roman"/>
        </w:rPr>
        <w:t xml:space="preserve"> forgave </w:t>
      </w:r>
      <w:r w:rsidRPr="00660210">
        <w:rPr>
          <w:rFonts w:ascii="Times New Roman" w:hAnsi="Times New Roman"/>
        </w:rPr>
        <w:t xml:space="preserve">sin in </w:t>
      </w:r>
      <w:r>
        <w:rPr>
          <w:rFonts w:ascii="Times New Roman" w:hAnsi="Times New Roman"/>
        </w:rPr>
        <w:t>Jesus</w:t>
      </w:r>
      <w:r w:rsidRPr="00660210">
        <w:rPr>
          <w:rFonts w:ascii="Times New Roman" w:hAnsi="Times New Roman"/>
        </w:rPr>
        <w:t xml:space="preserve"> as the Lamb of God</w:t>
      </w:r>
    </w:p>
    <w:p w14:paraId="1F78E40B" w14:textId="77777777" w:rsidR="00CA6D8B" w:rsidRPr="00660210" w:rsidRDefault="00CA6D8B">
      <w:pPr>
        <w:ind w:right="-54"/>
        <w:rPr>
          <w:rFonts w:ascii="Times New Roman" w:hAnsi="Times New Roman"/>
        </w:rPr>
      </w:pPr>
    </w:p>
    <w:p w14:paraId="7BD12AC5" w14:textId="77777777" w:rsidR="00CA6D8B" w:rsidRPr="00660210" w:rsidRDefault="00CA6D8B">
      <w:pPr>
        <w:ind w:right="-54"/>
        <w:jc w:val="center"/>
        <w:rPr>
          <w:rFonts w:ascii="Times New Roman" w:hAnsi="Times New Roman"/>
          <w:b/>
        </w:rPr>
      </w:pPr>
      <w:r w:rsidRPr="00660210">
        <w:rPr>
          <w:rFonts w:ascii="Times New Roman" w:hAnsi="Times New Roman"/>
          <w:b/>
        </w:rPr>
        <w:t>M. Instruction Concerning Divorce</w:t>
      </w:r>
      <w:r w:rsidRPr="00660210">
        <w:rPr>
          <w:rFonts w:ascii="Times New Roman" w:hAnsi="Times New Roman"/>
          <w:b/>
        </w:rPr>
        <w:fldChar w:fldCharType="begin"/>
      </w:r>
      <w:r w:rsidRPr="00660210">
        <w:rPr>
          <w:rFonts w:ascii="Times New Roman" w:hAnsi="Times New Roman"/>
          <w:b/>
        </w:rPr>
        <w:instrText xml:space="preserve"> TC  "</w:instrText>
      </w:r>
      <w:bookmarkStart w:id="81" w:name="_Toc189980826"/>
      <w:r w:rsidRPr="00660210">
        <w:rPr>
          <w:rFonts w:ascii="Times New Roman" w:hAnsi="Times New Roman"/>
          <w:b/>
        </w:rPr>
        <w:instrText>M. Instruction Concerning Divorce</w:instrText>
      </w:r>
      <w:bookmarkEnd w:id="81"/>
      <w:r w:rsidRPr="00660210">
        <w:rPr>
          <w:rFonts w:ascii="Times New Roman" w:hAnsi="Times New Roman"/>
          <w:b/>
        </w:rPr>
        <w:instrText xml:space="preserve">" \l 3 </w:instrText>
      </w:r>
      <w:r w:rsidRPr="00660210">
        <w:rPr>
          <w:rFonts w:ascii="Times New Roman" w:hAnsi="Times New Roman"/>
          <w:b/>
        </w:rPr>
        <w:fldChar w:fldCharType="end"/>
      </w:r>
    </w:p>
    <w:p w14:paraId="2262D149" w14:textId="77777777" w:rsidR="00CA6D8B" w:rsidRPr="00660210" w:rsidRDefault="00CA6D8B">
      <w:pPr>
        <w:ind w:right="-54"/>
        <w:jc w:val="center"/>
        <w:rPr>
          <w:rFonts w:ascii="Times New Roman" w:hAnsi="Times New Roman"/>
          <w:b/>
        </w:rPr>
      </w:pPr>
      <w:r w:rsidRPr="00660210">
        <w:rPr>
          <w:rFonts w:ascii="Times New Roman" w:hAnsi="Times New Roman"/>
          <w:b/>
        </w:rPr>
        <w:t>§ 132</w:t>
      </w:r>
    </w:p>
    <w:p w14:paraId="4403B1F7" w14:textId="77777777" w:rsidR="00CA6D8B" w:rsidRPr="00660210" w:rsidRDefault="00CA6D8B">
      <w:pPr>
        <w:ind w:right="-54"/>
        <w:jc w:val="center"/>
        <w:rPr>
          <w:rFonts w:ascii="Times New Roman" w:hAnsi="Times New Roman"/>
          <w:b/>
        </w:rPr>
      </w:pPr>
      <w:r w:rsidRPr="00660210">
        <w:rPr>
          <w:rFonts w:ascii="Times New Roman" w:hAnsi="Times New Roman"/>
          <w:b/>
        </w:rPr>
        <w:t>Matthew 19:1-12; Mark 10:1-12</w:t>
      </w:r>
    </w:p>
    <w:p w14:paraId="14DD21CD" w14:textId="12DA5854" w:rsidR="00CA6D8B" w:rsidRDefault="00D80525" w:rsidP="00D80525">
      <w:pPr>
        <w:ind w:right="-54"/>
        <w:rPr>
          <w:rFonts w:ascii="Times New Roman" w:hAnsi="Times New Roman"/>
        </w:rPr>
      </w:pPr>
      <w:r w:rsidRPr="00D80525">
        <w:rPr>
          <w:rFonts w:ascii="Times New Roman" w:hAnsi="Times New Roman"/>
        </w:rPr>
        <w:t>Jesus prohibits divorce except for adultery, avoiding the Jewish divorce debate and slander of Herod's marrying his brother's wife</w:t>
      </w:r>
    </w:p>
    <w:p w14:paraId="76E330B6" w14:textId="77777777" w:rsidR="00D80525" w:rsidRPr="00660210" w:rsidRDefault="00D80525" w:rsidP="00D80525">
      <w:pPr>
        <w:ind w:right="-54"/>
        <w:rPr>
          <w:rFonts w:ascii="Times New Roman" w:hAnsi="Times New Roman"/>
        </w:rPr>
      </w:pPr>
    </w:p>
    <w:p w14:paraId="0266723E"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N. Instruction Concerning Entrance Into the Kingdom</w:t>
      </w:r>
      <w:r w:rsidRPr="00653199">
        <w:rPr>
          <w:rFonts w:ascii="Times New Roman" w:hAnsi="Times New Roman"/>
          <w:b/>
          <w:sz w:val="10"/>
          <w:szCs w:val="4"/>
        </w:rPr>
        <w:fldChar w:fldCharType="begin"/>
      </w:r>
      <w:r w:rsidRPr="00653199">
        <w:rPr>
          <w:rFonts w:ascii="Times New Roman" w:hAnsi="Times New Roman"/>
          <w:b/>
          <w:sz w:val="10"/>
          <w:szCs w:val="4"/>
        </w:rPr>
        <w:instrText xml:space="preserve"> TC  "</w:instrText>
      </w:r>
      <w:bookmarkStart w:id="82" w:name="_Toc189980827"/>
      <w:r w:rsidRPr="00653199">
        <w:rPr>
          <w:rFonts w:ascii="Times New Roman" w:hAnsi="Times New Roman"/>
          <w:b/>
          <w:sz w:val="10"/>
          <w:szCs w:val="4"/>
        </w:rPr>
        <w:instrText>N. Instruction Concerning Entrance Into the Kingdom</w:instrText>
      </w:r>
      <w:bookmarkEnd w:id="82"/>
      <w:r w:rsidRPr="00653199">
        <w:rPr>
          <w:rFonts w:ascii="Times New Roman" w:hAnsi="Times New Roman"/>
          <w:b/>
          <w:sz w:val="10"/>
          <w:szCs w:val="4"/>
        </w:rPr>
        <w:instrText xml:space="preserve">" \l 3 </w:instrText>
      </w:r>
      <w:r w:rsidRPr="00653199">
        <w:rPr>
          <w:rFonts w:ascii="Times New Roman" w:hAnsi="Times New Roman"/>
          <w:b/>
          <w:sz w:val="10"/>
          <w:szCs w:val="4"/>
        </w:rPr>
        <w:fldChar w:fldCharType="end"/>
      </w:r>
    </w:p>
    <w:p w14:paraId="2F3973EA"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133</w:t>
      </w:r>
    </w:p>
    <w:p w14:paraId="4A20A51C"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19:13-15; Mark 10:13-16; Luke 18:15-17</w:t>
      </w:r>
    </w:p>
    <w:p w14:paraId="63648C23" w14:textId="77D080BA" w:rsidR="00CA6D8B" w:rsidRDefault="00D80525" w:rsidP="00D80525">
      <w:pPr>
        <w:ind w:right="-54"/>
        <w:rPr>
          <w:rFonts w:ascii="Times New Roman" w:hAnsi="Times New Roman"/>
        </w:rPr>
      </w:pPr>
      <w:r w:rsidRPr="00D80525">
        <w:rPr>
          <w:rFonts w:ascii="Times New Roman" w:hAnsi="Times New Roman"/>
        </w:rPr>
        <w:t>Jesus blesses little children to illustrate to the disciples that people need confidence and trust in Christ to enter the kingdom</w:t>
      </w:r>
    </w:p>
    <w:p w14:paraId="19DFA31F" w14:textId="77777777" w:rsidR="00D80525" w:rsidRPr="00D80525" w:rsidRDefault="00D80525" w:rsidP="00D80525">
      <w:pPr>
        <w:ind w:right="-54"/>
        <w:rPr>
          <w:rFonts w:ascii="Times New Roman" w:hAnsi="Times New Roman"/>
          <w:lang w:val="en-GB"/>
        </w:rPr>
      </w:pPr>
    </w:p>
    <w:p w14:paraId="2360F6CE" w14:textId="77777777" w:rsidR="00CA6D8B" w:rsidRPr="00660210" w:rsidRDefault="00CA6D8B" w:rsidP="00653199">
      <w:pPr>
        <w:keepNext/>
        <w:ind w:right="-58"/>
        <w:jc w:val="center"/>
        <w:rPr>
          <w:rFonts w:ascii="Times New Roman" w:hAnsi="Times New Roman"/>
          <w:b/>
        </w:rPr>
      </w:pPr>
      <w:r w:rsidRPr="00660210">
        <w:rPr>
          <w:rFonts w:ascii="Times New Roman" w:hAnsi="Times New Roman"/>
          <w:b/>
        </w:rPr>
        <w:t>O. Instruction Concerning Eternal Life</w:t>
      </w:r>
      <w:r w:rsidRPr="00653199">
        <w:rPr>
          <w:rFonts w:ascii="Times New Roman" w:hAnsi="Times New Roman"/>
          <w:b/>
          <w:sz w:val="20"/>
          <w:szCs w:val="15"/>
        </w:rPr>
        <w:fldChar w:fldCharType="begin"/>
      </w:r>
      <w:r w:rsidRPr="00653199">
        <w:rPr>
          <w:rFonts w:ascii="Times New Roman" w:hAnsi="Times New Roman"/>
          <w:b/>
          <w:sz w:val="20"/>
          <w:szCs w:val="15"/>
        </w:rPr>
        <w:instrText xml:space="preserve"> TC  "</w:instrText>
      </w:r>
      <w:bookmarkStart w:id="83" w:name="_Toc189980828"/>
      <w:r w:rsidRPr="00653199">
        <w:rPr>
          <w:rFonts w:ascii="Times New Roman" w:hAnsi="Times New Roman"/>
          <w:b/>
          <w:sz w:val="20"/>
          <w:szCs w:val="15"/>
        </w:rPr>
        <w:instrText>O. Instruction Concerning Eternal Life</w:instrText>
      </w:r>
      <w:bookmarkEnd w:id="83"/>
      <w:r w:rsidRPr="00653199">
        <w:rPr>
          <w:rFonts w:ascii="Times New Roman" w:hAnsi="Times New Roman"/>
          <w:b/>
          <w:sz w:val="20"/>
          <w:szCs w:val="15"/>
        </w:rPr>
        <w:instrText xml:space="preserve">" \l 3 </w:instrText>
      </w:r>
      <w:r w:rsidRPr="00653199">
        <w:rPr>
          <w:rFonts w:ascii="Times New Roman" w:hAnsi="Times New Roman"/>
          <w:b/>
          <w:sz w:val="20"/>
          <w:szCs w:val="15"/>
        </w:rPr>
        <w:fldChar w:fldCharType="end"/>
      </w:r>
    </w:p>
    <w:p w14:paraId="59E8F960" w14:textId="77777777" w:rsidR="00CA6D8B" w:rsidRPr="00660210" w:rsidRDefault="00CA6D8B" w:rsidP="00653199">
      <w:pPr>
        <w:keepNext/>
        <w:ind w:right="-58"/>
        <w:jc w:val="center"/>
        <w:rPr>
          <w:rFonts w:ascii="Times New Roman" w:hAnsi="Times New Roman"/>
          <w:b/>
        </w:rPr>
      </w:pPr>
      <w:r w:rsidRPr="00660210">
        <w:rPr>
          <w:rFonts w:ascii="Times New Roman" w:hAnsi="Times New Roman"/>
          <w:b/>
        </w:rPr>
        <w:t>§ 134</w:t>
      </w:r>
    </w:p>
    <w:p w14:paraId="59B3CF16" w14:textId="2D15E008" w:rsidR="00CA6D8B" w:rsidRPr="00660210" w:rsidRDefault="008124E3" w:rsidP="00653199">
      <w:pPr>
        <w:keepNext/>
        <w:ind w:right="-58"/>
        <w:jc w:val="center"/>
        <w:rPr>
          <w:rFonts w:ascii="Times New Roman" w:hAnsi="Times New Roman"/>
          <w:b/>
        </w:rPr>
      </w:pPr>
      <w:r w:rsidRPr="00660210">
        <w:rPr>
          <w:rFonts w:ascii="Times New Roman" w:hAnsi="Times New Roman"/>
          <w:b/>
        </w:rPr>
        <w:t>Matthew 19:16</w:t>
      </w:r>
      <w:r w:rsidR="00DE348A">
        <w:rPr>
          <w:rFonts w:ascii="Times New Roman" w:hAnsi="Times New Roman"/>
          <w:b/>
        </w:rPr>
        <w:t>–20:</w:t>
      </w:r>
      <w:r w:rsidRPr="00660210">
        <w:rPr>
          <w:rFonts w:ascii="Times New Roman" w:hAnsi="Times New Roman"/>
          <w:b/>
        </w:rPr>
        <w:t>16; Mark 10:17-31; Luke 18:18-30</w:t>
      </w:r>
    </w:p>
    <w:p w14:paraId="747A55B2" w14:textId="3C86E12F" w:rsidR="00CA6D8B" w:rsidRPr="000567C4" w:rsidRDefault="000567C4" w:rsidP="000567C4">
      <w:pPr>
        <w:ind w:right="-54"/>
        <w:rPr>
          <w:rFonts w:ascii="Times New Roman" w:hAnsi="Times New Roman"/>
          <w:lang w:val="en-GB"/>
        </w:rPr>
      </w:pPr>
      <w:bookmarkStart w:id="84" w:name="OLE_LINK15"/>
      <w:r w:rsidRPr="000567C4">
        <w:rPr>
          <w:rFonts w:ascii="Times New Roman" w:hAnsi="Times New Roman"/>
        </w:rPr>
        <w:t xml:space="preserve">One cannot enter </w:t>
      </w:r>
      <w:r w:rsidR="003C74E3">
        <w:rPr>
          <w:rFonts w:ascii="Times New Roman" w:hAnsi="Times New Roman"/>
        </w:rPr>
        <w:t>the</w:t>
      </w:r>
      <w:r w:rsidRPr="000567C4">
        <w:rPr>
          <w:rFonts w:ascii="Times New Roman" w:hAnsi="Times New Roman"/>
        </w:rPr>
        <w:t xml:space="preserve"> kingdom life through riches, so the Pharisee</w:t>
      </w:r>
      <w:r w:rsidR="003B1D6C">
        <w:rPr>
          <w:rFonts w:ascii="Times New Roman" w:hAnsi="Times New Roman"/>
        </w:rPr>
        <w:t>’s</w:t>
      </w:r>
      <w:r w:rsidRPr="000567C4">
        <w:rPr>
          <w:rFonts w:ascii="Times New Roman" w:hAnsi="Times New Roman"/>
        </w:rPr>
        <w:t xml:space="preserve"> belief </w:t>
      </w:r>
      <w:r w:rsidR="003B1D6C">
        <w:rPr>
          <w:rFonts w:ascii="Times New Roman" w:hAnsi="Times New Roman"/>
        </w:rPr>
        <w:t>that</w:t>
      </w:r>
      <w:r w:rsidRPr="000567C4">
        <w:rPr>
          <w:rFonts w:ascii="Times New Roman" w:hAnsi="Times New Roman"/>
        </w:rPr>
        <w:t xml:space="preserve"> material wealth show</w:t>
      </w:r>
      <w:r w:rsidR="003B1D6C">
        <w:rPr>
          <w:rFonts w:ascii="Times New Roman" w:hAnsi="Times New Roman"/>
        </w:rPr>
        <w:t>s</w:t>
      </w:r>
      <w:r w:rsidRPr="000567C4">
        <w:rPr>
          <w:rFonts w:ascii="Times New Roman" w:hAnsi="Times New Roman"/>
        </w:rPr>
        <w:t xml:space="preserve"> God's approval is wrong</w:t>
      </w:r>
      <w:bookmarkEnd w:id="84"/>
    </w:p>
    <w:p w14:paraId="14367BA9"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P. Instruction Concerning His Death</w:t>
      </w:r>
      <w:r w:rsidRPr="00523437">
        <w:rPr>
          <w:rFonts w:ascii="Times New Roman" w:hAnsi="Times New Roman"/>
          <w:b/>
          <w:sz w:val="21"/>
          <w:szCs w:val="16"/>
        </w:rPr>
        <w:fldChar w:fldCharType="begin"/>
      </w:r>
      <w:r w:rsidRPr="00523437">
        <w:rPr>
          <w:rFonts w:ascii="Times New Roman" w:hAnsi="Times New Roman"/>
          <w:b/>
          <w:sz w:val="21"/>
          <w:szCs w:val="16"/>
        </w:rPr>
        <w:instrText xml:space="preserve"> TC  "</w:instrText>
      </w:r>
      <w:bookmarkStart w:id="85" w:name="_Toc189980829"/>
      <w:r w:rsidRPr="00523437">
        <w:rPr>
          <w:rFonts w:ascii="Times New Roman" w:hAnsi="Times New Roman"/>
          <w:b/>
          <w:sz w:val="21"/>
          <w:szCs w:val="16"/>
        </w:rPr>
        <w:instrText>P. Instruction Concerning His Death</w:instrText>
      </w:r>
      <w:bookmarkEnd w:id="85"/>
      <w:r w:rsidRPr="00523437">
        <w:rPr>
          <w:rFonts w:ascii="Times New Roman" w:hAnsi="Times New Roman"/>
          <w:b/>
          <w:sz w:val="21"/>
          <w:szCs w:val="16"/>
        </w:rPr>
        <w:instrText xml:space="preserve">" \l 3 </w:instrText>
      </w:r>
      <w:r w:rsidRPr="00523437">
        <w:rPr>
          <w:rFonts w:ascii="Times New Roman" w:hAnsi="Times New Roman"/>
          <w:b/>
          <w:sz w:val="21"/>
          <w:szCs w:val="16"/>
        </w:rPr>
        <w:fldChar w:fldCharType="end"/>
      </w:r>
    </w:p>
    <w:p w14:paraId="0932CEC0" w14:textId="77777777" w:rsidR="00CA6D8B" w:rsidRPr="00660210" w:rsidRDefault="00CA6D8B">
      <w:pPr>
        <w:keepNext/>
        <w:ind w:right="-58"/>
        <w:jc w:val="center"/>
        <w:rPr>
          <w:rFonts w:ascii="Times New Roman" w:hAnsi="Times New Roman"/>
          <w:b/>
        </w:rPr>
      </w:pPr>
      <w:r w:rsidRPr="00660210">
        <w:rPr>
          <w:rFonts w:ascii="Times New Roman" w:hAnsi="Times New Roman"/>
          <w:b/>
        </w:rPr>
        <w:t>§ 135</w:t>
      </w:r>
    </w:p>
    <w:p w14:paraId="7D3252BE"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20:17-28; Mark 10:32-45; Luke 18:31-34</w:t>
      </w:r>
    </w:p>
    <w:p w14:paraId="44060459" w14:textId="3D70C3CC" w:rsidR="00CA6D8B" w:rsidRDefault="004829D5" w:rsidP="004829D5">
      <w:pPr>
        <w:ind w:right="-54"/>
        <w:rPr>
          <w:rFonts w:ascii="Times New Roman" w:hAnsi="Times New Roman"/>
        </w:rPr>
      </w:pPr>
      <w:r w:rsidRPr="004829D5">
        <w:rPr>
          <w:rFonts w:ascii="Times New Roman" w:hAnsi="Times New Roman"/>
        </w:rPr>
        <w:t>Christ tells of His coming death and resurrection to instruct His disciples on the importance of being servants instead of lords</w:t>
      </w:r>
    </w:p>
    <w:p w14:paraId="72190C77" w14:textId="77777777" w:rsidR="004829D5" w:rsidRPr="004829D5" w:rsidRDefault="004829D5" w:rsidP="004829D5">
      <w:pPr>
        <w:ind w:right="-54"/>
        <w:rPr>
          <w:rFonts w:ascii="Times New Roman" w:hAnsi="Times New Roman"/>
          <w:lang w:val="en-GB"/>
        </w:rPr>
      </w:pPr>
    </w:p>
    <w:p w14:paraId="35E1B122" w14:textId="77777777" w:rsidR="00CA6D8B" w:rsidRPr="00660210" w:rsidRDefault="00CA6D8B">
      <w:pPr>
        <w:ind w:right="-54"/>
        <w:jc w:val="center"/>
        <w:rPr>
          <w:rFonts w:ascii="Times New Roman" w:hAnsi="Times New Roman"/>
          <w:b/>
        </w:rPr>
      </w:pPr>
      <w:r w:rsidRPr="00660210">
        <w:rPr>
          <w:rFonts w:ascii="Times New Roman" w:hAnsi="Times New Roman"/>
          <w:b/>
        </w:rPr>
        <w:t>Q. Instruction Concerning Israel's Need</w:t>
      </w:r>
      <w:r w:rsidRPr="004829D5">
        <w:rPr>
          <w:rFonts w:ascii="Times New Roman" w:hAnsi="Times New Roman"/>
          <w:b/>
          <w:sz w:val="20"/>
          <w:szCs w:val="15"/>
        </w:rPr>
        <w:fldChar w:fldCharType="begin"/>
      </w:r>
      <w:r w:rsidRPr="004829D5">
        <w:rPr>
          <w:rFonts w:ascii="Times New Roman" w:hAnsi="Times New Roman"/>
          <w:b/>
          <w:sz w:val="20"/>
          <w:szCs w:val="15"/>
        </w:rPr>
        <w:instrText xml:space="preserve"> TC  "</w:instrText>
      </w:r>
      <w:bookmarkStart w:id="86" w:name="_Toc189980830"/>
      <w:r w:rsidRPr="004829D5">
        <w:rPr>
          <w:rFonts w:ascii="Times New Roman" w:hAnsi="Times New Roman"/>
          <w:b/>
          <w:sz w:val="20"/>
          <w:szCs w:val="15"/>
        </w:rPr>
        <w:instrText>Q. Instruction Concerning Israel's Need</w:instrText>
      </w:r>
      <w:bookmarkEnd w:id="86"/>
      <w:r w:rsidRPr="004829D5">
        <w:rPr>
          <w:rFonts w:ascii="Times New Roman" w:hAnsi="Times New Roman"/>
          <w:b/>
          <w:sz w:val="20"/>
          <w:szCs w:val="15"/>
        </w:rPr>
        <w:instrText xml:space="preserve">" \l 3 </w:instrText>
      </w:r>
      <w:r w:rsidRPr="004829D5">
        <w:rPr>
          <w:rFonts w:ascii="Times New Roman" w:hAnsi="Times New Roman"/>
          <w:b/>
          <w:sz w:val="20"/>
          <w:szCs w:val="15"/>
        </w:rPr>
        <w:fldChar w:fldCharType="end"/>
      </w:r>
    </w:p>
    <w:p w14:paraId="2E554749" w14:textId="77777777" w:rsidR="00CA6D8B" w:rsidRPr="00660210" w:rsidRDefault="00CA6D8B">
      <w:pPr>
        <w:ind w:right="-54"/>
        <w:jc w:val="center"/>
        <w:rPr>
          <w:rFonts w:ascii="Times New Roman" w:hAnsi="Times New Roman"/>
          <w:b/>
        </w:rPr>
      </w:pPr>
      <w:r w:rsidRPr="00660210">
        <w:rPr>
          <w:rFonts w:ascii="Times New Roman" w:hAnsi="Times New Roman"/>
          <w:b/>
        </w:rPr>
        <w:t>§ 136</w:t>
      </w:r>
    </w:p>
    <w:p w14:paraId="189C7E82" w14:textId="77777777" w:rsidR="00CA6D8B" w:rsidRPr="00660210" w:rsidRDefault="00CA6D8B">
      <w:pPr>
        <w:ind w:right="-54"/>
        <w:jc w:val="center"/>
        <w:rPr>
          <w:rFonts w:ascii="Times New Roman" w:hAnsi="Times New Roman"/>
          <w:b/>
        </w:rPr>
      </w:pPr>
      <w:r w:rsidRPr="00660210">
        <w:rPr>
          <w:rFonts w:ascii="Times New Roman" w:hAnsi="Times New Roman"/>
          <w:b/>
        </w:rPr>
        <w:t>Matthew 20:29-34; Mark 10:46-52; Luke 18:35-43</w:t>
      </w:r>
    </w:p>
    <w:p w14:paraId="1CCA9575" w14:textId="58D15591" w:rsidR="00CA6D8B" w:rsidRDefault="004829D5" w:rsidP="004829D5">
      <w:pPr>
        <w:ind w:right="-54"/>
        <w:rPr>
          <w:rFonts w:ascii="Times New Roman" w:hAnsi="Times New Roman"/>
        </w:rPr>
      </w:pPr>
      <w:r w:rsidRPr="004829D5">
        <w:rPr>
          <w:rFonts w:ascii="Times New Roman" w:hAnsi="Times New Roman"/>
        </w:rPr>
        <w:t>Jesus heals two blind men to show Israel's spiritual blindness and His ability to help the nation see if it would turn to Him in faith</w:t>
      </w:r>
    </w:p>
    <w:p w14:paraId="57B15C90" w14:textId="77777777" w:rsidR="004829D5" w:rsidRPr="004829D5" w:rsidRDefault="004829D5" w:rsidP="004829D5">
      <w:pPr>
        <w:ind w:right="-54"/>
        <w:rPr>
          <w:rFonts w:ascii="Times New Roman" w:hAnsi="Times New Roman"/>
          <w:lang w:val="en-GB"/>
        </w:rPr>
      </w:pPr>
    </w:p>
    <w:p w14:paraId="22D4788E" w14:textId="77777777" w:rsidR="00CA6D8B" w:rsidRPr="00660210" w:rsidRDefault="00CA6D8B">
      <w:pPr>
        <w:ind w:right="-54"/>
        <w:jc w:val="center"/>
        <w:rPr>
          <w:rFonts w:ascii="Times New Roman" w:hAnsi="Times New Roman"/>
          <w:b/>
        </w:rPr>
      </w:pPr>
      <w:r w:rsidRPr="00660210">
        <w:rPr>
          <w:rFonts w:ascii="Times New Roman" w:hAnsi="Times New Roman"/>
          <w:b/>
        </w:rPr>
        <w:t>R. Instruction Concerning the Kingdom Program</w:t>
      </w:r>
      <w:r w:rsidRPr="004829D5">
        <w:rPr>
          <w:rFonts w:ascii="Times New Roman" w:hAnsi="Times New Roman"/>
          <w:b/>
          <w:sz w:val="11"/>
          <w:szCs w:val="6"/>
        </w:rPr>
        <w:fldChar w:fldCharType="begin"/>
      </w:r>
      <w:r w:rsidRPr="004829D5">
        <w:rPr>
          <w:rFonts w:ascii="Times New Roman" w:hAnsi="Times New Roman"/>
          <w:b/>
          <w:sz w:val="11"/>
          <w:szCs w:val="6"/>
        </w:rPr>
        <w:instrText xml:space="preserve"> TC  "</w:instrText>
      </w:r>
      <w:bookmarkStart w:id="87" w:name="_Toc189980831"/>
      <w:r w:rsidRPr="004829D5">
        <w:rPr>
          <w:rFonts w:ascii="Times New Roman" w:hAnsi="Times New Roman"/>
          <w:b/>
          <w:sz w:val="11"/>
          <w:szCs w:val="6"/>
        </w:rPr>
        <w:instrText>R. Instruction Concerning the Kingdom Program</w:instrText>
      </w:r>
      <w:bookmarkEnd w:id="87"/>
      <w:r w:rsidRPr="004829D5">
        <w:rPr>
          <w:rFonts w:ascii="Times New Roman" w:hAnsi="Times New Roman"/>
          <w:b/>
          <w:sz w:val="11"/>
          <w:szCs w:val="6"/>
        </w:rPr>
        <w:instrText xml:space="preserve">" \l 3 </w:instrText>
      </w:r>
      <w:r w:rsidRPr="004829D5">
        <w:rPr>
          <w:rFonts w:ascii="Times New Roman" w:hAnsi="Times New Roman"/>
          <w:b/>
          <w:sz w:val="11"/>
          <w:szCs w:val="6"/>
        </w:rPr>
        <w:fldChar w:fldCharType="end"/>
      </w:r>
    </w:p>
    <w:p w14:paraId="4C21AB43" w14:textId="77777777" w:rsidR="00CA6D8B" w:rsidRPr="00660210" w:rsidRDefault="00CA6D8B">
      <w:pPr>
        <w:ind w:right="-54"/>
        <w:jc w:val="center"/>
        <w:rPr>
          <w:rFonts w:ascii="Times New Roman" w:hAnsi="Times New Roman"/>
          <w:b/>
        </w:rPr>
      </w:pPr>
      <w:r w:rsidRPr="00660210">
        <w:rPr>
          <w:rFonts w:ascii="Times New Roman" w:hAnsi="Times New Roman"/>
          <w:b/>
        </w:rPr>
        <w:t>§ 137</w:t>
      </w:r>
    </w:p>
    <w:p w14:paraId="42B414B6" w14:textId="77777777" w:rsidR="00CA6D8B" w:rsidRPr="00660210" w:rsidRDefault="00CA6D8B">
      <w:pPr>
        <w:ind w:right="-54"/>
        <w:jc w:val="center"/>
        <w:rPr>
          <w:rFonts w:ascii="Times New Roman" w:hAnsi="Times New Roman"/>
          <w:b/>
        </w:rPr>
      </w:pPr>
      <w:r w:rsidRPr="00660210">
        <w:rPr>
          <w:rFonts w:ascii="Times New Roman" w:hAnsi="Times New Roman"/>
          <w:b/>
        </w:rPr>
        <w:t>Luke 9:1-28</w:t>
      </w:r>
    </w:p>
    <w:p w14:paraId="2D32CC68" w14:textId="6A557688" w:rsidR="00CA6D8B" w:rsidRDefault="00497C02" w:rsidP="00497C02">
      <w:pPr>
        <w:ind w:right="-54"/>
        <w:rPr>
          <w:rFonts w:ascii="Times New Roman" w:hAnsi="Times New Roman"/>
        </w:rPr>
      </w:pPr>
      <w:r w:rsidRPr="00497C02">
        <w:rPr>
          <w:rFonts w:ascii="Times New Roman" w:hAnsi="Times New Roman"/>
        </w:rPr>
        <w:t>The millennial kingdom is delayed, but eternal life is guaranteed for any individual trusting in His person</w:t>
      </w:r>
    </w:p>
    <w:p w14:paraId="2B8EFB0C" w14:textId="77777777" w:rsidR="00497C02" w:rsidRPr="00660210" w:rsidRDefault="00497C02" w:rsidP="00497C02">
      <w:pPr>
        <w:ind w:right="-54"/>
        <w:rPr>
          <w:rFonts w:ascii="Times New Roman" w:hAnsi="Times New Roman"/>
        </w:rPr>
      </w:pPr>
    </w:p>
    <w:p w14:paraId="10D88AF3" w14:textId="77777777" w:rsidR="00CA6D8B" w:rsidRPr="00660210" w:rsidRDefault="00CA6D8B">
      <w:pPr>
        <w:ind w:right="-54"/>
        <w:jc w:val="center"/>
        <w:rPr>
          <w:rFonts w:ascii="Times New Roman" w:hAnsi="Times New Roman"/>
          <w:b/>
        </w:rPr>
      </w:pPr>
      <w:r w:rsidRPr="00660210">
        <w:rPr>
          <w:rFonts w:ascii="Times New Roman" w:hAnsi="Times New Roman"/>
          <w:b/>
        </w:rPr>
        <w:t>1. A Lesson in Personal Faith</w:t>
      </w:r>
    </w:p>
    <w:p w14:paraId="5E574599" w14:textId="77777777" w:rsidR="00CA6D8B" w:rsidRPr="00660210" w:rsidRDefault="00CA6D8B">
      <w:pPr>
        <w:ind w:right="-54"/>
        <w:jc w:val="center"/>
        <w:rPr>
          <w:rFonts w:ascii="Times New Roman" w:hAnsi="Times New Roman"/>
          <w:b/>
        </w:rPr>
      </w:pPr>
      <w:r w:rsidRPr="00660210">
        <w:rPr>
          <w:rFonts w:ascii="Times New Roman" w:hAnsi="Times New Roman"/>
          <w:b/>
        </w:rPr>
        <w:t>Luke 19:1-10</w:t>
      </w:r>
    </w:p>
    <w:p w14:paraId="41DA5BE2" w14:textId="11FECBC4" w:rsidR="00CA6D8B" w:rsidRDefault="00987131" w:rsidP="00987131">
      <w:pPr>
        <w:ind w:right="-54"/>
        <w:rPr>
          <w:rFonts w:ascii="Times New Roman" w:hAnsi="Times New Roman"/>
        </w:rPr>
      </w:pPr>
      <w:r w:rsidRPr="00987131">
        <w:rPr>
          <w:rFonts w:ascii="Times New Roman" w:hAnsi="Times New Roman"/>
        </w:rPr>
        <w:t>Christ accepts the corrupt but repentant Zacchaeus to show that He forgives anyone who places simple faith in Him</w:t>
      </w:r>
    </w:p>
    <w:p w14:paraId="651FABD0" w14:textId="77777777" w:rsidR="00987131" w:rsidRPr="00987131" w:rsidRDefault="00987131" w:rsidP="00987131">
      <w:pPr>
        <w:ind w:right="-54"/>
        <w:rPr>
          <w:rFonts w:ascii="Times New Roman" w:hAnsi="Times New Roman"/>
          <w:lang w:val="en-GB"/>
        </w:rPr>
      </w:pPr>
    </w:p>
    <w:p w14:paraId="7103B22F" w14:textId="6A326833" w:rsidR="00CA6D8B" w:rsidRPr="00660210" w:rsidRDefault="00CA6D8B">
      <w:pPr>
        <w:ind w:right="-54"/>
        <w:jc w:val="center"/>
        <w:rPr>
          <w:rFonts w:ascii="Times New Roman" w:hAnsi="Times New Roman"/>
          <w:b/>
        </w:rPr>
      </w:pPr>
      <w:r w:rsidRPr="00660210">
        <w:rPr>
          <w:rFonts w:ascii="Times New Roman" w:hAnsi="Times New Roman"/>
          <w:b/>
        </w:rPr>
        <w:t xml:space="preserve">2. Instruction Concerning the </w:t>
      </w:r>
      <w:r w:rsidR="00C42B94">
        <w:rPr>
          <w:rFonts w:ascii="Times New Roman" w:hAnsi="Times New Roman"/>
          <w:b/>
        </w:rPr>
        <w:t>Delayed</w:t>
      </w:r>
      <w:r w:rsidRPr="00660210">
        <w:rPr>
          <w:rFonts w:ascii="Times New Roman" w:hAnsi="Times New Roman"/>
          <w:b/>
        </w:rPr>
        <w:t xml:space="preserve"> Kingdom</w:t>
      </w:r>
    </w:p>
    <w:p w14:paraId="35D7A10C" w14:textId="77777777" w:rsidR="00CA6D8B" w:rsidRPr="00660210" w:rsidRDefault="00CA6D8B">
      <w:pPr>
        <w:ind w:right="-54"/>
        <w:jc w:val="center"/>
        <w:rPr>
          <w:rFonts w:ascii="Times New Roman" w:hAnsi="Times New Roman"/>
          <w:b/>
        </w:rPr>
      </w:pPr>
      <w:r w:rsidRPr="00660210">
        <w:rPr>
          <w:rFonts w:ascii="Times New Roman" w:hAnsi="Times New Roman"/>
          <w:b/>
        </w:rPr>
        <w:t>Luke 19:11-28</w:t>
      </w:r>
    </w:p>
    <w:p w14:paraId="31BF7E03" w14:textId="614E79F1" w:rsidR="00CA6D8B" w:rsidRPr="00660210" w:rsidRDefault="008E4E61" w:rsidP="008E4E61">
      <w:pPr>
        <w:ind w:right="-54"/>
        <w:rPr>
          <w:rFonts w:ascii="Times New Roman" w:hAnsi="Times New Roman"/>
        </w:rPr>
      </w:pPr>
      <w:r w:rsidRPr="008E4E61">
        <w:rPr>
          <w:rFonts w:ascii="Times New Roman" w:hAnsi="Times New Roman"/>
        </w:rPr>
        <w:t>The parable of the man of noble birth teaches the delay of the millennium until Christ returns at the Second Advent to judge Israel</w:t>
      </w:r>
    </w:p>
    <w:p w14:paraId="1A521122" w14:textId="77777777" w:rsidR="00CA6D8B" w:rsidRPr="00660210" w:rsidRDefault="00CA6D8B">
      <w:pPr>
        <w:ind w:right="-54"/>
        <w:rPr>
          <w:rFonts w:ascii="Times New Roman" w:hAnsi="Times New Roman"/>
        </w:rPr>
      </w:pPr>
    </w:p>
    <w:p w14:paraId="48D6571D" w14:textId="77777777" w:rsidR="005D2896" w:rsidRDefault="005D2896">
      <w:pPr>
        <w:ind w:right="0"/>
        <w:jc w:val="left"/>
        <w:rPr>
          <w:rFonts w:ascii="Times New Roman" w:hAnsi="Times New Roman"/>
          <w:b/>
        </w:rPr>
      </w:pPr>
      <w:r>
        <w:rPr>
          <w:rFonts w:ascii="Times New Roman" w:hAnsi="Times New Roman"/>
          <w:b/>
        </w:rPr>
        <w:br w:type="page"/>
      </w:r>
    </w:p>
    <w:p w14:paraId="5968093C" w14:textId="492C7020" w:rsidR="00CA6D8B" w:rsidRPr="00660210" w:rsidRDefault="00CA6D8B">
      <w:pPr>
        <w:keepNext/>
        <w:ind w:right="-58"/>
        <w:rPr>
          <w:rFonts w:ascii="Times New Roman" w:hAnsi="Times New Roman"/>
          <w:b/>
        </w:rPr>
      </w:pPr>
      <w:r w:rsidRPr="00660210">
        <w:rPr>
          <w:rFonts w:ascii="Times New Roman" w:hAnsi="Times New Roman"/>
          <w:b/>
        </w:rPr>
        <w:lastRenderedPageBreak/>
        <w:t>VII. Official Presentation of the King §§ 138-149</w:t>
      </w:r>
      <w:r w:rsidRPr="000C22D2">
        <w:rPr>
          <w:rFonts w:ascii="Times New Roman" w:hAnsi="Times New Roman"/>
          <w:b/>
          <w:sz w:val="13"/>
          <w:szCs w:val="8"/>
        </w:rPr>
        <w:fldChar w:fldCharType="begin"/>
      </w:r>
      <w:r w:rsidRPr="000C22D2">
        <w:rPr>
          <w:rFonts w:ascii="Times New Roman" w:hAnsi="Times New Roman"/>
          <w:b/>
          <w:sz w:val="13"/>
          <w:szCs w:val="8"/>
        </w:rPr>
        <w:instrText xml:space="preserve"> TC  "</w:instrText>
      </w:r>
      <w:bookmarkStart w:id="88" w:name="_Toc189980832"/>
      <w:r w:rsidRPr="000C22D2">
        <w:rPr>
          <w:rFonts w:ascii="Times New Roman" w:hAnsi="Times New Roman"/>
          <w:b/>
          <w:sz w:val="13"/>
          <w:szCs w:val="8"/>
        </w:rPr>
        <w:instrText>VII. Official Presentation of the King §§ 138-149</w:instrText>
      </w:r>
      <w:bookmarkEnd w:id="88"/>
      <w:r w:rsidRPr="000C22D2">
        <w:rPr>
          <w:rFonts w:ascii="Times New Roman" w:hAnsi="Times New Roman"/>
          <w:b/>
          <w:sz w:val="13"/>
          <w:szCs w:val="8"/>
        </w:rPr>
        <w:instrText xml:space="preserve">" \l 2 </w:instrText>
      </w:r>
      <w:r w:rsidRPr="000C22D2">
        <w:rPr>
          <w:rFonts w:ascii="Times New Roman" w:hAnsi="Times New Roman"/>
          <w:b/>
          <w:sz w:val="13"/>
          <w:szCs w:val="8"/>
        </w:rPr>
        <w:fldChar w:fldCharType="end"/>
      </w:r>
    </w:p>
    <w:p w14:paraId="6B940561" w14:textId="053E3B9B" w:rsidR="00CA6D8B" w:rsidRDefault="005E5053" w:rsidP="005E5053">
      <w:pPr>
        <w:ind w:right="-54"/>
        <w:rPr>
          <w:rFonts w:ascii="Times New Roman" w:hAnsi="Times New Roman"/>
        </w:rPr>
      </w:pPr>
      <w:r w:rsidRPr="005E5053">
        <w:rPr>
          <w:rFonts w:ascii="Times New Roman" w:hAnsi="Times New Roman"/>
        </w:rPr>
        <w:t>Jesus presents Himself to Israel as Messiah, but Jews reject His authority, and He declares judgment upon Israel for rejecting Him</w:t>
      </w:r>
    </w:p>
    <w:p w14:paraId="3C4C858F" w14:textId="77777777" w:rsidR="005E5053" w:rsidRPr="005E5053" w:rsidRDefault="005E5053" w:rsidP="005E5053">
      <w:pPr>
        <w:ind w:right="-54"/>
        <w:rPr>
          <w:rFonts w:ascii="Times New Roman" w:hAnsi="Times New Roman"/>
          <w:lang w:val="en-GB"/>
        </w:rPr>
      </w:pPr>
    </w:p>
    <w:p w14:paraId="289F5426" w14:textId="77777777" w:rsidR="00CA6D8B" w:rsidRPr="00660210" w:rsidRDefault="00CA6D8B">
      <w:pPr>
        <w:keepNext/>
        <w:ind w:right="-58"/>
        <w:jc w:val="center"/>
        <w:rPr>
          <w:rFonts w:ascii="Times New Roman" w:hAnsi="Times New Roman"/>
          <w:b/>
        </w:rPr>
      </w:pPr>
      <w:r w:rsidRPr="00660210">
        <w:rPr>
          <w:rFonts w:ascii="Times New Roman" w:hAnsi="Times New Roman"/>
          <w:b/>
        </w:rPr>
        <w:t>A. The Arrival in Bethany</w:t>
      </w:r>
      <w:r w:rsidRPr="00660210">
        <w:rPr>
          <w:rFonts w:ascii="Times New Roman" w:hAnsi="Times New Roman"/>
          <w:b/>
        </w:rPr>
        <w:fldChar w:fldCharType="begin"/>
      </w:r>
      <w:r w:rsidRPr="00660210">
        <w:rPr>
          <w:rFonts w:ascii="Times New Roman" w:hAnsi="Times New Roman"/>
          <w:b/>
        </w:rPr>
        <w:instrText xml:space="preserve"> TC  "</w:instrText>
      </w:r>
      <w:bookmarkStart w:id="89" w:name="_Toc189980833"/>
      <w:r w:rsidRPr="00660210">
        <w:rPr>
          <w:rFonts w:ascii="Times New Roman" w:hAnsi="Times New Roman"/>
          <w:b/>
        </w:rPr>
        <w:instrText>A. The Arrival in Bethany</w:instrText>
      </w:r>
      <w:bookmarkEnd w:id="89"/>
      <w:r w:rsidRPr="00660210">
        <w:rPr>
          <w:rFonts w:ascii="Times New Roman" w:hAnsi="Times New Roman"/>
          <w:b/>
        </w:rPr>
        <w:instrText xml:space="preserve">" \l 3 </w:instrText>
      </w:r>
      <w:r w:rsidRPr="00660210">
        <w:rPr>
          <w:rFonts w:ascii="Times New Roman" w:hAnsi="Times New Roman"/>
          <w:b/>
        </w:rPr>
        <w:fldChar w:fldCharType="end"/>
      </w:r>
    </w:p>
    <w:p w14:paraId="036BFDAA" w14:textId="77777777" w:rsidR="00CA6D8B" w:rsidRPr="00660210" w:rsidRDefault="00CA6D8B">
      <w:pPr>
        <w:keepNext/>
        <w:ind w:right="-58"/>
        <w:jc w:val="center"/>
        <w:rPr>
          <w:rFonts w:ascii="Times New Roman" w:hAnsi="Times New Roman"/>
          <w:b/>
        </w:rPr>
      </w:pPr>
      <w:r w:rsidRPr="00660210">
        <w:rPr>
          <w:rFonts w:ascii="Times New Roman" w:hAnsi="Times New Roman"/>
          <w:b/>
        </w:rPr>
        <w:t>§ 138</w:t>
      </w:r>
    </w:p>
    <w:p w14:paraId="60EF1DA6" w14:textId="1F468CF2" w:rsidR="00CA6D8B" w:rsidRPr="00660210" w:rsidRDefault="00CA6D8B">
      <w:pPr>
        <w:keepNext/>
        <w:ind w:right="-58"/>
        <w:jc w:val="center"/>
        <w:rPr>
          <w:rFonts w:ascii="Times New Roman" w:hAnsi="Times New Roman"/>
          <w:b/>
        </w:rPr>
      </w:pPr>
      <w:r w:rsidRPr="00660210">
        <w:rPr>
          <w:rFonts w:ascii="Times New Roman" w:hAnsi="Times New Roman"/>
          <w:b/>
        </w:rPr>
        <w:t>John 11:55</w:t>
      </w:r>
      <w:r w:rsidR="00EE1FAD" w:rsidRPr="00660210">
        <w:rPr>
          <w:rFonts w:ascii="Times New Roman" w:hAnsi="Times New Roman"/>
          <w:b/>
        </w:rPr>
        <w:t>–</w:t>
      </w:r>
      <w:r w:rsidRPr="00660210">
        <w:rPr>
          <w:rFonts w:ascii="Times New Roman" w:hAnsi="Times New Roman"/>
          <w:b/>
        </w:rPr>
        <w:t>12:1, 9-11</w:t>
      </w:r>
    </w:p>
    <w:p w14:paraId="505160AA" w14:textId="2AFD0F0B" w:rsidR="00132D45" w:rsidRPr="00660210" w:rsidRDefault="009C0763" w:rsidP="009C0763">
      <w:pPr>
        <w:keepNext/>
        <w:ind w:right="-58"/>
        <w:rPr>
          <w:rFonts w:ascii="Times New Roman" w:hAnsi="Times New Roman"/>
        </w:rPr>
      </w:pPr>
      <w:r w:rsidRPr="009C0763">
        <w:rPr>
          <w:rFonts w:ascii="Times New Roman" w:hAnsi="Times New Roman"/>
        </w:rPr>
        <w:t xml:space="preserve">As Christ arrives in Bethany before Passover, Jewish leaders plan to kill Him and Lazarus to </w:t>
      </w:r>
      <w:r>
        <w:rPr>
          <w:rFonts w:ascii="Times New Roman" w:hAnsi="Times New Roman"/>
        </w:rPr>
        <w:t>try</w:t>
      </w:r>
      <w:r w:rsidRPr="009C0763">
        <w:rPr>
          <w:rFonts w:ascii="Times New Roman" w:hAnsi="Times New Roman"/>
        </w:rPr>
        <w:t xml:space="preserve"> to protect Israel from </w:t>
      </w:r>
      <w:r>
        <w:rPr>
          <w:rFonts w:ascii="Times New Roman" w:hAnsi="Times New Roman"/>
        </w:rPr>
        <w:t xml:space="preserve">a </w:t>
      </w:r>
      <w:r w:rsidRPr="009C0763">
        <w:rPr>
          <w:rFonts w:ascii="Times New Roman" w:hAnsi="Times New Roman"/>
        </w:rPr>
        <w:t>Roman invasion</w:t>
      </w:r>
    </w:p>
    <w:p w14:paraId="6E2E8ED8" w14:textId="77777777" w:rsidR="00CA6D8B" w:rsidRPr="00660210" w:rsidRDefault="00CA6D8B">
      <w:pPr>
        <w:ind w:right="-54"/>
        <w:rPr>
          <w:rFonts w:ascii="Times New Roman" w:hAnsi="Times New Roman"/>
        </w:rPr>
      </w:pPr>
    </w:p>
    <w:p w14:paraId="0B2AE337"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B. The Triumphal Entry</w:t>
      </w:r>
      <w:r w:rsidRPr="00660210">
        <w:rPr>
          <w:rFonts w:ascii="Times New Roman" w:hAnsi="Times New Roman"/>
          <w:b/>
        </w:rPr>
        <w:fldChar w:fldCharType="begin"/>
      </w:r>
      <w:r w:rsidRPr="00660210">
        <w:rPr>
          <w:rFonts w:ascii="Times New Roman" w:hAnsi="Times New Roman"/>
          <w:b/>
        </w:rPr>
        <w:instrText xml:space="preserve"> TC  "</w:instrText>
      </w:r>
      <w:bookmarkStart w:id="90" w:name="_Toc189980834"/>
      <w:r w:rsidRPr="00660210">
        <w:rPr>
          <w:rFonts w:ascii="Times New Roman" w:hAnsi="Times New Roman"/>
          <w:b/>
        </w:rPr>
        <w:instrText>B. The Triumphal Entry</w:instrText>
      </w:r>
      <w:bookmarkEnd w:id="90"/>
      <w:r w:rsidRPr="00660210">
        <w:rPr>
          <w:rFonts w:ascii="Times New Roman" w:hAnsi="Times New Roman"/>
          <w:b/>
        </w:rPr>
        <w:instrText xml:space="preserve">" \l 3 </w:instrText>
      </w:r>
      <w:r w:rsidRPr="00660210">
        <w:rPr>
          <w:rFonts w:ascii="Times New Roman" w:hAnsi="Times New Roman"/>
          <w:b/>
        </w:rPr>
        <w:fldChar w:fldCharType="end"/>
      </w:r>
    </w:p>
    <w:p w14:paraId="075B7A71"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139</w:t>
      </w:r>
    </w:p>
    <w:p w14:paraId="5B750323"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21:1-11, 14-17; Mark 11:1-11; Luke 19:29-44; John 12:12-19</w:t>
      </w:r>
    </w:p>
    <w:p w14:paraId="108BDE8D" w14:textId="6BABDA70" w:rsidR="00CA6D8B" w:rsidRDefault="009C0763" w:rsidP="009C0763">
      <w:pPr>
        <w:ind w:right="-54"/>
        <w:rPr>
          <w:rFonts w:ascii="Times New Roman" w:hAnsi="Times New Roman"/>
        </w:rPr>
      </w:pPr>
      <w:r w:rsidRPr="009C0763">
        <w:rPr>
          <w:rFonts w:ascii="Times New Roman" w:hAnsi="Times New Roman"/>
        </w:rPr>
        <w:t>Christ enters Jerusalem to officially present Himself to the nation as Messiah to fulfill the OT prophecies</w:t>
      </w:r>
    </w:p>
    <w:p w14:paraId="03DB1208" w14:textId="77777777" w:rsidR="009C0763" w:rsidRPr="009C0763" w:rsidRDefault="009C0763" w:rsidP="009C0763">
      <w:pPr>
        <w:ind w:right="-54"/>
        <w:rPr>
          <w:rFonts w:ascii="Times New Roman" w:hAnsi="Times New Roman"/>
          <w:lang w:val="en-GB"/>
        </w:rPr>
      </w:pPr>
    </w:p>
    <w:p w14:paraId="60E591C6" w14:textId="77777777" w:rsidR="00CA6D8B" w:rsidRPr="00660210" w:rsidRDefault="00CA6D8B" w:rsidP="00E3214A">
      <w:pPr>
        <w:keepNext/>
        <w:ind w:right="-58"/>
        <w:jc w:val="center"/>
        <w:rPr>
          <w:rFonts w:ascii="Times New Roman" w:hAnsi="Times New Roman"/>
          <w:b/>
        </w:rPr>
      </w:pPr>
      <w:r w:rsidRPr="00660210">
        <w:rPr>
          <w:rFonts w:ascii="Times New Roman" w:hAnsi="Times New Roman"/>
          <w:b/>
        </w:rPr>
        <w:t>C. The Authority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91" w:name="_Toc189980835"/>
      <w:r w:rsidRPr="00660210">
        <w:rPr>
          <w:rFonts w:ascii="Times New Roman" w:hAnsi="Times New Roman"/>
          <w:b/>
        </w:rPr>
        <w:instrText>C. The Authority of the King</w:instrText>
      </w:r>
      <w:bookmarkEnd w:id="91"/>
      <w:r w:rsidRPr="00660210">
        <w:rPr>
          <w:rFonts w:ascii="Times New Roman" w:hAnsi="Times New Roman"/>
          <w:b/>
        </w:rPr>
        <w:instrText xml:space="preserve">" \l 3 </w:instrText>
      </w:r>
      <w:r w:rsidRPr="00660210">
        <w:rPr>
          <w:rFonts w:ascii="Times New Roman" w:hAnsi="Times New Roman"/>
          <w:b/>
        </w:rPr>
        <w:fldChar w:fldCharType="end"/>
      </w:r>
    </w:p>
    <w:p w14:paraId="62164EDD" w14:textId="77777777" w:rsidR="00CA6D8B" w:rsidRPr="00660210" w:rsidRDefault="00CA6D8B" w:rsidP="00E3214A">
      <w:pPr>
        <w:keepNext/>
        <w:ind w:right="-58"/>
        <w:jc w:val="center"/>
        <w:rPr>
          <w:rFonts w:ascii="Times New Roman" w:hAnsi="Times New Roman"/>
          <w:b/>
        </w:rPr>
      </w:pPr>
      <w:r w:rsidRPr="00660210">
        <w:rPr>
          <w:rFonts w:ascii="Times New Roman" w:hAnsi="Times New Roman"/>
          <w:b/>
        </w:rPr>
        <w:t>§ 140</w:t>
      </w:r>
    </w:p>
    <w:p w14:paraId="0CDC70BF" w14:textId="77777777" w:rsidR="00CA6D8B" w:rsidRPr="00660210" w:rsidRDefault="00CA6D8B" w:rsidP="00E3214A">
      <w:pPr>
        <w:keepNext/>
        <w:ind w:right="-58"/>
        <w:jc w:val="center"/>
        <w:rPr>
          <w:rFonts w:ascii="Times New Roman" w:hAnsi="Times New Roman"/>
          <w:b/>
        </w:rPr>
      </w:pPr>
      <w:r w:rsidRPr="00660210">
        <w:rPr>
          <w:rFonts w:ascii="Times New Roman" w:hAnsi="Times New Roman"/>
          <w:b/>
        </w:rPr>
        <w:t>Matthew 21:12-13, 18-19; Mark 11:12-18; Luke 19:45-48</w:t>
      </w:r>
    </w:p>
    <w:p w14:paraId="016E9D7D" w14:textId="09DFFA40" w:rsidR="00CA6D8B" w:rsidRPr="00E260D6" w:rsidRDefault="00E260D6" w:rsidP="00E260D6">
      <w:pPr>
        <w:ind w:right="-54"/>
        <w:rPr>
          <w:rFonts w:ascii="Times New Roman" w:hAnsi="Times New Roman"/>
          <w:lang w:val="en-GB"/>
        </w:rPr>
      </w:pPr>
      <w:r w:rsidRPr="00E260D6">
        <w:rPr>
          <w:rFonts w:ascii="Times New Roman" w:hAnsi="Times New Roman"/>
        </w:rPr>
        <w:t>Jesus curses a fig tree to signify Israel's hypocritical profession of fruit for God and clears the temple to judge as the Messiah</w:t>
      </w:r>
    </w:p>
    <w:p w14:paraId="326CF2AD" w14:textId="77777777" w:rsidR="009C0763" w:rsidRPr="009C0763" w:rsidRDefault="009C0763" w:rsidP="009C0763">
      <w:pPr>
        <w:ind w:right="-54"/>
        <w:rPr>
          <w:rFonts w:ascii="Times New Roman" w:hAnsi="Times New Roman"/>
          <w:lang w:val="en-GB"/>
        </w:rPr>
      </w:pPr>
    </w:p>
    <w:p w14:paraId="0B9C7FFB" w14:textId="77777777" w:rsidR="00CA6D8B" w:rsidRPr="00660210" w:rsidRDefault="00CA6D8B">
      <w:pPr>
        <w:ind w:right="-54"/>
        <w:jc w:val="center"/>
        <w:rPr>
          <w:rFonts w:ascii="Times New Roman" w:hAnsi="Times New Roman"/>
          <w:b/>
        </w:rPr>
      </w:pPr>
      <w:r w:rsidRPr="00660210">
        <w:rPr>
          <w:rFonts w:ascii="Times New Roman" w:hAnsi="Times New Roman"/>
          <w:b/>
        </w:rPr>
        <w:t>D. Invitations by the King</w:t>
      </w:r>
      <w:r w:rsidRPr="00660210">
        <w:rPr>
          <w:rFonts w:ascii="Times New Roman" w:hAnsi="Times New Roman"/>
          <w:b/>
        </w:rPr>
        <w:fldChar w:fldCharType="begin"/>
      </w:r>
      <w:r w:rsidRPr="00660210">
        <w:rPr>
          <w:rFonts w:ascii="Times New Roman" w:hAnsi="Times New Roman"/>
          <w:b/>
        </w:rPr>
        <w:instrText xml:space="preserve"> TC  "</w:instrText>
      </w:r>
      <w:bookmarkStart w:id="92" w:name="_Toc189980836"/>
      <w:r w:rsidRPr="00660210">
        <w:rPr>
          <w:rFonts w:ascii="Times New Roman" w:hAnsi="Times New Roman"/>
          <w:b/>
        </w:rPr>
        <w:instrText>D. Invitations by the King</w:instrText>
      </w:r>
      <w:bookmarkEnd w:id="92"/>
      <w:r w:rsidRPr="00660210">
        <w:rPr>
          <w:rFonts w:ascii="Times New Roman" w:hAnsi="Times New Roman"/>
          <w:b/>
        </w:rPr>
        <w:instrText xml:space="preserve">" \l 3 </w:instrText>
      </w:r>
      <w:r w:rsidRPr="00660210">
        <w:rPr>
          <w:rFonts w:ascii="Times New Roman" w:hAnsi="Times New Roman"/>
          <w:b/>
        </w:rPr>
        <w:fldChar w:fldCharType="end"/>
      </w:r>
    </w:p>
    <w:p w14:paraId="0DE6832D" w14:textId="77777777" w:rsidR="00CA6D8B" w:rsidRPr="00660210" w:rsidRDefault="00CA6D8B">
      <w:pPr>
        <w:ind w:right="-54"/>
        <w:jc w:val="center"/>
        <w:rPr>
          <w:rFonts w:ascii="Times New Roman" w:hAnsi="Times New Roman"/>
          <w:b/>
        </w:rPr>
      </w:pPr>
      <w:r w:rsidRPr="00660210">
        <w:rPr>
          <w:rFonts w:ascii="Times New Roman" w:hAnsi="Times New Roman"/>
          <w:b/>
        </w:rPr>
        <w:t>§ 141</w:t>
      </w:r>
    </w:p>
    <w:p w14:paraId="5F42FCCC" w14:textId="77777777" w:rsidR="00CA6D8B" w:rsidRPr="00660210" w:rsidRDefault="00CA6D8B">
      <w:pPr>
        <w:ind w:right="-54"/>
        <w:jc w:val="center"/>
        <w:rPr>
          <w:rFonts w:ascii="Times New Roman" w:hAnsi="Times New Roman"/>
          <w:b/>
        </w:rPr>
      </w:pPr>
      <w:r w:rsidRPr="00660210">
        <w:rPr>
          <w:rFonts w:ascii="Times New Roman" w:hAnsi="Times New Roman"/>
          <w:b/>
        </w:rPr>
        <w:t>John 12:20-50</w:t>
      </w:r>
    </w:p>
    <w:p w14:paraId="27E8FD15" w14:textId="75CC5D94" w:rsidR="00CA6D8B" w:rsidRPr="00660210" w:rsidRDefault="009C0763" w:rsidP="009C0763">
      <w:pPr>
        <w:ind w:right="-54"/>
        <w:rPr>
          <w:rFonts w:ascii="Times New Roman" w:hAnsi="Times New Roman"/>
        </w:rPr>
      </w:pPr>
      <w:r w:rsidRPr="009C0763">
        <w:rPr>
          <w:rFonts w:ascii="Times New Roman" w:hAnsi="Times New Roman"/>
        </w:rPr>
        <w:t>After Christ's death, all can believe in His death and resurrection as Gentiles will approach Him apart from Israel</w:t>
      </w:r>
    </w:p>
    <w:p w14:paraId="3041DE0E" w14:textId="77777777" w:rsidR="00CA6D8B" w:rsidRPr="00660210" w:rsidRDefault="00CA6D8B">
      <w:pPr>
        <w:ind w:right="-54"/>
        <w:rPr>
          <w:rFonts w:ascii="Times New Roman" w:hAnsi="Times New Roman"/>
        </w:rPr>
      </w:pPr>
    </w:p>
    <w:p w14:paraId="69F0873D" w14:textId="77777777" w:rsidR="00CA6D8B" w:rsidRPr="00660210" w:rsidRDefault="00CA6D8B">
      <w:pPr>
        <w:ind w:right="-54"/>
        <w:jc w:val="center"/>
        <w:rPr>
          <w:rFonts w:ascii="Times New Roman" w:hAnsi="Times New Roman"/>
          <w:b/>
        </w:rPr>
      </w:pPr>
      <w:r w:rsidRPr="00660210">
        <w:rPr>
          <w:rFonts w:ascii="Times New Roman" w:hAnsi="Times New Roman"/>
          <w:b/>
        </w:rPr>
        <w:t>E. Proof of the Authority of the King</w:t>
      </w:r>
      <w:r w:rsidRPr="00891AFD">
        <w:rPr>
          <w:rFonts w:ascii="Times New Roman" w:hAnsi="Times New Roman"/>
          <w:b/>
          <w:sz w:val="22"/>
          <w:szCs w:val="18"/>
        </w:rPr>
        <w:fldChar w:fldCharType="begin"/>
      </w:r>
      <w:r w:rsidRPr="00891AFD">
        <w:rPr>
          <w:rFonts w:ascii="Times New Roman" w:hAnsi="Times New Roman"/>
          <w:b/>
          <w:sz w:val="22"/>
          <w:szCs w:val="18"/>
        </w:rPr>
        <w:instrText xml:space="preserve"> TC  "</w:instrText>
      </w:r>
      <w:bookmarkStart w:id="93" w:name="_Toc189980837"/>
      <w:r w:rsidRPr="00891AFD">
        <w:rPr>
          <w:rFonts w:ascii="Times New Roman" w:hAnsi="Times New Roman"/>
          <w:b/>
          <w:sz w:val="22"/>
          <w:szCs w:val="18"/>
        </w:rPr>
        <w:instrText>E. Proof of the Authority of the King</w:instrText>
      </w:r>
      <w:bookmarkEnd w:id="93"/>
      <w:r w:rsidRPr="00891AFD">
        <w:rPr>
          <w:rFonts w:ascii="Times New Roman" w:hAnsi="Times New Roman"/>
          <w:b/>
          <w:sz w:val="22"/>
          <w:szCs w:val="18"/>
        </w:rPr>
        <w:instrText xml:space="preserve">" \l 3 </w:instrText>
      </w:r>
      <w:r w:rsidRPr="00891AFD">
        <w:rPr>
          <w:rFonts w:ascii="Times New Roman" w:hAnsi="Times New Roman"/>
          <w:b/>
          <w:sz w:val="22"/>
          <w:szCs w:val="18"/>
        </w:rPr>
        <w:fldChar w:fldCharType="end"/>
      </w:r>
    </w:p>
    <w:p w14:paraId="4B812C4A" w14:textId="77777777" w:rsidR="00CA6D8B" w:rsidRPr="00660210" w:rsidRDefault="00CA6D8B">
      <w:pPr>
        <w:ind w:right="-54"/>
        <w:jc w:val="center"/>
        <w:rPr>
          <w:rFonts w:ascii="Times New Roman" w:hAnsi="Times New Roman"/>
          <w:b/>
        </w:rPr>
      </w:pPr>
      <w:r w:rsidRPr="00660210">
        <w:rPr>
          <w:rFonts w:ascii="Times New Roman" w:hAnsi="Times New Roman"/>
          <w:b/>
        </w:rPr>
        <w:t>§ 142</w:t>
      </w:r>
    </w:p>
    <w:p w14:paraId="358CF9C3" w14:textId="77777777" w:rsidR="00CA6D8B" w:rsidRPr="00660210" w:rsidRDefault="00CA6D8B">
      <w:pPr>
        <w:ind w:right="-54"/>
        <w:jc w:val="center"/>
        <w:rPr>
          <w:rFonts w:ascii="Times New Roman" w:hAnsi="Times New Roman"/>
          <w:b/>
        </w:rPr>
      </w:pPr>
      <w:r w:rsidRPr="00660210">
        <w:rPr>
          <w:rFonts w:ascii="Times New Roman" w:hAnsi="Times New Roman"/>
          <w:b/>
        </w:rPr>
        <w:t>Matthew 21:20-22; Mark 11:19-25; Luke 21:37-38</w:t>
      </w:r>
    </w:p>
    <w:p w14:paraId="7C56705F" w14:textId="3D3C150B" w:rsidR="00CA6D8B" w:rsidRPr="00BC713A" w:rsidRDefault="00BC713A" w:rsidP="00BC713A">
      <w:pPr>
        <w:ind w:right="-54"/>
        <w:rPr>
          <w:rFonts w:ascii="Times New Roman" w:hAnsi="Times New Roman"/>
          <w:lang w:val="en-GB"/>
        </w:rPr>
      </w:pPr>
      <w:r w:rsidRPr="00BC713A">
        <w:rPr>
          <w:rFonts w:ascii="Times New Roman" w:hAnsi="Times New Roman"/>
        </w:rPr>
        <w:t>The fig tree that Christ cursed withers to show that His judgment on the nation would fall quickly and to call for faith in His person</w:t>
      </w:r>
    </w:p>
    <w:p w14:paraId="1B21F81B" w14:textId="77777777" w:rsidR="00CA6D8B" w:rsidRPr="00660210" w:rsidRDefault="00CA6D8B">
      <w:pPr>
        <w:ind w:right="-54"/>
        <w:rPr>
          <w:rFonts w:ascii="Times New Roman" w:hAnsi="Times New Roman"/>
        </w:rPr>
      </w:pPr>
    </w:p>
    <w:p w14:paraId="0137E693" w14:textId="77777777" w:rsidR="00CA6D8B" w:rsidRPr="00660210" w:rsidRDefault="00CA6D8B">
      <w:pPr>
        <w:ind w:right="-54"/>
        <w:jc w:val="center"/>
        <w:rPr>
          <w:rFonts w:ascii="Times New Roman" w:hAnsi="Times New Roman"/>
          <w:b/>
        </w:rPr>
      </w:pPr>
      <w:r w:rsidRPr="00660210">
        <w:rPr>
          <w:rFonts w:ascii="Times New Roman" w:hAnsi="Times New Roman"/>
          <w:b/>
        </w:rPr>
        <w:t>F. The King's Authority Challenged</w:t>
      </w:r>
      <w:r w:rsidRPr="00E1207A">
        <w:rPr>
          <w:rFonts w:ascii="Times New Roman" w:hAnsi="Times New Roman"/>
          <w:b/>
          <w:sz w:val="22"/>
          <w:szCs w:val="18"/>
        </w:rPr>
        <w:fldChar w:fldCharType="begin"/>
      </w:r>
      <w:r w:rsidRPr="00E1207A">
        <w:rPr>
          <w:rFonts w:ascii="Times New Roman" w:hAnsi="Times New Roman"/>
          <w:b/>
          <w:sz w:val="22"/>
          <w:szCs w:val="18"/>
        </w:rPr>
        <w:instrText xml:space="preserve"> TC  "</w:instrText>
      </w:r>
      <w:bookmarkStart w:id="94" w:name="_Toc189980838"/>
      <w:r w:rsidRPr="00E1207A">
        <w:rPr>
          <w:rFonts w:ascii="Times New Roman" w:hAnsi="Times New Roman"/>
          <w:b/>
          <w:sz w:val="22"/>
          <w:szCs w:val="18"/>
        </w:rPr>
        <w:instrText>F. The King's Authority Challenged</w:instrText>
      </w:r>
      <w:bookmarkEnd w:id="94"/>
      <w:r w:rsidRPr="00E1207A">
        <w:rPr>
          <w:rFonts w:ascii="Times New Roman" w:hAnsi="Times New Roman"/>
          <w:b/>
          <w:sz w:val="22"/>
          <w:szCs w:val="18"/>
        </w:rPr>
        <w:instrText xml:space="preserve">" \l 3 </w:instrText>
      </w:r>
      <w:r w:rsidRPr="00E1207A">
        <w:rPr>
          <w:rFonts w:ascii="Times New Roman" w:hAnsi="Times New Roman"/>
          <w:b/>
          <w:sz w:val="22"/>
          <w:szCs w:val="18"/>
        </w:rPr>
        <w:fldChar w:fldCharType="end"/>
      </w:r>
    </w:p>
    <w:p w14:paraId="589542CF" w14:textId="77777777" w:rsidR="00CA6D8B" w:rsidRPr="00660210" w:rsidRDefault="00CA6D8B">
      <w:pPr>
        <w:ind w:right="-54"/>
        <w:jc w:val="center"/>
        <w:rPr>
          <w:rFonts w:ascii="Times New Roman" w:hAnsi="Times New Roman"/>
          <w:b/>
        </w:rPr>
      </w:pPr>
      <w:r w:rsidRPr="00660210">
        <w:rPr>
          <w:rFonts w:ascii="Times New Roman" w:hAnsi="Times New Roman"/>
          <w:b/>
        </w:rPr>
        <w:t>§§ 143-146</w:t>
      </w:r>
    </w:p>
    <w:p w14:paraId="7130DBE2" w14:textId="178C12B9" w:rsidR="00CA6D8B" w:rsidRPr="00BC713A" w:rsidRDefault="00BC713A" w:rsidP="00C417D2">
      <w:pPr>
        <w:ind w:right="-54"/>
        <w:jc w:val="left"/>
        <w:rPr>
          <w:rFonts w:ascii="Times New Roman" w:hAnsi="Times New Roman"/>
          <w:lang w:val="en-GB"/>
        </w:rPr>
      </w:pPr>
      <w:r w:rsidRPr="00BC713A">
        <w:rPr>
          <w:rFonts w:ascii="Times New Roman" w:hAnsi="Times New Roman"/>
        </w:rPr>
        <w:t>Religious and political leaders challenge the messianic authority of Jesus to show their rejection of Him and His message</w:t>
      </w:r>
    </w:p>
    <w:p w14:paraId="7A706CDA" w14:textId="77777777" w:rsidR="00CA6D8B" w:rsidRPr="00660210" w:rsidRDefault="00CA6D8B">
      <w:pPr>
        <w:ind w:right="-54"/>
        <w:rPr>
          <w:rFonts w:ascii="Times New Roman" w:hAnsi="Times New Roman"/>
        </w:rPr>
      </w:pPr>
    </w:p>
    <w:p w14:paraId="460CDBDC" w14:textId="77777777" w:rsidR="00CA6D8B" w:rsidRPr="00660210" w:rsidRDefault="00CA6D8B" w:rsidP="00E1207A">
      <w:pPr>
        <w:keepNext/>
        <w:ind w:right="-58"/>
        <w:jc w:val="center"/>
        <w:rPr>
          <w:rFonts w:ascii="Times New Roman" w:hAnsi="Times New Roman"/>
          <w:b/>
        </w:rPr>
      </w:pPr>
      <w:r w:rsidRPr="00660210">
        <w:rPr>
          <w:rFonts w:ascii="Times New Roman" w:hAnsi="Times New Roman"/>
          <w:b/>
        </w:rPr>
        <w:t>1. By the Priests and Elders</w:t>
      </w:r>
    </w:p>
    <w:p w14:paraId="765B59B7" w14:textId="77777777" w:rsidR="00CA6D8B" w:rsidRPr="00660210" w:rsidRDefault="00CA6D8B" w:rsidP="00E1207A">
      <w:pPr>
        <w:keepNext/>
        <w:ind w:right="-58"/>
        <w:jc w:val="center"/>
        <w:rPr>
          <w:rFonts w:ascii="Times New Roman" w:hAnsi="Times New Roman"/>
          <w:b/>
        </w:rPr>
      </w:pPr>
      <w:r w:rsidRPr="00660210">
        <w:rPr>
          <w:rFonts w:ascii="Times New Roman" w:hAnsi="Times New Roman"/>
          <w:b/>
        </w:rPr>
        <w:t>§ 143</w:t>
      </w:r>
    </w:p>
    <w:p w14:paraId="298DB6AC" w14:textId="3A614B4A" w:rsidR="00CA6D8B" w:rsidRPr="00660210" w:rsidRDefault="00CA6D8B" w:rsidP="00E1207A">
      <w:pPr>
        <w:keepNext/>
        <w:ind w:right="-58"/>
        <w:jc w:val="center"/>
        <w:rPr>
          <w:rFonts w:ascii="Times New Roman" w:hAnsi="Times New Roman"/>
          <w:b/>
        </w:rPr>
      </w:pPr>
      <w:r w:rsidRPr="00660210">
        <w:rPr>
          <w:rFonts w:ascii="Times New Roman" w:hAnsi="Times New Roman"/>
          <w:b/>
        </w:rPr>
        <w:t>Matthew 21:23</w:t>
      </w:r>
      <w:r w:rsidR="00562BD0" w:rsidRPr="00660210">
        <w:rPr>
          <w:rFonts w:ascii="Times New Roman" w:hAnsi="Times New Roman"/>
          <w:b/>
        </w:rPr>
        <w:t>–</w:t>
      </w:r>
      <w:r w:rsidRPr="00660210">
        <w:rPr>
          <w:rFonts w:ascii="Times New Roman" w:hAnsi="Times New Roman"/>
          <w:b/>
        </w:rPr>
        <w:t>22:14; Mark 11:27</w:t>
      </w:r>
      <w:r w:rsidR="00574C09" w:rsidRPr="00660210">
        <w:rPr>
          <w:rFonts w:ascii="Times New Roman" w:hAnsi="Times New Roman"/>
          <w:b/>
        </w:rPr>
        <w:t>–</w:t>
      </w:r>
      <w:r w:rsidRPr="00660210">
        <w:rPr>
          <w:rFonts w:ascii="Times New Roman" w:hAnsi="Times New Roman"/>
          <w:b/>
        </w:rPr>
        <w:t>12:12; Luke 20:1-19</w:t>
      </w:r>
    </w:p>
    <w:p w14:paraId="3CA59B42" w14:textId="20148F5A" w:rsidR="00CA6D8B" w:rsidRPr="00B6656A" w:rsidRDefault="00B6656A" w:rsidP="00C417D2">
      <w:pPr>
        <w:ind w:right="-54"/>
        <w:jc w:val="left"/>
        <w:rPr>
          <w:rFonts w:ascii="Times New Roman" w:hAnsi="Times New Roman"/>
          <w:lang w:val="en-GB"/>
        </w:rPr>
      </w:pPr>
      <w:r w:rsidRPr="00B6656A">
        <w:rPr>
          <w:rFonts w:ascii="Times New Roman" w:hAnsi="Times New Roman"/>
        </w:rPr>
        <w:t>Jesus shows His authority through parables of Israel's rejection</w:t>
      </w:r>
      <w:r>
        <w:rPr>
          <w:rFonts w:ascii="Times New Roman" w:hAnsi="Times New Roman"/>
        </w:rPr>
        <w:t>,</w:t>
      </w:r>
      <w:r w:rsidRPr="00B6656A">
        <w:rPr>
          <w:rFonts w:ascii="Times New Roman" w:hAnsi="Times New Roman"/>
        </w:rPr>
        <w:t xml:space="preserve"> bringing Gentile entrance despite centuries of divinely sent prophets</w:t>
      </w:r>
    </w:p>
    <w:p w14:paraId="38420459" w14:textId="77777777" w:rsidR="00CA6D8B" w:rsidRPr="00660210" w:rsidRDefault="00CA6D8B">
      <w:pPr>
        <w:ind w:right="-54"/>
        <w:rPr>
          <w:rFonts w:ascii="Times New Roman" w:hAnsi="Times New Roman"/>
        </w:rPr>
      </w:pPr>
    </w:p>
    <w:p w14:paraId="57ADAE36"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2. By the Pharisees and Herodians</w:t>
      </w:r>
    </w:p>
    <w:p w14:paraId="3D012C54"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144</w:t>
      </w:r>
    </w:p>
    <w:p w14:paraId="710E5CC4"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22:15-22; Mark 12:13-17; Luke 20:20-26</w:t>
      </w:r>
    </w:p>
    <w:p w14:paraId="7A108CB6" w14:textId="78C81261" w:rsidR="00C83FB5" w:rsidRPr="00660210" w:rsidRDefault="00B6656A" w:rsidP="00C417D2">
      <w:pPr>
        <w:ind w:right="-54"/>
        <w:jc w:val="left"/>
        <w:rPr>
          <w:rFonts w:ascii="Times New Roman" w:hAnsi="Times New Roman"/>
        </w:rPr>
      </w:pPr>
      <w:r w:rsidRPr="00B6656A">
        <w:rPr>
          <w:rFonts w:ascii="Times New Roman" w:hAnsi="Times New Roman"/>
        </w:rPr>
        <w:t>Jesus teaches allegiance first to God but also to the Romans, thus not alienating him from Israel nor inciting rebellion against Rome</w:t>
      </w:r>
    </w:p>
    <w:p w14:paraId="45D5C637" w14:textId="77777777" w:rsidR="00CA6D8B" w:rsidRPr="00660210" w:rsidRDefault="00CA6D8B">
      <w:pPr>
        <w:ind w:right="-54"/>
        <w:rPr>
          <w:rFonts w:ascii="Times New Roman" w:hAnsi="Times New Roman"/>
        </w:rPr>
      </w:pPr>
    </w:p>
    <w:p w14:paraId="352206F2" w14:textId="77777777" w:rsidR="00CA6D8B" w:rsidRPr="00660210" w:rsidRDefault="00CA6D8B" w:rsidP="00B6656A">
      <w:pPr>
        <w:keepNext/>
        <w:ind w:right="-58"/>
        <w:jc w:val="center"/>
        <w:rPr>
          <w:rFonts w:ascii="Times New Roman" w:hAnsi="Times New Roman"/>
          <w:b/>
        </w:rPr>
      </w:pPr>
      <w:r w:rsidRPr="00660210">
        <w:rPr>
          <w:rFonts w:ascii="Times New Roman" w:hAnsi="Times New Roman"/>
          <w:b/>
        </w:rPr>
        <w:lastRenderedPageBreak/>
        <w:t>3. By the Sadducees</w:t>
      </w:r>
    </w:p>
    <w:p w14:paraId="75713905" w14:textId="22EE3D11" w:rsidR="00CA6D8B" w:rsidRPr="00660210" w:rsidRDefault="00CA6D8B" w:rsidP="00B6656A">
      <w:pPr>
        <w:keepNext/>
        <w:ind w:right="-58"/>
        <w:jc w:val="center"/>
        <w:rPr>
          <w:rFonts w:ascii="Times New Roman" w:hAnsi="Times New Roman"/>
          <w:b/>
        </w:rPr>
      </w:pPr>
      <w:r w:rsidRPr="00660210">
        <w:rPr>
          <w:rFonts w:ascii="Times New Roman" w:hAnsi="Times New Roman"/>
          <w:b/>
        </w:rPr>
        <w:t>§ 14</w:t>
      </w:r>
      <w:r w:rsidR="00B841D8" w:rsidRPr="00660210">
        <w:rPr>
          <w:rFonts w:ascii="Times New Roman" w:hAnsi="Times New Roman"/>
          <w:b/>
        </w:rPr>
        <w:t>5</w:t>
      </w:r>
    </w:p>
    <w:p w14:paraId="13A55D1F" w14:textId="77777777" w:rsidR="00CA6D8B" w:rsidRPr="00660210" w:rsidRDefault="00CA6D8B" w:rsidP="00B6656A">
      <w:pPr>
        <w:keepNext/>
        <w:ind w:right="-58"/>
        <w:jc w:val="center"/>
        <w:rPr>
          <w:rFonts w:ascii="Times New Roman" w:hAnsi="Times New Roman"/>
          <w:b/>
        </w:rPr>
      </w:pPr>
      <w:r w:rsidRPr="00660210">
        <w:rPr>
          <w:rFonts w:ascii="Times New Roman" w:hAnsi="Times New Roman"/>
          <w:b/>
        </w:rPr>
        <w:t>Matthew 22:23-33; Mark 12:18-27; Luke 20:27-40</w:t>
      </w:r>
    </w:p>
    <w:p w14:paraId="49F21BBE" w14:textId="00C3FAF9" w:rsidR="00CA6D8B" w:rsidRPr="00660210" w:rsidRDefault="00705B2B" w:rsidP="00C417D2">
      <w:pPr>
        <w:keepNext/>
        <w:ind w:right="-58"/>
        <w:jc w:val="left"/>
        <w:rPr>
          <w:rFonts w:ascii="Times New Roman" w:hAnsi="Times New Roman"/>
        </w:rPr>
      </w:pPr>
      <w:r w:rsidRPr="00705B2B">
        <w:rPr>
          <w:rFonts w:ascii="Times New Roman" w:hAnsi="Times New Roman"/>
        </w:rPr>
        <w:t>Jesus affirms the resurrection of patriarchs to take part in the Abrahamic promises to defeat  the disbelieving and cunning Sadducees</w:t>
      </w:r>
    </w:p>
    <w:p w14:paraId="681F2BAD" w14:textId="77777777" w:rsidR="00CA6D8B" w:rsidRPr="00660210" w:rsidRDefault="00CA6D8B">
      <w:pPr>
        <w:ind w:right="-54"/>
        <w:rPr>
          <w:rFonts w:ascii="Times New Roman" w:hAnsi="Times New Roman"/>
        </w:rPr>
      </w:pPr>
    </w:p>
    <w:p w14:paraId="0EDB7C05" w14:textId="77777777" w:rsidR="00CA6D8B" w:rsidRPr="00660210" w:rsidRDefault="00CA6D8B">
      <w:pPr>
        <w:keepNext/>
        <w:ind w:right="-58"/>
        <w:jc w:val="center"/>
        <w:rPr>
          <w:rFonts w:ascii="Times New Roman" w:hAnsi="Times New Roman"/>
          <w:b/>
        </w:rPr>
      </w:pPr>
      <w:r w:rsidRPr="00660210">
        <w:rPr>
          <w:rFonts w:ascii="Times New Roman" w:hAnsi="Times New Roman"/>
          <w:b/>
        </w:rPr>
        <w:t>4. By the Pharisees</w:t>
      </w:r>
    </w:p>
    <w:p w14:paraId="15317C13" w14:textId="560EC326" w:rsidR="00CA6D8B" w:rsidRPr="00660210" w:rsidRDefault="00CA6D8B">
      <w:pPr>
        <w:keepNext/>
        <w:ind w:right="-58"/>
        <w:jc w:val="center"/>
        <w:rPr>
          <w:rFonts w:ascii="Times New Roman" w:hAnsi="Times New Roman"/>
          <w:b/>
        </w:rPr>
      </w:pPr>
      <w:r w:rsidRPr="00660210">
        <w:rPr>
          <w:rFonts w:ascii="Times New Roman" w:hAnsi="Times New Roman"/>
          <w:b/>
        </w:rPr>
        <w:t>§ 14</w:t>
      </w:r>
      <w:r w:rsidR="00B841D8" w:rsidRPr="00660210">
        <w:rPr>
          <w:rFonts w:ascii="Times New Roman" w:hAnsi="Times New Roman"/>
          <w:b/>
        </w:rPr>
        <w:t>6</w:t>
      </w:r>
    </w:p>
    <w:p w14:paraId="2671977B" w14:textId="0F616678" w:rsidR="00CA6D8B" w:rsidRPr="00660210" w:rsidRDefault="00CA6D8B">
      <w:pPr>
        <w:keepNext/>
        <w:ind w:right="-58"/>
        <w:jc w:val="center"/>
        <w:rPr>
          <w:rFonts w:ascii="Times New Roman" w:hAnsi="Times New Roman"/>
          <w:b/>
        </w:rPr>
      </w:pPr>
      <w:r w:rsidRPr="00660210">
        <w:rPr>
          <w:rFonts w:ascii="Times New Roman" w:hAnsi="Times New Roman"/>
          <w:b/>
        </w:rPr>
        <w:t>Matthew 22:34-40; Mark 12:</w:t>
      </w:r>
      <w:r w:rsidR="00935DC7" w:rsidRPr="00660210">
        <w:rPr>
          <w:rFonts w:ascii="Times New Roman" w:hAnsi="Times New Roman"/>
          <w:b/>
        </w:rPr>
        <w:t>28</w:t>
      </w:r>
      <w:r w:rsidRPr="00660210">
        <w:rPr>
          <w:rFonts w:ascii="Times New Roman" w:hAnsi="Times New Roman"/>
          <w:b/>
        </w:rPr>
        <w:t>-34</w:t>
      </w:r>
    </w:p>
    <w:p w14:paraId="4C96D758" w14:textId="0B8D57AD" w:rsidR="00CA6D8B" w:rsidRDefault="002F79F0" w:rsidP="00C417D2">
      <w:pPr>
        <w:ind w:right="-54"/>
        <w:jc w:val="left"/>
        <w:rPr>
          <w:rFonts w:ascii="Times New Roman" w:hAnsi="Times New Roman"/>
        </w:rPr>
      </w:pPr>
      <w:r w:rsidRPr="002F79F0">
        <w:rPr>
          <w:rFonts w:ascii="Times New Roman" w:hAnsi="Times New Roman"/>
        </w:rPr>
        <w:t>Jesus requires perfect love for both God and man to convince the Pharisees that one must instead receive His salvation by faith</w:t>
      </w:r>
    </w:p>
    <w:p w14:paraId="1E2976DF" w14:textId="77777777" w:rsidR="002F79F0" w:rsidRPr="002F79F0" w:rsidRDefault="002F79F0" w:rsidP="002F79F0">
      <w:pPr>
        <w:ind w:right="-54"/>
        <w:rPr>
          <w:rFonts w:ascii="Times New Roman" w:hAnsi="Times New Roman"/>
          <w:lang w:val="en-GB"/>
        </w:rPr>
      </w:pPr>
    </w:p>
    <w:p w14:paraId="51D03B23" w14:textId="77777777" w:rsidR="00CA6D8B" w:rsidRPr="00660210" w:rsidRDefault="00CA6D8B">
      <w:pPr>
        <w:ind w:right="-54"/>
        <w:jc w:val="center"/>
        <w:rPr>
          <w:rFonts w:ascii="Times New Roman" w:hAnsi="Times New Roman"/>
          <w:b/>
        </w:rPr>
      </w:pPr>
      <w:r w:rsidRPr="00660210">
        <w:rPr>
          <w:rFonts w:ascii="Times New Roman" w:hAnsi="Times New Roman"/>
          <w:b/>
        </w:rPr>
        <w:t>G. Challenge by the King</w:t>
      </w:r>
      <w:r w:rsidRPr="00660210">
        <w:rPr>
          <w:rFonts w:ascii="Times New Roman" w:hAnsi="Times New Roman"/>
          <w:b/>
        </w:rPr>
        <w:fldChar w:fldCharType="begin"/>
      </w:r>
      <w:r w:rsidRPr="00660210">
        <w:rPr>
          <w:rFonts w:ascii="Times New Roman" w:hAnsi="Times New Roman"/>
          <w:b/>
        </w:rPr>
        <w:instrText xml:space="preserve"> TC  "</w:instrText>
      </w:r>
      <w:bookmarkStart w:id="95" w:name="_Toc189980839"/>
      <w:r w:rsidRPr="00660210">
        <w:rPr>
          <w:rFonts w:ascii="Times New Roman" w:hAnsi="Times New Roman"/>
          <w:b/>
        </w:rPr>
        <w:instrText>G. Challenge by the King</w:instrText>
      </w:r>
      <w:bookmarkEnd w:id="95"/>
      <w:r w:rsidRPr="00660210">
        <w:rPr>
          <w:rFonts w:ascii="Times New Roman" w:hAnsi="Times New Roman"/>
          <w:b/>
        </w:rPr>
        <w:instrText xml:space="preserve">" \l 3 </w:instrText>
      </w:r>
      <w:r w:rsidRPr="00660210">
        <w:rPr>
          <w:rFonts w:ascii="Times New Roman" w:hAnsi="Times New Roman"/>
          <w:b/>
        </w:rPr>
        <w:fldChar w:fldCharType="end"/>
      </w:r>
    </w:p>
    <w:p w14:paraId="3C798455" w14:textId="77777777" w:rsidR="00CA6D8B" w:rsidRPr="00660210" w:rsidRDefault="00CA6D8B">
      <w:pPr>
        <w:ind w:right="-54"/>
        <w:jc w:val="center"/>
        <w:rPr>
          <w:rFonts w:ascii="Times New Roman" w:hAnsi="Times New Roman"/>
          <w:b/>
        </w:rPr>
      </w:pPr>
      <w:r w:rsidRPr="00660210">
        <w:rPr>
          <w:rFonts w:ascii="Times New Roman" w:hAnsi="Times New Roman"/>
          <w:b/>
        </w:rPr>
        <w:t>§ 147</w:t>
      </w:r>
    </w:p>
    <w:p w14:paraId="1CD689D2" w14:textId="77777777" w:rsidR="00CA6D8B" w:rsidRPr="00660210" w:rsidRDefault="00CA6D8B">
      <w:pPr>
        <w:ind w:right="-54"/>
        <w:jc w:val="center"/>
        <w:rPr>
          <w:rFonts w:ascii="Times New Roman" w:hAnsi="Times New Roman"/>
          <w:b/>
        </w:rPr>
      </w:pPr>
      <w:r w:rsidRPr="00660210">
        <w:rPr>
          <w:rFonts w:ascii="Times New Roman" w:hAnsi="Times New Roman"/>
          <w:b/>
        </w:rPr>
        <w:t>Matthew 22:41-46; Mark 12:35-37; Luke 20:41-44</w:t>
      </w:r>
    </w:p>
    <w:p w14:paraId="01F7451B" w14:textId="4AB13D7B" w:rsidR="002A34AC" w:rsidRPr="00660210" w:rsidRDefault="00F439DC" w:rsidP="00C417D2">
      <w:pPr>
        <w:ind w:right="-54"/>
        <w:jc w:val="left"/>
        <w:rPr>
          <w:rFonts w:ascii="Times New Roman" w:hAnsi="Times New Roman"/>
        </w:rPr>
      </w:pPr>
      <w:r w:rsidRPr="00F439DC">
        <w:rPr>
          <w:rFonts w:ascii="Times New Roman" w:hAnsi="Times New Roman"/>
        </w:rPr>
        <w:t>Jesus shows from Psalm 110 that the Messiah is human as David's Son and God as David's Lord so the Pharisees would see that He was no son of hell</w:t>
      </w:r>
    </w:p>
    <w:p w14:paraId="4AAC58A8" w14:textId="77777777" w:rsidR="00CA6D8B" w:rsidRPr="00660210" w:rsidRDefault="00CA6D8B">
      <w:pPr>
        <w:ind w:right="-54"/>
        <w:rPr>
          <w:rFonts w:ascii="Times New Roman" w:hAnsi="Times New Roman"/>
        </w:rPr>
      </w:pPr>
    </w:p>
    <w:p w14:paraId="50D1EED6" w14:textId="77777777" w:rsidR="00CA6D8B" w:rsidRPr="00660210" w:rsidRDefault="00CA6D8B">
      <w:pPr>
        <w:ind w:right="-54"/>
        <w:jc w:val="center"/>
        <w:rPr>
          <w:rFonts w:ascii="Times New Roman" w:hAnsi="Times New Roman"/>
          <w:b/>
        </w:rPr>
      </w:pPr>
      <w:r w:rsidRPr="00660210">
        <w:rPr>
          <w:rFonts w:ascii="Times New Roman" w:hAnsi="Times New Roman"/>
          <w:b/>
        </w:rPr>
        <w:t>H. Judgment by the King</w:t>
      </w:r>
      <w:r w:rsidRPr="00660210">
        <w:rPr>
          <w:rFonts w:ascii="Times New Roman" w:hAnsi="Times New Roman"/>
          <w:b/>
        </w:rPr>
        <w:fldChar w:fldCharType="begin"/>
      </w:r>
      <w:r w:rsidRPr="00660210">
        <w:rPr>
          <w:rFonts w:ascii="Times New Roman" w:hAnsi="Times New Roman"/>
          <w:b/>
        </w:rPr>
        <w:instrText xml:space="preserve"> TC  "</w:instrText>
      </w:r>
      <w:bookmarkStart w:id="96" w:name="_Toc189980840"/>
      <w:r w:rsidRPr="00660210">
        <w:rPr>
          <w:rFonts w:ascii="Times New Roman" w:hAnsi="Times New Roman"/>
          <w:b/>
        </w:rPr>
        <w:instrText>H. Judgment by the King</w:instrText>
      </w:r>
      <w:bookmarkEnd w:id="96"/>
      <w:r w:rsidRPr="00660210">
        <w:rPr>
          <w:rFonts w:ascii="Times New Roman" w:hAnsi="Times New Roman"/>
          <w:b/>
        </w:rPr>
        <w:instrText xml:space="preserve">" \l 3 </w:instrText>
      </w:r>
      <w:r w:rsidRPr="00660210">
        <w:rPr>
          <w:rFonts w:ascii="Times New Roman" w:hAnsi="Times New Roman"/>
          <w:b/>
        </w:rPr>
        <w:fldChar w:fldCharType="end"/>
      </w:r>
    </w:p>
    <w:p w14:paraId="20C45E5D" w14:textId="77777777" w:rsidR="00CA6D8B" w:rsidRPr="00660210" w:rsidRDefault="00CA6D8B">
      <w:pPr>
        <w:ind w:right="-54"/>
        <w:jc w:val="center"/>
        <w:rPr>
          <w:rFonts w:ascii="Times New Roman" w:hAnsi="Times New Roman"/>
          <w:b/>
        </w:rPr>
      </w:pPr>
      <w:r w:rsidRPr="00660210">
        <w:rPr>
          <w:rFonts w:ascii="Times New Roman" w:hAnsi="Times New Roman"/>
          <w:b/>
        </w:rPr>
        <w:t>§ 148</w:t>
      </w:r>
    </w:p>
    <w:p w14:paraId="2864C85D" w14:textId="77777777" w:rsidR="00CA6D8B" w:rsidRPr="00660210" w:rsidRDefault="00CA6D8B">
      <w:pPr>
        <w:ind w:right="-54"/>
        <w:jc w:val="center"/>
        <w:rPr>
          <w:rFonts w:ascii="Times New Roman" w:hAnsi="Times New Roman"/>
          <w:b/>
        </w:rPr>
      </w:pPr>
      <w:r w:rsidRPr="00660210">
        <w:rPr>
          <w:rFonts w:ascii="Times New Roman" w:hAnsi="Times New Roman"/>
          <w:b/>
        </w:rPr>
        <w:t>Matthew 21:1-39; Mark 12:38-40; Luke 20:45-47</w:t>
      </w:r>
    </w:p>
    <w:p w14:paraId="423D12CB" w14:textId="6F3564AB" w:rsidR="00CA6D8B" w:rsidRDefault="00F439DC" w:rsidP="00C417D2">
      <w:pPr>
        <w:ind w:right="-54"/>
        <w:jc w:val="left"/>
        <w:rPr>
          <w:rFonts w:ascii="Times New Roman" w:hAnsi="Times New Roman"/>
        </w:rPr>
      </w:pPr>
      <w:r w:rsidRPr="00F439DC">
        <w:rPr>
          <w:rFonts w:ascii="Times New Roman" w:hAnsi="Times New Roman"/>
        </w:rPr>
        <w:t>Christ denounces the Pharisees to show why God's judgment will fall on them and their hypocritical system</w:t>
      </w:r>
    </w:p>
    <w:p w14:paraId="5D6A1F1D" w14:textId="77777777" w:rsidR="00F439DC" w:rsidRPr="00F439DC" w:rsidRDefault="00F439DC" w:rsidP="00F439DC">
      <w:pPr>
        <w:ind w:right="-54"/>
        <w:rPr>
          <w:rFonts w:ascii="Times New Roman" w:hAnsi="Times New Roman"/>
          <w:lang w:val="en-GB"/>
        </w:rPr>
      </w:pPr>
    </w:p>
    <w:p w14:paraId="3C06BF7A" w14:textId="77777777" w:rsidR="00CA6D8B" w:rsidRPr="00660210" w:rsidRDefault="00CA6D8B">
      <w:pPr>
        <w:ind w:right="-54"/>
        <w:jc w:val="center"/>
        <w:rPr>
          <w:rFonts w:ascii="Times New Roman" w:hAnsi="Times New Roman"/>
          <w:b/>
        </w:rPr>
      </w:pPr>
      <w:r w:rsidRPr="00660210">
        <w:rPr>
          <w:rFonts w:ascii="Times New Roman" w:hAnsi="Times New Roman"/>
          <w:b/>
        </w:rPr>
        <w:t>I. Instruction at the Treasury</w:t>
      </w:r>
      <w:r w:rsidRPr="00660210">
        <w:rPr>
          <w:rFonts w:ascii="Times New Roman" w:hAnsi="Times New Roman"/>
          <w:b/>
        </w:rPr>
        <w:fldChar w:fldCharType="begin"/>
      </w:r>
      <w:r w:rsidRPr="00660210">
        <w:rPr>
          <w:rFonts w:ascii="Times New Roman" w:hAnsi="Times New Roman"/>
          <w:b/>
        </w:rPr>
        <w:instrText xml:space="preserve"> TC  "</w:instrText>
      </w:r>
      <w:bookmarkStart w:id="97" w:name="_Toc189980841"/>
      <w:r w:rsidRPr="00660210">
        <w:rPr>
          <w:rFonts w:ascii="Times New Roman" w:hAnsi="Times New Roman"/>
          <w:b/>
        </w:rPr>
        <w:instrText>I. Instruction at the Treasury</w:instrText>
      </w:r>
      <w:bookmarkEnd w:id="97"/>
      <w:r w:rsidRPr="00660210">
        <w:rPr>
          <w:rFonts w:ascii="Times New Roman" w:hAnsi="Times New Roman"/>
          <w:b/>
        </w:rPr>
        <w:instrText xml:space="preserve">" \l 3 </w:instrText>
      </w:r>
      <w:r w:rsidRPr="00660210">
        <w:rPr>
          <w:rFonts w:ascii="Times New Roman" w:hAnsi="Times New Roman"/>
          <w:b/>
        </w:rPr>
        <w:fldChar w:fldCharType="end"/>
      </w:r>
    </w:p>
    <w:p w14:paraId="69EC7AF8" w14:textId="77777777" w:rsidR="00CA6D8B" w:rsidRPr="00660210" w:rsidRDefault="00CA6D8B">
      <w:pPr>
        <w:ind w:right="-54"/>
        <w:jc w:val="center"/>
        <w:rPr>
          <w:rFonts w:ascii="Times New Roman" w:hAnsi="Times New Roman"/>
          <w:b/>
        </w:rPr>
      </w:pPr>
      <w:r w:rsidRPr="00660210">
        <w:rPr>
          <w:rFonts w:ascii="Times New Roman" w:hAnsi="Times New Roman"/>
          <w:b/>
        </w:rPr>
        <w:t>§ 149</w:t>
      </w:r>
    </w:p>
    <w:p w14:paraId="30365928" w14:textId="77777777" w:rsidR="00CA6D8B" w:rsidRPr="00660210" w:rsidRDefault="00CA6D8B">
      <w:pPr>
        <w:ind w:right="-54"/>
        <w:jc w:val="center"/>
        <w:rPr>
          <w:rFonts w:ascii="Times New Roman" w:hAnsi="Times New Roman"/>
          <w:b/>
        </w:rPr>
      </w:pPr>
      <w:r w:rsidRPr="00660210">
        <w:rPr>
          <w:rFonts w:ascii="Times New Roman" w:hAnsi="Times New Roman"/>
          <w:b/>
        </w:rPr>
        <w:t>Mark 12:41-44; Luke 21:1-4</w:t>
      </w:r>
    </w:p>
    <w:p w14:paraId="30071DF0" w14:textId="38F1AB64" w:rsidR="00CA6D8B" w:rsidRPr="00F439DC" w:rsidRDefault="00F439DC" w:rsidP="00C417D2">
      <w:pPr>
        <w:ind w:right="-54"/>
        <w:jc w:val="left"/>
        <w:rPr>
          <w:rFonts w:ascii="Times New Roman" w:hAnsi="Times New Roman"/>
          <w:lang w:val="en-GB"/>
        </w:rPr>
      </w:pPr>
      <w:r w:rsidRPr="00F439DC">
        <w:rPr>
          <w:rFonts w:ascii="Times New Roman" w:hAnsi="Times New Roman"/>
        </w:rPr>
        <w:t>Christ shames the hypocrisy of the Pharisees by the sacrificial giving of a poor widow to show her as the true disciple of the kingdom</w:t>
      </w:r>
    </w:p>
    <w:p w14:paraId="502E19FD" w14:textId="77777777" w:rsidR="00CA6D8B" w:rsidRPr="00660210" w:rsidRDefault="00CA6D8B">
      <w:pPr>
        <w:ind w:right="-54"/>
        <w:rPr>
          <w:rFonts w:ascii="Times New Roman" w:hAnsi="Times New Roman"/>
        </w:rPr>
      </w:pPr>
    </w:p>
    <w:p w14:paraId="5E383EFE" w14:textId="77777777" w:rsidR="00403E60" w:rsidRPr="00660210" w:rsidRDefault="00403E60">
      <w:pPr>
        <w:ind w:right="0"/>
        <w:jc w:val="left"/>
        <w:rPr>
          <w:rFonts w:ascii="Times New Roman" w:hAnsi="Times New Roman"/>
          <w:b/>
        </w:rPr>
      </w:pPr>
      <w:r w:rsidRPr="00660210">
        <w:rPr>
          <w:rFonts w:ascii="Times New Roman" w:hAnsi="Times New Roman"/>
          <w:b/>
        </w:rPr>
        <w:br w:type="page"/>
      </w:r>
    </w:p>
    <w:p w14:paraId="13A7CCB0" w14:textId="62CFF008" w:rsidR="00CA6D8B" w:rsidRPr="00660210" w:rsidRDefault="00CA6D8B">
      <w:pPr>
        <w:ind w:right="-54"/>
        <w:rPr>
          <w:rFonts w:ascii="Times New Roman" w:hAnsi="Times New Roman"/>
          <w:b/>
        </w:rPr>
      </w:pPr>
      <w:r w:rsidRPr="00660210">
        <w:rPr>
          <w:rFonts w:ascii="Times New Roman" w:hAnsi="Times New Roman"/>
          <w:b/>
        </w:rPr>
        <w:lastRenderedPageBreak/>
        <w:t>VIII. Preparation for the Death of the King  §§ 150-167</w:t>
      </w:r>
      <w:r w:rsidRPr="007110BA">
        <w:rPr>
          <w:rFonts w:ascii="Times New Roman" w:hAnsi="Times New Roman"/>
          <w:b/>
          <w:sz w:val="10"/>
          <w:szCs w:val="4"/>
        </w:rPr>
        <w:fldChar w:fldCharType="begin"/>
      </w:r>
      <w:r w:rsidRPr="007110BA">
        <w:rPr>
          <w:rFonts w:ascii="Times New Roman" w:hAnsi="Times New Roman"/>
          <w:b/>
          <w:sz w:val="10"/>
          <w:szCs w:val="4"/>
        </w:rPr>
        <w:instrText xml:space="preserve"> TC  "</w:instrText>
      </w:r>
      <w:bookmarkStart w:id="98" w:name="_Toc189980842"/>
      <w:r w:rsidRPr="007110BA">
        <w:rPr>
          <w:rFonts w:ascii="Times New Roman" w:hAnsi="Times New Roman"/>
          <w:b/>
          <w:sz w:val="10"/>
          <w:szCs w:val="4"/>
        </w:rPr>
        <w:instrText>VIII. Preparation for the Death of the King  §§ 150-167</w:instrText>
      </w:r>
      <w:bookmarkEnd w:id="98"/>
      <w:r w:rsidRPr="007110BA">
        <w:rPr>
          <w:rFonts w:ascii="Times New Roman" w:hAnsi="Times New Roman"/>
          <w:b/>
          <w:sz w:val="10"/>
          <w:szCs w:val="4"/>
        </w:rPr>
        <w:instrText xml:space="preserve">" \l 2 </w:instrText>
      </w:r>
      <w:r w:rsidRPr="007110BA">
        <w:rPr>
          <w:rFonts w:ascii="Times New Roman" w:hAnsi="Times New Roman"/>
          <w:b/>
          <w:sz w:val="10"/>
          <w:szCs w:val="4"/>
        </w:rPr>
        <w:fldChar w:fldCharType="end"/>
      </w:r>
    </w:p>
    <w:p w14:paraId="4442B2D5" w14:textId="74CA19F0" w:rsidR="00B54102" w:rsidRDefault="00B54102" w:rsidP="00B54102">
      <w:pPr>
        <w:ind w:right="-54"/>
        <w:rPr>
          <w:rFonts w:ascii="Times New Roman" w:hAnsi="Times New Roman"/>
        </w:rPr>
      </w:pPr>
      <w:r w:rsidRPr="00B54102">
        <w:rPr>
          <w:rFonts w:ascii="Times New Roman" w:hAnsi="Times New Roman"/>
        </w:rPr>
        <w:t>Christ prepares for his death by predicting both Israel's future and his final days and giving precepts and prayers</w:t>
      </w:r>
    </w:p>
    <w:p w14:paraId="4EC9290A" w14:textId="77777777" w:rsidR="00B54102" w:rsidRPr="00660210" w:rsidRDefault="00B54102" w:rsidP="00B54102">
      <w:pPr>
        <w:ind w:right="-54"/>
        <w:rPr>
          <w:rFonts w:ascii="Times New Roman" w:hAnsi="Times New Roman"/>
        </w:rPr>
      </w:pPr>
    </w:p>
    <w:p w14:paraId="6D0C06B4" w14:textId="77777777" w:rsidR="00CA6D8B" w:rsidRPr="00660210" w:rsidRDefault="00CA6D8B" w:rsidP="00E2370F">
      <w:pPr>
        <w:keepNext/>
        <w:ind w:right="-58"/>
        <w:jc w:val="center"/>
        <w:rPr>
          <w:rFonts w:ascii="Times New Roman" w:hAnsi="Times New Roman"/>
          <w:b/>
        </w:rPr>
      </w:pPr>
      <w:r w:rsidRPr="00660210">
        <w:rPr>
          <w:rFonts w:ascii="Times New Roman" w:hAnsi="Times New Roman"/>
          <w:b/>
        </w:rPr>
        <w:t>A. Predictions by Christ</w:t>
      </w:r>
      <w:r w:rsidRPr="00660210">
        <w:rPr>
          <w:rFonts w:ascii="Times New Roman" w:hAnsi="Times New Roman"/>
          <w:b/>
        </w:rPr>
        <w:fldChar w:fldCharType="begin"/>
      </w:r>
      <w:r w:rsidRPr="00660210">
        <w:rPr>
          <w:rFonts w:ascii="Times New Roman" w:hAnsi="Times New Roman"/>
          <w:b/>
        </w:rPr>
        <w:instrText xml:space="preserve"> TC  "</w:instrText>
      </w:r>
      <w:bookmarkStart w:id="99" w:name="_Toc189980843"/>
      <w:r w:rsidRPr="00660210">
        <w:rPr>
          <w:rFonts w:ascii="Times New Roman" w:hAnsi="Times New Roman"/>
          <w:b/>
        </w:rPr>
        <w:instrText>A. Predictions by Christ</w:instrText>
      </w:r>
      <w:bookmarkEnd w:id="99"/>
      <w:r w:rsidRPr="00660210">
        <w:rPr>
          <w:rFonts w:ascii="Times New Roman" w:hAnsi="Times New Roman"/>
          <w:b/>
        </w:rPr>
        <w:instrText xml:space="preserve">" \l 3 </w:instrText>
      </w:r>
      <w:r w:rsidRPr="00660210">
        <w:rPr>
          <w:rFonts w:ascii="Times New Roman" w:hAnsi="Times New Roman"/>
          <w:b/>
        </w:rPr>
        <w:fldChar w:fldCharType="end"/>
      </w:r>
    </w:p>
    <w:p w14:paraId="016A110B" w14:textId="77777777" w:rsidR="00CA6D8B" w:rsidRPr="00660210" w:rsidRDefault="00CA6D8B" w:rsidP="00E2370F">
      <w:pPr>
        <w:keepNext/>
        <w:ind w:right="-58"/>
        <w:jc w:val="center"/>
        <w:rPr>
          <w:rFonts w:ascii="Times New Roman" w:hAnsi="Times New Roman"/>
          <w:b/>
        </w:rPr>
      </w:pPr>
      <w:r w:rsidRPr="00660210">
        <w:rPr>
          <w:rFonts w:ascii="Times New Roman" w:hAnsi="Times New Roman"/>
          <w:b/>
        </w:rPr>
        <w:t>§ 150</w:t>
      </w:r>
    </w:p>
    <w:p w14:paraId="5D1C8AF7" w14:textId="5DFDA305" w:rsidR="00CA6D8B" w:rsidRPr="00660210" w:rsidRDefault="00CA6D8B" w:rsidP="00E2370F">
      <w:pPr>
        <w:keepNext/>
        <w:ind w:right="-58"/>
        <w:jc w:val="center"/>
        <w:rPr>
          <w:rFonts w:ascii="Times New Roman" w:hAnsi="Times New Roman"/>
          <w:b/>
        </w:rPr>
      </w:pPr>
      <w:r w:rsidRPr="00660210">
        <w:rPr>
          <w:rFonts w:ascii="Times New Roman" w:hAnsi="Times New Roman"/>
          <w:b/>
        </w:rPr>
        <w:t>Matthew 24:1</w:t>
      </w:r>
      <w:r w:rsidR="00B0208F" w:rsidRPr="00660210">
        <w:rPr>
          <w:rFonts w:ascii="Times New Roman" w:hAnsi="Times New Roman"/>
          <w:b/>
        </w:rPr>
        <w:t>–</w:t>
      </w:r>
      <w:r w:rsidRPr="00660210">
        <w:rPr>
          <w:rFonts w:ascii="Times New Roman" w:hAnsi="Times New Roman"/>
          <w:b/>
        </w:rPr>
        <w:t>25:46; Mark 13:1-37; Luke 21:5-36</w:t>
      </w:r>
    </w:p>
    <w:p w14:paraId="2B0C19DF" w14:textId="5F0BE6BE" w:rsidR="00CA6D8B" w:rsidRPr="00660210" w:rsidRDefault="00CA6D8B">
      <w:pPr>
        <w:ind w:right="-54"/>
        <w:rPr>
          <w:rFonts w:ascii="Times New Roman" w:hAnsi="Times New Roman"/>
        </w:rPr>
      </w:pPr>
      <w:r w:rsidRPr="00660210">
        <w:rPr>
          <w:rFonts w:ascii="Times New Roman" w:hAnsi="Times New Roman"/>
        </w:rPr>
        <w:t xml:space="preserve">Christ foretells the events that will accompany </w:t>
      </w:r>
      <w:r w:rsidR="00441C72" w:rsidRPr="00660210">
        <w:rPr>
          <w:rFonts w:ascii="Times New Roman" w:hAnsi="Times New Roman"/>
        </w:rPr>
        <w:t>h</w:t>
      </w:r>
      <w:r w:rsidRPr="00660210">
        <w:rPr>
          <w:rFonts w:ascii="Times New Roman" w:hAnsi="Times New Roman"/>
        </w:rPr>
        <w:t xml:space="preserve">is Second Advent </w:t>
      </w:r>
      <w:r w:rsidR="009F3906" w:rsidRPr="00660210">
        <w:rPr>
          <w:rFonts w:ascii="Times New Roman" w:hAnsi="Times New Roman"/>
        </w:rPr>
        <w:t xml:space="preserve">so </w:t>
      </w:r>
      <w:r w:rsidRPr="00660210">
        <w:rPr>
          <w:rFonts w:ascii="Times New Roman" w:hAnsi="Times New Roman"/>
        </w:rPr>
        <w:t xml:space="preserve">that Israel might know that </w:t>
      </w:r>
      <w:r w:rsidR="00441C72" w:rsidRPr="00660210">
        <w:rPr>
          <w:rFonts w:ascii="Times New Roman" w:hAnsi="Times New Roman"/>
        </w:rPr>
        <w:t>he will</w:t>
      </w:r>
      <w:r w:rsidRPr="00660210">
        <w:rPr>
          <w:rFonts w:ascii="Times New Roman" w:hAnsi="Times New Roman"/>
        </w:rPr>
        <w:t xml:space="preserve"> appear as Judge</w:t>
      </w:r>
    </w:p>
    <w:p w14:paraId="0A4953C9" w14:textId="77777777" w:rsidR="00CA6D8B" w:rsidRPr="00660210" w:rsidRDefault="00CA6D8B">
      <w:pPr>
        <w:ind w:right="-54"/>
        <w:rPr>
          <w:rFonts w:ascii="Times New Roman" w:hAnsi="Times New Roman"/>
        </w:rPr>
      </w:pPr>
    </w:p>
    <w:p w14:paraId="3A1FFC58" w14:textId="77777777" w:rsidR="00CA6D8B" w:rsidRPr="00660210" w:rsidRDefault="00CA6D8B">
      <w:pPr>
        <w:ind w:right="-54"/>
        <w:jc w:val="center"/>
        <w:rPr>
          <w:rFonts w:ascii="Times New Roman" w:hAnsi="Times New Roman"/>
          <w:b/>
        </w:rPr>
      </w:pPr>
      <w:r w:rsidRPr="00660210">
        <w:rPr>
          <w:rFonts w:ascii="Times New Roman" w:hAnsi="Times New Roman"/>
          <w:b/>
        </w:rPr>
        <w:t>1. The Question</w:t>
      </w:r>
    </w:p>
    <w:p w14:paraId="782089E4" w14:textId="77777777" w:rsidR="00CA6D8B" w:rsidRPr="00660210" w:rsidRDefault="00CA6D8B">
      <w:pPr>
        <w:ind w:right="-54"/>
        <w:jc w:val="center"/>
        <w:rPr>
          <w:rFonts w:ascii="Times New Roman" w:hAnsi="Times New Roman"/>
          <w:b/>
        </w:rPr>
      </w:pPr>
      <w:r w:rsidRPr="00660210">
        <w:rPr>
          <w:rFonts w:ascii="Times New Roman" w:hAnsi="Times New Roman"/>
          <w:b/>
        </w:rPr>
        <w:t>Matthew 24:1-3; Mark 13:1-4; Luke 21:5-7</w:t>
      </w:r>
    </w:p>
    <w:p w14:paraId="1D398A3A" w14:textId="551ACDD6" w:rsidR="00097C86" w:rsidRPr="00660210" w:rsidRDefault="00097C86" w:rsidP="00097C86">
      <w:pPr>
        <w:ind w:right="-54"/>
        <w:rPr>
          <w:rFonts w:ascii="Times New Roman" w:hAnsi="Times New Roman"/>
        </w:rPr>
      </w:pPr>
      <w:r w:rsidRPr="00660210">
        <w:rPr>
          <w:rFonts w:ascii="Times New Roman" w:hAnsi="Times New Roman"/>
        </w:rPr>
        <w:t xml:space="preserve">Jesus predicts the </w:t>
      </w:r>
      <w:r>
        <w:rPr>
          <w:rFonts w:ascii="Times New Roman" w:hAnsi="Times New Roman"/>
        </w:rPr>
        <w:t xml:space="preserve">temple’s </w:t>
      </w:r>
      <w:r w:rsidRPr="00660210">
        <w:rPr>
          <w:rFonts w:ascii="Times New Roman" w:hAnsi="Times New Roman"/>
        </w:rPr>
        <w:t xml:space="preserve">destruction </w:t>
      </w:r>
      <w:r>
        <w:rPr>
          <w:rFonts w:ascii="Times New Roman" w:hAnsi="Times New Roman"/>
        </w:rPr>
        <w:t>after</w:t>
      </w:r>
      <w:r w:rsidRPr="00660210">
        <w:rPr>
          <w:rFonts w:ascii="Times New Roman" w:hAnsi="Times New Roman"/>
        </w:rPr>
        <w:t xml:space="preserve"> the disciples </w:t>
      </w:r>
      <w:r>
        <w:rPr>
          <w:rFonts w:ascii="Times New Roman" w:hAnsi="Times New Roman"/>
        </w:rPr>
        <w:t>ask</w:t>
      </w:r>
      <w:r w:rsidRPr="00660210">
        <w:rPr>
          <w:rFonts w:ascii="Times New Roman" w:hAnsi="Times New Roman"/>
        </w:rPr>
        <w:t xml:space="preserve"> </w:t>
      </w:r>
      <w:r>
        <w:rPr>
          <w:rFonts w:ascii="Times New Roman" w:hAnsi="Times New Roman"/>
        </w:rPr>
        <w:t>when it will be destroyed, and when Jesus will return to end the age</w:t>
      </w:r>
    </w:p>
    <w:p w14:paraId="08B93ADD" w14:textId="77777777" w:rsidR="00CA6D8B" w:rsidRPr="00660210" w:rsidRDefault="00CA6D8B">
      <w:pPr>
        <w:ind w:right="-54"/>
        <w:rPr>
          <w:rFonts w:ascii="Times New Roman" w:hAnsi="Times New Roman"/>
        </w:rPr>
      </w:pPr>
    </w:p>
    <w:p w14:paraId="4513F046" w14:textId="77777777" w:rsidR="00CA6D8B" w:rsidRPr="00660210" w:rsidRDefault="00CA6D8B">
      <w:pPr>
        <w:ind w:right="-54"/>
        <w:jc w:val="center"/>
        <w:rPr>
          <w:rFonts w:ascii="Times New Roman" w:hAnsi="Times New Roman"/>
          <w:b/>
        </w:rPr>
      </w:pPr>
      <w:r w:rsidRPr="00660210">
        <w:rPr>
          <w:rFonts w:ascii="Times New Roman" w:hAnsi="Times New Roman"/>
          <w:b/>
        </w:rPr>
        <w:t>2. The Tribulation</w:t>
      </w:r>
    </w:p>
    <w:p w14:paraId="28F58BEA" w14:textId="77777777" w:rsidR="00CA6D8B" w:rsidRPr="00660210" w:rsidRDefault="00CA6D8B">
      <w:pPr>
        <w:ind w:right="-54"/>
        <w:jc w:val="center"/>
        <w:rPr>
          <w:rFonts w:ascii="Times New Roman" w:hAnsi="Times New Roman"/>
          <w:b/>
        </w:rPr>
      </w:pPr>
      <w:r w:rsidRPr="00660210">
        <w:rPr>
          <w:rFonts w:ascii="Times New Roman" w:hAnsi="Times New Roman"/>
          <w:b/>
        </w:rPr>
        <w:t>Matthew 24:4-26; Mark 13:5-23; Luke 21:8-26</w:t>
      </w:r>
    </w:p>
    <w:p w14:paraId="3E025845" w14:textId="5537E7A3" w:rsidR="00CA6D8B" w:rsidRDefault="00B54102" w:rsidP="00B54102">
      <w:pPr>
        <w:ind w:right="-54"/>
        <w:rPr>
          <w:rFonts w:ascii="Times New Roman" w:hAnsi="Times New Roman"/>
        </w:rPr>
      </w:pPr>
      <w:r w:rsidRPr="00B54102">
        <w:rPr>
          <w:rFonts w:ascii="Times New Roman" w:hAnsi="Times New Roman"/>
        </w:rPr>
        <w:t>The 70th week of Daniel 9:27 will be a seven-year tribulation before Jesus returns so Israel should prepare for His coming and judgments</w:t>
      </w:r>
    </w:p>
    <w:p w14:paraId="6596D097" w14:textId="77777777" w:rsidR="00B54102" w:rsidRPr="00B54102" w:rsidRDefault="00B54102" w:rsidP="00B54102">
      <w:pPr>
        <w:ind w:right="-54"/>
        <w:rPr>
          <w:rFonts w:ascii="Times New Roman" w:hAnsi="Times New Roman"/>
          <w:lang w:val="en-GB"/>
        </w:rPr>
      </w:pPr>
    </w:p>
    <w:p w14:paraId="7B013497" w14:textId="77777777" w:rsidR="00CA6D8B" w:rsidRPr="00660210" w:rsidRDefault="00CA6D8B">
      <w:pPr>
        <w:ind w:right="-54"/>
        <w:rPr>
          <w:rFonts w:ascii="Times New Roman" w:hAnsi="Times New Roman"/>
          <w:b/>
        </w:rPr>
      </w:pPr>
      <w:r w:rsidRPr="00660210">
        <w:rPr>
          <w:rFonts w:ascii="Times New Roman" w:hAnsi="Times New Roman"/>
          <w:b/>
        </w:rPr>
        <w:t>a. The First Half</w:t>
      </w:r>
    </w:p>
    <w:p w14:paraId="784B89C6" w14:textId="77777777" w:rsidR="00CA6D8B" w:rsidRPr="00660210" w:rsidRDefault="00CA6D8B">
      <w:pPr>
        <w:ind w:right="-54"/>
        <w:jc w:val="center"/>
        <w:rPr>
          <w:rFonts w:ascii="Times New Roman" w:hAnsi="Times New Roman"/>
          <w:b/>
        </w:rPr>
      </w:pPr>
      <w:r w:rsidRPr="00660210">
        <w:rPr>
          <w:rFonts w:ascii="Times New Roman" w:hAnsi="Times New Roman"/>
          <w:b/>
        </w:rPr>
        <w:t>Matthew 24:4-8; Mark 13:5-8; Luke 21:8-11</w:t>
      </w:r>
    </w:p>
    <w:p w14:paraId="04F17A21" w14:textId="3316D216" w:rsidR="00CA6D8B" w:rsidRPr="00660210" w:rsidRDefault="00CA6D8B">
      <w:pPr>
        <w:ind w:right="-54"/>
        <w:rPr>
          <w:rFonts w:ascii="Times New Roman" w:hAnsi="Times New Roman"/>
        </w:rPr>
      </w:pPr>
      <w:r w:rsidRPr="00660210">
        <w:rPr>
          <w:rFonts w:ascii="Times New Roman" w:hAnsi="Times New Roman"/>
        </w:rPr>
        <w:t xml:space="preserve">The signs of the first </w:t>
      </w:r>
      <w:r w:rsidR="009A4B90">
        <w:rPr>
          <w:rFonts w:ascii="Times New Roman" w:hAnsi="Times New Roman"/>
        </w:rPr>
        <w:t>3.5</w:t>
      </w:r>
      <w:r w:rsidRPr="00660210">
        <w:rPr>
          <w:rFonts w:ascii="Times New Roman" w:hAnsi="Times New Roman"/>
        </w:rPr>
        <w:t xml:space="preserve"> years of the Tribulation forewarn Israel of the coming judgment at Christ's Second Advent</w:t>
      </w:r>
    </w:p>
    <w:p w14:paraId="3EE6E794" w14:textId="77777777" w:rsidR="00CA6D8B" w:rsidRPr="00660210" w:rsidRDefault="00CA6D8B">
      <w:pPr>
        <w:ind w:right="-54"/>
        <w:rPr>
          <w:rFonts w:ascii="Times New Roman" w:hAnsi="Times New Roman"/>
        </w:rPr>
      </w:pPr>
    </w:p>
    <w:p w14:paraId="3B4EFD52" w14:textId="77777777" w:rsidR="00CA6D8B" w:rsidRPr="00660210" w:rsidRDefault="00CA6D8B">
      <w:pPr>
        <w:keepNext/>
        <w:ind w:right="-58"/>
        <w:rPr>
          <w:rFonts w:ascii="Times New Roman" w:hAnsi="Times New Roman"/>
          <w:b/>
        </w:rPr>
      </w:pPr>
      <w:r w:rsidRPr="00660210">
        <w:rPr>
          <w:rFonts w:ascii="Times New Roman" w:hAnsi="Times New Roman"/>
          <w:b/>
        </w:rPr>
        <w:t>b. The Second Half</w:t>
      </w:r>
    </w:p>
    <w:p w14:paraId="6059037C"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24:9-14; Mark 13:9-13; Luke 21:12-19</w:t>
      </w:r>
    </w:p>
    <w:p w14:paraId="51E79DF0" w14:textId="53F634B2" w:rsidR="00CA6D8B" w:rsidRPr="00660210" w:rsidRDefault="00CA6D8B">
      <w:pPr>
        <w:keepNext/>
        <w:ind w:right="-58"/>
        <w:rPr>
          <w:rFonts w:ascii="Times New Roman" w:hAnsi="Times New Roman"/>
        </w:rPr>
      </w:pPr>
      <w:r w:rsidRPr="00660210">
        <w:rPr>
          <w:rFonts w:ascii="Times New Roman" w:hAnsi="Times New Roman"/>
        </w:rPr>
        <w:t xml:space="preserve">The signs of the second </w:t>
      </w:r>
      <w:r w:rsidR="009A4B90">
        <w:rPr>
          <w:rFonts w:ascii="Times New Roman" w:hAnsi="Times New Roman"/>
        </w:rPr>
        <w:t>3.5</w:t>
      </w:r>
      <w:r w:rsidRPr="00660210">
        <w:rPr>
          <w:rFonts w:ascii="Times New Roman" w:hAnsi="Times New Roman"/>
        </w:rPr>
        <w:t xml:space="preserve"> years of the Tribulation forewarn Israel of the coming judgment at Christ's Second Advent</w:t>
      </w:r>
    </w:p>
    <w:p w14:paraId="3DA2DDA0" w14:textId="77777777" w:rsidR="00CA6D8B" w:rsidRPr="00660210" w:rsidRDefault="00CA6D8B">
      <w:pPr>
        <w:ind w:right="-54"/>
        <w:rPr>
          <w:rFonts w:ascii="Times New Roman" w:hAnsi="Times New Roman"/>
        </w:rPr>
      </w:pPr>
    </w:p>
    <w:p w14:paraId="2C1D0A02" w14:textId="77777777" w:rsidR="00CA6D8B" w:rsidRPr="00660210" w:rsidRDefault="00CA6D8B">
      <w:pPr>
        <w:ind w:right="-54"/>
        <w:rPr>
          <w:rFonts w:ascii="Times New Roman" w:hAnsi="Times New Roman"/>
        </w:rPr>
      </w:pPr>
    </w:p>
    <w:p w14:paraId="7115C21E" w14:textId="77777777" w:rsidR="00CA6D8B" w:rsidRPr="00660210" w:rsidRDefault="00CA6D8B">
      <w:pPr>
        <w:keepNext/>
        <w:ind w:right="-58"/>
        <w:rPr>
          <w:rFonts w:ascii="Times New Roman" w:hAnsi="Times New Roman"/>
          <w:b/>
        </w:rPr>
      </w:pPr>
      <w:r w:rsidRPr="00660210">
        <w:rPr>
          <w:rFonts w:ascii="Times New Roman" w:hAnsi="Times New Roman"/>
          <w:b/>
        </w:rPr>
        <w:t>c. Repetition and Explanation</w:t>
      </w:r>
    </w:p>
    <w:p w14:paraId="6AC4FF78"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24:15-26; Mark 13:14-23; Luke 21:20-26</w:t>
      </w:r>
    </w:p>
    <w:p w14:paraId="6802E9C9" w14:textId="34FC1CA9" w:rsidR="005E6316" w:rsidRPr="00660210" w:rsidRDefault="005E6316" w:rsidP="005E6316">
      <w:pPr>
        <w:keepNext/>
        <w:ind w:right="-58"/>
        <w:rPr>
          <w:rFonts w:ascii="Times New Roman" w:hAnsi="Times New Roman"/>
        </w:rPr>
      </w:pPr>
      <w:r w:rsidRPr="00660210">
        <w:rPr>
          <w:rFonts w:ascii="Times New Roman" w:hAnsi="Times New Roman"/>
        </w:rPr>
        <w:t xml:space="preserve">The Tribulation </w:t>
      </w:r>
      <w:r>
        <w:rPr>
          <w:rFonts w:ascii="Times New Roman" w:hAnsi="Times New Roman"/>
        </w:rPr>
        <w:t xml:space="preserve">terror </w:t>
      </w:r>
      <w:r w:rsidRPr="00660210">
        <w:rPr>
          <w:rFonts w:ascii="Times New Roman" w:hAnsi="Times New Roman"/>
        </w:rPr>
        <w:t xml:space="preserve">focuses on the Antichrist as </w:t>
      </w:r>
      <w:r w:rsidRPr="00660210">
        <w:rPr>
          <w:rFonts w:ascii="Times New Roman" w:hAnsi="Times New Roman"/>
          <w:i/>
          <w:iCs/>
        </w:rPr>
        <w:t>the sign</w:t>
      </w:r>
      <w:r w:rsidRPr="00660210">
        <w:rPr>
          <w:rFonts w:ascii="Times New Roman" w:hAnsi="Times New Roman"/>
        </w:rPr>
        <w:t xml:space="preserve"> </w:t>
      </w:r>
      <w:r>
        <w:rPr>
          <w:rFonts w:ascii="Times New Roman" w:hAnsi="Times New Roman"/>
        </w:rPr>
        <w:t>to</w:t>
      </w:r>
      <w:r w:rsidRPr="00660210">
        <w:rPr>
          <w:rFonts w:ascii="Times New Roman" w:hAnsi="Times New Roman"/>
        </w:rPr>
        <w:t xml:space="preserve"> forewarn Israel of the approaching Second Advent</w:t>
      </w:r>
    </w:p>
    <w:p w14:paraId="102B7D13" w14:textId="77777777" w:rsidR="00CA6D8B" w:rsidRPr="00660210" w:rsidRDefault="00CA6D8B">
      <w:pPr>
        <w:ind w:right="-54"/>
        <w:rPr>
          <w:rFonts w:ascii="Times New Roman" w:hAnsi="Times New Roman"/>
        </w:rPr>
      </w:pPr>
    </w:p>
    <w:p w14:paraId="6F69EA36" w14:textId="77777777" w:rsidR="00CA6D8B" w:rsidRPr="00660210" w:rsidRDefault="00CA6D8B">
      <w:pPr>
        <w:ind w:right="-54"/>
        <w:jc w:val="center"/>
        <w:rPr>
          <w:rFonts w:ascii="Times New Roman" w:hAnsi="Times New Roman"/>
          <w:b/>
        </w:rPr>
      </w:pPr>
      <w:r w:rsidRPr="00660210">
        <w:rPr>
          <w:rFonts w:ascii="Times New Roman" w:hAnsi="Times New Roman"/>
          <w:b/>
        </w:rPr>
        <w:t>3. The Second Advent</w:t>
      </w:r>
    </w:p>
    <w:p w14:paraId="4D4B0F2E" w14:textId="77777777" w:rsidR="00CA6D8B" w:rsidRPr="00660210" w:rsidRDefault="00CA6D8B">
      <w:pPr>
        <w:ind w:right="-54"/>
        <w:jc w:val="center"/>
        <w:rPr>
          <w:rFonts w:ascii="Times New Roman" w:hAnsi="Times New Roman"/>
          <w:b/>
        </w:rPr>
      </w:pPr>
      <w:r w:rsidRPr="00660210">
        <w:rPr>
          <w:rFonts w:ascii="Times New Roman" w:hAnsi="Times New Roman"/>
          <w:b/>
        </w:rPr>
        <w:t>Matthew 24:27-30; Mark 13:24-27; Luke 21:27-28</w:t>
      </w:r>
    </w:p>
    <w:p w14:paraId="4E2DC1F1" w14:textId="363EDAF9" w:rsidR="002019A5" w:rsidRPr="00660210" w:rsidRDefault="002019A5" w:rsidP="002019A5">
      <w:pPr>
        <w:ind w:right="-54"/>
        <w:rPr>
          <w:rFonts w:ascii="Times New Roman" w:hAnsi="Times New Roman"/>
        </w:rPr>
      </w:pPr>
      <w:bookmarkStart w:id="100" w:name="OLE_LINK13"/>
      <w:bookmarkStart w:id="101" w:name="OLE_LINK14"/>
      <w:r w:rsidRPr="00660210">
        <w:rPr>
          <w:rFonts w:ascii="Times New Roman" w:hAnsi="Times New Roman"/>
        </w:rPr>
        <w:t xml:space="preserve">Jesus </w:t>
      </w:r>
      <w:r>
        <w:rPr>
          <w:rFonts w:ascii="Times New Roman" w:hAnsi="Times New Roman"/>
        </w:rPr>
        <w:t>predicts that He will</w:t>
      </w:r>
      <w:r w:rsidRPr="00660210">
        <w:rPr>
          <w:rFonts w:ascii="Times New Roman" w:hAnsi="Times New Roman"/>
        </w:rPr>
        <w:t xml:space="preserve"> return to the earth in power and glory to </w:t>
      </w:r>
      <w:r>
        <w:rPr>
          <w:rFonts w:ascii="Times New Roman" w:hAnsi="Times New Roman"/>
        </w:rPr>
        <w:t>rule</w:t>
      </w:r>
      <w:r w:rsidRPr="00660210">
        <w:rPr>
          <w:rFonts w:ascii="Times New Roman" w:hAnsi="Times New Roman"/>
        </w:rPr>
        <w:t xml:space="preserve"> the earth </w:t>
      </w:r>
      <w:r>
        <w:rPr>
          <w:rFonts w:ascii="Times New Roman" w:hAnsi="Times New Roman"/>
        </w:rPr>
        <w:t>with believers as their destiny</w:t>
      </w:r>
      <w:bookmarkEnd w:id="100"/>
      <w:bookmarkEnd w:id="101"/>
    </w:p>
    <w:p w14:paraId="2A7E0028" w14:textId="77777777" w:rsidR="00CA6D8B" w:rsidRPr="00660210" w:rsidRDefault="00CA6D8B">
      <w:pPr>
        <w:ind w:right="-54"/>
        <w:rPr>
          <w:rFonts w:ascii="Times New Roman" w:hAnsi="Times New Roman"/>
        </w:rPr>
      </w:pPr>
    </w:p>
    <w:p w14:paraId="3ED8B9CD" w14:textId="77777777" w:rsidR="00CA6D8B" w:rsidRPr="00660210" w:rsidRDefault="00CA6D8B">
      <w:pPr>
        <w:ind w:right="-54"/>
        <w:jc w:val="center"/>
        <w:rPr>
          <w:rFonts w:ascii="Times New Roman" w:hAnsi="Times New Roman"/>
          <w:b/>
        </w:rPr>
      </w:pPr>
      <w:r w:rsidRPr="00660210">
        <w:rPr>
          <w:rFonts w:ascii="Times New Roman" w:hAnsi="Times New Roman"/>
          <w:b/>
        </w:rPr>
        <w:t>4. The Regathering of Israel</w:t>
      </w:r>
    </w:p>
    <w:p w14:paraId="1B5CBAF3" w14:textId="77777777" w:rsidR="00CA6D8B" w:rsidRPr="00660210" w:rsidRDefault="00CA6D8B">
      <w:pPr>
        <w:ind w:right="-54"/>
        <w:jc w:val="center"/>
        <w:rPr>
          <w:rFonts w:ascii="Times New Roman" w:hAnsi="Times New Roman"/>
          <w:b/>
        </w:rPr>
      </w:pPr>
      <w:r w:rsidRPr="00660210">
        <w:rPr>
          <w:rFonts w:ascii="Times New Roman" w:hAnsi="Times New Roman"/>
          <w:b/>
        </w:rPr>
        <w:t>Matthew 24:31</w:t>
      </w:r>
    </w:p>
    <w:p w14:paraId="4F7CCF13" w14:textId="77777777" w:rsidR="00CA6D8B" w:rsidRPr="00660210" w:rsidRDefault="00CA6D8B">
      <w:pPr>
        <w:ind w:right="-54"/>
        <w:rPr>
          <w:rFonts w:ascii="Times New Roman" w:hAnsi="Times New Roman"/>
        </w:rPr>
      </w:pPr>
      <w:r w:rsidRPr="00660210">
        <w:rPr>
          <w:rFonts w:ascii="Times New Roman" w:hAnsi="Times New Roman"/>
        </w:rPr>
        <w:t>Jesus predicts Israel's supernatural restoration to its land after having been scattered by military invasions</w:t>
      </w:r>
    </w:p>
    <w:p w14:paraId="0220DABB" w14:textId="77777777" w:rsidR="00CA6D8B" w:rsidRPr="00660210" w:rsidRDefault="00CA6D8B">
      <w:pPr>
        <w:ind w:right="-54"/>
        <w:rPr>
          <w:rFonts w:ascii="Times New Roman" w:hAnsi="Times New Roman"/>
        </w:rPr>
      </w:pPr>
    </w:p>
    <w:p w14:paraId="4173EEB5" w14:textId="77777777" w:rsidR="00CA6D8B" w:rsidRPr="00660210" w:rsidRDefault="00CA6D8B">
      <w:pPr>
        <w:ind w:right="-54"/>
        <w:jc w:val="center"/>
        <w:rPr>
          <w:rFonts w:ascii="Times New Roman" w:hAnsi="Times New Roman"/>
          <w:b/>
        </w:rPr>
      </w:pPr>
      <w:r w:rsidRPr="00660210">
        <w:rPr>
          <w:rFonts w:ascii="Times New Roman" w:hAnsi="Times New Roman"/>
          <w:b/>
        </w:rPr>
        <w:t>5. Parenthetical Exhortations</w:t>
      </w:r>
    </w:p>
    <w:p w14:paraId="17996722" w14:textId="77777777" w:rsidR="00CA6D8B" w:rsidRPr="00660210" w:rsidRDefault="00CA6D8B">
      <w:pPr>
        <w:ind w:right="-54"/>
        <w:jc w:val="center"/>
        <w:rPr>
          <w:rFonts w:ascii="Times New Roman" w:hAnsi="Times New Roman"/>
          <w:b/>
        </w:rPr>
      </w:pPr>
      <w:r w:rsidRPr="00660210">
        <w:rPr>
          <w:rFonts w:ascii="Times New Roman" w:hAnsi="Times New Roman"/>
          <w:b/>
        </w:rPr>
        <w:t>Matthew 24:32-51; Mark 13:28-37; Luke 21:29-36</w:t>
      </w:r>
    </w:p>
    <w:p w14:paraId="35761DDF" w14:textId="368B0027" w:rsidR="00CA6D8B" w:rsidRDefault="00B54102" w:rsidP="00B54102">
      <w:pPr>
        <w:ind w:right="-54"/>
        <w:rPr>
          <w:rFonts w:ascii="Times New Roman" w:hAnsi="Times New Roman"/>
        </w:rPr>
      </w:pPr>
      <w:r w:rsidRPr="00B54102">
        <w:rPr>
          <w:rFonts w:ascii="Times New Roman" w:hAnsi="Times New Roman"/>
        </w:rPr>
        <w:t>Jesus gives practical exhortations given His coming as Judge to stress further our need to be watchful, prepared, and faithful</w:t>
      </w:r>
    </w:p>
    <w:p w14:paraId="037CC8D5" w14:textId="77777777" w:rsidR="00B54102" w:rsidRPr="00660210" w:rsidRDefault="00B54102" w:rsidP="00B54102">
      <w:pPr>
        <w:ind w:right="-54"/>
        <w:rPr>
          <w:rFonts w:ascii="Times New Roman" w:hAnsi="Times New Roman"/>
        </w:rPr>
      </w:pPr>
    </w:p>
    <w:p w14:paraId="0F64BF2B" w14:textId="77777777" w:rsidR="00CA6D8B" w:rsidRPr="00660210" w:rsidRDefault="00CA6D8B">
      <w:pPr>
        <w:keepNext/>
        <w:ind w:right="-58"/>
        <w:rPr>
          <w:rFonts w:ascii="Times New Roman" w:hAnsi="Times New Roman"/>
          <w:b/>
        </w:rPr>
      </w:pPr>
      <w:r w:rsidRPr="00660210">
        <w:rPr>
          <w:rFonts w:ascii="Times New Roman" w:hAnsi="Times New Roman"/>
          <w:b/>
        </w:rPr>
        <w:lastRenderedPageBreak/>
        <w:t>a. The Fig Tree</w:t>
      </w:r>
    </w:p>
    <w:p w14:paraId="27068F38"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24:32-44; Mark 13:28-37; Luke 21:29-36</w:t>
      </w:r>
    </w:p>
    <w:p w14:paraId="35E62A38" w14:textId="0AB614CE" w:rsidR="002019A5" w:rsidRPr="00660210" w:rsidRDefault="002019A5" w:rsidP="002019A5">
      <w:pPr>
        <w:keepNext/>
        <w:ind w:right="-58"/>
        <w:rPr>
          <w:rFonts w:ascii="Times New Roman" w:hAnsi="Times New Roman"/>
        </w:rPr>
      </w:pPr>
      <w:r>
        <w:rPr>
          <w:rFonts w:ascii="Times New Roman" w:hAnsi="Times New Roman"/>
        </w:rPr>
        <w:t>A fig tree’s</w:t>
      </w:r>
      <w:r w:rsidRPr="00660210">
        <w:rPr>
          <w:rFonts w:ascii="Times New Roman" w:hAnsi="Times New Roman"/>
        </w:rPr>
        <w:t xml:space="preserve"> budding shows that Israel </w:t>
      </w:r>
      <w:r w:rsidR="00746E9E">
        <w:rPr>
          <w:rFonts w:ascii="Times New Roman" w:hAnsi="Times New Roman"/>
        </w:rPr>
        <w:t xml:space="preserve">will see signs </w:t>
      </w:r>
      <w:r w:rsidRPr="00660210">
        <w:rPr>
          <w:rFonts w:ascii="Times New Roman" w:hAnsi="Times New Roman"/>
        </w:rPr>
        <w:t xml:space="preserve">that Christ's judgment is imminent </w:t>
      </w:r>
      <w:r w:rsidR="00746E9E">
        <w:rPr>
          <w:rFonts w:ascii="Times New Roman" w:hAnsi="Times New Roman"/>
        </w:rPr>
        <w:t>to</w:t>
      </w:r>
      <w:r w:rsidRPr="00660210">
        <w:rPr>
          <w:rFonts w:ascii="Times New Roman" w:hAnsi="Times New Roman"/>
        </w:rPr>
        <w:t xml:space="preserve"> be watchful and prepared</w:t>
      </w:r>
    </w:p>
    <w:p w14:paraId="4038291E" w14:textId="77777777" w:rsidR="00CA6D8B" w:rsidRPr="00660210" w:rsidRDefault="00CA6D8B">
      <w:pPr>
        <w:ind w:right="-54"/>
        <w:rPr>
          <w:rFonts w:ascii="Times New Roman" w:hAnsi="Times New Roman"/>
        </w:rPr>
      </w:pPr>
    </w:p>
    <w:p w14:paraId="458E2F5A" w14:textId="77777777" w:rsidR="00CA6D8B" w:rsidRPr="00660210" w:rsidRDefault="00CA6D8B">
      <w:pPr>
        <w:ind w:right="-54"/>
        <w:rPr>
          <w:rFonts w:ascii="Times New Roman" w:hAnsi="Times New Roman"/>
          <w:b/>
        </w:rPr>
      </w:pPr>
      <w:r w:rsidRPr="00660210">
        <w:rPr>
          <w:rFonts w:ascii="Times New Roman" w:hAnsi="Times New Roman"/>
          <w:b/>
        </w:rPr>
        <w:t>b. The Faithful Servant</w:t>
      </w:r>
    </w:p>
    <w:p w14:paraId="7ABB6629" w14:textId="77777777" w:rsidR="00CA6D8B" w:rsidRPr="00660210" w:rsidRDefault="00CA6D8B">
      <w:pPr>
        <w:ind w:right="-54"/>
        <w:jc w:val="center"/>
        <w:rPr>
          <w:rFonts w:ascii="Times New Roman" w:hAnsi="Times New Roman"/>
          <w:b/>
        </w:rPr>
      </w:pPr>
      <w:r w:rsidRPr="00660210">
        <w:rPr>
          <w:rFonts w:ascii="Times New Roman" w:hAnsi="Times New Roman"/>
          <w:b/>
        </w:rPr>
        <w:t>Matthew 24:45-51</w:t>
      </w:r>
    </w:p>
    <w:p w14:paraId="024B2444" w14:textId="77777777" w:rsidR="00CA6D8B" w:rsidRPr="00660210" w:rsidRDefault="00CA6D8B">
      <w:pPr>
        <w:ind w:right="-54"/>
        <w:rPr>
          <w:rFonts w:ascii="Times New Roman" w:hAnsi="Times New Roman"/>
        </w:rPr>
      </w:pPr>
      <w:r w:rsidRPr="00660210">
        <w:rPr>
          <w:rFonts w:ascii="Times New Roman" w:hAnsi="Times New Roman"/>
        </w:rPr>
        <w:t>The illustration of the faithful servant warns Israel to be faithful since the nation will not know when Christ will return</w:t>
      </w:r>
    </w:p>
    <w:p w14:paraId="17BAF170" w14:textId="77777777" w:rsidR="00CA6D8B" w:rsidRPr="00660210" w:rsidRDefault="00CA6D8B">
      <w:pPr>
        <w:ind w:right="-54"/>
        <w:rPr>
          <w:rFonts w:ascii="Times New Roman" w:hAnsi="Times New Roman"/>
        </w:rPr>
      </w:pPr>
    </w:p>
    <w:p w14:paraId="79CD1A05" w14:textId="77777777" w:rsidR="00CA6D8B" w:rsidRPr="00660210" w:rsidRDefault="00CA6D8B">
      <w:pPr>
        <w:ind w:right="-54"/>
        <w:jc w:val="center"/>
        <w:rPr>
          <w:rFonts w:ascii="Times New Roman" w:hAnsi="Times New Roman"/>
          <w:b/>
        </w:rPr>
      </w:pPr>
      <w:r w:rsidRPr="00660210">
        <w:rPr>
          <w:rFonts w:ascii="Times New Roman" w:hAnsi="Times New Roman"/>
          <w:b/>
        </w:rPr>
        <w:t>6. Judgment on Israel</w:t>
      </w:r>
    </w:p>
    <w:p w14:paraId="4C6C3BD5" w14:textId="77777777" w:rsidR="00CA6D8B" w:rsidRPr="00660210" w:rsidRDefault="00CA6D8B">
      <w:pPr>
        <w:ind w:right="-54"/>
        <w:jc w:val="center"/>
        <w:rPr>
          <w:rFonts w:ascii="Times New Roman" w:hAnsi="Times New Roman"/>
          <w:b/>
        </w:rPr>
      </w:pPr>
      <w:r w:rsidRPr="00660210">
        <w:rPr>
          <w:rFonts w:ascii="Times New Roman" w:hAnsi="Times New Roman"/>
          <w:b/>
        </w:rPr>
        <w:t>Matthew 25:1-30</w:t>
      </w:r>
    </w:p>
    <w:p w14:paraId="3D0B630D" w14:textId="30E8A57F" w:rsidR="00746E9E" w:rsidRPr="00660210" w:rsidRDefault="00244A1F" w:rsidP="00244A1F">
      <w:pPr>
        <w:ind w:right="-54"/>
        <w:rPr>
          <w:rFonts w:ascii="Times New Roman" w:hAnsi="Times New Roman"/>
        </w:rPr>
      </w:pPr>
      <w:r w:rsidRPr="00244A1F">
        <w:rPr>
          <w:rFonts w:ascii="Times New Roman" w:hAnsi="Times New Roman"/>
        </w:rPr>
        <w:t>Two parables of judgment on living Israel prepare Jews for the Millennium by faith and predict Israel failing as a light to Gentiles</w:t>
      </w:r>
    </w:p>
    <w:p w14:paraId="107E7339" w14:textId="77777777" w:rsidR="00CA6D8B" w:rsidRPr="00660210" w:rsidRDefault="00CA6D8B">
      <w:pPr>
        <w:ind w:right="-54"/>
        <w:rPr>
          <w:rFonts w:ascii="Times New Roman" w:hAnsi="Times New Roman"/>
        </w:rPr>
      </w:pPr>
    </w:p>
    <w:p w14:paraId="5E16FC31" w14:textId="77777777" w:rsidR="00CA6D8B" w:rsidRPr="00660210" w:rsidRDefault="00CA6D8B">
      <w:pPr>
        <w:ind w:right="-54"/>
        <w:rPr>
          <w:rFonts w:ascii="Times New Roman" w:hAnsi="Times New Roman"/>
          <w:b/>
        </w:rPr>
      </w:pPr>
      <w:r w:rsidRPr="00660210">
        <w:rPr>
          <w:rFonts w:ascii="Times New Roman" w:hAnsi="Times New Roman"/>
          <w:b/>
        </w:rPr>
        <w:t>a. The Ten Virgins</w:t>
      </w:r>
    </w:p>
    <w:p w14:paraId="32D5BD44" w14:textId="77777777" w:rsidR="00CA6D8B" w:rsidRPr="00660210" w:rsidRDefault="00CA6D8B">
      <w:pPr>
        <w:ind w:right="-54"/>
        <w:jc w:val="center"/>
        <w:rPr>
          <w:rFonts w:ascii="Times New Roman" w:hAnsi="Times New Roman"/>
          <w:b/>
        </w:rPr>
      </w:pPr>
      <w:r w:rsidRPr="00660210">
        <w:rPr>
          <w:rFonts w:ascii="Times New Roman" w:hAnsi="Times New Roman"/>
          <w:b/>
        </w:rPr>
        <w:t>Matthew 25:1-13</w:t>
      </w:r>
    </w:p>
    <w:p w14:paraId="4CCAAEE5" w14:textId="7340CDE5" w:rsidR="00CA6D8B" w:rsidRPr="00660210" w:rsidRDefault="00CA6D8B">
      <w:pPr>
        <w:ind w:right="-54"/>
        <w:rPr>
          <w:rFonts w:ascii="Times New Roman" w:hAnsi="Times New Roman"/>
        </w:rPr>
      </w:pPr>
      <w:r w:rsidRPr="00660210">
        <w:rPr>
          <w:rFonts w:ascii="Times New Roman" w:hAnsi="Times New Roman"/>
        </w:rPr>
        <w:t xml:space="preserve">The parable of the ten virgins </w:t>
      </w:r>
      <w:r w:rsidR="00244A1F">
        <w:rPr>
          <w:rFonts w:ascii="Times New Roman" w:hAnsi="Times New Roman"/>
        </w:rPr>
        <w:t>teaches</w:t>
      </w:r>
      <w:r w:rsidRPr="00660210">
        <w:rPr>
          <w:rFonts w:ascii="Times New Roman" w:hAnsi="Times New Roman"/>
        </w:rPr>
        <w:t xml:space="preserve"> that only those prepared through faith in </w:t>
      </w:r>
      <w:r w:rsidR="00244A1F">
        <w:rPr>
          <w:rFonts w:ascii="Times New Roman" w:hAnsi="Times New Roman"/>
        </w:rPr>
        <w:t>Jesus</w:t>
      </w:r>
      <w:r w:rsidRPr="00660210">
        <w:rPr>
          <w:rFonts w:ascii="Times New Roman" w:hAnsi="Times New Roman"/>
        </w:rPr>
        <w:t xml:space="preserve"> </w:t>
      </w:r>
      <w:r w:rsidR="00244A1F">
        <w:rPr>
          <w:rFonts w:ascii="Times New Roman" w:hAnsi="Times New Roman"/>
        </w:rPr>
        <w:t>will enter</w:t>
      </w:r>
      <w:r w:rsidRPr="00660210">
        <w:rPr>
          <w:rFonts w:ascii="Times New Roman" w:hAnsi="Times New Roman"/>
        </w:rPr>
        <w:t xml:space="preserve"> the </w:t>
      </w:r>
      <w:r w:rsidR="00FB5234" w:rsidRPr="00660210">
        <w:rPr>
          <w:rFonts w:ascii="Times New Roman" w:hAnsi="Times New Roman"/>
        </w:rPr>
        <w:t>millennial</w:t>
      </w:r>
      <w:r w:rsidRPr="00660210">
        <w:rPr>
          <w:rFonts w:ascii="Times New Roman" w:hAnsi="Times New Roman"/>
        </w:rPr>
        <w:t xml:space="preserve"> feast</w:t>
      </w:r>
    </w:p>
    <w:p w14:paraId="16A47530" w14:textId="77777777" w:rsidR="00CA6D8B" w:rsidRPr="00660210" w:rsidRDefault="00CA6D8B">
      <w:pPr>
        <w:ind w:right="-54"/>
        <w:rPr>
          <w:rFonts w:ascii="Times New Roman" w:hAnsi="Times New Roman"/>
        </w:rPr>
      </w:pPr>
    </w:p>
    <w:p w14:paraId="3E307ECA" w14:textId="77777777" w:rsidR="00CA6D8B" w:rsidRPr="00660210" w:rsidRDefault="00CA6D8B">
      <w:pPr>
        <w:ind w:right="-54"/>
        <w:rPr>
          <w:rFonts w:ascii="Times New Roman" w:hAnsi="Times New Roman"/>
          <w:b/>
        </w:rPr>
      </w:pPr>
      <w:r w:rsidRPr="00660210">
        <w:rPr>
          <w:rFonts w:ascii="Times New Roman" w:hAnsi="Times New Roman"/>
          <w:b/>
        </w:rPr>
        <w:t>b. Talents</w:t>
      </w:r>
    </w:p>
    <w:p w14:paraId="657CE8BE" w14:textId="77777777" w:rsidR="00CA6D8B" w:rsidRPr="00660210" w:rsidRDefault="00CA6D8B">
      <w:pPr>
        <w:ind w:right="-54"/>
        <w:jc w:val="center"/>
        <w:rPr>
          <w:rFonts w:ascii="Times New Roman" w:hAnsi="Times New Roman"/>
          <w:b/>
        </w:rPr>
      </w:pPr>
      <w:r w:rsidRPr="00660210">
        <w:rPr>
          <w:rFonts w:ascii="Times New Roman" w:hAnsi="Times New Roman"/>
          <w:b/>
        </w:rPr>
        <w:t>Matthew 25:14-30</w:t>
      </w:r>
    </w:p>
    <w:p w14:paraId="39F924D3" w14:textId="0AE4F7EA" w:rsidR="00746E9E" w:rsidRPr="00660210" w:rsidRDefault="00746E9E" w:rsidP="00746E9E">
      <w:pPr>
        <w:ind w:right="-54"/>
        <w:rPr>
          <w:rFonts w:ascii="Times New Roman" w:hAnsi="Times New Roman"/>
        </w:rPr>
      </w:pPr>
      <w:r w:rsidRPr="00660210">
        <w:rPr>
          <w:rFonts w:ascii="Times New Roman" w:hAnsi="Times New Roman"/>
        </w:rPr>
        <w:t xml:space="preserve">The parable of the talents teaches that </w:t>
      </w:r>
      <w:r>
        <w:rPr>
          <w:rFonts w:ascii="Times New Roman" w:hAnsi="Times New Roman"/>
        </w:rPr>
        <w:t xml:space="preserve">Jesus will judge </w:t>
      </w:r>
      <w:r w:rsidRPr="00660210">
        <w:rPr>
          <w:rFonts w:ascii="Times New Roman" w:hAnsi="Times New Roman"/>
        </w:rPr>
        <w:t xml:space="preserve">living Israel </w:t>
      </w:r>
      <w:r>
        <w:rPr>
          <w:rFonts w:ascii="Times New Roman" w:hAnsi="Times New Roman"/>
        </w:rPr>
        <w:t>for not being</w:t>
      </w:r>
      <w:r w:rsidRPr="00660210">
        <w:rPr>
          <w:rFonts w:ascii="Times New Roman" w:hAnsi="Times New Roman"/>
        </w:rPr>
        <w:t xml:space="preserve"> a light to the Gentiles</w:t>
      </w:r>
    </w:p>
    <w:p w14:paraId="1B940C7E" w14:textId="77777777" w:rsidR="00CA6D8B" w:rsidRPr="00660210" w:rsidRDefault="00CA6D8B">
      <w:pPr>
        <w:ind w:right="-54"/>
        <w:rPr>
          <w:rFonts w:ascii="Times New Roman" w:hAnsi="Times New Roman"/>
        </w:rPr>
      </w:pPr>
    </w:p>
    <w:p w14:paraId="19AFF73F" w14:textId="77777777" w:rsidR="00CA6D8B" w:rsidRPr="00660210" w:rsidRDefault="00CA6D8B">
      <w:pPr>
        <w:ind w:right="-54"/>
        <w:jc w:val="center"/>
        <w:rPr>
          <w:rFonts w:ascii="Times New Roman" w:hAnsi="Times New Roman"/>
          <w:b/>
        </w:rPr>
      </w:pPr>
      <w:r w:rsidRPr="00660210">
        <w:rPr>
          <w:rFonts w:ascii="Times New Roman" w:hAnsi="Times New Roman"/>
          <w:b/>
        </w:rPr>
        <w:t>7. Judgment on Gentiles</w:t>
      </w:r>
    </w:p>
    <w:p w14:paraId="0EACEB94" w14:textId="77777777" w:rsidR="00CA6D8B" w:rsidRPr="00660210" w:rsidRDefault="00CA6D8B">
      <w:pPr>
        <w:ind w:right="-54"/>
        <w:jc w:val="center"/>
        <w:rPr>
          <w:rFonts w:ascii="Times New Roman" w:hAnsi="Times New Roman"/>
          <w:b/>
        </w:rPr>
      </w:pPr>
      <w:r w:rsidRPr="00660210">
        <w:rPr>
          <w:rFonts w:ascii="Times New Roman" w:hAnsi="Times New Roman"/>
          <w:b/>
        </w:rPr>
        <w:t>Matthew 25:31-46</w:t>
      </w:r>
    </w:p>
    <w:p w14:paraId="5917CFF7" w14:textId="2D13A145" w:rsidR="0049595B" w:rsidRPr="00660210" w:rsidRDefault="0049595B" w:rsidP="0049595B">
      <w:pPr>
        <w:ind w:right="-54"/>
        <w:rPr>
          <w:rFonts w:ascii="Times New Roman" w:hAnsi="Times New Roman"/>
        </w:rPr>
      </w:pPr>
      <w:r w:rsidRPr="00660210">
        <w:rPr>
          <w:rFonts w:ascii="Times New Roman" w:hAnsi="Times New Roman"/>
        </w:rPr>
        <w:t xml:space="preserve">Jesus predicts </w:t>
      </w:r>
      <w:r>
        <w:rPr>
          <w:rFonts w:ascii="Times New Roman" w:hAnsi="Times New Roman"/>
        </w:rPr>
        <w:t>judgment on</w:t>
      </w:r>
      <w:r w:rsidRPr="00660210">
        <w:rPr>
          <w:rFonts w:ascii="Times New Roman" w:hAnsi="Times New Roman"/>
        </w:rPr>
        <w:t xml:space="preserve"> living Gentiles based </w:t>
      </w:r>
      <w:r>
        <w:rPr>
          <w:rFonts w:ascii="Times New Roman" w:hAnsi="Times New Roman"/>
        </w:rPr>
        <w:t>on</w:t>
      </w:r>
      <w:r w:rsidRPr="00660210">
        <w:rPr>
          <w:rFonts w:ascii="Times New Roman" w:hAnsi="Times New Roman"/>
        </w:rPr>
        <w:t xml:space="preserve"> their treatment of Israel </w:t>
      </w:r>
      <w:r>
        <w:rPr>
          <w:rFonts w:ascii="Times New Roman" w:hAnsi="Times New Roman"/>
        </w:rPr>
        <w:t>to determine their</w:t>
      </w:r>
      <w:r w:rsidRPr="00660210">
        <w:rPr>
          <w:rFonts w:ascii="Times New Roman" w:hAnsi="Times New Roman"/>
        </w:rPr>
        <w:t xml:space="preserve"> entrance into the </w:t>
      </w:r>
      <w:r w:rsidR="00B54102">
        <w:rPr>
          <w:rFonts w:ascii="Times New Roman" w:hAnsi="Times New Roman"/>
        </w:rPr>
        <w:t>M</w:t>
      </w:r>
      <w:r w:rsidRPr="00660210">
        <w:rPr>
          <w:rFonts w:ascii="Times New Roman" w:hAnsi="Times New Roman"/>
        </w:rPr>
        <w:t>illennial kingdom</w:t>
      </w:r>
    </w:p>
    <w:p w14:paraId="2AB00213" w14:textId="77777777" w:rsidR="00CA6D8B" w:rsidRPr="00660210" w:rsidRDefault="00CA6D8B">
      <w:pPr>
        <w:ind w:right="-54"/>
        <w:rPr>
          <w:rFonts w:ascii="Times New Roman" w:hAnsi="Times New Roman"/>
        </w:rPr>
      </w:pPr>
    </w:p>
    <w:p w14:paraId="3D4C5178" w14:textId="77777777" w:rsidR="00CA6D8B" w:rsidRPr="00660210" w:rsidRDefault="00CA6D8B">
      <w:pPr>
        <w:ind w:right="-54"/>
        <w:jc w:val="center"/>
        <w:rPr>
          <w:rFonts w:ascii="Times New Roman" w:hAnsi="Times New Roman"/>
          <w:b/>
        </w:rPr>
      </w:pPr>
      <w:r w:rsidRPr="00660210">
        <w:rPr>
          <w:rFonts w:ascii="Times New Roman" w:hAnsi="Times New Roman"/>
          <w:b/>
        </w:rPr>
        <w:t>B. Preparation for Christ's Death</w:t>
      </w:r>
      <w:r w:rsidRPr="00660210">
        <w:rPr>
          <w:rFonts w:ascii="Times New Roman" w:hAnsi="Times New Roman"/>
          <w:b/>
        </w:rPr>
        <w:fldChar w:fldCharType="begin"/>
      </w:r>
      <w:r w:rsidRPr="00660210">
        <w:rPr>
          <w:rFonts w:ascii="Times New Roman" w:hAnsi="Times New Roman"/>
          <w:b/>
        </w:rPr>
        <w:instrText xml:space="preserve"> TC  "</w:instrText>
      </w:r>
      <w:bookmarkStart w:id="102" w:name="_Toc189980844"/>
      <w:r w:rsidRPr="00660210">
        <w:rPr>
          <w:rFonts w:ascii="Times New Roman" w:hAnsi="Times New Roman"/>
          <w:b/>
        </w:rPr>
        <w:instrText>B. Preparation for Christ's Death</w:instrText>
      </w:r>
      <w:bookmarkEnd w:id="102"/>
      <w:r w:rsidRPr="00660210">
        <w:rPr>
          <w:rFonts w:ascii="Times New Roman" w:hAnsi="Times New Roman"/>
          <w:b/>
        </w:rPr>
        <w:instrText xml:space="preserve">" \l 3 </w:instrText>
      </w:r>
      <w:r w:rsidRPr="00660210">
        <w:rPr>
          <w:rFonts w:ascii="Times New Roman" w:hAnsi="Times New Roman"/>
          <w:b/>
        </w:rPr>
        <w:fldChar w:fldCharType="end"/>
      </w:r>
    </w:p>
    <w:p w14:paraId="33DE35C5" w14:textId="77777777" w:rsidR="00CA6D8B" w:rsidRPr="00660210" w:rsidRDefault="00CA6D8B">
      <w:pPr>
        <w:ind w:right="-54"/>
        <w:jc w:val="center"/>
        <w:rPr>
          <w:rFonts w:ascii="Times New Roman" w:hAnsi="Times New Roman"/>
          <w:b/>
        </w:rPr>
      </w:pPr>
      <w:r w:rsidRPr="00660210">
        <w:rPr>
          <w:rFonts w:ascii="Times New Roman" w:hAnsi="Times New Roman"/>
          <w:b/>
        </w:rPr>
        <w:t>§§ 151-160</w:t>
      </w:r>
    </w:p>
    <w:p w14:paraId="6EC1A3D9" w14:textId="77777777" w:rsidR="00CA6D8B" w:rsidRPr="00660210" w:rsidRDefault="00CA6D8B">
      <w:pPr>
        <w:ind w:right="-54"/>
        <w:rPr>
          <w:rFonts w:ascii="Times New Roman" w:hAnsi="Times New Roman"/>
        </w:rPr>
      </w:pPr>
      <w:r w:rsidRPr="00660210">
        <w:rPr>
          <w:rFonts w:ascii="Times New Roman" w:hAnsi="Times New Roman"/>
        </w:rPr>
        <w:t>Various events follow their divinely prescribed order to prepare for the death of the Messiah as a sacrifice for the world's sin</w:t>
      </w:r>
    </w:p>
    <w:p w14:paraId="15B7C182" w14:textId="77777777" w:rsidR="00CA6D8B" w:rsidRPr="00660210" w:rsidRDefault="00CA6D8B">
      <w:pPr>
        <w:ind w:right="-54"/>
        <w:rPr>
          <w:rFonts w:ascii="Times New Roman" w:hAnsi="Times New Roman"/>
        </w:rPr>
      </w:pPr>
    </w:p>
    <w:p w14:paraId="45874D80" w14:textId="77777777" w:rsidR="00CA6D8B" w:rsidRPr="00660210" w:rsidRDefault="00CA6D8B">
      <w:pPr>
        <w:keepNext/>
        <w:ind w:right="-58"/>
        <w:jc w:val="center"/>
        <w:rPr>
          <w:rFonts w:ascii="Times New Roman" w:hAnsi="Times New Roman"/>
          <w:b/>
        </w:rPr>
      </w:pPr>
      <w:r w:rsidRPr="00660210">
        <w:rPr>
          <w:rFonts w:ascii="Times New Roman" w:hAnsi="Times New Roman"/>
          <w:b/>
        </w:rPr>
        <w:t>1. The Prediction of His Death</w:t>
      </w:r>
    </w:p>
    <w:p w14:paraId="72B506F5" w14:textId="77777777" w:rsidR="00CA6D8B" w:rsidRPr="00660210" w:rsidRDefault="00CA6D8B">
      <w:pPr>
        <w:keepNext/>
        <w:ind w:right="-58"/>
        <w:jc w:val="center"/>
        <w:rPr>
          <w:rFonts w:ascii="Times New Roman" w:hAnsi="Times New Roman"/>
          <w:b/>
        </w:rPr>
      </w:pPr>
      <w:r w:rsidRPr="00660210">
        <w:rPr>
          <w:rFonts w:ascii="Times New Roman" w:hAnsi="Times New Roman"/>
          <w:b/>
        </w:rPr>
        <w:t>§ 151</w:t>
      </w:r>
    </w:p>
    <w:p w14:paraId="25D8CE94"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26:1-2; Mark 14:1a; Luke 22:1</w:t>
      </w:r>
    </w:p>
    <w:p w14:paraId="027C9FE3" w14:textId="5B4E0313" w:rsidR="001C632C" w:rsidRPr="00660210" w:rsidRDefault="001C632C" w:rsidP="001C632C">
      <w:pPr>
        <w:keepNext/>
        <w:ind w:right="-58"/>
        <w:rPr>
          <w:rFonts w:ascii="Times New Roman" w:hAnsi="Times New Roman"/>
        </w:rPr>
      </w:pPr>
      <w:r w:rsidRPr="00660210">
        <w:rPr>
          <w:rFonts w:ascii="Times New Roman" w:hAnsi="Times New Roman"/>
        </w:rPr>
        <w:t xml:space="preserve">Christ </w:t>
      </w:r>
      <w:r w:rsidR="00086B73">
        <w:rPr>
          <w:rFonts w:ascii="Times New Roman" w:hAnsi="Times New Roman"/>
        </w:rPr>
        <w:t>predicts</w:t>
      </w:r>
      <w:r w:rsidRPr="00660210">
        <w:rPr>
          <w:rFonts w:ascii="Times New Roman" w:hAnsi="Times New Roman"/>
        </w:rPr>
        <w:t xml:space="preserve"> His death </w:t>
      </w:r>
      <w:r w:rsidR="00086B73">
        <w:rPr>
          <w:rFonts w:ascii="Times New Roman" w:hAnsi="Times New Roman"/>
        </w:rPr>
        <w:t>on</w:t>
      </w:r>
      <w:r w:rsidRPr="00660210">
        <w:rPr>
          <w:rFonts w:ascii="Times New Roman" w:hAnsi="Times New Roman"/>
        </w:rPr>
        <w:t xml:space="preserve"> Passover to </w:t>
      </w:r>
      <w:r w:rsidR="00086B73">
        <w:rPr>
          <w:rFonts w:ascii="Times New Roman" w:hAnsi="Times New Roman"/>
        </w:rPr>
        <w:t>show</w:t>
      </w:r>
      <w:r w:rsidRPr="00660210">
        <w:rPr>
          <w:rFonts w:ascii="Times New Roman" w:hAnsi="Times New Roman"/>
        </w:rPr>
        <w:t xml:space="preserve"> that He would fulfill prophecy </w:t>
      </w:r>
      <w:r w:rsidR="00086B73">
        <w:rPr>
          <w:rFonts w:ascii="Times New Roman" w:hAnsi="Times New Roman"/>
        </w:rPr>
        <w:t>as</w:t>
      </w:r>
      <w:r w:rsidRPr="00660210">
        <w:rPr>
          <w:rFonts w:ascii="Times New Roman" w:hAnsi="Times New Roman"/>
        </w:rPr>
        <w:t xml:space="preserve"> God's sacrificial Lamb on that very day</w:t>
      </w:r>
    </w:p>
    <w:p w14:paraId="22D59961" w14:textId="77777777" w:rsidR="00CA6D8B" w:rsidRPr="00660210" w:rsidRDefault="00CA6D8B">
      <w:pPr>
        <w:ind w:right="-54"/>
        <w:rPr>
          <w:rFonts w:ascii="Times New Roman" w:hAnsi="Times New Roman"/>
        </w:rPr>
      </w:pPr>
    </w:p>
    <w:p w14:paraId="7769EA4A" w14:textId="77777777" w:rsidR="00CA6D8B" w:rsidRPr="00660210" w:rsidRDefault="00CA6D8B">
      <w:pPr>
        <w:ind w:right="-54"/>
        <w:jc w:val="center"/>
        <w:rPr>
          <w:rFonts w:ascii="Times New Roman" w:hAnsi="Times New Roman"/>
          <w:b/>
        </w:rPr>
      </w:pPr>
      <w:r w:rsidRPr="00660210">
        <w:rPr>
          <w:rFonts w:ascii="Times New Roman" w:hAnsi="Times New Roman"/>
          <w:b/>
        </w:rPr>
        <w:t>2. The Plan of the Rulers</w:t>
      </w:r>
    </w:p>
    <w:p w14:paraId="354E00BC" w14:textId="77777777" w:rsidR="00CA6D8B" w:rsidRPr="00660210" w:rsidRDefault="00CA6D8B">
      <w:pPr>
        <w:ind w:right="-54"/>
        <w:jc w:val="center"/>
        <w:rPr>
          <w:rFonts w:ascii="Times New Roman" w:hAnsi="Times New Roman"/>
          <w:b/>
        </w:rPr>
      </w:pPr>
      <w:r w:rsidRPr="00660210">
        <w:rPr>
          <w:rFonts w:ascii="Times New Roman" w:hAnsi="Times New Roman"/>
          <w:b/>
        </w:rPr>
        <w:t>§ 152</w:t>
      </w:r>
    </w:p>
    <w:p w14:paraId="0C7EFCD9" w14:textId="77777777" w:rsidR="00CA6D8B" w:rsidRPr="00660210" w:rsidRDefault="00CA6D8B">
      <w:pPr>
        <w:ind w:right="-54"/>
        <w:jc w:val="center"/>
        <w:rPr>
          <w:rFonts w:ascii="Times New Roman" w:hAnsi="Times New Roman"/>
          <w:b/>
        </w:rPr>
      </w:pPr>
      <w:r w:rsidRPr="00660210">
        <w:rPr>
          <w:rFonts w:ascii="Times New Roman" w:hAnsi="Times New Roman"/>
          <w:b/>
        </w:rPr>
        <w:t>Matthew 26:3-5; Mark 14:1b-2; Luke 22:2</w:t>
      </w:r>
    </w:p>
    <w:p w14:paraId="4C249426" w14:textId="2A7A6CEB" w:rsidR="00086B73" w:rsidRPr="00086B73" w:rsidRDefault="00086B73" w:rsidP="00086B73">
      <w:pPr>
        <w:ind w:right="-54"/>
        <w:rPr>
          <w:rFonts w:ascii="Times New Roman" w:hAnsi="Times New Roman"/>
          <w:lang w:val="en-GB"/>
        </w:rPr>
      </w:pPr>
      <w:r w:rsidRPr="00086B73">
        <w:rPr>
          <w:rFonts w:ascii="Times New Roman" w:hAnsi="Times New Roman"/>
        </w:rPr>
        <w:t>The Sanhedrin takes Caiaphas' advice to kill Jesus at some time other than during the feast to prevent a riot</w:t>
      </w:r>
    </w:p>
    <w:p w14:paraId="4619EAE9" w14:textId="77777777" w:rsidR="00CA6D8B" w:rsidRPr="00660210" w:rsidRDefault="00CA6D8B">
      <w:pPr>
        <w:ind w:right="-54"/>
        <w:rPr>
          <w:rFonts w:ascii="Times New Roman" w:hAnsi="Times New Roman"/>
        </w:rPr>
      </w:pPr>
    </w:p>
    <w:p w14:paraId="6B55D937" w14:textId="77777777" w:rsidR="00CA6D8B" w:rsidRPr="00660210" w:rsidRDefault="00CA6D8B" w:rsidP="00086B73">
      <w:pPr>
        <w:keepNext/>
        <w:ind w:right="-58"/>
        <w:jc w:val="center"/>
        <w:rPr>
          <w:rFonts w:ascii="Times New Roman" w:hAnsi="Times New Roman"/>
          <w:b/>
        </w:rPr>
      </w:pPr>
      <w:r w:rsidRPr="00660210">
        <w:rPr>
          <w:rFonts w:ascii="Times New Roman" w:hAnsi="Times New Roman"/>
          <w:b/>
        </w:rPr>
        <w:t>3. The Pouring of the Ointment</w:t>
      </w:r>
    </w:p>
    <w:p w14:paraId="577AF463" w14:textId="77777777" w:rsidR="00CA6D8B" w:rsidRPr="00660210" w:rsidRDefault="00CA6D8B" w:rsidP="00086B73">
      <w:pPr>
        <w:keepNext/>
        <w:ind w:right="-58"/>
        <w:jc w:val="center"/>
        <w:rPr>
          <w:rFonts w:ascii="Times New Roman" w:hAnsi="Times New Roman"/>
          <w:b/>
        </w:rPr>
      </w:pPr>
      <w:bookmarkStart w:id="103" w:name="OLE_LINK9"/>
      <w:r w:rsidRPr="00660210">
        <w:rPr>
          <w:rFonts w:ascii="Times New Roman" w:hAnsi="Times New Roman"/>
          <w:b/>
        </w:rPr>
        <w:t>§ 153</w:t>
      </w:r>
      <w:bookmarkEnd w:id="103"/>
    </w:p>
    <w:p w14:paraId="22FE58E7" w14:textId="77777777" w:rsidR="00CA6D8B" w:rsidRPr="00660210" w:rsidRDefault="00CA6D8B" w:rsidP="00086B73">
      <w:pPr>
        <w:keepNext/>
        <w:ind w:right="-58"/>
        <w:jc w:val="center"/>
        <w:rPr>
          <w:rFonts w:ascii="Times New Roman" w:hAnsi="Times New Roman"/>
          <w:b/>
        </w:rPr>
      </w:pPr>
      <w:r w:rsidRPr="00660210">
        <w:rPr>
          <w:rFonts w:ascii="Times New Roman" w:hAnsi="Times New Roman"/>
          <w:b/>
        </w:rPr>
        <w:t>Matthew 26:6-13; Mark 14:3-9; John 12:2-8</w:t>
      </w:r>
    </w:p>
    <w:p w14:paraId="12A54EB7" w14:textId="7E0BACBA" w:rsidR="00CA6D8B" w:rsidRPr="00660210" w:rsidRDefault="00CA6D8B" w:rsidP="00086B73">
      <w:pPr>
        <w:keepNext/>
        <w:ind w:right="-58"/>
        <w:rPr>
          <w:rFonts w:ascii="Times New Roman" w:hAnsi="Times New Roman"/>
        </w:rPr>
      </w:pPr>
      <w:r w:rsidRPr="00660210">
        <w:rPr>
          <w:rFonts w:ascii="Times New Roman" w:hAnsi="Times New Roman"/>
        </w:rPr>
        <w:t>Mary anoints Christ as King</w:t>
      </w:r>
      <w:r w:rsidR="006F43C1">
        <w:rPr>
          <w:rFonts w:ascii="Times New Roman" w:hAnsi="Times New Roman"/>
        </w:rPr>
        <w:t>,</w:t>
      </w:r>
      <w:r w:rsidRPr="00660210">
        <w:rPr>
          <w:rFonts w:ascii="Times New Roman" w:hAnsi="Times New Roman"/>
        </w:rPr>
        <w:t xml:space="preserve"> but Jesus states that her anointing anticipated His upcoming death</w:t>
      </w:r>
    </w:p>
    <w:p w14:paraId="6AC9902E" w14:textId="77777777" w:rsidR="00CA6D8B" w:rsidRPr="00660210" w:rsidRDefault="00CA6D8B">
      <w:pPr>
        <w:ind w:right="-54"/>
        <w:rPr>
          <w:rFonts w:ascii="Times New Roman" w:hAnsi="Times New Roman"/>
        </w:rPr>
      </w:pPr>
    </w:p>
    <w:p w14:paraId="51AD1C69" w14:textId="77777777" w:rsidR="00CA6D8B" w:rsidRPr="00660210" w:rsidRDefault="00CA6D8B" w:rsidP="00366FC6">
      <w:pPr>
        <w:keepNext/>
        <w:ind w:right="-58"/>
        <w:jc w:val="center"/>
        <w:rPr>
          <w:rFonts w:ascii="Times New Roman" w:hAnsi="Times New Roman"/>
          <w:b/>
        </w:rPr>
      </w:pPr>
      <w:r w:rsidRPr="00660210">
        <w:rPr>
          <w:rFonts w:ascii="Times New Roman" w:hAnsi="Times New Roman"/>
          <w:b/>
        </w:rPr>
        <w:lastRenderedPageBreak/>
        <w:t>4. The Promise to Betray</w:t>
      </w:r>
    </w:p>
    <w:p w14:paraId="7927D0F7" w14:textId="77777777" w:rsidR="00CA6D8B" w:rsidRPr="00660210" w:rsidRDefault="00CA6D8B" w:rsidP="00366FC6">
      <w:pPr>
        <w:keepNext/>
        <w:ind w:right="-58"/>
        <w:jc w:val="center"/>
        <w:rPr>
          <w:rFonts w:ascii="Times New Roman" w:hAnsi="Times New Roman"/>
          <w:b/>
        </w:rPr>
      </w:pPr>
      <w:r w:rsidRPr="00660210">
        <w:rPr>
          <w:rFonts w:ascii="Times New Roman" w:hAnsi="Times New Roman"/>
          <w:b/>
        </w:rPr>
        <w:t>§ 154</w:t>
      </w:r>
    </w:p>
    <w:p w14:paraId="0788985B" w14:textId="77777777" w:rsidR="00CA6D8B" w:rsidRPr="00660210" w:rsidRDefault="00CA6D8B" w:rsidP="00366FC6">
      <w:pPr>
        <w:keepNext/>
        <w:ind w:right="-58"/>
        <w:jc w:val="center"/>
        <w:rPr>
          <w:rFonts w:ascii="Times New Roman" w:hAnsi="Times New Roman"/>
          <w:b/>
        </w:rPr>
      </w:pPr>
      <w:r w:rsidRPr="00660210">
        <w:rPr>
          <w:rFonts w:ascii="Times New Roman" w:hAnsi="Times New Roman"/>
          <w:b/>
        </w:rPr>
        <w:t>Matthew 26:14-16; Mark 14:10-11; Luke 22:3-6</w:t>
      </w:r>
    </w:p>
    <w:p w14:paraId="1E49A205" w14:textId="49DE2898" w:rsidR="00CA6D8B" w:rsidRPr="00086B73" w:rsidRDefault="00086B73" w:rsidP="00086B73">
      <w:pPr>
        <w:ind w:right="-54"/>
        <w:rPr>
          <w:rFonts w:ascii="Times New Roman" w:hAnsi="Times New Roman"/>
          <w:lang w:val="en-GB"/>
        </w:rPr>
      </w:pPr>
      <w:r w:rsidRPr="00086B73">
        <w:rPr>
          <w:rFonts w:ascii="Times New Roman" w:hAnsi="Times New Roman"/>
        </w:rPr>
        <w:t>Judas agrees to betray Jesus to the Sanhedrin in His trial, showing his bitterness and disappointment with the Lord</w:t>
      </w:r>
    </w:p>
    <w:p w14:paraId="09D94DD2" w14:textId="77777777" w:rsidR="00CA6D8B" w:rsidRPr="00660210" w:rsidRDefault="00CA6D8B">
      <w:pPr>
        <w:ind w:right="-54"/>
        <w:rPr>
          <w:rFonts w:ascii="Times New Roman" w:hAnsi="Times New Roman"/>
        </w:rPr>
      </w:pPr>
    </w:p>
    <w:p w14:paraId="708B2703" w14:textId="77777777" w:rsidR="00CA6D8B" w:rsidRPr="00660210" w:rsidRDefault="00CA6D8B">
      <w:pPr>
        <w:ind w:right="-54"/>
        <w:jc w:val="center"/>
        <w:rPr>
          <w:rFonts w:ascii="Times New Roman" w:hAnsi="Times New Roman"/>
          <w:b/>
        </w:rPr>
      </w:pPr>
      <w:r w:rsidRPr="00660210">
        <w:rPr>
          <w:rFonts w:ascii="Times New Roman" w:hAnsi="Times New Roman"/>
          <w:b/>
        </w:rPr>
        <w:t>5. The Preparation of the Passover</w:t>
      </w:r>
    </w:p>
    <w:p w14:paraId="256480FF" w14:textId="77777777" w:rsidR="00CA6D8B" w:rsidRPr="00660210" w:rsidRDefault="00CA6D8B">
      <w:pPr>
        <w:ind w:right="-54"/>
        <w:jc w:val="center"/>
        <w:rPr>
          <w:rFonts w:ascii="Times New Roman" w:hAnsi="Times New Roman"/>
          <w:b/>
        </w:rPr>
      </w:pPr>
      <w:r w:rsidRPr="00660210">
        <w:rPr>
          <w:rFonts w:ascii="Times New Roman" w:hAnsi="Times New Roman"/>
          <w:b/>
        </w:rPr>
        <w:t>§ 155</w:t>
      </w:r>
    </w:p>
    <w:p w14:paraId="1BB5877D" w14:textId="6663CDE2" w:rsidR="00CA6D8B" w:rsidRPr="00660210" w:rsidRDefault="00CA6D8B">
      <w:pPr>
        <w:ind w:right="-54"/>
        <w:jc w:val="center"/>
        <w:rPr>
          <w:rFonts w:ascii="Times New Roman" w:hAnsi="Times New Roman"/>
          <w:b/>
        </w:rPr>
      </w:pPr>
      <w:r w:rsidRPr="00660210">
        <w:rPr>
          <w:rFonts w:ascii="Times New Roman" w:hAnsi="Times New Roman"/>
          <w:b/>
        </w:rPr>
        <w:t>Matthew 26</w:t>
      </w:r>
      <w:r w:rsidR="007E7DA7" w:rsidRPr="00660210">
        <w:rPr>
          <w:rFonts w:ascii="Times New Roman" w:hAnsi="Times New Roman"/>
          <w:b/>
        </w:rPr>
        <w:t>:</w:t>
      </w:r>
      <w:r w:rsidRPr="00660210">
        <w:rPr>
          <w:rFonts w:ascii="Times New Roman" w:hAnsi="Times New Roman"/>
          <w:b/>
        </w:rPr>
        <w:t>17-19; Mark 14:12-16; Luke 22:7-13</w:t>
      </w:r>
    </w:p>
    <w:p w14:paraId="1E1B7983" w14:textId="6870B1A8" w:rsidR="00CA6D8B" w:rsidRPr="00086B73" w:rsidRDefault="00086B73" w:rsidP="00086B73">
      <w:pPr>
        <w:ind w:right="-54"/>
        <w:rPr>
          <w:rFonts w:ascii="Times New Roman" w:hAnsi="Times New Roman"/>
          <w:lang w:val="en-GB"/>
        </w:rPr>
      </w:pPr>
      <w:r w:rsidRPr="00086B73">
        <w:rPr>
          <w:rFonts w:ascii="Times New Roman" w:hAnsi="Times New Roman"/>
        </w:rPr>
        <w:t>Jesus sends Peter and John to prepare the Passover supper so that they may fully obey the law's demands to observe the feast</w:t>
      </w:r>
    </w:p>
    <w:p w14:paraId="1F116BC9" w14:textId="77777777" w:rsidR="00CA6D8B" w:rsidRPr="00660210" w:rsidRDefault="00CA6D8B">
      <w:pPr>
        <w:ind w:right="-54"/>
        <w:rPr>
          <w:rFonts w:ascii="Times New Roman" w:hAnsi="Times New Roman"/>
        </w:rPr>
      </w:pPr>
    </w:p>
    <w:p w14:paraId="7A60C5A6" w14:textId="77777777" w:rsidR="00CA6D8B" w:rsidRPr="00660210" w:rsidRDefault="00CA6D8B">
      <w:pPr>
        <w:ind w:right="-54"/>
        <w:jc w:val="center"/>
        <w:rPr>
          <w:rFonts w:ascii="Times New Roman" w:hAnsi="Times New Roman"/>
          <w:b/>
        </w:rPr>
      </w:pPr>
      <w:r w:rsidRPr="00660210">
        <w:rPr>
          <w:rFonts w:ascii="Times New Roman" w:hAnsi="Times New Roman"/>
          <w:b/>
        </w:rPr>
        <w:t>6. The Passover Observance</w:t>
      </w:r>
    </w:p>
    <w:p w14:paraId="6D8B6404" w14:textId="77777777" w:rsidR="00CA6D8B" w:rsidRPr="00660210" w:rsidRDefault="00CA6D8B">
      <w:pPr>
        <w:ind w:right="-54"/>
        <w:jc w:val="center"/>
        <w:rPr>
          <w:rFonts w:ascii="Times New Roman" w:hAnsi="Times New Roman"/>
          <w:b/>
        </w:rPr>
      </w:pPr>
      <w:r w:rsidRPr="00660210">
        <w:rPr>
          <w:rFonts w:ascii="Times New Roman" w:hAnsi="Times New Roman"/>
          <w:b/>
        </w:rPr>
        <w:t>§ 156</w:t>
      </w:r>
    </w:p>
    <w:p w14:paraId="1788F141" w14:textId="77777777" w:rsidR="00CA6D8B" w:rsidRPr="00660210" w:rsidRDefault="00CA6D8B">
      <w:pPr>
        <w:ind w:right="-54"/>
        <w:jc w:val="center"/>
        <w:rPr>
          <w:rFonts w:ascii="Times New Roman" w:hAnsi="Times New Roman"/>
          <w:b/>
        </w:rPr>
      </w:pPr>
      <w:r w:rsidRPr="00660210">
        <w:rPr>
          <w:rFonts w:ascii="Times New Roman" w:hAnsi="Times New Roman"/>
          <w:b/>
        </w:rPr>
        <w:t>Matthew 26:20; Mark 14:17; Luke 22:14-16, 24-30</w:t>
      </w:r>
    </w:p>
    <w:p w14:paraId="2D5AE867" w14:textId="22624E3A" w:rsidR="00CA6D8B" w:rsidRDefault="00086B73" w:rsidP="00086B73">
      <w:pPr>
        <w:ind w:right="-54"/>
        <w:rPr>
          <w:rFonts w:ascii="Times New Roman" w:hAnsi="Times New Roman"/>
        </w:rPr>
      </w:pPr>
      <w:r w:rsidRPr="00086B73">
        <w:rPr>
          <w:rFonts w:ascii="Times New Roman" w:hAnsi="Times New Roman"/>
        </w:rPr>
        <w:t>Jesus notes that the Passover will be fulfilled in the Millennium, so his disciples argue for their greatness based on their table positions</w:t>
      </w:r>
    </w:p>
    <w:p w14:paraId="6108DCBC" w14:textId="77777777" w:rsidR="00B54102" w:rsidRPr="00660210" w:rsidRDefault="00B54102" w:rsidP="00086B73">
      <w:pPr>
        <w:ind w:right="-54"/>
        <w:rPr>
          <w:rFonts w:ascii="Times New Roman" w:hAnsi="Times New Roman"/>
        </w:rPr>
      </w:pPr>
    </w:p>
    <w:p w14:paraId="139293A8" w14:textId="77777777" w:rsidR="00CA6D8B" w:rsidRPr="00660210" w:rsidRDefault="00CA6D8B">
      <w:pPr>
        <w:ind w:right="-54"/>
        <w:jc w:val="center"/>
        <w:rPr>
          <w:rFonts w:ascii="Times New Roman" w:hAnsi="Times New Roman"/>
          <w:b/>
        </w:rPr>
      </w:pPr>
      <w:r w:rsidRPr="00660210">
        <w:rPr>
          <w:rFonts w:ascii="Times New Roman" w:hAnsi="Times New Roman"/>
          <w:b/>
        </w:rPr>
        <w:t>7. The Provision of an Example</w:t>
      </w:r>
    </w:p>
    <w:p w14:paraId="79375E82" w14:textId="77777777" w:rsidR="00CA6D8B" w:rsidRPr="00660210" w:rsidRDefault="00CA6D8B">
      <w:pPr>
        <w:ind w:right="-54"/>
        <w:jc w:val="center"/>
        <w:rPr>
          <w:rFonts w:ascii="Times New Roman" w:hAnsi="Times New Roman"/>
          <w:b/>
        </w:rPr>
      </w:pPr>
      <w:r w:rsidRPr="00660210">
        <w:rPr>
          <w:rFonts w:ascii="Times New Roman" w:hAnsi="Times New Roman"/>
          <w:b/>
        </w:rPr>
        <w:t>§ 157</w:t>
      </w:r>
    </w:p>
    <w:p w14:paraId="5C319032" w14:textId="77777777" w:rsidR="00CA6D8B" w:rsidRPr="00660210" w:rsidRDefault="00CA6D8B">
      <w:pPr>
        <w:ind w:right="-54"/>
        <w:jc w:val="center"/>
        <w:rPr>
          <w:rFonts w:ascii="Times New Roman" w:hAnsi="Times New Roman"/>
          <w:b/>
        </w:rPr>
      </w:pPr>
      <w:r w:rsidRPr="00660210">
        <w:rPr>
          <w:rFonts w:ascii="Times New Roman" w:hAnsi="Times New Roman"/>
          <w:b/>
        </w:rPr>
        <w:t>John 13:1-20</w:t>
      </w:r>
    </w:p>
    <w:p w14:paraId="7475A873" w14:textId="29BC7400" w:rsidR="00CA6D8B" w:rsidRPr="00535805" w:rsidRDefault="00535805" w:rsidP="00535805">
      <w:pPr>
        <w:ind w:right="-54"/>
        <w:rPr>
          <w:rFonts w:ascii="Times New Roman" w:hAnsi="Times New Roman"/>
          <w:lang w:val="en-GB"/>
        </w:rPr>
      </w:pPr>
      <w:r w:rsidRPr="00535805">
        <w:rPr>
          <w:rFonts w:ascii="Times New Roman" w:hAnsi="Times New Roman"/>
        </w:rPr>
        <w:t>Christ loves the disciples as their servant by washing their feet to show that the one who rules must become one who serves</w:t>
      </w:r>
    </w:p>
    <w:p w14:paraId="60CC3F42" w14:textId="77777777" w:rsidR="00CA6D8B" w:rsidRPr="00660210" w:rsidRDefault="00CA6D8B">
      <w:pPr>
        <w:ind w:right="-54"/>
        <w:rPr>
          <w:rFonts w:ascii="Times New Roman" w:hAnsi="Times New Roman"/>
        </w:rPr>
      </w:pPr>
    </w:p>
    <w:p w14:paraId="16A3AE01" w14:textId="77777777" w:rsidR="00CA6D8B" w:rsidRPr="00660210" w:rsidRDefault="00CA6D8B">
      <w:pPr>
        <w:ind w:right="-54"/>
        <w:jc w:val="center"/>
        <w:rPr>
          <w:rFonts w:ascii="Times New Roman" w:hAnsi="Times New Roman"/>
          <w:b/>
        </w:rPr>
      </w:pPr>
      <w:r w:rsidRPr="00660210">
        <w:rPr>
          <w:rFonts w:ascii="Times New Roman" w:hAnsi="Times New Roman"/>
          <w:b/>
        </w:rPr>
        <w:t>8. The Prediction of Judas' Betrayal</w:t>
      </w:r>
    </w:p>
    <w:p w14:paraId="20572CD7" w14:textId="77777777" w:rsidR="00CA6D8B" w:rsidRPr="00660210" w:rsidRDefault="00CA6D8B">
      <w:pPr>
        <w:ind w:right="-54"/>
        <w:jc w:val="center"/>
        <w:rPr>
          <w:rFonts w:ascii="Times New Roman" w:hAnsi="Times New Roman"/>
          <w:b/>
        </w:rPr>
      </w:pPr>
      <w:r w:rsidRPr="00660210">
        <w:rPr>
          <w:rFonts w:ascii="Times New Roman" w:hAnsi="Times New Roman"/>
          <w:b/>
        </w:rPr>
        <w:t>§ 158</w:t>
      </w:r>
    </w:p>
    <w:p w14:paraId="4B5FEABA" w14:textId="77777777" w:rsidR="00CA6D8B" w:rsidRPr="00660210" w:rsidRDefault="00CA6D8B">
      <w:pPr>
        <w:ind w:right="-54"/>
        <w:jc w:val="center"/>
        <w:rPr>
          <w:rFonts w:ascii="Times New Roman" w:hAnsi="Times New Roman"/>
          <w:b/>
        </w:rPr>
      </w:pPr>
      <w:r w:rsidRPr="00660210">
        <w:rPr>
          <w:rFonts w:ascii="Times New Roman" w:hAnsi="Times New Roman"/>
          <w:b/>
        </w:rPr>
        <w:t>Matthew 26:21-25; Mark 14:18-21; Luke 22:21-23</w:t>
      </w:r>
    </w:p>
    <w:p w14:paraId="39BCCB5F" w14:textId="114CA23E" w:rsidR="00CA6D8B" w:rsidRPr="00535805" w:rsidRDefault="00535805" w:rsidP="00535805">
      <w:pPr>
        <w:ind w:right="-54"/>
        <w:rPr>
          <w:rFonts w:ascii="Times New Roman" w:hAnsi="Times New Roman"/>
          <w:lang w:val="en-GB"/>
        </w:rPr>
      </w:pPr>
      <w:r w:rsidRPr="00535805">
        <w:rPr>
          <w:rFonts w:ascii="Times New Roman" w:hAnsi="Times New Roman"/>
        </w:rPr>
        <w:t>Christ predicts Judas' betrayal by passing the sop to offer forgiveness to Judas if he believes in Jesus</w:t>
      </w:r>
    </w:p>
    <w:p w14:paraId="1AD2C146" w14:textId="77777777" w:rsidR="00CA6D8B" w:rsidRPr="00660210" w:rsidRDefault="00CA6D8B">
      <w:pPr>
        <w:ind w:right="-54"/>
        <w:rPr>
          <w:rFonts w:ascii="Times New Roman" w:hAnsi="Times New Roman"/>
        </w:rPr>
      </w:pPr>
    </w:p>
    <w:p w14:paraId="224D5207" w14:textId="77777777" w:rsidR="00CA6D8B" w:rsidRPr="00660210" w:rsidRDefault="00CA6D8B">
      <w:pPr>
        <w:ind w:right="-54"/>
        <w:jc w:val="center"/>
        <w:rPr>
          <w:rFonts w:ascii="Times New Roman" w:hAnsi="Times New Roman"/>
          <w:b/>
        </w:rPr>
      </w:pPr>
      <w:r w:rsidRPr="00660210">
        <w:rPr>
          <w:rFonts w:ascii="Times New Roman" w:hAnsi="Times New Roman"/>
          <w:b/>
        </w:rPr>
        <w:t>9. The Prediction of Peter's Denial</w:t>
      </w:r>
    </w:p>
    <w:p w14:paraId="0B50A7D8" w14:textId="77777777" w:rsidR="00CA6D8B" w:rsidRPr="00660210" w:rsidRDefault="00CA6D8B">
      <w:pPr>
        <w:ind w:right="-54"/>
        <w:jc w:val="center"/>
        <w:rPr>
          <w:rFonts w:ascii="Times New Roman" w:hAnsi="Times New Roman"/>
          <w:b/>
        </w:rPr>
      </w:pPr>
      <w:r w:rsidRPr="00660210">
        <w:rPr>
          <w:rFonts w:ascii="Times New Roman" w:hAnsi="Times New Roman"/>
          <w:b/>
        </w:rPr>
        <w:t>§ 159</w:t>
      </w:r>
    </w:p>
    <w:p w14:paraId="3043C005" w14:textId="77777777" w:rsidR="00CA6D8B" w:rsidRPr="00660210" w:rsidRDefault="00CA6D8B">
      <w:pPr>
        <w:ind w:right="-54"/>
        <w:jc w:val="center"/>
        <w:rPr>
          <w:rFonts w:ascii="Times New Roman" w:hAnsi="Times New Roman"/>
          <w:b/>
        </w:rPr>
      </w:pPr>
      <w:r w:rsidRPr="00660210">
        <w:rPr>
          <w:rFonts w:ascii="Times New Roman" w:hAnsi="Times New Roman"/>
          <w:b/>
        </w:rPr>
        <w:t>Matthew 26:31-35; Mark 14:27-31; Luke 22:31-38</w:t>
      </w:r>
    </w:p>
    <w:p w14:paraId="322A3C49" w14:textId="799B002F" w:rsidR="00CA6D8B" w:rsidRPr="00535805" w:rsidRDefault="00535805" w:rsidP="00535805">
      <w:pPr>
        <w:ind w:right="-54"/>
        <w:rPr>
          <w:rFonts w:ascii="Times New Roman" w:hAnsi="Times New Roman"/>
          <w:lang w:val="en-GB"/>
        </w:rPr>
      </w:pPr>
      <w:r w:rsidRPr="00535805">
        <w:rPr>
          <w:rFonts w:ascii="Times New Roman" w:hAnsi="Times New Roman"/>
        </w:rPr>
        <w:t>Jesus predicts Peter's denial and prays that the Twelve would all be restored after denying Him as Lord</w:t>
      </w:r>
    </w:p>
    <w:p w14:paraId="19578667" w14:textId="77777777" w:rsidR="00CA6D8B" w:rsidRPr="00660210" w:rsidRDefault="00CA6D8B">
      <w:pPr>
        <w:ind w:right="-54"/>
        <w:rPr>
          <w:rFonts w:ascii="Times New Roman" w:hAnsi="Times New Roman"/>
        </w:rPr>
      </w:pPr>
    </w:p>
    <w:p w14:paraId="4DCBD4A4" w14:textId="77777777" w:rsidR="00CA6D8B" w:rsidRPr="00660210" w:rsidRDefault="00CA6D8B">
      <w:pPr>
        <w:ind w:right="-54"/>
        <w:jc w:val="center"/>
        <w:rPr>
          <w:rFonts w:ascii="Times New Roman" w:hAnsi="Times New Roman"/>
          <w:b/>
        </w:rPr>
      </w:pPr>
      <w:r w:rsidRPr="00660210">
        <w:rPr>
          <w:rFonts w:ascii="Times New Roman" w:hAnsi="Times New Roman"/>
          <w:b/>
        </w:rPr>
        <w:t>10. The Provision of a Memorial</w:t>
      </w:r>
    </w:p>
    <w:p w14:paraId="1FA96C66" w14:textId="77777777" w:rsidR="00CA6D8B" w:rsidRPr="00660210" w:rsidRDefault="00CA6D8B">
      <w:pPr>
        <w:ind w:right="-54"/>
        <w:jc w:val="center"/>
        <w:rPr>
          <w:rFonts w:ascii="Times New Roman" w:hAnsi="Times New Roman"/>
          <w:b/>
        </w:rPr>
      </w:pPr>
      <w:r w:rsidRPr="00660210">
        <w:rPr>
          <w:rFonts w:ascii="Times New Roman" w:hAnsi="Times New Roman"/>
          <w:b/>
        </w:rPr>
        <w:t>§ 160</w:t>
      </w:r>
    </w:p>
    <w:p w14:paraId="41B05035" w14:textId="77777777" w:rsidR="00CA6D8B" w:rsidRPr="00660210" w:rsidRDefault="00CA6D8B">
      <w:pPr>
        <w:ind w:right="-54"/>
        <w:jc w:val="center"/>
        <w:rPr>
          <w:rFonts w:ascii="Times New Roman" w:hAnsi="Times New Roman"/>
          <w:b/>
        </w:rPr>
      </w:pPr>
      <w:r w:rsidRPr="00660210">
        <w:rPr>
          <w:rFonts w:ascii="Times New Roman" w:hAnsi="Times New Roman"/>
          <w:b/>
        </w:rPr>
        <w:t>Matthew 26:26-30; Mark 14:22-26; Luke 22:17-20</w:t>
      </w:r>
    </w:p>
    <w:p w14:paraId="2401E237" w14:textId="280BCD25" w:rsidR="00CA6D8B" w:rsidRPr="00535805" w:rsidRDefault="00535805" w:rsidP="00535805">
      <w:pPr>
        <w:ind w:right="-54"/>
        <w:rPr>
          <w:rFonts w:ascii="Times New Roman" w:hAnsi="Times New Roman"/>
          <w:lang w:val="en-GB"/>
        </w:rPr>
      </w:pPr>
      <w:r w:rsidRPr="00535805">
        <w:rPr>
          <w:rFonts w:ascii="Times New Roman" w:hAnsi="Times New Roman"/>
        </w:rPr>
        <w:t>Jesus establishes memorials of His person in the cup and bread so that they would help His followers remember His sacrificial death</w:t>
      </w:r>
    </w:p>
    <w:p w14:paraId="77500D1A" w14:textId="77777777" w:rsidR="00CA6D8B" w:rsidRPr="00660210" w:rsidRDefault="00CA6D8B">
      <w:pPr>
        <w:ind w:right="-54"/>
        <w:jc w:val="center"/>
        <w:rPr>
          <w:rFonts w:ascii="Times New Roman" w:hAnsi="Times New Roman"/>
        </w:rPr>
      </w:pPr>
    </w:p>
    <w:p w14:paraId="55139654" w14:textId="77777777" w:rsidR="00CA6D8B" w:rsidRPr="00660210" w:rsidRDefault="00CA6D8B">
      <w:pPr>
        <w:keepNext/>
        <w:ind w:right="-58"/>
        <w:jc w:val="center"/>
        <w:rPr>
          <w:rFonts w:ascii="Times New Roman" w:hAnsi="Times New Roman"/>
          <w:b/>
        </w:rPr>
      </w:pPr>
      <w:r w:rsidRPr="00660210">
        <w:rPr>
          <w:rFonts w:ascii="Times New Roman" w:hAnsi="Times New Roman"/>
          <w:b/>
        </w:rPr>
        <w:t>C. Precepts By Christ</w:t>
      </w:r>
      <w:r w:rsidRPr="00660210">
        <w:rPr>
          <w:rFonts w:ascii="Times New Roman" w:hAnsi="Times New Roman"/>
          <w:b/>
        </w:rPr>
        <w:fldChar w:fldCharType="begin"/>
      </w:r>
      <w:r w:rsidRPr="00660210">
        <w:rPr>
          <w:rFonts w:ascii="Times New Roman" w:hAnsi="Times New Roman"/>
          <w:b/>
        </w:rPr>
        <w:instrText xml:space="preserve"> TC  "</w:instrText>
      </w:r>
      <w:bookmarkStart w:id="104" w:name="_Toc189980845"/>
      <w:r w:rsidRPr="00660210">
        <w:rPr>
          <w:rFonts w:ascii="Times New Roman" w:hAnsi="Times New Roman"/>
          <w:b/>
        </w:rPr>
        <w:instrText>C. Precepts By Christ</w:instrText>
      </w:r>
      <w:bookmarkEnd w:id="104"/>
      <w:r w:rsidRPr="00660210">
        <w:rPr>
          <w:rFonts w:ascii="Times New Roman" w:hAnsi="Times New Roman"/>
          <w:b/>
        </w:rPr>
        <w:instrText xml:space="preserve">" \l 3 </w:instrText>
      </w:r>
      <w:r w:rsidRPr="00660210">
        <w:rPr>
          <w:rFonts w:ascii="Times New Roman" w:hAnsi="Times New Roman"/>
          <w:b/>
        </w:rPr>
        <w:fldChar w:fldCharType="end"/>
      </w:r>
    </w:p>
    <w:p w14:paraId="6B7B0654" w14:textId="77777777" w:rsidR="00CA6D8B" w:rsidRPr="00660210" w:rsidRDefault="00CA6D8B">
      <w:pPr>
        <w:keepNext/>
        <w:ind w:right="-58"/>
        <w:jc w:val="center"/>
        <w:rPr>
          <w:rFonts w:ascii="Times New Roman" w:hAnsi="Times New Roman"/>
          <w:b/>
        </w:rPr>
      </w:pPr>
      <w:r w:rsidRPr="00660210">
        <w:rPr>
          <w:rFonts w:ascii="Times New Roman" w:hAnsi="Times New Roman"/>
          <w:b/>
        </w:rPr>
        <w:t>§§ 161-165</w:t>
      </w:r>
    </w:p>
    <w:p w14:paraId="69AEC158" w14:textId="6FDB183C" w:rsidR="00CA6D8B" w:rsidRPr="00660210" w:rsidRDefault="00CA6D8B">
      <w:pPr>
        <w:keepNext/>
        <w:ind w:right="-58"/>
        <w:jc w:val="center"/>
        <w:rPr>
          <w:rFonts w:ascii="Times New Roman" w:hAnsi="Times New Roman"/>
          <w:b/>
        </w:rPr>
      </w:pPr>
      <w:r w:rsidRPr="00660210">
        <w:rPr>
          <w:rFonts w:ascii="Times New Roman" w:hAnsi="Times New Roman"/>
          <w:b/>
        </w:rPr>
        <w:t>John 13:31</w:t>
      </w:r>
      <w:r w:rsidR="00495CB1" w:rsidRPr="00660210">
        <w:rPr>
          <w:rFonts w:ascii="Times New Roman" w:hAnsi="Times New Roman"/>
          <w:b/>
        </w:rPr>
        <w:t>–</w:t>
      </w:r>
      <w:r w:rsidRPr="00660210">
        <w:rPr>
          <w:rFonts w:ascii="Times New Roman" w:hAnsi="Times New Roman"/>
          <w:b/>
        </w:rPr>
        <w:t>16:33</w:t>
      </w:r>
    </w:p>
    <w:p w14:paraId="703C3E7C" w14:textId="5D2B3C38" w:rsidR="00CA6D8B" w:rsidRPr="00535805" w:rsidRDefault="00535805" w:rsidP="00535805">
      <w:pPr>
        <w:keepNext/>
        <w:ind w:right="-58"/>
        <w:rPr>
          <w:rFonts w:ascii="Times New Roman" w:hAnsi="Times New Roman"/>
          <w:lang w:val="en-GB"/>
        </w:rPr>
      </w:pPr>
      <w:r w:rsidRPr="00535805">
        <w:rPr>
          <w:rFonts w:ascii="Times New Roman" w:hAnsi="Times New Roman"/>
        </w:rPr>
        <w:t>Christ's final teaching at the Last Supper prepares them for His departure and for their ministry apart from His bodily presence</w:t>
      </w:r>
    </w:p>
    <w:p w14:paraId="5235FC01" w14:textId="77777777" w:rsidR="00CA6D8B" w:rsidRPr="00660210" w:rsidRDefault="00CA6D8B">
      <w:pPr>
        <w:ind w:right="-54"/>
        <w:rPr>
          <w:rFonts w:ascii="Times New Roman" w:hAnsi="Times New Roman"/>
        </w:rPr>
      </w:pPr>
    </w:p>
    <w:p w14:paraId="7C118DFF"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lastRenderedPageBreak/>
        <w:t>1. Prologue</w:t>
      </w:r>
    </w:p>
    <w:p w14:paraId="48817575"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 161</w:t>
      </w:r>
    </w:p>
    <w:p w14:paraId="2983F33B"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John 13:31-35</w:t>
      </w:r>
    </w:p>
    <w:p w14:paraId="7631B5C9" w14:textId="2E9C62E3" w:rsidR="00CA6D8B" w:rsidRDefault="007110BA" w:rsidP="007110BA">
      <w:pPr>
        <w:keepNext/>
        <w:ind w:right="-54"/>
        <w:rPr>
          <w:rFonts w:ascii="Times New Roman" w:hAnsi="Times New Roman"/>
        </w:rPr>
      </w:pPr>
      <w:r w:rsidRPr="007110BA">
        <w:rPr>
          <w:rFonts w:ascii="Times New Roman" w:hAnsi="Times New Roman"/>
        </w:rPr>
        <w:t>Jesus commands His men to love each other with His same love to identify themselves to the world as His followers</w:t>
      </w:r>
    </w:p>
    <w:p w14:paraId="1B6E8A09" w14:textId="77777777" w:rsidR="007110BA" w:rsidRPr="007110BA" w:rsidRDefault="007110BA" w:rsidP="006F43C1">
      <w:pPr>
        <w:ind w:right="-58"/>
        <w:rPr>
          <w:rFonts w:ascii="Times New Roman" w:hAnsi="Times New Roman"/>
          <w:lang w:val="en-GB"/>
        </w:rPr>
      </w:pPr>
    </w:p>
    <w:p w14:paraId="6C17D74E"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2. Problems</w:t>
      </w:r>
    </w:p>
    <w:p w14:paraId="69ABABC4"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 162</w:t>
      </w:r>
    </w:p>
    <w:p w14:paraId="79E975B6"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John 13:36, 14:1-24</w:t>
      </w:r>
    </w:p>
    <w:p w14:paraId="502B995D" w14:textId="4C55F1D4" w:rsidR="00CA6D8B" w:rsidRDefault="00983E63" w:rsidP="00983E63">
      <w:pPr>
        <w:ind w:right="-54"/>
        <w:rPr>
          <w:rFonts w:ascii="Times New Roman" w:hAnsi="Times New Roman"/>
        </w:rPr>
      </w:pPr>
      <w:r w:rsidRPr="00983E63">
        <w:rPr>
          <w:rFonts w:ascii="Times New Roman" w:hAnsi="Times New Roman"/>
        </w:rPr>
        <w:t>Jesus promises His troubled disciples a new intimacy with the Trinity as He was the only way to God</w:t>
      </w:r>
      <w:r>
        <w:rPr>
          <w:rFonts w:ascii="Times New Roman" w:hAnsi="Times New Roman"/>
        </w:rPr>
        <w:t>,</w:t>
      </w:r>
      <w:r w:rsidRPr="00983E63">
        <w:rPr>
          <w:rFonts w:ascii="Times New Roman" w:hAnsi="Times New Roman"/>
        </w:rPr>
        <w:t xml:space="preserve"> who would soon be replaced by the Spirit</w:t>
      </w:r>
    </w:p>
    <w:p w14:paraId="6E54F959" w14:textId="77777777" w:rsidR="00B54102" w:rsidRPr="00983E63" w:rsidRDefault="00B54102" w:rsidP="00983E63">
      <w:pPr>
        <w:ind w:right="-54"/>
        <w:rPr>
          <w:rFonts w:ascii="Times New Roman" w:hAnsi="Times New Roman"/>
          <w:lang w:val="en-GB"/>
        </w:rPr>
      </w:pPr>
    </w:p>
    <w:p w14:paraId="33A75BDA" w14:textId="77777777" w:rsidR="00CA6D8B" w:rsidRPr="00660210" w:rsidRDefault="00CA6D8B">
      <w:pPr>
        <w:ind w:right="-54"/>
        <w:jc w:val="center"/>
        <w:rPr>
          <w:rFonts w:ascii="Times New Roman" w:hAnsi="Times New Roman"/>
          <w:b/>
        </w:rPr>
      </w:pPr>
      <w:r w:rsidRPr="00660210">
        <w:rPr>
          <w:rFonts w:ascii="Times New Roman" w:hAnsi="Times New Roman"/>
          <w:b/>
        </w:rPr>
        <w:t>3. Promises</w:t>
      </w:r>
    </w:p>
    <w:p w14:paraId="367B9695" w14:textId="77777777" w:rsidR="00CA6D8B" w:rsidRPr="00660210" w:rsidRDefault="00CA6D8B">
      <w:pPr>
        <w:ind w:right="-54"/>
        <w:jc w:val="center"/>
        <w:rPr>
          <w:rFonts w:ascii="Times New Roman" w:hAnsi="Times New Roman"/>
          <w:b/>
        </w:rPr>
      </w:pPr>
      <w:r w:rsidRPr="00660210">
        <w:rPr>
          <w:rFonts w:ascii="Times New Roman" w:hAnsi="Times New Roman"/>
          <w:b/>
        </w:rPr>
        <w:t>§ 163</w:t>
      </w:r>
    </w:p>
    <w:p w14:paraId="3E4CAA8B" w14:textId="77777777" w:rsidR="00CA6D8B" w:rsidRPr="00660210" w:rsidRDefault="00CA6D8B">
      <w:pPr>
        <w:ind w:right="-54"/>
        <w:jc w:val="center"/>
        <w:rPr>
          <w:rFonts w:ascii="Times New Roman" w:hAnsi="Times New Roman"/>
          <w:b/>
        </w:rPr>
      </w:pPr>
      <w:r w:rsidRPr="00660210">
        <w:rPr>
          <w:rFonts w:ascii="Times New Roman" w:hAnsi="Times New Roman"/>
          <w:b/>
        </w:rPr>
        <w:t>John 14:25-31</w:t>
      </w:r>
    </w:p>
    <w:p w14:paraId="51CBCEAB" w14:textId="2A8C5B20" w:rsidR="00CA6D8B" w:rsidRDefault="00983E63" w:rsidP="00983E63">
      <w:pPr>
        <w:ind w:right="-54"/>
        <w:rPr>
          <w:rFonts w:ascii="Times New Roman" w:hAnsi="Times New Roman"/>
        </w:rPr>
      </w:pPr>
      <w:r w:rsidRPr="00983E63">
        <w:rPr>
          <w:rFonts w:ascii="Times New Roman" w:hAnsi="Times New Roman"/>
        </w:rPr>
        <w:t>Jesus would send the Spirit to teach what still did not make sense so the disciples could proclaim His words with His peace, not fear</w:t>
      </w:r>
    </w:p>
    <w:p w14:paraId="19B2C200" w14:textId="77777777" w:rsidR="00983E63" w:rsidRPr="00983E63" w:rsidRDefault="00983E63" w:rsidP="00983E63">
      <w:pPr>
        <w:ind w:right="-54"/>
        <w:rPr>
          <w:rFonts w:ascii="Times New Roman" w:hAnsi="Times New Roman"/>
          <w:lang w:val="en-GB"/>
        </w:rPr>
      </w:pPr>
    </w:p>
    <w:p w14:paraId="12C46398" w14:textId="77777777" w:rsidR="00CA6D8B" w:rsidRPr="00660210" w:rsidRDefault="00CA6D8B">
      <w:pPr>
        <w:ind w:right="-54"/>
        <w:jc w:val="center"/>
        <w:rPr>
          <w:rFonts w:ascii="Times New Roman" w:hAnsi="Times New Roman"/>
          <w:b/>
        </w:rPr>
      </w:pPr>
      <w:r w:rsidRPr="00660210">
        <w:rPr>
          <w:rFonts w:ascii="Times New Roman" w:hAnsi="Times New Roman"/>
          <w:b/>
        </w:rPr>
        <w:t>4. Instruction Concerning Their Present Experience</w:t>
      </w:r>
    </w:p>
    <w:p w14:paraId="132D8029" w14:textId="77777777" w:rsidR="00CA6D8B" w:rsidRPr="00660210" w:rsidRDefault="00CA6D8B">
      <w:pPr>
        <w:ind w:right="-54"/>
        <w:jc w:val="center"/>
        <w:rPr>
          <w:rFonts w:ascii="Times New Roman" w:hAnsi="Times New Roman"/>
          <w:b/>
        </w:rPr>
      </w:pPr>
      <w:r w:rsidRPr="00660210">
        <w:rPr>
          <w:rFonts w:ascii="Times New Roman" w:hAnsi="Times New Roman"/>
          <w:b/>
        </w:rPr>
        <w:t>§ 164</w:t>
      </w:r>
    </w:p>
    <w:p w14:paraId="539A5260" w14:textId="77777777" w:rsidR="00CA6D8B" w:rsidRPr="00660210" w:rsidRDefault="00CA6D8B">
      <w:pPr>
        <w:ind w:right="-54"/>
        <w:jc w:val="center"/>
        <w:rPr>
          <w:rFonts w:ascii="Times New Roman" w:hAnsi="Times New Roman"/>
          <w:b/>
        </w:rPr>
      </w:pPr>
      <w:r w:rsidRPr="00660210">
        <w:rPr>
          <w:rFonts w:ascii="Times New Roman" w:hAnsi="Times New Roman"/>
          <w:b/>
        </w:rPr>
        <w:t>John 15:1-16:4</w:t>
      </w:r>
    </w:p>
    <w:p w14:paraId="4121FB36" w14:textId="6EE22F0D" w:rsidR="00CA6D8B" w:rsidRDefault="003042E9" w:rsidP="003042E9">
      <w:pPr>
        <w:ind w:right="-54"/>
        <w:rPr>
          <w:rFonts w:ascii="Times New Roman" w:hAnsi="Times New Roman"/>
        </w:rPr>
      </w:pPr>
      <w:r w:rsidRPr="003042E9">
        <w:rPr>
          <w:rFonts w:ascii="Times New Roman" w:hAnsi="Times New Roman"/>
        </w:rPr>
        <w:t>Jesus promises the Spirit to connect his followers to Him for ministry success and to prepare them for spiritual conflict</w:t>
      </w:r>
    </w:p>
    <w:p w14:paraId="5AD16293" w14:textId="77777777" w:rsidR="003042E9" w:rsidRPr="003042E9" w:rsidRDefault="003042E9" w:rsidP="003042E9">
      <w:pPr>
        <w:ind w:right="-54"/>
        <w:rPr>
          <w:rFonts w:ascii="Times New Roman" w:hAnsi="Times New Roman"/>
          <w:lang w:val="en-GB"/>
        </w:rPr>
      </w:pPr>
    </w:p>
    <w:p w14:paraId="4FAF1D3C" w14:textId="77777777" w:rsidR="00CA6D8B" w:rsidRPr="00660210" w:rsidRDefault="00CA6D8B">
      <w:pPr>
        <w:ind w:right="-54"/>
        <w:rPr>
          <w:rFonts w:ascii="Times New Roman" w:hAnsi="Times New Roman"/>
          <w:b/>
        </w:rPr>
      </w:pPr>
      <w:r w:rsidRPr="00660210">
        <w:rPr>
          <w:rFonts w:ascii="Times New Roman" w:hAnsi="Times New Roman"/>
          <w:b/>
        </w:rPr>
        <w:t xml:space="preserve">a. </w:t>
      </w:r>
      <w:r w:rsidR="00FB5234" w:rsidRPr="00660210">
        <w:rPr>
          <w:rFonts w:ascii="Times New Roman" w:hAnsi="Times New Roman"/>
          <w:b/>
        </w:rPr>
        <w:t>Fruit bearing</w:t>
      </w:r>
    </w:p>
    <w:p w14:paraId="0C015FBE" w14:textId="77777777" w:rsidR="00CA6D8B" w:rsidRPr="00660210" w:rsidRDefault="00CA6D8B">
      <w:pPr>
        <w:ind w:right="-54"/>
        <w:jc w:val="center"/>
        <w:rPr>
          <w:rFonts w:ascii="Times New Roman" w:hAnsi="Times New Roman"/>
          <w:b/>
        </w:rPr>
      </w:pPr>
      <w:r w:rsidRPr="00660210">
        <w:rPr>
          <w:rFonts w:ascii="Times New Roman" w:hAnsi="Times New Roman"/>
          <w:b/>
        </w:rPr>
        <w:t>John 15:1-17</w:t>
      </w:r>
    </w:p>
    <w:p w14:paraId="6491CD2A" w14:textId="6ED2FC40" w:rsidR="00CA6D8B" w:rsidRDefault="003042E9" w:rsidP="003042E9">
      <w:pPr>
        <w:ind w:right="-54"/>
        <w:rPr>
          <w:rFonts w:ascii="Times New Roman" w:hAnsi="Times New Roman"/>
        </w:rPr>
      </w:pPr>
      <w:r w:rsidRPr="003042E9">
        <w:rPr>
          <w:rFonts w:ascii="Times New Roman" w:hAnsi="Times New Roman"/>
        </w:rPr>
        <w:t>Christ likens Himself a vine with disciples as connected branches as Christ-like character and ministry success are sourced in Him</w:t>
      </w:r>
    </w:p>
    <w:p w14:paraId="34020596" w14:textId="77777777" w:rsidR="003042E9" w:rsidRPr="003042E9" w:rsidRDefault="003042E9" w:rsidP="003042E9">
      <w:pPr>
        <w:ind w:right="-54"/>
        <w:rPr>
          <w:rFonts w:ascii="Times New Roman" w:hAnsi="Times New Roman"/>
          <w:lang w:val="en-GB"/>
        </w:rPr>
      </w:pPr>
    </w:p>
    <w:p w14:paraId="4878B45A" w14:textId="77777777" w:rsidR="00CA6D8B" w:rsidRPr="00660210" w:rsidRDefault="00CA6D8B">
      <w:pPr>
        <w:ind w:right="-54"/>
        <w:rPr>
          <w:rFonts w:ascii="Times New Roman" w:hAnsi="Times New Roman"/>
          <w:b/>
        </w:rPr>
      </w:pPr>
      <w:r w:rsidRPr="00660210">
        <w:rPr>
          <w:rFonts w:ascii="Times New Roman" w:hAnsi="Times New Roman"/>
          <w:b/>
        </w:rPr>
        <w:t>b. The Foe of the Disciples</w:t>
      </w:r>
    </w:p>
    <w:p w14:paraId="59ABB058" w14:textId="77777777" w:rsidR="00CA6D8B" w:rsidRPr="00660210" w:rsidRDefault="00CA6D8B">
      <w:pPr>
        <w:ind w:right="-54"/>
        <w:jc w:val="center"/>
        <w:rPr>
          <w:rFonts w:ascii="Times New Roman" w:hAnsi="Times New Roman"/>
          <w:b/>
        </w:rPr>
      </w:pPr>
      <w:r w:rsidRPr="00660210">
        <w:rPr>
          <w:rFonts w:ascii="Times New Roman" w:hAnsi="Times New Roman"/>
          <w:b/>
        </w:rPr>
        <w:t>John 15:18-16:4</w:t>
      </w:r>
    </w:p>
    <w:p w14:paraId="4A2FE64F" w14:textId="18DAB932" w:rsidR="00CA6D8B" w:rsidRDefault="00B70E9C" w:rsidP="00B70E9C">
      <w:pPr>
        <w:ind w:right="-54"/>
        <w:rPr>
          <w:rFonts w:ascii="Times New Roman" w:hAnsi="Times New Roman"/>
        </w:rPr>
      </w:pPr>
      <w:r w:rsidRPr="00B70E9C">
        <w:rPr>
          <w:rFonts w:ascii="Times New Roman" w:hAnsi="Times New Roman"/>
        </w:rPr>
        <w:t>Christ warns of opposition from the world, even to death, for his followers to depend on the Spirit and prepare for spiritual conflict</w:t>
      </w:r>
    </w:p>
    <w:p w14:paraId="36CC7711" w14:textId="77777777" w:rsidR="00B70E9C" w:rsidRPr="00B70E9C" w:rsidRDefault="00B70E9C" w:rsidP="00B70E9C">
      <w:pPr>
        <w:ind w:right="-54"/>
        <w:rPr>
          <w:rFonts w:ascii="Times New Roman" w:hAnsi="Times New Roman"/>
          <w:lang w:val="en-GB"/>
        </w:rPr>
      </w:pPr>
    </w:p>
    <w:p w14:paraId="2AA34CB4" w14:textId="77777777" w:rsidR="00CA6D8B" w:rsidRPr="00660210" w:rsidRDefault="00CA6D8B">
      <w:pPr>
        <w:ind w:right="-54"/>
        <w:jc w:val="center"/>
        <w:rPr>
          <w:rFonts w:ascii="Times New Roman" w:hAnsi="Times New Roman"/>
          <w:b/>
        </w:rPr>
      </w:pPr>
      <w:r w:rsidRPr="00660210">
        <w:rPr>
          <w:rFonts w:ascii="Times New Roman" w:hAnsi="Times New Roman"/>
          <w:b/>
        </w:rPr>
        <w:t>5. Instruction Concerning the Future</w:t>
      </w:r>
    </w:p>
    <w:p w14:paraId="55C24D5C" w14:textId="77777777" w:rsidR="00CA6D8B" w:rsidRPr="00660210" w:rsidRDefault="00CA6D8B">
      <w:pPr>
        <w:ind w:right="-54"/>
        <w:jc w:val="center"/>
        <w:rPr>
          <w:rFonts w:ascii="Times New Roman" w:hAnsi="Times New Roman"/>
          <w:b/>
        </w:rPr>
      </w:pPr>
      <w:r w:rsidRPr="00660210">
        <w:rPr>
          <w:rFonts w:ascii="Times New Roman" w:hAnsi="Times New Roman"/>
          <w:b/>
        </w:rPr>
        <w:t>§ 165</w:t>
      </w:r>
    </w:p>
    <w:p w14:paraId="1A1EB690" w14:textId="77777777" w:rsidR="00CA6D8B" w:rsidRPr="00660210" w:rsidRDefault="00CA6D8B">
      <w:pPr>
        <w:ind w:right="-54"/>
        <w:jc w:val="center"/>
        <w:rPr>
          <w:rFonts w:ascii="Times New Roman" w:hAnsi="Times New Roman"/>
          <w:b/>
        </w:rPr>
      </w:pPr>
      <w:r w:rsidRPr="00660210">
        <w:rPr>
          <w:rFonts w:ascii="Times New Roman" w:hAnsi="Times New Roman"/>
          <w:b/>
        </w:rPr>
        <w:t>John 16:5-33</w:t>
      </w:r>
    </w:p>
    <w:p w14:paraId="08C2E41B" w14:textId="7D047AF8" w:rsidR="00CA6D8B" w:rsidRDefault="00B70E9C" w:rsidP="00B70E9C">
      <w:pPr>
        <w:ind w:right="-54"/>
        <w:rPr>
          <w:rFonts w:ascii="Times New Roman" w:hAnsi="Times New Roman"/>
        </w:rPr>
      </w:pPr>
      <w:r w:rsidRPr="00B70E9C">
        <w:rPr>
          <w:rFonts w:ascii="Times New Roman" w:hAnsi="Times New Roman"/>
        </w:rPr>
        <w:t>Jesus instructs on the future ministry of the Spirit, the resurrection, and His presence to empower for ministry, prayer, and peace</w:t>
      </w:r>
    </w:p>
    <w:p w14:paraId="1868D809" w14:textId="77777777" w:rsidR="00B70E9C" w:rsidRPr="00B70E9C" w:rsidRDefault="00B70E9C" w:rsidP="00B70E9C">
      <w:pPr>
        <w:ind w:right="-54"/>
        <w:rPr>
          <w:rFonts w:ascii="Times New Roman" w:hAnsi="Times New Roman"/>
          <w:lang w:val="en-GB"/>
        </w:rPr>
      </w:pPr>
    </w:p>
    <w:p w14:paraId="37B59815" w14:textId="77777777" w:rsidR="00CA6D8B" w:rsidRPr="00660210" w:rsidRDefault="00CA6D8B">
      <w:pPr>
        <w:ind w:right="-54"/>
        <w:rPr>
          <w:rFonts w:ascii="Times New Roman" w:hAnsi="Times New Roman"/>
          <w:b/>
        </w:rPr>
      </w:pPr>
      <w:r w:rsidRPr="00660210">
        <w:rPr>
          <w:rFonts w:ascii="Times New Roman" w:hAnsi="Times New Roman"/>
          <w:b/>
        </w:rPr>
        <w:t>a. The Ministry of the Holy Spirit</w:t>
      </w:r>
    </w:p>
    <w:p w14:paraId="4C9820EA" w14:textId="77777777" w:rsidR="00CA6D8B" w:rsidRPr="00660210" w:rsidRDefault="00CA6D8B">
      <w:pPr>
        <w:ind w:right="-54"/>
        <w:jc w:val="center"/>
        <w:rPr>
          <w:rFonts w:ascii="Times New Roman" w:hAnsi="Times New Roman"/>
          <w:b/>
        </w:rPr>
      </w:pPr>
      <w:r w:rsidRPr="00660210">
        <w:rPr>
          <w:rFonts w:ascii="Times New Roman" w:hAnsi="Times New Roman"/>
          <w:b/>
        </w:rPr>
        <w:t>John 16:5-15</w:t>
      </w:r>
    </w:p>
    <w:p w14:paraId="03338F32" w14:textId="0427C37B" w:rsidR="00CA6D8B" w:rsidRPr="00660210" w:rsidRDefault="00CA6D8B">
      <w:pPr>
        <w:ind w:right="-54"/>
        <w:rPr>
          <w:rFonts w:ascii="Times New Roman" w:hAnsi="Times New Roman"/>
        </w:rPr>
      </w:pPr>
      <w:r w:rsidRPr="00660210">
        <w:rPr>
          <w:rFonts w:ascii="Times New Roman" w:hAnsi="Times New Roman"/>
        </w:rPr>
        <w:t xml:space="preserve">The coming of the Spirit depends upon His departure </w:t>
      </w:r>
      <w:r w:rsidR="00D36E6C" w:rsidRPr="00660210">
        <w:rPr>
          <w:rFonts w:ascii="Times New Roman" w:hAnsi="Times New Roman"/>
        </w:rPr>
        <w:t xml:space="preserve">so </w:t>
      </w:r>
      <w:r w:rsidRPr="00660210">
        <w:rPr>
          <w:rFonts w:ascii="Times New Roman" w:hAnsi="Times New Roman"/>
        </w:rPr>
        <w:t>that the Holy Spirit might indwell them for an effective ministry</w:t>
      </w:r>
    </w:p>
    <w:p w14:paraId="6C093100" w14:textId="77777777" w:rsidR="00CA6D8B" w:rsidRPr="00660210" w:rsidRDefault="00CA6D8B">
      <w:pPr>
        <w:ind w:right="-54"/>
        <w:rPr>
          <w:rFonts w:ascii="Times New Roman" w:hAnsi="Times New Roman"/>
        </w:rPr>
      </w:pPr>
    </w:p>
    <w:p w14:paraId="37A9C3EA" w14:textId="77777777" w:rsidR="00CA6D8B" w:rsidRPr="00660210" w:rsidRDefault="00CA6D8B">
      <w:pPr>
        <w:keepNext/>
        <w:ind w:right="-58"/>
        <w:rPr>
          <w:rFonts w:ascii="Times New Roman" w:hAnsi="Times New Roman"/>
          <w:b/>
        </w:rPr>
      </w:pPr>
      <w:r w:rsidRPr="00660210">
        <w:rPr>
          <w:rFonts w:ascii="Times New Roman" w:hAnsi="Times New Roman"/>
          <w:b/>
        </w:rPr>
        <w:t>b. The Result of the Resurrection</w:t>
      </w:r>
    </w:p>
    <w:p w14:paraId="06CDBC9B"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16:16-28</w:t>
      </w:r>
    </w:p>
    <w:p w14:paraId="4C2500E8" w14:textId="6B55EEF7" w:rsidR="00CA6D8B" w:rsidRDefault="00B70E9C" w:rsidP="00B70E9C">
      <w:pPr>
        <w:ind w:right="-54"/>
        <w:rPr>
          <w:rFonts w:ascii="Times New Roman" w:hAnsi="Times New Roman"/>
        </w:rPr>
      </w:pPr>
      <w:r w:rsidRPr="00B70E9C">
        <w:rPr>
          <w:rFonts w:ascii="Times New Roman" w:hAnsi="Times New Roman"/>
        </w:rPr>
        <w:t xml:space="preserve">Jesus will be resurrected with great joy after his men grieve, but they will have unlimited access to the Father in prayer through </w:t>
      </w:r>
      <w:r>
        <w:rPr>
          <w:rFonts w:ascii="Times New Roman" w:hAnsi="Times New Roman"/>
        </w:rPr>
        <w:t>Christ</w:t>
      </w:r>
    </w:p>
    <w:p w14:paraId="5C148754" w14:textId="77777777" w:rsidR="00B70E9C" w:rsidRPr="00B70E9C" w:rsidRDefault="00B70E9C" w:rsidP="00B70E9C">
      <w:pPr>
        <w:ind w:right="-54"/>
        <w:rPr>
          <w:rFonts w:ascii="Times New Roman" w:hAnsi="Times New Roman"/>
          <w:lang w:val="en-GB"/>
        </w:rPr>
      </w:pPr>
    </w:p>
    <w:p w14:paraId="42A09EA5" w14:textId="77777777" w:rsidR="00CA6D8B" w:rsidRPr="00660210" w:rsidRDefault="00CA6D8B" w:rsidP="00B54102">
      <w:pPr>
        <w:keepNext/>
        <w:ind w:right="-58"/>
        <w:rPr>
          <w:rFonts w:ascii="Times New Roman" w:hAnsi="Times New Roman"/>
          <w:b/>
        </w:rPr>
      </w:pPr>
      <w:r w:rsidRPr="00660210">
        <w:rPr>
          <w:rFonts w:ascii="Times New Roman" w:hAnsi="Times New Roman"/>
          <w:b/>
        </w:rPr>
        <w:lastRenderedPageBreak/>
        <w:t>c. Conclusion</w:t>
      </w:r>
    </w:p>
    <w:p w14:paraId="26F2FC08" w14:textId="77777777" w:rsidR="00CA6D8B" w:rsidRPr="00660210" w:rsidRDefault="00CA6D8B" w:rsidP="00B54102">
      <w:pPr>
        <w:keepNext/>
        <w:ind w:right="-58"/>
        <w:jc w:val="center"/>
        <w:rPr>
          <w:rFonts w:ascii="Times New Roman" w:hAnsi="Times New Roman"/>
          <w:b/>
        </w:rPr>
      </w:pPr>
      <w:r w:rsidRPr="00660210">
        <w:rPr>
          <w:rFonts w:ascii="Times New Roman" w:hAnsi="Times New Roman"/>
          <w:b/>
        </w:rPr>
        <w:t>John 16:29-33</w:t>
      </w:r>
    </w:p>
    <w:p w14:paraId="52BB7B73" w14:textId="2776BD6B" w:rsidR="00CA6D8B" w:rsidRPr="00F11E25" w:rsidRDefault="00F11E25" w:rsidP="00F11E25">
      <w:pPr>
        <w:ind w:right="-54"/>
        <w:rPr>
          <w:rFonts w:ascii="Times New Roman" w:hAnsi="Times New Roman"/>
          <w:lang w:val="en-GB"/>
        </w:rPr>
      </w:pPr>
      <w:r w:rsidRPr="00F11E25">
        <w:rPr>
          <w:rFonts w:ascii="Times New Roman" w:hAnsi="Times New Roman"/>
        </w:rPr>
        <w:t>Christ will not abandon the disciples, but they will know His peace as they wait for Him to fulfill His promise to overcome the world</w:t>
      </w:r>
    </w:p>
    <w:p w14:paraId="7D7BBB9F" w14:textId="77777777" w:rsidR="00CA6D8B" w:rsidRPr="00660210" w:rsidRDefault="00CA6D8B">
      <w:pPr>
        <w:ind w:right="-54"/>
        <w:rPr>
          <w:rFonts w:ascii="Times New Roman" w:hAnsi="Times New Roman"/>
        </w:rPr>
      </w:pPr>
    </w:p>
    <w:p w14:paraId="0ED9C298" w14:textId="77777777" w:rsidR="00CA6D8B" w:rsidRPr="00660210" w:rsidRDefault="00CA6D8B" w:rsidP="00F11E25">
      <w:pPr>
        <w:keepNext/>
        <w:ind w:right="-58"/>
        <w:jc w:val="center"/>
        <w:rPr>
          <w:rFonts w:ascii="Times New Roman" w:hAnsi="Times New Roman"/>
          <w:b/>
        </w:rPr>
      </w:pPr>
      <w:r w:rsidRPr="00660210">
        <w:rPr>
          <w:rFonts w:ascii="Times New Roman" w:hAnsi="Times New Roman"/>
          <w:b/>
        </w:rPr>
        <w:t>D. Prayer by Christ for Believers</w:t>
      </w:r>
      <w:r w:rsidRPr="00660210">
        <w:rPr>
          <w:rFonts w:ascii="Times New Roman" w:hAnsi="Times New Roman"/>
          <w:b/>
        </w:rPr>
        <w:fldChar w:fldCharType="begin"/>
      </w:r>
      <w:r w:rsidRPr="00660210">
        <w:rPr>
          <w:rFonts w:ascii="Times New Roman" w:hAnsi="Times New Roman"/>
          <w:b/>
        </w:rPr>
        <w:instrText xml:space="preserve"> TC  "</w:instrText>
      </w:r>
      <w:bookmarkStart w:id="105" w:name="_Toc189980846"/>
      <w:r w:rsidRPr="00660210">
        <w:rPr>
          <w:rFonts w:ascii="Times New Roman" w:hAnsi="Times New Roman"/>
          <w:b/>
        </w:rPr>
        <w:instrText>D. Prayer by Christ for Believers</w:instrText>
      </w:r>
      <w:bookmarkEnd w:id="105"/>
      <w:r w:rsidRPr="00660210">
        <w:rPr>
          <w:rFonts w:ascii="Times New Roman" w:hAnsi="Times New Roman"/>
          <w:b/>
        </w:rPr>
        <w:instrText xml:space="preserve">" \l 3 </w:instrText>
      </w:r>
      <w:r w:rsidRPr="00660210">
        <w:rPr>
          <w:rFonts w:ascii="Times New Roman" w:hAnsi="Times New Roman"/>
          <w:b/>
        </w:rPr>
        <w:fldChar w:fldCharType="end"/>
      </w:r>
    </w:p>
    <w:p w14:paraId="530AF033" w14:textId="77777777" w:rsidR="00CA6D8B" w:rsidRPr="00660210" w:rsidRDefault="00CA6D8B" w:rsidP="00F11E25">
      <w:pPr>
        <w:keepNext/>
        <w:ind w:right="-58"/>
        <w:jc w:val="center"/>
        <w:rPr>
          <w:rFonts w:ascii="Times New Roman" w:hAnsi="Times New Roman"/>
          <w:b/>
        </w:rPr>
      </w:pPr>
      <w:r w:rsidRPr="00660210">
        <w:rPr>
          <w:rFonts w:ascii="Times New Roman" w:hAnsi="Times New Roman"/>
          <w:b/>
        </w:rPr>
        <w:t>§ 166</w:t>
      </w:r>
    </w:p>
    <w:p w14:paraId="65ADAA18" w14:textId="77777777" w:rsidR="00CA6D8B" w:rsidRPr="00660210" w:rsidRDefault="00CA6D8B" w:rsidP="00F11E25">
      <w:pPr>
        <w:keepNext/>
        <w:ind w:right="-58"/>
        <w:jc w:val="center"/>
        <w:rPr>
          <w:rFonts w:ascii="Times New Roman" w:hAnsi="Times New Roman"/>
          <w:b/>
        </w:rPr>
      </w:pPr>
      <w:r w:rsidRPr="00660210">
        <w:rPr>
          <w:rFonts w:ascii="Times New Roman" w:hAnsi="Times New Roman"/>
          <w:b/>
        </w:rPr>
        <w:t>John 17:1-26</w:t>
      </w:r>
    </w:p>
    <w:p w14:paraId="52634531" w14:textId="52997096" w:rsidR="00CA6D8B" w:rsidRPr="00F11E25" w:rsidRDefault="00F11E25" w:rsidP="00F11E25">
      <w:pPr>
        <w:keepNext/>
        <w:ind w:right="-58"/>
        <w:rPr>
          <w:rFonts w:ascii="Times New Roman" w:hAnsi="Times New Roman"/>
          <w:lang w:val="en-GB"/>
        </w:rPr>
      </w:pPr>
      <w:r w:rsidRPr="00F11E25">
        <w:rPr>
          <w:rFonts w:ascii="Times New Roman" w:hAnsi="Times New Roman"/>
        </w:rPr>
        <w:t>Christ prays for Himself, His disciples, and future believers so they can minister successfully on His behalf after He leaves</w:t>
      </w:r>
    </w:p>
    <w:p w14:paraId="456246E9" w14:textId="77777777" w:rsidR="00CA6D8B" w:rsidRPr="00660210" w:rsidRDefault="00CA6D8B">
      <w:pPr>
        <w:ind w:right="-54"/>
        <w:rPr>
          <w:rFonts w:ascii="Times New Roman" w:hAnsi="Times New Roman"/>
        </w:rPr>
      </w:pPr>
    </w:p>
    <w:p w14:paraId="664737E0"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1. His Prayer for Himself </w:t>
      </w:r>
    </w:p>
    <w:p w14:paraId="55378768" w14:textId="77777777" w:rsidR="00CA6D8B" w:rsidRPr="00660210" w:rsidRDefault="00CA6D8B">
      <w:pPr>
        <w:ind w:right="-54"/>
        <w:jc w:val="center"/>
        <w:rPr>
          <w:rFonts w:ascii="Times New Roman" w:hAnsi="Times New Roman"/>
          <w:b/>
        </w:rPr>
      </w:pPr>
      <w:r w:rsidRPr="00660210">
        <w:rPr>
          <w:rFonts w:ascii="Times New Roman" w:hAnsi="Times New Roman"/>
          <w:b/>
        </w:rPr>
        <w:t>John 17:1-5</w:t>
      </w:r>
    </w:p>
    <w:p w14:paraId="4E52845C" w14:textId="6B1255DC" w:rsidR="00CA6D8B" w:rsidRPr="00660210" w:rsidRDefault="003B006C" w:rsidP="003B006C">
      <w:pPr>
        <w:ind w:right="-54"/>
        <w:rPr>
          <w:rFonts w:ascii="Times New Roman" w:hAnsi="Times New Roman"/>
        </w:rPr>
      </w:pPr>
      <w:r w:rsidRPr="003B006C">
        <w:rPr>
          <w:rFonts w:ascii="Times New Roman" w:hAnsi="Times New Roman"/>
        </w:rPr>
        <w:t>Jesus prays for His resurrection and glorification, showing His subjection to God and confidence in God for His resurrection</w:t>
      </w:r>
    </w:p>
    <w:p w14:paraId="4EACA69F" w14:textId="77777777" w:rsidR="00CA6D8B" w:rsidRPr="00660210" w:rsidRDefault="00CA6D8B">
      <w:pPr>
        <w:ind w:right="-54"/>
        <w:rPr>
          <w:rFonts w:ascii="Times New Roman" w:hAnsi="Times New Roman"/>
        </w:rPr>
      </w:pPr>
    </w:p>
    <w:p w14:paraId="5080FC80" w14:textId="77777777" w:rsidR="00CA6D8B" w:rsidRPr="00660210" w:rsidRDefault="00CA6D8B">
      <w:pPr>
        <w:ind w:right="-54"/>
        <w:jc w:val="center"/>
        <w:rPr>
          <w:rFonts w:ascii="Times New Roman" w:hAnsi="Times New Roman"/>
          <w:b/>
        </w:rPr>
      </w:pPr>
      <w:r w:rsidRPr="00660210">
        <w:rPr>
          <w:rFonts w:ascii="Times New Roman" w:hAnsi="Times New Roman"/>
          <w:b/>
        </w:rPr>
        <w:t>2. His Prayer for His Disciples</w:t>
      </w:r>
    </w:p>
    <w:p w14:paraId="7F639310" w14:textId="77777777" w:rsidR="00CA6D8B" w:rsidRPr="00660210" w:rsidRDefault="00CA6D8B">
      <w:pPr>
        <w:ind w:right="-54"/>
        <w:jc w:val="center"/>
        <w:rPr>
          <w:rFonts w:ascii="Times New Roman" w:hAnsi="Times New Roman"/>
          <w:b/>
        </w:rPr>
      </w:pPr>
      <w:r w:rsidRPr="00660210">
        <w:rPr>
          <w:rFonts w:ascii="Times New Roman" w:hAnsi="Times New Roman"/>
          <w:b/>
        </w:rPr>
        <w:t>John 17:6-19</w:t>
      </w:r>
    </w:p>
    <w:p w14:paraId="2A0DC17A" w14:textId="3B8411CA" w:rsidR="00CA6D8B" w:rsidRPr="00660210" w:rsidRDefault="00786D00" w:rsidP="00786D00">
      <w:pPr>
        <w:ind w:right="-54"/>
        <w:rPr>
          <w:rFonts w:ascii="Times New Roman" w:hAnsi="Times New Roman"/>
        </w:rPr>
      </w:pPr>
      <w:r w:rsidRPr="00786D00">
        <w:rPr>
          <w:rFonts w:ascii="Times New Roman" w:hAnsi="Times New Roman"/>
        </w:rPr>
        <w:t>Jesus prays for the protection and joy of his men and then ordains them for ministry to make the Father known to the world</w:t>
      </w:r>
    </w:p>
    <w:p w14:paraId="6CC4381D" w14:textId="77777777" w:rsidR="00CA6D8B" w:rsidRPr="00660210" w:rsidRDefault="00CA6D8B">
      <w:pPr>
        <w:ind w:right="-54"/>
        <w:rPr>
          <w:rFonts w:ascii="Times New Roman" w:hAnsi="Times New Roman"/>
        </w:rPr>
      </w:pPr>
    </w:p>
    <w:p w14:paraId="3EA9A5B9" w14:textId="77777777" w:rsidR="00CA6D8B" w:rsidRPr="00660210" w:rsidRDefault="00CA6D8B">
      <w:pPr>
        <w:ind w:right="-54"/>
        <w:jc w:val="center"/>
        <w:rPr>
          <w:rFonts w:ascii="Times New Roman" w:hAnsi="Times New Roman"/>
          <w:b/>
        </w:rPr>
      </w:pPr>
      <w:r w:rsidRPr="00660210">
        <w:rPr>
          <w:rFonts w:ascii="Times New Roman" w:hAnsi="Times New Roman"/>
          <w:b/>
        </w:rPr>
        <w:t>3. His Prayer for the Family of Believers</w:t>
      </w:r>
    </w:p>
    <w:p w14:paraId="0D478759" w14:textId="77777777" w:rsidR="00CA6D8B" w:rsidRPr="00660210" w:rsidRDefault="00CA6D8B">
      <w:pPr>
        <w:ind w:right="-54"/>
        <w:jc w:val="center"/>
        <w:rPr>
          <w:rFonts w:ascii="Times New Roman" w:hAnsi="Times New Roman"/>
          <w:b/>
        </w:rPr>
      </w:pPr>
      <w:r w:rsidRPr="00660210">
        <w:rPr>
          <w:rFonts w:ascii="Times New Roman" w:hAnsi="Times New Roman"/>
          <w:b/>
        </w:rPr>
        <w:t>John 17:20-26</w:t>
      </w:r>
    </w:p>
    <w:p w14:paraId="0C200C58" w14:textId="0D6DEE8A" w:rsidR="00CA6D8B" w:rsidRPr="00660210" w:rsidRDefault="00786D00" w:rsidP="00786D00">
      <w:pPr>
        <w:ind w:right="-54"/>
        <w:rPr>
          <w:rFonts w:ascii="Times New Roman" w:hAnsi="Times New Roman"/>
        </w:rPr>
      </w:pPr>
      <w:r w:rsidRPr="00786D00">
        <w:rPr>
          <w:rFonts w:ascii="Times New Roman" w:hAnsi="Times New Roman"/>
        </w:rPr>
        <w:t>Jesus prays for future believers to have unity, glorification, and love for one another to match the love of the Father for the Son</w:t>
      </w:r>
    </w:p>
    <w:p w14:paraId="4486497C" w14:textId="77777777" w:rsidR="00CA6D8B" w:rsidRPr="00660210" w:rsidRDefault="00CA6D8B">
      <w:pPr>
        <w:ind w:right="-54"/>
        <w:rPr>
          <w:rFonts w:ascii="Times New Roman" w:hAnsi="Times New Roman"/>
        </w:rPr>
      </w:pPr>
    </w:p>
    <w:p w14:paraId="6EBDF8C1"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E. Prayer in the Garden </w:t>
      </w:r>
      <w:r w:rsidRPr="00660210">
        <w:rPr>
          <w:rFonts w:ascii="Times New Roman" w:hAnsi="Times New Roman"/>
          <w:b/>
        </w:rPr>
        <w:fldChar w:fldCharType="begin"/>
      </w:r>
      <w:r w:rsidRPr="00660210">
        <w:rPr>
          <w:rFonts w:ascii="Times New Roman" w:hAnsi="Times New Roman"/>
          <w:b/>
        </w:rPr>
        <w:instrText xml:space="preserve"> TC  "</w:instrText>
      </w:r>
      <w:bookmarkStart w:id="106" w:name="_Toc189980847"/>
      <w:r w:rsidRPr="00660210">
        <w:rPr>
          <w:rFonts w:ascii="Times New Roman" w:hAnsi="Times New Roman"/>
          <w:b/>
        </w:rPr>
        <w:instrText>E. Prayer in the Garden</w:instrText>
      </w:r>
      <w:bookmarkEnd w:id="106"/>
      <w:r w:rsidRPr="00660210">
        <w:rPr>
          <w:rFonts w:ascii="Times New Roman" w:hAnsi="Times New Roman"/>
          <w:b/>
        </w:rPr>
        <w:instrText xml:space="preserve"> " \l 3 </w:instrText>
      </w:r>
      <w:r w:rsidRPr="00660210">
        <w:rPr>
          <w:rFonts w:ascii="Times New Roman" w:hAnsi="Times New Roman"/>
          <w:b/>
        </w:rPr>
        <w:fldChar w:fldCharType="end"/>
      </w:r>
    </w:p>
    <w:p w14:paraId="08FCF4BC" w14:textId="77777777" w:rsidR="00CA6D8B" w:rsidRPr="00660210" w:rsidRDefault="00CA6D8B">
      <w:pPr>
        <w:ind w:right="-54"/>
        <w:jc w:val="center"/>
        <w:rPr>
          <w:rFonts w:ascii="Times New Roman" w:hAnsi="Times New Roman"/>
          <w:b/>
        </w:rPr>
      </w:pPr>
      <w:r w:rsidRPr="00660210">
        <w:rPr>
          <w:rFonts w:ascii="Times New Roman" w:hAnsi="Times New Roman"/>
          <w:b/>
        </w:rPr>
        <w:t>§ 167</w:t>
      </w:r>
    </w:p>
    <w:p w14:paraId="64E89415" w14:textId="433DABA9" w:rsidR="00CA6D8B" w:rsidRPr="00660210" w:rsidRDefault="00CA6D8B" w:rsidP="00965DFD">
      <w:pPr>
        <w:ind w:right="-54"/>
        <w:jc w:val="center"/>
        <w:rPr>
          <w:rFonts w:ascii="Times New Roman" w:hAnsi="Times New Roman"/>
          <w:b/>
        </w:rPr>
      </w:pPr>
      <w:r w:rsidRPr="00660210">
        <w:rPr>
          <w:rFonts w:ascii="Times New Roman" w:hAnsi="Times New Roman"/>
          <w:b/>
        </w:rPr>
        <w:t>Matthew 26:36-46; Mark 14:32-42; Luke 22:39-46; John 18:1</w:t>
      </w:r>
    </w:p>
    <w:p w14:paraId="4985D90C" w14:textId="5CA9FF5F" w:rsidR="00CA6D8B" w:rsidRPr="00786D00" w:rsidRDefault="00786D00" w:rsidP="00786D00">
      <w:pPr>
        <w:ind w:right="-54"/>
        <w:rPr>
          <w:rFonts w:ascii="Times New Roman" w:hAnsi="Times New Roman"/>
          <w:lang w:val="en-GB"/>
        </w:rPr>
      </w:pPr>
      <w:r w:rsidRPr="00786D00">
        <w:rPr>
          <w:rFonts w:ascii="Times New Roman" w:hAnsi="Times New Roman"/>
        </w:rPr>
        <w:t>Christ prays for the Father to accept His death as payment for the world's sins and to raise Him to fellowship with the Father for eternity</w:t>
      </w:r>
    </w:p>
    <w:p w14:paraId="2EE47F05" w14:textId="77777777" w:rsidR="00CA6D8B" w:rsidRPr="00660210" w:rsidRDefault="00CA6D8B">
      <w:pPr>
        <w:ind w:right="-54"/>
        <w:rPr>
          <w:rFonts w:ascii="Times New Roman" w:hAnsi="Times New Roman"/>
        </w:rPr>
      </w:pPr>
    </w:p>
    <w:p w14:paraId="0EE9BE9B" w14:textId="77777777" w:rsidR="00CA6D8B" w:rsidRPr="00660210" w:rsidRDefault="00CA6D8B">
      <w:pPr>
        <w:ind w:right="-54"/>
        <w:rPr>
          <w:rFonts w:ascii="Times New Roman" w:hAnsi="Times New Roman"/>
        </w:rPr>
      </w:pPr>
    </w:p>
    <w:p w14:paraId="56D9627D" w14:textId="77777777" w:rsidR="00B44989" w:rsidRPr="00660210" w:rsidRDefault="00B44989">
      <w:pPr>
        <w:ind w:right="0"/>
        <w:jc w:val="left"/>
        <w:rPr>
          <w:rFonts w:ascii="Times New Roman" w:hAnsi="Times New Roman"/>
          <w:b/>
        </w:rPr>
      </w:pPr>
      <w:r w:rsidRPr="00660210">
        <w:rPr>
          <w:rFonts w:ascii="Times New Roman" w:hAnsi="Times New Roman"/>
          <w:b/>
        </w:rPr>
        <w:br w:type="page"/>
      </w:r>
    </w:p>
    <w:p w14:paraId="38420757" w14:textId="44CF1159" w:rsidR="00CA6D8B" w:rsidRPr="00660210" w:rsidRDefault="00CA6D8B">
      <w:pPr>
        <w:ind w:right="-54"/>
        <w:rPr>
          <w:rFonts w:ascii="Times New Roman" w:hAnsi="Times New Roman"/>
          <w:b/>
        </w:rPr>
      </w:pPr>
      <w:r w:rsidRPr="00660210">
        <w:rPr>
          <w:rFonts w:ascii="Times New Roman" w:hAnsi="Times New Roman"/>
          <w:b/>
        </w:rPr>
        <w:lastRenderedPageBreak/>
        <w:t>IX. Rejection of the King  §§ 168-183</w:t>
      </w:r>
      <w:r w:rsidRPr="00660210">
        <w:rPr>
          <w:rFonts w:ascii="Times New Roman" w:hAnsi="Times New Roman"/>
          <w:b/>
        </w:rPr>
        <w:fldChar w:fldCharType="begin"/>
      </w:r>
      <w:r w:rsidRPr="00660210">
        <w:rPr>
          <w:rFonts w:ascii="Times New Roman" w:hAnsi="Times New Roman"/>
          <w:b/>
        </w:rPr>
        <w:instrText xml:space="preserve"> TC  "</w:instrText>
      </w:r>
      <w:bookmarkStart w:id="107" w:name="_Toc189980848"/>
      <w:r w:rsidRPr="00660210">
        <w:rPr>
          <w:rFonts w:ascii="Times New Roman" w:hAnsi="Times New Roman"/>
          <w:b/>
        </w:rPr>
        <w:instrText>IX. Rejection of the King  §§ 168-183</w:instrText>
      </w:r>
      <w:bookmarkEnd w:id="107"/>
      <w:r w:rsidRPr="00660210">
        <w:rPr>
          <w:rFonts w:ascii="Times New Roman" w:hAnsi="Times New Roman"/>
          <w:b/>
        </w:rPr>
        <w:instrText xml:space="preserve">" \l 2 </w:instrText>
      </w:r>
      <w:r w:rsidRPr="00660210">
        <w:rPr>
          <w:rFonts w:ascii="Times New Roman" w:hAnsi="Times New Roman"/>
          <w:b/>
        </w:rPr>
        <w:fldChar w:fldCharType="end"/>
      </w:r>
    </w:p>
    <w:p w14:paraId="70595027" w14:textId="64AB7E9A" w:rsidR="00CA6D8B" w:rsidRDefault="00B54102" w:rsidP="00B54102">
      <w:pPr>
        <w:ind w:right="-54"/>
        <w:rPr>
          <w:rFonts w:ascii="Times New Roman" w:hAnsi="Times New Roman"/>
        </w:rPr>
      </w:pPr>
      <w:r w:rsidRPr="00B54102">
        <w:rPr>
          <w:rFonts w:ascii="Times New Roman" w:hAnsi="Times New Roman"/>
        </w:rPr>
        <w:t>Israel rejects the Messiah in His arrest, trials, procession to Calvary, crucifixion, burial, and sealing of the tomb to bear the world’s sins</w:t>
      </w:r>
    </w:p>
    <w:p w14:paraId="28B76167" w14:textId="77777777" w:rsidR="00B54102" w:rsidRPr="00660210" w:rsidRDefault="00B54102" w:rsidP="00B54102">
      <w:pPr>
        <w:ind w:right="-54"/>
        <w:rPr>
          <w:rFonts w:ascii="Times New Roman" w:hAnsi="Times New Roman"/>
        </w:rPr>
      </w:pPr>
    </w:p>
    <w:p w14:paraId="2D64CB73" w14:textId="77777777" w:rsidR="00CA6D8B" w:rsidRPr="00660210" w:rsidRDefault="00CA6D8B">
      <w:pPr>
        <w:ind w:right="-54"/>
        <w:jc w:val="center"/>
        <w:rPr>
          <w:rFonts w:ascii="Times New Roman" w:hAnsi="Times New Roman"/>
          <w:b/>
        </w:rPr>
      </w:pPr>
      <w:r w:rsidRPr="00660210">
        <w:rPr>
          <w:rFonts w:ascii="Times New Roman" w:hAnsi="Times New Roman"/>
          <w:b/>
        </w:rPr>
        <w:t>A. The Arrest</w:t>
      </w:r>
      <w:r w:rsidRPr="00660210">
        <w:rPr>
          <w:rFonts w:ascii="Times New Roman" w:hAnsi="Times New Roman"/>
          <w:b/>
        </w:rPr>
        <w:fldChar w:fldCharType="begin"/>
      </w:r>
      <w:r w:rsidRPr="00660210">
        <w:rPr>
          <w:rFonts w:ascii="Times New Roman" w:hAnsi="Times New Roman"/>
          <w:b/>
        </w:rPr>
        <w:instrText xml:space="preserve"> TC  "</w:instrText>
      </w:r>
      <w:bookmarkStart w:id="108" w:name="_Toc189980849"/>
      <w:r w:rsidRPr="00660210">
        <w:rPr>
          <w:rFonts w:ascii="Times New Roman" w:hAnsi="Times New Roman"/>
          <w:b/>
        </w:rPr>
        <w:instrText>A. The Arrest</w:instrText>
      </w:r>
      <w:bookmarkEnd w:id="108"/>
      <w:r w:rsidRPr="00660210">
        <w:rPr>
          <w:rFonts w:ascii="Times New Roman" w:hAnsi="Times New Roman"/>
          <w:b/>
        </w:rPr>
        <w:instrText xml:space="preserve">" \l 3 </w:instrText>
      </w:r>
      <w:r w:rsidRPr="00660210">
        <w:rPr>
          <w:rFonts w:ascii="Times New Roman" w:hAnsi="Times New Roman"/>
          <w:b/>
        </w:rPr>
        <w:fldChar w:fldCharType="end"/>
      </w:r>
    </w:p>
    <w:p w14:paraId="0EDDC82E" w14:textId="77777777" w:rsidR="00CA6D8B" w:rsidRPr="00660210" w:rsidRDefault="00CA6D8B">
      <w:pPr>
        <w:ind w:right="-54"/>
        <w:jc w:val="center"/>
        <w:rPr>
          <w:rFonts w:ascii="Times New Roman" w:hAnsi="Times New Roman"/>
          <w:b/>
        </w:rPr>
      </w:pPr>
      <w:r w:rsidRPr="00660210">
        <w:rPr>
          <w:rFonts w:ascii="Times New Roman" w:hAnsi="Times New Roman"/>
          <w:b/>
        </w:rPr>
        <w:t>§ 168</w:t>
      </w:r>
    </w:p>
    <w:p w14:paraId="6D555889" w14:textId="77777777" w:rsidR="00CA6D8B" w:rsidRPr="00660210" w:rsidRDefault="00CA6D8B">
      <w:pPr>
        <w:ind w:right="-54"/>
        <w:jc w:val="center"/>
        <w:rPr>
          <w:rFonts w:ascii="Times New Roman" w:hAnsi="Times New Roman"/>
          <w:b/>
        </w:rPr>
      </w:pPr>
      <w:r w:rsidRPr="00660210">
        <w:rPr>
          <w:rFonts w:ascii="Times New Roman" w:hAnsi="Times New Roman"/>
          <w:b/>
        </w:rPr>
        <w:t>Matthew 26:47-56; Mark 14:43-52; Luke 22:47-53; John 18:2-12a</w:t>
      </w:r>
    </w:p>
    <w:p w14:paraId="715BD119" w14:textId="7ED50AE9" w:rsidR="00CA6D8B" w:rsidRDefault="00A661FE" w:rsidP="00A661FE">
      <w:pPr>
        <w:ind w:right="-54"/>
        <w:rPr>
          <w:rFonts w:ascii="Times New Roman" w:hAnsi="Times New Roman"/>
        </w:rPr>
      </w:pPr>
      <w:r w:rsidRPr="00A661FE">
        <w:rPr>
          <w:rFonts w:ascii="Times New Roman" w:hAnsi="Times New Roman"/>
        </w:rPr>
        <w:t>Christ willingly allows His betrayal and arrest in Gethsemane, while remaining in complete control with authority over His adversaries</w:t>
      </w:r>
    </w:p>
    <w:p w14:paraId="042F3150" w14:textId="77777777" w:rsidR="00A661FE" w:rsidRPr="00660210" w:rsidRDefault="00A661FE" w:rsidP="00647900">
      <w:pPr>
        <w:bidi/>
        <w:ind w:right="-54"/>
        <w:rPr>
          <w:rFonts w:ascii="Times New Roman" w:hAnsi="Times New Roman"/>
          <w:rtl/>
        </w:rPr>
      </w:pPr>
    </w:p>
    <w:p w14:paraId="6A71AE61" w14:textId="77777777" w:rsidR="00CA6D8B" w:rsidRPr="00660210" w:rsidRDefault="00CA6D8B">
      <w:pPr>
        <w:keepNext/>
        <w:ind w:right="-58"/>
        <w:jc w:val="center"/>
        <w:rPr>
          <w:rFonts w:ascii="Times New Roman" w:hAnsi="Times New Roman"/>
          <w:b/>
        </w:rPr>
      </w:pPr>
      <w:r w:rsidRPr="00660210">
        <w:rPr>
          <w:rFonts w:ascii="Times New Roman" w:hAnsi="Times New Roman"/>
          <w:b/>
        </w:rPr>
        <w:t>B. The Religious Trial</w:t>
      </w:r>
      <w:r w:rsidRPr="00660210">
        <w:rPr>
          <w:rFonts w:ascii="Times New Roman" w:hAnsi="Times New Roman"/>
          <w:b/>
        </w:rPr>
        <w:fldChar w:fldCharType="begin"/>
      </w:r>
      <w:r w:rsidRPr="00660210">
        <w:rPr>
          <w:rFonts w:ascii="Times New Roman" w:hAnsi="Times New Roman"/>
          <w:b/>
        </w:rPr>
        <w:instrText xml:space="preserve"> TC  "</w:instrText>
      </w:r>
      <w:bookmarkStart w:id="109" w:name="_Toc189980850"/>
      <w:r w:rsidRPr="00660210">
        <w:rPr>
          <w:rFonts w:ascii="Times New Roman" w:hAnsi="Times New Roman"/>
          <w:b/>
        </w:rPr>
        <w:instrText>B. The Religious Trial</w:instrText>
      </w:r>
      <w:bookmarkEnd w:id="109"/>
      <w:r w:rsidRPr="00660210">
        <w:rPr>
          <w:rFonts w:ascii="Times New Roman" w:hAnsi="Times New Roman"/>
          <w:b/>
        </w:rPr>
        <w:instrText xml:space="preserve">" \l 3 </w:instrText>
      </w:r>
      <w:r w:rsidRPr="00660210">
        <w:rPr>
          <w:rFonts w:ascii="Times New Roman" w:hAnsi="Times New Roman"/>
          <w:b/>
        </w:rPr>
        <w:fldChar w:fldCharType="end"/>
      </w:r>
    </w:p>
    <w:p w14:paraId="263BBAA6" w14:textId="77777777" w:rsidR="00CA6D8B" w:rsidRPr="00660210" w:rsidRDefault="00CA6D8B">
      <w:pPr>
        <w:keepNext/>
        <w:ind w:right="-58"/>
        <w:jc w:val="center"/>
        <w:rPr>
          <w:rFonts w:ascii="Times New Roman" w:hAnsi="Times New Roman"/>
          <w:b/>
        </w:rPr>
      </w:pPr>
      <w:r w:rsidRPr="00660210">
        <w:rPr>
          <w:rFonts w:ascii="Times New Roman" w:hAnsi="Times New Roman"/>
          <w:b/>
        </w:rPr>
        <w:t>§§ 169-173</w:t>
      </w:r>
    </w:p>
    <w:p w14:paraId="51828F72" w14:textId="03876427" w:rsidR="00A50C03" w:rsidRPr="00660210" w:rsidRDefault="00A50C03" w:rsidP="00A50C03">
      <w:pPr>
        <w:keepNext/>
        <w:ind w:right="-58"/>
        <w:rPr>
          <w:rFonts w:ascii="Times New Roman" w:hAnsi="Times New Roman"/>
        </w:rPr>
      </w:pPr>
      <w:r>
        <w:rPr>
          <w:rFonts w:ascii="Times New Roman" w:hAnsi="Times New Roman"/>
        </w:rPr>
        <w:t>The Jewish</w:t>
      </w:r>
      <w:r w:rsidRPr="00660210">
        <w:rPr>
          <w:rFonts w:ascii="Times New Roman" w:hAnsi="Times New Roman"/>
        </w:rPr>
        <w:t xml:space="preserve"> </w:t>
      </w:r>
      <w:r>
        <w:rPr>
          <w:rFonts w:ascii="Times New Roman" w:hAnsi="Times New Roman"/>
        </w:rPr>
        <w:t>leaders</w:t>
      </w:r>
      <w:r w:rsidRPr="00660210">
        <w:rPr>
          <w:rFonts w:ascii="Times New Roman" w:hAnsi="Times New Roman"/>
        </w:rPr>
        <w:t xml:space="preserve"> </w:t>
      </w:r>
      <w:r>
        <w:rPr>
          <w:rFonts w:ascii="Times New Roman" w:hAnsi="Times New Roman"/>
        </w:rPr>
        <w:t xml:space="preserve">illegally try Jesus </w:t>
      </w:r>
      <w:r w:rsidRPr="00660210">
        <w:rPr>
          <w:rFonts w:ascii="Times New Roman" w:hAnsi="Times New Roman"/>
        </w:rPr>
        <w:t xml:space="preserve">on religious blasphemy that this unjust treatment </w:t>
      </w:r>
      <w:r w:rsidR="0038490E">
        <w:rPr>
          <w:rFonts w:ascii="Times New Roman" w:hAnsi="Times New Roman"/>
        </w:rPr>
        <w:t>would end at</w:t>
      </w:r>
      <w:r w:rsidRPr="00660210">
        <w:rPr>
          <w:rFonts w:ascii="Times New Roman" w:hAnsi="Times New Roman"/>
        </w:rPr>
        <w:t xml:space="preserve"> the cross as the sacrifice for sin</w:t>
      </w:r>
    </w:p>
    <w:p w14:paraId="6FC8D097" w14:textId="77777777" w:rsidR="00CA6D8B" w:rsidRPr="00660210" w:rsidRDefault="00CA6D8B">
      <w:pPr>
        <w:ind w:right="-54"/>
        <w:rPr>
          <w:rFonts w:ascii="Times New Roman" w:hAnsi="Times New Roman"/>
        </w:rPr>
      </w:pPr>
    </w:p>
    <w:p w14:paraId="05F733D6" w14:textId="77777777" w:rsidR="00CA6D8B" w:rsidRPr="00660210" w:rsidRDefault="00CA6D8B">
      <w:pPr>
        <w:keepNext/>
        <w:ind w:right="-58"/>
        <w:jc w:val="center"/>
        <w:rPr>
          <w:rFonts w:ascii="Times New Roman" w:hAnsi="Times New Roman"/>
          <w:b/>
        </w:rPr>
      </w:pPr>
      <w:r w:rsidRPr="00660210">
        <w:rPr>
          <w:rFonts w:ascii="Times New Roman" w:hAnsi="Times New Roman"/>
          <w:b/>
        </w:rPr>
        <w:t>1. The Examination before Annas</w:t>
      </w:r>
    </w:p>
    <w:p w14:paraId="778C3955" w14:textId="77777777" w:rsidR="00CA6D8B" w:rsidRPr="00660210" w:rsidRDefault="00CA6D8B">
      <w:pPr>
        <w:keepNext/>
        <w:ind w:right="-58"/>
        <w:jc w:val="center"/>
        <w:rPr>
          <w:rFonts w:ascii="Times New Roman" w:hAnsi="Times New Roman"/>
          <w:b/>
        </w:rPr>
      </w:pPr>
      <w:r w:rsidRPr="00660210">
        <w:rPr>
          <w:rFonts w:ascii="Times New Roman" w:hAnsi="Times New Roman"/>
          <w:b/>
        </w:rPr>
        <w:t>§ 169</w:t>
      </w:r>
    </w:p>
    <w:p w14:paraId="5980729B"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18:12b-14, 19:23</w:t>
      </w:r>
    </w:p>
    <w:p w14:paraId="3FD2DCC7" w14:textId="0F9490BA" w:rsidR="0038490E" w:rsidRPr="00660210" w:rsidRDefault="0038490E" w:rsidP="0038490E">
      <w:pPr>
        <w:keepNext/>
        <w:ind w:right="-58"/>
        <w:rPr>
          <w:rFonts w:ascii="Times New Roman" w:hAnsi="Times New Roman"/>
        </w:rPr>
      </w:pPr>
      <w:r>
        <w:rPr>
          <w:rFonts w:ascii="Times New Roman" w:hAnsi="Times New Roman"/>
        </w:rPr>
        <w:t>The deposed high priest Annas sends Jesus to Caiaphas to continue the religious trial after illegally evaluating His teaching</w:t>
      </w:r>
    </w:p>
    <w:p w14:paraId="7A854556" w14:textId="77777777" w:rsidR="00CA6D8B" w:rsidRPr="00660210" w:rsidRDefault="00CA6D8B">
      <w:pPr>
        <w:ind w:right="-54"/>
        <w:rPr>
          <w:rFonts w:ascii="Times New Roman" w:hAnsi="Times New Roman"/>
        </w:rPr>
      </w:pPr>
    </w:p>
    <w:p w14:paraId="65C1E336" w14:textId="77777777" w:rsidR="00CA6D8B" w:rsidRPr="00660210" w:rsidRDefault="00CA6D8B">
      <w:pPr>
        <w:ind w:right="-54"/>
        <w:jc w:val="center"/>
        <w:rPr>
          <w:rFonts w:ascii="Times New Roman" w:hAnsi="Times New Roman"/>
          <w:b/>
        </w:rPr>
      </w:pPr>
      <w:r w:rsidRPr="00660210">
        <w:rPr>
          <w:rFonts w:ascii="Times New Roman" w:hAnsi="Times New Roman"/>
          <w:b/>
        </w:rPr>
        <w:t>2. Examination before Caiaphas</w:t>
      </w:r>
    </w:p>
    <w:p w14:paraId="5A3668E8" w14:textId="77777777" w:rsidR="00CA6D8B" w:rsidRPr="00660210" w:rsidRDefault="00CA6D8B">
      <w:pPr>
        <w:ind w:right="-54"/>
        <w:jc w:val="center"/>
        <w:rPr>
          <w:rFonts w:ascii="Times New Roman" w:hAnsi="Times New Roman"/>
          <w:b/>
        </w:rPr>
      </w:pPr>
      <w:r w:rsidRPr="00660210">
        <w:rPr>
          <w:rFonts w:ascii="Times New Roman" w:hAnsi="Times New Roman"/>
          <w:b/>
        </w:rPr>
        <w:t>§ 170</w:t>
      </w:r>
    </w:p>
    <w:p w14:paraId="74636166" w14:textId="77777777" w:rsidR="00CA6D8B" w:rsidRPr="00660210" w:rsidRDefault="00CA6D8B">
      <w:pPr>
        <w:ind w:right="-54"/>
        <w:jc w:val="center"/>
        <w:rPr>
          <w:rFonts w:ascii="Times New Roman" w:hAnsi="Times New Roman"/>
          <w:b/>
        </w:rPr>
      </w:pPr>
      <w:r w:rsidRPr="00660210">
        <w:rPr>
          <w:rFonts w:ascii="Times New Roman" w:hAnsi="Times New Roman"/>
          <w:b/>
        </w:rPr>
        <w:t>Matthew 26:57, 59-68; Mark 14:53, 55-65; Luke 22:54a, 63-65; John 18:24</w:t>
      </w:r>
    </w:p>
    <w:p w14:paraId="3BA2D74E" w14:textId="78364500" w:rsidR="00BB2D02" w:rsidRPr="00660210" w:rsidRDefault="00C1414F" w:rsidP="00C1414F">
      <w:pPr>
        <w:ind w:right="-54"/>
        <w:rPr>
          <w:rFonts w:ascii="Times New Roman" w:hAnsi="Times New Roman"/>
        </w:rPr>
      </w:pPr>
      <w:r w:rsidRPr="00C1414F">
        <w:rPr>
          <w:rFonts w:ascii="Times New Roman" w:hAnsi="Times New Roman"/>
        </w:rPr>
        <w:t>The Sanhedrin illegally decrees Jesus must die for blasphemy before dawn to ratify their illegal partial court trial at Caiaphas’s home</w:t>
      </w:r>
    </w:p>
    <w:p w14:paraId="43118F2D" w14:textId="77777777" w:rsidR="00CA6D8B" w:rsidRPr="00660210" w:rsidRDefault="00CA6D8B">
      <w:pPr>
        <w:ind w:right="-54"/>
        <w:rPr>
          <w:rFonts w:ascii="Times New Roman" w:hAnsi="Times New Roman"/>
        </w:rPr>
      </w:pPr>
    </w:p>
    <w:p w14:paraId="13AE954E" w14:textId="77777777" w:rsidR="00CA6D8B" w:rsidRPr="00660210" w:rsidRDefault="00CA6D8B">
      <w:pPr>
        <w:ind w:right="-54"/>
        <w:jc w:val="center"/>
        <w:rPr>
          <w:rFonts w:ascii="Times New Roman" w:hAnsi="Times New Roman"/>
          <w:b/>
        </w:rPr>
      </w:pPr>
      <w:r w:rsidRPr="00660210">
        <w:rPr>
          <w:rFonts w:ascii="Times New Roman" w:hAnsi="Times New Roman"/>
          <w:b/>
        </w:rPr>
        <w:t>3. Denial by Peter</w:t>
      </w:r>
    </w:p>
    <w:p w14:paraId="2BA290A7" w14:textId="77777777" w:rsidR="00CA6D8B" w:rsidRPr="00660210" w:rsidRDefault="00CA6D8B">
      <w:pPr>
        <w:ind w:right="-54"/>
        <w:jc w:val="center"/>
        <w:rPr>
          <w:rFonts w:ascii="Times New Roman" w:hAnsi="Times New Roman"/>
          <w:b/>
        </w:rPr>
      </w:pPr>
      <w:r w:rsidRPr="00660210">
        <w:rPr>
          <w:rFonts w:ascii="Times New Roman" w:hAnsi="Times New Roman"/>
          <w:b/>
        </w:rPr>
        <w:t>§ 171</w:t>
      </w:r>
    </w:p>
    <w:p w14:paraId="16941CCE"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Matthew 26:58, 69-75; Mark 14: 54, 66-72; Luke 22:54b-62; </w:t>
      </w:r>
    </w:p>
    <w:p w14:paraId="4B21BEE9" w14:textId="77777777" w:rsidR="00CA6D8B" w:rsidRPr="00660210" w:rsidRDefault="00CA6D8B">
      <w:pPr>
        <w:ind w:right="-54"/>
        <w:jc w:val="center"/>
        <w:rPr>
          <w:rFonts w:ascii="Times New Roman" w:hAnsi="Times New Roman"/>
          <w:b/>
        </w:rPr>
      </w:pPr>
      <w:r w:rsidRPr="00660210">
        <w:rPr>
          <w:rFonts w:ascii="Times New Roman" w:hAnsi="Times New Roman"/>
          <w:b/>
        </w:rPr>
        <w:t>John 18:15-18, 25-27</w:t>
      </w:r>
    </w:p>
    <w:p w14:paraId="607CE278" w14:textId="301C8217" w:rsidR="008C71DF" w:rsidRPr="00660210" w:rsidRDefault="008C71DF" w:rsidP="008C71DF">
      <w:pPr>
        <w:ind w:right="-54"/>
        <w:rPr>
          <w:rFonts w:ascii="Times New Roman" w:hAnsi="Times New Roman"/>
        </w:rPr>
      </w:pPr>
      <w:r w:rsidRPr="00660210">
        <w:rPr>
          <w:rFonts w:ascii="Times New Roman" w:hAnsi="Times New Roman"/>
        </w:rPr>
        <w:t xml:space="preserve">Peter </w:t>
      </w:r>
      <w:r>
        <w:rPr>
          <w:rFonts w:ascii="Times New Roman" w:hAnsi="Times New Roman"/>
        </w:rPr>
        <w:t xml:space="preserve">thrice </w:t>
      </w:r>
      <w:r w:rsidRPr="00660210">
        <w:rPr>
          <w:rFonts w:ascii="Times New Roman" w:hAnsi="Times New Roman"/>
        </w:rPr>
        <w:t xml:space="preserve">denies </w:t>
      </w:r>
      <w:r>
        <w:rPr>
          <w:rFonts w:ascii="Times New Roman" w:hAnsi="Times New Roman"/>
        </w:rPr>
        <w:t xml:space="preserve">Jesus, thus proving </w:t>
      </w:r>
      <w:r w:rsidRPr="00660210">
        <w:rPr>
          <w:rFonts w:ascii="Times New Roman" w:hAnsi="Times New Roman"/>
        </w:rPr>
        <w:t xml:space="preserve">Christ's prediction and his inadequacy </w:t>
      </w:r>
      <w:r>
        <w:rPr>
          <w:rFonts w:ascii="Times New Roman" w:hAnsi="Times New Roman"/>
        </w:rPr>
        <w:t>apart from Jesus amidst</w:t>
      </w:r>
      <w:r w:rsidRPr="00660210">
        <w:rPr>
          <w:rFonts w:ascii="Times New Roman" w:hAnsi="Times New Roman"/>
        </w:rPr>
        <w:t xml:space="preserve"> His adversaries</w:t>
      </w:r>
    </w:p>
    <w:p w14:paraId="3CB758D0" w14:textId="77777777" w:rsidR="00CA6D8B" w:rsidRPr="00660210" w:rsidRDefault="00CA6D8B">
      <w:pPr>
        <w:ind w:right="-54"/>
        <w:rPr>
          <w:rFonts w:ascii="Times New Roman" w:hAnsi="Times New Roman"/>
        </w:rPr>
      </w:pPr>
    </w:p>
    <w:p w14:paraId="60D6F4C8" w14:textId="77777777" w:rsidR="00CA6D8B" w:rsidRPr="00660210" w:rsidRDefault="00CA6D8B">
      <w:pPr>
        <w:ind w:right="-54"/>
        <w:jc w:val="center"/>
        <w:rPr>
          <w:rFonts w:ascii="Times New Roman" w:hAnsi="Times New Roman"/>
          <w:b/>
        </w:rPr>
      </w:pPr>
      <w:r w:rsidRPr="00660210">
        <w:rPr>
          <w:rFonts w:ascii="Times New Roman" w:hAnsi="Times New Roman"/>
          <w:b/>
        </w:rPr>
        <w:t>4. Condemnation by the Sanhedrin</w:t>
      </w:r>
    </w:p>
    <w:p w14:paraId="317998F7" w14:textId="77777777" w:rsidR="00CA6D8B" w:rsidRPr="00660210" w:rsidRDefault="00CA6D8B">
      <w:pPr>
        <w:ind w:right="-54"/>
        <w:jc w:val="center"/>
        <w:rPr>
          <w:rFonts w:ascii="Times New Roman" w:hAnsi="Times New Roman"/>
          <w:b/>
        </w:rPr>
      </w:pPr>
      <w:r w:rsidRPr="00660210">
        <w:rPr>
          <w:rFonts w:ascii="Times New Roman" w:hAnsi="Times New Roman"/>
          <w:b/>
        </w:rPr>
        <w:t>§ 172</w:t>
      </w:r>
    </w:p>
    <w:p w14:paraId="20EDFC52" w14:textId="77777777" w:rsidR="00CA6D8B" w:rsidRPr="00660210" w:rsidRDefault="00CA6D8B">
      <w:pPr>
        <w:ind w:right="-54"/>
        <w:jc w:val="center"/>
        <w:rPr>
          <w:rFonts w:ascii="Times New Roman" w:hAnsi="Times New Roman"/>
          <w:b/>
        </w:rPr>
      </w:pPr>
      <w:r w:rsidRPr="00660210">
        <w:rPr>
          <w:rFonts w:ascii="Times New Roman" w:hAnsi="Times New Roman"/>
          <w:b/>
        </w:rPr>
        <w:t>Matthew 27:1; Mark 15:1a; Luke 22:66-71</w:t>
      </w:r>
    </w:p>
    <w:p w14:paraId="53E8FCD6" w14:textId="5255007A" w:rsidR="008C71DF" w:rsidRDefault="008C71DF" w:rsidP="008C71DF">
      <w:pPr>
        <w:ind w:right="-54"/>
        <w:rPr>
          <w:rFonts w:ascii="Times New Roman" w:hAnsi="Times New Roman"/>
        </w:rPr>
      </w:pPr>
      <w:r w:rsidRPr="00660210">
        <w:rPr>
          <w:rFonts w:ascii="Times New Roman" w:hAnsi="Times New Roman"/>
        </w:rPr>
        <w:t xml:space="preserve">The </w:t>
      </w:r>
      <w:r>
        <w:rPr>
          <w:rFonts w:ascii="Times New Roman" w:hAnsi="Times New Roman"/>
        </w:rPr>
        <w:t>whole</w:t>
      </w:r>
      <w:r w:rsidRPr="00660210">
        <w:rPr>
          <w:rFonts w:ascii="Times New Roman" w:hAnsi="Times New Roman"/>
        </w:rPr>
        <w:t xml:space="preserve"> Sanhedrin illegally </w:t>
      </w:r>
      <w:r>
        <w:rPr>
          <w:rFonts w:ascii="Times New Roman" w:hAnsi="Times New Roman"/>
        </w:rPr>
        <w:t>sentences Jesus to death for blasphemy</w:t>
      </w:r>
      <w:r w:rsidRPr="00660210">
        <w:rPr>
          <w:rFonts w:ascii="Times New Roman" w:hAnsi="Times New Roman"/>
        </w:rPr>
        <w:t xml:space="preserve"> before dawn to ratify </w:t>
      </w:r>
      <w:r>
        <w:rPr>
          <w:rFonts w:ascii="Times New Roman" w:hAnsi="Times New Roman"/>
        </w:rPr>
        <w:t>their illegal partial court trial at Caiaphas’s home</w:t>
      </w:r>
    </w:p>
    <w:p w14:paraId="3DECE15B" w14:textId="77777777" w:rsidR="00CA6D8B" w:rsidRPr="00660210" w:rsidRDefault="00CA6D8B">
      <w:pPr>
        <w:ind w:right="-54"/>
        <w:rPr>
          <w:rFonts w:ascii="Times New Roman" w:hAnsi="Times New Roman"/>
        </w:rPr>
      </w:pPr>
    </w:p>
    <w:p w14:paraId="438E231F" w14:textId="77777777" w:rsidR="00CA6D8B" w:rsidRPr="00660210" w:rsidRDefault="00CA6D8B">
      <w:pPr>
        <w:ind w:right="-54"/>
        <w:jc w:val="center"/>
        <w:rPr>
          <w:rFonts w:ascii="Times New Roman" w:hAnsi="Times New Roman"/>
          <w:b/>
        </w:rPr>
      </w:pPr>
      <w:r w:rsidRPr="00660210">
        <w:rPr>
          <w:rFonts w:ascii="Times New Roman" w:hAnsi="Times New Roman"/>
          <w:b/>
        </w:rPr>
        <w:t>5. Death of Judas</w:t>
      </w:r>
    </w:p>
    <w:p w14:paraId="3EE6258B" w14:textId="77777777" w:rsidR="00CA6D8B" w:rsidRPr="00660210" w:rsidRDefault="00CA6D8B">
      <w:pPr>
        <w:ind w:right="-54"/>
        <w:jc w:val="center"/>
        <w:rPr>
          <w:rFonts w:ascii="Times New Roman" w:hAnsi="Times New Roman"/>
          <w:b/>
        </w:rPr>
      </w:pPr>
      <w:r w:rsidRPr="00660210">
        <w:rPr>
          <w:rFonts w:ascii="Times New Roman" w:hAnsi="Times New Roman"/>
          <w:b/>
        </w:rPr>
        <w:t>§ 173</w:t>
      </w:r>
    </w:p>
    <w:p w14:paraId="1E3B11B3" w14:textId="77777777" w:rsidR="00CA6D8B" w:rsidRPr="00660210" w:rsidRDefault="00CA6D8B">
      <w:pPr>
        <w:ind w:right="-54"/>
        <w:jc w:val="center"/>
        <w:rPr>
          <w:rFonts w:ascii="Times New Roman" w:hAnsi="Times New Roman"/>
          <w:b/>
        </w:rPr>
      </w:pPr>
      <w:r w:rsidRPr="00660210">
        <w:rPr>
          <w:rFonts w:ascii="Times New Roman" w:hAnsi="Times New Roman"/>
          <w:b/>
        </w:rPr>
        <w:t>Matthew 27:3-10</w:t>
      </w:r>
    </w:p>
    <w:p w14:paraId="089D33E3" w14:textId="1FDC6779" w:rsidR="00C06A38" w:rsidRPr="00C06A38" w:rsidRDefault="00C06A38" w:rsidP="00C06A38">
      <w:pPr>
        <w:ind w:right="-54"/>
        <w:rPr>
          <w:rFonts w:ascii="Times New Roman" w:hAnsi="Times New Roman"/>
        </w:rPr>
      </w:pPr>
      <w:bookmarkStart w:id="110" w:name="OLE_LINK1"/>
      <w:bookmarkStart w:id="111" w:name="OLE_LINK2"/>
      <w:r w:rsidRPr="00C06A38">
        <w:rPr>
          <w:rFonts w:ascii="Times New Roman" w:hAnsi="Times New Roman"/>
        </w:rPr>
        <w:t>Judas'</w:t>
      </w:r>
      <w:r w:rsidR="00A808BE">
        <w:rPr>
          <w:rFonts w:ascii="Times New Roman" w:hAnsi="Times New Roman"/>
        </w:rPr>
        <w:t>s</w:t>
      </w:r>
      <w:r w:rsidRPr="00C06A38">
        <w:rPr>
          <w:rFonts w:ascii="Times New Roman" w:hAnsi="Times New Roman"/>
        </w:rPr>
        <w:t xml:space="preserve"> returned thirty coins and suicide give a burial plot for foreigners to fulfill  Zechariah (11:12-13) and Jeremiah (18:1-4; 19:1-3)</w:t>
      </w:r>
    </w:p>
    <w:bookmarkEnd w:id="110"/>
    <w:bookmarkEnd w:id="111"/>
    <w:p w14:paraId="617D5D4B" w14:textId="77777777" w:rsidR="00CA6D8B" w:rsidRPr="00660210" w:rsidRDefault="00CA6D8B">
      <w:pPr>
        <w:ind w:right="-54"/>
        <w:rPr>
          <w:rFonts w:ascii="Times New Roman" w:hAnsi="Times New Roman"/>
        </w:rPr>
      </w:pPr>
    </w:p>
    <w:p w14:paraId="21710361"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C. The Civil Trial</w:t>
      </w:r>
      <w:r w:rsidRPr="00660210">
        <w:rPr>
          <w:rFonts w:ascii="Times New Roman" w:hAnsi="Times New Roman"/>
          <w:b/>
        </w:rPr>
        <w:fldChar w:fldCharType="begin"/>
      </w:r>
      <w:r w:rsidRPr="00660210">
        <w:rPr>
          <w:rFonts w:ascii="Times New Roman" w:hAnsi="Times New Roman"/>
          <w:b/>
        </w:rPr>
        <w:instrText xml:space="preserve"> TC  "</w:instrText>
      </w:r>
      <w:bookmarkStart w:id="112" w:name="_Toc189980851"/>
      <w:r w:rsidRPr="00660210">
        <w:rPr>
          <w:rFonts w:ascii="Times New Roman" w:hAnsi="Times New Roman"/>
          <w:b/>
        </w:rPr>
        <w:instrText>C. The Civil Trial</w:instrText>
      </w:r>
      <w:bookmarkEnd w:id="112"/>
      <w:r w:rsidRPr="00660210">
        <w:rPr>
          <w:rFonts w:ascii="Times New Roman" w:hAnsi="Times New Roman"/>
          <w:b/>
        </w:rPr>
        <w:instrText xml:space="preserve">" \l 3 </w:instrText>
      </w:r>
      <w:r w:rsidRPr="00660210">
        <w:rPr>
          <w:rFonts w:ascii="Times New Roman" w:hAnsi="Times New Roman"/>
          <w:b/>
        </w:rPr>
        <w:fldChar w:fldCharType="end"/>
      </w:r>
    </w:p>
    <w:p w14:paraId="079B60C1"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174-177</w:t>
      </w:r>
    </w:p>
    <w:p w14:paraId="40213A44" w14:textId="6028FB74" w:rsidR="00702411" w:rsidRPr="00660210" w:rsidRDefault="00702411" w:rsidP="00702411">
      <w:pPr>
        <w:ind w:right="-54"/>
        <w:rPr>
          <w:rFonts w:ascii="Times New Roman" w:hAnsi="Times New Roman"/>
        </w:rPr>
      </w:pPr>
      <w:r>
        <w:rPr>
          <w:rFonts w:ascii="Times New Roman" w:hAnsi="Times New Roman"/>
        </w:rPr>
        <w:t>Jews could not execute Jesus, so they get</w:t>
      </w:r>
      <w:r w:rsidRPr="00660210">
        <w:rPr>
          <w:rFonts w:ascii="Times New Roman" w:hAnsi="Times New Roman"/>
        </w:rPr>
        <w:t xml:space="preserve"> the Romans </w:t>
      </w:r>
      <w:r>
        <w:rPr>
          <w:rFonts w:ascii="Times New Roman" w:hAnsi="Times New Roman"/>
        </w:rPr>
        <w:t>to try, mock, and sentence Jesus to crucifixion for</w:t>
      </w:r>
      <w:r w:rsidRPr="00660210">
        <w:rPr>
          <w:rFonts w:ascii="Times New Roman" w:hAnsi="Times New Roman"/>
        </w:rPr>
        <w:t xml:space="preserve"> the political charge of treason</w:t>
      </w:r>
      <w:r>
        <w:rPr>
          <w:rFonts w:ascii="Times New Roman" w:hAnsi="Times New Roman"/>
        </w:rPr>
        <w:t xml:space="preserve"> </w:t>
      </w:r>
    </w:p>
    <w:p w14:paraId="77FC5B88" w14:textId="77777777" w:rsidR="00CA6D8B" w:rsidRPr="00660210" w:rsidRDefault="00CA6D8B">
      <w:pPr>
        <w:ind w:right="-54"/>
        <w:rPr>
          <w:rFonts w:ascii="Times New Roman" w:hAnsi="Times New Roman"/>
        </w:rPr>
      </w:pPr>
    </w:p>
    <w:p w14:paraId="27505988" w14:textId="77777777" w:rsidR="00CA6D8B" w:rsidRPr="00660210" w:rsidRDefault="00CA6D8B" w:rsidP="00BE14CA">
      <w:pPr>
        <w:keepNext/>
        <w:ind w:right="-58"/>
        <w:jc w:val="center"/>
        <w:rPr>
          <w:rFonts w:ascii="Times New Roman" w:hAnsi="Times New Roman"/>
          <w:b/>
        </w:rPr>
      </w:pPr>
      <w:r w:rsidRPr="00660210">
        <w:rPr>
          <w:rFonts w:ascii="Times New Roman" w:hAnsi="Times New Roman"/>
          <w:b/>
        </w:rPr>
        <w:lastRenderedPageBreak/>
        <w:t>1. Trial Before Pilate</w:t>
      </w:r>
    </w:p>
    <w:p w14:paraId="50878A40" w14:textId="77777777" w:rsidR="00CA6D8B" w:rsidRPr="00660210" w:rsidRDefault="00CA6D8B" w:rsidP="00BE14CA">
      <w:pPr>
        <w:keepNext/>
        <w:ind w:right="-58"/>
        <w:jc w:val="center"/>
        <w:rPr>
          <w:rFonts w:ascii="Times New Roman" w:hAnsi="Times New Roman"/>
          <w:b/>
        </w:rPr>
      </w:pPr>
      <w:r w:rsidRPr="00660210">
        <w:rPr>
          <w:rFonts w:ascii="Times New Roman" w:hAnsi="Times New Roman"/>
          <w:b/>
        </w:rPr>
        <w:t>§ 174</w:t>
      </w:r>
    </w:p>
    <w:p w14:paraId="7ACF9CE7" w14:textId="77777777" w:rsidR="00CA6D8B" w:rsidRPr="00660210" w:rsidRDefault="00CA6D8B" w:rsidP="00BE14CA">
      <w:pPr>
        <w:keepNext/>
        <w:ind w:right="-58"/>
        <w:jc w:val="center"/>
        <w:rPr>
          <w:rFonts w:ascii="Times New Roman" w:hAnsi="Times New Roman"/>
          <w:b/>
        </w:rPr>
      </w:pPr>
      <w:r w:rsidRPr="00660210">
        <w:rPr>
          <w:rFonts w:ascii="Times New Roman" w:hAnsi="Times New Roman"/>
          <w:b/>
        </w:rPr>
        <w:t>Matthew 27:2, 11-14; Mark 15:1b-5; Luke 23:1-5; John 18:28-38</w:t>
      </w:r>
    </w:p>
    <w:p w14:paraId="1E0AD3C0" w14:textId="0D82AB5F" w:rsidR="00702411" w:rsidRPr="00660210" w:rsidRDefault="00702411" w:rsidP="00702411">
      <w:pPr>
        <w:ind w:right="-54"/>
        <w:rPr>
          <w:rFonts w:ascii="Times New Roman" w:hAnsi="Times New Roman"/>
        </w:rPr>
      </w:pPr>
      <w:r w:rsidRPr="00660210">
        <w:rPr>
          <w:rFonts w:ascii="Times New Roman" w:hAnsi="Times New Roman"/>
        </w:rPr>
        <w:t xml:space="preserve">Pilate </w:t>
      </w:r>
      <w:r>
        <w:rPr>
          <w:rFonts w:ascii="Times New Roman" w:hAnsi="Times New Roman"/>
        </w:rPr>
        <w:t>exonerates Jesus</w:t>
      </w:r>
      <w:r w:rsidRPr="00660210">
        <w:rPr>
          <w:rFonts w:ascii="Times New Roman" w:hAnsi="Times New Roman"/>
        </w:rPr>
        <w:t xml:space="preserve"> of ambiguous charges and </w:t>
      </w:r>
      <w:r>
        <w:rPr>
          <w:rFonts w:ascii="Times New Roman" w:hAnsi="Times New Roman"/>
        </w:rPr>
        <w:t>tries</w:t>
      </w:r>
      <w:r w:rsidRPr="00660210">
        <w:rPr>
          <w:rFonts w:ascii="Times New Roman" w:hAnsi="Times New Roman"/>
        </w:rPr>
        <w:t xml:space="preserve"> to save Him from the cross</w:t>
      </w:r>
      <w:r>
        <w:rPr>
          <w:rFonts w:ascii="Times New Roman" w:hAnsi="Times New Roman"/>
        </w:rPr>
        <w:t xml:space="preserve"> as he deems his kingdom </w:t>
      </w:r>
      <w:r w:rsidRPr="00660210">
        <w:rPr>
          <w:rFonts w:ascii="Times New Roman" w:hAnsi="Times New Roman"/>
        </w:rPr>
        <w:t>no threat to Rome</w:t>
      </w:r>
    </w:p>
    <w:p w14:paraId="219834B0" w14:textId="77777777" w:rsidR="00CA6D8B" w:rsidRPr="00660210" w:rsidRDefault="00CA6D8B">
      <w:pPr>
        <w:ind w:right="-54"/>
        <w:rPr>
          <w:rFonts w:ascii="Times New Roman" w:hAnsi="Times New Roman"/>
        </w:rPr>
      </w:pPr>
    </w:p>
    <w:p w14:paraId="6729FD7B" w14:textId="77777777" w:rsidR="00CA6D8B" w:rsidRPr="00660210" w:rsidRDefault="00CA6D8B">
      <w:pPr>
        <w:ind w:right="-54"/>
        <w:jc w:val="center"/>
        <w:rPr>
          <w:rFonts w:ascii="Times New Roman" w:hAnsi="Times New Roman"/>
          <w:b/>
        </w:rPr>
      </w:pPr>
      <w:r w:rsidRPr="00660210">
        <w:rPr>
          <w:rFonts w:ascii="Times New Roman" w:hAnsi="Times New Roman"/>
          <w:b/>
        </w:rPr>
        <w:t>2. Trial Before Herod</w:t>
      </w:r>
    </w:p>
    <w:p w14:paraId="50EE44B4" w14:textId="77777777" w:rsidR="00CA6D8B" w:rsidRPr="00660210" w:rsidRDefault="00CA6D8B">
      <w:pPr>
        <w:ind w:right="-54"/>
        <w:jc w:val="center"/>
        <w:rPr>
          <w:rFonts w:ascii="Times New Roman" w:hAnsi="Times New Roman"/>
          <w:b/>
        </w:rPr>
      </w:pPr>
      <w:r w:rsidRPr="00660210">
        <w:rPr>
          <w:rFonts w:ascii="Times New Roman" w:hAnsi="Times New Roman"/>
          <w:b/>
        </w:rPr>
        <w:t>§ 175</w:t>
      </w:r>
    </w:p>
    <w:p w14:paraId="5FCE923E" w14:textId="77777777" w:rsidR="00CA6D8B" w:rsidRPr="00660210" w:rsidRDefault="00CA6D8B">
      <w:pPr>
        <w:ind w:right="-54"/>
        <w:jc w:val="center"/>
        <w:rPr>
          <w:rFonts w:ascii="Times New Roman" w:hAnsi="Times New Roman"/>
          <w:b/>
        </w:rPr>
      </w:pPr>
      <w:r w:rsidRPr="00660210">
        <w:rPr>
          <w:rFonts w:ascii="Times New Roman" w:hAnsi="Times New Roman"/>
          <w:b/>
        </w:rPr>
        <w:t>Luke 23:6-12</w:t>
      </w:r>
    </w:p>
    <w:p w14:paraId="33868129" w14:textId="14577478" w:rsidR="00702411" w:rsidRPr="00660210" w:rsidRDefault="00702411" w:rsidP="00702411">
      <w:pPr>
        <w:ind w:right="-54"/>
        <w:rPr>
          <w:rFonts w:ascii="Times New Roman" w:hAnsi="Times New Roman"/>
        </w:rPr>
      </w:pPr>
      <w:r w:rsidRPr="00660210">
        <w:rPr>
          <w:rFonts w:ascii="Times New Roman" w:hAnsi="Times New Roman"/>
        </w:rPr>
        <w:t>Pilate</w:t>
      </w:r>
      <w:r w:rsidR="005B52DC">
        <w:rPr>
          <w:rFonts w:ascii="Times New Roman" w:hAnsi="Times New Roman"/>
        </w:rPr>
        <w:t xml:space="preserve"> does not judge</w:t>
      </w:r>
      <w:r w:rsidRPr="00660210">
        <w:rPr>
          <w:rFonts w:ascii="Times New Roman" w:hAnsi="Times New Roman"/>
        </w:rPr>
        <w:t xml:space="preserve"> </w:t>
      </w:r>
      <w:r w:rsidR="005B52DC">
        <w:rPr>
          <w:rFonts w:ascii="Times New Roman" w:hAnsi="Times New Roman"/>
        </w:rPr>
        <w:t xml:space="preserve">Jesus but </w:t>
      </w:r>
      <w:r w:rsidRPr="00660210">
        <w:rPr>
          <w:rFonts w:ascii="Times New Roman" w:hAnsi="Times New Roman"/>
        </w:rPr>
        <w:t xml:space="preserve">sends Him to </w:t>
      </w:r>
      <w:r w:rsidR="005B52DC">
        <w:rPr>
          <w:rFonts w:ascii="Times New Roman" w:hAnsi="Times New Roman"/>
        </w:rPr>
        <w:t xml:space="preserve">Galilee’s ruler </w:t>
      </w:r>
      <w:r w:rsidRPr="00660210">
        <w:rPr>
          <w:rFonts w:ascii="Times New Roman" w:hAnsi="Times New Roman"/>
        </w:rPr>
        <w:t xml:space="preserve">Herod, </w:t>
      </w:r>
      <w:r w:rsidR="005B52DC">
        <w:rPr>
          <w:rFonts w:ascii="Times New Roman" w:hAnsi="Times New Roman"/>
        </w:rPr>
        <w:t>who</w:t>
      </w:r>
      <w:r w:rsidRPr="00660210">
        <w:rPr>
          <w:rFonts w:ascii="Times New Roman" w:hAnsi="Times New Roman"/>
        </w:rPr>
        <w:t xml:space="preserve"> also declares </w:t>
      </w:r>
      <w:r w:rsidR="005B52DC">
        <w:rPr>
          <w:rFonts w:ascii="Times New Roman" w:hAnsi="Times New Roman"/>
        </w:rPr>
        <w:t>Him</w:t>
      </w:r>
      <w:r w:rsidRPr="00660210">
        <w:rPr>
          <w:rFonts w:ascii="Times New Roman" w:hAnsi="Times New Roman"/>
        </w:rPr>
        <w:t xml:space="preserve"> innocent of treason</w:t>
      </w:r>
    </w:p>
    <w:p w14:paraId="67471720" w14:textId="77777777" w:rsidR="00BE14CA" w:rsidRPr="00660210" w:rsidRDefault="00BE14CA">
      <w:pPr>
        <w:keepNext/>
        <w:ind w:right="-58"/>
        <w:jc w:val="center"/>
        <w:rPr>
          <w:rFonts w:ascii="Times New Roman" w:hAnsi="Times New Roman"/>
        </w:rPr>
      </w:pPr>
    </w:p>
    <w:p w14:paraId="2D4F0590" w14:textId="77777777" w:rsidR="00CA6D8B" w:rsidRPr="00660210" w:rsidRDefault="00CA6D8B">
      <w:pPr>
        <w:keepNext/>
        <w:ind w:right="-58"/>
        <w:jc w:val="center"/>
        <w:rPr>
          <w:rFonts w:ascii="Times New Roman" w:hAnsi="Times New Roman"/>
          <w:b/>
        </w:rPr>
      </w:pPr>
      <w:r w:rsidRPr="00660210">
        <w:rPr>
          <w:rFonts w:ascii="Times New Roman" w:hAnsi="Times New Roman"/>
          <w:b/>
        </w:rPr>
        <w:t>3. Trial Before Pilate</w:t>
      </w:r>
    </w:p>
    <w:p w14:paraId="4B951E1C" w14:textId="77777777" w:rsidR="00CA6D8B" w:rsidRPr="00660210" w:rsidRDefault="00CA6D8B">
      <w:pPr>
        <w:keepNext/>
        <w:ind w:right="-58"/>
        <w:jc w:val="center"/>
        <w:rPr>
          <w:rFonts w:ascii="Times New Roman" w:hAnsi="Times New Roman"/>
          <w:b/>
        </w:rPr>
      </w:pPr>
      <w:r w:rsidRPr="00660210">
        <w:rPr>
          <w:rFonts w:ascii="Times New Roman" w:hAnsi="Times New Roman"/>
          <w:b/>
        </w:rPr>
        <w:t>§ 176</w:t>
      </w:r>
    </w:p>
    <w:p w14:paraId="476F83B6" w14:textId="6A588AF2" w:rsidR="00CA6D8B" w:rsidRPr="00660210" w:rsidRDefault="00CA6D8B" w:rsidP="00AE3A56">
      <w:pPr>
        <w:keepNext/>
        <w:ind w:right="-58"/>
        <w:jc w:val="center"/>
        <w:rPr>
          <w:rFonts w:ascii="Times New Roman" w:hAnsi="Times New Roman"/>
          <w:b/>
        </w:rPr>
      </w:pPr>
      <w:r w:rsidRPr="00660210">
        <w:rPr>
          <w:rFonts w:ascii="Times New Roman" w:hAnsi="Times New Roman"/>
          <w:b/>
        </w:rPr>
        <w:t>Matthew 27:15-26; Mark 15:6-15; Luke 23:13-25; John 18:39-19:1, 4-16a</w:t>
      </w:r>
    </w:p>
    <w:p w14:paraId="2C26C84A" w14:textId="7BDA9A00" w:rsidR="00145E04" w:rsidRPr="00660210" w:rsidRDefault="00145E04" w:rsidP="00145E04">
      <w:pPr>
        <w:keepNext/>
        <w:ind w:right="-58"/>
        <w:rPr>
          <w:rFonts w:ascii="Times New Roman" w:hAnsi="Times New Roman"/>
        </w:rPr>
      </w:pPr>
      <w:r w:rsidRPr="00660210">
        <w:rPr>
          <w:rFonts w:ascii="Times New Roman" w:hAnsi="Times New Roman"/>
        </w:rPr>
        <w:t xml:space="preserve">Pilate </w:t>
      </w:r>
      <w:r>
        <w:rPr>
          <w:rFonts w:ascii="Times New Roman" w:hAnsi="Times New Roman"/>
        </w:rPr>
        <w:t>exonerates Jesus</w:t>
      </w:r>
      <w:r w:rsidRPr="00660210">
        <w:rPr>
          <w:rFonts w:ascii="Times New Roman" w:hAnsi="Times New Roman"/>
        </w:rPr>
        <w:t xml:space="preserve"> of treason but </w:t>
      </w:r>
      <w:r>
        <w:rPr>
          <w:rFonts w:ascii="Times New Roman" w:hAnsi="Times New Roman"/>
        </w:rPr>
        <w:t>approves his crucifixion instead of</w:t>
      </w:r>
      <w:r w:rsidRPr="00660210">
        <w:rPr>
          <w:rFonts w:ascii="Times New Roman" w:hAnsi="Times New Roman"/>
        </w:rPr>
        <w:t xml:space="preserve"> Barabbas</w:t>
      </w:r>
      <w:r>
        <w:rPr>
          <w:rFonts w:ascii="Times New Roman" w:hAnsi="Times New Roman"/>
        </w:rPr>
        <w:t xml:space="preserve"> due to fear of</w:t>
      </w:r>
      <w:r w:rsidRPr="00660210">
        <w:rPr>
          <w:rFonts w:ascii="Times New Roman" w:hAnsi="Times New Roman"/>
        </w:rPr>
        <w:t xml:space="preserve"> Rome</w:t>
      </w:r>
      <w:r>
        <w:rPr>
          <w:rFonts w:ascii="Times New Roman" w:hAnsi="Times New Roman"/>
        </w:rPr>
        <w:t xml:space="preserve"> and</w:t>
      </w:r>
      <w:r w:rsidRPr="00660210">
        <w:rPr>
          <w:rFonts w:ascii="Times New Roman" w:hAnsi="Times New Roman"/>
        </w:rPr>
        <w:t xml:space="preserve"> the crowd</w:t>
      </w:r>
    </w:p>
    <w:p w14:paraId="16E28CD0" w14:textId="77777777" w:rsidR="00CA6D8B" w:rsidRPr="00660210" w:rsidRDefault="00CA6D8B">
      <w:pPr>
        <w:ind w:right="-54"/>
        <w:rPr>
          <w:rFonts w:ascii="Times New Roman" w:hAnsi="Times New Roman"/>
        </w:rPr>
      </w:pPr>
    </w:p>
    <w:p w14:paraId="0C40CE60" w14:textId="77777777" w:rsidR="00CA6D8B" w:rsidRPr="00660210" w:rsidRDefault="00CA6D8B">
      <w:pPr>
        <w:ind w:right="-54"/>
        <w:jc w:val="center"/>
        <w:rPr>
          <w:rFonts w:ascii="Times New Roman" w:hAnsi="Times New Roman"/>
          <w:b/>
        </w:rPr>
      </w:pPr>
      <w:r w:rsidRPr="00660210">
        <w:rPr>
          <w:rFonts w:ascii="Times New Roman" w:hAnsi="Times New Roman"/>
          <w:b/>
        </w:rPr>
        <w:t>4. Mockery</w:t>
      </w:r>
    </w:p>
    <w:p w14:paraId="2D39DEF1" w14:textId="77777777" w:rsidR="00CA6D8B" w:rsidRPr="00660210" w:rsidRDefault="00CA6D8B">
      <w:pPr>
        <w:ind w:right="-54"/>
        <w:jc w:val="center"/>
        <w:rPr>
          <w:rFonts w:ascii="Times New Roman" w:hAnsi="Times New Roman"/>
          <w:b/>
        </w:rPr>
      </w:pPr>
      <w:r w:rsidRPr="00660210">
        <w:rPr>
          <w:rFonts w:ascii="Times New Roman" w:hAnsi="Times New Roman"/>
          <w:b/>
        </w:rPr>
        <w:t>§ 177</w:t>
      </w:r>
    </w:p>
    <w:p w14:paraId="202A8185" w14:textId="77777777" w:rsidR="00CA6D8B" w:rsidRPr="00660210" w:rsidRDefault="00CA6D8B">
      <w:pPr>
        <w:ind w:right="-54"/>
        <w:jc w:val="center"/>
        <w:rPr>
          <w:rFonts w:ascii="Times New Roman" w:hAnsi="Times New Roman"/>
          <w:b/>
        </w:rPr>
      </w:pPr>
      <w:r w:rsidRPr="00660210">
        <w:rPr>
          <w:rFonts w:ascii="Times New Roman" w:hAnsi="Times New Roman"/>
          <w:b/>
        </w:rPr>
        <w:t>Matthew 27:27-30; Mark 15:16-19; John 19:2-3</w:t>
      </w:r>
    </w:p>
    <w:p w14:paraId="0D98C404" w14:textId="63318E25" w:rsidR="002D684D" w:rsidRPr="00660210" w:rsidRDefault="002D684D" w:rsidP="002D684D">
      <w:pPr>
        <w:ind w:right="-54"/>
        <w:rPr>
          <w:rFonts w:ascii="Times New Roman" w:hAnsi="Times New Roman"/>
        </w:rPr>
      </w:pPr>
      <w:bookmarkStart w:id="113" w:name="OLE_LINK5"/>
      <w:bookmarkStart w:id="114" w:name="OLE_LINK6"/>
      <w:r w:rsidRPr="00660210">
        <w:rPr>
          <w:rFonts w:ascii="Times New Roman" w:hAnsi="Times New Roman"/>
        </w:rPr>
        <w:t xml:space="preserve">Roman soldiers mock </w:t>
      </w:r>
      <w:r w:rsidR="00455464">
        <w:rPr>
          <w:rFonts w:ascii="Times New Roman" w:hAnsi="Times New Roman"/>
        </w:rPr>
        <w:t>Jesus as a king</w:t>
      </w:r>
      <w:r w:rsidRPr="00660210">
        <w:rPr>
          <w:rFonts w:ascii="Times New Roman" w:hAnsi="Times New Roman"/>
        </w:rPr>
        <w:t xml:space="preserve"> </w:t>
      </w:r>
      <w:r w:rsidR="00455464">
        <w:rPr>
          <w:rFonts w:ascii="Times New Roman" w:hAnsi="Times New Roman"/>
        </w:rPr>
        <w:t>and</w:t>
      </w:r>
      <w:r w:rsidRPr="00660210">
        <w:rPr>
          <w:rFonts w:ascii="Times New Roman" w:hAnsi="Times New Roman"/>
        </w:rPr>
        <w:t xml:space="preserve"> repeatedly beat and spit </w:t>
      </w:r>
      <w:r w:rsidR="00455464">
        <w:rPr>
          <w:rFonts w:ascii="Times New Roman" w:hAnsi="Times New Roman"/>
        </w:rPr>
        <w:t>on</w:t>
      </w:r>
      <w:r w:rsidRPr="00660210">
        <w:rPr>
          <w:rFonts w:ascii="Times New Roman" w:hAnsi="Times New Roman"/>
        </w:rPr>
        <w:t xml:space="preserve"> Him before </w:t>
      </w:r>
      <w:r w:rsidR="00455464">
        <w:rPr>
          <w:rFonts w:ascii="Times New Roman" w:hAnsi="Times New Roman"/>
        </w:rPr>
        <w:t>leading Him</w:t>
      </w:r>
      <w:r w:rsidRPr="00660210">
        <w:rPr>
          <w:rFonts w:ascii="Times New Roman" w:hAnsi="Times New Roman"/>
        </w:rPr>
        <w:t xml:space="preserve"> </w:t>
      </w:r>
      <w:r w:rsidR="00455464">
        <w:rPr>
          <w:rFonts w:ascii="Times New Roman" w:hAnsi="Times New Roman"/>
        </w:rPr>
        <w:t xml:space="preserve">to </w:t>
      </w:r>
      <w:r w:rsidRPr="00660210">
        <w:rPr>
          <w:rFonts w:ascii="Times New Roman" w:hAnsi="Times New Roman"/>
        </w:rPr>
        <w:t>crucifixion</w:t>
      </w:r>
      <w:bookmarkEnd w:id="113"/>
      <w:bookmarkEnd w:id="114"/>
    </w:p>
    <w:p w14:paraId="30C71510" w14:textId="77777777" w:rsidR="00CA6D8B" w:rsidRPr="00660210" w:rsidRDefault="00CA6D8B">
      <w:pPr>
        <w:ind w:right="-54"/>
        <w:rPr>
          <w:rFonts w:ascii="Times New Roman" w:hAnsi="Times New Roman"/>
        </w:rPr>
      </w:pPr>
    </w:p>
    <w:p w14:paraId="607FE31F" w14:textId="77777777" w:rsidR="00CA6D8B" w:rsidRPr="00660210" w:rsidRDefault="00CA6D8B">
      <w:pPr>
        <w:ind w:right="-54"/>
        <w:jc w:val="center"/>
        <w:rPr>
          <w:rFonts w:ascii="Times New Roman" w:hAnsi="Times New Roman"/>
          <w:b/>
        </w:rPr>
      </w:pPr>
      <w:r w:rsidRPr="00660210">
        <w:rPr>
          <w:rFonts w:ascii="Times New Roman" w:hAnsi="Times New Roman"/>
          <w:b/>
        </w:rPr>
        <w:t>D. Procession to Calvary</w:t>
      </w:r>
      <w:r w:rsidRPr="00660210">
        <w:rPr>
          <w:rFonts w:ascii="Times New Roman" w:hAnsi="Times New Roman"/>
          <w:b/>
        </w:rPr>
        <w:fldChar w:fldCharType="begin"/>
      </w:r>
      <w:r w:rsidRPr="00660210">
        <w:rPr>
          <w:rFonts w:ascii="Times New Roman" w:hAnsi="Times New Roman"/>
          <w:b/>
        </w:rPr>
        <w:instrText xml:space="preserve"> TC  "</w:instrText>
      </w:r>
      <w:bookmarkStart w:id="115" w:name="_Toc189980852"/>
      <w:r w:rsidRPr="00660210">
        <w:rPr>
          <w:rFonts w:ascii="Times New Roman" w:hAnsi="Times New Roman"/>
          <w:b/>
        </w:rPr>
        <w:instrText>D. Procession to Calvary</w:instrText>
      </w:r>
      <w:bookmarkEnd w:id="115"/>
      <w:r w:rsidRPr="00660210">
        <w:rPr>
          <w:rFonts w:ascii="Times New Roman" w:hAnsi="Times New Roman"/>
          <w:b/>
        </w:rPr>
        <w:instrText xml:space="preserve">" \l 3 </w:instrText>
      </w:r>
      <w:r w:rsidRPr="00660210">
        <w:rPr>
          <w:rFonts w:ascii="Times New Roman" w:hAnsi="Times New Roman"/>
          <w:b/>
        </w:rPr>
        <w:fldChar w:fldCharType="end"/>
      </w:r>
    </w:p>
    <w:p w14:paraId="25391413" w14:textId="77777777" w:rsidR="00CA6D8B" w:rsidRPr="00660210" w:rsidRDefault="00CA6D8B">
      <w:pPr>
        <w:ind w:right="-54"/>
        <w:jc w:val="center"/>
        <w:rPr>
          <w:rFonts w:ascii="Times New Roman" w:hAnsi="Times New Roman"/>
          <w:b/>
        </w:rPr>
      </w:pPr>
      <w:r w:rsidRPr="00660210">
        <w:rPr>
          <w:rFonts w:ascii="Times New Roman" w:hAnsi="Times New Roman"/>
          <w:b/>
        </w:rPr>
        <w:t>§ 178</w:t>
      </w:r>
    </w:p>
    <w:p w14:paraId="0AAA6D8F" w14:textId="3D30DF04" w:rsidR="00CA6D8B" w:rsidRPr="00660210" w:rsidRDefault="00CA6D8B" w:rsidP="00FF79F3">
      <w:pPr>
        <w:ind w:right="-54"/>
        <w:jc w:val="center"/>
        <w:rPr>
          <w:rFonts w:ascii="Times New Roman" w:hAnsi="Times New Roman"/>
          <w:b/>
        </w:rPr>
      </w:pPr>
      <w:r w:rsidRPr="00660210">
        <w:rPr>
          <w:rFonts w:ascii="Times New Roman" w:hAnsi="Times New Roman"/>
          <w:b/>
        </w:rPr>
        <w:t>Matthew 27:31-34; Mark 15:20-23; Luke 23:26-33; John 19:16b-17</w:t>
      </w:r>
    </w:p>
    <w:p w14:paraId="23F334B0" w14:textId="1E98E67A" w:rsidR="00170588" w:rsidRDefault="00170588" w:rsidP="00170588">
      <w:pPr>
        <w:ind w:right="-54"/>
        <w:rPr>
          <w:rFonts w:ascii="Times New Roman" w:hAnsi="Times New Roman"/>
        </w:rPr>
      </w:pPr>
      <w:bookmarkStart w:id="116" w:name="OLE_LINK7"/>
      <w:bookmarkStart w:id="117" w:name="OLE_LINK8"/>
      <w:r>
        <w:rPr>
          <w:rFonts w:ascii="Times New Roman" w:hAnsi="Times New Roman"/>
        </w:rPr>
        <w:t>Christ’s inability</w:t>
      </w:r>
      <w:r w:rsidRPr="00660210">
        <w:rPr>
          <w:rFonts w:ascii="Times New Roman" w:hAnsi="Times New Roman"/>
        </w:rPr>
        <w:t xml:space="preserve"> to carry His cross to Calvary </w:t>
      </w:r>
      <w:r>
        <w:rPr>
          <w:rFonts w:ascii="Times New Roman" w:hAnsi="Times New Roman"/>
        </w:rPr>
        <w:t>forces it upon</w:t>
      </w:r>
      <w:r w:rsidRPr="00660210">
        <w:rPr>
          <w:rFonts w:ascii="Times New Roman" w:hAnsi="Times New Roman"/>
        </w:rPr>
        <w:t xml:space="preserve"> Simon of Cyrene </w:t>
      </w:r>
      <w:r>
        <w:rPr>
          <w:rFonts w:ascii="Times New Roman" w:hAnsi="Times New Roman"/>
        </w:rPr>
        <w:t>due to the</w:t>
      </w:r>
      <w:r w:rsidRPr="00660210">
        <w:rPr>
          <w:rFonts w:ascii="Times New Roman" w:hAnsi="Times New Roman"/>
        </w:rPr>
        <w:t xml:space="preserve"> guards</w:t>
      </w:r>
      <w:r>
        <w:rPr>
          <w:rFonts w:ascii="Times New Roman" w:hAnsi="Times New Roman"/>
        </w:rPr>
        <w:t xml:space="preserve"> severely </w:t>
      </w:r>
      <w:r w:rsidRPr="00660210">
        <w:rPr>
          <w:rFonts w:ascii="Times New Roman" w:hAnsi="Times New Roman"/>
        </w:rPr>
        <w:t xml:space="preserve">beating </w:t>
      </w:r>
      <w:r>
        <w:rPr>
          <w:rFonts w:ascii="Times New Roman" w:hAnsi="Times New Roman"/>
        </w:rPr>
        <w:t>Jesus</w:t>
      </w:r>
      <w:bookmarkEnd w:id="116"/>
      <w:bookmarkEnd w:id="117"/>
    </w:p>
    <w:p w14:paraId="0A6A3387" w14:textId="77777777" w:rsidR="00CA6D8B" w:rsidRPr="00660210" w:rsidRDefault="00CA6D8B">
      <w:pPr>
        <w:ind w:right="-54"/>
        <w:rPr>
          <w:rFonts w:ascii="Times New Roman" w:hAnsi="Times New Roman"/>
        </w:rPr>
      </w:pPr>
    </w:p>
    <w:p w14:paraId="27476DA7" w14:textId="77777777" w:rsidR="00CA6D8B" w:rsidRPr="00660210" w:rsidRDefault="00CA6D8B">
      <w:pPr>
        <w:ind w:right="-54"/>
        <w:jc w:val="center"/>
        <w:rPr>
          <w:rFonts w:ascii="Times New Roman" w:hAnsi="Times New Roman"/>
          <w:b/>
        </w:rPr>
      </w:pPr>
      <w:r w:rsidRPr="00660210">
        <w:rPr>
          <w:rFonts w:ascii="Times New Roman" w:hAnsi="Times New Roman"/>
          <w:b/>
        </w:rPr>
        <w:t>E. The Crucifixion</w:t>
      </w:r>
      <w:r w:rsidRPr="00660210">
        <w:rPr>
          <w:rFonts w:ascii="Times New Roman" w:hAnsi="Times New Roman"/>
          <w:b/>
        </w:rPr>
        <w:fldChar w:fldCharType="begin"/>
      </w:r>
      <w:r w:rsidRPr="00660210">
        <w:rPr>
          <w:rFonts w:ascii="Times New Roman" w:hAnsi="Times New Roman"/>
          <w:b/>
        </w:rPr>
        <w:instrText xml:space="preserve"> TC  "</w:instrText>
      </w:r>
      <w:bookmarkStart w:id="118" w:name="_Toc189980853"/>
      <w:r w:rsidRPr="00660210">
        <w:rPr>
          <w:rFonts w:ascii="Times New Roman" w:hAnsi="Times New Roman"/>
          <w:b/>
        </w:rPr>
        <w:instrText>E. The Crucifixion</w:instrText>
      </w:r>
      <w:bookmarkEnd w:id="118"/>
      <w:r w:rsidRPr="00660210">
        <w:rPr>
          <w:rFonts w:ascii="Times New Roman" w:hAnsi="Times New Roman"/>
          <w:b/>
        </w:rPr>
        <w:instrText xml:space="preserve">" \l 3 </w:instrText>
      </w:r>
      <w:r w:rsidRPr="00660210">
        <w:rPr>
          <w:rFonts w:ascii="Times New Roman" w:hAnsi="Times New Roman"/>
          <w:b/>
        </w:rPr>
        <w:fldChar w:fldCharType="end"/>
      </w:r>
    </w:p>
    <w:p w14:paraId="7A466E90" w14:textId="77777777" w:rsidR="00CA6D8B" w:rsidRPr="00660210" w:rsidRDefault="00CA6D8B">
      <w:pPr>
        <w:ind w:right="-54"/>
        <w:jc w:val="center"/>
        <w:rPr>
          <w:rFonts w:ascii="Times New Roman" w:hAnsi="Times New Roman"/>
          <w:b/>
        </w:rPr>
      </w:pPr>
      <w:r w:rsidRPr="00660210">
        <w:rPr>
          <w:rFonts w:ascii="Times New Roman" w:hAnsi="Times New Roman"/>
          <w:b/>
        </w:rPr>
        <w:t>§§ 179-181</w:t>
      </w:r>
    </w:p>
    <w:p w14:paraId="7B0C94C7" w14:textId="77777777" w:rsidR="00CA6D8B" w:rsidRPr="00660210" w:rsidRDefault="00E36025" w:rsidP="00E36025">
      <w:pPr>
        <w:ind w:right="-54"/>
        <w:rPr>
          <w:rFonts w:ascii="Times New Roman" w:hAnsi="Times New Roman"/>
        </w:rPr>
      </w:pPr>
      <w:r w:rsidRPr="00660210">
        <w:rPr>
          <w:rFonts w:ascii="Times New Roman" w:hAnsi="Times New Roman"/>
        </w:rPr>
        <w:t>Christ is crucified for the sins of the world with signs at His death to show that the people had executed their own Messiah</w:t>
      </w:r>
    </w:p>
    <w:p w14:paraId="2CB489E9" w14:textId="77777777" w:rsidR="00CA6D8B" w:rsidRPr="00660210" w:rsidRDefault="00CA6D8B">
      <w:pPr>
        <w:ind w:right="-54"/>
        <w:rPr>
          <w:rFonts w:ascii="Times New Roman" w:hAnsi="Times New Roman"/>
        </w:rPr>
      </w:pPr>
    </w:p>
    <w:p w14:paraId="251B6D9D" w14:textId="77777777" w:rsidR="00CA6D8B" w:rsidRPr="00660210" w:rsidRDefault="00CA6D8B">
      <w:pPr>
        <w:ind w:right="-54"/>
        <w:jc w:val="center"/>
        <w:rPr>
          <w:rFonts w:ascii="Times New Roman" w:hAnsi="Times New Roman"/>
          <w:b/>
        </w:rPr>
      </w:pPr>
      <w:r w:rsidRPr="00660210">
        <w:rPr>
          <w:rFonts w:ascii="Times New Roman" w:hAnsi="Times New Roman"/>
          <w:b/>
        </w:rPr>
        <w:t>1. First Three Hours</w:t>
      </w:r>
    </w:p>
    <w:p w14:paraId="2848DBD4" w14:textId="77777777" w:rsidR="00CA6D8B" w:rsidRPr="00660210" w:rsidRDefault="00CA6D8B">
      <w:pPr>
        <w:ind w:right="-54"/>
        <w:jc w:val="center"/>
        <w:rPr>
          <w:rFonts w:ascii="Times New Roman" w:hAnsi="Times New Roman"/>
          <w:b/>
        </w:rPr>
      </w:pPr>
      <w:r w:rsidRPr="00660210">
        <w:rPr>
          <w:rFonts w:ascii="Times New Roman" w:hAnsi="Times New Roman"/>
          <w:b/>
        </w:rPr>
        <w:t>§ 179</w:t>
      </w:r>
    </w:p>
    <w:p w14:paraId="0E262BE9" w14:textId="77777777" w:rsidR="00CA6D8B" w:rsidRPr="00660210" w:rsidRDefault="00CA6D8B">
      <w:pPr>
        <w:ind w:right="-54"/>
        <w:jc w:val="center"/>
        <w:rPr>
          <w:rFonts w:ascii="Times New Roman" w:hAnsi="Times New Roman"/>
          <w:b/>
        </w:rPr>
      </w:pPr>
      <w:r w:rsidRPr="00660210">
        <w:rPr>
          <w:rFonts w:ascii="Times New Roman" w:hAnsi="Times New Roman"/>
          <w:b/>
        </w:rPr>
        <w:t>Matthew 27:35-44; Mark 15:24-32; Luke 23:34-43; John 19:18-27</w:t>
      </w:r>
    </w:p>
    <w:p w14:paraId="7DE998F6" w14:textId="0218DF28" w:rsidR="00CA5E7E" w:rsidRPr="00660210" w:rsidRDefault="00CA5E7E" w:rsidP="00CA5E7E">
      <w:pPr>
        <w:ind w:right="-54"/>
        <w:rPr>
          <w:rFonts w:ascii="Times New Roman" w:hAnsi="Times New Roman"/>
        </w:rPr>
      </w:pPr>
      <w:r w:rsidRPr="00660210">
        <w:rPr>
          <w:rFonts w:ascii="Times New Roman" w:hAnsi="Times New Roman"/>
        </w:rPr>
        <w:t xml:space="preserve">Christ’s </w:t>
      </w:r>
      <w:r>
        <w:rPr>
          <w:rFonts w:ascii="Times New Roman" w:hAnsi="Times New Roman"/>
        </w:rPr>
        <w:t xml:space="preserve">crucifixion </w:t>
      </w:r>
      <w:r w:rsidR="005A7B3E" w:rsidRPr="00660210">
        <w:rPr>
          <w:rFonts w:ascii="Times New Roman" w:hAnsi="Times New Roman"/>
        </w:rPr>
        <w:t xml:space="preserve">assertions </w:t>
      </w:r>
      <w:r w:rsidRPr="00660210">
        <w:rPr>
          <w:rFonts w:ascii="Times New Roman" w:hAnsi="Times New Roman"/>
        </w:rPr>
        <w:t xml:space="preserve">from 9 AM to noon </w:t>
      </w:r>
      <w:r w:rsidR="00B27BE1">
        <w:rPr>
          <w:rFonts w:ascii="Times New Roman" w:hAnsi="Times New Roman"/>
        </w:rPr>
        <w:t xml:space="preserve">selflessly </w:t>
      </w:r>
      <w:r w:rsidRPr="00660210">
        <w:rPr>
          <w:rFonts w:ascii="Times New Roman" w:hAnsi="Times New Roman"/>
        </w:rPr>
        <w:t xml:space="preserve">forgive his </w:t>
      </w:r>
      <w:r w:rsidR="00B27BE1">
        <w:rPr>
          <w:rFonts w:ascii="Times New Roman" w:hAnsi="Times New Roman"/>
        </w:rPr>
        <w:t>persecutors</w:t>
      </w:r>
      <w:r w:rsidRPr="00660210">
        <w:rPr>
          <w:rFonts w:ascii="Times New Roman" w:hAnsi="Times New Roman"/>
        </w:rPr>
        <w:t xml:space="preserve">, save a </w:t>
      </w:r>
      <w:r w:rsidR="003E7CD8">
        <w:rPr>
          <w:rFonts w:ascii="Times New Roman" w:hAnsi="Times New Roman"/>
        </w:rPr>
        <w:t>murderer</w:t>
      </w:r>
      <w:r w:rsidRPr="00660210">
        <w:rPr>
          <w:rFonts w:ascii="Times New Roman" w:hAnsi="Times New Roman"/>
        </w:rPr>
        <w:t xml:space="preserve">, and </w:t>
      </w:r>
      <w:r w:rsidR="00B27BE1">
        <w:rPr>
          <w:rFonts w:ascii="Times New Roman" w:hAnsi="Times New Roman"/>
        </w:rPr>
        <w:t>care for</w:t>
      </w:r>
      <w:r w:rsidRPr="00660210">
        <w:rPr>
          <w:rFonts w:ascii="Times New Roman" w:hAnsi="Times New Roman"/>
        </w:rPr>
        <w:t xml:space="preserve"> his mother</w:t>
      </w:r>
    </w:p>
    <w:p w14:paraId="6BE77BAA" w14:textId="77777777" w:rsidR="00CA6D8B" w:rsidRPr="00660210" w:rsidRDefault="00CA6D8B">
      <w:pPr>
        <w:ind w:right="-54"/>
        <w:rPr>
          <w:rFonts w:ascii="Times New Roman" w:hAnsi="Times New Roman"/>
        </w:rPr>
      </w:pPr>
    </w:p>
    <w:p w14:paraId="2A80139B"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2. Second Three Hours</w:t>
      </w:r>
    </w:p>
    <w:p w14:paraId="0E7CFC0D"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180</w:t>
      </w:r>
    </w:p>
    <w:p w14:paraId="6BDE30EC"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27:45-50; Mark 15:33-37; Luke 23:44, 46; John 19:28-30</w:t>
      </w:r>
    </w:p>
    <w:p w14:paraId="09A33446" w14:textId="213851B0" w:rsidR="00482F9A" w:rsidRPr="00660210" w:rsidRDefault="00482F9A" w:rsidP="00482F9A">
      <w:pPr>
        <w:ind w:right="-54"/>
        <w:rPr>
          <w:rFonts w:ascii="Times New Roman" w:hAnsi="Times New Roman"/>
        </w:rPr>
      </w:pPr>
      <w:r w:rsidRPr="00660210">
        <w:rPr>
          <w:rFonts w:ascii="Times New Roman" w:hAnsi="Times New Roman"/>
        </w:rPr>
        <w:t xml:space="preserve">Christ’s </w:t>
      </w:r>
      <w:r>
        <w:rPr>
          <w:rFonts w:ascii="Times New Roman" w:hAnsi="Times New Roman"/>
        </w:rPr>
        <w:t>crucifixion from 12-</w:t>
      </w:r>
      <w:r w:rsidRPr="00660210">
        <w:rPr>
          <w:rFonts w:ascii="Times New Roman" w:hAnsi="Times New Roman"/>
        </w:rPr>
        <w:t xml:space="preserve">3 PM show </w:t>
      </w:r>
      <w:r w:rsidR="00C0328D">
        <w:rPr>
          <w:rFonts w:ascii="Times New Roman" w:hAnsi="Times New Roman"/>
        </w:rPr>
        <w:t>substitutionary atonement</w:t>
      </w:r>
      <w:r w:rsidRPr="00660210">
        <w:rPr>
          <w:rFonts w:ascii="Times New Roman" w:hAnsi="Times New Roman"/>
        </w:rPr>
        <w:t xml:space="preserve">, thirst to fulfill </w:t>
      </w:r>
      <w:r>
        <w:rPr>
          <w:rFonts w:ascii="Times New Roman" w:hAnsi="Times New Roman"/>
        </w:rPr>
        <w:t>Ps</w:t>
      </w:r>
      <w:r w:rsidRPr="00660210">
        <w:rPr>
          <w:rFonts w:ascii="Times New Roman" w:hAnsi="Times New Roman"/>
        </w:rPr>
        <w:t xml:space="preserve"> 22:15, sacrifice for </w:t>
      </w:r>
      <w:r w:rsidR="005A7B3E">
        <w:rPr>
          <w:rFonts w:ascii="Times New Roman" w:hAnsi="Times New Roman"/>
        </w:rPr>
        <w:t>all</w:t>
      </w:r>
      <w:r w:rsidRPr="00660210">
        <w:rPr>
          <w:rFonts w:ascii="Times New Roman" w:hAnsi="Times New Roman"/>
        </w:rPr>
        <w:t xml:space="preserve">, and </w:t>
      </w:r>
      <w:r w:rsidR="005A7B3E">
        <w:rPr>
          <w:rFonts w:ascii="Times New Roman" w:hAnsi="Times New Roman"/>
        </w:rPr>
        <w:t>power</w:t>
      </w:r>
      <w:r w:rsidRPr="00660210">
        <w:rPr>
          <w:rFonts w:ascii="Times New Roman" w:hAnsi="Times New Roman"/>
        </w:rPr>
        <w:t xml:space="preserve"> over death</w:t>
      </w:r>
    </w:p>
    <w:p w14:paraId="32B995DA" w14:textId="77777777" w:rsidR="00CA6D8B" w:rsidRPr="00660210" w:rsidRDefault="00CA6D8B">
      <w:pPr>
        <w:ind w:right="-54"/>
        <w:rPr>
          <w:rFonts w:ascii="Times New Roman" w:hAnsi="Times New Roman"/>
        </w:rPr>
      </w:pPr>
    </w:p>
    <w:p w14:paraId="14B69B06" w14:textId="77777777" w:rsidR="00CA6D8B" w:rsidRPr="00660210" w:rsidRDefault="00CA6D8B" w:rsidP="00170588">
      <w:pPr>
        <w:keepNext/>
        <w:ind w:right="-58"/>
        <w:jc w:val="center"/>
        <w:rPr>
          <w:rFonts w:ascii="Times New Roman" w:hAnsi="Times New Roman"/>
          <w:b/>
        </w:rPr>
      </w:pPr>
      <w:r w:rsidRPr="00660210">
        <w:rPr>
          <w:rFonts w:ascii="Times New Roman" w:hAnsi="Times New Roman"/>
          <w:b/>
        </w:rPr>
        <w:t>3. Accompanying Signs</w:t>
      </w:r>
    </w:p>
    <w:p w14:paraId="3C65EBF4" w14:textId="77777777" w:rsidR="00CA6D8B" w:rsidRPr="00660210" w:rsidRDefault="00CA6D8B" w:rsidP="00170588">
      <w:pPr>
        <w:keepNext/>
        <w:ind w:right="-58"/>
        <w:jc w:val="center"/>
        <w:rPr>
          <w:rFonts w:ascii="Times New Roman" w:hAnsi="Times New Roman"/>
          <w:b/>
        </w:rPr>
      </w:pPr>
      <w:r w:rsidRPr="00660210">
        <w:rPr>
          <w:rFonts w:ascii="Times New Roman" w:hAnsi="Times New Roman"/>
          <w:b/>
        </w:rPr>
        <w:t>§ 181</w:t>
      </w:r>
    </w:p>
    <w:p w14:paraId="2D19C104" w14:textId="77777777" w:rsidR="00CA6D8B" w:rsidRPr="00660210" w:rsidRDefault="00CA6D8B" w:rsidP="00170588">
      <w:pPr>
        <w:keepNext/>
        <w:ind w:right="-58"/>
        <w:jc w:val="center"/>
        <w:rPr>
          <w:rFonts w:ascii="Times New Roman" w:hAnsi="Times New Roman"/>
          <w:b/>
        </w:rPr>
      </w:pPr>
      <w:r w:rsidRPr="00660210">
        <w:rPr>
          <w:rFonts w:ascii="Times New Roman" w:hAnsi="Times New Roman"/>
          <w:b/>
        </w:rPr>
        <w:t>Matthew 27:51-56; Mark 15:38-41; Luke 23:45, 47-49</w:t>
      </w:r>
    </w:p>
    <w:p w14:paraId="64E73147" w14:textId="11D23B51" w:rsidR="00A3618A" w:rsidRDefault="00A3618A" w:rsidP="00A3618A">
      <w:pPr>
        <w:keepNext/>
        <w:ind w:right="-58"/>
        <w:rPr>
          <w:rFonts w:ascii="Times New Roman" w:hAnsi="Times New Roman"/>
        </w:rPr>
      </w:pPr>
      <w:r w:rsidRPr="00660210">
        <w:rPr>
          <w:rFonts w:ascii="Times New Roman" w:hAnsi="Times New Roman"/>
        </w:rPr>
        <w:t xml:space="preserve">Christ’s death tears the veil </w:t>
      </w:r>
      <w:r w:rsidR="00EA4BAD">
        <w:rPr>
          <w:rFonts w:ascii="Times New Roman" w:hAnsi="Times New Roman"/>
        </w:rPr>
        <w:t>for</w:t>
      </w:r>
      <w:r w:rsidRPr="00660210">
        <w:rPr>
          <w:rFonts w:ascii="Times New Roman" w:hAnsi="Times New Roman"/>
        </w:rPr>
        <w:t xml:space="preserve"> all </w:t>
      </w:r>
      <w:r w:rsidR="00EA4BAD">
        <w:rPr>
          <w:rFonts w:ascii="Times New Roman" w:hAnsi="Times New Roman"/>
        </w:rPr>
        <w:t>to</w:t>
      </w:r>
      <w:r w:rsidRPr="00660210">
        <w:rPr>
          <w:rFonts w:ascii="Times New Roman" w:hAnsi="Times New Roman"/>
        </w:rPr>
        <w:t xml:space="preserve"> come to God, </w:t>
      </w:r>
      <w:r w:rsidR="00EA4BAD" w:rsidRPr="00660210">
        <w:rPr>
          <w:rFonts w:ascii="Times New Roman" w:hAnsi="Times New Roman"/>
        </w:rPr>
        <w:t xml:space="preserve">shakes </w:t>
      </w:r>
      <w:r w:rsidRPr="00660210">
        <w:rPr>
          <w:rFonts w:ascii="Times New Roman" w:hAnsi="Times New Roman"/>
        </w:rPr>
        <w:t>the earth to redeem creation, and r</w:t>
      </w:r>
      <w:r w:rsidR="00EA4BAD">
        <w:rPr>
          <w:rFonts w:ascii="Times New Roman" w:hAnsi="Times New Roman"/>
        </w:rPr>
        <w:t>aises</w:t>
      </w:r>
      <w:r w:rsidRPr="00660210">
        <w:rPr>
          <w:rFonts w:ascii="Times New Roman" w:hAnsi="Times New Roman"/>
        </w:rPr>
        <w:t xml:space="preserve"> </w:t>
      </w:r>
      <w:r w:rsidR="00EA4BAD">
        <w:rPr>
          <w:rFonts w:ascii="Times New Roman" w:hAnsi="Times New Roman"/>
        </w:rPr>
        <w:t>saints to show</w:t>
      </w:r>
      <w:r w:rsidRPr="00660210">
        <w:rPr>
          <w:rFonts w:ascii="Times New Roman" w:hAnsi="Times New Roman"/>
        </w:rPr>
        <w:t xml:space="preserve"> </w:t>
      </w:r>
      <w:bookmarkStart w:id="119" w:name="OLE_LINK11"/>
      <w:bookmarkStart w:id="120" w:name="OLE_LINK12"/>
      <w:r w:rsidR="00EA4BAD">
        <w:rPr>
          <w:rFonts w:ascii="Times New Roman" w:hAnsi="Times New Roman"/>
        </w:rPr>
        <w:t xml:space="preserve">believers’ </w:t>
      </w:r>
      <w:r w:rsidRPr="00660210">
        <w:rPr>
          <w:rFonts w:ascii="Times New Roman" w:hAnsi="Times New Roman"/>
        </w:rPr>
        <w:t>resurrection</w:t>
      </w:r>
      <w:bookmarkEnd w:id="119"/>
      <w:bookmarkEnd w:id="120"/>
    </w:p>
    <w:p w14:paraId="5583CFCD" w14:textId="77777777" w:rsidR="00CA6D8B" w:rsidRPr="00660210" w:rsidRDefault="00CA6D8B">
      <w:pPr>
        <w:ind w:right="-54"/>
        <w:rPr>
          <w:rFonts w:ascii="Times New Roman" w:hAnsi="Times New Roman"/>
        </w:rPr>
      </w:pPr>
    </w:p>
    <w:p w14:paraId="3CC7DC17"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F. The Burial of Christ</w:t>
      </w:r>
      <w:r w:rsidRPr="00660210">
        <w:rPr>
          <w:rFonts w:ascii="Times New Roman" w:hAnsi="Times New Roman"/>
          <w:b/>
        </w:rPr>
        <w:fldChar w:fldCharType="begin"/>
      </w:r>
      <w:r w:rsidRPr="00660210">
        <w:rPr>
          <w:rFonts w:ascii="Times New Roman" w:hAnsi="Times New Roman"/>
          <w:b/>
        </w:rPr>
        <w:instrText xml:space="preserve"> TC  "</w:instrText>
      </w:r>
      <w:bookmarkStart w:id="121" w:name="_Toc189980854"/>
      <w:r w:rsidRPr="00660210">
        <w:rPr>
          <w:rFonts w:ascii="Times New Roman" w:hAnsi="Times New Roman"/>
          <w:b/>
        </w:rPr>
        <w:instrText>F. The Burial of Christ</w:instrText>
      </w:r>
      <w:bookmarkEnd w:id="121"/>
      <w:r w:rsidRPr="00660210">
        <w:rPr>
          <w:rFonts w:ascii="Times New Roman" w:hAnsi="Times New Roman"/>
          <w:b/>
        </w:rPr>
        <w:instrText xml:space="preserve">" \l 3 </w:instrText>
      </w:r>
      <w:r w:rsidRPr="00660210">
        <w:rPr>
          <w:rFonts w:ascii="Times New Roman" w:hAnsi="Times New Roman"/>
          <w:b/>
        </w:rPr>
        <w:fldChar w:fldCharType="end"/>
      </w:r>
    </w:p>
    <w:p w14:paraId="5A53386B" w14:textId="64D960A5" w:rsidR="00CA6D8B" w:rsidRPr="00660210" w:rsidRDefault="00CA6D8B">
      <w:pPr>
        <w:keepNext/>
        <w:ind w:right="-58"/>
        <w:jc w:val="center"/>
        <w:rPr>
          <w:rFonts w:ascii="Times New Roman" w:hAnsi="Times New Roman"/>
          <w:b/>
        </w:rPr>
      </w:pPr>
      <w:r w:rsidRPr="00660210">
        <w:rPr>
          <w:rFonts w:ascii="Times New Roman" w:hAnsi="Times New Roman"/>
          <w:b/>
        </w:rPr>
        <w:t xml:space="preserve">§ </w:t>
      </w:r>
      <w:r w:rsidR="0064532C" w:rsidRPr="00660210">
        <w:rPr>
          <w:rFonts w:ascii="Times New Roman" w:hAnsi="Times New Roman"/>
          <w:b/>
        </w:rPr>
        <w:t>182</w:t>
      </w:r>
    </w:p>
    <w:p w14:paraId="45A84773" w14:textId="025D967A" w:rsidR="00CA6D8B" w:rsidRPr="00660210" w:rsidRDefault="00CA6D8B">
      <w:pPr>
        <w:keepNext/>
        <w:ind w:right="-58"/>
        <w:jc w:val="center"/>
        <w:rPr>
          <w:rFonts w:ascii="Times New Roman" w:hAnsi="Times New Roman"/>
          <w:b/>
        </w:rPr>
      </w:pPr>
      <w:r w:rsidRPr="00660210">
        <w:rPr>
          <w:rFonts w:ascii="Times New Roman" w:hAnsi="Times New Roman"/>
          <w:b/>
        </w:rPr>
        <w:t xml:space="preserve">Matthew 27:57-61; Mark 15:42-47; Luke 23:50-56; </w:t>
      </w:r>
    </w:p>
    <w:p w14:paraId="63C9D3CD"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19:31-42</w:t>
      </w:r>
    </w:p>
    <w:p w14:paraId="5A1DA737" w14:textId="686D3A1A" w:rsidR="00BD0133" w:rsidRDefault="00BD0133" w:rsidP="00076B46">
      <w:pPr>
        <w:keepNext/>
        <w:ind w:right="-58"/>
        <w:rPr>
          <w:rFonts w:ascii="Times New Roman" w:hAnsi="Times New Roman"/>
        </w:rPr>
      </w:pPr>
      <w:r>
        <w:rPr>
          <w:rFonts w:ascii="Times New Roman" w:hAnsi="Times New Roman"/>
        </w:rPr>
        <w:t>Due to the Sabbath approaching and to prevent defilement from a corpse, Christ is quickly buried in Joseph of Arimathea's tomb</w:t>
      </w:r>
    </w:p>
    <w:p w14:paraId="3D03D3A0" w14:textId="77777777" w:rsidR="00CA6D8B" w:rsidRPr="00660210" w:rsidRDefault="00CA6D8B">
      <w:pPr>
        <w:ind w:right="-54"/>
        <w:rPr>
          <w:rFonts w:ascii="Times New Roman" w:hAnsi="Times New Roman"/>
        </w:rPr>
      </w:pPr>
    </w:p>
    <w:p w14:paraId="56DA7C03"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xml:space="preserve">G. The Sealing of the Tomb </w:t>
      </w:r>
      <w:r w:rsidRPr="00660210">
        <w:rPr>
          <w:rFonts w:ascii="Times New Roman" w:hAnsi="Times New Roman"/>
          <w:b/>
        </w:rPr>
        <w:fldChar w:fldCharType="begin"/>
      </w:r>
      <w:r w:rsidRPr="00660210">
        <w:rPr>
          <w:rFonts w:ascii="Times New Roman" w:hAnsi="Times New Roman"/>
          <w:b/>
        </w:rPr>
        <w:instrText xml:space="preserve"> TC  "</w:instrText>
      </w:r>
      <w:bookmarkStart w:id="122" w:name="_Toc189980855"/>
      <w:r w:rsidRPr="00660210">
        <w:rPr>
          <w:rFonts w:ascii="Times New Roman" w:hAnsi="Times New Roman"/>
          <w:b/>
        </w:rPr>
        <w:instrText>G. The Sealing of the Tomb</w:instrText>
      </w:r>
      <w:bookmarkEnd w:id="122"/>
      <w:r w:rsidRPr="00660210">
        <w:rPr>
          <w:rFonts w:ascii="Times New Roman" w:hAnsi="Times New Roman"/>
          <w:b/>
        </w:rPr>
        <w:instrText xml:space="preserve"> " \l 3 </w:instrText>
      </w:r>
      <w:r w:rsidRPr="00660210">
        <w:rPr>
          <w:rFonts w:ascii="Times New Roman" w:hAnsi="Times New Roman"/>
          <w:b/>
        </w:rPr>
        <w:fldChar w:fldCharType="end"/>
      </w:r>
    </w:p>
    <w:p w14:paraId="16D46598"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183</w:t>
      </w:r>
    </w:p>
    <w:p w14:paraId="6D4A3E46"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27:62-66</w:t>
      </w:r>
    </w:p>
    <w:p w14:paraId="63927F5F" w14:textId="7D4CA233" w:rsidR="00BD0133" w:rsidRPr="00660210" w:rsidRDefault="00BD0133" w:rsidP="00BD0133">
      <w:pPr>
        <w:ind w:right="-54"/>
        <w:rPr>
          <w:rFonts w:ascii="Times New Roman" w:hAnsi="Times New Roman"/>
        </w:rPr>
      </w:pPr>
      <w:r w:rsidRPr="00660210">
        <w:rPr>
          <w:rFonts w:ascii="Times New Roman" w:hAnsi="Times New Roman"/>
        </w:rPr>
        <w:t xml:space="preserve">The Sanhedrin </w:t>
      </w:r>
      <w:r>
        <w:rPr>
          <w:rFonts w:ascii="Times New Roman" w:hAnsi="Times New Roman"/>
        </w:rPr>
        <w:t>secures</w:t>
      </w:r>
      <w:r w:rsidRPr="00660210">
        <w:rPr>
          <w:rFonts w:ascii="Times New Roman" w:hAnsi="Times New Roman"/>
        </w:rPr>
        <w:t xml:space="preserve"> </w:t>
      </w:r>
      <w:r>
        <w:rPr>
          <w:rFonts w:ascii="Times New Roman" w:hAnsi="Times New Roman"/>
        </w:rPr>
        <w:t>Roman guards at</w:t>
      </w:r>
      <w:r w:rsidRPr="00660210">
        <w:rPr>
          <w:rFonts w:ascii="Times New Roman" w:hAnsi="Times New Roman"/>
        </w:rPr>
        <w:t xml:space="preserve"> the tomb </w:t>
      </w:r>
      <w:r>
        <w:rPr>
          <w:rFonts w:ascii="Times New Roman" w:hAnsi="Times New Roman"/>
        </w:rPr>
        <w:t>to prevent a fake resurrection</w:t>
      </w:r>
      <w:r w:rsidRPr="00660210">
        <w:rPr>
          <w:rFonts w:ascii="Times New Roman" w:hAnsi="Times New Roman"/>
        </w:rPr>
        <w:t xml:space="preserve">, </w:t>
      </w:r>
      <w:r>
        <w:rPr>
          <w:rFonts w:ascii="Times New Roman" w:hAnsi="Times New Roman"/>
        </w:rPr>
        <w:t>which</w:t>
      </w:r>
      <w:r w:rsidRPr="00660210">
        <w:rPr>
          <w:rFonts w:ascii="Times New Roman" w:hAnsi="Times New Roman"/>
        </w:rPr>
        <w:t xml:space="preserve"> only increases </w:t>
      </w:r>
      <w:r w:rsidR="00E82182">
        <w:rPr>
          <w:rFonts w:ascii="Times New Roman" w:hAnsi="Times New Roman"/>
        </w:rPr>
        <w:t>resurrection</w:t>
      </w:r>
      <w:r w:rsidRPr="00660210">
        <w:rPr>
          <w:rFonts w:ascii="Times New Roman" w:hAnsi="Times New Roman"/>
        </w:rPr>
        <w:t xml:space="preserve"> witnesses</w:t>
      </w:r>
    </w:p>
    <w:p w14:paraId="349BACA5" w14:textId="77777777" w:rsidR="00453969" w:rsidRPr="00660210" w:rsidRDefault="00453969">
      <w:pPr>
        <w:ind w:right="0"/>
        <w:jc w:val="left"/>
        <w:rPr>
          <w:rFonts w:ascii="Times New Roman" w:hAnsi="Times New Roman"/>
          <w:b/>
        </w:rPr>
      </w:pPr>
      <w:r w:rsidRPr="00660210">
        <w:rPr>
          <w:rFonts w:ascii="Times New Roman" w:hAnsi="Times New Roman"/>
          <w:b/>
        </w:rPr>
        <w:br w:type="page"/>
      </w:r>
    </w:p>
    <w:p w14:paraId="7914104F" w14:textId="328BB496" w:rsidR="00CA6D8B" w:rsidRPr="00660210" w:rsidRDefault="00CA6D8B">
      <w:pPr>
        <w:ind w:right="-54"/>
        <w:rPr>
          <w:rFonts w:ascii="Times New Roman" w:hAnsi="Times New Roman"/>
          <w:b/>
        </w:rPr>
      </w:pPr>
      <w:r w:rsidRPr="00660210">
        <w:rPr>
          <w:rFonts w:ascii="Times New Roman" w:hAnsi="Times New Roman"/>
          <w:b/>
        </w:rPr>
        <w:lastRenderedPageBreak/>
        <w:t>X. Resurrection of the King  §§ 184-198</w:t>
      </w:r>
      <w:r w:rsidRPr="00660210">
        <w:rPr>
          <w:rFonts w:ascii="Times New Roman" w:hAnsi="Times New Roman"/>
          <w:b/>
        </w:rPr>
        <w:fldChar w:fldCharType="begin"/>
      </w:r>
      <w:r w:rsidRPr="00660210">
        <w:rPr>
          <w:rFonts w:ascii="Times New Roman" w:hAnsi="Times New Roman"/>
          <w:b/>
        </w:rPr>
        <w:instrText xml:space="preserve"> TC  "</w:instrText>
      </w:r>
      <w:bookmarkStart w:id="123" w:name="_Toc189980856"/>
      <w:r w:rsidRPr="00660210">
        <w:rPr>
          <w:rFonts w:ascii="Times New Roman" w:hAnsi="Times New Roman"/>
          <w:b/>
        </w:rPr>
        <w:instrText>X. Resurrection of the King  §§ 184-198</w:instrText>
      </w:r>
      <w:bookmarkEnd w:id="123"/>
      <w:r w:rsidRPr="00660210">
        <w:rPr>
          <w:rFonts w:ascii="Times New Roman" w:hAnsi="Times New Roman"/>
          <w:b/>
        </w:rPr>
        <w:instrText xml:space="preserve">" \l 2 </w:instrText>
      </w:r>
      <w:r w:rsidRPr="00660210">
        <w:rPr>
          <w:rFonts w:ascii="Times New Roman" w:hAnsi="Times New Roman"/>
          <w:b/>
        </w:rPr>
        <w:fldChar w:fldCharType="end"/>
      </w:r>
    </w:p>
    <w:p w14:paraId="706AA19D" w14:textId="1FECFDF2" w:rsidR="00CA6D8B" w:rsidRDefault="00893D06" w:rsidP="00893D06">
      <w:pPr>
        <w:ind w:right="-54"/>
        <w:rPr>
          <w:rFonts w:ascii="Times New Roman" w:hAnsi="Times New Roman"/>
        </w:rPr>
      </w:pPr>
      <w:r w:rsidRPr="00893D06">
        <w:rPr>
          <w:rFonts w:ascii="Times New Roman" w:hAnsi="Times New Roman"/>
        </w:rPr>
        <w:t>Jesus rises to life again as Victor over death to prove his deity and the disciples' proclamation of the gospel to all nations</w:t>
      </w:r>
    </w:p>
    <w:p w14:paraId="324D1BE6" w14:textId="77777777" w:rsidR="00893D06" w:rsidRPr="00893D06" w:rsidRDefault="00893D06" w:rsidP="00893D06">
      <w:pPr>
        <w:ind w:right="-54"/>
        <w:rPr>
          <w:rFonts w:ascii="Times New Roman" w:hAnsi="Times New Roman"/>
          <w:lang w:val="en-GB"/>
        </w:rPr>
      </w:pPr>
    </w:p>
    <w:p w14:paraId="45C70583" w14:textId="77777777" w:rsidR="00CA6D8B" w:rsidRPr="00660210" w:rsidRDefault="00CA6D8B">
      <w:pPr>
        <w:ind w:right="-54"/>
        <w:jc w:val="center"/>
        <w:rPr>
          <w:rFonts w:ascii="Times New Roman" w:hAnsi="Times New Roman"/>
          <w:b/>
        </w:rPr>
      </w:pPr>
      <w:r w:rsidRPr="00660210">
        <w:rPr>
          <w:rFonts w:ascii="Times New Roman" w:hAnsi="Times New Roman"/>
          <w:b/>
        </w:rPr>
        <w:t>A. The Preparation by the Women</w:t>
      </w:r>
      <w:r w:rsidRPr="00660210">
        <w:rPr>
          <w:rFonts w:ascii="Times New Roman" w:hAnsi="Times New Roman"/>
          <w:b/>
        </w:rPr>
        <w:fldChar w:fldCharType="begin"/>
      </w:r>
      <w:r w:rsidRPr="00660210">
        <w:rPr>
          <w:rFonts w:ascii="Times New Roman" w:hAnsi="Times New Roman"/>
          <w:b/>
        </w:rPr>
        <w:instrText xml:space="preserve"> TC  "</w:instrText>
      </w:r>
      <w:bookmarkStart w:id="124" w:name="_Toc189980857"/>
      <w:r w:rsidRPr="00660210">
        <w:rPr>
          <w:rFonts w:ascii="Times New Roman" w:hAnsi="Times New Roman"/>
          <w:b/>
        </w:rPr>
        <w:instrText>A. The Preparation by the Women</w:instrText>
      </w:r>
      <w:bookmarkEnd w:id="124"/>
      <w:r w:rsidRPr="00660210">
        <w:rPr>
          <w:rFonts w:ascii="Times New Roman" w:hAnsi="Times New Roman"/>
          <w:b/>
        </w:rPr>
        <w:instrText xml:space="preserve">" \l 3 </w:instrText>
      </w:r>
      <w:r w:rsidRPr="00660210">
        <w:rPr>
          <w:rFonts w:ascii="Times New Roman" w:hAnsi="Times New Roman"/>
          <w:b/>
        </w:rPr>
        <w:fldChar w:fldCharType="end"/>
      </w:r>
    </w:p>
    <w:p w14:paraId="7F2B47A1" w14:textId="77777777" w:rsidR="00CA6D8B" w:rsidRPr="00660210" w:rsidRDefault="00CA6D8B">
      <w:pPr>
        <w:ind w:right="-54"/>
        <w:jc w:val="center"/>
        <w:rPr>
          <w:rFonts w:ascii="Times New Roman" w:hAnsi="Times New Roman"/>
          <w:b/>
        </w:rPr>
      </w:pPr>
      <w:r w:rsidRPr="00660210">
        <w:rPr>
          <w:rFonts w:ascii="Times New Roman" w:hAnsi="Times New Roman"/>
          <w:b/>
        </w:rPr>
        <w:t>§ 184</w:t>
      </w:r>
    </w:p>
    <w:p w14:paraId="3A67F1E9" w14:textId="77777777" w:rsidR="00CA6D8B" w:rsidRPr="00660210" w:rsidRDefault="00CA6D8B">
      <w:pPr>
        <w:ind w:right="-54"/>
        <w:jc w:val="center"/>
        <w:rPr>
          <w:rFonts w:ascii="Times New Roman" w:hAnsi="Times New Roman"/>
          <w:b/>
        </w:rPr>
      </w:pPr>
      <w:r w:rsidRPr="00660210">
        <w:rPr>
          <w:rFonts w:ascii="Times New Roman" w:hAnsi="Times New Roman"/>
          <w:b/>
        </w:rPr>
        <w:t>Matthew 28:1; Mark 16:1</w:t>
      </w:r>
    </w:p>
    <w:p w14:paraId="79575C82" w14:textId="3F15A102" w:rsidR="00CA6D8B" w:rsidRDefault="003473C7" w:rsidP="003473C7">
      <w:pPr>
        <w:ind w:right="-54"/>
        <w:rPr>
          <w:rFonts w:ascii="Times New Roman" w:hAnsi="Times New Roman"/>
        </w:rPr>
      </w:pPr>
      <w:r w:rsidRPr="003473C7">
        <w:rPr>
          <w:rFonts w:ascii="Times New Roman" w:hAnsi="Times New Roman"/>
        </w:rPr>
        <w:t>After the Sabbath, early Sunday morning Mary Magdalene, Mary the mother of James, and Salome go to the tomb to anoint Jesus' body</w:t>
      </w:r>
    </w:p>
    <w:p w14:paraId="10E81138" w14:textId="77777777" w:rsidR="003473C7" w:rsidRPr="003473C7" w:rsidRDefault="003473C7" w:rsidP="003473C7">
      <w:pPr>
        <w:ind w:right="-54"/>
        <w:rPr>
          <w:rFonts w:ascii="Times New Roman" w:hAnsi="Times New Roman"/>
          <w:lang w:val="en-GB"/>
        </w:rPr>
      </w:pPr>
    </w:p>
    <w:p w14:paraId="2784F2AC" w14:textId="77777777" w:rsidR="00CA6D8B" w:rsidRPr="00660210" w:rsidRDefault="00CA6D8B">
      <w:pPr>
        <w:ind w:right="-54"/>
        <w:jc w:val="center"/>
        <w:rPr>
          <w:rFonts w:ascii="Times New Roman" w:hAnsi="Times New Roman"/>
          <w:b/>
        </w:rPr>
      </w:pPr>
      <w:r w:rsidRPr="00660210">
        <w:rPr>
          <w:rFonts w:ascii="Times New Roman" w:hAnsi="Times New Roman"/>
          <w:b/>
        </w:rPr>
        <w:t>B. The Opening of the Tomb</w:t>
      </w:r>
      <w:r w:rsidRPr="00660210">
        <w:rPr>
          <w:rFonts w:ascii="Times New Roman" w:hAnsi="Times New Roman"/>
          <w:b/>
        </w:rPr>
        <w:fldChar w:fldCharType="begin"/>
      </w:r>
      <w:r w:rsidRPr="00660210">
        <w:rPr>
          <w:rFonts w:ascii="Times New Roman" w:hAnsi="Times New Roman"/>
          <w:b/>
        </w:rPr>
        <w:instrText xml:space="preserve"> TC  "</w:instrText>
      </w:r>
      <w:bookmarkStart w:id="125" w:name="_Toc189980858"/>
      <w:r w:rsidRPr="00660210">
        <w:rPr>
          <w:rFonts w:ascii="Times New Roman" w:hAnsi="Times New Roman"/>
          <w:b/>
        </w:rPr>
        <w:instrText>B. The Opening of the Tomb</w:instrText>
      </w:r>
      <w:bookmarkEnd w:id="125"/>
      <w:r w:rsidRPr="00660210">
        <w:rPr>
          <w:rFonts w:ascii="Times New Roman" w:hAnsi="Times New Roman"/>
          <w:b/>
        </w:rPr>
        <w:instrText xml:space="preserve">" \l 3 </w:instrText>
      </w:r>
      <w:r w:rsidRPr="00660210">
        <w:rPr>
          <w:rFonts w:ascii="Times New Roman" w:hAnsi="Times New Roman"/>
          <w:b/>
        </w:rPr>
        <w:fldChar w:fldCharType="end"/>
      </w:r>
    </w:p>
    <w:p w14:paraId="325E654F" w14:textId="77777777" w:rsidR="00CA6D8B" w:rsidRPr="00660210" w:rsidRDefault="00CA6D8B">
      <w:pPr>
        <w:ind w:right="-54"/>
        <w:jc w:val="center"/>
        <w:rPr>
          <w:rFonts w:ascii="Times New Roman" w:hAnsi="Times New Roman"/>
          <w:b/>
        </w:rPr>
      </w:pPr>
      <w:r w:rsidRPr="00660210">
        <w:rPr>
          <w:rFonts w:ascii="Times New Roman" w:hAnsi="Times New Roman"/>
          <w:b/>
        </w:rPr>
        <w:t>§ 185</w:t>
      </w:r>
    </w:p>
    <w:p w14:paraId="6A6163B5" w14:textId="77777777" w:rsidR="00CA6D8B" w:rsidRPr="00660210" w:rsidRDefault="00CA6D8B">
      <w:pPr>
        <w:ind w:right="-54"/>
        <w:jc w:val="center"/>
        <w:rPr>
          <w:rFonts w:ascii="Times New Roman" w:hAnsi="Times New Roman"/>
          <w:b/>
        </w:rPr>
      </w:pPr>
      <w:r w:rsidRPr="00660210">
        <w:rPr>
          <w:rFonts w:ascii="Times New Roman" w:hAnsi="Times New Roman"/>
          <w:b/>
        </w:rPr>
        <w:t>Matthew 28:2-4</w:t>
      </w:r>
    </w:p>
    <w:p w14:paraId="373D030E" w14:textId="2982747C" w:rsidR="00CA6D8B" w:rsidRDefault="003473C7" w:rsidP="003473C7">
      <w:pPr>
        <w:ind w:right="-54"/>
        <w:rPr>
          <w:rFonts w:ascii="Times New Roman" w:hAnsi="Times New Roman"/>
        </w:rPr>
      </w:pPr>
      <w:r w:rsidRPr="003473C7">
        <w:rPr>
          <w:rFonts w:ascii="Times New Roman" w:hAnsi="Times New Roman"/>
        </w:rPr>
        <w:t>Christ resurrects with an earthquake, an angel rolling back the stone to show the tomb empty, and Roman guards as witnesses</w:t>
      </w:r>
    </w:p>
    <w:p w14:paraId="10C54F1B" w14:textId="77777777" w:rsidR="003473C7" w:rsidRPr="003473C7" w:rsidRDefault="003473C7" w:rsidP="003473C7">
      <w:pPr>
        <w:ind w:right="-54"/>
        <w:rPr>
          <w:rFonts w:ascii="Times New Roman" w:hAnsi="Times New Roman"/>
          <w:lang w:val="en-GB"/>
        </w:rPr>
      </w:pPr>
    </w:p>
    <w:p w14:paraId="3AAB092D" w14:textId="77777777" w:rsidR="00CA6D8B" w:rsidRPr="00660210" w:rsidRDefault="00CA6D8B">
      <w:pPr>
        <w:ind w:right="-54"/>
        <w:jc w:val="center"/>
        <w:rPr>
          <w:rFonts w:ascii="Times New Roman" w:hAnsi="Times New Roman"/>
          <w:b/>
        </w:rPr>
      </w:pPr>
      <w:r w:rsidRPr="00660210">
        <w:rPr>
          <w:rFonts w:ascii="Times New Roman" w:hAnsi="Times New Roman"/>
          <w:b/>
        </w:rPr>
        <w:t>C. The Visit of the Women</w:t>
      </w:r>
      <w:r w:rsidRPr="00660210">
        <w:rPr>
          <w:rFonts w:ascii="Times New Roman" w:hAnsi="Times New Roman"/>
          <w:b/>
        </w:rPr>
        <w:fldChar w:fldCharType="begin"/>
      </w:r>
      <w:r w:rsidRPr="00660210">
        <w:rPr>
          <w:rFonts w:ascii="Times New Roman" w:hAnsi="Times New Roman"/>
          <w:b/>
        </w:rPr>
        <w:instrText xml:space="preserve"> TC  "</w:instrText>
      </w:r>
      <w:bookmarkStart w:id="126" w:name="_Toc189980859"/>
      <w:r w:rsidRPr="00660210">
        <w:rPr>
          <w:rFonts w:ascii="Times New Roman" w:hAnsi="Times New Roman"/>
          <w:b/>
        </w:rPr>
        <w:instrText>C. The Visit of the Women</w:instrText>
      </w:r>
      <w:bookmarkEnd w:id="126"/>
      <w:r w:rsidRPr="00660210">
        <w:rPr>
          <w:rFonts w:ascii="Times New Roman" w:hAnsi="Times New Roman"/>
          <w:b/>
        </w:rPr>
        <w:instrText xml:space="preserve">" \l 3 </w:instrText>
      </w:r>
      <w:r w:rsidRPr="00660210">
        <w:rPr>
          <w:rFonts w:ascii="Times New Roman" w:hAnsi="Times New Roman"/>
          <w:b/>
        </w:rPr>
        <w:fldChar w:fldCharType="end"/>
      </w:r>
    </w:p>
    <w:p w14:paraId="4E8BDC10" w14:textId="77777777" w:rsidR="00CA6D8B" w:rsidRPr="00660210" w:rsidRDefault="00CA6D8B">
      <w:pPr>
        <w:ind w:right="-54"/>
        <w:jc w:val="center"/>
        <w:rPr>
          <w:rFonts w:ascii="Times New Roman" w:hAnsi="Times New Roman"/>
          <w:b/>
        </w:rPr>
      </w:pPr>
      <w:r w:rsidRPr="00660210">
        <w:rPr>
          <w:rFonts w:ascii="Times New Roman" w:hAnsi="Times New Roman"/>
          <w:b/>
        </w:rPr>
        <w:t>§ 186</w:t>
      </w:r>
    </w:p>
    <w:p w14:paraId="66862E0C" w14:textId="77777777" w:rsidR="00CA6D8B" w:rsidRPr="00660210" w:rsidRDefault="00CA6D8B">
      <w:pPr>
        <w:ind w:right="-54"/>
        <w:jc w:val="center"/>
        <w:rPr>
          <w:rFonts w:ascii="Times New Roman" w:hAnsi="Times New Roman"/>
          <w:b/>
        </w:rPr>
      </w:pPr>
      <w:r w:rsidRPr="00660210">
        <w:rPr>
          <w:rFonts w:ascii="Times New Roman" w:hAnsi="Times New Roman"/>
          <w:b/>
        </w:rPr>
        <w:t>Matthew 28:5-8; Mark 16:2-8; Luke 24:1-8; John 20:1</w:t>
      </w:r>
    </w:p>
    <w:p w14:paraId="00CD5A80" w14:textId="0E37D2BA" w:rsidR="00CA6D8B" w:rsidRDefault="003473C7" w:rsidP="003473C7">
      <w:pPr>
        <w:ind w:right="-54"/>
        <w:rPr>
          <w:rFonts w:ascii="Times New Roman" w:hAnsi="Times New Roman"/>
        </w:rPr>
      </w:pPr>
      <w:r w:rsidRPr="003473C7">
        <w:rPr>
          <w:rFonts w:ascii="Times New Roman" w:hAnsi="Times New Roman"/>
        </w:rPr>
        <w:t>The women see an open tomb and angels who herald Christ's resurrection, commanding them for the disciples to meet Jesus in Galilee</w:t>
      </w:r>
    </w:p>
    <w:p w14:paraId="575BD707" w14:textId="77777777" w:rsidR="003473C7" w:rsidRPr="00660210" w:rsidRDefault="003473C7" w:rsidP="003473C7">
      <w:pPr>
        <w:ind w:right="-54"/>
        <w:rPr>
          <w:rFonts w:ascii="Times New Roman" w:hAnsi="Times New Roman"/>
        </w:rPr>
      </w:pPr>
    </w:p>
    <w:p w14:paraId="61159459" w14:textId="77777777" w:rsidR="00CA6D8B" w:rsidRPr="00660210" w:rsidRDefault="00CA6D8B">
      <w:pPr>
        <w:ind w:right="-54"/>
        <w:jc w:val="center"/>
        <w:rPr>
          <w:rFonts w:ascii="Times New Roman" w:hAnsi="Times New Roman"/>
          <w:b/>
        </w:rPr>
      </w:pPr>
      <w:r w:rsidRPr="00660210">
        <w:rPr>
          <w:rFonts w:ascii="Times New Roman" w:hAnsi="Times New Roman"/>
          <w:b/>
        </w:rPr>
        <w:t>D. The Report to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27" w:name="_Toc189980860"/>
      <w:r w:rsidRPr="00660210">
        <w:rPr>
          <w:rFonts w:ascii="Times New Roman" w:hAnsi="Times New Roman"/>
          <w:b/>
        </w:rPr>
        <w:instrText>D. The Report to the Disciples</w:instrText>
      </w:r>
      <w:bookmarkEnd w:id="127"/>
      <w:r w:rsidRPr="00660210">
        <w:rPr>
          <w:rFonts w:ascii="Times New Roman" w:hAnsi="Times New Roman"/>
          <w:b/>
        </w:rPr>
        <w:instrText xml:space="preserve">" \l 3 </w:instrText>
      </w:r>
      <w:r w:rsidRPr="00660210">
        <w:rPr>
          <w:rFonts w:ascii="Times New Roman" w:hAnsi="Times New Roman"/>
          <w:b/>
        </w:rPr>
        <w:fldChar w:fldCharType="end"/>
      </w:r>
    </w:p>
    <w:p w14:paraId="13E90EDA" w14:textId="77777777" w:rsidR="00CA6D8B" w:rsidRPr="00660210" w:rsidRDefault="00CA6D8B">
      <w:pPr>
        <w:ind w:right="-54"/>
        <w:jc w:val="center"/>
        <w:rPr>
          <w:rFonts w:ascii="Times New Roman" w:hAnsi="Times New Roman"/>
          <w:b/>
        </w:rPr>
      </w:pPr>
      <w:r w:rsidRPr="00660210">
        <w:rPr>
          <w:rFonts w:ascii="Times New Roman" w:hAnsi="Times New Roman"/>
          <w:b/>
        </w:rPr>
        <w:t>§ 187</w:t>
      </w:r>
    </w:p>
    <w:p w14:paraId="6EEB6B14" w14:textId="77777777" w:rsidR="00CA6D8B" w:rsidRPr="00660210" w:rsidRDefault="00CA6D8B">
      <w:pPr>
        <w:ind w:right="-54"/>
        <w:jc w:val="center"/>
        <w:rPr>
          <w:rFonts w:ascii="Times New Roman" w:hAnsi="Times New Roman"/>
          <w:b/>
        </w:rPr>
      </w:pPr>
      <w:r w:rsidRPr="00660210">
        <w:rPr>
          <w:rFonts w:ascii="Times New Roman" w:hAnsi="Times New Roman"/>
          <w:b/>
        </w:rPr>
        <w:t>Luke 24:9-12; John 20:2-10</w:t>
      </w:r>
    </w:p>
    <w:p w14:paraId="06F53212" w14:textId="2396565D" w:rsidR="00CA6D8B" w:rsidRDefault="00992D90" w:rsidP="00992D90">
      <w:pPr>
        <w:ind w:right="-54"/>
        <w:rPr>
          <w:rFonts w:ascii="Times New Roman" w:hAnsi="Times New Roman"/>
        </w:rPr>
      </w:pPr>
      <w:r w:rsidRPr="00992D90">
        <w:rPr>
          <w:rFonts w:ascii="Times New Roman" w:hAnsi="Times New Roman"/>
        </w:rPr>
        <w:t>The women tell the disciples about the empty tomb, so Peter and John run to the tomb to investigate the matter themselves, resulting in John's belief</w:t>
      </w:r>
    </w:p>
    <w:p w14:paraId="6133350F" w14:textId="77777777" w:rsidR="00992D90" w:rsidRPr="00992D90" w:rsidRDefault="00992D90" w:rsidP="00992D90">
      <w:pPr>
        <w:ind w:right="-54"/>
        <w:rPr>
          <w:rFonts w:ascii="Times New Roman" w:hAnsi="Times New Roman"/>
          <w:lang w:val="en-GB"/>
        </w:rPr>
      </w:pPr>
    </w:p>
    <w:p w14:paraId="078E88C0" w14:textId="77777777" w:rsidR="00CA6D8B" w:rsidRPr="00660210" w:rsidRDefault="00CA6D8B">
      <w:pPr>
        <w:ind w:right="-54"/>
        <w:jc w:val="center"/>
        <w:rPr>
          <w:rFonts w:ascii="Times New Roman" w:hAnsi="Times New Roman"/>
          <w:b/>
        </w:rPr>
      </w:pPr>
      <w:r w:rsidRPr="00660210">
        <w:rPr>
          <w:rFonts w:ascii="Times New Roman" w:hAnsi="Times New Roman"/>
          <w:b/>
        </w:rPr>
        <w:t>E. The Appearance to Mary</w:t>
      </w:r>
      <w:r w:rsidRPr="00660210">
        <w:rPr>
          <w:rFonts w:ascii="Times New Roman" w:hAnsi="Times New Roman"/>
          <w:b/>
        </w:rPr>
        <w:fldChar w:fldCharType="begin"/>
      </w:r>
      <w:r w:rsidRPr="00660210">
        <w:rPr>
          <w:rFonts w:ascii="Times New Roman" w:hAnsi="Times New Roman"/>
          <w:b/>
        </w:rPr>
        <w:instrText xml:space="preserve"> TC  "</w:instrText>
      </w:r>
      <w:bookmarkStart w:id="128" w:name="_Toc189980861"/>
      <w:r w:rsidRPr="00660210">
        <w:rPr>
          <w:rFonts w:ascii="Times New Roman" w:hAnsi="Times New Roman"/>
          <w:b/>
        </w:rPr>
        <w:instrText>E. The Appearance to Mary</w:instrText>
      </w:r>
      <w:bookmarkEnd w:id="128"/>
      <w:r w:rsidRPr="00660210">
        <w:rPr>
          <w:rFonts w:ascii="Times New Roman" w:hAnsi="Times New Roman"/>
          <w:b/>
        </w:rPr>
        <w:instrText xml:space="preserve">" \l 3 </w:instrText>
      </w:r>
      <w:r w:rsidRPr="00660210">
        <w:rPr>
          <w:rFonts w:ascii="Times New Roman" w:hAnsi="Times New Roman"/>
          <w:b/>
        </w:rPr>
        <w:fldChar w:fldCharType="end"/>
      </w:r>
    </w:p>
    <w:p w14:paraId="0220E7AC" w14:textId="77777777" w:rsidR="00CA6D8B" w:rsidRPr="00660210" w:rsidRDefault="00CA6D8B">
      <w:pPr>
        <w:ind w:right="-54"/>
        <w:jc w:val="center"/>
        <w:rPr>
          <w:rFonts w:ascii="Times New Roman" w:hAnsi="Times New Roman"/>
          <w:b/>
        </w:rPr>
      </w:pPr>
      <w:r w:rsidRPr="00660210">
        <w:rPr>
          <w:rFonts w:ascii="Times New Roman" w:hAnsi="Times New Roman"/>
          <w:b/>
        </w:rPr>
        <w:t>§ 188</w:t>
      </w:r>
    </w:p>
    <w:p w14:paraId="4364749F" w14:textId="77777777" w:rsidR="00CA6D8B" w:rsidRPr="00660210" w:rsidRDefault="00CA6D8B">
      <w:pPr>
        <w:ind w:right="-54"/>
        <w:jc w:val="center"/>
        <w:rPr>
          <w:rFonts w:ascii="Times New Roman" w:hAnsi="Times New Roman"/>
          <w:b/>
        </w:rPr>
      </w:pPr>
      <w:r w:rsidRPr="00660210">
        <w:rPr>
          <w:rFonts w:ascii="Times New Roman" w:hAnsi="Times New Roman"/>
          <w:b/>
        </w:rPr>
        <w:t>Mark 16:9-11; John 20:11-18</w:t>
      </w:r>
    </w:p>
    <w:p w14:paraId="0737FA2D" w14:textId="5CD3E36B" w:rsidR="00CA6D8B" w:rsidRDefault="00967FE8" w:rsidP="00967FE8">
      <w:pPr>
        <w:ind w:right="-54"/>
        <w:rPr>
          <w:rFonts w:ascii="Times New Roman" w:hAnsi="Times New Roman"/>
        </w:rPr>
      </w:pPr>
      <w:r w:rsidRPr="00967FE8">
        <w:rPr>
          <w:rFonts w:ascii="Times New Roman" w:hAnsi="Times New Roman"/>
        </w:rPr>
        <w:t>Mary Magdalene sees the resurrected Jesus at the tomb and tells the disciples, but they do not believe even this eyewitness account</w:t>
      </w:r>
    </w:p>
    <w:p w14:paraId="636C7D56" w14:textId="77777777" w:rsidR="00967FE8" w:rsidRPr="00967FE8" w:rsidRDefault="00967FE8" w:rsidP="00967FE8">
      <w:pPr>
        <w:ind w:right="-54"/>
        <w:rPr>
          <w:rFonts w:ascii="Times New Roman" w:hAnsi="Times New Roman"/>
          <w:lang w:val="en-GB"/>
        </w:rPr>
      </w:pPr>
    </w:p>
    <w:p w14:paraId="09855729" w14:textId="77777777" w:rsidR="00CA6D8B" w:rsidRPr="00660210" w:rsidRDefault="00CA6D8B">
      <w:pPr>
        <w:keepNext/>
        <w:ind w:right="-58"/>
        <w:jc w:val="center"/>
        <w:rPr>
          <w:rFonts w:ascii="Times New Roman" w:hAnsi="Times New Roman"/>
          <w:b/>
        </w:rPr>
      </w:pPr>
      <w:r w:rsidRPr="00660210">
        <w:rPr>
          <w:rFonts w:ascii="Times New Roman" w:hAnsi="Times New Roman"/>
          <w:b/>
        </w:rPr>
        <w:t>F. The Appearance to the Women</w:t>
      </w:r>
      <w:r w:rsidRPr="00660210">
        <w:rPr>
          <w:rFonts w:ascii="Times New Roman" w:hAnsi="Times New Roman"/>
          <w:b/>
        </w:rPr>
        <w:fldChar w:fldCharType="begin"/>
      </w:r>
      <w:r w:rsidRPr="00660210">
        <w:rPr>
          <w:rFonts w:ascii="Times New Roman" w:hAnsi="Times New Roman"/>
          <w:b/>
        </w:rPr>
        <w:instrText xml:space="preserve"> TC  "</w:instrText>
      </w:r>
      <w:bookmarkStart w:id="129" w:name="_Toc189980862"/>
      <w:r w:rsidRPr="00660210">
        <w:rPr>
          <w:rFonts w:ascii="Times New Roman" w:hAnsi="Times New Roman"/>
          <w:b/>
        </w:rPr>
        <w:instrText>F. The Appearance to the Women</w:instrText>
      </w:r>
      <w:bookmarkEnd w:id="129"/>
      <w:r w:rsidRPr="00660210">
        <w:rPr>
          <w:rFonts w:ascii="Times New Roman" w:hAnsi="Times New Roman"/>
          <w:b/>
        </w:rPr>
        <w:instrText xml:space="preserve">" \l 3 </w:instrText>
      </w:r>
      <w:r w:rsidRPr="00660210">
        <w:rPr>
          <w:rFonts w:ascii="Times New Roman" w:hAnsi="Times New Roman"/>
          <w:b/>
        </w:rPr>
        <w:fldChar w:fldCharType="end"/>
      </w:r>
    </w:p>
    <w:p w14:paraId="5B6D65F5" w14:textId="77777777" w:rsidR="00CA6D8B" w:rsidRPr="00660210" w:rsidRDefault="00CA6D8B">
      <w:pPr>
        <w:keepNext/>
        <w:ind w:right="-58"/>
        <w:jc w:val="center"/>
        <w:rPr>
          <w:rFonts w:ascii="Times New Roman" w:hAnsi="Times New Roman"/>
          <w:b/>
        </w:rPr>
      </w:pPr>
      <w:r w:rsidRPr="00660210">
        <w:rPr>
          <w:rFonts w:ascii="Times New Roman" w:hAnsi="Times New Roman"/>
          <w:b/>
        </w:rPr>
        <w:t>§ 189</w:t>
      </w:r>
    </w:p>
    <w:p w14:paraId="0EED4C56"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28:9-10</w:t>
      </w:r>
    </w:p>
    <w:p w14:paraId="5E63A029" w14:textId="2F72237D" w:rsidR="00CA6D8B" w:rsidRDefault="00CF501A" w:rsidP="00CF501A">
      <w:pPr>
        <w:ind w:right="-54"/>
        <w:rPr>
          <w:rFonts w:ascii="Times New Roman" w:hAnsi="Times New Roman"/>
        </w:rPr>
      </w:pPr>
      <w:r w:rsidRPr="00CF501A">
        <w:rPr>
          <w:rFonts w:ascii="Times New Roman" w:hAnsi="Times New Roman"/>
        </w:rPr>
        <w:t>The other women see Jesus at the tomb, and He tells them to tell the disciples to meet Him in Galilee for teaching and a final commission</w:t>
      </w:r>
    </w:p>
    <w:p w14:paraId="1693F184" w14:textId="77777777" w:rsidR="00CF501A" w:rsidRPr="00CF501A" w:rsidRDefault="00CF501A" w:rsidP="00CF501A">
      <w:pPr>
        <w:ind w:right="-54"/>
        <w:rPr>
          <w:rFonts w:ascii="Times New Roman" w:hAnsi="Times New Roman"/>
          <w:lang w:val="en-GB"/>
        </w:rPr>
      </w:pPr>
    </w:p>
    <w:p w14:paraId="2F042135" w14:textId="77777777" w:rsidR="00CA6D8B" w:rsidRPr="00660210" w:rsidRDefault="00CA6D8B">
      <w:pPr>
        <w:ind w:right="-54"/>
        <w:jc w:val="center"/>
        <w:rPr>
          <w:rFonts w:ascii="Times New Roman" w:hAnsi="Times New Roman"/>
          <w:b/>
        </w:rPr>
      </w:pPr>
      <w:r w:rsidRPr="00660210">
        <w:rPr>
          <w:rFonts w:ascii="Times New Roman" w:hAnsi="Times New Roman"/>
          <w:b/>
        </w:rPr>
        <w:t>G. The Report of the Guard</w:t>
      </w:r>
      <w:r w:rsidRPr="00660210">
        <w:rPr>
          <w:rFonts w:ascii="Times New Roman" w:hAnsi="Times New Roman"/>
          <w:b/>
        </w:rPr>
        <w:fldChar w:fldCharType="begin"/>
      </w:r>
      <w:r w:rsidRPr="00660210">
        <w:rPr>
          <w:rFonts w:ascii="Times New Roman" w:hAnsi="Times New Roman"/>
          <w:b/>
        </w:rPr>
        <w:instrText xml:space="preserve"> TC  "</w:instrText>
      </w:r>
      <w:bookmarkStart w:id="130" w:name="_Toc189980863"/>
      <w:r w:rsidRPr="00660210">
        <w:rPr>
          <w:rFonts w:ascii="Times New Roman" w:hAnsi="Times New Roman"/>
          <w:b/>
        </w:rPr>
        <w:instrText>G. The Report of the Guard</w:instrText>
      </w:r>
      <w:bookmarkEnd w:id="130"/>
      <w:r w:rsidRPr="00660210">
        <w:rPr>
          <w:rFonts w:ascii="Times New Roman" w:hAnsi="Times New Roman"/>
          <w:b/>
        </w:rPr>
        <w:instrText xml:space="preserve">" \l 3 </w:instrText>
      </w:r>
      <w:r w:rsidRPr="00660210">
        <w:rPr>
          <w:rFonts w:ascii="Times New Roman" w:hAnsi="Times New Roman"/>
          <w:b/>
        </w:rPr>
        <w:fldChar w:fldCharType="end"/>
      </w:r>
    </w:p>
    <w:p w14:paraId="4C7ABFB3" w14:textId="77777777" w:rsidR="00CA6D8B" w:rsidRPr="00660210" w:rsidRDefault="00CA6D8B">
      <w:pPr>
        <w:ind w:right="-54"/>
        <w:jc w:val="center"/>
        <w:rPr>
          <w:rFonts w:ascii="Times New Roman" w:hAnsi="Times New Roman"/>
          <w:b/>
        </w:rPr>
      </w:pPr>
      <w:r w:rsidRPr="00660210">
        <w:rPr>
          <w:rFonts w:ascii="Times New Roman" w:hAnsi="Times New Roman"/>
          <w:b/>
        </w:rPr>
        <w:t>§ 190</w:t>
      </w:r>
    </w:p>
    <w:p w14:paraId="1C1920E1" w14:textId="77777777" w:rsidR="00CA6D8B" w:rsidRPr="00660210" w:rsidRDefault="00CA6D8B">
      <w:pPr>
        <w:ind w:right="-54"/>
        <w:jc w:val="center"/>
        <w:rPr>
          <w:rFonts w:ascii="Times New Roman" w:hAnsi="Times New Roman"/>
          <w:b/>
        </w:rPr>
      </w:pPr>
      <w:r w:rsidRPr="00660210">
        <w:rPr>
          <w:rFonts w:ascii="Times New Roman" w:hAnsi="Times New Roman"/>
          <w:b/>
        </w:rPr>
        <w:t>Matthew 28:11-15</w:t>
      </w:r>
    </w:p>
    <w:p w14:paraId="5B4ACD5C" w14:textId="0908A523" w:rsidR="00CA6D8B" w:rsidRDefault="0021386C" w:rsidP="0021386C">
      <w:pPr>
        <w:ind w:right="-54"/>
        <w:rPr>
          <w:rFonts w:ascii="Times New Roman" w:hAnsi="Times New Roman"/>
        </w:rPr>
      </w:pPr>
      <w:r w:rsidRPr="0021386C">
        <w:rPr>
          <w:rFonts w:ascii="Times New Roman" w:hAnsi="Times New Roman"/>
        </w:rPr>
        <w:t>The guards report the resurrection to the Jewish leaders, who pay them to lie that the disciples stole Christ's body while they slept</w:t>
      </w:r>
    </w:p>
    <w:p w14:paraId="49CD6DDA" w14:textId="77777777" w:rsidR="0021386C" w:rsidRPr="00660210" w:rsidRDefault="0021386C" w:rsidP="0021386C">
      <w:pPr>
        <w:ind w:right="-54"/>
        <w:rPr>
          <w:rFonts w:ascii="Times New Roman" w:hAnsi="Times New Roman"/>
        </w:rPr>
      </w:pPr>
    </w:p>
    <w:p w14:paraId="5FB518F6" w14:textId="77777777" w:rsidR="00CA6D8B" w:rsidRPr="00660210" w:rsidRDefault="00CA6D8B">
      <w:pPr>
        <w:ind w:right="-54"/>
        <w:jc w:val="center"/>
        <w:rPr>
          <w:rFonts w:ascii="Times New Roman" w:hAnsi="Times New Roman"/>
          <w:b/>
        </w:rPr>
      </w:pPr>
      <w:r w:rsidRPr="00660210">
        <w:rPr>
          <w:rFonts w:ascii="Times New Roman" w:hAnsi="Times New Roman"/>
          <w:b/>
        </w:rPr>
        <w:t>H. The Appearance to the Two on the Emmaus Road</w:t>
      </w:r>
      <w:r w:rsidRPr="00660210">
        <w:rPr>
          <w:rFonts w:ascii="Times New Roman" w:hAnsi="Times New Roman"/>
          <w:b/>
        </w:rPr>
        <w:fldChar w:fldCharType="begin"/>
      </w:r>
      <w:r w:rsidRPr="00660210">
        <w:rPr>
          <w:rFonts w:ascii="Times New Roman" w:hAnsi="Times New Roman"/>
          <w:b/>
        </w:rPr>
        <w:instrText xml:space="preserve"> TC  "</w:instrText>
      </w:r>
      <w:bookmarkStart w:id="131" w:name="_Toc189980864"/>
      <w:r w:rsidRPr="00660210">
        <w:rPr>
          <w:rFonts w:ascii="Times New Roman" w:hAnsi="Times New Roman"/>
          <w:b/>
        </w:rPr>
        <w:instrText>H. The Appearance to the Two on the Emmaus Road</w:instrText>
      </w:r>
      <w:bookmarkEnd w:id="131"/>
      <w:r w:rsidRPr="00660210">
        <w:rPr>
          <w:rFonts w:ascii="Times New Roman" w:hAnsi="Times New Roman"/>
          <w:b/>
        </w:rPr>
        <w:instrText xml:space="preserve">" \l 3 </w:instrText>
      </w:r>
      <w:r w:rsidRPr="00660210">
        <w:rPr>
          <w:rFonts w:ascii="Times New Roman" w:hAnsi="Times New Roman"/>
          <w:b/>
        </w:rPr>
        <w:fldChar w:fldCharType="end"/>
      </w:r>
    </w:p>
    <w:p w14:paraId="418B8DB4" w14:textId="77777777" w:rsidR="00CA6D8B" w:rsidRPr="00660210" w:rsidRDefault="00CA6D8B">
      <w:pPr>
        <w:ind w:right="-54"/>
        <w:jc w:val="center"/>
        <w:rPr>
          <w:rFonts w:ascii="Times New Roman" w:hAnsi="Times New Roman"/>
          <w:b/>
        </w:rPr>
      </w:pPr>
      <w:r w:rsidRPr="00660210">
        <w:rPr>
          <w:rFonts w:ascii="Times New Roman" w:hAnsi="Times New Roman"/>
          <w:b/>
        </w:rPr>
        <w:t>§ 191</w:t>
      </w:r>
    </w:p>
    <w:p w14:paraId="21C8014B" w14:textId="77777777" w:rsidR="00CA6D8B" w:rsidRPr="00660210" w:rsidRDefault="00CA6D8B">
      <w:pPr>
        <w:ind w:right="-54"/>
        <w:jc w:val="center"/>
        <w:rPr>
          <w:rFonts w:ascii="Times New Roman" w:hAnsi="Times New Roman"/>
          <w:b/>
        </w:rPr>
      </w:pPr>
      <w:r w:rsidRPr="00660210">
        <w:rPr>
          <w:rFonts w:ascii="Times New Roman" w:hAnsi="Times New Roman"/>
          <w:b/>
        </w:rPr>
        <w:t>Mark 16:12-13; Luke 24:13-32</w:t>
      </w:r>
    </w:p>
    <w:p w14:paraId="6FCA5229" w14:textId="5FB44A3D" w:rsidR="00CA6D8B" w:rsidRDefault="0021386C" w:rsidP="0021386C">
      <w:pPr>
        <w:ind w:right="-54"/>
        <w:rPr>
          <w:rFonts w:ascii="Times New Roman" w:hAnsi="Times New Roman"/>
        </w:rPr>
      </w:pPr>
      <w:r w:rsidRPr="0021386C">
        <w:rPr>
          <w:rFonts w:ascii="Times New Roman" w:hAnsi="Times New Roman"/>
        </w:rPr>
        <w:t>Jesus appears to two men on the Emmaus Road to reveal that His suffering precedes His glory, but this makes sense only when He disappears at dinner</w:t>
      </w:r>
    </w:p>
    <w:p w14:paraId="4404EA38" w14:textId="77777777" w:rsidR="0021386C" w:rsidRPr="0021386C" w:rsidRDefault="0021386C" w:rsidP="0021386C">
      <w:pPr>
        <w:ind w:right="-54"/>
        <w:rPr>
          <w:rFonts w:ascii="Times New Roman" w:hAnsi="Times New Roman"/>
          <w:lang w:val="en-GB"/>
        </w:rPr>
      </w:pPr>
    </w:p>
    <w:p w14:paraId="3FBED326" w14:textId="77777777" w:rsidR="00CA6D8B" w:rsidRPr="00660210" w:rsidRDefault="00CA6D8B" w:rsidP="0021386C">
      <w:pPr>
        <w:keepNext/>
        <w:ind w:right="-58"/>
        <w:jc w:val="center"/>
        <w:rPr>
          <w:rFonts w:ascii="Times New Roman" w:hAnsi="Times New Roman"/>
          <w:b/>
        </w:rPr>
      </w:pPr>
      <w:r w:rsidRPr="00660210">
        <w:rPr>
          <w:rFonts w:ascii="Times New Roman" w:hAnsi="Times New Roman"/>
          <w:b/>
        </w:rPr>
        <w:t>I. The Report of the Two to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32" w:name="_Toc189980865"/>
      <w:r w:rsidRPr="00660210">
        <w:rPr>
          <w:rFonts w:ascii="Times New Roman" w:hAnsi="Times New Roman"/>
          <w:b/>
        </w:rPr>
        <w:instrText>I. The Report of the Two to the Disciples</w:instrText>
      </w:r>
      <w:bookmarkEnd w:id="132"/>
      <w:r w:rsidRPr="00660210">
        <w:rPr>
          <w:rFonts w:ascii="Times New Roman" w:hAnsi="Times New Roman"/>
          <w:b/>
        </w:rPr>
        <w:instrText xml:space="preserve">" \l 3 </w:instrText>
      </w:r>
      <w:r w:rsidRPr="00660210">
        <w:rPr>
          <w:rFonts w:ascii="Times New Roman" w:hAnsi="Times New Roman"/>
          <w:b/>
        </w:rPr>
        <w:fldChar w:fldCharType="end"/>
      </w:r>
    </w:p>
    <w:p w14:paraId="16B73425" w14:textId="77777777" w:rsidR="00CA6D8B" w:rsidRPr="00660210" w:rsidRDefault="00CA6D8B" w:rsidP="0021386C">
      <w:pPr>
        <w:keepNext/>
        <w:ind w:right="-58"/>
        <w:jc w:val="center"/>
        <w:rPr>
          <w:rFonts w:ascii="Times New Roman" w:hAnsi="Times New Roman"/>
          <w:b/>
        </w:rPr>
      </w:pPr>
      <w:r w:rsidRPr="00660210">
        <w:rPr>
          <w:rFonts w:ascii="Times New Roman" w:hAnsi="Times New Roman"/>
          <w:b/>
        </w:rPr>
        <w:t>§ 192</w:t>
      </w:r>
    </w:p>
    <w:p w14:paraId="0D583308" w14:textId="77777777" w:rsidR="00CA6D8B" w:rsidRPr="00660210" w:rsidRDefault="00CA6D8B" w:rsidP="0021386C">
      <w:pPr>
        <w:keepNext/>
        <w:ind w:right="-58"/>
        <w:jc w:val="center"/>
        <w:rPr>
          <w:rFonts w:ascii="Times New Roman" w:hAnsi="Times New Roman"/>
          <w:b/>
        </w:rPr>
      </w:pPr>
      <w:r w:rsidRPr="00660210">
        <w:rPr>
          <w:rFonts w:ascii="Times New Roman" w:hAnsi="Times New Roman"/>
          <w:b/>
        </w:rPr>
        <w:t>Luke 24:33-35</w:t>
      </w:r>
    </w:p>
    <w:p w14:paraId="0BAA673E" w14:textId="77777777" w:rsidR="00CA6D8B" w:rsidRPr="00660210" w:rsidRDefault="00CA6D8B">
      <w:pPr>
        <w:ind w:right="-54"/>
        <w:rPr>
          <w:rFonts w:ascii="Times New Roman" w:hAnsi="Times New Roman"/>
        </w:rPr>
      </w:pPr>
      <w:r w:rsidRPr="00660210">
        <w:rPr>
          <w:rFonts w:ascii="Times New Roman" w:hAnsi="Times New Roman"/>
        </w:rPr>
        <w:t>These two disciples report to the Eleven that they have seen the Lord, thus verifying the earlier report of the women</w:t>
      </w:r>
    </w:p>
    <w:p w14:paraId="234764E1" w14:textId="77777777" w:rsidR="00CA6D8B" w:rsidRPr="00660210" w:rsidRDefault="00CA6D8B">
      <w:pPr>
        <w:ind w:right="-54"/>
        <w:rPr>
          <w:rFonts w:ascii="Times New Roman" w:hAnsi="Times New Roman"/>
        </w:rPr>
      </w:pPr>
    </w:p>
    <w:p w14:paraId="04F5DDCA" w14:textId="77777777" w:rsidR="00CA6D8B" w:rsidRPr="00660210" w:rsidRDefault="00CA6D8B">
      <w:pPr>
        <w:ind w:right="-54"/>
        <w:jc w:val="center"/>
        <w:rPr>
          <w:rFonts w:ascii="Times New Roman" w:hAnsi="Times New Roman"/>
          <w:b/>
        </w:rPr>
      </w:pPr>
      <w:r w:rsidRPr="00660210">
        <w:rPr>
          <w:rFonts w:ascii="Times New Roman" w:hAnsi="Times New Roman"/>
          <w:b/>
        </w:rPr>
        <w:t>J. The Appearance to Several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33" w:name="_Toc189980866"/>
      <w:r w:rsidRPr="00660210">
        <w:rPr>
          <w:rFonts w:ascii="Times New Roman" w:hAnsi="Times New Roman"/>
          <w:b/>
        </w:rPr>
        <w:instrText>J. The Appearance to Several Disciples</w:instrText>
      </w:r>
      <w:bookmarkEnd w:id="133"/>
      <w:r w:rsidRPr="00660210">
        <w:rPr>
          <w:rFonts w:ascii="Times New Roman" w:hAnsi="Times New Roman"/>
          <w:b/>
        </w:rPr>
        <w:instrText xml:space="preserve">" \l 3 </w:instrText>
      </w:r>
      <w:r w:rsidRPr="00660210">
        <w:rPr>
          <w:rFonts w:ascii="Times New Roman" w:hAnsi="Times New Roman"/>
          <w:b/>
        </w:rPr>
        <w:fldChar w:fldCharType="end"/>
      </w:r>
    </w:p>
    <w:p w14:paraId="674A3DE3" w14:textId="77777777" w:rsidR="00CA6D8B" w:rsidRPr="00660210" w:rsidRDefault="00CA6D8B">
      <w:pPr>
        <w:ind w:right="-54"/>
        <w:jc w:val="center"/>
        <w:rPr>
          <w:rFonts w:ascii="Times New Roman" w:hAnsi="Times New Roman"/>
          <w:b/>
        </w:rPr>
      </w:pPr>
      <w:r w:rsidRPr="00660210">
        <w:rPr>
          <w:rFonts w:ascii="Times New Roman" w:hAnsi="Times New Roman"/>
          <w:b/>
        </w:rPr>
        <w:t>§ 193</w:t>
      </w:r>
    </w:p>
    <w:p w14:paraId="26350D73" w14:textId="77777777" w:rsidR="00CA6D8B" w:rsidRPr="00660210" w:rsidRDefault="00CA6D8B">
      <w:pPr>
        <w:ind w:right="-54"/>
        <w:jc w:val="center"/>
        <w:rPr>
          <w:rFonts w:ascii="Times New Roman" w:hAnsi="Times New Roman"/>
          <w:b/>
        </w:rPr>
      </w:pPr>
      <w:r w:rsidRPr="00660210">
        <w:rPr>
          <w:rFonts w:ascii="Times New Roman" w:hAnsi="Times New Roman"/>
          <w:b/>
        </w:rPr>
        <w:t>Mark 16:14; Luke 24:36-43; John 20:19-25</w:t>
      </w:r>
    </w:p>
    <w:p w14:paraId="479BCA26" w14:textId="0433248E" w:rsidR="00CA6D8B" w:rsidRDefault="00EF7640" w:rsidP="00EF7640">
      <w:pPr>
        <w:ind w:right="-54"/>
        <w:rPr>
          <w:rFonts w:ascii="Times New Roman" w:hAnsi="Times New Roman"/>
        </w:rPr>
      </w:pPr>
      <w:r w:rsidRPr="00EF7640">
        <w:rPr>
          <w:rFonts w:ascii="Times New Roman" w:hAnsi="Times New Roman"/>
        </w:rPr>
        <w:t>Jesus appears to ten disciples who later tell the disbelieving Thomas, showing that faith alone is insufficient for some to believe</w:t>
      </w:r>
    </w:p>
    <w:p w14:paraId="29E90E78" w14:textId="77777777" w:rsidR="00EF7640" w:rsidRPr="00EF7640" w:rsidRDefault="00EF7640" w:rsidP="00EF7640">
      <w:pPr>
        <w:ind w:right="-54"/>
        <w:rPr>
          <w:rFonts w:ascii="Times New Roman" w:hAnsi="Times New Roman"/>
          <w:lang w:val="en-GB"/>
        </w:rPr>
      </w:pPr>
    </w:p>
    <w:p w14:paraId="3EA700C0" w14:textId="77777777" w:rsidR="00CA6D8B" w:rsidRPr="00660210" w:rsidRDefault="00CA6D8B">
      <w:pPr>
        <w:ind w:right="-54"/>
        <w:jc w:val="center"/>
        <w:rPr>
          <w:rFonts w:ascii="Times New Roman" w:hAnsi="Times New Roman"/>
          <w:b/>
        </w:rPr>
      </w:pPr>
      <w:r w:rsidRPr="00660210">
        <w:rPr>
          <w:rFonts w:ascii="Times New Roman" w:hAnsi="Times New Roman"/>
          <w:b/>
        </w:rPr>
        <w:t>K. The Appearance to the Eleven</w:t>
      </w:r>
      <w:r w:rsidRPr="00660210">
        <w:rPr>
          <w:rFonts w:ascii="Times New Roman" w:hAnsi="Times New Roman"/>
          <w:b/>
        </w:rPr>
        <w:fldChar w:fldCharType="begin"/>
      </w:r>
      <w:r w:rsidRPr="00660210">
        <w:rPr>
          <w:rFonts w:ascii="Times New Roman" w:hAnsi="Times New Roman"/>
          <w:b/>
        </w:rPr>
        <w:instrText xml:space="preserve"> TC  "</w:instrText>
      </w:r>
      <w:bookmarkStart w:id="134" w:name="_Toc189980867"/>
      <w:r w:rsidRPr="00660210">
        <w:rPr>
          <w:rFonts w:ascii="Times New Roman" w:hAnsi="Times New Roman"/>
          <w:b/>
        </w:rPr>
        <w:instrText>K. The Appearance to the Eleven</w:instrText>
      </w:r>
      <w:bookmarkEnd w:id="134"/>
      <w:r w:rsidRPr="00660210">
        <w:rPr>
          <w:rFonts w:ascii="Times New Roman" w:hAnsi="Times New Roman"/>
          <w:b/>
        </w:rPr>
        <w:instrText xml:space="preserve">" \l 3 </w:instrText>
      </w:r>
      <w:r w:rsidRPr="00660210">
        <w:rPr>
          <w:rFonts w:ascii="Times New Roman" w:hAnsi="Times New Roman"/>
          <w:b/>
        </w:rPr>
        <w:fldChar w:fldCharType="end"/>
      </w:r>
    </w:p>
    <w:p w14:paraId="27D4A3A3" w14:textId="77777777" w:rsidR="00CA6D8B" w:rsidRPr="00660210" w:rsidRDefault="00CA6D8B">
      <w:pPr>
        <w:ind w:right="-54"/>
        <w:jc w:val="center"/>
        <w:rPr>
          <w:rFonts w:ascii="Times New Roman" w:hAnsi="Times New Roman"/>
          <w:b/>
        </w:rPr>
      </w:pPr>
      <w:r w:rsidRPr="00660210">
        <w:rPr>
          <w:rFonts w:ascii="Times New Roman" w:hAnsi="Times New Roman"/>
          <w:b/>
        </w:rPr>
        <w:t>§ 194</w:t>
      </w:r>
    </w:p>
    <w:p w14:paraId="23966E8C" w14:textId="77777777" w:rsidR="00CA6D8B" w:rsidRPr="00660210" w:rsidRDefault="00CA6D8B">
      <w:pPr>
        <w:ind w:right="-54"/>
        <w:jc w:val="center"/>
        <w:rPr>
          <w:rFonts w:ascii="Times New Roman" w:hAnsi="Times New Roman"/>
          <w:b/>
        </w:rPr>
      </w:pPr>
      <w:r w:rsidRPr="00660210">
        <w:rPr>
          <w:rFonts w:ascii="Times New Roman" w:hAnsi="Times New Roman"/>
          <w:b/>
        </w:rPr>
        <w:t>John 20:26-31</w:t>
      </w:r>
    </w:p>
    <w:p w14:paraId="09903C81" w14:textId="3B4B5A85" w:rsidR="00CA6D8B" w:rsidRDefault="00805803" w:rsidP="00805803">
      <w:pPr>
        <w:ind w:right="-54"/>
        <w:rPr>
          <w:rFonts w:ascii="Times New Roman" w:hAnsi="Times New Roman"/>
        </w:rPr>
      </w:pPr>
      <w:r w:rsidRPr="00805803">
        <w:rPr>
          <w:rFonts w:ascii="Times New Roman" w:hAnsi="Times New Roman"/>
        </w:rPr>
        <w:t>Jesus appears to all 11 disciples a week later</w:t>
      </w:r>
      <w:r w:rsidR="00197448">
        <w:rPr>
          <w:rFonts w:ascii="Times New Roman" w:hAnsi="Times New Roman"/>
        </w:rPr>
        <w:t>,</w:t>
      </w:r>
      <w:r w:rsidRPr="00805803">
        <w:rPr>
          <w:rFonts w:ascii="Times New Roman" w:hAnsi="Times New Roman"/>
        </w:rPr>
        <w:t xml:space="preserve"> and Thomas submits to Him as Lord and deity so these men can preach what they witnessed to the nations</w:t>
      </w:r>
    </w:p>
    <w:p w14:paraId="6CECBA3C" w14:textId="77777777" w:rsidR="00805803" w:rsidRPr="00660210" w:rsidRDefault="00805803" w:rsidP="00805803">
      <w:pPr>
        <w:ind w:right="-54"/>
        <w:rPr>
          <w:rFonts w:ascii="Times New Roman" w:hAnsi="Times New Roman"/>
        </w:rPr>
      </w:pPr>
    </w:p>
    <w:p w14:paraId="7D6DC7E6" w14:textId="77777777" w:rsidR="00CA6D8B" w:rsidRPr="00660210" w:rsidRDefault="00CA6D8B">
      <w:pPr>
        <w:ind w:right="-54"/>
        <w:jc w:val="center"/>
        <w:rPr>
          <w:rFonts w:ascii="Times New Roman" w:hAnsi="Times New Roman"/>
          <w:b/>
        </w:rPr>
      </w:pPr>
      <w:r w:rsidRPr="00660210">
        <w:rPr>
          <w:rFonts w:ascii="Times New Roman" w:hAnsi="Times New Roman"/>
          <w:b/>
        </w:rPr>
        <w:t>L. The Appearance to Seven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35" w:name="_Toc189980868"/>
      <w:r w:rsidRPr="00660210">
        <w:rPr>
          <w:rFonts w:ascii="Times New Roman" w:hAnsi="Times New Roman"/>
          <w:b/>
        </w:rPr>
        <w:instrText>L. The Appearance to Seven Disciples</w:instrText>
      </w:r>
      <w:bookmarkEnd w:id="135"/>
      <w:r w:rsidRPr="00660210">
        <w:rPr>
          <w:rFonts w:ascii="Times New Roman" w:hAnsi="Times New Roman"/>
          <w:b/>
        </w:rPr>
        <w:instrText xml:space="preserve">" \l 3 </w:instrText>
      </w:r>
      <w:r w:rsidRPr="00660210">
        <w:rPr>
          <w:rFonts w:ascii="Times New Roman" w:hAnsi="Times New Roman"/>
          <w:b/>
        </w:rPr>
        <w:fldChar w:fldCharType="end"/>
      </w:r>
    </w:p>
    <w:p w14:paraId="779AB4BE" w14:textId="77777777" w:rsidR="00CA6D8B" w:rsidRPr="00660210" w:rsidRDefault="00CA6D8B">
      <w:pPr>
        <w:ind w:right="-54"/>
        <w:jc w:val="center"/>
        <w:rPr>
          <w:rFonts w:ascii="Times New Roman" w:hAnsi="Times New Roman"/>
          <w:b/>
        </w:rPr>
      </w:pPr>
      <w:r w:rsidRPr="00660210">
        <w:rPr>
          <w:rFonts w:ascii="Times New Roman" w:hAnsi="Times New Roman"/>
          <w:b/>
        </w:rPr>
        <w:t>§ 195</w:t>
      </w:r>
    </w:p>
    <w:p w14:paraId="0514D656" w14:textId="77777777" w:rsidR="00CA6D8B" w:rsidRPr="00660210" w:rsidRDefault="00CA6D8B">
      <w:pPr>
        <w:ind w:right="-54"/>
        <w:jc w:val="center"/>
        <w:rPr>
          <w:rFonts w:ascii="Times New Roman" w:hAnsi="Times New Roman"/>
          <w:b/>
        </w:rPr>
      </w:pPr>
      <w:r w:rsidRPr="00660210">
        <w:rPr>
          <w:rFonts w:ascii="Times New Roman" w:hAnsi="Times New Roman"/>
          <w:b/>
        </w:rPr>
        <w:t>John 21:1-25</w:t>
      </w:r>
    </w:p>
    <w:p w14:paraId="4984E358" w14:textId="36B9E0F2" w:rsidR="00CA6D8B" w:rsidRDefault="007725D1" w:rsidP="007725D1">
      <w:pPr>
        <w:ind w:right="-54"/>
        <w:rPr>
          <w:rFonts w:ascii="Times New Roman" w:hAnsi="Times New Roman"/>
        </w:rPr>
      </w:pPr>
      <w:r w:rsidRPr="007725D1">
        <w:rPr>
          <w:rFonts w:ascii="Times New Roman" w:hAnsi="Times New Roman"/>
        </w:rPr>
        <w:t>Christ appears to seven disciples at the Sea of Galilee to confirm His resurrection and reinstate Peter thrice in his love and devotion</w:t>
      </w:r>
    </w:p>
    <w:p w14:paraId="5E2B75B9" w14:textId="77777777" w:rsidR="007725D1" w:rsidRPr="007725D1" w:rsidRDefault="007725D1" w:rsidP="007725D1">
      <w:pPr>
        <w:ind w:right="-54"/>
        <w:rPr>
          <w:rFonts w:ascii="Times New Roman" w:hAnsi="Times New Roman"/>
          <w:lang w:val="en-GB"/>
        </w:rPr>
      </w:pPr>
    </w:p>
    <w:p w14:paraId="0A1274F9" w14:textId="77777777" w:rsidR="00CA6D8B" w:rsidRPr="00660210" w:rsidRDefault="00CA6D8B">
      <w:pPr>
        <w:ind w:right="-54"/>
        <w:jc w:val="center"/>
        <w:rPr>
          <w:rFonts w:ascii="Times New Roman" w:hAnsi="Times New Roman"/>
          <w:b/>
        </w:rPr>
      </w:pPr>
      <w:r w:rsidRPr="00660210">
        <w:rPr>
          <w:rFonts w:ascii="Times New Roman" w:hAnsi="Times New Roman"/>
          <w:b/>
        </w:rPr>
        <w:t>M. The Commission to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36" w:name="_Toc189980869"/>
      <w:r w:rsidRPr="00660210">
        <w:rPr>
          <w:rFonts w:ascii="Times New Roman" w:hAnsi="Times New Roman"/>
          <w:b/>
        </w:rPr>
        <w:instrText>M. The Commission to the Disciples</w:instrText>
      </w:r>
      <w:bookmarkEnd w:id="136"/>
      <w:r w:rsidRPr="00660210">
        <w:rPr>
          <w:rFonts w:ascii="Times New Roman" w:hAnsi="Times New Roman"/>
          <w:b/>
        </w:rPr>
        <w:instrText xml:space="preserve">" \l 3 </w:instrText>
      </w:r>
      <w:r w:rsidRPr="00660210">
        <w:rPr>
          <w:rFonts w:ascii="Times New Roman" w:hAnsi="Times New Roman"/>
          <w:b/>
        </w:rPr>
        <w:fldChar w:fldCharType="end"/>
      </w:r>
    </w:p>
    <w:p w14:paraId="011E2B4F" w14:textId="77777777" w:rsidR="00CA6D8B" w:rsidRPr="00660210" w:rsidRDefault="00CA6D8B">
      <w:pPr>
        <w:ind w:right="-54"/>
        <w:jc w:val="center"/>
        <w:rPr>
          <w:rFonts w:ascii="Times New Roman" w:hAnsi="Times New Roman"/>
          <w:b/>
        </w:rPr>
      </w:pPr>
      <w:r w:rsidRPr="00660210">
        <w:rPr>
          <w:rFonts w:ascii="Times New Roman" w:hAnsi="Times New Roman"/>
          <w:b/>
        </w:rPr>
        <w:t>§ 196</w:t>
      </w:r>
    </w:p>
    <w:p w14:paraId="7D7027AC" w14:textId="77777777" w:rsidR="00CA6D8B" w:rsidRPr="00660210" w:rsidRDefault="00CA6D8B">
      <w:pPr>
        <w:ind w:right="-54"/>
        <w:jc w:val="center"/>
        <w:rPr>
          <w:rFonts w:ascii="Times New Roman" w:hAnsi="Times New Roman"/>
          <w:b/>
        </w:rPr>
      </w:pPr>
      <w:r w:rsidRPr="00660210">
        <w:rPr>
          <w:rFonts w:ascii="Times New Roman" w:hAnsi="Times New Roman"/>
          <w:b/>
        </w:rPr>
        <w:t>Matthew 28:16-20; Mark 16:15-18</w:t>
      </w:r>
    </w:p>
    <w:p w14:paraId="1569B652" w14:textId="3C182A28" w:rsidR="001C7449" w:rsidRPr="001C7449" w:rsidRDefault="001C7449" w:rsidP="001C7449">
      <w:pPr>
        <w:ind w:right="-54"/>
        <w:rPr>
          <w:rFonts w:ascii="Times New Roman" w:hAnsi="Times New Roman"/>
          <w:lang w:val="en-GB"/>
        </w:rPr>
      </w:pPr>
      <w:r w:rsidRPr="001C7449">
        <w:rPr>
          <w:rFonts w:ascii="Times New Roman" w:hAnsi="Times New Roman"/>
          <w:lang w:val="en-GB"/>
        </w:rPr>
        <w:t>Christ commissions the apostles to make disciples everywhere with the Spirit's authority and power to be His witnesses</w:t>
      </w:r>
    </w:p>
    <w:p w14:paraId="1D5DDFEF" w14:textId="77777777" w:rsidR="00CA6D8B" w:rsidRPr="00660210" w:rsidRDefault="00CA6D8B">
      <w:pPr>
        <w:ind w:right="-54"/>
        <w:rPr>
          <w:rFonts w:ascii="Times New Roman" w:hAnsi="Times New Roman"/>
        </w:rPr>
      </w:pPr>
    </w:p>
    <w:p w14:paraId="35649982"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N. The Final Commission</w:t>
      </w:r>
      <w:r w:rsidRPr="00660210">
        <w:rPr>
          <w:rFonts w:ascii="Times New Roman" w:hAnsi="Times New Roman"/>
          <w:b/>
        </w:rPr>
        <w:fldChar w:fldCharType="begin"/>
      </w:r>
      <w:r w:rsidRPr="00660210">
        <w:rPr>
          <w:rFonts w:ascii="Times New Roman" w:hAnsi="Times New Roman"/>
          <w:b/>
        </w:rPr>
        <w:instrText xml:space="preserve"> TC  "</w:instrText>
      </w:r>
      <w:bookmarkStart w:id="137" w:name="_Toc189980870"/>
      <w:r w:rsidRPr="00660210">
        <w:rPr>
          <w:rFonts w:ascii="Times New Roman" w:hAnsi="Times New Roman"/>
          <w:b/>
        </w:rPr>
        <w:instrText>N. The Final Commission</w:instrText>
      </w:r>
      <w:bookmarkEnd w:id="137"/>
      <w:r w:rsidRPr="00660210">
        <w:rPr>
          <w:rFonts w:ascii="Times New Roman" w:hAnsi="Times New Roman"/>
          <w:b/>
        </w:rPr>
        <w:instrText xml:space="preserve">" \l 3 </w:instrText>
      </w:r>
      <w:r w:rsidRPr="00660210">
        <w:rPr>
          <w:rFonts w:ascii="Times New Roman" w:hAnsi="Times New Roman"/>
          <w:b/>
        </w:rPr>
        <w:fldChar w:fldCharType="end"/>
      </w:r>
    </w:p>
    <w:p w14:paraId="6F61E737"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197</w:t>
      </w:r>
    </w:p>
    <w:p w14:paraId="19F024C4"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24:44-49</w:t>
      </w:r>
    </w:p>
    <w:p w14:paraId="3CA32E3A" w14:textId="70F84A14" w:rsidR="00CA6D8B" w:rsidRDefault="001C7449" w:rsidP="001C7449">
      <w:pPr>
        <w:ind w:right="-54"/>
        <w:rPr>
          <w:rFonts w:ascii="Times New Roman" w:hAnsi="Times New Roman"/>
        </w:rPr>
      </w:pPr>
      <w:r w:rsidRPr="001C7449">
        <w:rPr>
          <w:rFonts w:ascii="Times New Roman" w:hAnsi="Times New Roman"/>
        </w:rPr>
        <w:t>After time with the apostles in Galilee, Jesus leads them to Jerusalem where He encourages them to stay until the Spirit empowers them for ministry</w:t>
      </w:r>
    </w:p>
    <w:p w14:paraId="4AD54BE1" w14:textId="77777777" w:rsidR="001C7449" w:rsidRPr="00660210" w:rsidRDefault="001C7449" w:rsidP="001C7449">
      <w:pPr>
        <w:ind w:right="-54"/>
        <w:rPr>
          <w:rFonts w:ascii="Times New Roman" w:hAnsi="Times New Roman"/>
        </w:rPr>
      </w:pPr>
    </w:p>
    <w:p w14:paraId="5B31458E" w14:textId="77777777" w:rsidR="00CA6D8B" w:rsidRPr="00660210" w:rsidRDefault="00CA6D8B">
      <w:pPr>
        <w:keepNext/>
        <w:ind w:right="-58"/>
        <w:jc w:val="center"/>
        <w:rPr>
          <w:rFonts w:ascii="Times New Roman" w:hAnsi="Times New Roman"/>
          <w:b/>
        </w:rPr>
      </w:pPr>
      <w:r w:rsidRPr="00660210">
        <w:rPr>
          <w:rFonts w:ascii="Times New Roman" w:hAnsi="Times New Roman"/>
          <w:b/>
        </w:rPr>
        <w:t>O. The Ascension of Christ</w:t>
      </w:r>
      <w:r w:rsidRPr="00660210">
        <w:rPr>
          <w:rFonts w:ascii="Times New Roman" w:hAnsi="Times New Roman"/>
          <w:b/>
        </w:rPr>
        <w:fldChar w:fldCharType="begin"/>
      </w:r>
      <w:r w:rsidRPr="00660210">
        <w:rPr>
          <w:rFonts w:ascii="Times New Roman" w:hAnsi="Times New Roman"/>
          <w:b/>
        </w:rPr>
        <w:instrText xml:space="preserve"> TC  "</w:instrText>
      </w:r>
      <w:bookmarkStart w:id="138" w:name="_Toc189980871"/>
      <w:r w:rsidRPr="00660210">
        <w:rPr>
          <w:rFonts w:ascii="Times New Roman" w:hAnsi="Times New Roman"/>
          <w:b/>
        </w:rPr>
        <w:instrText>O. The Ascension of Christ</w:instrText>
      </w:r>
      <w:bookmarkEnd w:id="138"/>
      <w:r w:rsidRPr="00660210">
        <w:rPr>
          <w:rFonts w:ascii="Times New Roman" w:hAnsi="Times New Roman"/>
          <w:b/>
        </w:rPr>
        <w:instrText xml:space="preserve">" \l 3 </w:instrText>
      </w:r>
      <w:r w:rsidRPr="00660210">
        <w:rPr>
          <w:rFonts w:ascii="Times New Roman" w:hAnsi="Times New Roman"/>
          <w:b/>
        </w:rPr>
        <w:fldChar w:fldCharType="end"/>
      </w:r>
    </w:p>
    <w:p w14:paraId="0C46344D" w14:textId="77777777" w:rsidR="00CA6D8B" w:rsidRPr="00660210" w:rsidRDefault="00CA6D8B">
      <w:pPr>
        <w:keepNext/>
        <w:ind w:right="-58"/>
        <w:jc w:val="center"/>
        <w:rPr>
          <w:rFonts w:ascii="Times New Roman" w:hAnsi="Times New Roman"/>
          <w:b/>
        </w:rPr>
      </w:pPr>
      <w:r w:rsidRPr="00660210">
        <w:rPr>
          <w:rFonts w:ascii="Times New Roman" w:hAnsi="Times New Roman"/>
          <w:b/>
        </w:rPr>
        <w:t>§ 198</w:t>
      </w:r>
    </w:p>
    <w:p w14:paraId="7C512E08" w14:textId="2F715B1F" w:rsidR="00CA6D8B" w:rsidRPr="00660210" w:rsidRDefault="00CA6D8B">
      <w:pPr>
        <w:keepNext/>
        <w:ind w:right="-58"/>
        <w:jc w:val="center"/>
        <w:rPr>
          <w:rFonts w:ascii="Times New Roman" w:hAnsi="Times New Roman"/>
          <w:b/>
        </w:rPr>
      </w:pPr>
      <w:r w:rsidRPr="00660210">
        <w:rPr>
          <w:rFonts w:ascii="Times New Roman" w:hAnsi="Times New Roman"/>
          <w:b/>
        </w:rPr>
        <w:t>Mark 16:19-20; Luke 24:50-53</w:t>
      </w:r>
    </w:p>
    <w:p w14:paraId="515FF4B9" w14:textId="7CD56294" w:rsidR="00CA6D8B" w:rsidRDefault="0007308C" w:rsidP="0007308C">
      <w:pPr>
        <w:keepNext/>
        <w:ind w:right="-58"/>
        <w:rPr>
          <w:rFonts w:ascii="Times New Roman" w:hAnsi="Times New Roman"/>
        </w:rPr>
      </w:pPr>
      <w:r w:rsidRPr="0007308C">
        <w:rPr>
          <w:rFonts w:ascii="Times New Roman" w:hAnsi="Times New Roman"/>
        </w:rPr>
        <w:t>Jesus blesses His disciples on the Mount of Olives and rises to heaven to sit at God's right hand for His present ministry for the saints</w:t>
      </w:r>
    </w:p>
    <w:p w14:paraId="36B99B5C" w14:textId="77777777" w:rsidR="0007308C" w:rsidRPr="00660210" w:rsidRDefault="0007308C" w:rsidP="0007308C">
      <w:pPr>
        <w:keepNext/>
        <w:ind w:right="-58"/>
        <w:rPr>
          <w:rFonts w:ascii="Times New Roman" w:hAnsi="Times New Roman"/>
        </w:rPr>
      </w:pPr>
    </w:p>
    <w:sectPr w:rsidR="0007308C" w:rsidRPr="00660210">
      <w:headerReference w:type="even" r:id="rId17"/>
      <w:headerReference w:type="default" r:id="rId18"/>
      <w:pgSz w:w="10692" w:h="16820"/>
      <w:pgMar w:top="720" w:right="864"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4BA78" w14:textId="77777777" w:rsidR="006F2DD7" w:rsidRDefault="006F2DD7">
      <w:r>
        <w:separator/>
      </w:r>
    </w:p>
  </w:endnote>
  <w:endnote w:type="continuationSeparator" w:id="0">
    <w:p w14:paraId="06013A37" w14:textId="77777777" w:rsidR="006F2DD7" w:rsidRDefault="006F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4D"/>
    <w:family w:val="roman"/>
    <w:pitch w:val="variable"/>
    <w:sig w:usb0="00000003" w:usb1="00000000" w:usb2="00000000" w:usb3="00000000" w:csb0="00000001" w:csb1="00000000"/>
  </w:font>
  <w:font w:name="Times">
    <w:altName w:val="Times New Roman"/>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obile">
    <w:altName w:val="Times New Roman"/>
    <w:panose1 w:val="020B0604020202020204"/>
    <w:charset w:val="4D"/>
    <w:family w:val="auto"/>
    <w:pitch w:val="variable"/>
    <w:sig w:usb0="03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D65E9" w14:textId="77777777" w:rsidR="006F2DD7" w:rsidRDefault="006F2DD7">
      <w:r>
        <w:separator/>
      </w:r>
    </w:p>
  </w:footnote>
  <w:footnote w:type="continuationSeparator" w:id="0">
    <w:p w14:paraId="5287C585" w14:textId="77777777" w:rsidR="006F2DD7" w:rsidRDefault="006F2DD7">
      <w:r>
        <w:continuationSeparator/>
      </w:r>
    </w:p>
  </w:footnote>
  <w:footnote w:id="1">
    <w:p w14:paraId="5E1E0783" w14:textId="77777777" w:rsidR="00D41C9B" w:rsidRPr="00D74A76" w:rsidRDefault="00D41C9B" w:rsidP="00D41C9B">
      <w:pPr>
        <w:pStyle w:val="FootnoteText"/>
        <w:rPr>
          <w:rFonts w:ascii="Arial" w:hAnsi="Arial" w:cs="Arial"/>
        </w:rPr>
      </w:pPr>
      <w:r w:rsidRPr="00D74A76">
        <w:rPr>
          <w:rStyle w:val="FootnoteReference"/>
          <w:rFonts w:ascii="Arial" w:hAnsi="Arial" w:cs="Arial"/>
        </w:rPr>
        <w:footnoteRef/>
      </w:r>
      <w:r w:rsidRPr="00D74A76">
        <w:rPr>
          <w:rFonts w:ascii="Arial" w:hAnsi="Arial" w:cs="Arial"/>
        </w:rPr>
        <w:t xml:space="preserve"> Harold W. Hoehner, </w:t>
      </w:r>
      <w:r w:rsidRPr="00D74A76">
        <w:rPr>
          <w:rFonts w:ascii="Arial" w:hAnsi="Arial" w:cs="Arial"/>
          <w:i/>
        </w:rPr>
        <w:t>Chronological Aspects of the Life of Christ</w:t>
      </w:r>
      <w:r w:rsidRPr="00D74A76">
        <w:rPr>
          <w:rFonts w:ascii="Arial" w:hAnsi="Arial" w:cs="Arial"/>
        </w:rPr>
        <w:t xml:space="preserve"> (Grand Rapids: Zondervan, 1977), 95.</w:t>
      </w:r>
    </w:p>
  </w:footnote>
  <w:footnote w:id="2">
    <w:p w14:paraId="411318F0" w14:textId="77777777" w:rsidR="00D41C9B" w:rsidRPr="00D74A76" w:rsidRDefault="00D41C9B" w:rsidP="00D41C9B">
      <w:pPr>
        <w:pStyle w:val="FootnoteText"/>
        <w:rPr>
          <w:rFonts w:ascii="Arial" w:hAnsi="Arial" w:cs="Arial"/>
        </w:rPr>
      </w:pPr>
      <w:r w:rsidRPr="00D74A76">
        <w:rPr>
          <w:rStyle w:val="FootnoteReference"/>
          <w:rFonts w:ascii="Arial" w:hAnsi="Arial" w:cs="Arial"/>
        </w:rPr>
        <w:footnoteRef/>
      </w:r>
      <w:r w:rsidRPr="00D74A76">
        <w:rPr>
          <w:rFonts w:ascii="Arial" w:hAnsi="Arial" w:cs="Arial"/>
        </w:rPr>
        <w:t xml:space="preserve"> See several sources cited by Hoehner, 100, n. 34.</w:t>
      </w:r>
    </w:p>
  </w:footnote>
  <w:footnote w:id="3">
    <w:p w14:paraId="14B07BB1" w14:textId="77777777" w:rsidR="00D41C9B" w:rsidRPr="00D74A76" w:rsidRDefault="00D41C9B" w:rsidP="00D41C9B">
      <w:pPr>
        <w:pStyle w:val="FootnoteText"/>
        <w:rPr>
          <w:rFonts w:ascii="Arial" w:hAnsi="Arial" w:cs="Arial"/>
        </w:rPr>
      </w:pPr>
      <w:r w:rsidRPr="00D74A76">
        <w:rPr>
          <w:rStyle w:val="FootnoteReference"/>
          <w:rFonts w:ascii="Arial" w:hAnsi="Arial" w:cs="Arial"/>
        </w:rPr>
        <w:footnoteRef/>
      </w:r>
      <w:r w:rsidRPr="00D74A76">
        <w:rPr>
          <w:rFonts w:ascii="Arial" w:hAnsi="Arial" w:cs="Arial"/>
        </w:rPr>
        <w:t xml:space="preserve"> Josephus </w:t>
      </w:r>
      <w:r w:rsidRPr="00D74A76">
        <w:rPr>
          <w:rFonts w:ascii="Arial" w:hAnsi="Arial" w:cs="Arial"/>
          <w:i/>
        </w:rPr>
        <w:t>Ant.</w:t>
      </w:r>
      <w:r w:rsidRPr="00D74A76">
        <w:rPr>
          <w:rFonts w:ascii="Arial" w:hAnsi="Arial" w:cs="Arial"/>
        </w:rPr>
        <w:t xml:space="preserve"> 15.11.5</w:t>
      </w:r>
    </w:p>
  </w:footnote>
  <w:footnote w:id="4">
    <w:p w14:paraId="5185FA3C" w14:textId="77777777" w:rsidR="00D41C9B" w:rsidRPr="00D74A76" w:rsidRDefault="00D41C9B" w:rsidP="00D41C9B">
      <w:pPr>
        <w:pStyle w:val="FootnoteText"/>
        <w:rPr>
          <w:rFonts w:ascii="Arial" w:hAnsi="Arial" w:cs="Arial"/>
        </w:rPr>
      </w:pPr>
      <w:r w:rsidRPr="00D74A76">
        <w:rPr>
          <w:rStyle w:val="FootnoteReference"/>
          <w:rFonts w:ascii="Arial" w:hAnsi="Arial" w:cs="Arial"/>
        </w:rPr>
        <w:footnoteRef/>
      </w:r>
      <w:r w:rsidRPr="00D74A76">
        <w:rPr>
          <w:rFonts w:ascii="Arial" w:hAnsi="Arial" w:cs="Arial"/>
        </w:rPr>
        <w:t xml:space="preserve"> Walter A. Elwell and Robert W. Yarbrough, </w:t>
      </w:r>
      <w:r w:rsidRPr="00D74A76">
        <w:rPr>
          <w:rFonts w:ascii="Arial" w:hAnsi="Arial" w:cs="Arial"/>
          <w:i/>
        </w:rPr>
        <w:t>Encountering the NT</w:t>
      </w:r>
      <w:r w:rsidRPr="00D74A76">
        <w:rPr>
          <w:rFonts w:ascii="Arial" w:hAnsi="Arial" w:cs="Arial"/>
        </w:rPr>
        <w:t>, 2d ed. (Grand Rapids: Baker, 2005), 119.</w:t>
      </w:r>
    </w:p>
  </w:footnote>
  <w:footnote w:id="5">
    <w:p w14:paraId="1BDDADD6" w14:textId="77777777" w:rsidR="00D41C9B" w:rsidRPr="00D74A76" w:rsidRDefault="00D41C9B" w:rsidP="00D41C9B">
      <w:pPr>
        <w:pStyle w:val="FootnoteText"/>
        <w:rPr>
          <w:rFonts w:ascii="Arial" w:hAnsi="Arial" w:cs="Arial"/>
        </w:rPr>
      </w:pPr>
      <w:r w:rsidRPr="00D74A76">
        <w:rPr>
          <w:rStyle w:val="FootnoteReference"/>
          <w:rFonts w:ascii="Arial" w:hAnsi="Arial" w:cs="Arial"/>
        </w:rPr>
        <w:footnoteRef/>
      </w:r>
      <w:r w:rsidRPr="00D74A76">
        <w:rPr>
          <w:rFonts w:ascii="Arial" w:hAnsi="Arial" w:cs="Arial"/>
        </w:rPr>
        <w:t xml:space="preserve"> See footnote 7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B605"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4BCDC97D" w14:textId="77777777" w:rsidR="00E17D66" w:rsidRDefault="00E17D66">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F39C3" w14:textId="77777777" w:rsidR="00E17D66" w:rsidRPr="004B0960" w:rsidRDefault="00E17D66">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sidR="00A2144A">
      <w:rPr>
        <w:rStyle w:val="PageNumber"/>
        <w:i/>
        <w:noProof/>
        <w:u w:val="single"/>
      </w:rPr>
      <w:t>4</w:t>
    </w:r>
    <w:r w:rsidRPr="004B0960">
      <w:rPr>
        <w:rStyle w:val="PageNumber"/>
        <w:i/>
        <w:u w:val="single"/>
      </w:rPr>
      <w:fldChar w:fldCharType="end"/>
    </w:r>
  </w:p>
  <w:p w14:paraId="5917A223" w14:textId="77777777" w:rsidR="00E17D66" w:rsidRPr="004B0960" w:rsidRDefault="00E17D66">
    <w:pPr>
      <w:pStyle w:val="Header"/>
      <w:widowControl w:val="0"/>
      <w:tabs>
        <w:tab w:val="clear" w:pos="4320"/>
        <w:tab w:val="clear" w:pos="8640"/>
        <w:tab w:val="center" w:pos="4660"/>
        <w:tab w:val="right" w:pos="8460"/>
      </w:tabs>
      <w:ind w:right="-1860"/>
      <w:rPr>
        <w:i/>
        <w:u w:val="single"/>
      </w:rPr>
    </w:pPr>
    <w:r w:rsidRPr="004B0960">
      <w:rPr>
        <w:i/>
        <w:u w:val="single"/>
      </w:rPr>
      <w:t>Rick Griffith, PhD</w:t>
    </w:r>
    <w:r w:rsidRPr="004B0960">
      <w:rPr>
        <w:i/>
        <w:u w:val="single"/>
      </w:rPr>
      <w:tab/>
      <w:t xml:space="preserve">The Life of Christ </w:t>
    </w:r>
    <w:r w:rsidRPr="004B0960">
      <w:rPr>
        <w:i/>
        <w:u w:val="single"/>
      </w:rPr>
      <w:tab/>
    </w:r>
    <w:r w:rsidRPr="004B0960">
      <w:rPr>
        <w:rStyle w:val="PageNumber"/>
        <w:i/>
        <w:u w:val="single"/>
      </w:rPr>
      <w:fldChar w:fldCharType="begin"/>
    </w:r>
    <w:r w:rsidRPr="004B0960">
      <w:rPr>
        <w:rStyle w:val="PageNumber"/>
        <w:i/>
        <w:u w:val="single"/>
      </w:rPr>
      <w:instrText xml:space="preserve"> PAGE </w:instrText>
    </w:r>
    <w:r w:rsidRPr="004B0960">
      <w:rPr>
        <w:rStyle w:val="PageNumber"/>
        <w:i/>
        <w:u w:val="single"/>
      </w:rPr>
      <w:fldChar w:fldCharType="separate"/>
    </w:r>
    <w:r w:rsidR="00A2144A">
      <w:rPr>
        <w:rStyle w:val="PageNumber"/>
        <w:i/>
        <w:noProof/>
        <w:u w:val="single"/>
      </w:rPr>
      <w:t>4</w:t>
    </w:r>
    <w:r w:rsidRPr="004B0960">
      <w:rPr>
        <w:rStyle w:val="PageNumber"/>
        <w:i/>
        <w:u w:val="single"/>
      </w:rPr>
      <w:fldChar w:fldCharType="end"/>
    </w:r>
  </w:p>
  <w:p w14:paraId="7AB410AC" w14:textId="77777777" w:rsidR="00E17D66" w:rsidRPr="004B0960" w:rsidRDefault="00E17D66">
    <w:pPr>
      <w:pStyle w:val="Header"/>
      <w:widowControl w:val="0"/>
      <w:rPr>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51C69"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120FD9E4" w14:textId="77777777" w:rsidR="00E17D66" w:rsidRDefault="00E17D66">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29A99" w14:textId="77777777" w:rsidR="00E17D66" w:rsidRPr="0074426A" w:rsidRDefault="00E17D66">
    <w:pPr>
      <w:pStyle w:val="Header"/>
      <w:framePr w:w="576" w:wrap="around" w:vAnchor="page" w:hAnchor="page" w:x="9657" w:y="721"/>
      <w:widowControl w:val="0"/>
      <w:jc w:val="right"/>
      <w:rPr>
        <w:rStyle w:val="PageNumber"/>
        <w:rFonts w:ascii="Times New Roman" w:hAnsi="Times New Roman"/>
        <w:i/>
        <w:u w:val="single"/>
      </w:rPr>
    </w:pPr>
    <w:r w:rsidRPr="0074426A">
      <w:rPr>
        <w:rStyle w:val="PageNumber"/>
        <w:rFonts w:ascii="Times New Roman" w:hAnsi="Times New Roman"/>
        <w:i/>
        <w:u w:val="single"/>
      </w:rPr>
      <w:fldChar w:fldCharType="begin"/>
    </w:r>
    <w:r w:rsidRPr="0074426A">
      <w:rPr>
        <w:rStyle w:val="PageNumber"/>
        <w:rFonts w:ascii="Times New Roman" w:hAnsi="Times New Roman"/>
        <w:i/>
        <w:u w:val="single"/>
      </w:rPr>
      <w:instrText xml:space="preserve">PAGE  </w:instrText>
    </w:r>
    <w:r w:rsidRPr="0074426A">
      <w:rPr>
        <w:rStyle w:val="PageNumber"/>
        <w:rFonts w:ascii="Times New Roman" w:hAnsi="Times New Roman"/>
        <w:i/>
        <w:u w:val="single"/>
      </w:rPr>
      <w:fldChar w:fldCharType="separate"/>
    </w:r>
    <w:r w:rsidR="00A2144A" w:rsidRPr="0074426A">
      <w:rPr>
        <w:rStyle w:val="PageNumber"/>
        <w:rFonts w:ascii="Times New Roman" w:hAnsi="Times New Roman"/>
        <w:i/>
        <w:noProof/>
        <w:u w:val="single"/>
      </w:rPr>
      <w:t>7</w:t>
    </w:r>
    <w:r w:rsidRPr="0074426A">
      <w:rPr>
        <w:rStyle w:val="PageNumber"/>
        <w:rFonts w:ascii="Times New Roman" w:hAnsi="Times New Roman"/>
        <w:i/>
        <w:u w:val="single"/>
      </w:rPr>
      <w:fldChar w:fldCharType="end"/>
    </w:r>
  </w:p>
  <w:p w14:paraId="2B61A9FD" w14:textId="77777777" w:rsidR="00E17D66" w:rsidRPr="0074426A" w:rsidRDefault="00E17D66" w:rsidP="004B0960">
    <w:pPr>
      <w:pStyle w:val="Header"/>
      <w:widowControl w:val="0"/>
      <w:tabs>
        <w:tab w:val="clear" w:pos="4320"/>
        <w:tab w:val="clear" w:pos="8640"/>
        <w:tab w:val="center" w:pos="4660"/>
        <w:tab w:val="right" w:pos="8647"/>
      </w:tabs>
      <w:ind w:right="-864"/>
      <w:rPr>
        <w:rFonts w:ascii="Times New Roman" w:hAnsi="Times New Roman"/>
        <w:i/>
        <w:u w:val="single"/>
      </w:rPr>
    </w:pPr>
    <w:r w:rsidRPr="0074426A">
      <w:rPr>
        <w:rFonts w:ascii="Times New Roman" w:hAnsi="Times New Roman"/>
        <w:i/>
        <w:u w:val="single"/>
      </w:rPr>
      <w:t>Dr. Rick Griffith</w:t>
    </w:r>
    <w:r w:rsidRPr="0074426A">
      <w:rPr>
        <w:rFonts w:ascii="Times New Roman" w:hAnsi="Times New Roman"/>
        <w:i/>
        <w:u w:val="single"/>
      </w:rPr>
      <w:tab/>
      <w:t>Outline of the Life of Christ</w:t>
    </w:r>
    <w:r w:rsidRPr="0074426A">
      <w:rPr>
        <w:rFonts w:ascii="Times New Roman" w:hAnsi="Times New Roman"/>
        <w:i/>
        <w:u w:val="single"/>
      </w:rPr>
      <w:tab/>
    </w:r>
    <w:r w:rsidRPr="0074426A">
      <w:rPr>
        <w:rStyle w:val="PageNumber"/>
        <w:rFonts w:ascii="Times New Roman" w:hAnsi="Times New Roman"/>
        <w:i/>
      </w:rPr>
      <w:fldChar w:fldCharType="begin"/>
    </w:r>
    <w:r w:rsidRPr="0074426A">
      <w:rPr>
        <w:rStyle w:val="PageNumber"/>
        <w:rFonts w:ascii="Times New Roman" w:hAnsi="Times New Roman"/>
        <w:i/>
      </w:rPr>
      <w:instrText xml:space="preserve"> PAGE </w:instrText>
    </w:r>
    <w:r w:rsidRPr="0074426A">
      <w:rPr>
        <w:rStyle w:val="PageNumber"/>
        <w:rFonts w:ascii="Times New Roman" w:hAnsi="Times New Roman"/>
        <w:i/>
      </w:rPr>
      <w:fldChar w:fldCharType="separate"/>
    </w:r>
    <w:r w:rsidR="00A2144A" w:rsidRPr="0074426A">
      <w:rPr>
        <w:rStyle w:val="PageNumber"/>
        <w:rFonts w:ascii="Times New Roman" w:hAnsi="Times New Roman"/>
        <w:i/>
        <w:noProof/>
      </w:rPr>
      <w:t>7</w:t>
    </w:r>
    <w:r w:rsidRPr="0074426A">
      <w:rPr>
        <w:rStyle w:val="PageNumber"/>
        <w:rFonts w:ascii="Times New Roman" w:hAnsi="Times New Roman"/>
        <w:i/>
      </w:rPr>
      <w:fldChar w:fldCharType="end"/>
    </w:r>
  </w:p>
  <w:p w14:paraId="5CC3108C" w14:textId="77777777" w:rsidR="00E17D66" w:rsidRPr="0074426A" w:rsidRDefault="00E17D66">
    <w:pPr>
      <w:pStyle w:val="Header"/>
      <w:widowControl w:val="0"/>
      <w:rPr>
        <w:rFonts w:ascii="Times New Roman" w:hAnsi="Times New Roman"/>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0"/>
    <w:lvl w:ilvl="0">
      <w:start w:val="1"/>
      <w:numFmt w:val="decimal"/>
      <w:lvlText w:val="%1."/>
      <w:lvlJc w:val="left"/>
      <w:pPr>
        <w:tabs>
          <w:tab w:val="num" w:pos="360"/>
        </w:tabs>
        <w:ind w:left="360" w:hanging="360"/>
      </w:pPr>
    </w:lvl>
  </w:abstractNum>
  <w:abstractNum w:abstractNumId="3" w15:restartNumberingAfterBreak="0">
    <w:nsid w:val="14390F8F"/>
    <w:multiLevelType w:val="hybridMultilevel"/>
    <w:tmpl w:val="E17A931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6416FC"/>
    <w:multiLevelType w:val="hybridMultilevel"/>
    <w:tmpl w:val="22F4324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FD1569"/>
    <w:multiLevelType w:val="hybridMultilevel"/>
    <w:tmpl w:val="CCC2B3F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0310110">
    <w:abstractNumId w:val="0"/>
  </w:num>
  <w:num w:numId="2" w16cid:durableId="1252933110">
    <w:abstractNumId w:val="1"/>
  </w:num>
  <w:num w:numId="3" w16cid:durableId="1133713266">
    <w:abstractNumId w:val="0"/>
  </w:num>
  <w:num w:numId="4" w16cid:durableId="456487382">
    <w:abstractNumId w:val="1"/>
  </w:num>
  <w:num w:numId="5" w16cid:durableId="4942958">
    <w:abstractNumId w:val="2"/>
  </w:num>
  <w:num w:numId="6" w16cid:durableId="857697603">
    <w:abstractNumId w:val="3"/>
  </w:num>
  <w:num w:numId="7" w16cid:durableId="99449973">
    <w:abstractNumId w:val="5"/>
  </w:num>
  <w:num w:numId="8" w16cid:durableId="6893822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46"/>
    <w:rsid w:val="000039F7"/>
    <w:rsid w:val="00007B33"/>
    <w:rsid w:val="00017A81"/>
    <w:rsid w:val="000237E4"/>
    <w:rsid w:val="000240F5"/>
    <w:rsid w:val="00024B1E"/>
    <w:rsid w:val="00026F51"/>
    <w:rsid w:val="00027369"/>
    <w:rsid w:val="00030A1D"/>
    <w:rsid w:val="00033ED3"/>
    <w:rsid w:val="00037AA0"/>
    <w:rsid w:val="00037EAF"/>
    <w:rsid w:val="0005183A"/>
    <w:rsid w:val="000567C4"/>
    <w:rsid w:val="00061FD3"/>
    <w:rsid w:val="000635C7"/>
    <w:rsid w:val="000644E5"/>
    <w:rsid w:val="00064E4C"/>
    <w:rsid w:val="00066C2C"/>
    <w:rsid w:val="000716A0"/>
    <w:rsid w:val="0007308C"/>
    <w:rsid w:val="00073271"/>
    <w:rsid w:val="00075704"/>
    <w:rsid w:val="00076B46"/>
    <w:rsid w:val="0007737B"/>
    <w:rsid w:val="00086B73"/>
    <w:rsid w:val="00087465"/>
    <w:rsid w:val="0008784E"/>
    <w:rsid w:val="00093DF7"/>
    <w:rsid w:val="00095FC2"/>
    <w:rsid w:val="00096179"/>
    <w:rsid w:val="00097BB1"/>
    <w:rsid w:val="00097C86"/>
    <w:rsid w:val="000A6125"/>
    <w:rsid w:val="000A7891"/>
    <w:rsid w:val="000A7EA7"/>
    <w:rsid w:val="000B1D2C"/>
    <w:rsid w:val="000B2A12"/>
    <w:rsid w:val="000B488D"/>
    <w:rsid w:val="000B671E"/>
    <w:rsid w:val="000B7A99"/>
    <w:rsid w:val="000C1129"/>
    <w:rsid w:val="000C14E5"/>
    <w:rsid w:val="000C22D2"/>
    <w:rsid w:val="000C34DF"/>
    <w:rsid w:val="000C3635"/>
    <w:rsid w:val="000C4F6E"/>
    <w:rsid w:val="000C58F7"/>
    <w:rsid w:val="000C5FDE"/>
    <w:rsid w:val="000D0334"/>
    <w:rsid w:val="000E06FF"/>
    <w:rsid w:val="000E2EE7"/>
    <w:rsid w:val="000E3FB8"/>
    <w:rsid w:val="000E54AB"/>
    <w:rsid w:val="000F0303"/>
    <w:rsid w:val="000F1D50"/>
    <w:rsid w:val="000F628C"/>
    <w:rsid w:val="001000BA"/>
    <w:rsid w:val="00100D45"/>
    <w:rsid w:val="001077DD"/>
    <w:rsid w:val="001155F1"/>
    <w:rsid w:val="00120C8C"/>
    <w:rsid w:val="001223F4"/>
    <w:rsid w:val="001224D3"/>
    <w:rsid w:val="00124920"/>
    <w:rsid w:val="001301A9"/>
    <w:rsid w:val="001308E3"/>
    <w:rsid w:val="00132D45"/>
    <w:rsid w:val="001358BC"/>
    <w:rsid w:val="0014378A"/>
    <w:rsid w:val="00145E04"/>
    <w:rsid w:val="00151A2C"/>
    <w:rsid w:val="0015318B"/>
    <w:rsid w:val="00157D2A"/>
    <w:rsid w:val="001616A3"/>
    <w:rsid w:val="0016418D"/>
    <w:rsid w:val="001647E1"/>
    <w:rsid w:val="0016622F"/>
    <w:rsid w:val="00166C07"/>
    <w:rsid w:val="00167052"/>
    <w:rsid w:val="00170588"/>
    <w:rsid w:val="00175372"/>
    <w:rsid w:val="00175A77"/>
    <w:rsid w:val="00176994"/>
    <w:rsid w:val="00176C42"/>
    <w:rsid w:val="001774C6"/>
    <w:rsid w:val="001935A0"/>
    <w:rsid w:val="00193CA0"/>
    <w:rsid w:val="00197448"/>
    <w:rsid w:val="001A54AF"/>
    <w:rsid w:val="001A5CBE"/>
    <w:rsid w:val="001B5A10"/>
    <w:rsid w:val="001C3911"/>
    <w:rsid w:val="001C632C"/>
    <w:rsid w:val="001C6E66"/>
    <w:rsid w:val="001C7449"/>
    <w:rsid w:val="001D5DF6"/>
    <w:rsid w:val="001D6A30"/>
    <w:rsid w:val="001E1979"/>
    <w:rsid w:val="001E3DB7"/>
    <w:rsid w:val="001F1108"/>
    <w:rsid w:val="001F39D3"/>
    <w:rsid w:val="001F4394"/>
    <w:rsid w:val="001F47F1"/>
    <w:rsid w:val="001F5065"/>
    <w:rsid w:val="002019A5"/>
    <w:rsid w:val="00204FF0"/>
    <w:rsid w:val="0020556E"/>
    <w:rsid w:val="002064A5"/>
    <w:rsid w:val="0021386C"/>
    <w:rsid w:val="00222D7F"/>
    <w:rsid w:val="0022390A"/>
    <w:rsid w:val="00230745"/>
    <w:rsid w:val="0023649F"/>
    <w:rsid w:val="00240188"/>
    <w:rsid w:val="00244A1F"/>
    <w:rsid w:val="00244E6D"/>
    <w:rsid w:val="002458E6"/>
    <w:rsid w:val="00251752"/>
    <w:rsid w:val="002522FB"/>
    <w:rsid w:val="00252699"/>
    <w:rsid w:val="00253B5D"/>
    <w:rsid w:val="00255B06"/>
    <w:rsid w:val="0026626B"/>
    <w:rsid w:val="00266A4F"/>
    <w:rsid w:val="00266C3F"/>
    <w:rsid w:val="00270F39"/>
    <w:rsid w:val="00281998"/>
    <w:rsid w:val="00282584"/>
    <w:rsid w:val="00287813"/>
    <w:rsid w:val="0029252A"/>
    <w:rsid w:val="002942D8"/>
    <w:rsid w:val="00295D79"/>
    <w:rsid w:val="002A34AC"/>
    <w:rsid w:val="002B4803"/>
    <w:rsid w:val="002B6414"/>
    <w:rsid w:val="002C0434"/>
    <w:rsid w:val="002C0E6D"/>
    <w:rsid w:val="002C170E"/>
    <w:rsid w:val="002C186C"/>
    <w:rsid w:val="002C663E"/>
    <w:rsid w:val="002C6A24"/>
    <w:rsid w:val="002D1BC1"/>
    <w:rsid w:val="002D434B"/>
    <w:rsid w:val="002D5949"/>
    <w:rsid w:val="002D5989"/>
    <w:rsid w:val="002D684D"/>
    <w:rsid w:val="002E1968"/>
    <w:rsid w:val="002E2D3F"/>
    <w:rsid w:val="002E30BA"/>
    <w:rsid w:val="002E74A3"/>
    <w:rsid w:val="002E7A68"/>
    <w:rsid w:val="002F1484"/>
    <w:rsid w:val="002F2E0C"/>
    <w:rsid w:val="002F3D23"/>
    <w:rsid w:val="002F7181"/>
    <w:rsid w:val="002F75A3"/>
    <w:rsid w:val="002F79F0"/>
    <w:rsid w:val="0030424B"/>
    <w:rsid w:val="003042E9"/>
    <w:rsid w:val="00305A29"/>
    <w:rsid w:val="00310694"/>
    <w:rsid w:val="00313F94"/>
    <w:rsid w:val="003149BE"/>
    <w:rsid w:val="0031675D"/>
    <w:rsid w:val="00323EA0"/>
    <w:rsid w:val="003245F3"/>
    <w:rsid w:val="0032666F"/>
    <w:rsid w:val="003270FE"/>
    <w:rsid w:val="003305A3"/>
    <w:rsid w:val="00342A1C"/>
    <w:rsid w:val="003473C7"/>
    <w:rsid w:val="00350298"/>
    <w:rsid w:val="00350B72"/>
    <w:rsid w:val="003524FF"/>
    <w:rsid w:val="00362560"/>
    <w:rsid w:val="00365222"/>
    <w:rsid w:val="00366FC6"/>
    <w:rsid w:val="00366FCB"/>
    <w:rsid w:val="00367F10"/>
    <w:rsid w:val="00377BAD"/>
    <w:rsid w:val="0038490E"/>
    <w:rsid w:val="00385E2D"/>
    <w:rsid w:val="00392766"/>
    <w:rsid w:val="00393A17"/>
    <w:rsid w:val="003940E5"/>
    <w:rsid w:val="003941E3"/>
    <w:rsid w:val="003964FE"/>
    <w:rsid w:val="003A431F"/>
    <w:rsid w:val="003B006C"/>
    <w:rsid w:val="003B1D6C"/>
    <w:rsid w:val="003B7349"/>
    <w:rsid w:val="003C0C78"/>
    <w:rsid w:val="003C4E78"/>
    <w:rsid w:val="003C74E3"/>
    <w:rsid w:val="003D57DA"/>
    <w:rsid w:val="003E7CD8"/>
    <w:rsid w:val="003F1454"/>
    <w:rsid w:val="003F299C"/>
    <w:rsid w:val="003F49D5"/>
    <w:rsid w:val="00403E60"/>
    <w:rsid w:val="00404066"/>
    <w:rsid w:val="004117AE"/>
    <w:rsid w:val="00411DF3"/>
    <w:rsid w:val="00412134"/>
    <w:rsid w:val="004151FB"/>
    <w:rsid w:val="0042036F"/>
    <w:rsid w:val="00420D0C"/>
    <w:rsid w:val="00422CAD"/>
    <w:rsid w:val="00425D80"/>
    <w:rsid w:val="00426257"/>
    <w:rsid w:val="00426DF7"/>
    <w:rsid w:val="0043315E"/>
    <w:rsid w:val="00433846"/>
    <w:rsid w:val="004342A2"/>
    <w:rsid w:val="004362FB"/>
    <w:rsid w:val="00437A8A"/>
    <w:rsid w:val="00441C72"/>
    <w:rsid w:val="004466BE"/>
    <w:rsid w:val="004478DB"/>
    <w:rsid w:val="00453969"/>
    <w:rsid w:val="00455464"/>
    <w:rsid w:val="00456A05"/>
    <w:rsid w:val="00460433"/>
    <w:rsid w:val="004715C5"/>
    <w:rsid w:val="0047350E"/>
    <w:rsid w:val="00473A9E"/>
    <w:rsid w:val="00475A57"/>
    <w:rsid w:val="0047684E"/>
    <w:rsid w:val="004802F7"/>
    <w:rsid w:val="004829D5"/>
    <w:rsid w:val="00482F9A"/>
    <w:rsid w:val="00483B9F"/>
    <w:rsid w:val="00485DA4"/>
    <w:rsid w:val="00486C11"/>
    <w:rsid w:val="00490AC8"/>
    <w:rsid w:val="0049595B"/>
    <w:rsid w:val="00495CB1"/>
    <w:rsid w:val="00497234"/>
    <w:rsid w:val="00497C02"/>
    <w:rsid w:val="004A035E"/>
    <w:rsid w:val="004A3BDF"/>
    <w:rsid w:val="004A7FAB"/>
    <w:rsid w:val="004B0960"/>
    <w:rsid w:val="004B35EE"/>
    <w:rsid w:val="004C32BE"/>
    <w:rsid w:val="004C7611"/>
    <w:rsid w:val="004C7AB7"/>
    <w:rsid w:val="004D0BA1"/>
    <w:rsid w:val="004D3C92"/>
    <w:rsid w:val="004D7D46"/>
    <w:rsid w:val="004E0D82"/>
    <w:rsid w:val="004E310E"/>
    <w:rsid w:val="004E6E68"/>
    <w:rsid w:val="004F3FE2"/>
    <w:rsid w:val="004F6261"/>
    <w:rsid w:val="004F6649"/>
    <w:rsid w:val="00505434"/>
    <w:rsid w:val="00517A99"/>
    <w:rsid w:val="00523437"/>
    <w:rsid w:val="005277DF"/>
    <w:rsid w:val="00531E72"/>
    <w:rsid w:val="00534D1B"/>
    <w:rsid w:val="00535246"/>
    <w:rsid w:val="00535805"/>
    <w:rsid w:val="00543B2F"/>
    <w:rsid w:val="00547EBA"/>
    <w:rsid w:val="00554315"/>
    <w:rsid w:val="00554CD7"/>
    <w:rsid w:val="00562BD0"/>
    <w:rsid w:val="005717AE"/>
    <w:rsid w:val="00572F62"/>
    <w:rsid w:val="00574C09"/>
    <w:rsid w:val="005754F5"/>
    <w:rsid w:val="00582EBC"/>
    <w:rsid w:val="0058329E"/>
    <w:rsid w:val="00584F90"/>
    <w:rsid w:val="00587677"/>
    <w:rsid w:val="00590597"/>
    <w:rsid w:val="00591A25"/>
    <w:rsid w:val="00592959"/>
    <w:rsid w:val="00595FEF"/>
    <w:rsid w:val="005A194E"/>
    <w:rsid w:val="005A33EB"/>
    <w:rsid w:val="005A7B3E"/>
    <w:rsid w:val="005B33FA"/>
    <w:rsid w:val="005B52DC"/>
    <w:rsid w:val="005B6428"/>
    <w:rsid w:val="005B6955"/>
    <w:rsid w:val="005B6965"/>
    <w:rsid w:val="005B6DD0"/>
    <w:rsid w:val="005B7153"/>
    <w:rsid w:val="005C025D"/>
    <w:rsid w:val="005C06A5"/>
    <w:rsid w:val="005C1141"/>
    <w:rsid w:val="005C1BCD"/>
    <w:rsid w:val="005D2896"/>
    <w:rsid w:val="005D6A82"/>
    <w:rsid w:val="005D70A6"/>
    <w:rsid w:val="005E5053"/>
    <w:rsid w:val="005E6316"/>
    <w:rsid w:val="005E7638"/>
    <w:rsid w:val="005F1326"/>
    <w:rsid w:val="006003F9"/>
    <w:rsid w:val="00601043"/>
    <w:rsid w:val="00602AC5"/>
    <w:rsid w:val="00603E42"/>
    <w:rsid w:val="00604241"/>
    <w:rsid w:val="00606627"/>
    <w:rsid w:val="006075DE"/>
    <w:rsid w:val="00613DB1"/>
    <w:rsid w:val="006155DD"/>
    <w:rsid w:val="00617253"/>
    <w:rsid w:val="006200A9"/>
    <w:rsid w:val="00621260"/>
    <w:rsid w:val="006225F5"/>
    <w:rsid w:val="00626AAE"/>
    <w:rsid w:val="00630BCB"/>
    <w:rsid w:val="00630C3E"/>
    <w:rsid w:val="00637898"/>
    <w:rsid w:val="00640A7A"/>
    <w:rsid w:val="0064532C"/>
    <w:rsid w:val="00647646"/>
    <w:rsid w:val="00647900"/>
    <w:rsid w:val="00647F22"/>
    <w:rsid w:val="0065249A"/>
    <w:rsid w:val="00653199"/>
    <w:rsid w:val="00656FAC"/>
    <w:rsid w:val="00660210"/>
    <w:rsid w:val="00662774"/>
    <w:rsid w:val="00665F2E"/>
    <w:rsid w:val="0067028C"/>
    <w:rsid w:val="006711E9"/>
    <w:rsid w:val="00671D1E"/>
    <w:rsid w:val="00687999"/>
    <w:rsid w:val="00692493"/>
    <w:rsid w:val="0069679B"/>
    <w:rsid w:val="00697824"/>
    <w:rsid w:val="006A01AA"/>
    <w:rsid w:val="006A3F1E"/>
    <w:rsid w:val="006A5852"/>
    <w:rsid w:val="006A6DF7"/>
    <w:rsid w:val="006B1533"/>
    <w:rsid w:val="006B311F"/>
    <w:rsid w:val="006C0280"/>
    <w:rsid w:val="006C1A02"/>
    <w:rsid w:val="006C1E7B"/>
    <w:rsid w:val="006C684E"/>
    <w:rsid w:val="006D25E4"/>
    <w:rsid w:val="006D2BD0"/>
    <w:rsid w:val="006D3595"/>
    <w:rsid w:val="006D3F51"/>
    <w:rsid w:val="006F1D5B"/>
    <w:rsid w:val="006F2CD3"/>
    <w:rsid w:val="006F2DD7"/>
    <w:rsid w:val="006F43C1"/>
    <w:rsid w:val="006F5AA2"/>
    <w:rsid w:val="006F600F"/>
    <w:rsid w:val="00702411"/>
    <w:rsid w:val="00703091"/>
    <w:rsid w:val="00705B2B"/>
    <w:rsid w:val="007110BA"/>
    <w:rsid w:val="00711F8D"/>
    <w:rsid w:val="00712C76"/>
    <w:rsid w:val="00713ED7"/>
    <w:rsid w:val="007155F0"/>
    <w:rsid w:val="00722E6B"/>
    <w:rsid w:val="00731BFB"/>
    <w:rsid w:val="00731F3C"/>
    <w:rsid w:val="00732248"/>
    <w:rsid w:val="007364EF"/>
    <w:rsid w:val="00740843"/>
    <w:rsid w:val="0074426A"/>
    <w:rsid w:val="00746E9E"/>
    <w:rsid w:val="00762386"/>
    <w:rsid w:val="00763FD2"/>
    <w:rsid w:val="00764F24"/>
    <w:rsid w:val="007725D1"/>
    <w:rsid w:val="007734B7"/>
    <w:rsid w:val="00773737"/>
    <w:rsid w:val="00784179"/>
    <w:rsid w:val="00784E8D"/>
    <w:rsid w:val="00786D00"/>
    <w:rsid w:val="00791C5A"/>
    <w:rsid w:val="00797A20"/>
    <w:rsid w:val="007A39BE"/>
    <w:rsid w:val="007A5814"/>
    <w:rsid w:val="007A5B98"/>
    <w:rsid w:val="007B4A0F"/>
    <w:rsid w:val="007B6301"/>
    <w:rsid w:val="007C0A54"/>
    <w:rsid w:val="007C1F80"/>
    <w:rsid w:val="007C72C7"/>
    <w:rsid w:val="007D4A82"/>
    <w:rsid w:val="007D4FA5"/>
    <w:rsid w:val="007D5FC7"/>
    <w:rsid w:val="007E03DF"/>
    <w:rsid w:val="007E2132"/>
    <w:rsid w:val="007E4422"/>
    <w:rsid w:val="007E655D"/>
    <w:rsid w:val="007E6653"/>
    <w:rsid w:val="007E7DA7"/>
    <w:rsid w:val="007F25DE"/>
    <w:rsid w:val="007F4715"/>
    <w:rsid w:val="008052AD"/>
    <w:rsid w:val="00805803"/>
    <w:rsid w:val="00810505"/>
    <w:rsid w:val="00811A6F"/>
    <w:rsid w:val="008124E3"/>
    <w:rsid w:val="00813F30"/>
    <w:rsid w:val="00822709"/>
    <w:rsid w:val="00844FE5"/>
    <w:rsid w:val="0085024B"/>
    <w:rsid w:val="00856557"/>
    <w:rsid w:val="008624B5"/>
    <w:rsid w:val="00863A0E"/>
    <w:rsid w:val="00871E72"/>
    <w:rsid w:val="00877B72"/>
    <w:rsid w:val="008826C0"/>
    <w:rsid w:val="0088435F"/>
    <w:rsid w:val="00886FD8"/>
    <w:rsid w:val="008872EF"/>
    <w:rsid w:val="0089038E"/>
    <w:rsid w:val="00891AFD"/>
    <w:rsid w:val="00893D06"/>
    <w:rsid w:val="008A23E4"/>
    <w:rsid w:val="008A40FD"/>
    <w:rsid w:val="008A5856"/>
    <w:rsid w:val="008B0A8D"/>
    <w:rsid w:val="008B7449"/>
    <w:rsid w:val="008C2344"/>
    <w:rsid w:val="008C23C5"/>
    <w:rsid w:val="008C71DF"/>
    <w:rsid w:val="008C79B1"/>
    <w:rsid w:val="008D35B3"/>
    <w:rsid w:val="008D4A92"/>
    <w:rsid w:val="008E1CAD"/>
    <w:rsid w:val="008E37B6"/>
    <w:rsid w:val="008E4E61"/>
    <w:rsid w:val="008E4F93"/>
    <w:rsid w:val="00904E9B"/>
    <w:rsid w:val="009104EB"/>
    <w:rsid w:val="009106A6"/>
    <w:rsid w:val="00912BA0"/>
    <w:rsid w:val="00915B7F"/>
    <w:rsid w:val="00927C8F"/>
    <w:rsid w:val="00931331"/>
    <w:rsid w:val="00932EC6"/>
    <w:rsid w:val="00932F1A"/>
    <w:rsid w:val="00935DC7"/>
    <w:rsid w:val="0094187E"/>
    <w:rsid w:val="00965DFD"/>
    <w:rsid w:val="00967FE8"/>
    <w:rsid w:val="00971D3C"/>
    <w:rsid w:val="00976947"/>
    <w:rsid w:val="00976C2C"/>
    <w:rsid w:val="009832DD"/>
    <w:rsid w:val="00983E63"/>
    <w:rsid w:val="00987131"/>
    <w:rsid w:val="00987D03"/>
    <w:rsid w:val="009900F9"/>
    <w:rsid w:val="00990848"/>
    <w:rsid w:val="00991293"/>
    <w:rsid w:val="00991FA2"/>
    <w:rsid w:val="00992D90"/>
    <w:rsid w:val="00994A6F"/>
    <w:rsid w:val="00995673"/>
    <w:rsid w:val="009972B7"/>
    <w:rsid w:val="00997E37"/>
    <w:rsid w:val="009A0258"/>
    <w:rsid w:val="009A4B90"/>
    <w:rsid w:val="009B66AB"/>
    <w:rsid w:val="009C0763"/>
    <w:rsid w:val="009C4A36"/>
    <w:rsid w:val="009C707C"/>
    <w:rsid w:val="009D6871"/>
    <w:rsid w:val="009D7C63"/>
    <w:rsid w:val="009E37CC"/>
    <w:rsid w:val="009E419C"/>
    <w:rsid w:val="009E586B"/>
    <w:rsid w:val="009F31F9"/>
    <w:rsid w:val="009F3906"/>
    <w:rsid w:val="00A04420"/>
    <w:rsid w:val="00A135D4"/>
    <w:rsid w:val="00A17026"/>
    <w:rsid w:val="00A174E7"/>
    <w:rsid w:val="00A2144A"/>
    <w:rsid w:val="00A2546B"/>
    <w:rsid w:val="00A255EC"/>
    <w:rsid w:val="00A256E1"/>
    <w:rsid w:val="00A25C63"/>
    <w:rsid w:val="00A33828"/>
    <w:rsid w:val="00A3618A"/>
    <w:rsid w:val="00A50C03"/>
    <w:rsid w:val="00A52CDB"/>
    <w:rsid w:val="00A53C7C"/>
    <w:rsid w:val="00A56FDF"/>
    <w:rsid w:val="00A573D5"/>
    <w:rsid w:val="00A63194"/>
    <w:rsid w:val="00A661FE"/>
    <w:rsid w:val="00A808BE"/>
    <w:rsid w:val="00A827C2"/>
    <w:rsid w:val="00A832B0"/>
    <w:rsid w:val="00A9122A"/>
    <w:rsid w:val="00A94571"/>
    <w:rsid w:val="00A9507A"/>
    <w:rsid w:val="00A958B3"/>
    <w:rsid w:val="00A9773B"/>
    <w:rsid w:val="00AA4E20"/>
    <w:rsid w:val="00AA6ED0"/>
    <w:rsid w:val="00AB0710"/>
    <w:rsid w:val="00AB63C2"/>
    <w:rsid w:val="00AC36F2"/>
    <w:rsid w:val="00AC7135"/>
    <w:rsid w:val="00AC75D1"/>
    <w:rsid w:val="00AC7645"/>
    <w:rsid w:val="00AD0B17"/>
    <w:rsid w:val="00AD117E"/>
    <w:rsid w:val="00AD1C3C"/>
    <w:rsid w:val="00AD2475"/>
    <w:rsid w:val="00AD3DC9"/>
    <w:rsid w:val="00AD51BB"/>
    <w:rsid w:val="00AD773F"/>
    <w:rsid w:val="00AE17BB"/>
    <w:rsid w:val="00AE3A56"/>
    <w:rsid w:val="00AE7287"/>
    <w:rsid w:val="00AE7CB7"/>
    <w:rsid w:val="00AF29A4"/>
    <w:rsid w:val="00AF4F1F"/>
    <w:rsid w:val="00B0208F"/>
    <w:rsid w:val="00B027CA"/>
    <w:rsid w:val="00B0413A"/>
    <w:rsid w:val="00B057F1"/>
    <w:rsid w:val="00B058E8"/>
    <w:rsid w:val="00B1486A"/>
    <w:rsid w:val="00B14A20"/>
    <w:rsid w:val="00B16E7C"/>
    <w:rsid w:val="00B216E8"/>
    <w:rsid w:val="00B2174A"/>
    <w:rsid w:val="00B241FA"/>
    <w:rsid w:val="00B27BE1"/>
    <w:rsid w:val="00B375B3"/>
    <w:rsid w:val="00B413CD"/>
    <w:rsid w:val="00B44989"/>
    <w:rsid w:val="00B470A0"/>
    <w:rsid w:val="00B50283"/>
    <w:rsid w:val="00B505B9"/>
    <w:rsid w:val="00B54102"/>
    <w:rsid w:val="00B55238"/>
    <w:rsid w:val="00B574BB"/>
    <w:rsid w:val="00B575D8"/>
    <w:rsid w:val="00B6656A"/>
    <w:rsid w:val="00B7092A"/>
    <w:rsid w:val="00B70E9C"/>
    <w:rsid w:val="00B7783D"/>
    <w:rsid w:val="00B841D8"/>
    <w:rsid w:val="00B94993"/>
    <w:rsid w:val="00B967B1"/>
    <w:rsid w:val="00BB25CF"/>
    <w:rsid w:val="00BB2D02"/>
    <w:rsid w:val="00BB4CBB"/>
    <w:rsid w:val="00BC28C8"/>
    <w:rsid w:val="00BC4BDA"/>
    <w:rsid w:val="00BC713A"/>
    <w:rsid w:val="00BD0133"/>
    <w:rsid w:val="00BE14CA"/>
    <w:rsid w:val="00BE1BA3"/>
    <w:rsid w:val="00BE61C6"/>
    <w:rsid w:val="00BF04C8"/>
    <w:rsid w:val="00BF2282"/>
    <w:rsid w:val="00BF4AF6"/>
    <w:rsid w:val="00BF6076"/>
    <w:rsid w:val="00C0328D"/>
    <w:rsid w:val="00C06A38"/>
    <w:rsid w:val="00C10409"/>
    <w:rsid w:val="00C10816"/>
    <w:rsid w:val="00C13F86"/>
    <w:rsid w:val="00C1414F"/>
    <w:rsid w:val="00C15FC7"/>
    <w:rsid w:val="00C166A7"/>
    <w:rsid w:val="00C2150C"/>
    <w:rsid w:val="00C22683"/>
    <w:rsid w:val="00C23289"/>
    <w:rsid w:val="00C26806"/>
    <w:rsid w:val="00C3064F"/>
    <w:rsid w:val="00C31EF5"/>
    <w:rsid w:val="00C32D3D"/>
    <w:rsid w:val="00C35120"/>
    <w:rsid w:val="00C35316"/>
    <w:rsid w:val="00C3578F"/>
    <w:rsid w:val="00C3714C"/>
    <w:rsid w:val="00C417D2"/>
    <w:rsid w:val="00C42B94"/>
    <w:rsid w:val="00C473D7"/>
    <w:rsid w:val="00C47783"/>
    <w:rsid w:val="00C47EAB"/>
    <w:rsid w:val="00C50E5E"/>
    <w:rsid w:val="00C54F38"/>
    <w:rsid w:val="00C608B9"/>
    <w:rsid w:val="00C61BAB"/>
    <w:rsid w:val="00C74295"/>
    <w:rsid w:val="00C75425"/>
    <w:rsid w:val="00C75BBA"/>
    <w:rsid w:val="00C80DD7"/>
    <w:rsid w:val="00C83FB5"/>
    <w:rsid w:val="00C87208"/>
    <w:rsid w:val="00C916FD"/>
    <w:rsid w:val="00C92ABE"/>
    <w:rsid w:val="00CA0F1F"/>
    <w:rsid w:val="00CA5AF8"/>
    <w:rsid w:val="00CA5E7E"/>
    <w:rsid w:val="00CA6D8B"/>
    <w:rsid w:val="00CB04D1"/>
    <w:rsid w:val="00CB04E3"/>
    <w:rsid w:val="00CB315B"/>
    <w:rsid w:val="00CC0DB4"/>
    <w:rsid w:val="00CC0FEA"/>
    <w:rsid w:val="00CC79D4"/>
    <w:rsid w:val="00CC7F3E"/>
    <w:rsid w:val="00CD2E53"/>
    <w:rsid w:val="00CD40B3"/>
    <w:rsid w:val="00CE1CC9"/>
    <w:rsid w:val="00CE220E"/>
    <w:rsid w:val="00CE5E00"/>
    <w:rsid w:val="00CF501A"/>
    <w:rsid w:val="00D002BA"/>
    <w:rsid w:val="00D038C3"/>
    <w:rsid w:val="00D07422"/>
    <w:rsid w:val="00D113D7"/>
    <w:rsid w:val="00D12F9A"/>
    <w:rsid w:val="00D13FCD"/>
    <w:rsid w:val="00D146B2"/>
    <w:rsid w:val="00D1588F"/>
    <w:rsid w:val="00D20AEC"/>
    <w:rsid w:val="00D21435"/>
    <w:rsid w:val="00D22746"/>
    <w:rsid w:val="00D32E0A"/>
    <w:rsid w:val="00D33EEF"/>
    <w:rsid w:val="00D345F3"/>
    <w:rsid w:val="00D36E6C"/>
    <w:rsid w:val="00D37F0F"/>
    <w:rsid w:val="00D41C9B"/>
    <w:rsid w:val="00D45681"/>
    <w:rsid w:val="00D5434C"/>
    <w:rsid w:val="00D625E7"/>
    <w:rsid w:val="00D63585"/>
    <w:rsid w:val="00D65A2F"/>
    <w:rsid w:val="00D72162"/>
    <w:rsid w:val="00D72C40"/>
    <w:rsid w:val="00D80525"/>
    <w:rsid w:val="00D82041"/>
    <w:rsid w:val="00D82195"/>
    <w:rsid w:val="00D833F4"/>
    <w:rsid w:val="00D83C2D"/>
    <w:rsid w:val="00DA2974"/>
    <w:rsid w:val="00DB26C9"/>
    <w:rsid w:val="00DB3565"/>
    <w:rsid w:val="00DB417A"/>
    <w:rsid w:val="00DD32AF"/>
    <w:rsid w:val="00DE19D1"/>
    <w:rsid w:val="00DE348A"/>
    <w:rsid w:val="00DE532F"/>
    <w:rsid w:val="00DE7F93"/>
    <w:rsid w:val="00DF1220"/>
    <w:rsid w:val="00DF66A9"/>
    <w:rsid w:val="00DF7AC1"/>
    <w:rsid w:val="00E00F99"/>
    <w:rsid w:val="00E02686"/>
    <w:rsid w:val="00E04271"/>
    <w:rsid w:val="00E05E02"/>
    <w:rsid w:val="00E07599"/>
    <w:rsid w:val="00E1207A"/>
    <w:rsid w:val="00E1290C"/>
    <w:rsid w:val="00E1346D"/>
    <w:rsid w:val="00E17D66"/>
    <w:rsid w:val="00E21C4F"/>
    <w:rsid w:val="00E2370F"/>
    <w:rsid w:val="00E24AFD"/>
    <w:rsid w:val="00E260D6"/>
    <w:rsid w:val="00E3214A"/>
    <w:rsid w:val="00E330CA"/>
    <w:rsid w:val="00E3575D"/>
    <w:rsid w:val="00E36025"/>
    <w:rsid w:val="00E42EAC"/>
    <w:rsid w:val="00E44087"/>
    <w:rsid w:val="00E47BF3"/>
    <w:rsid w:val="00E50605"/>
    <w:rsid w:val="00E530EA"/>
    <w:rsid w:val="00E53AE2"/>
    <w:rsid w:val="00E55A61"/>
    <w:rsid w:val="00E57E8C"/>
    <w:rsid w:val="00E6087B"/>
    <w:rsid w:val="00E6204F"/>
    <w:rsid w:val="00E65568"/>
    <w:rsid w:val="00E7075A"/>
    <w:rsid w:val="00E7395D"/>
    <w:rsid w:val="00E74BF4"/>
    <w:rsid w:val="00E75F4B"/>
    <w:rsid w:val="00E82182"/>
    <w:rsid w:val="00E836D6"/>
    <w:rsid w:val="00E84030"/>
    <w:rsid w:val="00E85376"/>
    <w:rsid w:val="00E869D6"/>
    <w:rsid w:val="00E96CE9"/>
    <w:rsid w:val="00EA40F1"/>
    <w:rsid w:val="00EA4BAD"/>
    <w:rsid w:val="00EB30CE"/>
    <w:rsid w:val="00EB4FE7"/>
    <w:rsid w:val="00EB7E5D"/>
    <w:rsid w:val="00EC1179"/>
    <w:rsid w:val="00ED15C5"/>
    <w:rsid w:val="00ED1850"/>
    <w:rsid w:val="00ED1D67"/>
    <w:rsid w:val="00ED1DD5"/>
    <w:rsid w:val="00ED2921"/>
    <w:rsid w:val="00ED3B6D"/>
    <w:rsid w:val="00ED3CBB"/>
    <w:rsid w:val="00ED5BC2"/>
    <w:rsid w:val="00ED5D7E"/>
    <w:rsid w:val="00EE1FAD"/>
    <w:rsid w:val="00EE437B"/>
    <w:rsid w:val="00EE5FF4"/>
    <w:rsid w:val="00EF1411"/>
    <w:rsid w:val="00EF7640"/>
    <w:rsid w:val="00F00FA5"/>
    <w:rsid w:val="00F02FA6"/>
    <w:rsid w:val="00F0502F"/>
    <w:rsid w:val="00F06516"/>
    <w:rsid w:val="00F11E25"/>
    <w:rsid w:val="00F245D4"/>
    <w:rsid w:val="00F26F34"/>
    <w:rsid w:val="00F31458"/>
    <w:rsid w:val="00F317A3"/>
    <w:rsid w:val="00F32575"/>
    <w:rsid w:val="00F3612B"/>
    <w:rsid w:val="00F439DC"/>
    <w:rsid w:val="00F54626"/>
    <w:rsid w:val="00F558F2"/>
    <w:rsid w:val="00F61FAD"/>
    <w:rsid w:val="00F65774"/>
    <w:rsid w:val="00F727CD"/>
    <w:rsid w:val="00F74BAD"/>
    <w:rsid w:val="00F77F49"/>
    <w:rsid w:val="00F80400"/>
    <w:rsid w:val="00F834D9"/>
    <w:rsid w:val="00F83F43"/>
    <w:rsid w:val="00F861C2"/>
    <w:rsid w:val="00F8655C"/>
    <w:rsid w:val="00F86B3B"/>
    <w:rsid w:val="00F90407"/>
    <w:rsid w:val="00FA16F1"/>
    <w:rsid w:val="00FA3944"/>
    <w:rsid w:val="00FA53B8"/>
    <w:rsid w:val="00FA69B8"/>
    <w:rsid w:val="00FB0AE6"/>
    <w:rsid w:val="00FB5234"/>
    <w:rsid w:val="00FB7A0F"/>
    <w:rsid w:val="00FC396A"/>
    <w:rsid w:val="00FD1C5A"/>
    <w:rsid w:val="00FD205B"/>
    <w:rsid w:val="00FD3BCD"/>
    <w:rsid w:val="00FD40C4"/>
    <w:rsid w:val="00FD718D"/>
    <w:rsid w:val="00FE6044"/>
    <w:rsid w:val="00FE755A"/>
    <w:rsid w:val="00FE7918"/>
    <w:rsid w:val="00FF05EC"/>
    <w:rsid w:val="00FF1A87"/>
    <w:rsid w:val="00FF3667"/>
    <w:rsid w:val="00FF5790"/>
    <w:rsid w:val="00FF79F3"/>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1E1742"/>
  <w15:docId w15:val="{CC387688-9B2B-2A4C-B313-27C881CF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40"/>
      <w:jc w:val="both"/>
    </w:pPr>
    <w:rPr>
      <w:rFonts w:ascii="Times" w:hAnsi="Times"/>
      <w:sz w:val="24"/>
      <w:lang w:eastAsia="en-US"/>
    </w:rPr>
  </w:style>
  <w:style w:type="paragraph" w:styleId="Heading1">
    <w:name w:val="heading 1"/>
    <w:basedOn w:val="Normal"/>
    <w:next w:val="Normal"/>
    <w:qFormat/>
    <w:pPr>
      <w:spacing w:before="240"/>
      <w:outlineLvl w:val="0"/>
    </w:pPr>
    <w:rPr>
      <w:rFonts w:ascii="Helvetica" w:hAnsi="Helvetica"/>
      <w:b/>
      <w:u w:val="single"/>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keepNext/>
      <w:ind w:right="-30"/>
      <w:outlineLvl w:val="2"/>
    </w:pPr>
    <w:rPr>
      <w:vanish/>
    </w:rPr>
  </w:style>
  <w:style w:type="paragraph" w:styleId="Heading4">
    <w:name w:val="heading 4"/>
    <w:basedOn w:val="Normal"/>
    <w:next w:val="Normal"/>
    <w:qFormat/>
    <w:pPr>
      <w:keepNext/>
      <w:tabs>
        <w:tab w:val="left" w:pos="3140"/>
        <w:tab w:val="left" w:pos="7640"/>
      </w:tabs>
      <w:ind w:right="40"/>
      <w:outlineLvl w:val="3"/>
    </w:pPr>
    <w:rPr>
      <w:vanish/>
    </w:rPr>
  </w:style>
  <w:style w:type="paragraph" w:styleId="Heading5">
    <w:name w:val="heading 5"/>
    <w:basedOn w:val="Normal"/>
    <w:next w:val="Normal"/>
    <w:qFormat/>
    <w:pPr>
      <w:keepNext/>
      <w:tabs>
        <w:tab w:val="left" w:pos="4840"/>
      </w:tabs>
      <w:ind w:left="1860" w:right="1112"/>
      <w:jc w:val="center"/>
      <w:outlineLvl w:val="4"/>
    </w:pPr>
    <w:rPr>
      <w:b/>
    </w:rPr>
  </w:style>
  <w:style w:type="paragraph" w:styleId="Heading6">
    <w:name w:val="heading 6"/>
    <w:basedOn w:val="Normal"/>
    <w:next w:val="Normal"/>
    <w:qFormat/>
    <w:pPr>
      <w:keepNext/>
      <w:tabs>
        <w:tab w:val="left" w:pos="7640"/>
      </w:tabs>
      <w:ind w:right="-1848"/>
      <w:jc w:val="left"/>
      <w:outlineLvl w:val="5"/>
    </w:pPr>
    <w:rPr>
      <w:b/>
    </w:rPr>
  </w:style>
  <w:style w:type="paragraph" w:styleId="Heading7">
    <w:name w:val="heading 7"/>
    <w:basedOn w:val="Normal"/>
    <w:next w:val="Normal"/>
    <w:qFormat/>
    <w:pPr>
      <w:keepNext/>
      <w:tabs>
        <w:tab w:val="left" w:pos="4360"/>
      </w:tabs>
      <w:ind w:right="0"/>
      <w:jc w:val="center"/>
      <w:outlineLvl w:val="6"/>
    </w:pPr>
    <w:rPr>
      <w:rFonts w:ascii="Mobile" w:hAnsi="Mobile"/>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uiPriority w:val="39"/>
    <w:pPr>
      <w:tabs>
        <w:tab w:val="left" w:leader="dot" w:pos="8280"/>
        <w:tab w:val="right" w:pos="8640"/>
      </w:tabs>
      <w:ind w:left="1440" w:right="720"/>
    </w:pPr>
  </w:style>
  <w:style w:type="paragraph" w:styleId="TOC2">
    <w:name w:val="toc 2"/>
    <w:basedOn w:val="Normal"/>
    <w:next w:val="Normal"/>
    <w:uiPriority w:val="39"/>
    <w:pPr>
      <w:tabs>
        <w:tab w:val="left" w:leader="dot" w:pos="8280"/>
        <w:tab w:val="right" w:pos="8640"/>
      </w:tabs>
      <w:ind w:left="720" w:right="720"/>
    </w:pPr>
  </w:style>
  <w:style w:type="paragraph" w:styleId="TOC1">
    <w:name w:val="toc 1"/>
    <w:basedOn w:val="Normal"/>
    <w:next w:val="Normal"/>
    <w:uiPriority w:val="39"/>
    <w:pPr>
      <w:tabs>
        <w:tab w:val="left" w:leader="dot" w:pos="8280"/>
        <w:tab w:val="right" w:pos="8640"/>
      </w:tabs>
      <w:ind w:right="-868"/>
    </w:pPr>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rPr>
  </w:style>
  <w:style w:type="character" w:styleId="PageNumber">
    <w:name w:val="page number"/>
    <w:basedOn w:val="DefaultParagraphFont"/>
  </w:style>
  <w:style w:type="paragraph" w:customStyle="1" w:styleId="Footnote">
    <w:name w:val="Footnote"/>
    <w:basedOn w:val="Normal"/>
    <w:pPr>
      <w:ind w:right="0" w:firstLine="720"/>
    </w:pPr>
    <w:rPr>
      <w:rFonts w:ascii="New York" w:hAnsi="New York"/>
      <w:sz w:val="20"/>
    </w:rPr>
  </w:style>
  <w:style w:type="paragraph" w:styleId="BodyText">
    <w:name w:val="Body Text"/>
    <w:basedOn w:val="Normal"/>
    <w:pPr>
      <w:ind w:right="-1848"/>
    </w:pPr>
  </w:style>
  <w:style w:type="paragraph" w:styleId="BlockText">
    <w:name w:val="Block Text"/>
    <w:basedOn w:val="Normal"/>
    <w:pPr>
      <w:tabs>
        <w:tab w:val="left" w:pos="6120"/>
        <w:tab w:val="left" w:pos="6480"/>
        <w:tab w:val="left" w:pos="7560"/>
        <w:tab w:val="left" w:pos="8820"/>
        <w:tab w:val="left" w:pos="9000"/>
      </w:tabs>
      <w:ind w:left="540" w:right="-401" w:hanging="300"/>
    </w:pPr>
  </w:style>
  <w:style w:type="paragraph" w:styleId="BodyText2">
    <w:name w:val="Body Text 2"/>
    <w:basedOn w:val="Normal"/>
    <w:pPr>
      <w:tabs>
        <w:tab w:val="left" w:pos="4360"/>
      </w:tabs>
      <w:ind w:right="0"/>
      <w:jc w:val="left"/>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3">
    <w:name w:val="Body Text 3"/>
    <w:basedOn w:val="Normal"/>
    <w:pPr>
      <w:ind w:right="-54"/>
    </w:pPr>
  </w:style>
  <w:style w:type="paragraph" w:styleId="Revision">
    <w:name w:val="Revision"/>
    <w:hidden/>
    <w:uiPriority w:val="71"/>
    <w:rsid w:val="00F54626"/>
    <w:rPr>
      <w:rFonts w:ascii="Times" w:hAnsi="Times"/>
      <w:sz w:val="24"/>
      <w:lang w:eastAsia="en-US"/>
    </w:rPr>
  </w:style>
  <w:style w:type="paragraph" w:styleId="ListParagraph">
    <w:name w:val="List Paragraph"/>
    <w:basedOn w:val="Normal"/>
    <w:uiPriority w:val="72"/>
    <w:qFormat/>
    <w:rsid w:val="00AD51BB"/>
    <w:pPr>
      <w:ind w:left="720"/>
      <w:contextualSpacing/>
    </w:pPr>
  </w:style>
  <w:style w:type="character" w:customStyle="1" w:styleId="HeaderChar">
    <w:name w:val="Header Char"/>
    <w:link w:val="Header"/>
    <w:rsid w:val="00D41C9B"/>
    <w:rPr>
      <w:rFonts w:ascii="Times" w:hAnsi="Times"/>
      <w:sz w:val="24"/>
      <w:lang w:eastAsia="en-US"/>
    </w:rPr>
  </w:style>
  <w:style w:type="character" w:customStyle="1" w:styleId="FootnoteTextChar">
    <w:name w:val="Footnote Text Char"/>
    <w:link w:val="FootnoteText"/>
    <w:semiHidden/>
    <w:rsid w:val="00D41C9B"/>
    <w:rPr>
      <w:rFonts w:ascii="Times" w:hAnsi="Time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3248">
      <w:bodyDiv w:val="1"/>
      <w:marLeft w:val="0"/>
      <w:marRight w:val="0"/>
      <w:marTop w:val="0"/>
      <w:marBottom w:val="0"/>
      <w:divBdr>
        <w:top w:val="none" w:sz="0" w:space="0" w:color="auto"/>
        <w:left w:val="none" w:sz="0" w:space="0" w:color="auto"/>
        <w:bottom w:val="none" w:sz="0" w:space="0" w:color="auto"/>
        <w:right w:val="none" w:sz="0" w:space="0" w:color="auto"/>
      </w:divBdr>
    </w:div>
    <w:div w:id="16085403">
      <w:bodyDiv w:val="1"/>
      <w:marLeft w:val="0"/>
      <w:marRight w:val="0"/>
      <w:marTop w:val="0"/>
      <w:marBottom w:val="0"/>
      <w:divBdr>
        <w:top w:val="none" w:sz="0" w:space="0" w:color="auto"/>
        <w:left w:val="none" w:sz="0" w:space="0" w:color="auto"/>
        <w:bottom w:val="none" w:sz="0" w:space="0" w:color="auto"/>
        <w:right w:val="none" w:sz="0" w:space="0" w:color="auto"/>
      </w:divBdr>
    </w:div>
    <w:div w:id="17896935">
      <w:bodyDiv w:val="1"/>
      <w:marLeft w:val="0"/>
      <w:marRight w:val="0"/>
      <w:marTop w:val="0"/>
      <w:marBottom w:val="0"/>
      <w:divBdr>
        <w:top w:val="none" w:sz="0" w:space="0" w:color="auto"/>
        <w:left w:val="none" w:sz="0" w:space="0" w:color="auto"/>
        <w:bottom w:val="none" w:sz="0" w:space="0" w:color="auto"/>
        <w:right w:val="none" w:sz="0" w:space="0" w:color="auto"/>
      </w:divBdr>
    </w:div>
    <w:div w:id="22026586">
      <w:bodyDiv w:val="1"/>
      <w:marLeft w:val="0"/>
      <w:marRight w:val="0"/>
      <w:marTop w:val="0"/>
      <w:marBottom w:val="0"/>
      <w:divBdr>
        <w:top w:val="none" w:sz="0" w:space="0" w:color="auto"/>
        <w:left w:val="none" w:sz="0" w:space="0" w:color="auto"/>
        <w:bottom w:val="none" w:sz="0" w:space="0" w:color="auto"/>
        <w:right w:val="none" w:sz="0" w:space="0" w:color="auto"/>
      </w:divBdr>
    </w:div>
    <w:div w:id="34238169">
      <w:bodyDiv w:val="1"/>
      <w:marLeft w:val="0"/>
      <w:marRight w:val="0"/>
      <w:marTop w:val="0"/>
      <w:marBottom w:val="0"/>
      <w:divBdr>
        <w:top w:val="none" w:sz="0" w:space="0" w:color="auto"/>
        <w:left w:val="none" w:sz="0" w:space="0" w:color="auto"/>
        <w:bottom w:val="none" w:sz="0" w:space="0" w:color="auto"/>
        <w:right w:val="none" w:sz="0" w:space="0" w:color="auto"/>
      </w:divBdr>
    </w:div>
    <w:div w:id="36782151">
      <w:bodyDiv w:val="1"/>
      <w:marLeft w:val="0"/>
      <w:marRight w:val="0"/>
      <w:marTop w:val="0"/>
      <w:marBottom w:val="0"/>
      <w:divBdr>
        <w:top w:val="none" w:sz="0" w:space="0" w:color="auto"/>
        <w:left w:val="none" w:sz="0" w:space="0" w:color="auto"/>
        <w:bottom w:val="none" w:sz="0" w:space="0" w:color="auto"/>
        <w:right w:val="none" w:sz="0" w:space="0" w:color="auto"/>
      </w:divBdr>
    </w:div>
    <w:div w:id="48455385">
      <w:bodyDiv w:val="1"/>
      <w:marLeft w:val="0"/>
      <w:marRight w:val="0"/>
      <w:marTop w:val="0"/>
      <w:marBottom w:val="0"/>
      <w:divBdr>
        <w:top w:val="none" w:sz="0" w:space="0" w:color="auto"/>
        <w:left w:val="none" w:sz="0" w:space="0" w:color="auto"/>
        <w:bottom w:val="none" w:sz="0" w:space="0" w:color="auto"/>
        <w:right w:val="none" w:sz="0" w:space="0" w:color="auto"/>
      </w:divBdr>
    </w:div>
    <w:div w:id="52777720">
      <w:bodyDiv w:val="1"/>
      <w:marLeft w:val="0"/>
      <w:marRight w:val="0"/>
      <w:marTop w:val="0"/>
      <w:marBottom w:val="0"/>
      <w:divBdr>
        <w:top w:val="none" w:sz="0" w:space="0" w:color="auto"/>
        <w:left w:val="none" w:sz="0" w:space="0" w:color="auto"/>
        <w:bottom w:val="none" w:sz="0" w:space="0" w:color="auto"/>
        <w:right w:val="none" w:sz="0" w:space="0" w:color="auto"/>
      </w:divBdr>
    </w:div>
    <w:div w:id="80028878">
      <w:bodyDiv w:val="1"/>
      <w:marLeft w:val="0"/>
      <w:marRight w:val="0"/>
      <w:marTop w:val="0"/>
      <w:marBottom w:val="0"/>
      <w:divBdr>
        <w:top w:val="none" w:sz="0" w:space="0" w:color="auto"/>
        <w:left w:val="none" w:sz="0" w:space="0" w:color="auto"/>
        <w:bottom w:val="none" w:sz="0" w:space="0" w:color="auto"/>
        <w:right w:val="none" w:sz="0" w:space="0" w:color="auto"/>
      </w:divBdr>
    </w:div>
    <w:div w:id="80151937">
      <w:bodyDiv w:val="1"/>
      <w:marLeft w:val="0"/>
      <w:marRight w:val="0"/>
      <w:marTop w:val="0"/>
      <w:marBottom w:val="0"/>
      <w:divBdr>
        <w:top w:val="none" w:sz="0" w:space="0" w:color="auto"/>
        <w:left w:val="none" w:sz="0" w:space="0" w:color="auto"/>
        <w:bottom w:val="none" w:sz="0" w:space="0" w:color="auto"/>
        <w:right w:val="none" w:sz="0" w:space="0" w:color="auto"/>
      </w:divBdr>
    </w:div>
    <w:div w:id="84301861">
      <w:bodyDiv w:val="1"/>
      <w:marLeft w:val="0"/>
      <w:marRight w:val="0"/>
      <w:marTop w:val="0"/>
      <w:marBottom w:val="0"/>
      <w:divBdr>
        <w:top w:val="none" w:sz="0" w:space="0" w:color="auto"/>
        <w:left w:val="none" w:sz="0" w:space="0" w:color="auto"/>
        <w:bottom w:val="none" w:sz="0" w:space="0" w:color="auto"/>
        <w:right w:val="none" w:sz="0" w:space="0" w:color="auto"/>
      </w:divBdr>
    </w:div>
    <w:div w:id="85074445">
      <w:bodyDiv w:val="1"/>
      <w:marLeft w:val="0"/>
      <w:marRight w:val="0"/>
      <w:marTop w:val="0"/>
      <w:marBottom w:val="0"/>
      <w:divBdr>
        <w:top w:val="none" w:sz="0" w:space="0" w:color="auto"/>
        <w:left w:val="none" w:sz="0" w:space="0" w:color="auto"/>
        <w:bottom w:val="none" w:sz="0" w:space="0" w:color="auto"/>
        <w:right w:val="none" w:sz="0" w:space="0" w:color="auto"/>
      </w:divBdr>
    </w:div>
    <w:div w:id="88087184">
      <w:bodyDiv w:val="1"/>
      <w:marLeft w:val="0"/>
      <w:marRight w:val="0"/>
      <w:marTop w:val="0"/>
      <w:marBottom w:val="0"/>
      <w:divBdr>
        <w:top w:val="none" w:sz="0" w:space="0" w:color="auto"/>
        <w:left w:val="none" w:sz="0" w:space="0" w:color="auto"/>
        <w:bottom w:val="none" w:sz="0" w:space="0" w:color="auto"/>
        <w:right w:val="none" w:sz="0" w:space="0" w:color="auto"/>
      </w:divBdr>
    </w:div>
    <w:div w:id="103424577">
      <w:bodyDiv w:val="1"/>
      <w:marLeft w:val="0"/>
      <w:marRight w:val="0"/>
      <w:marTop w:val="0"/>
      <w:marBottom w:val="0"/>
      <w:divBdr>
        <w:top w:val="none" w:sz="0" w:space="0" w:color="auto"/>
        <w:left w:val="none" w:sz="0" w:space="0" w:color="auto"/>
        <w:bottom w:val="none" w:sz="0" w:space="0" w:color="auto"/>
        <w:right w:val="none" w:sz="0" w:space="0" w:color="auto"/>
      </w:divBdr>
    </w:div>
    <w:div w:id="108548123">
      <w:bodyDiv w:val="1"/>
      <w:marLeft w:val="0"/>
      <w:marRight w:val="0"/>
      <w:marTop w:val="0"/>
      <w:marBottom w:val="0"/>
      <w:divBdr>
        <w:top w:val="none" w:sz="0" w:space="0" w:color="auto"/>
        <w:left w:val="none" w:sz="0" w:space="0" w:color="auto"/>
        <w:bottom w:val="none" w:sz="0" w:space="0" w:color="auto"/>
        <w:right w:val="none" w:sz="0" w:space="0" w:color="auto"/>
      </w:divBdr>
    </w:div>
    <w:div w:id="141969300">
      <w:bodyDiv w:val="1"/>
      <w:marLeft w:val="0"/>
      <w:marRight w:val="0"/>
      <w:marTop w:val="0"/>
      <w:marBottom w:val="0"/>
      <w:divBdr>
        <w:top w:val="none" w:sz="0" w:space="0" w:color="auto"/>
        <w:left w:val="none" w:sz="0" w:space="0" w:color="auto"/>
        <w:bottom w:val="none" w:sz="0" w:space="0" w:color="auto"/>
        <w:right w:val="none" w:sz="0" w:space="0" w:color="auto"/>
      </w:divBdr>
    </w:div>
    <w:div w:id="146170869">
      <w:bodyDiv w:val="1"/>
      <w:marLeft w:val="0"/>
      <w:marRight w:val="0"/>
      <w:marTop w:val="0"/>
      <w:marBottom w:val="0"/>
      <w:divBdr>
        <w:top w:val="none" w:sz="0" w:space="0" w:color="auto"/>
        <w:left w:val="none" w:sz="0" w:space="0" w:color="auto"/>
        <w:bottom w:val="none" w:sz="0" w:space="0" w:color="auto"/>
        <w:right w:val="none" w:sz="0" w:space="0" w:color="auto"/>
      </w:divBdr>
    </w:div>
    <w:div w:id="146480959">
      <w:bodyDiv w:val="1"/>
      <w:marLeft w:val="0"/>
      <w:marRight w:val="0"/>
      <w:marTop w:val="0"/>
      <w:marBottom w:val="0"/>
      <w:divBdr>
        <w:top w:val="none" w:sz="0" w:space="0" w:color="auto"/>
        <w:left w:val="none" w:sz="0" w:space="0" w:color="auto"/>
        <w:bottom w:val="none" w:sz="0" w:space="0" w:color="auto"/>
        <w:right w:val="none" w:sz="0" w:space="0" w:color="auto"/>
      </w:divBdr>
    </w:div>
    <w:div w:id="149568308">
      <w:bodyDiv w:val="1"/>
      <w:marLeft w:val="0"/>
      <w:marRight w:val="0"/>
      <w:marTop w:val="0"/>
      <w:marBottom w:val="0"/>
      <w:divBdr>
        <w:top w:val="none" w:sz="0" w:space="0" w:color="auto"/>
        <w:left w:val="none" w:sz="0" w:space="0" w:color="auto"/>
        <w:bottom w:val="none" w:sz="0" w:space="0" w:color="auto"/>
        <w:right w:val="none" w:sz="0" w:space="0" w:color="auto"/>
      </w:divBdr>
    </w:div>
    <w:div w:id="153838205">
      <w:bodyDiv w:val="1"/>
      <w:marLeft w:val="0"/>
      <w:marRight w:val="0"/>
      <w:marTop w:val="0"/>
      <w:marBottom w:val="0"/>
      <w:divBdr>
        <w:top w:val="none" w:sz="0" w:space="0" w:color="auto"/>
        <w:left w:val="none" w:sz="0" w:space="0" w:color="auto"/>
        <w:bottom w:val="none" w:sz="0" w:space="0" w:color="auto"/>
        <w:right w:val="none" w:sz="0" w:space="0" w:color="auto"/>
      </w:divBdr>
    </w:div>
    <w:div w:id="163054659">
      <w:bodyDiv w:val="1"/>
      <w:marLeft w:val="0"/>
      <w:marRight w:val="0"/>
      <w:marTop w:val="0"/>
      <w:marBottom w:val="0"/>
      <w:divBdr>
        <w:top w:val="none" w:sz="0" w:space="0" w:color="auto"/>
        <w:left w:val="none" w:sz="0" w:space="0" w:color="auto"/>
        <w:bottom w:val="none" w:sz="0" w:space="0" w:color="auto"/>
        <w:right w:val="none" w:sz="0" w:space="0" w:color="auto"/>
      </w:divBdr>
    </w:div>
    <w:div w:id="174076144">
      <w:bodyDiv w:val="1"/>
      <w:marLeft w:val="0"/>
      <w:marRight w:val="0"/>
      <w:marTop w:val="0"/>
      <w:marBottom w:val="0"/>
      <w:divBdr>
        <w:top w:val="none" w:sz="0" w:space="0" w:color="auto"/>
        <w:left w:val="none" w:sz="0" w:space="0" w:color="auto"/>
        <w:bottom w:val="none" w:sz="0" w:space="0" w:color="auto"/>
        <w:right w:val="none" w:sz="0" w:space="0" w:color="auto"/>
      </w:divBdr>
    </w:div>
    <w:div w:id="182399461">
      <w:bodyDiv w:val="1"/>
      <w:marLeft w:val="0"/>
      <w:marRight w:val="0"/>
      <w:marTop w:val="0"/>
      <w:marBottom w:val="0"/>
      <w:divBdr>
        <w:top w:val="none" w:sz="0" w:space="0" w:color="auto"/>
        <w:left w:val="none" w:sz="0" w:space="0" w:color="auto"/>
        <w:bottom w:val="none" w:sz="0" w:space="0" w:color="auto"/>
        <w:right w:val="none" w:sz="0" w:space="0" w:color="auto"/>
      </w:divBdr>
    </w:div>
    <w:div w:id="189801828">
      <w:bodyDiv w:val="1"/>
      <w:marLeft w:val="0"/>
      <w:marRight w:val="0"/>
      <w:marTop w:val="0"/>
      <w:marBottom w:val="0"/>
      <w:divBdr>
        <w:top w:val="none" w:sz="0" w:space="0" w:color="auto"/>
        <w:left w:val="none" w:sz="0" w:space="0" w:color="auto"/>
        <w:bottom w:val="none" w:sz="0" w:space="0" w:color="auto"/>
        <w:right w:val="none" w:sz="0" w:space="0" w:color="auto"/>
      </w:divBdr>
    </w:div>
    <w:div w:id="193885103">
      <w:bodyDiv w:val="1"/>
      <w:marLeft w:val="0"/>
      <w:marRight w:val="0"/>
      <w:marTop w:val="0"/>
      <w:marBottom w:val="0"/>
      <w:divBdr>
        <w:top w:val="none" w:sz="0" w:space="0" w:color="auto"/>
        <w:left w:val="none" w:sz="0" w:space="0" w:color="auto"/>
        <w:bottom w:val="none" w:sz="0" w:space="0" w:color="auto"/>
        <w:right w:val="none" w:sz="0" w:space="0" w:color="auto"/>
      </w:divBdr>
    </w:div>
    <w:div w:id="206260531">
      <w:bodyDiv w:val="1"/>
      <w:marLeft w:val="0"/>
      <w:marRight w:val="0"/>
      <w:marTop w:val="0"/>
      <w:marBottom w:val="0"/>
      <w:divBdr>
        <w:top w:val="none" w:sz="0" w:space="0" w:color="auto"/>
        <w:left w:val="none" w:sz="0" w:space="0" w:color="auto"/>
        <w:bottom w:val="none" w:sz="0" w:space="0" w:color="auto"/>
        <w:right w:val="none" w:sz="0" w:space="0" w:color="auto"/>
      </w:divBdr>
    </w:div>
    <w:div w:id="212278333">
      <w:bodyDiv w:val="1"/>
      <w:marLeft w:val="0"/>
      <w:marRight w:val="0"/>
      <w:marTop w:val="0"/>
      <w:marBottom w:val="0"/>
      <w:divBdr>
        <w:top w:val="none" w:sz="0" w:space="0" w:color="auto"/>
        <w:left w:val="none" w:sz="0" w:space="0" w:color="auto"/>
        <w:bottom w:val="none" w:sz="0" w:space="0" w:color="auto"/>
        <w:right w:val="none" w:sz="0" w:space="0" w:color="auto"/>
      </w:divBdr>
    </w:div>
    <w:div w:id="219025653">
      <w:bodyDiv w:val="1"/>
      <w:marLeft w:val="0"/>
      <w:marRight w:val="0"/>
      <w:marTop w:val="0"/>
      <w:marBottom w:val="0"/>
      <w:divBdr>
        <w:top w:val="none" w:sz="0" w:space="0" w:color="auto"/>
        <w:left w:val="none" w:sz="0" w:space="0" w:color="auto"/>
        <w:bottom w:val="none" w:sz="0" w:space="0" w:color="auto"/>
        <w:right w:val="none" w:sz="0" w:space="0" w:color="auto"/>
      </w:divBdr>
    </w:div>
    <w:div w:id="232012773">
      <w:bodyDiv w:val="1"/>
      <w:marLeft w:val="0"/>
      <w:marRight w:val="0"/>
      <w:marTop w:val="0"/>
      <w:marBottom w:val="0"/>
      <w:divBdr>
        <w:top w:val="none" w:sz="0" w:space="0" w:color="auto"/>
        <w:left w:val="none" w:sz="0" w:space="0" w:color="auto"/>
        <w:bottom w:val="none" w:sz="0" w:space="0" w:color="auto"/>
        <w:right w:val="none" w:sz="0" w:space="0" w:color="auto"/>
      </w:divBdr>
    </w:div>
    <w:div w:id="240717531">
      <w:bodyDiv w:val="1"/>
      <w:marLeft w:val="0"/>
      <w:marRight w:val="0"/>
      <w:marTop w:val="0"/>
      <w:marBottom w:val="0"/>
      <w:divBdr>
        <w:top w:val="none" w:sz="0" w:space="0" w:color="auto"/>
        <w:left w:val="none" w:sz="0" w:space="0" w:color="auto"/>
        <w:bottom w:val="none" w:sz="0" w:space="0" w:color="auto"/>
        <w:right w:val="none" w:sz="0" w:space="0" w:color="auto"/>
      </w:divBdr>
    </w:div>
    <w:div w:id="252126788">
      <w:bodyDiv w:val="1"/>
      <w:marLeft w:val="0"/>
      <w:marRight w:val="0"/>
      <w:marTop w:val="0"/>
      <w:marBottom w:val="0"/>
      <w:divBdr>
        <w:top w:val="none" w:sz="0" w:space="0" w:color="auto"/>
        <w:left w:val="none" w:sz="0" w:space="0" w:color="auto"/>
        <w:bottom w:val="none" w:sz="0" w:space="0" w:color="auto"/>
        <w:right w:val="none" w:sz="0" w:space="0" w:color="auto"/>
      </w:divBdr>
    </w:div>
    <w:div w:id="265506851">
      <w:bodyDiv w:val="1"/>
      <w:marLeft w:val="0"/>
      <w:marRight w:val="0"/>
      <w:marTop w:val="0"/>
      <w:marBottom w:val="0"/>
      <w:divBdr>
        <w:top w:val="none" w:sz="0" w:space="0" w:color="auto"/>
        <w:left w:val="none" w:sz="0" w:space="0" w:color="auto"/>
        <w:bottom w:val="none" w:sz="0" w:space="0" w:color="auto"/>
        <w:right w:val="none" w:sz="0" w:space="0" w:color="auto"/>
      </w:divBdr>
    </w:div>
    <w:div w:id="288322285">
      <w:bodyDiv w:val="1"/>
      <w:marLeft w:val="0"/>
      <w:marRight w:val="0"/>
      <w:marTop w:val="0"/>
      <w:marBottom w:val="0"/>
      <w:divBdr>
        <w:top w:val="none" w:sz="0" w:space="0" w:color="auto"/>
        <w:left w:val="none" w:sz="0" w:space="0" w:color="auto"/>
        <w:bottom w:val="none" w:sz="0" w:space="0" w:color="auto"/>
        <w:right w:val="none" w:sz="0" w:space="0" w:color="auto"/>
      </w:divBdr>
    </w:div>
    <w:div w:id="295837129">
      <w:bodyDiv w:val="1"/>
      <w:marLeft w:val="0"/>
      <w:marRight w:val="0"/>
      <w:marTop w:val="0"/>
      <w:marBottom w:val="0"/>
      <w:divBdr>
        <w:top w:val="none" w:sz="0" w:space="0" w:color="auto"/>
        <w:left w:val="none" w:sz="0" w:space="0" w:color="auto"/>
        <w:bottom w:val="none" w:sz="0" w:space="0" w:color="auto"/>
        <w:right w:val="none" w:sz="0" w:space="0" w:color="auto"/>
      </w:divBdr>
    </w:div>
    <w:div w:id="297222666">
      <w:bodyDiv w:val="1"/>
      <w:marLeft w:val="0"/>
      <w:marRight w:val="0"/>
      <w:marTop w:val="0"/>
      <w:marBottom w:val="0"/>
      <w:divBdr>
        <w:top w:val="none" w:sz="0" w:space="0" w:color="auto"/>
        <w:left w:val="none" w:sz="0" w:space="0" w:color="auto"/>
        <w:bottom w:val="none" w:sz="0" w:space="0" w:color="auto"/>
        <w:right w:val="none" w:sz="0" w:space="0" w:color="auto"/>
      </w:divBdr>
    </w:div>
    <w:div w:id="300812230">
      <w:bodyDiv w:val="1"/>
      <w:marLeft w:val="0"/>
      <w:marRight w:val="0"/>
      <w:marTop w:val="0"/>
      <w:marBottom w:val="0"/>
      <w:divBdr>
        <w:top w:val="none" w:sz="0" w:space="0" w:color="auto"/>
        <w:left w:val="none" w:sz="0" w:space="0" w:color="auto"/>
        <w:bottom w:val="none" w:sz="0" w:space="0" w:color="auto"/>
        <w:right w:val="none" w:sz="0" w:space="0" w:color="auto"/>
      </w:divBdr>
    </w:div>
    <w:div w:id="302274411">
      <w:bodyDiv w:val="1"/>
      <w:marLeft w:val="0"/>
      <w:marRight w:val="0"/>
      <w:marTop w:val="0"/>
      <w:marBottom w:val="0"/>
      <w:divBdr>
        <w:top w:val="none" w:sz="0" w:space="0" w:color="auto"/>
        <w:left w:val="none" w:sz="0" w:space="0" w:color="auto"/>
        <w:bottom w:val="none" w:sz="0" w:space="0" w:color="auto"/>
        <w:right w:val="none" w:sz="0" w:space="0" w:color="auto"/>
      </w:divBdr>
    </w:div>
    <w:div w:id="307830411">
      <w:bodyDiv w:val="1"/>
      <w:marLeft w:val="0"/>
      <w:marRight w:val="0"/>
      <w:marTop w:val="0"/>
      <w:marBottom w:val="0"/>
      <w:divBdr>
        <w:top w:val="none" w:sz="0" w:space="0" w:color="auto"/>
        <w:left w:val="none" w:sz="0" w:space="0" w:color="auto"/>
        <w:bottom w:val="none" w:sz="0" w:space="0" w:color="auto"/>
        <w:right w:val="none" w:sz="0" w:space="0" w:color="auto"/>
      </w:divBdr>
    </w:div>
    <w:div w:id="368654507">
      <w:bodyDiv w:val="1"/>
      <w:marLeft w:val="0"/>
      <w:marRight w:val="0"/>
      <w:marTop w:val="0"/>
      <w:marBottom w:val="0"/>
      <w:divBdr>
        <w:top w:val="none" w:sz="0" w:space="0" w:color="auto"/>
        <w:left w:val="none" w:sz="0" w:space="0" w:color="auto"/>
        <w:bottom w:val="none" w:sz="0" w:space="0" w:color="auto"/>
        <w:right w:val="none" w:sz="0" w:space="0" w:color="auto"/>
      </w:divBdr>
    </w:div>
    <w:div w:id="381515410">
      <w:bodyDiv w:val="1"/>
      <w:marLeft w:val="0"/>
      <w:marRight w:val="0"/>
      <w:marTop w:val="0"/>
      <w:marBottom w:val="0"/>
      <w:divBdr>
        <w:top w:val="none" w:sz="0" w:space="0" w:color="auto"/>
        <w:left w:val="none" w:sz="0" w:space="0" w:color="auto"/>
        <w:bottom w:val="none" w:sz="0" w:space="0" w:color="auto"/>
        <w:right w:val="none" w:sz="0" w:space="0" w:color="auto"/>
      </w:divBdr>
    </w:div>
    <w:div w:id="387071184">
      <w:bodyDiv w:val="1"/>
      <w:marLeft w:val="0"/>
      <w:marRight w:val="0"/>
      <w:marTop w:val="0"/>
      <w:marBottom w:val="0"/>
      <w:divBdr>
        <w:top w:val="none" w:sz="0" w:space="0" w:color="auto"/>
        <w:left w:val="none" w:sz="0" w:space="0" w:color="auto"/>
        <w:bottom w:val="none" w:sz="0" w:space="0" w:color="auto"/>
        <w:right w:val="none" w:sz="0" w:space="0" w:color="auto"/>
      </w:divBdr>
    </w:div>
    <w:div w:id="392584916">
      <w:bodyDiv w:val="1"/>
      <w:marLeft w:val="0"/>
      <w:marRight w:val="0"/>
      <w:marTop w:val="0"/>
      <w:marBottom w:val="0"/>
      <w:divBdr>
        <w:top w:val="none" w:sz="0" w:space="0" w:color="auto"/>
        <w:left w:val="none" w:sz="0" w:space="0" w:color="auto"/>
        <w:bottom w:val="none" w:sz="0" w:space="0" w:color="auto"/>
        <w:right w:val="none" w:sz="0" w:space="0" w:color="auto"/>
      </w:divBdr>
    </w:div>
    <w:div w:id="392585029">
      <w:bodyDiv w:val="1"/>
      <w:marLeft w:val="0"/>
      <w:marRight w:val="0"/>
      <w:marTop w:val="0"/>
      <w:marBottom w:val="0"/>
      <w:divBdr>
        <w:top w:val="none" w:sz="0" w:space="0" w:color="auto"/>
        <w:left w:val="none" w:sz="0" w:space="0" w:color="auto"/>
        <w:bottom w:val="none" w:sz="0" w:space="0" w:color="auto"/>
        <w:right w:val="none" w:sz="0" w:space="0" w:color="auto"/>
      </w:divBdr>
    </w:div>
    <w:div w:id="396052032">
      <w:bodyDiv w:val="1"/>
      <w:marLeft w:val="0"/>
      <w:marRight w:val="0"/>
      <w:marTop w:val="0"/>
      <w:marBottom w:val="0"/>
      <w:divBdr>
        <w:top w:val="none" w:sz="0" w:space="0" w:color="auto"/>
        <w:left w:val="none" w:sz="0" w:space="0" w:color="auto"/>
        <w:bottom w:val="none" w:sz="0" w:space="0" w:color="auto"/>
        <w:right w:val="none" w:sz="0" w:space="0" w:color="auto"/>
      </w:divBdr>
    </w:div>
    <w:div w:id="399450871">
      <w:bodyDiv w:val="1"/>
      <w:marLeft w:val="0"/>
      <w:marRight w:val="0"/>
      <w:marTop w:val="0"/>
      <w:marBottom w:val="0"/>
      <w:divBdr>
        <w:top w:val="none" w:sz="0" w:space="0" w:color="auto"/>
        <w:left w:val="none" w:sz="0" w:space="0" w:color="auto"/>
        <w:bottom w:val="none" w:sz="0" w:space="0" w:color="auto"/>
        <w:right w:val="none" w:sz="0" w:space="0" w:color="auto"/>
      </w:divBdr>
    </w:div>
    <w:div w:id="403335998">
      <w:bodyDiv w:val="1"/>
      <w:marLeft w:val="0"/>
      <w:marRight w:val="0"/>
      <w:marTop w:val="0"/>
      <w:marBottom w:val="0"/>
      <w:divBdr>
        <w:top w:val="none" w:sz="0" w:space="0" w:color="auto"/>
        <w:left w:val="none" w:sz="0" w:space="0" w:color="auto"/>
        <w:bottom w:val="none" w:sz="0" w:space="0" w:color="auto"/>
        <w:right w:val="none" w:sz="0" w:space="0" w:color="auto"/>
      </w:divBdr>
    </w:div>
    <w:div w:id="412508245">
      <w:bodyDiv w:val="1"/>
      <w:marLeft w:val="0"/>
      <w:marRight w:val="0"/>
      <w:marTop w:val="0"/>
      <w:marBottom w:val="0"/>
      <w:divBdr>
        <w:top w:val="none" w:sz="0" w:space="0" w:color="auto"/>
        <w:left w:val="none" w:sz="0" w:space="0" w:color="auto"/>
        <w:bottom w:val="none" w:sz="0" w:space="0" w:color="auto"/>
        <w:right w:val="none" w:sz="0" w:space="0" w:color="auto"/>
      </w:divBdr>
    </w:div>
    <w:div w:id="428741442">
      <w:bodyDiv w:val="1"/>
      <w:marLeft w:val="0"/>
      <w:marRight w:val="0"/>
      <w:marTop w:val="0"/>
      <w:marBottom w:val="0"/>
      <w:divBdr>
        <w:top w:val="none" w:sz="0" w:space="0" w:color="auto"/>
        <w:left w:val="none" w:sz="0" w:space="0" w:color="auto"/>
        <w:bottom w:val="none" w:sz="0" w:space="0" w:color="auto"/>
        <w:right w:val="none" w:sz="0" w:space="0" w:color="auto"/>
      </w:divBdr>
    </w:div>
    <w:div w:id="433331514">
      <w:bodyDiv w:val="1"/>
      <w:marLeft w:val="0"/>
      <w:marRight w:val="0"/>
      <w:marTop w:val="0"/>
      <w:marBottom w:val="0"/>
      <w:divBdr>
        <w:top w:val="none" w:sz="0" w:space="0" w:color="auto"/>
        <w:left w:val="none" w:sz="0" w:space="0" w:color="auto"/>
        <w:bottom w:val="none" w:sz="0" w:space="0" w:color="auto"/>
        <w:right w:val="none" w:sz="0" w:space="0" w:color="auto"/>
      </w:divBdr>
    </w:div>
    <w:div w:id="452678654">
      <w:bodyDiv w:val="1"/>
      <w:marLeft w:val="0"/>
      <w:marRight w:val="0"/>
      <w:marTop w:val="0"/>
      <w:marBottom w:val="0"/>
      <w:divBdr>
        <w:top w:val="none" w:sz="0" w:space="0" w:color="auto"/>
        <w:left w:val="none" w:sz="0" w:space="0" w:color="auto"/>
        <w:bottom w:val="none" w:sz="0" w:space="0" w:color="auto"/>
        <w:right w:val="none" w:sz="0" w:space="0" w:color="auto"/>
      </w:divBdr>
    </w:div>
    <w:div w:id="466702596">
      <w:bodyDiv w:val="1"/>
      <w:marLeft w:val="0"/>
      <w:marRight w:val="0"/>
      <w:marTop w:val="0"/>
      <w:marBottom w:val="0"/>
      <w:divBdr>
        <w:top w:val="none" w:sz="0" w:space="0" w:color="auto"/>
        <w:left w:val="none" w:sz="0" w:space="0" w:color="auto"/>
        <w:bottom w:val="none" w:sz="0" w:space="0" w:color="auto"/>
        <w:right w:val="none" w:sz="0" w:space="0" w:color="auto"/>
      </w:divBdr>
    </w:div>
    <w:div w:id="501164346">
      <w:bodyDiv w:val="1"/>
      <w:marLeft w:val="0"/>
      <w:marRight w:val="0"/>
      <w:marTop w:val="0"/>
      <w:marBottom w:val="0"/>
      <w:divBdr>
        <w:top w:val="none" w:sz="0" w:space="0" w:color="auto"/>
        <w:left w:val="none" w:sz="0" w:space="0" w:color="auto"/>
        <w:bottom w:val="none" w:sz="0" w:space="0" w:color="auto"/>
        <w:right w:val="none" w:sz="0" w:space="0" w:color="auto"/>
      </w:divBdr>
    </w:div>
    <w:div w:id="502546634">
      <w:bodyDiv w:val="1"/>
      <w:marLeft w:val="0"/>
      <w:marRight w:val="0"/>
      <w:marTop w:val="0"/>
      <w:marBottom w:val="0"/>
      <w:divBdr>
        <w:top w:val="none" w:sz="0" w:space="0" w:color="auto"/>
        <w:left w:val="none" w:sz="0" w:space="0" w:color="auto"/>
        <w:bottom w:val="none" w:sz="0" w:space="0" w:color="auto"/>
        <w:right w:val="none" w:sz="0" w:space="0" w:color="auto"/>
      </w:divBdr>
    </w:div>
    <w:div w:id="511459281">
      <w:bodyDiv w:val="1"/>
      <w:marLeft w:val="0"/>
      <w:marRight w:val="0"/>
      <w:marTop w:val="0"/>
      <w:marBottom w:val="0"/>
      <w:divBdr>
        <w:top w:val="none" w:sz="0" w:space="0" w:color="auto"/>
        <w:left w:val="none" w:sz="0" w:space="0" w:color="auto"/>
        <w:bottom w:val="none" w:sz="0" w:space="0" w:color="auto"/>
        <w:right w:val="none" w:sz="0" w:space="0" w:color="auto"/>
      </w:divBdr>
    </w:div>
    <w:div w:id="525099648">
      <w:bodyDiv w:val="1"/>
      <w:marLeft w:val="0"/>
      <w:marRight w:val="0"/>
      <w:marTop w:val="0"/>
      <w:marBottom w:val="0"/>
      <w:divBdr>
        <w:top w:val="none" w:sz="0" w:space="0" w:color="auto"/>
        <w:left w:val="none" w:sz="0" w:space="0" w:color="auto"/>
        <w:bottom w:val="none" w:sz="0" w:space="0" w:color="auto"/>
        <w:right w:val="none" w:sz="0" w:space="0" w:color="auto"/>
      </w:divBdr>
    </w:div>
    <w:div w:id="533881908">
      <w:bodyDiv w:val="1"/>
      <w:marLeft w:val="0"/>
      <w:marRight w:val="0"/>
      <w:marTop w:val="0"/>
      <w:marBottom w:val="0"/>
      <w:divBdr>
        <w:top w:val="none" w:sz="0" w:space="0" w:color="auto"/>
        <w:left w:val="none" w:sz="0" w:space="0" w:color="auto"/>
        <w:bottom w:val="none" w:sz="0" w:space="0" w:color="auto"/>
        <w:right w:val="none" w:sz="0" w:space="0" w:color="auto"/>
      </w:divBdr>
    </w:div>
    <w:div w:id="534121778">
      <w:bodyDiv w:val="1"/>
      <w:marLeft w:val="0"/>
      <w:marRight w:val="0"/>
      <w:marTop w:val="0"/>
      <w:marBottom w:val="0"/>
      <w:divBdr>
        <w:top w:val="none" w:sz="0" w:space="0" w:color="auto"/>
        <w:left w:val="none" w:sz="0" w:space="0" w:color="auto"/>
        <w:bottom w:val="none" w:sz="0" w:space="0" w:color="auto"/>
        <w:right w:val="none" w:sz="0" w:space="0" w:color="auto"/>
      </w:divBdr>
    </w:div>
    <w:div w:id="542523889">
      <w:bodyDiv w:val="1"/>
      <w:marLeft w:val="0"/>
      <w:marRight w:val="0"/>
      <w:marTop w:val="0"/>
      <w:marBottom w:val="0"/>
      <w:divBdr>
        <w:top w:val="none" w:sz="0" w:space="0" w:color="auto"/>
        <w:left w:val="none" w:sz="0" w:space="0" w:color="auto"/>
        <w:bottom w:val="none" w:sz="0" w:space="0" w:color="auto"/>
        <w:right w:val="none" w:sz="0" w:space="0" w:color="auto"/>
      </w:divBdr>
    </w:div>
    <w:div w:id="548616853">
      <w:bodyDiv w:val="1"/>
      <w:marLeft w:val="0"/>
      <w:marRight w:val="0"/>
      <w:marTop w:val="0"/>
      <w:marBottom w:val="0"/>
      <w:divBdr>
        <w:top w:val="none" w:sz="0" w:space="0" w:color="auto"/>
        <w:left w:val="none" w:sz="0" w:space="0" w:color="auto"/>
        <w:bottom w:val="none" w:sz="0" w:space="0" w:color="auto"/>
        <w:right w:val="none" w:sz="0" w:space="0" w:color="auto"/>
      </w:divBdr>
    </w:div>
    <w:div w:id="554194961">
      <w:bodyDiv w:val="1"/>
      <w:marLeft w:val="0"/>
      <w:marRight w:val="0"/>
      <w:marTop w:val="0"/>
      <w:marBottom w:val="0"/>
      <w:divBdr>
        <w:top w:val="none" w:sz="0" w:space="0" w:color="auto"/>
        <w:left w:val="none" w:sz="0" w:space="0" w:color="auto"/>
        <w:bottom w:val="none" w:sz="0" w:space="0" w:color="auto"/>
        <w:right w:val="none" w:sz="0" w:space="0" w:color="auto"/>
      </w:divBdr>
    </w:div>
    <w:div w:id="554239749">
      <w:bodyDiv w:val="1"/>
      <w:marLeft w:val="0"/>
      <w:marRight w:val="0"/>
      <w:marTop w:val="0"/>
      <w:marBottom w:val="0"/>
      <w:divBdr>
        <w:top w:val="none" w:sz="0" w:space="0" w:color="auto"/>
        <w:left w:val="none" w:sz="0" w:space="0" w:color="auto"/>
        <w:bottom w:val="none" w:sz="0" w:space="0" w:color="auto"/>
        <w:right w:val="none" w:sz="0" w:space="0" w:color="auto"/>
      </w:divBdr>
    </w:div>
    <w:div w:id="572131640">
      <w:bodyDiv w:val="1"/>
      <w:marLeft w:val="0"/>
      <w:marRight w:val="0"/>
      <w:marTop w:val="0"/>
      <w:marBottom w:val="0"/>
      <w:divBdr>
        <w:top w:val="none" w:sz="0" w:space="0" w:color="auto"/>
        <w:left w:val="none" w:sz="0" w:space="0" w:color="auto"/>
        <w:bottom w:val="none" w:sz="0" w:space="0" w:color="auto"/>
        <w:right w:val="none" w:sz="0" w:space="0" w:color="auto"/>
      </w:divBdr>
    </w:div>
    <w:div w:id="575746278">
      <w:bodyDiv w:val="1"/>
      <w:marLeft w:val="0"/>
      <w:marRight w:val="0"/>
      <w:marTop w:val="0"/>
      <w:marBottom w:val="0"/>
      <w:divBdr>
        <w:top w:val="none" w:sz="0" w:space="0" w:color="auto"/>
        <w:left w:val="none" w:sz="0" w:space="0" w:color="auto"/>
        <w:bottom w:val="none" w:sz="0" w:space="0" w:color="auto"/>
        <w:right w:val="none" w:sz="0" w:space="0" w:color="auto"/>
      </w:divBdr>
    </w:div>
    <w:div w:id="579212839">
      <w:bodyDiv w:val="1"/>
      <w:marLeft w:val="0"/>
      <w:marRight w:val="0"/>
      <w:marTop w:val="0"/>
      <w:marBottom w:val="0"/>
      <w:divBdr>
        <w:top w:val="none" w:sz="0" w:space="0" w:color="auto"/>
        <w:left w:val="none" w:sz="0" w:space="0" w:color="auto"/>
        <w:bottom w:val="none" w:sz="0" w:space="0" w:color="auto"/>
        <w:right w:val="none" w:sz="0" w:space="0" w:color="auto"/>
      </w:divBdr>
    </w:div>
    <w:div w:id="588126884">
      <w:bodyDiv w:val="1"/>
      <w:marLeft w:val="0"/>
      <w:marRight w:val="0"/>
      <w:marTop w:val="0"/>
      <w:marBottom w:val="0"/>
      <w:divBdr>
        <w:top w:val="none" w:sz="0" w:space="0" w:color="auto"/>
        <w:left w:val="none" w:sz="0" w:space="0" w:color="auto"/>
        <w:bottom w:val="none" w:sz="0" w:space="0" w:color="auto"/>
        <w:right w:val="none" w:sz="0" w:space="0" w:color="auto"/>
      </w:divBdr>
    </w:div>
    <w:div w:id="620384501">
      <w:bodyDiv w:val="1"/>
      <w:marLeft w:val="0"/>
      <w:marRight w:val="0"/>
      <w:marTop w:val="0"/>
      <w:marBottom w:val="0"/>
      <w:divBdr>
        <w:top w:val="none" w:sz="0" w:space="0" w:color="auto"/>
        <w:left w:val="none" w:sz="0" w:space="0" w:color="auto"/>
        <w:bottom w:val="none" w:sz="0" w:space="0" w:color="auto"/>
        <w:right w:val="none" w:sz="0" w:space="0" w:color="auto"/>
      </w:divBdr>
    </w:div>
    <w:div w:id="630981200">
      <w:bodyDiv w:val="1"/>
      <w:marLeft w:val="0"/>
      <w:marRight w:val="0"/>
      <w:marTop w:val="0"/>
      <w:marBottom w:val="0"/>
      <w:divBdr>
        <w:top w:val="none" w:sz="0" w:space="0" w:color="auto"/>
        <w:left w:val="none" w:sz="0" w:space="0" w:color="auto"/>
        <w:bottom w:val="none" w:sz="0" w:space="0" w:color="auto"/>
        <w:right w:val="none" w:sz="0" w:space="0" w:color="auto"/>
      </w:divBdr>
    </w:div>
    <w:div w:id="631912121">
      <w:bodyDiv w:val="1"/>
      <w:marLeft w:val="0"/>
      <w:marRight w:val="0"/>
      <w:marTop w:val="0"/>
      <w:marBottom w:val="0"/>
      <w:divBdr>
        <w:top w:val="none" w:sz="0" w:space="0" w:color="auto"/>
        <w:left w:val="none" w:sz="0" w:space="0" w:color="auto"/>
        <w:bottom w:val="none" w:sz="0" w:space="0" w:color="auto"/>
        <w:right w:val="none" w:sz="0" w:space="0" w:color="auto"/>
      </w:divBdr>
    </w:div>
    <w:div w:id="648897576">
      <w:bodyDiv w:val="1"/>
      <w:marLeft w:val="0"/>
      <w:marRight w:val="0"/>
      <w:marTop w:val="0"/>
      <w:marBottom w:val="0"/>
      <w:divBdr>
        <w:top w:val="none" w:sz="0" w:space="0" w:color="auto"/>
        <w:left w:val="none" w:sz="0" w:space="0" w:color="auto"/>
        <w:bottom w:val="none" w:sz="0" w:space="0" w:color="auto"/>
        <w:right w:val="none" w:sz="0" w:space="0" w:color="auto"/>
      </w:divBdr>
    </w:div>
    <w:div w:id="660279588">
      <w:bodyDiv w:val="1"/>
      <w:marLeft w:val="0"/>
      <w:marRight w:val="0"/>
      <w:marTop w:val="0"/>
      <w:marBottom w:val="0"/>
      <w:divBdr>
        <w:top w:val="none" w:sz="0" w:space="0" w:color="auto"/>
        <w:left w:val="none" w:sz="0" w:space="0" w:color="auto"/>
        <w:bottom w:val="none" w:sz="0" w:space="0" w:color="auto"/>
        <w:right w:val="none" w:sz="0" w:space="0" w:color="auto"/>
      </w:divBdr>
    </w:div>
    <w:div w:id="668020575">
      <w:bodyDiv w:val="1"/>
      <w:marLeft w:val="0"/>
      <w:marRight w:val="0"/>
      <w:marTop w:val="0"/>
      <w:marBottom w:val="0"/>
      <w:divBdr>
        <w:top w:val="none" w:sz="0" w:space="0" w:color="auto"/>
        <w:left w:val="none" w:sz="0" w:space="0" w:color="auto"/>
        <w:bottom w:val="none" w:sz="0" w:space="0" w:color="auto"/>
        <w:right w:val="none" w:sz="0" w:space="0" w:color="auto"/>
      </w:divBdr>
    </w:div>
    <w:div w:id="704059467">
      <w:bodyDiv w:val="1"/>
      <w:marLeft w:val="0"/>
      <w:marRight w:val="0"/>
      <w:marTop w:val="0"/>
      <w:marBottom w:val="0"/>
      <w:divBdr>
        <w:top w:val="none" w:sz="0" w:space="0" w:color="auto"/>
        <w:left w:val="none" w:sz="0" w:space="0" w:color="auto"/>
        <w:bottom w:val="none" w:sz="0" w:space="0" w:color="auto"/>
        <w:right w:val="none" w:sz="0" w:space="0" w:color="auto"/>
      </w:divBdr>
    </w:div>
    <w:div w:id="710151953">
      <w:bodyDiv w:val="1"/>
      <w:marLeft w:val="0"/>
      <w:marRight w:val="0"/>
      <w:marTop w:val="0"/>
      <w:marBottom w:val="0"/>
      <w:divBdr>
        <w:top w:val="none" w:sz="0" w:space="0" w:color="auto"/>
        <w:left w:val="none" w:sz="0" w:space="0" w:color="auto"/>
        <w:bottom w:val="none" w:sz="0" w:space="0" w:color="auto"/>
        <w:right w:val="none" w:sz="0" w:space="0" w:color="auto"/>
      </w:divBdr>
    </w:div>
    <w:div w:id="713120359">
      <w:bodyDiv w:val="1"/>
      <w:marLeft w:val="0"/>
      <w:marRight w:val="0"/>
      <w:marTop w:val="0"/>
      <w:marBottom w:val="0"/>
      <w:divBdr>
        <w:top w:val="none" w:sz="0" w:space="0" w:color="auto"/>
        <w:left w:val="none" w:sz="0" w:space="0" w:color="auto"/>
        <w:bottom w:val="none" w:sz="0" w:space="0" w:color="auto"/>
        <w:right w:val="none" w:sz="0" w:space="0" w:color="auto"/>
      </w:divBdr>
    </w:div>
    <w:div w:id="732848019">
      <w:bodyDiv w:val="1"/>
      <w:marLeft w:val="0"/>
      <w:marRight w:val="0"/>
      <w:marTop w:val="0"/>
      <w:marBottom w:val="0"/>
      <w:divBdr>
        <w:top w:val="none" w:sz="0" w:space="0" w:color="auto"/>
        <w:left w:val="none" w:sz="0" w:space="0" w:color="auto"/>
        <w:bottom w:val="none" w:sz="0" w:space="0" w:color="auto"/>
        <w:right w:val="none" w:sz="0" w:space="0" w:color="auto"/>
      </w:divBdr>
    </w:div>
    <w:div w:id="737242324">
      <w:bodyDiv w:val="1"/>
      <w:marLeft w:val="0"/>
      <w:marRight w:val="0"/>
      <w:marTop w:val="0"/>
      <w:marBottom w:val="0"/>
      <w:divBdr>
        <w:top w:val="none" w:sz="0" w:space="0" w:color="auto"/>
        <w:left w:val="none" w:sz="0" w:space="0" w:color="auto"/>
        <w:bottom w:val="none" w:sz="0" w:space="0" w:color="auto"/>
        <w:right w:val="none" w:sz="0" w:space="0" w:color="auto"/>
      </w:divBdr>
    </w:div>
    <w:div w:id="757753036">
      <w:bodyDiv w:val="1"/>
      <w:marLeft w:val="0"/>
      <w:marRight w:val="0"/>
      <w:marTop w:val="0"/>
      <w:marBottom w:val="0"/>
      <w:divBdr>
        <w:top w:val="none" w:sz="0" w:space="0" w:color="auto"/>
        <w:left w:val="none" w:sz="0" w:space="0" w:color="auto"/>
        <w:bottom w:val="none" w:sz="0" w:space="0" w:color="auto"/>
        <w:right w:val="none" w:sz="0" w:space="0" w:color="auto"/>
      </w:divBdr>
    </w:div>
    <w:div w:id="759302918">
      <w:bodyDiv w:val="1"/>
      <w:marLeft w:val="0"/>
      <w:marRight w:val="0"/>
      <w:marTop w:val="0"/>
      <w:marBottom w:val="0"/>
      <w:divBdr>
        <w:top w:val="none" w:sz="0" w:space="0" w:color="auto"/>
        <w:left w:val="none" w:sz="0" w:space="0" w:color="auto"/>
        <w:bottom w:val="none" w:sz="0" w:space="0" w:color="auto"/>
        <w:right w:val="none" w:sz="0" w:space="0" w:color="auto"/>
      </w:divBdr>
    </w:div>
    <w:div w:id="767626088">
      <w:bodyDiv w:val="1"/>
      <w:marLeft w:val="0"/>
      <w:marRight w:val="0"/>
      <w:marTop w:val="0"/>
      <w:marBottom w:val="0"/>
      <w:divBdr>
        <w:top w:val="none" w:sz="0" w:space="0" w:color="auto"/>
        <w:left w:val="none" w:sz="0" w:space="0" w:color="auto"/>
        <w:bottom w:val="none" w:sz="0" w:space="0" w:color="auto"/>
        <w:right w:val="none" w:sz="0" w:space="0" w:color="auto"/>
      </w:divBdr>
    </w:div>
    <w:div w:id="777679202">
      <w:bodyDiv w:val="1"/>
      <w:marLeft w:val="0"/>
      <w:marRight w:val="0"/>
      <w:marTop w:val="0"/>
      <w:marBottom w:val="0"/>
      <w:divBdr>
        <w:top w:val="none" w:sz="0" w:space="0" w:color="auto"/>
        <w:left w:val="none" w:sz="0" w:space="0" w:color="auto"/>
        <w:bottom w:val="none" w:sz="0" w:space="0" w:color="auto"/>
        <w:right w:val="none" w:sz="0" w:space="0" w:color="auto"/>
      </w:divBdr>
    </w:div>
    <w:div w:id="816805343">
      <w:bodyDiv w:val="1"/>
      <w:marLeft w:val="0"/>
      <w:marRight w:val="0"/>
      <w:marTop w:val="0"/>
      <w:marBottom w:val="0"/>
      <w:divBdr>
        <w:top w:val="none" w:sz="0" w:space="0" w:color="auto"/>
        <w:left w:val="none" w:sz="0" w:space="0" w:color="auto"/>
        <w:bottom w:val="none" w:sz="0" w:space="0" w:color="auto"/>
        <w:right w:val="none" w:sz="0" w:space="0" w:color="auto"/>
      </w:divBdr>
    </w:div>
    <w:div w:id="817771237">
      <w:bodyDiv w:val="1"/>
      <w:marLeft w:val="0"/>
      <w:marRight w:val="0"/>
      <w:marTop w:val="0"/>
      <w:marBottom w:val="0"/>
      <w:divBdr>
        <w:top w:val="none" w:sz="0" w:space="0" w:color="auto"/>
        <w:left w:val="none" w:sz="0" w:space="0" w:color="auto"/>
        <w:bottom w:val="none" w:sz="0" w:space="0" w:color="auto"/>
        <w:right w:val="none" w:sz="0" w:space="0" w:color="auto"/>
      </w:divBdr>
    </w:div>
    <w:div w:id="825168798">
      <w:bodyDiv w:val="1"/>
      <w:marLeft w:val="0"/>
      <w:marRight w:val="0"/>
      <w:marTop w:val="0"/>
      <w:marBottom w:val="0"/>
      <w:divBdr>
        <w:top w:val="none" w:sz="0" w:space="0" w:color="auto"/>
        <w:left w:val="none" w:sz="0" w:space="0" w:color="auto"/>
        <w:bottom w:val="none" w:sz="0" w:space="0" w:color="auto"/>
        <w:right w:val="none" w:sz="0" w:space="0" w:color="auto"/>
      </w:divBdr>
    </w:div>
    <w:div w:id="834105923">
      <w:bodyDiv w:val="1"/>
      <w:marLeft w:val="0"/>
      <w:marRight w:val="0"/>
      <w:marTop w:val="0"/>
      <w:marBottom w:val="0"/>
      <w:divBdr>
        <w:top w:val="none" w:sz="0" w:space="0" w:color="auto"/>
        <w:left w:val="none" w:sz="0" w:space="0" w:color="auto"/>
        <w:bottom w:val="none" w:sz="0" w:space="0" w:color="auto"/>
        <w:right w:val="none" w:sz="0" w:space="0" w:color="auto"/>
      </w:divBdr>
    </w:div>
    <w:div w:id="861087459">
      <w:bodyDiv w:val="1"/>
      <w:marLeft w:val="0"/>
      <w:marRight w:val="0"/>
      <w:marTop w:val="0"/>
      <w:marBottom w:val="0"/>
      <w:divBdr>
        <w:top w:val="none" w:sz="0" w:space="0" w:color="auto"/>
        <w:left w:val="none" w:sz="0" w:space="0" w:color="auto"/>
        <w:bottom w:val="none" w:sz="0" w:space="0" w:color="auto"/>
        <w:right w:val="none" w:sz="0" w:space="0" w:color="auto"/>
      </w:divBdr>
    </w:div>
    <w:div w:id="868760206">
      <w:bodyDiv w:val="1"/>
      <w:marLeft w:val="0"/>
      <w:marRight w:val="0"/>
      <w:marTop w:val="0"/>
      <w:marBottom w:val="0"/>
      <w:divBdr>
        <w:top w:val="none" w:sz="0" w:space="0" w:color="auto"/>
        <w:left w:val="none" w:sz="0" w:space="0" w:color="auto"/>
        <w:bottom w:val="none" w:sz="0" w:space="0" w:color="auto"/>
        <w:right w:val="none" w:sz="0" w:space="0" w:color="auto"/>
      </w:divBdr>
    </w:div>
    <w:div w:id="871963419">
      <w:bodyDiv w:val="1"/>
      <w:marLeft w:val="0"/>
      <w:marRight w:val="0"/>
      <w:marTop w:val="0"/>
      <w:marBottom w:val="0"/>
      <w:divBdr>
        <w:top w:val="none" w:sz="0" w:space="0" w:color="auto"/>
        <w:left w:val="none" w:sz="0" w:space="0" w:color="auto"/>
        <w:bottom w:val="none" w:sz="0" w:space="0" w:color="auto"/>
        <w:right w:val="none" w:sz="0" w:space="0" w:color="auto"/>
      </w:divBdr>
    </w:div>
    <w:div w:id="878322112">
      <w:bodyDiv w:val="1"/>
      <w:marLeft w:val="0"/>
      <w:marRight w:val="0"/>
      <w:marTop w:val="0"/>
      <w:marBottom w:val="0"/>
      <w:divBdr>
        <w:top w:val="none" w:sz="0" w:space="0" w:color="auto"/>
        <w:left w:val="none" w:sz="0" w:space="0" w:color="auto"/>
        <w:bottom w:val="none" w:sz="0" w:space="0" w:color="auto"/>
        <w:right w:val="none" w:sz="0" w:space="0" w:color="auto"/>
      </w:divBdr>
    </w:div>
    <w:div w:id="887959761">
      <w:bodyDiv w:val="1"/>
      <w:marLeft w:val="0"/>
      <w:marRight w:val="0"/>
      <w:marTop w:val="0"/>
      <w:marBottom w:val="0"/>
      <w:divBdr>
        <w:top w:val="none" w:sz="0" w:space="0" w:color="auto"/>
        <w:left w:val="none" w:sz="0" w:space="0" w:color="auto"/>
        <w:bottom w:val="none" w:sz="0" w:space="0" w:color="auto"/>
        <w:right w:val="none" w:sz="0" w:space="0" w:color="auto"/>
      </w:divBdr>
    </w:div>
    <w:div w:id="888079756">
      <w:bodyDiv w:val="1"/>
      <w:marLeft w:val="0"/>
      <w:marRight w:val="0"/>
      <w:marTop w:val="0"/>
      <w:marBottom w:val="0"/>
      <w:divBdr>
        <w:top w:val="none" w:sz="0" w:space="0" w:color="auto"/>
        <w:left w:val="none" w:sz="0" w:space="0" w:color="auto"/>
        <w:bottom w:val="none" w:sz="0" w:space="0" w:color="auto"/>
        <w:right w:val="none" w:sz="0" w:space="0" w:color="auto"/>
      </w:divBdr>
    </w:div>
    <w:div w:id="905458193">
      <w:bodyDiv w:val="1"/>
      <w:marLeft w:val="0"/>
      <w:marRight w:val="0"/>
      <w:marTop w:val="0"/>
      <w:marBottom w:val="0"/>
      <w:divBdr>
        <w:top w:val="none" w:sz="0" w:space="0" w:color="auto"/>
        <w:left w:val="none" w:sz="0" w:space="0" w:color="auto"/>
        <w:bottom w:val="none" w:sz="0" w:space="0" w:color="auto"/>
        <w:right w:val="none" w:sz="0" w:space="0" w:color="auto"/>
      </w:divBdr>
    </w:div>
    <w:div w:id="908688363">
      <w:bodyDiv w:val="1"/>
      <w:marLeft w:val="0"/>
      <w:marRight w:val="0"/>
      <w:marTop w:val="0"/>
      <w:marBottom w:val="0"/>
      <w:divBdr>
        <w:top w:val="none" w:sz="0" w:space="0" w:color="auto"/>
        <w:left w:val="none" w:sz="0" w:space="0" w:color="auto"/>
        <w:bottom w:val="none" w:sz="0" w:space="0" w:color="auto"/>
        <w:right w:val="none" w:sz="0" w:space="0" w:color="auto"/>
      </w:divBdr>
    </w:div>
    <w:div w:id="921450165">
      <w:bodyDiv w:val="1"/>
      <w:marLeft w:val="0"/>
      <w:marRight w:val="0"/>
      <w:marTop w:val="0"/>
      <w:marBottom w:val="0"/>
      <w:divBdr>
        <w:top w:val="none" w:sz="0" w:space="0" w:color="auto"/>
        <w:left w:val="none" w:sz="0" w:space="0" w:color="auto"/>
        <w:bottom w:val="none" w:sz="0" w:space="0" w:color="auto"/>
        <w:right w:val="none" w:sz="0" w:space="0" w:color="auto"/>
      </w:divBdr>
    </w:div>
    <w:div w:id="933514276">
      <w:bodyDiv w:val="1"/>
      <w:marLeft w:val="0"/>
      <w:marRight w:val="0"/>
      <w:marTop w:val="0"/>
      <w:marBottom w:val="0"/>
      <w:divBdr>
        <w:top w:val="none" w:sz="0" w:space="0" w:color="auto"/>
        <w:left w:val="none" w:sz="0" w:space="0" w:color="auto"/>
        <w:bottom w:val="none" w:sz="0" w:space="0" w:color="auto"/>
        <w:right w:val="none" w:sz="0" w:space="0" w:color="auto"/>
      </w:divBdr>
    </w:div>
    <w:div w:id="936059725">
      <w:bodyDiv w:val="1"/>
      <w:marLeft w:val="0"/>
      <w:marRight w:val="0"/>
      <w:marTop w:val="0"/>
      <w:marBottom w:val="0"/>
      <w:divBdr>
        <w:top w:val="none" w:sz="0" w:space="0" w:color="auto"/>
        <w:left w:val="none" w:sz="0" w:space="0" w:color="auto"/>
        <w:bottom w:val="none" w:sz="0" w:space="0" w:color="auto"/>
        <w:right w:val="none" w:sz="0" w:space="0" w:color="auto"/>
      </w:divBdr>
    </w:div>
    <w:div w:id="946078185">
      <w:bodyDiv w:val="1"/>
      <w:marLeft w:val="0"/>
      <w:marRight w:val="0"/>
      <w:marTop w:val="0"/>
      <w:marBottom w:val="0"/>
      <w:divBdr>
        <w:top w:val="none" w:sz="0" w:space="0" w:color="auto"/>
        <w:left w:val="none" w:sz="0" w:space="0" w:color="auto"/>
        <w:bottom w:val="none" w:sz="0" w:space="0" w:color="auto"/>
        <w:right w:val="none" w:sz="0" w:space="0" w:color="auto"/>
      </w:divBdr>
    </w:div>
    <w:div w:id="971206394">
      <w:bodyDiv w:val="1"/>
      <w:marLeft w:val="0"/>
      <w:marRight w:val="0"/>
      <w:marTop w:val="0"/>
      <w:marBottom w:val="0"/>
      <w:divBdr>
        <w:top w:val="none" w:sz="0" w:space="0" w:color="auto"/>
        <w:left w:val="none" w:sz="0" w:space="0" w:color="auto"/>
        <w:bottom w:val="none" w:sz="0" w:space="0" w:color="auto"/>
        <w:right w:val="none" w:sz="0" w:space="0" w:color="auto"/>
      </w:divBdr>
    </w:div>
    <w:div w:id="975529995">
      <w:bodyDiv w:val="1"/>
      <w:marLeft w:val="0"/>
      <w:marRight w:val="0"/>
      <w:marTop w:val="0"/>
      <w:marBottom w:val="0"/>
      <w:divBdr>
        <w:top w:val="none" w:sz="0" w:space="0" w:color="auto"/>
        <w:left w:val="none" w:sz="0" w:space="0" w:color="auto"/>
        <w:bottom w:val="none" w:sz="0" w:space="0" w:color="auto"/>
        <w:right w:val="none" w:sz="0" w:space="0" w:color="auto"/>
      </w:divBdr>
    </w:div>
    <w:div w:id="985863883">
      <w:bodyDiv w:val="1"/>
      <w:marLeft w:val="0"/>
      <w:marRight w:val="0"/>
      <w:marTop w:val="0"/>
      <w:marBottom w:val="0"/>
      <w:divBdr>
        <w:top w:val="none" w:sz="0" w:space="0" w:color="auto"/>
        <w:left w:val="none" w:sz="0" w:space="0" w:color="auto"/>
        <w:bottom w:val="none" w:sz="0" w:space="0" w:color="auto"/>
        <w:right w:val="none" w:sz="0" w:space="0" w:color="auto"/>
      </w:divBdr>
    </w:div>
    <w:div w:id="986711970">
      <w:bodyDiv w:val="1"/>
      <w:marLeft w:val="0"/>
      <w:marRight w:val="0"/>
      <w:marTop w:val="0"/>
      <w:marBottom w:val="0"/>
      <w:divBdr>
        <w:top w:val="none" w:sz="0" w:space="0" w:color="auto"/>
        <w:left w:val="none" w:sz="0" w:space="0" w:color="auto"/>
        <w:bottom w:val="none" w:sz="0" w:space="0" w:color="auto"/>
        <w:right w:val="none" w:sz="0" w:space="0" w:color="auto"/>
      </w:divBdr>
      <w:divsChild>
        <w:div w:id="975381194">
          <w:marLeft w:val="0"/>
          <w:marRight w:val="0"/>
          <w:marTop w:val="0"/>
          <w:marBottom w:val="0"/>
          <w:divBdr>
            <w:top w:val="none" w:sz="0" w:space="0" w:color="auto"/>
            <w:left w:val="none" w:sz="0" w:space="0" w:color="auto"/>
            <w:bottom w:val="none" w:sz="0" w:space="0" w:color="auto"/>
            <w:right w:val="none" w:sz="0" w:space="0" w:color="auto"/>
          </w:divBdr>
          <w:divsChild>
            <w:div w:id="1248424162">
              <w:marLeft w:val="0"/>
              <w:marRight w:val="0"/>
              <w:marTop w:val="0"/>
              <w:marBottom w:val="0"/>
              <w:divBdr>
                <w:top w:val="none" w:sz="0" w:space="0" w:color="auto"/>
                <w:left w:val="none" w:sz="0" w:space="0" w:color="auto"/>
                <w:bottom w:val="none" w:sz="0" w:space="0" w:color="auto"/>
                <w:right w:val="none" w:sz="0" w:space="0" w:color="auto"/>
              </w:divBdr>
              <w:divsChild>
                <w:div w:id="1602565102">
                  <w:marLeft w:val="0"/>
                  <w:marRight w:val="0"/>
                  <w:marTop w:val="0"/>
                  <w:marBottom w:val="0"/>
                  <w:divBdr>
                    <w:top w:val="none" w:sz="0" w:space="0" w:color="auto"/>
                    <w:left w:val="none" w:sz="0" w:space="0" w:color="auto"/>
                    <w:bottom w:val="none" w:sz="0" w:space="0" w:color="auto"/>
                    <w:right w:val="none" w:sz="0" w:space="0" w:color="auto"/>
                  </w:divBdr>
                  <w:divsChild>
                    <w:div w:id="435637519">
                      <w:marLeft w:val="0"/>
                      <w:marRight w:val="0"/>
                      <w:marTop w:val="0"/>
                      <w:marBottom w:val="0"/>
                      <w:divBdr>
                        <w:top w:val="none" w:sz="0" w:space="0" w:color="auto"/>
                        <w:left w:val="none" w:sz="0" w:space="0" w:color="auto"/>
                        <w:bottom w:val="none" w:sz="0" w:space="0" w:color="auto"/>
                        <w:right w:val="none" w:sz="0" w:space="0" w:color="auto"/>
                      </w:divBdr>
                      <w:divsChild>
                        <w:div w:id="262542887">
                          <w:marLeft w:val="0"/>
                          <w:marRight w:val="0"/>
                          <w:marTop w:val="0"/>
                          <w:marBottom w:val="0"/>
                          <w:divBdr>
                            <w:top w:val="none" w:sz="0" w:space="0" w:color="auto"/>
                            <w:left w:val="none" w:sz="0" w:space="0" w:color="auto"/>
                            <w:bottom w:val="none" w:sz="0" w:space="0" w:color="auto"/>
                            <w:right w:val="none" w:sz="0" w:space="0" w:color="auto"/>
                          </w:divBdr>
                          <w:divsChild>
                            <w:div w:id="1660230495">
                              <w:marLeft w:val="0"/>
                              <w:marRight w:val="0"/>
                              <w:marTop w:val="0"/>
                              <w:marBottom w:val="0"/>
                              <w:divBdr>
                                <w:top w:val="none" w:sz="0" w:space="0" w:color="auto"/>
                                <w:left w:val="none" w:sz="0" w:space="0" w:color="auto"/>
                                <w:bottom w:val="none" w:sz="0" w:space="0" w:color="auto"/>
                                <w:right w:val="none" w:sz="0" w:space="0" w:color="auto"/>
                              </w:divBdr>
                            </w:div>
                          </w:divsChild>
                        </w:div>
                        <w:div w:id="439110854">
                          <w:marLeft w:val="0"/>
                          <w:marRight w:val="0"/>
                          <w:marTop w:val="0"/>
                          <w:marBottom w:val="0"/>
                          <w:divBdr>
                            <w:top w:val="none" w:sz="0" w:space="0" w:color="auto"/>
                            <w:left w:val="none" w:sz="0" w:space="0" w:color="auto"/>
                            <w:bottom w:val="none" w:sz="0" w:space="0" w:color="auto"/>
                            <w:right w:val="none" w:sz="0" w:space="0" w:color="auto"/>
                          </w:divBdr>
                          <w:divsChild>
                            <w:div w:id="1966735607">
                              <w:marLeft w:val="0"/>
                              <w:marRight w:val="0"/>
                              <w:marTop w:val="0"/>
                              <w:marBottom w:val="0"/>
                              <w:divBdr>
                                <w:top w:val="none" w:sz="0" w:space="0" w:color="auto"/>
                                <w:left w:val="none" w:sz="0" w:space="0" w:color="auto"/>
                                <w:bottom w:val="none" w:sz="0" w:space="0" w:color="auto"/>
                                <w:right w:val="none" w:sz="0" w:space="0" w:color="auto"/>
                              </w:divBdr>
                            </w:div>
                          </w:divsChild>
                        </w:div>
                        <w:div w:id="486481182">
                          <w:marLeft w:val="0"/>
                          <w:marRight w:val="0"/>
                          <w:marTop w:val="0"/>
                          <w:marBottom w:val="0"/>
                          <w:divBdr>
                            <w:top w:val="none" w:sz="0" w:space="0" w:color="auto"/>
                            <w:left w:val="none" w:sz="0" w:space="0" w:color="auto"/>
                            <w:bottom w:val="none" w:sz="0" w:space="0" w:color="auto"/>
                            <w:right w:val="none" w:sz="0" w:space="0" w:color="auto"/>
                          </w:divBdr>
                          <w:divsChild>
                            <w:div w:id="383910296">
                              <w:marLeft w:val="0"/>
                              <w:marRight w:val="0"/>
                              <w:marTop w:val="0"/>
                              <w:marBottom w:val="0"/>
                              <w:divBdr>
                                <w:top w:val="none" w:sz="0" w:space="0" w:color="auto"/>
                                <w:left w:val="none" w:sz="0" w:space="0" w:color="auto"/>
                                <w:bottom w:val="none" w:sz="0" w:space="0" w:color="auto"/>
                                <w:right w:val="none" w:sz="0" w:space="0" w:color="auto"/>
                              </w:divBdr>
                            </w:div>
                          </w:divsChild>
                        </w:div>
                        <w:div w:id="803892799">
                          <w:marLeft w:val="0"/>
                          <w:marRight w:val="0"/>
                          <w:marTop w:val="0"/>
                          <w:marBottom w:val="0"/>
                          <w:divBdr>
                            <w:top w:val="none" w:sz="0" w:space="0" w:color="auto"/>
                            <w:left w:val="none" w:sz="0" w:space="0" w:color="auto"/>
                            <w:bottom w:val="none" w:sz="0" w:space="0" w:color="auto"/>
                            <w:right w:val="none" w:sz="0" w:space="0" w:color="auto"/>
                          </w:divBdr>
                          <w:divsChild>
                            <w:div w:id="1906450422">
                              <w:marLeft w:val="0"/>
                              <w:marRight w:val="0"/>
                              <w:marTop w:val="0"/>
                              <w:marBottom w:val="0"/>
                              <w:divBdr>
                                <w:top w:val="none" w:sz="0" w:space="0" w:color="auto"/>
                                <w:left w:val="none" w:sz="0" w:space="0" w:color="auto"/>
                                <w:bottom w:val="none" w:sz="0" w:space="0" w:color="auto"/>
                                <w:right w:val="none" w:sz="0" w:space="0" w:color="auto"/>
                              </w:divBdr>
                            </w:div>
                          </w:divsChild>
                        </w:div>
                        <w:div w:id="945119061">
                          <w:marLeft w:val="0"/>
                          <w:marRight w:val="0"/>
                          <w:marTop w:val="0"/>
                          <w:marBottom w:val="0"/>
                          <w:divBdr>
                            <w:top w:val="none" w:sz="0" w:space="0" w:color="auto"/>
                            <w:left w:val="none" w:sz="0" w:space="0" w:color="auto"/>
                            <w:bottom w:val="none" w:sz="0" w:space="0" w:color="auto"/>
                            <w:right w:val="none" w:sz="0" w:space="0" w:color="auto"/>
                          </w:divBdr>
                          <w:divsChild>
                            <w:div w:id="1288507338">
                              <w:marLeft w:val="0"/>
                              <w:marRight w:val="0"/>
                              <w:marTop w:val="0"/>
                              <w:marBottom w:val="0"/>
                              <w:divBdr>
                                <w:top w:val="none" w:sz="0" w:space="0" w:color="auto"/>
                                <w:left w:val="none" w:sz="0" w:space="0" w:color="auto"/>
                                <w:bottom w:val="none" w:sz="0" w:space="0" w:color="auto"/>
                                <w:right w:val="none" w:sz="0" w:space="0" w:color="auto"/>
                              </w:divBdr>
                            </w:div>
                          </w:divsChild>
                        </w:div>
                        <w:div w:id="1018121852">
                          <w:marLeft w:val="0"/>
                          <w:marRight w:val="0"/>
                          <w:marTop w:val="0"/>
                          <w:marBottom w:val="0"/>
                          <w:divBdr>
                            <w:top w:val="none" w:sz="0" w:space="0" w:color="auto"/>
                            <w:left w:val="none" w:sz="0" w:space="0" w:color="auto"/>
                            <w:bottom w:val="none" w:sz="0" w:space="0" w:color="auto"/>
                            <w:right w:val="none" w:sz="0" w:space="0" w:color="auto"/>
                          </w:divBdr>
                          <w:divsChild>
                            <w:div w:id="947079835">
                              <w:marLeft w:val="0"/>
                              <w:marRight w:val="0"/>
                              <w:marTop w:val="0"/>
                              <w:marBottom w:val="0"/>
                              <w:divBdr>
                                <w:top w:val="none" w:sz="0" w:space="0" w:color="auto"/>
                                <w:left w:val="none" w:sz="0" w:space="0" w:color="auto"/>
                                <w:bottom w:val="none" w:sz="0" w:space="0" w:color="auto"/>
                                <w:right w:val="none" w:sz="0" w:space="0" w:color="auto"/>
                              </w:divBdr>
                            </w:div>
                          </w:divsChild>
                        </w:div>
                        <w:div w:id="1151217300">
                          <w:marLeft w:val="0"/>
                          <w:marRight w:val="0"/>
                          <w:marTop w:val="0"/>
                          <w:marBottom w:val="0"/>
                          <w:divBdr>
                            <w:top w:val="none" w:sz="0" w:space="0" w:color="auto"/>
                            <w:left w:val="none" w:sz="0" w:space="0" w:color="auto"/>
                            <w:bottom w:val="none" w:sz="0" w:space="0" w:color="auto"/>
                            <w:right w:val="none" w:sz="0" w:space="0" w:color="auto"/>
                          </w:divBdr>
                          <w:divsChild>
                            <w:div w:id="474496123">
                              <w:marLeft w:val="0"/>
                              <w:marRight w:val="0"/>
                              <w:marTop w:val="0"/>
                              <w:marBottom w:val="0"/>
                              <w:divBdr>
                                <w:top w:val="none" w:sz="0" w:space="0" w:color="auto"/>
                                <w:left w:val="none" w:sz="0" w:space="0" w:color="auto"/>
                                <w:bottom w:val="none" w:sz="0" w:space="0" w:color="auto"/>
                                <w:right w:val="none" w:sz="0" w:space="0" w:color="auto"/>
                              </w:divBdr>
                            </w:div>
                          </w:divsChild>
                        </w:div>
                        <w:div w:id="1173227986">
                          <w:marLeft w:val="0"/>
                          <w:marRight w:val="0"/>
                          <w:marTop w:val="0"/>
                          <w:marBottom w:val="0"/>
                          <w:divBdr>
                            <w:top w:val="none" w:sz="0" w:space="0" w:color="auto"/>
                            <w:left w:val="none" w:sz="0" w:space="0" w:color="auto"/>
                            <w:bottom w:val="none" w:sz="0" w:space="0" w:color="auto"/>
                            <w:right w:val="none" w:sz="0" w:space="0" w:color="auto"/>
                          </w:divBdr>
                          <w:divsChild>
                            <w:div w:id="558513481">
                              <w:marLeft w:val="0"/>
                              <w:marRight w:val="0"/>
                              <w:marTop w:val="0"/>
                              <w:marBottom w:val="0"/>
                              <w:divBdr>
                                <w:top w:val="none" w:sz="0" w:space="0" w:color="auto"/>
                                <w:left w:val="none" w:sz="0" w:space="0" w:color="auto"/>
                                <w:bottom w:val="none" w:sz="0" w:space="0" w:color="auto"/>
                                <w:right w:val="none" w:sz="0" w:space="0" w:color="auto"/>
                              </w:divBdr>
                            </w:div>
                          </w:divsChild>
                        </w:div>
                        <w:div w:id="1910846852">
                          <w:marLeft w:val="0"/>
                          <w:marRight w:val="0"/>
                          <w:marTop w:val="0"/>
                          <w:marBottom w:val="0"/>
                          <w:divBdr>
                            <w:top w:val="none" w:sz="0" w:space="0" w:color="auto"/>
                            <w:left w:val="none" w:sz="0" w:space="0" w:color="auto"/>
                            <w:bottom w:val="none" w:sz="0" w:space="0" w:color="auto"/>
                            <w:right w:val="none" w:sz="0" w:space="0" w:color="auto"/>
                          </w:divBdr>
                          <w:divsChild>
                            <w:div w:id="1994989063">
                              <w:marLeft w:val="0"/>
                              <w:marRight w:val="0"/>
                              <w:marTop w:val="0"/>
                              <w:marBottom w:val="0"/>
                              <w:divBdr>
                                <w:top w:val="none" w:sz="0" w:space="0" w:color="auto"/>
                                <w:left w:val="none" w:sz="0" w:space="0" w:color="auto"/>
                                <w:bottom w:val="none" w:sz="0" w:space="0" w:color="auto"/>
                                <w:right w:val="none" w:sz="0" w:space="0" w:color="auto"/>
                              </w:divBdr>
                            </w:div>
                          </w:divsChild>
                        </w:div>
                        <w:div w:id="1993872434">
                          <w:marLeft w:val="0"/>
                          <w:marRight w:val="0"/>
                          <w:marTop w:val="0"/>
                          <w:marBottom w:val="0"/>
                          <w:divBdr>
                            <w:top w:val="none" w:sz="0" w:space="0" w:color="auto"/>
                            <w:left w:val="none" w:sz="0" w:space="0" w:color="auto"/>
                            <w:bottom w:val="none" w:sz="0" w:space="0" w:color="auto"/>
                            <w:right w:val="none" w:sz="0" w:space="0" w:color="auto"/>
                          </w:divBdr>
                          <w:divsChild>
                            <w:div w:id="2397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96612">
      <w:bodyDiv w:val="1"/>
      <w:marLeft w:val="0"/>
      <w:marRight w:val="0"/>
      <w:marTop w:val="0"/>
      <w:marBottom w:val="0"/>
      <w:divBdr>
        <w:top w:val="none" w:sz="0" w:space="0" w:color="auto"/>
        <w:left w:val="none" w:sz="0" w:space="0" w:color="auto"/>
        <w:bottom w:val="none" w:sz="0" w:space="0" w:color="auto"/>
        <w:right w:val="none" w:sz="0" w:space="0" w:color="auto"/>
      </w:divBdr>
    </w:div>
    <w:div w:id="993601205">
      <w:bodyDiv w:val="1"/>
      <w:marLeft w:val="0"/>
      <w:marRight w:val="0"/>
      <w:marTop w:val="0"/>
      <w:marBottom w:val="0"/>
      <w:divBdr>
        <w:top w:val="none" w:sz="0" w:space="0" w:color="auto"/>
        <w:left w:val="none" w:sz="0" w:space="0" w:color="auto"/>
        <w:bottom w:val="none" w:sz="0" w:space="0" w:color="auto"/>
        <w:right w:val="none" w:sz="0" w:space="0" w:color="auto"/>
      </w:divBdr>
    </w:div>
    <w:div w:id="1007288996">
      <w:bodyDiv w:val="1"/>
      <w:marLeft w:val="0"/>
      <w:marRight w:val="0"/>
      <w:marTop w:val="0"/>
      <w:marBottom w:val="0"/>
      <w:divBdr>
        <w:top w:val="none" w:sz="0" w:space="0" w:color="auto"/>
        <w:left w:val="none" w:sz="0" w:space="0" w:color="auto"/>
        <w:bottom w:val="none" w:sz="0" w:space="0" w:color="auto"/>
        <w:right w:val="none" w:sz="0" w:space="0" w:color="auto"/>
      </w:divBdr>
    </w:div>
    <w:div w:id="1009214348">
      <w:bodyDiv w:val="1"/>
      <w:marLeft w:val="0"/>
      <w:marRight w:val="0"/>
      <w:marTop w:val="0"/>
      <w:marBottom w:val="0"/>
      <w:divBdr>
        <w:top w:val="none" w:sz="0" w:space="0" w:color="auto"/>
        <w:left w:val="none" w:sz="0" w:space="0" w:color="auto"/>
        <w:bottom w:val="none" w:sz="0" w:space="0" w:color="auto"/>
        <w:right w:val="none" w:sz="0" w:space="0" w:color="auto"/>
      </w:divBdr>
    </w:div>
    <w:div w:id="1022635737">
      <w:bodyDiv w:val="1"/>
      <w:marLeft w:val="0"/>
      <w:marRight w:val="0"/>
      <w:marTop w:val="0"/>
      <w:marBottom w:val="0"/>
      <w:divBdr>
        <w:top w:val="none" w:sz="0" w:space="0" w:color="auto"/>
        <w:left w:val="none" w:sz="0" w:space="0" w:color="auto"/>
        <w:bottom w:val="none" w:sz="0" w:space="0" w:color="auto"/>
        <w:right w:val="none" w:sz="0" w:space="0" w:color="auto"/>
      </w:divBdr>
    </w:div>
    <w:div w:id="1024215243">
      <w:bodyDiv w:val="1"/>
      <w:marLeft w:val="0"/>
      <w:marRight w:val="0"/>
      <w:marTop w:val="0"/>
      <w:marBottom w:val="0"/>
      <w:divBdr>
        <w:top w:val="none" w:sz="0" w:space="0" w:color="auto"/>
        <w:left w:val="none" w:sz="0" w:space="0" w:color="auto"/>
        <w:bottom w:val="none" w:sz="0" w:space="0" w:color="auto"/>
        <w:right w:val="none" w:sz="0" w:space="0" w:color="auto"/>
      </w:divBdr>
    </w:div>
    <w:div w:id="1024594435">
      <w:bodyDiv w:val="1"/>
      <w:marLeft w:val="0"/>
      <w:marRight w:val="0"/>
      <w:marTop w:val="0"/>
      <w:marBottom w:val="0"/>
      <w:divBdr>
        <w:top w:val="none" w:sz="0" w:space="0" w:color="auto"/>
        <w:left w:val="none" w:sz="0" w:space="0" w:color="auto"/>
        <w:bottom w:val="none" w:sz="0" w:space="0" w:color="auto"/>
        <w:right w:val="none" w:sz="0" w:space="0" w:color="auto"/>
      </w:divBdr>
    </w:div>
    <w:div w:id="1039819114">
      <w:bodyDiv w:val="1"/>
      <w:marLeft w:val="0"/>
      <w:marRight w:val="0"/>
      <w:marTop w:val="0"/>
      <w:marBottom w:val="0"/>
      <w:divBdr>
        <w:top w:val="none" w:sz="0" w:space="0" w:color="auto"/>
        <w:left w:val="none" w:sz="0" w:space="0" w:color="auto"/>
        <w:bottom w:val="none" w:sz="0" w:space="0" w:color="auto"/>
        <w:right w:val="none" w:sz="0" w:space="0" w:color="auto"/>
      </w:divBdr>
    </w:div>
    <w:div w:id="1040399997">
      <w:bodyDiv w:val="1"/>
      <w:marLeft w:val="0"/>
      <w:marRight w:val="0"/>
      <w:marTop w:val="0"/>
      <w:marBottom w:val="0"/>
      <w:divBdr>
        <w:top w:val="none" w:sz="0" w:space="0" w:color="auto"/>
        <w:left w:val="none" w:sz="0" w:space="0" w:color="auto"/>
        <w:bottom w:val="none" w:sz="0" w:space="0" w:color="auto"/>
        <w:right w:val="none" w:sz="0" w:space="0" w:color="auto"/>
      </w:divBdr>
    </w:div>
    <w:div w:id="1043406819">
      <w:bodyDiv w:val="1"/>
      <w:marLeft w:val="0"/>
      <w:marRight w:val="0"/>
      <w:marTop w:val="0"/>
      <w:marBottom w:val="0"/>
      <w:divBdr>
        <w:top w:val="none" w:sz="0" w:space="0" w:color="auto"/>
        <w:left w:val="none" w:sz="0" w:space="0" w:color="auto"/>
        <w:bottom w:val="none" w:sz="0" w:space="0" w:color="auto"/>
        <w:right w:val="none" w:sz="0" w:space="0" w:color="auto"/>
      </w:divBdr>
    </w:div>
    <w:div w:id="1065496203">
      <w:bodyDiv w:val="1"/>
      <w:marLeft w:val="0"/>
      <w:marRight w:val="0"/>
      <w:marTop w:val="0"/>
      <w:marBottom w:val="0"/>
      <w:divBdr>
        <w:top w:val="none" w:sz="0" w:space="0" w:color="auto"/>
        <w:left w:val="none" w:sz="0" w:space="0" w:color="auto"/>
        <w:bottom w:val="none" w:sz="0" w:space="0" w:color="auto"/>
        <w:right w:val="none" w:sz="0" w:space="0" w:color="auto"/>
      </w:divBdr>
    </w:div>
    <w:div w:id="1076049431">
      <w:bodyDiv w:val="1"/>
      <w:marLeft w:val="0"/>
      <w:marRight w:val="0"/>
      <w:marTop w:val="0"/>
      <w:marBottom w:val="0"/>
      <w:divBdr>
        <w:top w:val="none" w:sz="0" w:space="0" w:color="auto"/>
        <w:left w:val="none" w:sz="0" w:space="0" w:color="auto"/>
        <w:bottom w:val="none" w:sz="0" w:space="0" w:color="auto"/>
        <w:right w:val="none" w:sz="0" w:space="0" w:color="auto"/>
      </w:divBdr>
    </w:div>
    <w:div w:id="1086272303">
      <w:bodyDiv w:val="1"/>
      <w:marLeft w:val="0"/>
      <w:marRight w:val="0"/>
      <w:marTop w:val="0"/>
      <w:marBottom w:val="0"/>
      <w:divBdr>
        <w:top w:val="none" w:sz="0" w:space="0" w:color="auto"/>
        <w:left w:val="none" w:sz="0" w:space="0" w:color="auto"/>
        <w:bottom w:val="none" w:sz="0" w:space="0" w:color="auto"/>
        <w:right w:val="none" w:sz="0" w:space="0" w:color="auto"/>
      </w:divBdr>
    </w:div>
    <w:div w:id="1094127752">
      <w:bodyDiv w:val="1"/>
      <w:marLeft w:val="0"/>
      <w:marRight w:val="0"/>
      <w:marTop w:val="0"/>
      <w:marBottom w:val="0"/>
      <w:divBdr>
        <w:top w:val="none" w:sz="0" w:space="0" w:color="auto"/>
        <w:left w:val="none" w:sz="0" w:space="0" w:color="auto"/>
        <w:bottom w:val="none" w:sz="0" w:space="0" w:color="auto"/>
        <w:right w:val="none" w:sz="0" w:space="0" w:color="auto"/>
      </w:divBdr>
    </w:div>
    <w:div w:id="1094207958">
      <w:bodyDiv w:val="1"/>
      <w:marLeft w:val="0"/>
      <w:marRight w:val="0"/>
      <w:marTop w:val="0"/>
      <w:marBottom w:val="0"/>
      <w:divBdr>
        <w:top w:val="none" w:sz="0" w:space="0" w:color="auto"/>
        <w:left w:val="none" w:sz="0" w:space="0" w:color="auto"/>
        <w:bottom w:val="none" w:sz="0" w:space="0" w:color="auto"/>
        <w:right w:val="none" w:sz="0" w:space="0" w:color="auto"/>
      </w:divBdr>
    </w:div>
    <w:div w:id="1094475344">
      <w:bodyDiv w:val="1"/>
      <w:marLeft w:val="0"/>
      <w:marRight w:val="0"/>
      <w:marTop w:val="0"/>
      <w:marBottom w:val="0"/>
      <w:divBdr>
        <w:top w:val="none" w:sz="0" w:space="0" w:color="auto"/>
        <w:left w:val="none" w:sz="0" w:space="0" w:color="auto"/>
        <w:bottom w:val="none" w:sz="0" w:space="0" w:color="auto"/>
        <w:right w:val="none" w:sz="0" w:space="0" w:color="auto"/>
      </w:divBdr>
    </w:div>
    <w:div w:id="1097753697">
      <w:bodyDiv w:val="1"/>
      <w:marLeft w:val="0"/>
      <w:marRight w:val="0"/>
      <w:marTop w:val="0"/>
      <w:marBottom w:val="0"/>
      <w:divBdr>
        <w:top w:val="none" w:sz="0" w:space="0" w:color="auto"/>
        <w:left w:val="none" w:sz="0" w:space="0" w:color="auto"/>
        <w:bottom w:val="none" w:sz="0" w:space="0" w:color="auto"/>
        <w:right w:val="none" w:sz="0" w:space="0" w:color="auto"/>
      </w:divBdr>
    </w:div>
    <w:div w:id="1098139807">
      <w:bodyDiv w:val="1"/>
      <w:marLeft w:val="0"/>
      <w:marRight w:val="0"/>
      <w:marTop w:val="0"/>
      <w:marBottom w:val="0"/>
      <w:divBdr>
        <w:top w:val="none" w:sz="0" w:space="0" w:color="auto"/>
        <w:left w:val="none" w:sz="0" w:space="0" w:color="auto"/>
        <w:bottom w:val="none" w:sz="0" w:space="0" w:color="auto"/>
        <w:right w:val="none" w:sz="0" w:space="0" w:color="auto"/>
      </w:divBdr>
    </w:div>
    <w:div w:id="1109857377">
      <w:bodyDiv w:val="1"/>
      <w:marLeft w:val="0"/>
      <w:marRight w:val="0"/>
      <w:marTop w:val="0"/>
      <w:marBottom w:val="0"/>
      <w:divBdr>
        <w:top w:val="none" w:sz="0" w:space="0" w:color="auto"/>
        <w:left w:val="none" w:sz="0" w:space="0" w:color="auto"/>
        <w:bottom w:val="none" w:sz="0" w:space="0" w:color="auto"/>
        <w:right w:val="none" w:sz="0" w:space="0" w:color="auto"/>
      </w:divBdr>
    </w:div>
    <w:div w:id="1111438638">
      <w:bodyDiv w:val="1"/>
      <w:marLeft w:val="0"/>
      <w:marRight w:val="0"/>
      <w:marTop w:val="0"/>
      <w:marBottom w:val="0"/>
      <w:divBdr>
        <w:top w:val="none" w:sz="0" w:space="0" w:color="auto"/>
        <w:left w:val="none" w:sz="0" w:space="0" w:color="auto"/>
        <w:bottom w:val="none" w:sz="0" w:space="0" w:color="auto"/>
        <w:right w:val="none" w:sz="0" w:space="0" w:color="auto"/>
      </w:divBdr>
    </w:div>
    <w:div w:id="1159687221">
      <w:bodyDiv w:val="1"/>
      <w:marLeft w:val="0"/>
      <w:marRight w:val="0"/>
      <w:marTop w:val="0"/>
      <w:marBottom w:val="0"/>
      <w:divBdr>
        <w:top w:val="none" w:sz="0" w:space="0" w:color="auto"/>
        <w:left w:val="none" w:sz="0" w:space="0" w:color="auto"/>
        <w:bottom w:val="none" w:sz="0" w:space="0" w:color="auto"/>
        <w:right w:val="none" w:sz="0" w:space="0" w:color="auto"/>
      </w:divBdr>
    </w:div>
    <w:div w:id="1168594165">
      <w:bodyDiv w:val="1"/>
      <w:marLeft w:val="0"/>
      <w:marRight w:val="0"/>
      <w:marTop w:val="0"/>
      <w:marBottom w:val="0"/>
      <w:divBdr>
        <w:top w:val="none" w:sz="0" w:space="0" w:color="auto"/>
        <w:left w:val="none" w:sz="0" w:space="0" w:color="auto"/>
        <w:bottom w:val="none" w:sz="0" w:space="0" w:color="auto"/>
        <w:right w:val="none" w:sz="0" w:space="0" w:color="auto"/>
      </w:divBdr>
    </w:div>
    <w:div w:id="1175269200">
      <w:bodyDiv w:val="1"/>
      <w:marLeft w:val="0"/>
      <w:marRight w:val="0"/>
      <w:marTop w:val="0"/>
      <w:marBottom w:val="0"/>
      <w:divBdr>
        <w:top w:val="none" w:sz="0" w:space="0" w:color="auto"/>
        <w:left w:val="none" w:sz="0" w:space="0" w:color="auto"/>
        <w:bottom w:val="none" w:sz="0" w:space="0" w:color="auto"/>
        <w:right w:val="none" w:sz="0" w:space="0" w:color="auto"/>
      </w:divBdr>
    </w:div>
    <w:div w:id="1184511839">
      <w:bodyDiv w:val="1"/>
      <w:marLeft w:val="0"/>
      <w:marRight w:val="0"/>
      <w:marTop w:val="0"/>
      <w:marBottom w:val="0"/>
      <w:divBdr>
        <w:top w:val="none" w:sz="0" w:space="0" w:color="auto"/>
        <w:left w:val="none" w:sz="0" w:space="0" w:color="auto"/>
        <w:bottom w:val="none" w:sz="0" w:space="0" w:color="auto"/>
        <w:right w:val="none" w:sz="0" w:space="0" w:color="auto"/>
      </w:divBdr>
    </w:div>
    <w:div w:id="1193154266">
      <w:bodyDiv w:val="1"/>
      <w:marLeft w:val="0"/>
      <w:marRight w:val="0"/>
      <w:marTop w:val="0"/>
      <w:marBottom w:val="0"/>
      <w:divBdr>
        <w:top w:val="none" w:sz="0" w:space="0" w:color="auto"/>
        <w:left w:val="none" w:sz="0" w:space="0" w:color="auto"/>
        <w:bottom w:val="none" w:sz="0" w:space="0" w:color="auto"/>
        <w:right w:val="none" w:sz="0" w:space="0" w:color="auto"/>
      </w:divBdr>
    </w:div>
    <w:div w:id="1200555732">
      <w:bodyDiv w:val="1"/>
      <w:marLeft w:val="0"/>
      <w:marRight w:val="0"/>
      <w:marTop w:val="0"/>
      <w:marBottom w:val="0"/>
      <w:divBdr>
        <w:top w:val="none" w:sz="0" w:space="0" w:color="auto"/>
        <w:left w:val="none" w:sz="0" w:space="0" w:color="auto"/>
        <w:bottom w:val="none" w:sz="0" w:space="0" w:color="auto"/>
        <w:right w:val="none" w:sz="0" w:space="0" w:color="auto"/>
      </w:divBdr>
    </w:div>
    <w:div w:id="1209417057">
      <w:bodyDiv w:val="1"/>
      <w:marLeft w:val="0"/>
      <w:marRight w:val="0"/>
      <w:marTop w:val="0"/>
      <w:marBottom w:val="0"/>
      <w:divBdr>
        <w:top w:val="none" w:sz="0" w:space="0" w:color="auto"/>
        <w:left w:val="none" w:sz="0" w:space="0" w:color="auto"/>
        <w:bottom w:val="none" w:sz="0" w:space="0" w:color="auto"/>
        <w:right w:val="none" w:sz="0" w:space="0" w:color="auto"/>
      </w:divBdr>
    </w:div>
    <w:div w:id="1217428791">
      <w:bodyDiv w:val="1"/>
      <w:marLeft w:val="0"/>
      <w:marRight w:val="0"/>
      <w:marTop w:val="0"/>
      <w:marBottom w:val="0"/>
      <w:divBdr>
        <w:top w:val="none" w:sz="0" w:space="0" w:color="auto"/>
        <w:left w:val="none" w:sz="0" w:space="0" w:color="auto"/>
        <w:bottom w:val="none" w:sz="0" w:space="0" w:color="auto"/>
        <w:right w:val="none" w:sz="0" w:space="0" w:color="auto"/>
      </w:divBdr>
    </w:div>
    <w:div w:id="1217814182">
      <w:bodyDiv w:val="1"/>
      <w:marLeft w:val="0"/>
      <w:marRight w:val="0"/>
      <w:marTop w:val="0"/>
      <w:marBottom w:val="0"/>
      <w:divBdr>
        <w:top w:val="none" w:sz="0" w:space="0" w:color="auto"/>
        <w:left w:val="none" w:sz="0" w:space="0" w:color="auto"/>
        <w:bottom w:val="none" w:sz="0" w:space="0" w:color="auto"/>
        <w:right w:val="none" w:sz="0" w:space="0" w:color="auto"/>
      </w:divBdr>
    </w:div>
    <w:div w:id="1219976590">
      <w:bodyDiv w:val="1"/>
      <w:marLeft w:val="0"/>
      <w:marRight w:val="0"/>
      <w:marTop w:val="0"/>
      <w:marBottom w:val="0"/>
      <w:divBdr>
        <w:top w:val="none" w:sz="0" w:space="0" w:color="auto"/>
        <w:left w:val="none" w:sz="0" w:space="0" w:color="auto"/>
        <w:bottom w:val="none" w:sz="0" w:space="0" w:color="auto"/>
        <w:right w:val="none" w:sz="0" w:space="0" w:color="auto"/>
      </w:divBdr>
    </w:div>
    <w:div w:id="1225407599">
      <w:bodyDiv w:val="1"/>
      <w:marLeft w:val="0"/>
      <w:marRight w:val="0"/>
      <w:marTop w:val="0"/>
      <w:marBottom w:val="0"/>
      <w:divBdr>
        <w:top w:val="none" w:sz="0" w:space="0" w:color="auto"/>
        <w:left w:val="none" w:sz="0" w:space="0" w:color="auto"/>
        <w:bottom w:val="none" w:sz="0" w:space="0" w:color="auto"/>
        <w:right w:val="none" w:sz="0" w:space="0" w:color="auto"/>
      </w:divBdr>
    </w:div>
    <w:div w:id="1230964107">
      <w:bodyDiv w:val="1"/>
      <w:marLeft w:val="0"/>
      <w:marRight w:val="0"/>
      <w:marTop w:val="0"/>
      <w:marBottom w:val="0"/>
      <w:divBdr>
        <w:top w:val="none" w:sz="0" w:space="0" w:color="auto"/>
        <w:left w:val="none" w:sz="0" w:space="0" w:color="auto"/>
        <w:bottom w:val="none" w:sz="0" w:space="0" w:color="auto"/>
        <w:right w:val="none" w:sz="0" w:space="0" w:color="auto"/>
      </w:divBdr>
    </w:div>
    <w:div w:id="1256205696">
      <w:bodyDiv w:val="1"/>
      <w:marLeft w:val="0"/>
      <w:marRight w:val="0"/>
      <w:marTop w:val="0"/>
      <w:marBottom w:val="0"/>
      <w:divBdr>
        <w:top w:val="none" w:sz="0" w:space="0" w:color="auto"/>
        <w:left w:val="none" w:sz="0" w:space="0" w:color="auto"/>
        <w:bottom w:val="none" w:sz="0" w:space="0" w:color="auto"/>
        <w:right w:val="none" w:sz="0" w:space="0" w:color="auto"/>
      </w:divBdr>
    </w:div>
    <w:div w:id="1266228989">
      <w:bodyDiv w:val="1"/>
      <w:marLeft w:val="0"/>
      <w:marRight w:val="0"/>
      <w:marTop w:val="0"/>
      <w:marBottom w:val="0"/>
      <w:divBdr>
        <w:top w:val="none" w:sz="0" w:space="0" w:color="auto"/>
        <w:left w:val="none" w:sz="0" w:space="0" w:color="auto"/>
        <w:bottom w:val="none" w:sz="0" w:space="0" w:color="auto"/>
        <w:right w:val="none" w:sz="0" w:space="0" w:color="auto"/>
      </w:divBdr>
    </w:div>
    <w:div w:id="1269119032">
      <w:bodyDiv w:val="1"/>
      <w:marLeft w:val="0"/>
      <w:marRight w:val="0"/>
      <w:marTop w:val="0"/>
      <w:marBottom w:val="0"/>
      <w:divBdr>
        <w:top w:val="none" w:sz="0" w:space="0" w:color="auto"/>
        <w:left w:val="none" w:sz="0" w:space="0" w:color="auto"/>
        <w:bottom w:val="none" w:sz="0" w:space="0" w:color="auto"/>
        <w:right w:val="none" w:sz="0" w:space="0" w:color="auto"/>
      </w:divBdr>
    </w:div>
    <w:div w:id="1279995487">
      <w:bodyDiv w:val="1"/>
      <w:marLeft w:val="0"/>
      <w:marRight w:val="0"/>
      <w:marTop w:val="0"/>
      <w:marBottom w:val="0"/>
      <w:divBdr>
        <w:top w:val="none" w:sz="0" w:space="0" w:color="auto"/>
        <w:left w:val="none" w:sz="0" w:space="0" w:color="auto"/>
        <w:bottom w:val="none" w:sz="0" w:space="0" w:color="auto"/>
        <w:right w:val="none" w:sz="0" w:space="0" w:color="auto"/>
      </w:divBdr>
    </w:div>
    <w:div w:id="1282304435">
      <w:bodyDiv w:val="1"/>
      <w:marLeft w:val="0"/>
      <w:marRight w:val="0"/>
      <w:marTop w:val="0"/>
      <w:marBottom w:val="0"/>
      <w:divBdr>
        <w:top w:val="none" w:sz="0" w:space="0" w:color="auto"/>
        <w:left w:val="none" w:sz="0" w:space="0" w:color="auto"/>
        <w:bottom w:val="none" w:sz="0" w:space="0" w:color="auto"/>
        <w:right w:val="none" w:sz="0" w:space="0" w:color="auto"/>
      </w:divBdr>
    </w:div>
    <w:div w:id="1285192753">
      <w:bodyDiv w:val="1"/>
      <w:marLeft w:val="0"/>
      <w:marRight w:val="0"/>
      <w:marTop w:val="0"/>
      <w:marBottom w:val="0"/>
      <w:divBdr>
        <w:top w:val="none" w:sz="0" w:space="0" w:color="auto"/>
        <w:left w:val="none" w:sz="0" w:space="0" w:color="auto"/>
        <w:bottom w:val="none" w:sz="0" w:space="0" w:color="auto"/>
        <w:right w:val="none" w:sz="0" w:space="0" w:color="auto"/>
      </w:divBdr>
    </w:div>
    <w:div w:id="1291593243">
      <w:bodyDiv w:val="1"/>
      <w:marLeft w:val="0"/>
      <w:marRight w:val="0"/>
      <w:marTop w:val="0"/>
      <w:marBottom w:val="0"/>
      <w:divBdr>
        <w:top w:val="none" w:sz="0" w:space="0" w:color="auto"/>
        <w:left w:val="none" w:sz="0" w:space="0" w:color="auto"/>
        <w:bottom w:val="none" w:sz="0" w:space="0" w:color="auto"/>
        <w:right w:val="none" w:sz="0" w:space="0" w:color="auto"/>
      </w:divBdr>
    </w:div>
    <w:div w:id="1292370637">
      <w:bodyDiv w:val="1"/>
      <w:marLeft w:val="0"/>
      <w:marRight w:val="0"/>
      <w:marTop w:val="0"/>
      <w:marBottom w:val="0"/>
      <w:divBdr>
        <w:top w:val="none" w:sz="0" w:space="0" w:color="auto"/>
        <w:left w:val="none" w:sz="0" w:space="0" w:color="auto"/>
        <w:bottom w:val="none" w:sz="0" w:space="0" w:color="auto"/>
        <w:right w:val="none" w:sz="0" w:space="0" w:color="auto"/>
      </w:divBdr>
    </w:div>
    <w:div w:id="1296063439">
      <w:bodyDiv w:val="1"/>
      <w:marLeft w:val="0"/>
      <w:marRight w:val="0"/>
      <w:marTop w:val="0"/>
      <w:marBottom w:val="0"/>
      <w:divBdr>
        <w:top w:val="none" w:sz="0" w:space="0" w:color="auto"/>
        <w:left w:val="none" w:sz="0" w:space="0" w:color="auto"/>
        <w:bottom w:val="none" w:sz="0" w:space="0" w:color="auto"/>
        <w:right w:val="none" w:sz="0" w:space="0" w:color="auto"/>
      </w:divBdr>
    </w:div>
    <w:div w:id="1298218216">
      <w:bodyDiv w:val="1"/>
      <w:marLeft w:val="0"/>
      <w:marRight w:val="0"/>
      <w:marTop w:val="0"/>
      <w:marBottom w:val="0"/>
      <w:divBdr>
        <w:top w:val="none" w:sz="0" w:space="0" w:color="auto"/>
        <w:left w:val="none" w:sz="0" w:space="0" w:color="auto"/>
        <w:bottom w:val="none" w:sz="0" w:space="0" w:color="auto"/>
        <w:right w:val="none" w:sz="0" w:space="0" w:color="auto"/>
      </w:divBdr>
    </w:div>
    <w:div w:id="1324822345">
      <w:bodyDiv w:val="1"/>
      <w:marLeft w:val="0"/>
      <w:marRight w:val="0"/>
      <w:marTop w:val="0"/>
      <w:marBottom w:val="0"/>
      <w:divBdr>
        <w:top w:val="none" w:sz="0" w:space="0" w:color="auto"/>
        <w:left w:val="none" w:sz="0" w:space="0" w:color="auto"/>
        <w:bottom w:val="none" w:sz="0" w:space="0" w:color="auto"/>
        <w:right w:val="none" w:sz="0" w:space="0" w:color="auto"/>
      </w:divBdr>
    </w:div>
    <w:div w:id="1330720216">
      <w:bodyDiv w:val="1"/>
      <w:marLeft w:val="0"/>
      <w:marRight w:val="0"/>
      <w:marTop w:val="0"/>
      <w:marBottom w:val="0"/>
      <w:divBdr>
        <w:top w:val="none" w:sz="0" w:space="0" w:color="auto"/>
        <w:left w:val="none" w:sz="0" w:space="0" w:color="auto"/>
        <w:bottom w:val="none" w:sz="0" w:space="0" w:color="auto"/>
        <w:right w:val="none" w:sz="0" w:space="0" w:color="auto"/>
      </w:divBdr>
    </w:div>
    <w:div w:id="1342048272">
      <w:bodyDiv w:val="1"/>
      <w:marLeft w:val="0"/>
      <w:marRight w:val="0"/>
      <w:marTop w:val="0"/>
      <w:marBottom w:val="0"/>
      <w:divBdr>
        <w:top w:val="none" w:sz="0" w:space="0" w:color="auto"/>
        <w:left w:val="none" w:sz="0" w:space="0" w:color="auto"/>
        <w:bottom w:val="none" w:sz="0" w:space="0" w:color="auto"/>
        <w:right w:val="none" w:sz="0" w:space="0" w:color="auto"/>
      </w:divBdr>
    </w:div>
    <w:div w:id="1342049186">
      <w:bodyDiv w:val="1"/>
      <w:marLeft w:val="0"/>
      <w:marRight w:val="0"/>
      <w:marTop w:val="0"/>
      <w:marBottom w:val="0"/>
      <w:divBdr>
        <w:top w:val="none" w:sz="0" w:space="0" w:color="auto"/>
        <w:left w:val="none" w:sz="0" w:space="0" w:color="auto"/>
        <w:bottom w:val="none" w:sz="0" w:space="0" w:color="auto"/>
        <w:right w:val="none" w:sz="0" w:space="0" w:color="auto"/>
      </w:divBdr>
    </w:div>
    <w:div w:id="1343893427">
      <w:bodyDiv w:val="1"/>
      <w:marLeft w:val="0"/>
      <w:marRight w:val="0"/>
      <w:marTop w:val="0"/>
      <w:marBottom w:val="0"/>
      <w:divBdr>
        <w:top w:val="none" w:sz="0" w:space="0" w:color="auto"/>
        <w:left w:val="none" w:sz="0" w:space="0" w:color="auto"/>
        <w:bottom w:val="none" w:sz="0" w:space="0" w:color="auto"/>
        <w:right w:val="none" w:sz="0" w:space="0" w:color="auto"/>
      </w:divBdr>
    </w:div>
    <w:div w:id="1357383982">
      <w:bodyDiv w:val="1"/>
      <w:marLeft w:val="0"/>
      <w:marRight w:val="0"/>
      <w:marTop w:val="0"/>
      <w:marBottom w:val="0"/>
      <w:divBdr>
        <w:top w:val="none" w:sz="0" w:space="0" w:color="auto"/>
        <w:left w:val="none" w:sz="0" w:space="0" w:color="auto"/>
        <w:bottom w:val="none" w:sz="0" w:space="0" w:color="auto"/>
        <w:right w:val="none" w:sz="0" w:space="0" w:color="auto"/>
      </w:divBdr>
    </w:div>
    <w:div w:id="1357732461">
      <w:bodyDiv w:val="1"/>
      <w:marLeft w:val="0"/>
      <w:marRight w:val="0"/>
      <w:marTop w:val="0"/>
      <w:marBottom w:val="0"/>
      <w:divBdr>
        <w:top w:val="none" w:sz="0" w:space="0" w:color="auto"/>
        <w:left w:val="none" w:sz="0" w:space="0" w:color="auto"/>
        <w:bottom w:val="none" w:sz="0" w:space="0" w:color="auto"/>
        <w:right w:val="none" w:sz="0" w:space="0" w:color="auto"/>
      </w:divBdr>
    </w:div>
    <w:div w:id="1360276664">
      <w:bodyDiv w:val="1"/>
      <w:marLeft w:val="0"/>
      <w:marRight w:val="0"/>
      <w:marTop w:val="0"/>
      <w:marBottom w:val="0"/>
      <w:divBdr>
        <w:top w:val="none" w:sz="0" w:space="0" w:color="auto"/>
        <w:left w:val="none" w:sz="0" w:space="0" w:color="auto"/>
        <w:bottom w:val="none" w:sz="0" w:space="0" w:color="auto"/>
        <w:right w:val="none" w:sz="0" w:space="0" w:color="auto"/>
      </w:divBdr>
    </w:div>
    <w:div w:id="1373651153">
      <w:bodyDiv w:val="1"/>
      <w:marLeft w:val="0"/>
      <w:marRight w:val="0"/>
      <w:marTop w:val="0"/>
      <w:marBottom w:val="0"/>
      <w:divBdr>
        <w:top w:val="none" w:sz="0" w:space="0" w:color="auto"/>
        <w:left w:val="none" w:sz="0" w:space="0" w:color="auto"/>
        <w:bottom w:val="none" w:sz="0" w:space="0" w:color="auto"/>
        <w:right w:val="none" w:sz="0" w:space="0" w:color="auto"/>
      </w:divBdr>
    </w:div>
    <w:div w:id="1377587515">
      <w:bodyDiv w:val="1"/>
      <w:marLeft w:val="0"/>
      <w:marRight w:val="0"/>
      <w:marTop w:val="0"/>
      <w:marBottom w:val="0"/>
      <w:divBdr>
        <w:top w:val="none" w:sz="0" w:space="0" w:color="auto"/>
        <w:left w:val="none" w:sz="0" w:space="0" w:color="auto"/>
        <w:bottom w:val="none" w:sz="0" w:space="0" w:color="auto"/>
        <w:right w:val="none" w:sz="0" w:space="0" w:color="auto"/>
      </w:divBdr>
    </w:div>
    <w:div w:id="1381512239">
      <w:bodyDiv w:val="1"/>
      <w:marLeft w:val="0"/>
      <w:marRight w:val="0"/>
      <w:marTop w:val="0"/>
      <w:marBottom w:val="0"/>
      <w:divBdr>
        <w:top w:val="none" w:sz="0" w:space="0" w:color="auto"/>
        <w:left w:val="none" w:sz="0" w:space="0" w:color="auto"/>
        <w:bottom w:val="none" w:sz="0" w:space="0" w:color="auto"/>
        <w:right w:val="none" w:sz="0" w:space="0" w:color="auto"/>
      </w:divBdr>
    </w:div>
    <w:div w:id="1409183301">
      <w:bodyDiv w:val="1"/>
      <w:marLeft w:val="0"/>
      <w:marRight w:val="0"/>
      <w:marTop w:val="0"/>
      <w:marBottom w:val="0"/>
      <w:divBdr>
        <w:top w:val="none" w:sz="0" w:space="0" w:color="auto"/>
        <w:left w:val="none" w:sz="0" w:space="0" w:color="auto"/>
        <w:bottom w:val="none" w:sz="0" w:space="0" w:color="auto"/>
        <w:right w:val="none" w:sz="0" w:space="0" w:color="auto"/>
      </w:divBdr>
    </w:div>
    <w:div w:id="1415972229">
      <w:bodyDiv w:val="1"/>
      <w:marLeft w:val="0"/>
      <w:marRight w:val="0"/>
      <w:marTop w:val="0"/>
      <w:marBottom w:val="0"/>
      <w:divBdr>
        <w:top w:val="none" w:sz="0" w:space="0" w:color="auto"/>
        <w:left w:val="none" w:sz="0" w:space="0" w:color="auto"/>
        <w:bottom w:val="none" w:sz="0" w:space="0" w:color="auto"/>
        <w:right w:val="none" w:sz="0" w:space="0" w:color="auto"/>
      </w:divBdr>
    </w:div>
    <w:div w:id="1428234845">
      <w:bodyDiv w:val="1"/>
      <w:marLeft w:val="0"/>
      <w:marRight w:val="0"/>
      <w:marTop w:val="0"/>
      <w:marBottom w:val="0"/>
      <w:divBdr>
        <w:top w:val="none" w:sz="0" w:space="0" w:color="auto"/>
        <w:left w:val="none" w:sz="0" w:space="0" w:color="auto"/>
        <w:bottom w:val="none" w:sz="0" w:space="0" w:color="auto"/>
        <w:right w:val="none" w:sz="0" w:space="0" w:color="auto"/>
      </w:divBdr>
    </w:div>
    <w:div w:id="1438601358">
      <w:bodyDiv w:val="1"/>
      <w:marLeft w:val="0"/>
      <w:marRight w:val="0"/>
      <w:marTop w:val="0"/>
      <w:marBottom w:val="0"/>
      <w:divBdr>
        <w:top w:val="none" w:sz="0" w:space="0" w:color="auto"/>
        <w:left w:val="none" w:sz="0" w:space="0" w:color="auto"/>
        <w:bottom w:val="none" w:sz="0" w:space="0" w:color="auto"/>
        <w:right w:val="none" w:sz="0" w:space="0" w:color="auto"/>
      </w:divBdr>
    </w:div>
    <w:div w:id="1442068068">
      <w:bodyDiv w:val="1"/>
      <w:marLeft w:val="0"/>
      <w:marRight w:val="0"/>
      <w:marTop w:val="0"/>
      <w:marBottom w:val="0"/>
      <w:divBdr>
        <w:top w:val="none" w:sz="0" w:space="0" w:color="auto"/>
        <w:left w:val="none" w:sz="0" w:space="0" w:color="auto"/>
        <w:bottom w:val="none" w:sz="0" w:space="0" w:color="auto"/>
        <w:right w:val="none" w:sz="0" w:space="0" w:color="auto"/>
      </w:divBdr>
    </w:div>
    <w:div w:id="1443646584">
      <w:bodyDiv w:val="1"/>
      <w:marLeft w:val="0"/>
      <w:marRight w:val="0"/>
      <w:marTop w:val="0"/>
      <w:marBottom w:val="0"/>
      <w:divBdr>
        <w:top w:val="none" w:sz="0" w:space="0" w:color="auto"/>
        <w:left w:val="none" w:sz="0" w:space="0" w:color="auto"/>
        <w:bottom w:val="none" w:sz="0" w:space="0" w:color="auto"/>
        <w:right w:val="none" w:sz="0" w:space="0" w:color="auto"/>
      </w:divBdr>
    </w:div>
    <w:div w:id="1446078152">
      <w:bodyDiv w:val="1"/>
      <w:marLeft w:val="0"/>
      <w:marRight w:val="0"/>
      <w:marTop w:val="0"/>
      <w:marBottom w:val="0"/>
      <w:divBdr>
        <w:top w:val="none" w:sz="0" w:space="0" w:color="auto"/>
        <w:left w:val="none" w:sz="0" w:space="0" w:color="auto"/>
        <w:bottom w:val="none" w:sz="0" w:space="0" w:color="auto"/>
        <w:right w:val="none" w:sz="0" w:space="0" w:color="auto"/>
      </w:divBdr>
    </w:div>
    <w:div w:id="1448697447">
      <w:bodyDiv w:val="1"/>
      <w:marLeft w:val="0"/>
      <w:marRight w:val="0"/>
      <w:marTop w:val="0"/>
      <w:marBottom w:val="0"/>
      <w:divBdr>
        <w:top w:val="none" w:sz="0" w:space="0" w:color="auto"/>
        <w:left w:val="none" w:sz="0" w:space="0" w:color="auto"/>
        <w:bottom w:val="none" w:sz="0" w:space="0" w:color="auto"/>
        <w:right w:val="none" w:sz="0" w:space="0" w:color="auto"/>
      </w:divBdr>
    </w:div>
    <w:div w:id="1449351824">
      <w:bodyDiv w:val="1"/>
      <w:marLeft w:val="0"/>
      <w:marRight w:val="0"/>
      <w:marTop w:val="0"/>
      <w:marBottom w:val="0"/>
      <w:divBdr>
        <w:top w:val="none" w:sz="0" w:space="0" w:color="auto"/>
        <w:left w:val="none" w:sz="0" w:space="0" w:color="auto"/>
        <w:bottom w:val="none" w:sz="0" w:space="0" w:color="auto"/>
        <w:right w:val="none" w:sz="0" w:space="0" w:color="auto"/>
      </w:divBdr>
    </w:div>
    <w:div w:id="1450009782">
      <w:bodyDiv w:val="1"/>
      <w:marLeft w:val="0"/>
      <w:marRight w:val="0"/>
      <w:marTop w:val="0"/>
      <w:marBottom w:val="0"/>
      <w:divBdr>
        <w:top w:val="none" w:sz="0" w:space="0" w:color="auto"/>
        <w:left w:val="none" w:sz="0" w:space="0" w:color="auto"/>
        <w:bottom w:val="none" w:sz="0" w:space="0" w:color="auto"/>
        <w:right w:val="none" w:sz="0" w:space="0" w:color="auto"/>
      </w:divBdr>
    </w:div>
    <w:div w:id="1450975150">
      <w:bodyDiv w:val="1"/>
      <w:marLeft w:val="0"/>
      <w:marRight w:val="0"/>
      <w:marTop w:val="0"/>
      <w:marBottom w:val="0"/>
      <w:divBdr>
        <w:top w:val="none" w:sz="0" w:space="0" w:color="auto"/>
        <w:left w:val="none" w:sz="0" w:space="0" w:color="auto"/>
        <w:bottom w:val="none" w:sz="0" w:space="0" w:color="auto"/>
        <w:right w:val="none" w:sz="0" w:space="0" w:color="auto"/>
      </w:divBdr>
    </w:div>
    <w:div w:id="1470705359">
      <w:bodyDiv w:val="1"/>
      <w:marLeft w:val="0"/>
      <w:marRight w:val="0"/>
      <w:marTop w:val="0"/>
      <w:marBottom w:val="0"/>
      <w:divBdr>
        <w:top w:val="none" w:sz="0" w:space="0" w:color="auto"/>
        <w:left w:val="none" w:sz="0" w:space="0" w:color="auto"/>
        <w:bottom w:val="none" w:sz="0" w:space="0" w:color="auto"/>
        <w:right w:val="none" w:sz="0" w:space="0" w:color="auto"/>
      </w:divBdr>
    </w:div>
    <w:div w:id="1473905397">
      <w:bodyDiv w:val="1"/>
      <w:marLeft w:val="0"/>
      <w:marRight w:val="0"/>
      <w:marTop w:val="0"/>
      <w:marBottom w:val="0"/>
      <w:divBdr>
        <w:top w:val="none" w:sz="0" w:space="0" w:color="auto"/>
        <w:left w:val="none" w:sz="0" w:space="0" w:color="auto"/>
        <w:bottom w:val="none" w:sz="0" w:space="0" w:color="auto"/>
        <w:right w:val="none" w:sz="0" w:space="0" w:color="auto"/>
      </w:divBdr>
    </w:div>
    <w:div w:id="1517110680">
      <w:bodyDiv w:val="1"/>
      <w:marLeft w:val="0"/>
      <w:marRight w:val="0"/>
      <w:marTop w:val="0"/>
      <w:marBottom w:val="0"/>
      <w:divBdr>
        <w:top w:val="none" w:sz="0" w:space="0" w:color="auto"/>
        <w:left w:val="none" w:sz="0" w:space="0" w:color="auto"/>
        <w:bottom w:val="none" w:sz="0" w:space="0" w:color="auto"/>
        <w:right w:val="none" w:sz="0" w:space="0" w:color="auto"/>
      </w:divBdr>
    </w:div>
    <w:div w:id="1518539171">
      <w:bodyDiv w:val="1"/>
      <w:marLeft w:val="0"/>
      <w:marRight w:val="0"/>
      <w:marTop w:val="0"/>
      <w:marBottom w:val="0"/>
      <w:divBdr>
        <w:top w:val="none" w:sz="0" w:space="0" w:color="auto"/>
        <w:left w:val="none" w:sz="0" w:space="0" w:color="auto"/>
        <w:bottom w:val="none" w:sz="0" w:space="0" w:color="auto"/>
        <w:right w:val="none" w:sz="0" w:space="0" w:color="auto"/>
      </w:divBdr>
    </w:div>
    <w:div w:id="1529026224">
      <w:bodyDiv w:val="1"/>
      <w:marLeft w:val="0"/>
      <w:marRight w:val="0"/>
      <w:marTop w:val="0"/>
      <w:marBottom w:val="0"/>
      <w:divBdr>
        <w:top w:val="none" w:sz="0" w:space="0" w:color="auto"/>
        <w:left w:val="none" w:sz="0" w:space="0" w:color="auto"/>
        <w:bottom w:val="none" w:sz="0" w:space="0" w:color="auto"/>
        <w:right w:val="none" w:sz="0" w:space="0" w:color="auto"/>
      </w:divBdr>
    </w:div>
    <w:div w:id="1539589846">
      <w:bodyDiv w:val="1"/>
      <w:marLeft w:val="0"/>
      <w:marRight w:val="0"/>
      <w:marTop w:val="0"/>
      <w:marBottom w:val="0"/>
      <w:divBdr>
        <w:top w:val="none" w:sz="0" w:space="0" w:color="auto"/>
        <w:left w:val="none" w:sz="0" w:space="0" w:color="auto"/>
        <w:bottom w:val="none" w:sz="0" w:space="0" w:color="auto"/>
        <w:right w:val="none" w:sz="0" w:space="0" w:color="auto"/>
      </w:divBdr>
    </w:div>
    <w:div w:id="1541085765">
      <w:bodyDiv w:val="1"/>
      <w:marLeft w:val="0"/>
      <w:marRight w:val="0"/>
      <w:marTop w:val="0"/>
      <w:marBottom w:val="0"/>
      <w:divBdr>
        <w:top w:val="none" w:sz="0" w:space="0" w:color="auto"/>
        <w:left w:val="none" w:sz="0" w:space="0" w:color="auto"/>
        <w:bottom w:val="none" w:sz="0" w:space="0" w:color="auto"/>
        <w:right w:val="none" w:sz="0" w:space="0" w:color="auto"/>
      </w:divBdr>
    </w:div>
    <w:div w:id="1570458911">
      <w:bodyDiv w:val="1"/>
      <w:marLeft w:val="0"/>
      <w:marRight w:val="0"/>
      <w:marTop w:val="0"/>
      <w:marBottom w:val="0"/>
      <w:divBdr>
        <w:top w:val="none" w:sz="0" w:space="0" w:color="auto"/>
        <w:left w:val="none" w:sz="0" w:space="0" w:color="auto"/>
        <w:bottom w:val="none" w:sz="0" w:space="0" w:color="auto"/>
        <w:right w:val="none" w:sz="0" w:space="0" w:color="auto"/>
      </w:divBdr>
    </w:div>
    <w:div w:id="1577209812">
      <w:bodyDiv w:val="1"/>
      <w:marLeft w:val="0"/>
      <w:marRight w:val="0"/>
      <w:marTop w:val="0"/>
      <w:marBottom w:val="0"/>
      <w:divBdr>
        <w:top w:val="none" w:sz="0" w:space="0" w:color="auto"/>
        <w:left w:val="none" w:sz="0" w:space="0" w:color="auto"/>
        <w:bottom w:val="none" w:sz="0" w:space="0" w:color="auto"/>
        <w:right w:val="none" w:sz="0" w:space="0" w:color="auto"/>
      </w:divBdr>
    </w:div>
    <w:div w:id="1587035848">
      <w:bodyDiv w:val="1"/>
      <w:marLeft w:val="0"/>
      <w:marRight w:val="0"/>
      <w:marTop w:val="0"/>
      <w:marBottom w:val="0"/>
      <w:divBdr>
        <w:top w:val="none" w:sz="0" w:space="0" w:color="auto"/>
        <w:left w:val="none" w:sz="0" w:space="0" w:color="auto"/>
        <w:bottom w:val="none" w:sz="0" w:space="0" w:color="auto"/>
        <w:right w:val="none" w:sz="0" w:space="0" w:color="auto"/>
      </w:divBdr>
    </w:div>
    <w:div w:id="1589459105">
      <w:bodyDiv w:val="1"/>
      <w:marLeft w:val="0"/>
      <w:marRight w:val="0"/>
      <w:marTop w:val="0"/>
      <w:marBottom w:val="0"/>
      <w:divBdr>
        <w:top w:val="none" w:sz="0" w:space="0" w:color="auto"/>
        <w:left w:val="none" w:sz="0" w:space="0" w:color="auto"/>
        <w:bottom w:val="none" w:sz="0" w:space="0" w:color="auto"/>
        <w:right w:val="none" w:sz="0" w:space="0" w:color="auto"/>
      </w:divBdr>
    </w:div>
    <w:div w:id="1596864948">
      <w:bodyDiv w:val="1"/>
      <w:marLeft w:val="0"/>
      <w:marRight w:val="0"/>
      <w:marTop w:val="0"/>
      <w:marBottom w:val="0"/>
      <w:divBdr>
        <w:top w:val="none" w:sz="0" w:space="0" w:color="auto"/>
        <w:left w:val="none" w:sz="0" w:space="0" w:color="auto"/>
        <w:bottom w:val="none" w:sz="0" w:space="0" w:color="auto"/>
        <w:right w:val="none" w:sz="0" w:space="0" w:color="auto"/>
      </w:divBdr>
    </w:div>
    <w:div w:id="1605917210">
      <w:bodyDiv w:val="1"/>
      <w:marLeft w:val="0"/>
      <w:marRight w:val="0"/>
      <w:marTop w:val="0"/>
      <w:marBottom w:val="0"/>
      <w:divBdr>
        <w:top w:val="none" w:sz="0" w:space="0" w:color="auto"/>
        <w:left w:val="none" w:sz="0" w:space="0" w:color="auto"/>
        <w:bottom w:val="none" w:sz="0" w:space="0" w:color="auto"/>
        <w:right w:val="none" w:sz="0" w:space="0" w:color="auto"/>
      </w:divBdr>
    </w:div>
    <w:div w:id="1624119541">
      <w:bodyDiv w:val="1"/>
      <w:marLeft w:val="0"/>
      <w:marRight w:val="0"/>
      <w:marTop w:val="0"/>
      <w:marBottom w:val="0"/>
      <w:divBdr>
        <w:top w:val="none" w:sz="0" w:space="0" w:color="auto"/>
        <w:left w:val="none" w:sz="0" w:space="0" w:color="auto"/>
        <w:bottom w:val="none" w:sz="0" w:space="0" w:color="auto"/>
        <w:right w:val="none" w:sz="0" w:space="0" w:color="auto"/>
      </w:divBdr>
    </w:div>
    <w:div w:id="1625887752">
      <w:bodyDiv w:val="1"/>
      <w:marLeft w:val="0"/>
      <w:marRight w:val="0"/>
      <w:marTop w:val="0"/>
      <w:marBottom w:val="0"/>
      <w:divBdr>
        <w:top w:val="none" w:sz="0" w:space="0" w:color="auto"/>
        <w:left w:val="none" w:sz="0" w:space="0" w:color="auto"/>
        <w:bottom w:val="none" w:sz="0" w:space="0" w:color="auto"/>
        <w:right w:val="none" w:sz="0" w:space="0" w:color="auto"/>
      </w:divBdr>
    </w:div>
    <w:div w:id="1631856671">
      <w:bodyDiv w:val="1"/>
      <w:marLeft w:val="0"/>
      <w:marRight w:val="0"/>
      <w:marTop w:val="0"/>
      <w:marBottom w:val="0"/>
      <w:divBdr>
        <w:top w:val="none" w:sz="0" w:space="0" w:color="auto"/>
        <w:left w:val="none" w:sz="0" w:space="0" w:color="auto"/>
        <w:bottom w:val="none" w:sz="0" w:space="0" w:color="auto"/>
        <w:right w:val="none" w:sz="0" w:space="0" w:color="auto"/>
      </w:divBdr>
    </w:div>
    <w:div w:id="1632633094">
      <w:bodyDiv w:val="1"/>
      <w:marLeft w:val="0"/>
      <w:marRight w:val="0"/>
      <w:marTop w:val="0"/>
      <w:marBottom w:val="0"/>
      <w:divBdr>
        <w:top w:val="none" w:sz="0" w:space="0" w:color="auto"/>
        <w:left w:val="none" w:sz="0" w:space="0" w:color="auto"/>
        <w:bottom w:val="none" w:sz="0" w:space="0" w:color="auto"/>
        <w:right w:val="none" w:sz="0" w:space="0" w:color="auto"/>
      </w:divBdr>
    </w:div>
    <w:div w:id="1646206461">
      <w:bodyDiv w:val="1"/>
      <w:marLeft w:val="0"/>
      <w:marRight w:val="0"/>
      <w:marTop w:val="0"/>
      <w:marBottom w:val="0"/>
      <w:divBdr>
        <w:top w:val="none" w:sz="0" w:space="0" w:color="auto"/>
        <w:left w:val="none" w:sz="0" w:space="0" w:color="auto"/>
        <w:bottom w:val="none" w:sz="0" w:space="0" w:color="auto"/>
        <w:right w:val="none" w:sz="0" w:space="0" w:color="auto"/>
      </w:divBdr>
    </w:div>
    <w:div w:id="1649439284">
      <w:bodyDiv w:val="1"/>
      <w:marLeft w:val="0"/>
      <w:marRight w:val="0"/>
      <w:marTop w:val="0"/>
      <w:marBottom w:val="0"/>
      <w:divBdr>
        <w:top w:val="none" w:sz="0" w:space="0" w:color="auto"/>
        <w:left w:val="none" w:sz="0" w:space="0" w:color="auto"/>
        <w:bottom w:val="none" w:sz="0" w:space="0" w:color="auto"/>
        <w:right w:val="none" w:sz="0" w:space="0" w:color="auto"/>
      </w:divBdr>
    </w:div>
    <w:div w:id="1656641387">
      <w:bodyDiv w:val="1"/>
      <w:marLeft w:val="0"/>
      <w:marRight w:val="0"/>
      <w:marTop w:val="0"/>
      <w:marBottom w:val="0"/>
      <w:divBdr>
        <w:top w:val="none" w:sz="0" w:space="0" w:color="auto"/>
        <w:left w:val="none" w:sz="0" w:space="0" w:color="auto"/>
        <w:bottom w:val="none" w:sz="0" w:space="0" w:color="auto"/>
        <w:right w:val="none" w:sz="0" w:space="0" w:color="auto"/>
      </w:divBdr>
    </w:div>
    <w:div w:id="1657370955">
      <w:bodyDiv w:val="1"/>
      <w:marLeft w:val="0"/>
      <w:marRight w:val="0"/>
      <w:marTop w:val="0"/>
      <w:marBottom w:val="0"/>
      <w:divBdr>
        <w:top w:val="none" w:sz="0" w:space="0" w:color="auto"/>
        <w:left w:val="none" w:sz="0" w:space="0" w:color="auto"/>
        <w:bottom w:val="none" w:sz="0" w:space="0" w:color="auto"/>
        <w:right w:val="none" w:sz="0" w:space="0" w:color="auto"/>
      </w:divBdr>
    </w:div>
    <w:div w:id="1673221385">
      <w:bodyDiv w:val="1"/>
      <w:marLeft w:val="0"/>
      <w:marRight w:val="0"/>
      <w:marTop w:val="0"/>
      <w:marBottom w:val="0"/>
      <w:divBdr>
        <w:top w:val="none" w:sz="0" w:space="0" w:color="auto"/>
        <w:left w:val="none" w:sz="0" w:space="0" w:color="auto"/>
        <w:bottom w:val="none" w:sz="0" w:space="0" w:color="auto"/>
        <w:right w:val="none" w:sz="0" w:space="0" w:color="auto"/>
      </w:divBdr>
    </w:div>
    <w:div w:id="1673333905">
      <w:bodyDiv w:val="1"/>
      <w:marLeft w:val="0"/>
      <w:marRight w:val="0"/>
      <w:marTop w:val="0"/>
      <w:marBottom w:val="0"/>
      <w:divBdr>
        <w:top w:val="none" w:sz="0" w:space="0" w:color="auto"/>
        <w:left w:val="none" w:sz="0" w:space="0" w:color="auto"/>
        <w:bottom w:val="none" w:sz="0" w:space="0" w:color="auto"/>
        <w:right w:val="none" w:sz="0" w:space="0" w:color="auto"/>
      </w:divBdr>
    </w:div>
    <w:div w:id="1676222971">
      <w:bodyDiv w:val="1"/>
      <w:marLeft w:val="0"/>
      <w:marRight w:val="0"/>
      <w:marTop w:val="0"/>
      <w:marBottom w:val="0"/>
      <w:divBdr>
        <w:top w:val="none" w:sz="0" w:space="0" w:color="auto"/>
        <w:left w:val="none" w:sz="0" w:space="0" w:color="auto"/>
        <w:bottom w:val="none" w:sz="0" w:space="0" w:color="auto"/>
        <w:right w:val="none" w:sz="0" w:space="0" w:color="auto"/>
      </w:divBdr>
    </w:div>
    <w:div w:id="1683510389">
      <w:bodyDiv w:val="1"/>
      <w:marLeft w:val="0"/>
      <w:marRight w:val="0"/>
      <w:marTop w:val="0"/>
      <w:marBottom w:val="0"/>
      <w:divBdr>
        <w:top w:val="none" w:sz="0" w:space="0" w:color="auto"/>
        <w:left w:val="none" w:sz="0" w:space="0" w:color="auto"/>
        <w:bottom w:val="none" w:sz="0" w:space="0" w:color="auto"/>
        <w:right w:val="none" w:sz="0" w:space="0" w:color="auto"/>
      </w:divBdr>
    </w:div>
    <w:div w:id="1684041979">
      <w:bodyDiv w:val="1"/>
      <w:marLeft w:val="0"/>
      <w:marRight w:val="0"/>
      <w:marTop w:val="0"/>
      <w:marBottom w:val="0"/>
      <w:divBdr>
        <w:top w:val="none" w:sz="0" w:space="0" w:color="auto"/>
        <w:left w:val="none" w:sz="0" w:space="0" w:color="auto"/>
        <w:bottom w:val="none" w:sz="0" w:space="0" w:color="auto"/>
        <w:right w:val="none" w:sz="0" w:space="0" w:color="auto"/>
      </w:divBdr>
    </w:div>
    <w:div w:id="1684896737">
      <w:bodyDiv w:val="1"/>
      <w:marLeft w:val="0"/>
      <w:marRight w:val="0"/>
      <w:marTop w:val="0"/>
      <w:marBottom w:val="0"/>
      <w:divBdr>
        <w:top w:val="none" w:sz="0" w:space="0" w:color="auto"/>
        <w:left w:val="none" w:sz="0" w:space="0" w:color="auto"/>
        <w:bottom w:val="none" w:sz="0" w:space="0" w:color="auto"/>
        <w:right w:val="none" w:sz="0" w:space="0" w:color="auto"/>
      </w:divBdr>
    </w:div>
    <w:div w:id="1693265685">
      <w:bodyDiv w:val="1"/>
      <w:marLeft w:val="0"/>
      <w:marRight w:val="0"/>
      <w:marTop w:val="0"/>
      <w:marBottom w:val="0"/>
      <w:divBdr>
        <w:top w:val="none" w:sz="0" w:space="0" w:color="auto"/>
        <w:left w:val="none" w:sz="0" w:space="0" w:color="auto"/>
        <w:bottom w:val="none" w:sz="0" w:space="0" w:color="auto"/>
        <w:right w:val="none" w:sz="0" w:space="0" w:color="auto"/>
      </w:divBdr>
    </w:div>
    <w:div w:id="1697997504">
      <w:bodyDiv w:val="1"/>
      <w:marLeft w:val="0"/>
      <w:marRight w:val="0"/>
      <w:marTop w:val="0"/>
      <w:marBottom w:val="0"/>
      <w:divBdr>
        <w:top w:val="none" w:sz="0" w:space="0" w:color="auto"/>
        <w:left w:val="none" w:sz="0" w:space="0" w:color="auto"/>
        <w:bottom w:val="none" w:sz="0" w:space="0" w:color="auto"/>
        <w:right w:val="none" w:sz="0" w:space="0" w:color="auto"/>
      </w:divBdr>
    </w:div>
    <w:div w:id="1707483379">
      <w:bodyDiv w:val="1"/>
      <w:marLeft w:val="0"/>
      <w:marRight w:val="0"/>
      <w:marTop w:val="0"/>
      <w:marBottom w:val="0"/>
      <w:divBdr>
        <w:top w:val="none" w:sz="0" w:space="0" w:color="auto"/>
        <w:left w:val="none" w:sz="0" w:space="0" w:color="auto"/>
        <w:bottom w:val="none" w:sz="0" w:space="0" w:color="auto"/>
        <w:right w:val="none" w:sz="0" w:space="0" w:color="auto"/>
      </w:divBdr>
    </w:div>
    <w:div w:id="1735077600">
      <w:bodyDiv w:val="1"/>
      <w:marLeft w:val="0"/>
      <w:marRight w:val="0"/>
      <w:marTop w:val="0"/>
      <w:marBottom w:val="0"/>
      <w:divBdr>
        <w:top w:val="none" w:sz="0" w:space="0" w:color="auto"/>
        <w:left w:val="none" w:sz="0" w:space="0" w:color="auto"/>
        <w:bottom w:val="none" w:sz="0" w:space="0" w:color="auto"/>
        <w:right w:val="none" w:sz="0" w:space="0" w:color="auto"/>
      </w:divBdr>
    </w:div>
    <w:div w:id="1739475160">
      <w:bodyDiv w:val="1"/>
      <w:marLeft w:val="0"/>
      <w:marRight w:val="0"/>
      <w:marTop w:val="0"/>
      <w:marBottom w:val="0"/>
      <w:divBdr>
        <w:top w:val="none" w:sz="0" w:space="0" w:color="auto"/>
        <w:left w:val="none" w:sz="0" w:space="0" w:color="auto"/>
        <w:bottom w:val="none" w:sz="0" w:space="0" w:color="auto"/>
        <w:right w:val="none" w:sz="0" w:space="0" w:color="auto"/>
      </w:divBdr>
    </w:div>
    <w:div w:id="1756854514">
      <w:bodyDiv w:val="1"/>
      <w:marLeft w:val="0"/>
      <w:marRight w:val="0"/>
      <w:marTop w:val="0"/>
      <w:marBottom w:val="0"/>
      <w:divBdr>
        <w:top w:val="none" w:sz="0" w:space="0" w:color="auto"/>
        <w:left w:val="none" w:sz="0" w:space="0" w:color="auto"/>
        <w:bottom w:val="none" w:sz="0" w:space="0" w:color="auto"/>
        <w:right w:val="none" w:sz="0" w:space="0" w:color="auto"/>
      </w:divBdr>
    </w:div>
    <w:div w:id="1776293421">
      <w:bodyDiv w:val="1"/>
      <w:marLeft w:val="0"/>
      <w:marRight w:val="0"/>
      <w:marTop w:val="0"/>
      <w:marBottom w:val="0"/>
      <w:divBdr>
        <w:top w:val="none" w:sz="0" w:space="0" w:color="auto"/>
        <w:left w:val="none" w:sz="0" w:space="0" w:color="auto"/>
        <w:bottom w:val="none" w:sz="0" w:space="0" w:color="auto"/>
        <w:right w:val="none" w:sz="0" w:space="0" w:color="auto"/>
      </w:divBdr>
    </w:div>
    <w:div w:id="1776629074">
      <w:bodyDiv w:val="1"/>
      <w:marLeft w:val="0"/>
      <w:marRight w:val="0"/>
      <w:marTop w:val="0"/>
      <w:marBottom w:val="0"/>
      <w:divBdr>
        <w:top w:val="none" w:sz="0" w:space="0" w:color="auto"/>
        <w:left w:val="none" w:sz="0" w:space="0" w:color="auto"/>
        <w:bottom w:val="none" w:sz="0" w:space="0" w:color="auto"/>
        <w:right w:val="none" w:sz="0" w:space="0" w:color="auto"/>
      </w:divBdr>
    </w:div>
    <w:div w:id="1795098523">
      <w:bodyDiv w:val="1"/>
      <w:marLeft w:val="0"/>
      <w:marRight w:val="0"/>
      <w:marTop w:val="0"/>
      <w:marBottom w:val="0"/>
      <w:divBdr>
        <w:top w:val="none" w:sz="0" w:space="0" w:color="auto"/>
        <w:left w:val="none" w:sz="0" w:space="0" w:color="auto"/>
        <w:bottom w:val="none" w:sz="0" w:space="0" w:color="auto"/>
        <w:right w:val="none" w:sz="0" w:space="0" w:color="auto"/>
      </w:divBdr>
    </w:div>
    <w:div w:id="1796558828">
      <w:bodyDiv w:val="1"/>
      <w:marLeft w:val="0"/>
      <w:marRight w:val="0"/>
      <w:marTop w:val="0"/>
      <w:marBottom w:val="0"/>
      <w:divBdr>
        <w:top w:val="none" w:sz="0" w:space="0" w:color="auto"/>
        <w:left w:val="none" w:sz="0" w:space="0" w:color="auto"/>
        <w:bottom w:val="none" w:sz="0" w:space="0" w:color="auto"/>
        <w:right w:val="none" w:sz="0" w:space="0" w:color="auto"/>
      </w:divBdr>
    </w:div>
    <w:div w:id="1803228328">
      <w:bodyDiv w:val="1"/>
      <w:marLeft w:val="0"/>
      <w:marRight w:val="0"/>
      <w:marTop w:val="0"/>
      <w:marBottom w:val="0"/>
      <w:divBdr>
        <w:top w:val="none" w:sz="0" w:space="0" w:color="auto"/>
        <w:left w:val="none" w:sz="0" w:space="0" w:color="auto"/>
        <w:bottom w:val="none" w:sz="0" w:space="0" w:color="auto"/>
        <w:right w:val="none" w:sz="0" w:space="0" w:color="auto"/>
      </w:divBdr>
    </w:div>
    <w:div w:id="1813793214">
      <w:bodyDiv w:val="1"/>
      <w:marLeft w:val="0"/>
      <w:marRight w:val="0"/>
      <w:marTop w:val="0"/>
      <w:marBottom w:val="0"/>
      <w:divBdr>
        <w:top w:val="none" w:sz="0" w:space="0" w:color="auto"/>
        <w:left w:val="none" w:sz="0" w:space="0" w:color="auto"/>
        <w:bottom w:val="none" w:sz="0" w:space="0" w:color="auto"/>
        <w:right w:val="none" w:sz="0" w:space="0" w:color="auto"/>
      </w:divBdr>
    </w:div>
    <w:div w:id="1814171806">
      <w:bodyDiv w:val="1"/>
      <w:marLeft w:val="0"/>
      <w:marRight w:val="0"/>
      <w:marTop w:val="0"/>
      <w:marBottom w:val="0"/>
      <w:divBdr>
        <w:top w:val="none" w:sz="0" w:space="0" w:color="auto"/>
        <w:left w:val="none" w:sz="0" w:space="0" w:color="auto"/>
        <w:bottom w:val="none" w:sz="0" w:space="0" w:color="auto"/>
        <w:right w:val="none" w:sz="0" w:space="0" w:color="auto"/>
      </w:divBdr>
    </w:div>
    <w:div w:id="1830558963">
      <w:bodyDiv w:val="1"/>
      <w:marLeft w:val="0"/>
      <w:marRight w:val="0"/>
      <w:marTop w:val="0"/>
      <w:marBottom w:val="0"/>
      <w:divBdr>
        <w:top w:val="none" w:sz="0" w:space="0" w:color="auto"/>
        <w:left w:val="none" w:sz="0" w:space="0" w:color="auto"/>
        <w:bottom w:val="none" w:sz="0" w:space="0" w:color="auto"/>
        <w:right w:val="none" w:sz="0" w:space="0" w:color="auto"/>
      </w:divBdr>
    </w:div>
    <w:div w:id="1836609130">
      <w:bodyDiv w:val="1"/>
      <w:marLeft w:val="0"/>
      <w:marRight w:val="0"/>
      <w:marTop w:val="0"/>
      <w:marBottom w:val="0"/>
      <w:divBdr>
        <w:top w:val="none" w:sz="0" w:space="0" w:color="auto"/>
        <w:left w:val="none" w:sz="0" w:space="0" w:color="auto"/>
        <w:bottom w:val="none" w:sz="0" w:space="0" w:color="auto"/>
        <w:right w:val="none" w:sz="0" w:space="0" w:color="auto"/>
      </w:divBdr>
    </w:div>
    <w:div w:id="1837914471">
      <w:bodyDiv w:val="1"/>
      <w:marLeft w:val="0"/>
      <w:marRight w:val="0"/>
      <w:marTop w:val="0"/>
      <w:marBottom w:val="0"/>
      <w:divBdr>
        <w:top w:val="none" w:sz="0" w:space="0" w:color="auto"/>
        <w:left w:val="none" w:sz="0" w:space="0" w:color="auto"/>
        <w:bottom w:val="none" w:sz="0" w:space="0" w:color="auto"/>
        <w:right w:val="none" w:sz="0" w:space="0" w:color="auto"/>
      </w:divBdr>
    </w:div>
    <w:div w:id="1842431916">
      <w:bodyDiv w:val="1"/>
      <w:marLeft w:val="0"/>
      <w:marRight w:val="0"/>
      <w:marTop w:val="0"/>
      <w:marBottom w:val="0"/>
      <w:divBdr>
        <w:top w:val="none" w:sz="0" w:space="0" w:color="auto"/>
        <w:left w:val="none" w:sz="0" w:space="0" w:color="auto"/>
        <w:bottom w:val="none" w:sz="0" w:space="0" w:color="auto"/>
        <w:right w:val="none" w:sz="0" w:space="0" w:color="auto"/>
      </w:divBdr>
    </w:div>
    <w:div w:id="1848640329">
      <w:bodyDiv w:val="1"/>
      <w:marLeft w:val="0"/>
      <w:marRight w:val="0"/>
      <w:marTop w:val="0"/>
      <w:marBottom w:val="0"/>
      <w:divBdr>
        <w:top w:val="none" w:sz="0" w:space="0" w:color="auto"/>
        <w:left w:val="none" w:sz="0" w:space="0" w:color="auto"/>
        <w:bottom w:val="none" w:sz="0" w:space="0" w:color="auto"/>
        <w:right w:val="none" w:sz="0" w:space="0" w:color="auto"/>
      </w:divBdr>
    </w:div>
    <w:div w:id="1884168068">
      <w:bodyDiv w:val="1"/>
      <w:marLeft w:val="0"/>
      <w:marRight w:val="0"/>
      <w:marTop w:val="0"/>
      <w:marBottom w:val="0"/>
      <w:divBdr>
        <w:top w:val="none" w:sz="0" w:space="0" w:color="auto"/>
        <w:left w:val="none" w:sz="0" w:space="0" w:color="auto"/>
        <w:bottom w:val="none" w:sz="0" w:space="0" w:color="auto"/>
        <w:right w:val="none" w:sz="0" w:space="0" w:color="auto"/>
      </w:divBdr>
    </w:div>
    <w:div w:id="1897162299">
      <w:bodyDiv w:val="1"/>
      <w:marLeft w:val="0"/>
      <w:marRight w:val="0"/>
      <w:marTop w:val="0"/>
      <w:marBottom w:val="0"/>
      <w:divBdr>
        <w:top w:val="none" w:sz="0" w:space="0" w:color="auto"/>
        <w:left w:val="none" w:sz="0" w:space="0" w:color="auto"/>
        <w:bottom w:val="none" w:sz="0" w:space="0" w:color="auto"/>
        <w:right w:val="none" w:sz="0" w:space="0" w:color="auto"/>
      </w:divBdr>
    </w:div>
    <w:div w:id="1914120130">
      <w:bodyDiv w:val="1"/>
      <w:marLeft w:val="0"/>
      <w:marRight w:val="0"/>
      <w:marTop w:val="0"/>
      <w:marBottom w:val="0"/>
      <w:divBdr>
        <w:top w:val="none" w:sz="0" w:space="0" w:color="auto"/>
        <w:left w:val="none" w:sz="0" w:space="0" w:color="auto"/>
        <w:bottom w:val="none" w:sz="0" w:space="0" w:color="auto"/>
        <w:right w:val="none" w:sz="0" w:space="0" w:color="auto"/>
      </w:divBdr>
    </w:div>
    <w:div w:id="1915240247">
      <w:bodyDiv w:val="1"/>
      <w:marLeft w:val="0"/>
      <w:marRight w:val="0"/>
      <w:marTop w:val="0"/>
      <w:marBottom w:val="0"/>
      <w:divBdr>
        <w:top w:val="none" w:sz="0" w:space="0" w:color="auto"/>
        <w:left w:val="none" w:sz="0" w:space="0" w:color="auto"/>
        <w:bottom w:val="none" w:sz="0" w:space="0" w:color="auto"/>
        <w:right w:val="none" w:sz="0" w:space="0" w:color="auto"/>
      </w:divBdr>
    </w:div>
    <w:div w:id="1918124768">
      <w:bodyDiv w:val="1"/>
      <w:marLeft w:val="0"/>
      <w:marRight w:val="0"/>
      <w:marTop w:val="0"/>
      <w:marBottom w:val="0"/>
      <w:divBdr>
        <w:top w:val="none" w:sz="0" w:space="0" w:color="auto"/>
        <w:left w:val="none" w:sz="0" w:space="0" w:color="auto"/>
        <w:bottom w:val="none" w:sz="0" w:space="0" w:color="auto"/>
        <w:right w:val="none" w:sz="0" w:space="0" w:color="auto"/>
      </w:divBdr>
    </w:div>
    <w:div w:id="1921450183">
      <w:bodyDiv w:val="1"/>
      <w:marLeft w:val="0"/>
      <w:marRight w:val="0"/>
      <w:marTop w:val="0"/>
      <w:marBottom w:val="0"/>
      <w:divBdr>
        <w:top w:val="none" w:sz="0" w:space="0" w:color="auto"/>
        <w:left w:val="none" w:sz="0" w:space="0" w:color="auto"/>
        <w:bottom w:val="none" w:sz="0" w:space="0" w:color="auto"/>
        <w:right w:val="none" w:sz="0" w:space="0" w:color="auto"/>
      </w:divBdr>
    </w:div>
    <w:div w:id="1924295539">
      <w:bodyDiv w:val="1"/>
      <w:marLeft w:val="0"/>
      <w:marRight w:val="0"/>
      <w:marTop w:val="0"/>
      <w:marBottom w:val="0"/>
      <w:divBdr>
        <w:top w:val="none" w:sz="0" w:space="0" w:color="auto"/>
        <w:left w:val="none" w:sz="0" w:space="0" w:color="auto"/>
        <w:bottom w:val="none" w:sz="0" w:space="0" w:color="auto"/>
        <w:right w:val="none" w:sz="0" w:space="0" w:color="auto"/>
      </w:divBdr>
    </w:div>
    <w:div w:id="1928267221">
      <w:bodyDiv w:val="1"/>
      <w:marLeft w:val="0"/>
      <w:marRight w:val="0"/>
      <w:marTop w:val="0"/>
      <w:marBottom w:val="0"/>
      <w:divBdr>
        <w:top w:val="none" w:sz="0" w:space="0" w:color="auto"/>
        <w:left w:val="none" w:sz="0" w:space="0" w:color="auto"/>
        <w:bottom w:val="none" w:sz="0" w:space="0" w:color="auto"/>
        <w:right w:val="none" w:sz="0" w:space="0" w:color="auto"/>
      </w:divBdr>
    </w:div>
    <w:div w:id="1972248083">
      <w:bodyDiv w:val="1"/>
      <w:marLeft w:val="0"/>
      <w:marRight w:val="0"/>
      <w:marTop w:val="0"/>
      <w:marBottom w:val="0"/>
      <w:divBdr>
        <w:top w:val="none" w:sz="0" w:space="0" w:color="auto"/>
        <w:left w:val="none" w:sz="0" w:space="0" w:color="auto"/>
        <w:bottom w:val="none" w:sz="0" w:space="0" w:color="auto"/>
        <w:right w:val="none" w:sz="0" w:space="0" w:color="auto"/>
      </w:divBdr>
    </w:div>
    <w:div w:id="1986741036">
      <w:bodyDiv w:val="1"/>
      <w:marLeft w:val="0"/>
      <w:marRight w:val="0"/>
      <w:marTop w:val="0"/>
      <w:marBottom w:val="0"/>
      <w:divBdr>
        <w:top w:val="none" w:sz="0" w:space="0" w:color="auto"/>
        <w:left w:val="none" w:sz="0" w:space="0" w:color="auto"/>
        <w:bottom w:val="none" w:sz="0" w:space="0" w:color="auto"/>
        <w:right w:val="none" w:sz="0" w:space="0" w:color="auto"/>
      </w:divBdr>
    </w:div>
    <w:div w:id="1994530693">
      <w:bodyDiv w:val="1"/>
      <w:marLeft w:val="0"/>
      <w:marRight w:val="0"/>
      <w:marTop w:val="0"/>
      <w:marBottom w:val="0"/>
      <w:divBdr>
        <w:top w:val="none" w:sz="0" w:space="0" w:color="auto"/>
        <w:left w:val="none" w:sz="0" w:space="0" w:color="auto"/>
        <w:bottom w:val="none" w:sz="0" w:space="0" w:color="auto"/>
        <w:right w:val="none" w:sz="0" w:space="0" w:color="auto"/>
      </w:divBdr>
    </w:div>
    <w:div w:id="1997146985">
      <w:bodyDiv w:val="1"/>
      <w:marLeft w:val="0"/>
      <w:marRight w:val="0"/>
      <w:marTop w:val="0"/>
      <w:marBottom w:val="0"/>
      <w:divBdr>
        <w:top w:val="none" w:sz="0" w:space="0" w:color="auto"/>
        <w:left w:val="none" w:sz="0" w:space="0" w:color="auto"/>
        <w:bottom w:val="none" w:sz="0" w:space="0" w:color="auto"/>
        <w:right w:val="none" w:sz="0" w:space="0" w:color="auto"/>
      </w:divBdr>
    </w:div>
    <w:div w:id="2010593235">
      <w:bodyDiv w:val="1"/>
      <w:marLeft w:val="0"/>
      <w:marRight w:val="0"/>
      <w:marTop w:val="0"/>
      <w:marBottom w:val="0"/>
      <w:divBdr>
        <w:top w:val="none" w:sz="0" w:space="0" w:color="auto"/>
        <w:left w:val="none" w:sz="0" w:space="0" w:color="auto"/>
        <w:bottom w:val="none" w:sz="0" w:space="0" w:color="auto"/>
        <w:right w:val="none" w:sz="0" w:space="0" w:color="auto"/>
      </w:divBdr>
    </w:div>
    <w:div w:id="2013025564">
      <w:bodyDiv w:val="1"/>
      <w:marLeft w:val="0"/>
      <w:marRight w:val="0"/>
      <w:marTop w:val="0"/>
      <w:marBottom w:val="0"/>
      <w:divBdr>
        <w:top w:val="none" w:sz="0" w:space="0" w:color="auto"/>
        <w:left w:val="none" w:sz="0" w:space="0" w:color="auto"/>
        <w:bottom w:val="none" w:sz="0" w:space="0" w:color="auto"/>
        <w:right w:val="none" w:sz="0" w:space="0" w:color="auto"/>
      </w:divBdr>
    </w:div>
    <w:div w:id="2020888760">
      <w:bodyDiv w:val="1"/>
      <w:marLeft w:val="0"/>
      <w:marRight w:val="0"/>
      <w:marTop w:val="0"/>
      <w:marBottom w:val="0"/>
      <w:divBdr>
        <w:top w:val="none" w:sz="0" w:space="0" w:color="auto"/>
        <w:left w:val="none" w:sz="0" w:space="0" w:color="auto"/>
        <w:bottom w:val="none" w:sz="0" w:space="0" w:color="auto"/>
        <w:right w:val="none" w:sz="0" w:space="0" w:color="auto"/>
      </w:divBdr>
    </w:div>
    <w:div w:id="2021931102">
      <w:bodyDiv w:val="1"/>
      <w:marLeft w:val="0"/>
      <w:marRight w:val="0"/>
      <w:marTop w:val="0"/>
      <w:marBottom w:val="0"/>
      <w:divBdr>
        <w:top w:val="none" w:sz="0" w:space="0" w:color="auto"/>
        <w:left w:val="none" w:sz="0" w:space="0" w:color="auto"/>
        <w:bottom w:val="none" w:sz="0" w:space="0" w:color="auto"/>
        <w:right w:val="none" w:sz="0" w:space="0" w:color="auto"/>
      </w:divBdr>
    </w:div>
    <w:div w:id="2029746966">
      <w:bodyDiv w:val="1"/>
      <w:marLeft w:val="0"/>
      <w:marRight w:val="0"/>
      <w:marTop w:val="0"/>
      <w:marBottom w:val="0"/>
      <w:divBdr>
        <w:top w:val="none" w:sz="0" w:space="0" w:color="auto"/>
        <w:left w:val="none" w:sz="0" w:space="0" w:color="auto"/>
        <w:bottom w:val="none" w:sz="0" w:space="0" w:color="auto"/>
        <w:right w:val="none" w:sz="0" w:space="0" w:color="auto"/>
      </w:divBdr>
    </w:div>
    <w:div w:id="2032337578">
      <w:bodyDiv w:val="1"/>
      <w:marLeft w:val="0"/>
      <w:marRight w:val="0"/>
      <w:marTop w:val="0"/>
      <w:marBottom w:val="0"/>
      <w:divBdr>
        <w:top w:val="none" w:sz="0" w:space="0" w:color="auto"/>
        <w:left w:val="none" w:sz="0" w:space="0" w:color="auto"/>
        <w:bottom w:val="none" w:sz="0" w:space="0" w:color="auto"/>
        <w:right w:val="none" w:sz="0" w:space="0" w:color="auto"/>
      </w:divBdr>
    </w:div>
    <w:div w:id="2033530481">
      <w:bodyDiv w:val="1"/>
      <w:marLeft w:val="0"/>
      <w:marRight w:val="0"/>
      <w:marTop w:val="0"/>
      <w:marBottom w:val="0"/>
      <w:divBdr>
        <w:top w:val="none" w:sz="0" w:space="0" w:color="auto"/>
        <w:left w:val="none" w:sz="0" w:space="0" w:color="auto"/>
        <w:bottom w:val="none" w:sz="0" w:space="0" w:color="auto"/>
        <w:right w:val="none" w:sz="0" w:space="0" w:color="auto"/>
      </w:divBdr>
    </w:div>
    <w:div w:id="2035962613">
      <w:bodyDiv w:val="1"/>
      <w:marLeft w:val="0"/>
      <w:marRight w:val="0"/>
      <w:marTop w:val="0"/>
      <w:marBottom w:val="0"/>
      <w:divBdr>
        <w:top w:val="none" w:sz="0" w:space="0" w:color="auto"/>
        <w:left w:val="none" w:sz="0" w:space="0" w:color="auto"/>
        <w:bottom w:val="none" w:sz="0" w:space="0" w:color="auto"/>
        <w:right w:val="none" w:sz="0" w:space="0" w:color="auto"/>
      </w:divBdr>
    </w:div>
    <w:div w:id="2040548623">
      <w:bodyDiv w:val="1"/>
      <w:marLeft w:val="0"/>
      <w:marRight w:val="0"/>
      <w:marTop w:val="0"/>
      <w:marBottom w:val="0"/>
      <w:divBdr>
        <w:top w:val="none" w:sz="0" w:space="0" w:color="auto"/>
        <w:left w:val="none" w:sz="0" w:space="0" w:color="auto"/>
        <w:bottom w:val="none" w:sz="0" w:space="0" w:color="auto"/>
        <w:right w:val="none" w:sz="0" w:space="0" w:color="auto"/>
      </w:divBdr>
    </w:div>
    <w:div w:id="2045129755">
      <w:bodyDiv w:val="1"/>
      <w:marLeft w:val="0"/>
      <w:marRight w:val="0"/>
      <w:marTop w:val="0"/>
      <w:marBottom w:val="0"/>
      <w:divBdr>
        <w:top w:val="none" w:sz="0" w:space="0" w:color="auto"/>
        <w:left w:val="none" w:sz="0" w:space="0" w:color="auto"/>
        <w:bottom w:val="none" w:sz="0" w:space="0" w:color="auto"/>
        <w:right w:val="none" w:sz="0" w:space="0" w:color="auto"/>
      </w:divBdr>
    </w:div>
    <w:div w:id="2061634103">
      <w:bodyDiv w:val="1"/>
      <w:marLeft w:val="0"/>
      <w:marRight w:val="0"/>
      <w:marTop w:val="0"/>
      <w:marBottom w:val="0"/>
      <w:divBdr>
        <w:top w:val="none" w:sz="0" w:space="0" w:color="auto"/>
        <w:left w:val="none" w:sz="0" w:space="0" w:color="auto"/>
        <w:bottom w:val="none" w:sz="0" w:space="0" w:color="auto"/>
        <w:right w:val="none" w:sz="0" w:space="0" w:color="auto"/>
      </w:divBdr>
    </w:div>
    <w:div w:id="2069107938">
      <w:bodyDiv w:val="1"/>
      <w:marLeft w:val="0"/>
      <w:marRight w:val="0"/>
      <w:marTop w:val="0"/>
      <w:marBottom w:val="0"/>
      <w:divBdr>
        <w:top w:val="none" w:sz="0" w:space="0" w:color="auto"/>
        <w:left w:val="none" w:sz="0" w:space="0" w:color="auto"/>
        <w:bottom w:val="none" w:sz="0" w:space="0" w:color="auto"/>
        <w:right w:val="none" w:sz="0" w:space="0" w:color="auto"/>
      </w:divBdr>
    </w:div>
    <w:div w:id="2072144814">
      <w:bodyDiv w:val="1"/>
      <w:marLeft w:val="0"/>
      <w:marRight w:val="0"/>
      <w:marTop w:val="0"/>
      <w:marBottom w:val="0"/>
      <w:divBdr>
        <w:top w:val="none" w:sz="0" w:space="0" w:color="auto"/>
        <w:left w:val="none" w:sz="0" w:space="0" w:color="auto"/>
        <w:bottom w:val="none" w:sz="0" w:space="0" w:color="auto"/>
        <w:right w:val="none" w:sz="0" w:space="0" w:color="auto"/>
      </w:divBdr>
    </w:div>
    <w:div w:id="2083284487">
      <w:bodyDiv w:val="1"/>
      <w:marLeft w:val="0"/>
      <w:marRight w:val="0"/>
      <w:marTop w:val="0"/>
      <w:marBottom w:val="0"/>
      <w:divBdr>
        <w:top w:val="none" w:sz="0" w:space="0" w:color="auto"/>
        <w:left w:val="none" w:sz="0" w:space="0" w:color="auto"/>
        <w:bottom w:val="none" w:sz="0" w:space="0" w:color="auto"/>
        <w:right w:val="none" w:sz="0" w:space="0" w:color="auto"/>
      </w:divBdr>
    </w:div>
    <w:div w:id="2085033049">
      <w:bodyDiv w:val="1"/>
      <w:marLeft w:val="0"/>
      <w:marRight w:val="0"/>
      <w:marTop w:val="0"/>
      <w:marBottom w:val="0"/>
      <w:divBdr>
        <w:top w:val="none" w:sz="0" w:space="0" w:color="auto"/>
        <w:left w:val="none" w:sz="0" w:space="0" w:color="auto"/>
        <w:bottom w:val="none" w:sz="0" w:space="0" w:color="auto"/>
        <w:right w:val="none" w:sz="0" w:space="0" w:color="auto"/>
      </w:divBdr>
    </w:div>
    <w:div w:id="2089185188">
      <w:bodyDiv w:val="1"/>
      <w:marLeft w:val="0"/>
      <w:marRight w:val="0"/>
      <w:marTop w:val="0"/>
      <w:marBottom w:val="0"/>
      <w:divBdr>
        <w:top w:val="none" w:sz="0" w:space="0" w:color="auto"/>
        <w:left w:val="none" w:sz="0" w:space="0" w:color="auto"/>
        <w:bottom w:val="none" w:sz="0" w:space="0" w:color="auto"/>
        <w:right w:val="none" w:sz="0" w:space="0" w:color="auto"/>
      </w:divBdr>
    </w:div>
    <w:div w:id="2128087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FFEAD-3C15-B047-A7C0-433E4E3C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47</Pages>
  <Words>11883</Words>
  <Characters>67735</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The Life of Christ</vt:lpstr>
    </vt:vector>
  </TitlesOfParts>
  <Company>Singapore Bible College</Company>
  <LinksUpToDate>false</LinksUpToDate>
  <CharactersWithSpaces>79460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Life of Christ</dc:title>
  <dc:subject/>
  <dc:creator>Rick Griffith</dc:creator>
  <cp:keywords/>
  <dc:description/>
  <cp:lastModifiedBy>Rick Griffith</cp:lastModifiedBy>
  <cp:revision>32</cp:revision>
  <cp:lastPrinted>2025-10-28T16:00:00Z</cp:lastPrinted>
  <dcterms:created xsi:type="dcterms:W3CDTF">2025-02-19T09:39:00Z</dcterms:created>
  <dcterms:modified xsi:type="dcterms:W3CDTF">2025-10-28T16:01:00Z</dcterms:modified>
</cp:coreProperties>
</file>