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1E65" w14:textId="77777777" w:rsidR="003B43EA" w:rsidRPr="0097588C" w:rsidRDefault="003B43EA" w:rsidP="003B43EA">
      <w:pPr>
        <w:pStyle w:val="Heading3"/>
        <w:rPr>
          <w:color w:val="000000" w:themeColor="text1"/>
          <w:sz w:val="24"/>
          <w:szCs w:val="24"/>
        </w:rPr>
      </w:pPr>
      <w:r w:rsidRPr="0097588C">
        <w:rPr>
          <w:rStyle w:val="Strong"/>
          <w:b/>
          <w:bCs/>
          <w:color w:val="000000" w:themeColor="text1"/>
          <w:sz w:val="24"/>
          <w:szCs w:val="24"/>
        </w:rPr>
        <w:t>David Brewer: A Lifetime of Teaching, Training, and Discipleship</w:t>
      </w:r>
    </w:p>
    <w:p w14:paraId="4167EE38" w14:textId="77777777" w:rsidR="003B43EA" w:rsidRPr="0097588C" w:rsidRDefault="003B43EA" w:rsidP="003B43EA">
      <w:pPr>
        <w:pStyle w:val="NormalWeb"/>
        <w:rPr>
          <w:color w:val="000000" w:themeColor="text1"/>
        </w:rPr>
      </w:pPr>
      <w:r w:rsidRPr="0097588C">
        <w:rPr>
          <w:color w:val="000000" w:themeColor="text1"/>
        </w:rPr>
        <w:t xml:space="preserve">David Brewer’s journey is one of </w:t>
      </w:r>
      <w:r w:rsidRPr="0097588C">
        <w:rPr>
          <w:rStyle w:val="Strong"/>
          <w:color w:val="000000" w:themeColor="text1"/>
        </w:rPr>
        <w:t>passion, dedication, and a deep love for God's Word</w:t>
      </w:r>
      <w:r w:rsidRPr="0097588C">
        <w:rPr>
          <w:color w:val="000000" w:themeColor="text1"/>
        </w:rPr>
        <w:t xml:space="preserve">. For over </w:t>
      </w:r>
      <w:r w:rsidRPr="0097588C">
        <w:rPr>
          <w:rStyle w:val="Strong"/>
          <w:color w:val="000000" w:themeColor="text1"/>
        </w:rPr>
        <w:t>three decades</w:t>
      </w:r>
      <w:r w:rsidRPr="0097588C">
        <w:rPr>
          <w:color w:val="000000" w:themeColor="text1"/>
        </w:rPr>
        <w:t xml:space="preserve">, he has trained and discipled believers, equipping them with </w:t>
      </w:r>
      <w:r w:rsidRPr="0097588C">
        <w:rPr>
          <w:rStyle w:val="Strong"/>
          <w:color w:val="000000" w:themeColor="text1"/>
        </w:rPr>
        <w:t>biblical knowledge and language skills</w:t>
      </w:r>
      <w:r w:rsidRPr="0097588C">
        <w:rPr>
          <w:color w:val="000000" w:themeColor="text1"/>
        </w:rPr>
        <w:t xml:space="preserve"> to understand Scripture more deeply. His ministry spans </w:t>
      </w:r>
      <w:r w:rsidRPr="0097588C">
        <w:rPr>
          <w:rStyle w:val="Strong"/>
          <w:color w:val="000000" w:themeColor="text1"/>
        </w:rPr>
        <w:t>multiple continents, institutions, and churches</w:t>
      </w:r>
      <w:r w:rsidRPr="0097588C">
        <w:rPr>
          <w:color w:val="000000" w:themeColor="text1"/>
        </w:rPr>
        <w:t>, impacting countless students and congregations.</w:t>
      </w:r>
    </w:p>
    <w:p w14:paraId="4B2AB8E7" w14:textId="77777777" w:rsidR="003B43EA" w:rsidRPr="0097588C" w:rsidRDefault="003B43EA" w:rsidP="003B43EA">
      <w:pPr>
        <w:pStyle w:val="Heading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 Legacy of Teaching and Training</w:t>
      </w:r>
    </w:p>
    <w:p w14:paraId="41045899" w14:textId="77777777" w:rsidR="003B43EA" w:rsidRPr="0097588C" w:rsidRDefault="003B43EA" w:rsidP="003B4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27+ years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Pr="0097588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Life in Messiah International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—focusing on </w:t>
      </w: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evangelism, discipleship, and training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C7C7E3" w14:textId="77777777" w:rsidR="003B43EA" w:rsidRPr="0097588C" w:rsidRDefault="003B43EA" w:rsidP="003B4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Served as an </w:t>
      </w: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adjunct professor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prestigious institutions, teaching </w:t>
      </w: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Bible, Theology, Greek, and Hebrew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14C354B" w14:textId="77777777" w:rsidR="003B43EA" w:rsidRPr="0097588C" w:rsidRDefault="003B43EA" w:rsidP="003B4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Arizona College of the Bible (1988–1991)</w:t>
      </w:r>
    </w:p>
    <w:p w14:paraId="53A55251" w14:textId="77777777" w:rsidR="003B43EA" w:rsidRPr="0097588C" w:rsidRDefault="003B43EA" w:rsidP="003B4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Southwestern College (1988–1990)</w:t>
      </w:r>
    </w:p>
    <w:p w14:paraId="0853BFA0" w14:textId="77777777" w:rsidR="003B43EA" w:rsidRPr="0097588C" w:rsidRDefault="003B43EA" w:rsidP="003B4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Jerusalem University College (1992–1993)</w:t>
      </w:r>
    </w:p>
    <w:p w14:paraId="0FEB1A92" w14:textId="77777777" w:rsidR="003B43EA" w:rsidRPr="0097588C" w:rsidRDefault="003B43EA" w:rsidP="003B4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Philadelphia Biblical University / Cairn University (1994–2007)</w:t>
      </w:r>
    </w:p>
    <w:p w14:paraId="4967046B" w14:textId="77777777" w:rsidR="003B43EA" w:rsidRPr="0097588C" w:rsidRDefault="003B43EA" w:rsidP="003B4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Toronto Baptist Seminary (2009–2012)</w:t>
      </w:r>
    </w:p>
    <w:p w14:paraId="10214B40" w14:textId="2F410EAD" w:rsidR="003B43EA" w:rsidRPr="0097588C" w:rsidRDefault="003B43EA" w:rsidP="003B4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Arrowhead Bible College (2012–</w:t>
      </w:r>
      <w:r w:rsidR="00CA4B55"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8508993" w14:textId="7E243B32" w:rsidR="003B43EA" w:rsidRPr="0097588C" w:rsidRDefault="003B43EA" w:rsidP="003B4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Northeast Biblical Institute (2017–</w:t>
      </w:r>
      <w:r w:rsidR="00CA4B55"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7588C"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021</w:t>
      </w: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BAB67F" w14:textId="77777777" w:rsidR="003B43EA" w:rsidRPr="0097588C" w:rsidRDefault="003B43EA" w:rsidP="003B43EA">
      <w:pPr>
        <w:pStyle w:val="NormalWeb"/>
        <w:rPr>
          <w:color w:val="000000" w:themeColor="text1"/>
        </w:rPr>
      </w:pPr>
      <w:r w:rsidRPr="0097588C">
        <w:rPr>
          <w:color w:val="000000" w:themeColor="text1"/>
        </w:rPr>
        <w:t xml:space="preserve">His </w:t>
      </w:r>
      <w:r w:rsidRPr="0097588C">
        <w:rPr>
          <w:rStyle w:val="Strong"/>
          <w:color w:val="000000" w:themeColor="text1"/>
        </w:rPr>
        <w:t>teaching ministry expanded globally</w:t>
      </w:r>
      <w:r w:rsidRPr="0097588C">
        <w:rPr>
          <w:color w:val="000000" w:themeColor="text1"/>
        </w:rPr>
        <w:t xml:space="preserve"> in 2018 when he taught </w:t>
      </w:r>
      <w:r w:rsidRPr="0097588C">
        <w:rPr>
          <w:rStyle w:val="Strong"/>
          <w:color w:val="000000" w:themeColor="text1"/>
        </w:rPr>
        <w:t>three intensive courses</w:t>
      </w:r>
      <w:r w:rsidRPr="0097588C">
        <w:rPr>
          <w:color w:val="000000" w:themeColor="text1"/>
        </w:rPr>
        <w:t xml:space="preserve"> at </w:t>
      </w:r>
      <w:r w:rsidRPr="0097588C">
        <w:rPr>
          <w:rStyle w:val="Emphasis"/>
          <w:rFonts w:eastAsiaTheme="majorEastAsia"/>
          <w:color w:val="000000" w:themeColor="text1"/>
        </w:rPr>
        <w:t>Centro Bíblico Trujillo in Peru</w:t>
      </w:r>
      <w:r w:rsidRPr="0097588C">
        <w:rPr>
          <w:color w:val="000000" w:themeColor="text1"/>
        </w:rPr>
        <w:t>.</w:t>
      </w:r>
    </w:p>
    <w:p w14:paraId="39F82E22" w14:textId="77777777" w:rsidR="003B43EA" w:rsidRPr="0097588C" w:rsidRDefault="003B43EA" w:rsidP="003B43EA">
      <w:pPr>
        <w:pStyle w:val="Heading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Shepherding and Leadership in the Church</w:t>
      </w:r>
    </w:p>
    <w:p w14:paraId="010E9BE8" w14:textId="77777777" w:rsidR="003B43EA" w:rsidRPr="0097588C" w:rsidRDefault="003B43EA" w:rsidP="003B4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Associate Pastor at Calvary Chapel Old Bridge, NJ (2018–2021)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Served in pastoral leadership, teaching, and discipleship.</w:t>
      </w:r>
    </w:p>
    <w:p w14:paraId="287FC6AF" w14:textId="4CC42FCB" w:rsidR="003B43EA" w:rsidRPr="0097588C" w:rsidRDefault="003B43EA" w:rsidP="003B4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Cornerstone Bible Institute (2021–2023)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0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Acting President, 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Vice President of Academic Affairs, Academic Dean, and Professor, overseeing </w:t>
      </w: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Bible, Theology, Hebrew, and Greek studies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F5F247" w14:textId="77777777" w:rsidR="003B43EA" w:rsidRPr="0097588C" w:rsidRDefault="003B43EA" w:rsidP="003B4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Emmaus Bible Church (2023–present, West Bend, WI)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Currently serving as a </w:t>
      </w: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pastor and teacher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>, equipping the local body with biblical truth.</w:t>
      </w:r>
    </w:p>
    <w:p w14:paraId="1E5C76CF" w14:textId="77777777" w:rsidR="003B43EA" w:rsidRPr="0097588C" w:rsidRDefault="003B43EA" w:rsidP="003B43EA">
      <w:pPr>
        <w:pStyle w:val="Heading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Academic Excellence in Biblical Studies</w:t>
      </w:r>
    </w:p>
    <w:p w14:paraId="5C46994C" w14:textId="77777777" w:rsidR="003B43EA" w:rsidRPr="0097588C" w:rsidRDefault="003B43EA" w:rsidP="003B43EA">
      <w:pPr>
        <w:pStyle w:val="NormalWeb"/>
        <w:rPr>
          <w:color w:val="000000" w:themeColor="text1"/>
        </w:rPr>
      </w:pPr>
      <w:r w:rsidRPr="0097588C">
        <w:rPr>
          <w:color w:val="000000" w:themeColor="text1"/>
        </w:rPr>
        <w:t xml:space="preserve">David’s </w:t>
      </w:r>
      <w:r w:rsidRPr="0097588C">
        <w:rPr>
          <w:rStyle w:val="Strong"/>
          <w:color w:val="000000" w:themeColor="text1"/>
        </w:rPr>
        <w:t>formal education</w:t>
      </w:r>
      <w:r w:rsidRPr="0097588C">
        <w:rPr>
          <w:color w:val="000000" w:themeColor="text1"/>
        </w:rPr>
        <w:t xml:space="preserve"> reflects his deep commitment to understanding and teaching Scripture:</w:t>
      </w:r>
    </w:p>
    <w:p w14:paraId="1B73D7FF" w14:textId="77777777" w:rsidR="003B43EA" w:rsidRPr="0097588C" w:rsidRDefault="003B43EA" w:rsidP="003B4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B.A. (Arizona College of the Bible)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Bible &amp; Biblical Languages</w:t>
      </w:r>
    </w:p>
    <w:p w14:paraId="46320DE1" w14:textId="77777777" w:rsidR="003B43EA" w:rsidRPr="0097588C" w:rsidRDefault="003B43EA" w:rsidP="003B4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M.A. (Jerusalem University College)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Biblical/Modern Hebrew &amp; Hebrew Bible Translation</w:t>
      </w:r>
    </w:p>
    <w:p w14:paraId="094B4C14" w14:textId="77777777" w:rsidR="003B43EA" w:rsidRPr="0097588C" w:rsidRDefault="003B43EA" w:rsidP="003B4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Th.M. (Biblical Theological Seminary)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Advanced studies in Theology</w:t>
      </w:r>
    </w:p>
    <w:p w14:paraId="28B25EDA" w14:textId="77777777" w:rsidR="003B43EA" w:rsidRPr="0097588C" w:rsidRDefault="003B43EA" w:rsidP="003B4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8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Doctoral Studies (Baltimore Hebrew University)</w:t>
      </w:r>
      <w:r w:rsidRPr="00975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Ancient Near East</w:t>
      </w:r>
    </w:p>
    <w:p w14:paraId="5DEDA4E4" w14:textId="77777777" w:rsidR="003B43EA" w:rsidRPr="0097588C" w:rsidRDefault="003B43EA" w:rsidP="003B43EA">
      <w:pPr>
        <w:pStyle w:val="NormalWeb"/>
        <w:rPr>
          <w:color w:val="000000" w:themeColor="text1"/>
        </w:rPr>
      </w:pPr>
      <w:r w:rsidRPr="0097588C">
        <w:rPr>
          <w:color w:val="000000" w:themeColor="text1"/>
        </w:rPr>
        <w:t xml:space="preserve">With </w:t>
      </w:r>
      <w:r w:rsidRPr="0097588C">
        <w:rPr>
          <w:rStyle w:val="Strong"/>
          <w:color w:val="000000" w:themeColor="text1"/>
        </w:rPr>
        <w:t>expertise in biblical languages</w:t>
      </w:r>
      <w:r w:rsidRPr="0097588C">
        <w:rPr>
          <w:color w:val="000000" w:themeColor="text1"/>
        </w:rPr>
        <w:t xml:space="preserve">, </w:t>
      </w:r>
      <w:r w:rsidRPr="0097588C">
        <w:rPr>
          <w:rStyle w:val="Strong"/>
          <w:color w:val="000000" w:themeColor="text1"/>
        </w:rPr>
        <w:t>decades of teaching experience</w:t>
      </w:r>
      <w:r w:rsidRPr="0097588C">
        <w:rPr>
          <w:color w:val="000000" w:themeColor="text1"/>
        </w:rPr>
        <w:t xml:space="preserve">, and </w:t>
      </w:r>
      <w:r w:rsidRPr="0097588C">
        <w:rPr>
          <w:rStyle w:val="Strong"/>
          <w:color w:val="000000" w:themeColor="text1"/>
        </w:rPr>
        <w:t>a heart for discipleship</w:t>
      </w:r>
      <w:r w:rsidRPr="0097588C">
        <w:rPr>
          <w:color w:val="000000" w:themeColor="text1"/>
        </w:rPr>
        <w:t xml:space="preserve">, David Brewer continues to train and equip believers, </w:t>
      </w:r>
      <w:r w:rsidRPr="0097588C">
        <w:rPr>
          <w:rStyle w:val="Strong"/>
          <w:color w:val="000000" w:themeColor="text1"/>
        </w:rPr>
        <w:t>making God’s Word come alive</w:t>
      </w:r>
      <w:r w:rsidRPr="0097588C">
        <w:rPr>
          <w:color w:val="000000" w:themeColor="text1"/>
        </w:rPr>
        <w:t xml:space="preserve"> in the hearts of those he serves.</w:t>
      </w:r>
    </w:p>
    <w:p w14:paraId="00DB948D" w14:textId="77777777" w:rsidR="003B43EA" w:rsidRPr="0097588C" w:rsidRDefault="003B43EA" w:rsidP="003B43EA">
      <w:pPr>
        <w:pStyle w:val="NormalWeb"/>
        <w:rPr>
          <w:color w:val="000000" w:themeColor="text1"/>
        </w:rPr>
      </w:pPr>
      <w:r w:rsidRPr="0097588C">
        <w:rPr>
          <w:rFonts w:ascii="Segoe UI Emoji" w:hAnsi="Segoe UI Emoji" w:cs="Segoe UI Emoji"/>
          <w:color w:val="000000" w:themeColor="text1"/>
        </w:rPr>
        <w:t>📩</w:t>
      </w:r>
      <w:r w:rsidRPr="0097588C">
        <w:rPr>
          <w:color w:val="000000" w:themeColor="text1"/>
        </w:rPr>
        <w:t xml:space="preserve"> </w:t>
      </w:r>
      <w:r w:rsidRPr="0097588C">
        <w:rPr>
          <w:rStyle w:val="Emphasis"/>
          <w:rFonts w:eastAsiaTheme="majorEastAsia"/>
          <w:color w:val="000000" w:themeColor="text1"/>
        </w:rPr>
        <w:t>Contact: brewerhebrewprof@gmail.com</w:t>
      </w:r>
    </w:p>
    <w:p w14:paraId="690F9DFD" w14:textId="77777777" w:rsidR="000209D0" w:rsidRPr="0097588C" w:rsidRDefault="000209D0" w:rsidP="00330D1E">
      <w:p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sectPr w:rsidR="000209D0" w:rsidRPr="0097588C" w:rsidSect="0097588C">
      <w:head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AD18" w14:textId="77777777" w:rsidR="00D61578" w:rsidRDefault="00D61578" w:rsidP="0097588C">
      <w:pPr>
        <w:spacing w:after="0" w:line="240" w:lineRule="auto"/>
      </w:pPr>
      <w:r>
        <w:separator/>
      </w:r>
    </w:p>
  </w:endnote>
  <w:endnote w:type="continuationSeparator" w:id="0">
    <w:p w14:paraId="5EE1784D" w14:textId="77777777" w:rsidR="00D61578" w:rsidRDefault="00D61578" w:rsidP="0097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9D571" w14:textId="77777777" w:rsidR="00D61578" w:rsidRDefault="00D61578" w:rsidP="0097588C">
      <w:pPr>
        <w:spacing w:after="0" w:line="240" w:lineRule="auto"/>
      </w:pPr>
      <w:r>
        <w:separator/>
      </w:r>
    </w:p>
  </w:footnote>
  <w:footnote w:type="continuationSeparator" w:id="0">
    <w:p w14:paraId="18C00D12" w14:textId="77777777" w:rsidR="00D61578" w:rsidRDefault="00D61578" w:rsidP="0097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73258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4ABDCF" w14:textId="01F99167" w:rsidR="0097588C" w:rsidRDefault="009758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38337" w14:textId="77777777" w:rsidR="0097588C" w:rsidRDefault="00975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49F"/>
    <w:multiLevelType w:val="multilevel"/>
    <w:tmpl w:val="39A8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10979"/>
    <w:multiLevelType w:val="multilevel"/>
    <w:tmpl w:val="4A6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16114"/>
    <w:multiLevelType w:val="multilevel"/>
    <w:tmpl w:val="284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986451">
    <w:abstractNumId w:val="1"/>
  </w:num>
  <w:num w:numId="2" w16cid:durableId="863712571">
    <w:abstractNumId w:val="0"/>
  </w:num>
  <w:num w:numId="3" w16cid:durableId="173011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Mja0MDexNLc0tbRQ0lEKTi0uzszPAykwqQUAEn875iwAAAA="/>
  </w:docVars>
  <w:rsids>
    <w:rsidRoot w:val="00876103"/>
    <w:rsid w:val="000209D0"/>
    <w:rsid w:val="00123271"/>
    <w:rsid w:val="00187C49"/>
    <w:rsid w:val="001B1744"/>
    <w:rsid w:val="00214577"/>
    <w:rsid w:val="00226CF6"/>
    <w:rsid w:val="00276573"/>
    <w:rsid w:val="00303788"/>
    <w:rsid w:val="00330D1E"/>
    <w:rsid w:val="00333D18"/>
    <w:rsid w:val="00352F85"/>
    <w:rsid w:val="003857A9"/>
    <w:rsid w:val="003B43EA"/>
    <w:rsid w:val="0040168D"/>
    <w:rsid w:val="00471B8C"/>
    <w:rsid w:val="004F5DE8"/>
    <w:rsid w:val="00524B8C"/>
    <w:rsid w:val="00546C88"/>
    <w:rsid w:val="005D207D"/>
    <w:rsid w:val="005F5F6B"/>
    <w:rsid w:val="00701BF7"/>
    <w:rsid w:val="0072181E"/>
    <w:rsid w:val="00721E3F"/>
    <w:rsid w:val="007241F7"/>
    <w:rsid w:val="00732ACE"/>
    <w:rsid w:val="00754AE8"/>
    <w:rsid w:val="00773855"/>
    <w:rsid w:val="00783B45"/>
    <w:rsid w:val="00796A42"/>
    <w:rsid w:val="007A361A"/>
    <w:rsid w:val="007E3DBE"/>
    <w:rsid w:val="008339BC"/>
    <w:rsid w:val="008615B3"/>
    <w:rsid w:val="00876103"/>
    <w:rsid w:val="00931608"/>
    <w:rsid w:val="00937423"/>
    <w:rsid w:val="00971EC0"/>
    <w:rsid w:val="0097588C"/>
    <w:rsid w:val="00A0088E"/>
    <w:rsid w:val="00A13C95"/>
    <w:rsid w:val="00A23017"/>
    <w:rsid w:val="00A46DB8"/>
    <w:rsid w:val="00A85023"/>
    <w:rsid w:val="00A94EDB"/>
    <w:rsid w:val="00AC7BA7"/>
    <w:rsid w:val="00B02545"/>
    <w:rsid w:val="00B9253B"/>
    <w:rsid w:val="00BF3A6E"/>
    <w:rsid w:val="00C45A5D"/>
    <w:rsid w:val="00C8793B"/>
    <w:rsid w:val="00CA4B55"/>
    <w:rsid w:val="00CB3410"/>
    <w:rsid w:val="00CF3FEC"/>
    <w:rsid w:val="00D156EC"/>
    <w:rsid w:val="00D42188"/>
    <w:rsid w:val="00D61578"/>
    <w:rsid w:val="00D67C6E"/>
    <w:rsid w:val="00E27A35"/>
    <w:rsid w:val="00E44D14"/>
    <w:rsid w:val="00EC219B"/>
    <w:rsid w:val="00ED7D10"/>
    <w:rsid w:val="00F06989"/>
    <w:rsid w:val="00F2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588D6"/>
  <w15:chartTrackingRefBased/>
  <w15:docId w15:val="{7BDAA83E-47EF-45C1-A5E2-86DEAA1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7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7423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374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088E"/>
  </w:style>
  <w:style w:type="paragraph" w:styleId="BalloonText">
    <w:name w:val="Balloon Text"/>
    <w:basedOn w:val="Normal"/>
    <w:link w:val="BalloonTextChar"/>
    <w:uiPriority w:val="99"/>
    <w:semiHidden/>
    <w:unhideWhenUsed/>
    <w:rsid w:val="004F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E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3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3B43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43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7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88C"/>
  </w:style>
  <w:style w:type="paragraph" w:styleId="Footer">
    <w:name w:val="footer"/>
    <w:basedOn w:val="Normal"/>
    <w:link w:val="FooterChar"/>
    <w:uiPriority w:val="99"/>
    <w:unhideWhenUsed/>
    <w:rsid w:val="0097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316</Words>
  <Characters>1954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Brewer</cp:lastModifiedBy>
  <cp:revision>47</cp:revision>
  <cp:lastPrinted>2020-08-14T15:58:00Z</cp:lastPrinted>
  <dcterms:created xsi:type="dcterms:W3CDTF">2015-07-23T23:52:00Z</dcterms:created>
  <dcterms:modified xsi:type="dcterms:W3CDTF">2025-02-10T15:47:00Z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f86b230ec05fca370554a38c03b9acf1693d62f5212d4c27fb9d693356b33b33</vt:lpwstr>
  </property>
</Properties>
</file>