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48E" w:rsidRPr="00187436" w:rsidRDefault="00997A73" w:rsidP="00C27AE9">
      <w:pPr>
        <w:spacing w:after="0" w:line="240" w:lineRule="auto"/>
        <w:jc w:val="center"/>
        <w:rPr>
          <w:rFonts w:ascii="Constantia" w:hAnsi="Constantia"/>
          <w:sz w:val="24"/>
          <w:szCs w:val="24"/>
        </w:rPr>
      </w:pPr>
      <w:r w:rsidRPr="00187436">
        <w:rPr>
          <w:rFonts w:ascii="Constantia" w:hAnsi="Constantia"/>
          <w:sz w:val="24"/>
          <w:szCs w:val="24"/>
        </w:rPr>
        <w:t>Session 3</w:t>
      </w:r>
    </w:p>
    <w:p w:rsidR="00DF17AC" w:rsidRPr="00187436" w:rsidRDefault="008F6AFE" w:rsidP="00C27AE9">
      <w:pPr>
        <w:spacing w:after="0" w:line="240" w:lineRule="auto"/>
        <w:jc w:val="center"/>
        <w:rPr>
          <w:rFonts w:ascii="Constantia" w:hAnsi="Constantia"/>
          <w:b/>
          <w:sz w:val="24"/>
          <w:szCs w:val="24"/>
        </w:rPr>
      </w:pPr>
      <w:r>
        <w:rPr>
          <w:rFonts w:ascii="Constantia" w:hAnsi="Constantia"/>
          <w:b/>
          <w:sz w:val="24"/>
          <w:szCs w:val="24"/>
        </w:rPr>
        <w:t>Mission Impossible - The Fallen</w:t>
      </w:r>
      <w:r w:rsidR="00997A73" w:rsidRPr="00187436">
        <w:rPr>
          <w:rFonts w:ascii="Constantia" w:hAnsi="Constantia"/>
          <w:b/>
          <w:sz w:val="24"/>
          <w:szCs w:val="24"/>
        </w:rPr>
        <w:t>: Spontaneous Life and the Fall</w:t>
      </w:r>
    </w:p>
    <w:p w:rsidR="00513285" w:rsidRPr="00187436" w:rsidRDefault="00997A73" w:rsidP="00C27AE9">
      <w:pPr>
        <w:spacing w:after="0" w:line="240" w:lineRule="auto"/>
        <w:jc w:val="center"/>
        <w:rPr>
          <w:rFonts w:ascii="Constantia" w:hAnsi="Constantia"/>
          <w:sz w:val="24"/>
          <w:szCs w:val="24"/>
        </w:rPr>
      </w:pPr>
      <w:r w:rsidRPr="00187436">
        <w:rPr>
          <w:rFonts w:ascii="Constantia" w:hAnsi="Constantia"/>
          <w:sz w:val="24"/>
          <w:szCs w:val="24"/>
        </w:rPr>
        <w:t>Samuel Gan, BSc, AKC, AHEA, MBPsS, PhD, Student</w:t>
      </w:r>
    </w:p>
    <w:p w:rsidR="00B05050" w:rsidRPr="00187436" w:rsidRDefault="004C348E" w:rsidP="00C27AE9">
      <w:pPr>
        <w:spacing w:after="0" w:line="240" w:lineRule="auto"/>
        <w:jc w:val="both"/>
        <w:rPr>
          <w:rFonts w:ascii="Constantia" w:hAnsi="Constantia"/>
          <w:sz w:val="24"/>
          <w:szCs w:val="24"/>
          <w:u w:val="single"/>
        </w:rPr>
      </w:pPr>
      <w:r w:rsidRPr="00187436">
        <w:rPr>
          <w:rFonts w:ascii="Constantia" w:hAnsi="Constantia"/>
          <w:sz w:val="24"/>
          <w:szCs w:val="24"/>
          <w:u w:val="single"/>
        </w:rPr>
        <w:t>Synopsis</w:t>
      </w:r>
    </w:p>
    <w:p w:rsidR="0046216A" w:rsidRDefault="00997A73" w:rsidP="00C27AE9">
      <w:pPr>
        <w:spacing w:after="0" w:line="240" w:lineRule="auto"/>
        <w:ind w:firstLine="720"/>
        <w:jc w:val="both"/>
        <w:rPr>
          <w:rFonts w:ascii="Constantia" w:hAnsi="Constantia"/>
          <w:color w:val="000000"/>
        </w:rPr>
      </w:pPr>
      <w:r w:rsidRPr="00187436">
        <w:rPr>
          <w:rFonts w:ascii="Constantia" w:hAnsi="Constantia"/>
          <w:color w:val="000000"/>
        </w:rPr>
        <w:t>Can science address the origin of life? Is it possible for life to come from outer space as panspermia? Current science offers theories to the beginning of life that contradicts the Genesis account and is unscientific. If God did not create man, and man did not fall, for what purpose did Jesus die on the cross? Under the illumination of God</w:t>
      </w:r>
      <w:r w:rsidR="00B435BF">
        <w:rPr>
          <w:rFonts w:ascii="Constantia" w:hAnsi="Constantia"/>
          <w:color w:val="000000"/>
        </w:rPr>
        <w:t>’s Word, psychology shows that </w:t>
      </w:r>
      <w:r w:rsidRPr="00187436">
        <w:rPr>
          <w:rFonts w:ascii="Constantia" w:hAnsi="Constantia"/>
          <w:color w:val="000000"/>
        </w:rPr>
        <w:t>the complexities of biomolecules clearly declare the creation by the all-powerful and wise God.  Furthermore</w:t>
      </w:r>
      <w:r w:rsidR="00B435BF">
        <w:rPr>
          <w:rFonts w:ascii="Constantia" w:hAnsi="Constantia"/>
          <w:color w:val="000000"/>
        </w:rPr>
        <w:t>,</w:t>
      </w:r>
      <w:r w:rsidRPr="00187436">
        <w:rPr>
          <w:rFonts w:ascii="Constantia" w:hAnsi="Constantia"/>
          <w:color w:val="000000"/>
        </w:rPr>
        <w:t xml:space="preserve"> psychology offers an investigation into the intrusion of evil at the Fall. With all our hearts set in darkness to be away from God, it is God Who reminds us of our need of His grace and offers us the only way out - the Cross.</w:t>
      </w:r>
    </w:p>
    <w:p w:rsidR="00B05050" w:rsidRPr="00187436" w:rsidRDefault="00B05050" w:rsidP="00C27AE9">
      <w:pPr>
        <w:spacing w:after="0" w:line="240" w:lineRule="auto"/>
        <w:ind w:firstLine="720"/>
        <w:jc w:val="both"/>
        <w:rPr>
          <w:rFonts w:ascii="Constantia" w:hAnsi="Constantia"/>
          <w:sz w:val="24"/>
          <w:szCs w:val="24"/>
        </w:rPr>
      </w:pPr>
    </w:p>
    <w:p w:rsidR="00B05050" w:rsidRPr="00187436" w:rsidRDefault="004C348E" w:rsidP="00C27AE9">
      <w:pPr>
        <w:spacing w:after="0" w:line="240" w:lineRule="auto"/>
        <w:jc w:val="both"/>
        <w:rPr>
          <w:rFonts w:ascii="Constantia" w:hAnsi="Constantia"/>
          <w:sz w:val="24"/>
          <w:szCs w:val="24"/>
          <w:u w:val="single"/>
        </w:rPr>
      </w:pPr>
      <w:r w:rsidRPr="00187436">
        <w:rPr>
          <w:rFonts w:ascii="Constantia" w:hAnsi="Constantia"/>
          <w:sz w:val="24"/>
          <w:szCs w:val="24"/>
          <w:u w:val="single"/>
        </w:rPr>
        <w:t>Summary</w:t>
      </w:r>
    </w:p>
    <w:p w:rsidR="00931669" w:rsidRPr="00187436" w:rsidRDefault="00931669" w:rsidP="00C27AE9">
      <w:pPr>
        <w:spacing w:after="0" w:line="240" w:lineRule="auto"/>
        <w:ind w:firstLine="360"/>
        <w:jc w:val="both"/>
        <w:rPr>
          <w:rFonts w:ascii="Constantia" w:hAnsi="Constantia"/>
          <w:sz w:val="24"/>
          <w:szCs w:val="24"/>
        </w:rPr>
      </w:pPr>
      <w:r w:rsidRPr="00187436">
        <w:rPr>
          <w:rFonts w:ascii="Constantia" w:hAnsi="Constantia"/>
          <w:sz w:val="24"/>
          <w:szCs w:val="24"/>
        </w:rPr>
        <w:t xml:space="preserve">The Bible teaches that we are without excuse for the creation of the world reveal God’s power (Romans 1:20) and that everything was made in 6 days (Genesis 1 and Exodus 20:11). At the same time, believers are called to cast down imaginations and every high thing that is against the knowledge of God (2 Corinthians 10:5) and to love the Lord our God with our entire mind </w:t>
      </w:r>
      <w:r w:rsidR="00B435BF">
        <w:rPr>
          <w:rFonts w:ascii="Constantia" w:hAnsi="Constantia"/>
          <w:sz w:val="24"/>
          <w:szCs w:val="24"/>
        </w:rPr>
        <w:t xml:space="preserve">amongst our entire being </w:t>
      </w:r>
      <w:r w:rsidRPr="00187436">
        <w:rPr>
          <w:rFonts w:ascii="Constantia" w:hAnsi="Constantia"/>
          <w:sz w:val="24"/>
          <w:szCs w:val="24"/>
        </w:rPr>
        <w:t xml:space="preserve">(Matthew 22:37). </w:t>
      </w:r>
    </w:p>
    <w:p w:rsidR="00931669" w:rsidRPr="00187436" w:rsidRDefault="00931669" w:rsidP="00C27AE9">
      <w:pPr>
        <w:spacing w:after="0" w:line="240" w:lineRule="auto"/>
        <w:ind w:firstLine="360"/>
        <w:jc w:val="both"/>
        <w:rPr>
          <w:rFonts w:ascii="Constantia" w:hAnsi="Constantia"/>
          <w:sz w:val="24"/>
          <w:szCs w:val="24"/>
        </w:rPr>
      </w:pPr>
      <w:r w:rsidRPr="00187436">
        <w:rPr>
          <w:rFonts w:ascii="Constantia" w:hAnsi="Constantia"/>
          <w:sz w:val="24"/>
          <w:szCs w:val="24"/>
        </w:rPr>
        <w:t xml:space="preserve">Attempts to fit evolution into the Bible are clearly </w:t>
      </w:r>
      <w:r w:rsidR="00B435BF">
        <w:rPr>
          <w:rFonts w:ascii="Constantia" w:hAnsi="Constantia"/>
          <w:sz w:val="24"/>
          <w:szCs w:val="24"/>
        </w:rPr>
        <w:t>acts of e</w:t>
      </w:r>
      <w:r w:rsidRPr="00187436">
        <w:rPr>
          <w:rFonts w:ascii="Constantia" w:hAnsi="Constantia"/>
          <w:sz w:val="24"/>
          <w:szCs w:val="24"/>
        </w:rPr>
        <w:t xml:space="preserve">isegesis, and are compromises that many have done to their own spiritual death.  As we struggle, let us know that we have to first believe and ask God to help </w:t>
      </w:r>
      <w:r w:rsidR="00B435BF">
        <w:rPr>
          <w:rFonts w:ascii="Constantia" w:hAnsi="Constantia"/>
          <w:sz w:val="24"/>
          <w:szCs w:val="24"/>
        </w:rPr>
        <w:t xml:space="preserve">in </w:t>
      </w:r>
      <w:r w:rsidRPr="00187436">
        <w:rPr>
          <w:rFonts w:ascii="Constantia" w:hAnsi="Constantia"/>
          <w:sz w:val="24"/>
          <w:szCs w:val="24"/>
        </w:rPr>
        <w:t xml:space="preserve">our unbelief (Mark 9:24). </w:t>
      </w:r>
    </w:p>
    <w:p w:rsidR="00931669" w:rsidRPr="00187436" w:rsidRDefault="00931669" w:rsidP="00C27AE9">
      <w:pPr>
        <w:spacing w:after="0" w:line="240" w:lineRule="auto"/>
        <w:ind w:firstLine="360"/>
        <w:jc w:val="both"/>
        <w:rPr>
          <w:rFonts w:ascii="Constantia" w:hAnsi="Constantia"/>
          <w:sz w:val="24"/>
          <w:szCs w:val="24"/>
        </w:rPr>
      </w:pPr>
      <w:r w:rsidRPr="00187436">
        <w:rPr>
          <w:rFonts w:ascii="Constantia" w:hAnsi="Constantia"/>
          <w:sz w:val="24"/>
          <w:szCs w:val="24"/>
        </w:rPr>
        <w:t xml:space="preserve">In the problem of </w:t>
      </w:r>
      <w:r w:rsidR="00B435BF">
        <w:rPr>
          <w:rFonts w:ascii="Constantia" w:hAnsi="Constantia"/>
          <w:sz w:val="24"/>
          <w:szCs w:val="24"/>
        </w:rPr>
        <w:t>our origins</w:t>
      </w:r>
      <w:r w:rsidRPr="00187436">
        <w:rPr>
          <w:rFonts w:ascii="Constantia" w:hAnsi="Constantia"/>
          <w:sz w:val="24"/>
          <w:szCs w:val="24"/>
        </w:rPr>
        <w:t xml:space="preserve">, atheists believe that life formed itself out of random collision of molecules in the process of abiogenesis. The commonly used evidence </w:t>
      </w:r>
      <w:r w:rsidR="00B435BF">
        <w:rPr>
          <w:rFonts w:ascii="Constantia" w:hAnsi="Constantia"/>
          <w:sz w:val="24"/>
          <w:szCs w:val="24"/>
        </w:rPr>
        <w:t xml:space="preserve">and theories </w:t>
      </w:r>
      <w:r w:rsidRPr="00187436">
        <w:rPr>
          <w:rFonts w:ascii="Constantia" w:hAnsi="Constantia"/>
          <w:sz w:val="24"/>
          <w:szCs w:val="24"/>
        </w:rPr>
        <w:t>are:</w:t>
      </w:r>
    </w:p>
    <w:p w:rsidR="00931669" w:rsidRPr="00187436" w:rsidRDefault="00931669" w:rsidP="00C27AE9">
      <w:pPr>
        <w:pStyle w:val="ListParagraph"/>
        <w:numPr>
          <w:ilvl w:val="0"/>
          <w:numId w:val="2"/>
        </w:numPr>
        <w:spacing w:after="0" w:line="240" w:lineRule="auto"/>
        <w:jc w:val="both"/>
        <w:rPr>
          <w:rFonts w:ascii="Constantia" w:hAnsi="Constantia"/>
          <w:sz w:val="24"/>
          <w:szCs w:val="24"/>
        </w:rPr>
      </w:pPr>
      <w:r w:rsidRPr="00187436">
        <w:rPr>
          <w:rFonts w:ascii="Constantia" w:hAnsi="Constantia"/>
          <w:sz w:val="24"/>
          <w:szCs w:val="24"/>
        </w:rPr>
        <w:t xml:space="preserve">Miller-Urey experiment to show molecules of life can be formed </w:t>
      </w:r>
    </w:p>
    <w:p w:rsidR="00931669" w:rsidRPr="00187436" w:rsidRDefault="00931669" w:rsidP="00C27AE9">
      <w:pPr>
        <w:pStyle w:val="ListParagraph"/>
        <w:numPr>
          <w:ilvl w:val="0"/>
          <w:numId w:val="2"/>
        </w:numPr>
        <w:spacing w:after="0" w:line="240" w:lineRule="auto"/>
        <w:jc w:val="both"/>
        <w:rPr>
          <w:rFonts w:ascii="Constantia" w:hAnsi="Constantia"/>
          <w:sz w:val="24"/>
          <w:szCs w:val="24"/>
        </w:rPr>
      </w:pPr>
      <w:r w:rsidRPr="00187436">
        <w:rPr>
          <w:rFonts w:ascii="Constantia" w:hAnsi="Constantia"/>
          <w:sz w:val="24"/>
          <w:szCs w:val="24"/>
        </w:rPr>
        <w:t>Primordial soup</w:t>
      </w:r>
    </w:p>
    <w:p w:rsidR="00931669" w:rsidRDefault="00E1274A" w:rsidP="00C27AE9">
      <w:pPr>
        <w:pStyle w:val="ListParagraph"/>
        <w:numPr>
          <w:ilvl w:val="0"/>
          <w:numId w:val="2"/>
        </w:numPr>
        <w:spacing w:after="0" w:line="240" w:lineRule="auto"/>
        <w:jc w:val="both"/>
        <w:rPr>
          <w:rFonts w:ascii="Constantia" w:hAnsi="Constantia"/>
          <w:sz w:val="24"/>
          <w:szCs w:val="24"/>
        </w:rPr>
      </w:pPr>
      <w:r w:rsidRPr="00187436">
        <w:rPr>
          <w:rFonts w:ascii="Constantia" w:hAnsi="Constantia"/>
          <w:sz w:val="24"/>
          <w:szCs w:val="24"/>
        </w:rPr>
        <w:t>RNA World hypothesis</w:t>
      </w:r>
    </w:p>
    <w:p w:rsidR="00B435BF" w:rsidRPr="00187436" w:rsidRDefault="00B435BF" w:rsidP="00B435BF">
      <w:pPr>
        <w:pStyle w:val="ListParagraph"/>
        <w:spacing w:after="0" w:line="240" w:lineRule="auto"/>
        <w:jc w:val="both"/>
        <w:rPr>
          <w:rFonts w:ascii="Constantia" w:hAnsi="Constantia"/>
          <w:sz w:val="24"/>
          <w:szCs w:val="24"/>
        </w:rPr>
      </w:pPr>
    </w:p>
    <w:p w:rsidR="00756C68" w:rsidRPr="00187436" w:rsidRDefault="0025650D" w:rsidP="00C27AE9">
      <w:pPr>
        <w:spacing w:after="0" w:line="240" w:lineRule="auto"/>
        <w:ind w:firstLine="360"/>
        <w:jc w:val="both"/>
        <w:rPr>
          <w:rFonts w:ascii="Constantia" w:hAnsi="Constantia"/>
          <w:sz w:val="24"/>
          <w:szCs w:val="24"/>
        </w:rPr>
      </w:pPr>
      <w:r w:rsidRPr="00187436">
        <w:rPr>
          <w:rFonts w:ascii="Constantia" w:hAnsi="Constantia"/>
          <w:sz w:val="24"/>
          <w:szCs w:val="24"/>
        </w:rPr>
        <w:t xml:space="preserve">As scientific as these may sound, </w:t>
      </w:r>
      <w:r w:rsidR="00756C68" w:rsidRPr="00187436">
        <w:rPr>
          <w:rFonts w:ascii="Constantia" w:hAnsi="Constantia"/>
          <w:sz w:val="24"/>
          <w:szCs w:val="24"/>
        </w:rPr>
        <w:t>they are actually unscientific and defy established laws of operational science</w:t>
      </w:r>
      <w:r w:rsidR="00820CA3" w:rsidRPr="00187436">
        <w:rPr>
          <w:rFonts w:ascii="Constantia" w:hAnsi="Constantia"/>
          <w:sz w:val="24"/>
          <w:szCs w:val="24"/>
        </w:rPr>
        <w:t xml:space="preserve">. </w:t>
      </w:r>
      <w:r w:rsidR="00756C68" w:rsidRPr="00187436">
        <w:rPr>
          <w:rFonts w:ascii="Constantia" w:hAnsi="Constantia"/>
          <w:sz w:val="24"/>
          <w:szCs w:val="24"/>
        </w:rPr>
        <w:t>For example, the Miller-Urey “proof” experiment yields stereochemically unsuitable</w:t>
      </w:r>
      <w:r w:rsidR="00820CA3" w:rsidRPr="00187436">
        <w:rPr>
          <w:rFonts w:ascii="Constantia" w:hAnsi="Constantia"/>
          <w:sz w:val="24"/>
          <w:szCs w:val="24"/>
        </w:rPr>
        <w:t xml:space="preserve"> molecules for life; the primordial soup defies the laws of diffusion; the RNA World hypothesis requires the absence of the sun, </w:t>
      </w:r>
      <w:r w:rsidR="00B435BF">
        <w:rPr>
          <w:rFonts w:ascii="Constantia" w:hAnsi="Constantia"/>
          <w:sz w:val="24"/>
          <w:szCs w:val="24"/>
        </w:rPr>
        <w:t xml:space="preserve">just the right </w:t>
      </w:r>
      <w:r w:rsidR="00820CA3" w:rsidRPr="00187436">
        <w:rPr>
          <w:rFonts w:ascii="Constantia" w:hAnsi="Constantia"/>
          <w:sz w:val="24"/>
          <w:szCs w:val="24"/>
        </w:rPr>
        <w:t xml:space="preserve">heat, etc. Without an </w:t>
      </w:r>
      <w:r w:rsidR="004D7645" w:rsidRPr="00187436">
        <w:rPr>
          <w:rFonts w:ascii="Constantia" w:hAnsi="Constantia"/>
          <w:sz w:val="24"/>
          <w:szCs w:val="24"/>
        </w:rPr>
        <w:t>existing</w:t>
      </w:r>
      <w:r w:rsidR="00820CA3" w:rsidRPr="00187436">
        <w:rPr>
          <w:rFonts w:ascii="Constantia" w:hAnsi="Constantia"/>
          <w:sz w:val="24"/>
          <w:szCs w:val="24"/>
        </w:rPr>
        <w:t xml:space="preserve"> repair mechanism, all the things we know today necessary fo</w:t>
      </w:r>
      <w:r w:rsidR="00A93D2F" w:rsidRPr="00187436">
        <w:rPr>
          <w:rFonts w:ascii="Constantia" w:hAnsi="Constantia"/>
          <w:sz w:val="24"/>
          <w:szCs w:val="24"/>
        </w:rPr>
        <w:t>r life:  sun, water, o</w:t>
      </w:r>
      <w:r w:rsidR="00820CA3" w:rsidRPr="00187436">
        <w:rPr>
          <w:rFonts w:ascii="Constantia" w:hAnsi="Constantia"/>
          <w:sz w:val="24"/>
          <w:szCs w:val="24"/>
        </w:rPr>
        <w:t>xygen</w:t>
      </w:r>
      <w:r w:rsidR="00B435BF">
        <w:rPr>
          <w:rFonts w:ascii="Constantia" w:hAnsi="Constantia"/>
          <w:sz w:val="24"/>
          <w:szCs w:val="24"/>
        </w:rPr>
        <w:t>, etc actually prevent life!</w:t>
      </w:r>
    </w:p>
    <w:p w:rsidR="00EB4B19" w:rsidRPr="00187436" w:rsidRDefault="00A93D2F" w:rsidP="00C27AE9">
      <w:pPr>
        <w:spacing w:after="0" w:line="240" w:lineRule="auto"/>
        <w:ind w:firstLine="360"/>
        <w:jc w:val="both"/>
        <w:rPr>
          <w:rFonts w:ascii="Constantia" w:hAnsi="Constantia"/>
          <w:sz w:val="24"/>
          <w:szCs w:val="24"/>
        </w:rPr>
      </w:pPr>
      <w:r w:rsidRPr="00187436">
        <w:rPr>
          <w:rFonts w:ascii="Constantia" w:hAnsi="Constantia"/>
          <w:sz w:val="24"/>
          <w:szCs w:val="24"/>
        </w:rPr>
        <w:t>The first cell is a miracle. It is a proof of creation and of Go</w:t>
      </w:r>
      <w:r w:rsidR="00EB4B19" w:rsidRPr="00187436">
        <w:rPr>
          <w:rFonts w:ascii="Constantia" w:hAnsi="Constantia"/>
          <w:sz w:val="24"/>
          <w:szCs w:val="24"/>
        </w:rPr>
        <w:t>d’s power and wisdom. Because the biomolecules of life</w:t>
      </w:r>
      <w:r w:rsidR="00B435BF">
        <w:rPr>
          <w:rFonts w:ascii="Constantia" w:hAnsi="Constantia"/>
          <w:sz w:val="24"/>
          <w:szCs w:val="24"/>
        </w:rPr>
        <w:t xml:space="preserve"> are</w:t>
      </w:r>
      <w:r w:rsidRPr="00187436">
        <w:rPr>
          <w:rFonts w:ascii="Constantia" w:hAnsi="Constantia"/>
          <w:sz w:val="24"/>
          <w:szCs w:val="24"/>
        </w:rPr>
        <w:t xml:space="preserve"> so complicated, atheists now propose that life came from outer space</w:t>
      </w:r>
      <w:r w:rsidR="00B435BF">
        <w:rPr>
          <w:rFonts w:ascii="Constantia" w:hAnsi="Constantia"/>
          <w:sz w:val="24"/>
          <w:szCs w:val="24"/>
        </w:rPr>
        <w:t xml:space="preserve"> as panspermia</w:t>
      </w:r>
      <w:r w:rsidRPr="00187436">
        <w:rPr>
          <w:rFonts w:ascii="Constantia" w:hAnsi="Constantia"/>
          <w:sz w:val="24"/>
          <w:szCs w:val="24"/>
        </w:rPr>
        <w:t xml:space="preserve">. </w:t>
      </w:r>
      <w:r w:rsidR="00EB4B19" w:rsidRPr="00187436">
        <w:rPr>
          <w:rFonts w:ascii="Constantia" w:hAnsi="Constantia"/>
          <w:sz w:val="24"/>
          <w:szCs w:val="24"/>
        </w:rPr>
        <w:t xml:space="preserve">However, how did the aliens come about then? It is simply moving the problem of abiogenesis to another location. </w:t>
      </w:r>
    </w:p>
    <w:p w:rsidR="00EB4B19" w:rsidRPr="00187436" w:rsidRDefault="00EB4B19" w:rsidP="00C27AE9">
      <w:pPr>
        <w:spacing w:after="0" w:line="240" w:lineRule="auto"/>
        <w:ind w:firstLine="360"/>
        <w:jc w:val="both"/>
        <w:rPr>
          <w:rFonts w:ascii="Constantia" w:hAnsi="Constantia"/>
          <w:sz w:val="24"/>
          <w:szCs w:val="24"/>
        </w:rPr>
      </w:pPr>
      <w:r w:rsidRPr="00187436">
        <w:rPr>
          <w:rFonts w:ascii="Constantia" w:hAnsi="Constantia"/>
          <w:sz w:val="24"/>
          <w:szCs w:val="24"/>
        </w:rPr>
        <w:t>Nonetheless, interstellar is fiction. It has serious imposs</w:t>
      </w:r>
      <w:r w:rsidR="00B435BF">
        <w:rPr>
          <w:rFonts w:ascii="Constantia" w:hAnsi="Constantia"/>
          <w:sz w:val="24"/>
          <w:szCs w:val="24"/>
        </w:rPr>
        <w:t>ibilities just as abiogenesis has</w:t>
      </w:r>
      <w:r w:rsidRPr="00187436">
        <w:rPr>
          <w:rFonts w:ascii="Constantia" w:hAnsi="Constantia"/>
          <w:sz w:val="24"/>
          <w:szCs w:val="24"/>
        </w:rPr>
        <w:t>. Thereby when people leave the authority</w:t>
      </w:r>
      <w:r w:rsidR="00B435BF">
        <w:rPr>
          <w:rFonts w:ascii="Constantia" w:hAnsi="Constantia"/>
          <w:sz w:val="24"/>
          <w:szCs w:val="24"/>
        </w:rPr>
        <w:t xml:space="preserve"> of the Bible</w:t>
      </w:r>
      <w:r w:rsidRPr="00187436">
        <w:rPr>
          <w:rFonts w:ascii="Constantia" w:hAnsi="Constantia"/>
          <w:sz w:val="24"/>
          <w:szCs w:val="24"/>
        </w:rPr>
        <w:t xml:space="preserve">, they become fools (Romans 1:22). With other factors such as natural selection sorting </w:t>
      </w:r>
      <w:r w:rsidR="00B435BF">
        <w:rPr>
          <w:rFonts w:ascii="Constantia" w:hAnsi="Constantia"/>
          <w:sz w:val="24"/>
          <w:szCs w:val="24"/>
        </w:rPr>
        <w:t xml:space="preserve">only </w:t>
      </w:r>
      <w:r w:rsidRPr="00187436">
        <w:rPr>
          <w:rFonts w:ascii="Constantia" w:hAnsi="Constantia"/>
          <w:sz w:val="24"/>
          <w:szCs w:val="24"/>
        </w:rPr>
        <w:t>existing information and genetic entropy as stated in Rom</w:t>
      </w:r>
      <w:r w:rsidR="00B435BF">
        <w:rPr>
          <w:rFonts w:ascii="Constantia" w:hAnsi="Constantia"/>
          <w:sz w:val="24"/>
          <w:szCs w:val="24"/>
        </w:rPr>
        <w:t>ans 8:21, evolution cannot create the life we know.</w:t>
      </w:r>
      <w:r w:rsidRPr="00187436">
        <w:rPr>
          <w:rFonts w:ascii="Constantia" w:hAnsi="Constantia"/>
          <w:sz w:val="24"/>
          <w:szCs w:val="24"/>
        </w:rPr>
        <w:t xml:space="preserve"> </w:t>
      </w:r>
    </w:p>
    <w:p w:rsidR="00EB4B19" w:rsidRPr="00187436" w:rsidRDefault="00EB4B19" w:rsidP="00C27AE9">
      <w:pPr>
        <w:spacing w:after="0" w:line="240" w:lineRule="auto"/>
        <w:ind w:firstLine="360"/>
        <w:jc w:val="both"/>
        <w:rPr>
          <w:rFonts w:ascii="Constantia" w:hAnsi="Constantia"/>
          <w:sz w:val="24"/>
          <w:szCs w:val="24"/>
        </w:rPr>
      </w:pPr>
      <w:r w:rsidRPr="00187436">
        <w:rPr>
          <w:rFonts w:ascii="Constantia" w:hAnsi="Constantia"/>
          <w:sz w:val="24"/>
          <w:szCs w:val="24"/>
        </w:rPr>
        <w:t>Since psychological methods e.g. the Tower of Hanoi game, are used to test for intelligence, they actually affirm the impossibility of abiogenesis</w:t>
      </w:r>
      <w:r w:rsidR="00B435BF">
        <w:rPr>
          <w:rFonts w:ascii="Constantia" w:hAnsi="Constantia"/>
          <w:sz w:val="24"/>
          <w:szCs w:val="24"/>
        </w:rPr>
        <w:t xml:space="preserve"> and theistic evolution. Haldane’s dilemma clearly</w:t>
      </w:r>
      <w:r w:rsidRPr="00187436">
        <w:rPr>
          <w:rFonts w:ascii="Constantia" w:hAnsi="Constantia"/>
          <w:sz w:val="24"/>
          <w:szCs w:val="24"/>
        </w:rPr>
        <w:t xml:space="preserve"> </w:t>
      </w:r>
      <w:r w:rsidR="00B435BF">
        <w:rPr>
          <w:rFonts w:ascii="Constantia" w:hAnsi="Constantia"/>
          <w:sz w:val="24"/>
          <w:szCs w:val="24"/>
        </w:rPr>
        <w:t xml:space="preserve">states the impossibility of </w:t>
      </w:r>
      <w:r w:rsidRPr="00187436">
        <w:rPr>
          <w:rFonts w:ascii="Constantia" w:hAnsi="Constantia"/>
          <w:sz w:val="24"/>
          <w:szCs w:val="24"/>
        </w:rPr>
        <w:t xml:space="preserve">evolution All </w:t>
      </w:r>
      <w:r w:rsidR="00B435BF">
        <w:rPr>
          <w:rFonts w:ascii="Constantia" w:hAnsi="Constantia"/>
          <w:sz w:val="24"/>
          <w:szCs w:val="24"/>
        </w:rPr>
        <w:t xml:space="preserve">these </w:t>
      </w:r>
      <w:r w:rsidRPr="00187436">
        <w:rPr>
          <w:rFonts w:ascii="Constantia" w:hAnsi="Constantia"/>
          <w:sz w:val="24"/>
          <w:szCs w:val="24"/>
        </w:rPr>
        <w:t xml:space="preserve">things point to the teleological </w:t>
      </w:r>
      <w:r w:rsidR="00B435BF">
        <w:rPr>
          <w:rFonts w:ascii="Constantia" w:hAnsi="Constantia"/>
          <w:sz w:val="24"/>
          <w:szCs w:val="24"/>
        </w:rPr>
        <w:t>argument</w:t>
      </w:r>
      <w:r w:rsidRPr="00187436">
        <w:rPr>
          <w:rFonts w:ascii="Constantia" w:hAnsi="Constantia"/>
          <w:sz w:val="24"/>
          <w:szCs w:val="24"/>
        </w:rPr>
        <w:t xml:space="preserve"> for a Creator God. </w:t>
      </w:r>
    </w:p>
    <w:p w:rsidR="00EB4B19" w:rsidRPr="00187436" w:rsidRDefault="00EB4B19" w:rsidP="00C27AE9">
      <w:pPr>
        <w:spacing w:after="0" w:line="240" w:lineRule="auto"/>
        <w:ind w:firstLine="360"/>
        <w:jc w:val="both"/>
        <w:rPr>
          <w:rFonts w:ascii="Constantia" w:hAnsi="Constantia"/>
          <w:sz w:val="24"/>
          <w:szCs w:val="24"/>
        </w:rPr>
      </w:pPr>
      <w:r w:rsidRPr="00187436">
        <w:rPr>
          <w:rFonts w:ascii="Constantia" w:hAnsi="Constantia"/>
          <w:sz w:val="24"/>
          <w:szCs w:val="24"/>
        </w:rPr>
        <w:lastRenderedPageBreak/>
        <w:t>However, the distinction of Biblical creation</w:t>
      </w:r>
      <w:r w:rsidR="00B435BF">
        <w:rPr>
          <w:rFonts w:ascii="Constantia" w:hAnsi="Constantia"/>
          <w:sz w:val="24"/>
          <w:szCs w:val="24"/>
        </w:rPr>
        <w:t xml:space="preserve"> from other creation accounts,</w:t>
      </w:r>
      <w:r w:rsidRPr="00187436">
        <w:rPr>
          <w:rFonts w:ascii="Constantia" w:hAnsi="Constantia"/>
          <w:sz w:val="24"/>
          <w:szCs w:val="24"/>
        </w:rPr>
        <w:t xml:space="preserve"> is that it is followed shortly by the Fall. Here, the psychological studies into Evil overturns atheistic denial of evil and support Biblical commandments and statements of our fallen state. </w:t>
      </w:r>
    </w:p>
    <w:p w:rsidR="00EB4B19" w:rsidRPr="00187436" w:rsidRDefault="00EB4B19" w:rsidP="00C27AE9">
      <w:pPr>
        <w:spacing w:after="0" w:line="240" w:lineRule="auto"/>
        <w:ind w:firstLine="360"/>
        <w:jc w:val="both"/>
        <w:rPr>
          <w:rFonts w:ascii="Constantia" w:hAnsi="Constantia"/>
          <w:sz w:val="24"/>
          <w:szCs w:val="24"/>
        </w:rPr>
      </w:pPr>
      <w:r w:rsidRPr="00187436">
        <w:rPr>
          <w:rFonts w:ascii="Constantia" w:hAnsi="Constantia"/>
          <w:sz w:val="24"/>
          <w:szCs w:val="24"/>
        </w:rPr>
        <w:t>Examples include Philip Zimbardo’s book “The Lucifer Effect”, the famous</w:t>
      </w:r>
      <w:r w:rsidR="00205493" w:rsidRPr="00187436">
        <w:rPr>
          <w:rFonts w:ascii="Constantia" w:hAnsi="Constantia"/>
          <w:sz w:val="24"/>
          <w:szCs w:val="24"/>
        </w:rPr>
        <w:t xml:space="preserve"> Stanford Prison Experiment, Milgram’s obedience experiments, the Kinsey reports, and research into lying, all affirm Biblical statements on sin. </w:t>
      </w:r>
    </w:p>
    <w:p w:rsidR="00205493" w:rsidRPr="00187436" w:rsidRDefault="00205493" w:rsidP="00C27AE9">
      <w:pPr>
        <w:spacing w:after="0" w:line="240" w:lineRule="auto"/>
        <w:ind w:firstLine="360"/>
        <w:jc w:val="both"/>
        <w:rPr>
          <w:rFonts w:ascii="Constantia" w:hAnsi="Constantia"/>
          <w:sz w:val="24"/>
          <w:szCs w:val="24"/>
        </w:rPr>
      </w:pPr>
      <w:r w:rsidRPr="00187436">
        <w:rPr>
          <w:rFonts w:ascii="Constantia" w:hAnsi="Constantia"/>
          <w:sz w:val="24"/>
          <w:szCs w:val="24"/>
        </w:rPr>
        <w:t>In our depraved state, we are not even aware of how sinful we are. It is only, the Word of God that gives us hope. It is only the sacrifice of Christ that we can be redeemed, and our eyes opened. And so, let u</w:t>
      </w:r>
      <w:r w:rsidR="00B435BF">
        <w:rPr>
          <w:rFonts w:ascii="Constantia" w:hAnsi="Constantia"/>
          <w:sz w:val="24"/>
          <w:szCs w:val="24"/>
        </w:rPr>
        <w:t>s hold the Word of God as our ultimate authority,</w:t>
      </w:r>
      <w:r w:rsidRPr="00187436">
        <w:rPr>
          <w:rFonts w:ascii="Constantia" w:hAnsi="Constantia"/>
          <w:sz w:val="24"/>
          <w:szCs w:val="24"/>
        </w:rPr>
        <w:t xml:space="preserve"> avoiding Eisegesis</w:t>
      </w:r>
      <w:r w:rsidR="00B435BF">
        <w:rPr>
          <w:rFonts w:ascii="Constantia" w:hAnsi="Constantia"/>
          <w:sz w:val="24"/>
          <w:szCs w:val="24"/>
        </w:rPr>
        <w:t xml:space="preserve"> acts</w:t>
      </w:r>
      <w:r w:rsidRPr="00187436">
        <w:rPr>
          <w:rFonts w:ascii="Constantia" w:hAnsi="Constantia"/>
          <w:sz w:val="24"/>
          <w:szCs w:val="24"/>
        </w:rPr>
        <w:t xml:space="preserve">, but rather using the Word to guide us in our everyday lives (Exegesis) as we acknowledge our Creator, Redeemer, Restorer God of the Most High. Amen.  </w:t>
      </w:r>
    </w:p>
    <w:p w:rsidR="006E7F19" w:rsidRPr="00187436" w:rsidRDefault="006E7F19" w:rsidP="00C27AE9">
      <w:pPr>
        <w:spacing w:after="0" w:line="240" w:lineRule="auto"/>
        <w:jc w:val="both"/>
        <w:rPr>
          <w:rFonts w:ascii="Constantia" w:hAnsi="Constantia"/>
          <w:sz w:val="24"/>
          <w:szCs w:val="24"/>
        </w:rPr>
      </w:pPr>
    </w:p>
    <w:p w:rsidR="00B05050" w:rsidRPr="00187436" w:rsidRDefault="00424D2A" w:rsidP="00C27AE9">
      <w:pPr>
        <w:spacing w:after="0" w:line="240" w:lineRule="auto"/>
        <w:jc w:val="both"/>
        <w:rPr>
          <w:rFonts w:ascii="Constantia" w:hAnsi="Constantia"/>
          <w:sz w:val="24"/>
          <w:szCs w:val="24"/>
          <w:u w:val="single"/>
        </w:rPr>
      </w:pPr>
      <w:r w:rsidRPr="00187436">
        <w:rPr>
          <w:rFonts w:ascii="Constantia" w:hAnsi="Constantia"/>
          <w:sz w:val="24"/>
          <w:szCs w:val="24"/>
          <w:u w:val="single"/>
        </w:rPr>
        <w:t>References</w:t>
      </w:r>
      <w:bookmarkStart w:id="0" w:name="_GoBack"/>
      <w:bookmarkEnd w:id="0"/>
    </w:p>
    <w:p w:rsidR="004C348E" w:rsidRPr="00187436" w:rsidRDefault="00205493" w:rsidP="00C27AE9">
      <w:pPr>
        <w:spacing w:after="0" w:line="240" w:lineRule="auto"/>
        <w:jc w:val="both"/>
        <w:rPr>
          <w:rFonts w:ascii="Constantia" w:hAnsi="Constantia"/>
          <w:sz w:val="24"/>
          <w:szCs w:val="24"/>
        </w:rPr>
      </w:pPr>
      <w:r w:rsidRPr="00187436">
        <w:rPr>
          <w:rFonts w:ascii="Constantia" w:hAnsi="Constantia"/>
          <w:b/>
          <w:sz w:val="24"/>
          <w:szCs w:val="24"/>
        </w:rPr>
        <w:t>The Holy Scriptures</w:t>
      </w:r>
      <w:r w:rsidRPr="00187436">
        <w:rPr>
          <w:rFonts w:ascii="Constantia" w:hAnsi="Constantia"/>
          <w:sz w:val="24"/>
          <w:szCs w:val="24"/>
        </w:rPr>
        <w:t xml:space="preserve"> </w:t>
      </w:r>
      <w:r w:rsidR="00E1274A" w:rsidRPr="00187436">
        <w:rPr>
          <w:rFonts w:ascii="Constantia" w:hAnsi="Constantia"/>
          <w:sz w:val="24"/>
          <w:szCs w:val="24"/>
        </w:rPr>
        <w:t xml:space="preserve">with special attention to the following (in order of </w:t>
      </w:r>
      <w:r w:rsidR="00C27AE9">
        <w:rPr>
          <w:rFonts w:ascii="Constantia" w:hAnsi="Constantia"/>
          <w:sz w:val="24"/>
          <w:szCs w:val="24"/>
        </w:rPr>
        <w:t>usage</w:t>
      </w:r>
      <w:r w:rsidR="00E1274A" w:rsidRPr="00187436">
        <w:rPr>
          <w:rFonts w:ascii="Constantia" w:hAnsi="Constantia"/>
          <w:sz w:val="24"/>
          <w:szCs w:val="24"/>
        </w:rPr>
        <w:t>)</w:t>
      </w:r>
      <w:r w:rsidR="00C27AE9">
        <w:rPr>
          <w:rFonts w:ascii="Constantia" w:hAnsi="Constantia"/>
          <w:sz w:val="24"/>
          <w:szCs w:val="24"/>
        </w:rPr>
        <w:t>:</w:t>
      </w:r>
    </w:p>
    <w:p w:rsidR="00205493" w:rsidRPr="00187436" w:rsidRDefault="00205493" w:rsidP="00C27AE9">
      <w:pPr>
        <w:spacing w:after="0" w:line="240" w:lineRule="auto"/>
        <w:jc w:val="both"/>
        <w:rPr>
          <w:rFonts w:ascii="Constantia" w:hAnsi="Constantia"/>
          <w:sz w:val="24"/>
          <w:szCs w:val="24"/>
        </w:rPr>
      </w:pPr>
      <w:r w:rsidRPr="00187436">
        <w:rPr>
          <w:rFonts w:ascii="Constantia" w:hAnsi="Constantia"/>
          <w:sz w:val="24"/>
          <w:szCs w:val="24"/>
        </w:rPr>
        <w:t>Romans 1:20, 2 Corinthians 10:5; Luke 10:27 (Matthew 22:37); Exodus 20:11</w:t>
      </w:r>
      <w:r w:rsidR="00E1274A" w:rsidRPr="00187436">
        <w:rPr>
          <w:rFonts w:ascii="Constantia" w:hAnsi="Constantia"/>
          <w:sz w:val="24"/>
          <w:szCs w:val="24"/>
        </w:rPr>
        <w:t>-16</w:t>
      </w:r>
      <w:r w:rsidRPr="00187436">
        <w:rPr>
          <w:rFonts w:ascii="Constantia" w:hAnsi="Constantia"/>
          <w:sz w:val="24"/>
          <w:szCs w:val="24"/>
        </w:rPr>
        <w:t xml:space="preserve">; Genesis 1:31; Luke 16:8; Mark 9:24; Romans 1:22; Romans 8:21; </w:t>
      </w:r>
      <w:r w:rsidR="00E1274A" w:rsidRPr="00187436">
        <w:rPr>
          <w:rFonts w:ascii="Constantia" w:hAnsi="Constantia"/>
          <w:sz w:val="24"/>
          <w:szCs w:val="24"/>
        </w:rPr>
        <w:t xml:space="preserve">Romans 5:12; 1 Corinthians 15:22; Micah 7:2-3; Mark 7:21-23; James 1:12-15; Ezekiel 18:26; Numbers 15:22,24; 2 Timothy 3:16; Proverbs 30:5. </w:t>
      </w:r>
    </w:p>
    <w:p w:rsidR="00205493" w:rsidRPr="00187436" w:rsidRDefault="00205493" w:rsidP="00C27AE9">
      <w:pPr>
        <w:spacing w:after="0" w:line="240" w:lineRule="auto"/>
        <w:jc w:val="both"/>
        <w:rPr>
          <w:rFonts w:ascii="Constantia" w:hAnsi="Constantia"/>
          <w:sz w:val="24"/>
          <w:szCs w:val="24"/>
        </w:rPr>
      </w:pPr>
    </w:p>
    <w:p w:rsidR="00205493" w:rsidRPr="00187436" w:rsidRDefault="00E1274A" w:rsidP="00C27AE9">
      <w:pPr>
        <w:spacing w:after="0" w:line="240" w:lineRule="auto"/>
        <w:jc w:val="both"/>
        <w:rPr>
          <w:rFonts w:ascii="Constantia" w:hAnsi="Constantia"/>
          <w:sz w:val="24"/>
          <w:szCs w:val="24"/>
        </w:rPr>
      </w:pPr>
      <w:r w:rsidRPr="00187436">
        <w:rPr>
          <w:rFonts w:ascii="Constantia" w:hAnsi="Constantia"/>
          <w:b/>
          <w:sz w:val="24"/>
          <w:szCs w:val="24"/>
        </w:rPr>
        <w:t xml:space="preserve">Key </w:t>
      </w:r>
      <w:r w:rsidR="00205493" w:rsidRPr="00187436">
        <w:rPr>
          <w:rFonts w:ascii="Constantia" w:hAnsi="Constantia"/>
          <w:b/>
          <w:sz w:val="24"/>
          <w:szCs w:val="24"/>
        </w:rPr>
        <w:t>Creation magazine articles</w:t>
      </w:r>
      <w:r w:rsidR="00205493" w:rsidRPr="00187436">
        <w:rPr>
          <w:rFonts w:ascii="Constantia" w:hAnsi="Constantia"/>
          <w:sz w:val="24"/>
          <w:szCs w:val="24"/>
        </w:rPr>
        <w:t xml:space="preserve">: </w:t>
      </w:r>
    </w:p>
    <w:p w:rsidR="00E1274A" w:rsidRPr="00187436" w:rsidRDefault="00CE6BA8" w:rsidP="00C27AE9">
      <w:pPr>
        <w:spacing w:after="0" w:line="240" w:lineRule="auto"/>
        <w:jc w:val="both"/>
        <w:rPr>
          <w:rFonts w:ascii="Constantia" w:hAnsi="Constantia"/>
          <w:sz w:val="24"/>
          <w:szCs w:val="24"/>
        </w:rPr>
      </w:pPr>
      <w:r w:rsidRPr="00187436">
        <w:rPr>
          <w:rFonts w:ascii="Constantia" w:hAnsi="Constantia"/>
          <w:sz w:val="24"/>
          <w:szCs w:val="24"/>
        </w:rPr>
        <w:t>25(4) 2003(</w:t>
      </w:r>
      <w:hyperlink r:id="rId7" w:history="1">
        <w:r w:rsidRPr="00187436">
          <w:rPr>
            <w:rStyle w:val="Hyperlink"/>
            <w:rFonts w:ascii="Constantia" w:hAnsi="Constantia"/>
            <w:sz w:val="24"/>
            <w:szCs w:val="24"/>
          </w:rPr>
          <w:t>http://creation.com/designed-by-aliens-crick-watson-atheism-panspermia</w:t>
        </w:r>
      </w:hyperlink>
      <w:r w:rsidRPr="00187436">
        <w:rPr>
          <w:rFonts w:ascii="Constantia" w:hAnsi="Constantia"/>
          <w:sz w:val="24"/>
          <w:szCs w:val="24"/>
        </w:rPr>
        <w:t xml:space="preserve">) </w:t>
      </w:r>
    </w:p>
    <w:p w:rsidR="00CE6BA8" w:rsidRPr="00187436" w:rsidRDefault="00CE6BA8" w:rsidP="00C27AE9">
      <w:pPr>
        <w:spacing w:after="0" w:line="240" w:lineRule="auto"/>
        <w:jc w:val="both"/>
        <w:rPr>
          <w:rFonts w:ascii="Constantia" w:hAnsi="Constantia"/>
          <w:sz w:val="24"/>
          <w:szCs w:val="24"/>
        </w:rPr>
      </w:pPr>
      <w:r w:rsidRPr="00187436">
        <w:rPr>
          <w:rFonts w:ascii="Constantia" w:hAnsi="Constantia"/>
          <w:sz w:val="24"/>
          <w:szCs w:val="24"/>
        </w:rPr>
        <w:t>35 (2) 2013 (</w:t>
      </w:r>
      <w:hyperlink r:id="rId8" w:history="1">
        <w:r w:rsidRPr="00187436">
          <w:rPr>
            <w:rStyle w:val="Hyperlink"/>
            <w:rFonts w:ascii="Constantia" w:hAnsi="Constantia"/>
            <w:sz w:val="24"/>
            <w:szCs w:val="24"/>
          </w:rPr>
          <w:t>http://creation.com/3-rs-of-evolution</w:t>
        </w:r>
      </w:hyperlink>
      <w:r w:rsidRPr="00187436">
        <w:rPr>
          <w:rFonts w:ascii="Constantia" w:hAnsi="Constantia"/>
          <w:sz w:val="24"/>
          <w:szCs w:val="24"/>
        </w:rPr>
        <w:t xml:space="preserve">) </w:t>
      </w:r>
    </w:p>
    <w:p w:rsidR="00205493" w:rsidRPr="00187436" w:rsidRDefault="00CE6BA8" w:rsidP="00C27AE9">
      <w:pPr>
        <w:spacing w:after="0" w:line="240" w:lineRule="auto"/>
        <w:jc w:val="both"/>
        <w:rPr>
          <w:rFonts w:ascii="Constantia" w:hAnsi="Constantia"/>
          <w:sz w:val="24"/>
          <w:szCs w:val="24"/>
        </w:rPr>
      </w:pPr>
      <w:r w:rsidRPr="00187436">
        <w:rPr>
          <w:rFonts w:ascii="Constantia" w:hAnsi="Constantia"/>
          <w:sz w:val="24"/>
          <w:szCs w:val="24"/>
        </w:rPr>
        <w:t>37 (2) 2015 (</w:t>
      </w:r>
      <w:hyperlink r:id="rId9" w:history="1">
        <w:r w:rsidRPr="00187436">
          <w:rPr>
            <w:rStyle w:val="Hyperlink"/>
            <w:rFonts w:ascii="Constantia" w:hAnsi="Constantia"/>
            <w:sz w:val="24"/>
            <w:szCs w:val="24"/>
          </w:rPr>
          <w:t>http://creation.com/tower-of-hanoi</w:t>
        </w:r>
      </w:hyperlink>
      <w:r w:rsidRPr="00187436">
        <w:rPr>
          <w:rFonts w:ascii="Constantia" w:hAnsi="Constantia"/>
          <w:sz w:val="24"/>
          <w:szCs w:val="24"/>
        </w:rPr>
        <w:t xml:space="preserve">) </w:t>
      </w:r>
    </w:p>
    <w:p w:rsidR="00205493" w:rsidRPr="00187436" w:rsidRDefault="00205493" w:rsidP="00C27AE9">
      <w:pPr>
        <w:spacing w:after="0" w:line="240" w:lineRule="auto"/>
        <w:jc w:val="both"/>
        <w:rPr>
          <w:rFonts w:ascii="Constantia" w:hAnsi="Constantia"/>
          <w:sz w:val="24"/>
          <w:szCs w:val="24"/>
        </w:rPr>
      </w:pPr>
    </w:p>
    <w:p w:rsidR="00205493" w:rsidRPr="00187436" w:rsidRDefault="00205493" w:rsidP="00C27AE9">
      <w:pPr>
        <w:spacing w:after="0" w:line="240" w:lineRule="auto"/>
        <w:jc w:val="both"/>
        <w:rPr>
          <w:rFonts w:ascii="Constantia" w:hAnsi="Constantia"/>
          <w:sz w:val="24"/>
          <w:szCs w:val="24"/>
        </w:rPr>
      </w:pPr>
      <w:r w:rsidRPr="00187436">
        <w:rPr>
          <w:rFonts w:ascii="Constantia" w:hAnsi="Constantia"/>
          <w:b/>
          <w:sz w:val="24"/>
          <w:szCs w:val="24"/>
        </w:rPr>
        <w:t>CMI books and DVD</w:t>
      </w:r>
      <w:r w:rsidRPr="00187436">
        <w:rPr>
          <w:rFonts w:ascii="Constantia" w:hAnsi="Constantia"/>
          <w:sz w:val="24"/>
          <w:szCs w:val="24"/>
        </w:rPr>
        <w:t xml:space="preserve">: </w:t>
      </w:r>
    </w:p>
    <w:p w:rsidR="00205493" w:rsidRPr="00187436" w:rsidRDefault="00205493" w:rsidP="00C27AE9">
      <w:pPr>
        <w:spacing w:after="0" w:line="240" w:lineRule="auto"/>
        <w:jc w:val="both"/>
        <w:rPr>
          <w:rFonts w:ascii="Constantia" w:hAnsi="Constantia"/>
          <w:sz w:val="24"/>
          <w:szCs w:val="24"/>
        </w:rPr>
      </w:pPr>
      <w:r w:rsidRPr="00187436">
        <w:rPr>
          <w:rFonts w:ascii="Constantia" w:hAnsi="Constantia"/>
          <w:sz w:val="24"/>
          <w:szCs w:val="24"/>
        </w:rPr>
        <w:t>Creation do change but it’s not evolution DVD</w:t>
      </w:r>
    </w:p>
    <w:p w:rsidR="00205493" w:rsidRPr="00187436" w:rsidRDefault="00205493" w:rsidP="00C27AE9">
      <w:pPr>
        <w:spacing w:after="0" w:line="240" w:lineRule="auto"/>
        <w:jc w:val="both"/>
        <w:rPr>
          <w:rFonts w:ascii="Constantia" w:hAnsi="Constantia"/>
          <w:sz w:val="24"/>
          <w:szCs w:val="24"/>
        </w:rPr>
      </w:pPr>
      <w:r w:rsidRPr="00187436">
        <w:rPr>
          <w:rFonts w:ascii="Constantia" w:hAnsi="Constantia"/>
          <w:sz w:val="24"/>
          <w:szCs w:val="24"/>
        </w:rPr>
        <w:t>Genetic Entropy &amp; The Mystery of the Genome Book</w:t>
      </w:r>
    </w:p>
    <w:p w:rsidR="00205493" w:rsidRPr="00187436" w:rsidRDefault="00205493" w:rsidP="00C27AE9">
      <w:pPr>
        <w:spacing w:after="0" w:line="240" w:lineRule="auto"/>
        <w:jc w:val="both"/>
        <w:rPr>
          <w:rFonts w:ascii="Constantia" w:hAnsi="Constantia"/>
          <w:sz w:val="24"/>
          <w:szCs w:val="24"/>
        </w:rPr>
      </w:pPr>
      <w:r w:rsidRPr="00187436">
        <w:rPr>
          <w:rFonts w:ascii="Constantia" w:hAnsi="Constantia"/>
          <w:sz w:val="24"/>
          <w:szCs w:val="24"/>
        </w:rPr>
        <w:t xml:space="preserve">The Mystery of Our Declining Genes DVD </w:t>
      </w:r>
    </w:p>
    <w:p w:rsidR="00205493" w:rsidRPr="00187436" w:rsidRDefault="00205493" w:rsidP="00C27AE9">
      <w:pPr>
        <w:spacing w:after="0" w:line="240" w:lineRule="auto"/>
        <w:jc w:val="both"/>
        <w:rPr>
          <w:rFonts w:ascii="Constantia" w:hAnsi="Constantia"/>
          <w:sz w:val="24"/>
          <w:szCs w:val="24"/>
        </w:rPr>
      </w:pPr>
      <w:r w:rsidRPr="00187436">
        <w:rPr>
          <w:rFonts w:ascii="Constantia" w:hAnsi="Constantia"/>
          <w:sz w:val="24"/>
          <w:szCs w:val="24"/>
        </w:rPr>
        <w:t>Evolution’s Achilles’ Heels DVD/Book</w:t>
      </w:r>
    </w:p>
    <w:p w:rsidR="00205493" w:rsidRPr="00187436" w:rsidRDefault="00205493" w:rsidP="00C27AE9">
      <w:pPr>
        <w:spacing w:after="0" w:line="240" w:lineRule="auto"/>
        <w:jc w:val="both"/>
        <w:rPr>
          <w:rFonts w:ascii="Constantia" w:hAnsi="Constantia"/>
          <w:sz w:val="24"/>
          <w:szCs w:val="24"/>
        </w:rPr>
      </w:pPr>
      <w:r w:rsidRPr="00187436">
        <w:rPr>
          <w:rFonts w:ascii="Constantia" w:hAnsi="Constantia"/>
          <w:sz w:val="24"/>
          <w:szCs w:val="24"/>
        </w:rPr>
        <w:t>Programming of Life DVD</w:t>
      </w:r>
    </w:p>
    <w:p w:rsidR="00857C48" w:rsidRPr="00187436" w:rsidRDefault="00857C48" w:rsidP="00C27AE9">
      <w:pPr>
        <w:spacing w:after="0" w:line="240" w:lineRule="auto"/>
        <w:jc w:val="both"/>
        <w:rPr>
          <w:rFonts w:ascii="Constantia" w:hAnsi="Constantia"/>
          <w:sz w:val="24"/>
          <w:szCs w:val="24"/>
        </w:rPr>
      </w:pPr>
      <w:r w:rsidRPr="00187436">
        <w:rPr>
          <w:rFonts w:ascii="Constantia" w:hAnsi="Constantia"/>
          <w:sz w:val="24"/>
          <w:szCs w:val="24"/>
        </w:rPr>
        <w:t>Creation Answers Book</w:t>
      </w:r>
    </w:p>
    <w:p w:rsidR="00205493" w:rsidRPr="00187436" w:rsidRDefault="00205493" w:rsidP="00C27AE9">
      <w:pPr>
        <w:spacing w:after="0" w:line="240" w:lineRule="auto"/>
        <w:jc w:val="both"/>
        <w:rPr>
          <w:rFonts w:ascii="Constantia" w:hAnsi="Constantia"/>
          <w:sz w:val="24"/>
          <w:szCs w:val="24"/>
        </w:rPr>
      </w:pPr>
    </w:p>
    <w:p w:rsidR="000F7F36" w:rsidRPr="00187436" w:rsidRDefault="004D7645" w:rsidP="00C27AE9">
      <w:pPr>
        <w:spacing w:after="0" w:line="240" w:lineRule="auto"/>
        <w:jc w:val="both"/>
        <w:rPr>
          <w:rFonts w:ascii="Constantia" w:hAnsi="Constantia"/>
          <w:b/>
          <w:sz w:val="24"/>
          <w:szCs w:val="24"/>
        </w:rPr>
      </w:pPr>
      <w:r w:rsidRPr="00187436">
        <w:rPr>
          <w:rFonts w:ascii="Constantia" w:hAnsi="Constantia"/>
          <w:b/>
          <w:sz w:val="24"/>
          <w:szCs w:val="24"/>
        </w:rPr>
        <w:t>Others</w:t>
      </w:r>
    </w:p>
    <w:p w:rsidR="000F7F36" w:rsidRDefault="000F7F36" w:rsidP="00C27AE9">
      <w:pPr>
        <w:spacing w:after="0" w:line="240" w:lineRule="auto"/>
        <w:rPr>
          <w:rFonts w:ascii="Constantia" w:hAnsi="Constantia" w:cs="Times New Roman"/>
          <w:noProof/>
          <w:sz w:val="24"/>
          <w:szCs w:val="24"/>
        </w:rPr>
      </w:pPr>
      <w:r w:rsidRPr="000F7F36">
        <w:rPr>
          <w:rFonts w:ascii="Constantia" w:eastAsiaTheme="minorEastAsia" w:hAnsi="Constantia" w:cs="Times New Roman"/>
          <w:sz w:val="24"/>
          <w:szCs w:val="24"/>
          <w:lang w:eastAsia="zh-CN"/>
        </w:rPr>
        <w:t>SKE Gan.  “A Practical Guide to the Logic, Philosophy, and Thoughts of Christianity”. ISBN: 978-981-09-8412-0. E-published Jul 2009. 2</w:t>
      </w:r>
      <w:r w:rsidRPr="000F7F36">
        <w:rPr>
          <w:rFonts w:ascii="Constantia" w:eastAsiaTheme="minorEastAsia" w:hAnsi="Constantia" w:cs="Times New Roman"/>
          <w:sz w:val="24"/>
          <w:szCs w:val="24"/>
          <w:vertAlign w:val="superscript"/>
          <w:lang w:eastAsia="zh-CN"/>
        </w:rPr>
        <w:t>nd</w:t>
      </w:r>
      <w:r w:rsidRPr="000F7F36">
        <w:rPr>
          <w:rFonts w:ascii="Constantia" w:eastAsiaTheme="minorEastAsia" w:hAnsi="Constantia" w:cs="Times New Roman"/>
          <w:sz w:val="24"/>
          <w:szCs w:val="24"/>
          <w:lang w:eastAsia="zh-CN"/>
        </w:rPr>
        <w:t xml:space="preserve"> Ed in June 2014; 3</w:t>
      </w:r>
      <w:r w:rsidRPr="000F7F36">
        <w:rPr>
          <w:rFonts w:ascii="Constantia" w:eastAsiaTheme="minorEastAsia" w:hAnsi="Constantia" w:cs="Times New Roman"/>
          <w:sz w:val="24"/>
          <w:szCs w:val="24"/>
          <w:vertAlign w:val="superscript"/>
          <w:lang w:eastAsia="zh-CN"/>
        </w:rPr>
        <w:t>rd</w:t>
      </w:r>
      <w:r w:rsidRPr="000F7F36">
        <w:rPr>
          <w:rFonts w:ascii="Constantia" w:eastAsiaTheme="minorEastAsia" w:hAnsi="Constantia" w:cs="Times New Roman"/>
          <w:sz w:val="24"/>
          <w:szCs w:val="24"/>
          <w:lang w:eastAsia="zh-CN"/>
        </w:rPr>
        <w:t xml:space="preserve"> Ed in June 2016</w:t>
      </w:r>
      <w:r w:rsidR="00187436" w:rsidRPr="00C27AE9">
        <w:rPr>
          <w:rFonts w:ascii="Constantia" w:eastAsiaTheme="minorEastAsia" w:hAnsi="Constantia" w:cs="Times New Roman"/>
          <w:sz w:val="24"/>
          <w:szCs w:val="24"/>
          <w:lang w:eastAsia="zh-CN"/>
        </w:rPr>
        <w:t xml:space="preserve">. </w:t>
      </w:r>
      <w:r w:rsidR="00187436" w:rsidRPr="00C27AE9">
        <w:rPr>
          <w:rFonts w:ascii="Constantia" w:hAnsi="Constantia" w:cs="Times New Roman"/>
          <w:noProof/>
          <w:sz w:val="24"/>
          <w:szCs w:val="24"/>
        </w:rPr>
        <w:t> </w:t>
      </w:r>
      <w:hyperlink r:id="rId10" w:history="1">
        <w:r w:rsidR="00187436" w:rsidRPr="00C27AE9">
          <w:rPr>
            <w:rStyle w:val="Hyperlink"/>
            <w:rFonts w:ascii="Constantia" w:hAnsi="Constantia" w:cs="Times New Roman"/>
            <w:noProof/>
            <w:color w:val="0563C1"/>
            <w:sz w:val="24"/>
            <w:szCs w:val="24"/>
          </w:rPr>
          <w:t>http://tinyurl.com/7tvt7vq</w:t>
        </w:r>
      </w:hyperlink>
      <w:r w:rsidR="00187436" w:rsidRPr="00C27AE9">
        <w:rPr>
          <w:rFonts w:ascii="Constantia" w:hAnsi="Constantia" w:cs="Times New Roman"/>
          <w:noProof/>
          <w:sz w:val="24"/>
          <w:szCs w:val="24"/>
        </w:rPr>
        <w:t xml:space="preserve"> </w:t>
      </w:r>
      <w:r w:rsidR="00187436" w:rsidRPr="00C27AE9">
        <w:rPr>
          <w:rFonts w:ascii="Constantia" w:hAnsi="Constantia" w:cs="Times New Roman"/>
          <w:noProof/>
          <w:sz w:val="24"/>
          <w:szCs w:val="24"/>
        </w:rPr>
        <w:t>Wattpad code: 2553841</w:t>
      </w:r>
      <w:r w:rsidR="00C27AE9">
        <w:rPr>
          <w:rFonts w:ascii="Constantia" w:hAnsi="Constantia" w:cs="Times New Roman"/>
          <w:noProof/>
          <w:sz w:val="24"/>
          <w:szCs w:val="24"/>
        </w:rPr>
        <w:t>.</w:t>
      </w:r>
    </w:p>
    <w:p w:rsidR="00C27AE9" w:rsidRPr="00C27AE9" w:rsidRDefault="00C27AE9" w:rsidP="00C27AE9">
      <w:pPr>
        <w:spacing w:after="0" w:line="240" w:lineRule="auto"/>
        <w:rPr>
          <w:rFonts w:ascii="Constantia" w:hAnsi="Constantia" w:cs="Times New Roman"/>
          <w:noProof/>
          <w:sz w:val="24"/>
          <w:szCs w:val="24"/>
        </w:rPr>
      </w:pPr>
    </w:p>
    <w:p w:rsidR="000F7F36" w:rsidRPr="000F7F36" w:rsidRDefault="000F7F36" w:rsidP="00C27AE9">
      <w:pPr>
        <w:spacing w:after="0" w:line="240" w:lineRule="auto"/>
        <w:rPr>
          <w:rFonts w:ascii="Constantia" w:eastAsiaTheme="minorEastAsia" w:hAnsi="Constantia" w:cs="Times New Roman"/>
          <w:sz w:val="24"/>
          <w:szCs w:val="24"/>
          <w:lang w:eastAsia="zh-CN"/>
        </w:rPr>
      </w:pPr>
      <w:r w:rsidRPr="000F7F36">
        <w:rPr>
          <w:rFonts w:ascii="Constantia" w:eastAsiaTheme="minorEastAsia" w:hAnsi="Constantia" w:cs="Times New Roman"/>
          <w:sz w:val="24"/>
          <w:szCs w:val="24"/>
          <w:lang w:eastAsia="zh-CN"/>
        </w:rPr>
        <w:t>SKE Gan.  “Another Practical Guide to the Logic, Philosophy, and Thoughts of</w:t>
      </w:r>
    </w:p>
    <w:p w:rsidR="000F7F36" w:rsidRDefault="000F7F36" w:rsidP="00C27AE9">
      <w:pPr>
        <w:spacing w:after="0" w:line="240" w:lineRule="auto"/>
        <w:rPr>
          <w:rFonts w:ascii="Constantia" w:hAnsi="Constantia" w:cs="Times New Roman"/>
          <w:noProof/>
          <w:sz w:val="24"/>
          <w:szCs w:val="24"/>
        </w:rPr>
      </w:pPr>
      <w:r w:rsidRPr="000F7F36">
        <w:rPr>
          <w:rFonts w:ascii="Constantia" w:eastAsiaTheme="minorEastAsia" w:hAnsi="Constantia" w:cs="Times New Roman"/>
          <w:sz w:val="24"/>
          <w:szCs w:val="24"/>
          <w:lang w:eastAsia="zh-CN"/>
        </w:rPr>
        <w:t>Christianity”. ISBN: 978-981-09-8414-4.  E-pub Feb 2012;  2</w:t>
      </w:r>
      <w:r w:rsidRPr="000F7F36">
        <w:rPr>
          <w:rFonts w:ascii="Constantia" w:eastAsiaTheme="minorEastAsia" w:hAnsi="Constantia" w:cs="Times New Roman"/>
          <w:sz w:val="24"/>
          <w:szCs w:val="24"/>
          <w:vertAlign w:val="superscript"/>
          <w:lang w:eastAsia="zh-CN"/>
        </w:rPr>
        <w:t>nd</w:t>
      </w:r>
      <w:r w:rsidR="008A3B7A">
        <w:rPr>
          <w:rFonts w:ascii="Constantia" w:eastAsiaTheme="minorEastAsia" w:hAnsi="Constantia" w:cs="Times New Roman"/>
          <w:sz w:val="24"/>
          <w:szCs w:val="24"/>
          <w:lang w:eastAsia="zh-CN"/>
        </w:rPr>
        <w:t xml:space="preserve"> </w:t>
      </w:r>
      <w:r w:rsidRPr="000F7F36">
        <w:rPr>
          <w:rFonts w:ascii="Constantia" w:eastAsiaTheme="minorEastAsia" w:hAnsi="Constantia" w:cs="Times New Roman"/>
          <w:sz w:val="24"/>
          <w:szCs w:val="24"/>
          <w:lang w:eastAsia="zh-CN"/>
        </w:rPr>
        <w:t>Ed in June 2014. 3</w:t>
      </w:r>
      <w:r w:rsidRPr="000F7F36">
        <w:rPr>
          <w:rFonts w:ascii="Constantia" w:eastAsiaTheme="minorEastAsia" w:hAnsi="Constantia" w:cs="Times New Roman"/>
          <w:sz w:val="24"/>
          <w:szCs w:val="24"/>
          <w:vertAlign w:val="superscript"/>
          <w:lang w:eastAsia="zh-CN"/>
        </w:rPr>
        <w:t>rd</w:t>
      </w:r>
      <w:r w:rsidRPr="000F7F36">
        <w:rPr>
          <w:rFonts w:ascii="Constantia" w:eastAsiaTheme="minorEastAsia" w:hAnsi="Constantia" w:cs="Times New Roman"/>
          <w:sz w:val="24"/>
          <w:szCs w:val="24"/>
          <w:lang w:eastAsia="zh-CN"/>
        </w:rPr>
        <w:t xml:space="preserve"> Ed in July 2016</w:t>
      </w:r>
      <w:r w:rsidR="00187436" w:rsidRPr="00C27AE9">
        <w:rPr>
          <w:rFonts w:ascii="Constantia" w:eastAsiaTheme="minorEastAsia" w:hAnsi="Constantia" w:cs="Times New Roman"/>
          <w:sz w:val="24"/>
          <w:szCs w:val="24"/>
          <w:lang w:eastAsia="zh-CN"/>
        </w:rPr>
        <w:t xml:space="preserve">. </w:t>
      </w:r>
      <w:hyperlink r:id="rId11" w:history="1">
        <w:r w:rsidR="00187436" w:rsidRPr="00C27AE9">
          <w:rPr>
            <w:rStyle w:val="Hyperlink"/>
            <w:rFonts w:ascii="Constantia" w:hAnsi="Constantia" w:cs="Times New Roman"/>
            <w:noProof/>
            <w:color w:val="0563C1"/>
            <w:sz w:val="24"/>
            <w:szCs w:val="24"/>
          </w:rPr>
          <w:t>http://tinyurl.com/742apl7</w:t>
        </w:r>
      </w:hyperlink>
      <w:r w:rsidR="00187436" w:rsidRPr="00C27AE9">
        <w:rPr>
          <w:rFonts w:ascii="Constantia" w:hAnsi="Constantia" w:cs="Times New Roman"/>
          <w:noProof/>
          <w:sz w:val="24"/>
          <w:szCs w:val="24"/>
        </w:rPr>
        <w:t xml:space="preserve">  </w:t>
      </w:r>
      <w:r w:rsidR="00187436" w:rsidRPr="00C27AE9">
        <w:rPr>
          <w:rFonts w:ascii="Constantia" w:hAnsi="Constantia" w:cs="Times New Roman"/>
          <w:noProof/>
          <w:sz w:val="24"/>
          <w:szCs w:val="24"/>
        </w:rPr>
        <w:t>Wattpad code: 2560218</w:t>
      </w:r>
      <w:r w:rsidR="00C27AE9">
        <w:rPr>
          <w:rFonts w:ascii="Constantia" w:hAnsi="Constantia" w:cs="Times New Roman"/>
          <w:noProof/>
          <w:sz w:val="24"/>
          <w:szCs w:val="24"/>
        </w:rPr>
        <w:t>.</w:t>
      </w:r>
    </w:p>
    <w:p w:rsidR="00C27AE9" w:rsidRPr="00C27AE9" w:rsidRDefault="00C27AE9" w:rsidP="00C27AE9">
      <w:pPr>
        <w:spacing w:after="0" w:line="240" w:lineRule="auto"/>
        <w:rPr>
          <w:rFonts w:ascii="Constantia" w:hAnsi="Constantia" w:cs="Times New Roman"/>
          <w:noProof/>
          <w:sz w:val="24"/>
          <w:szCs w:val="24"/>
        </w:rPr>
      </w:pPr>
    </w:p>
    <w:p w:rsidR="000F7F36" w:rsidRPr="000F7F36" w:rsidRDefault="000F7F36" w:rsidP="00C27AE9">
      <w:pPr>
        <w:spacing w:after="0" w:line="240" w:lineRule="auto"/>
        <w:rPr>
          <w:rFonts w:ascii="Constantia" w:eastAsiaTheme="minorEastAsia" w:hAnsi="Constantia" w:cs="Times New Roman"/>
          <w:sz w:val="24"/>
          <w:szCs w:val="24"/>
          <w:lang w:eastAsia="zh-CN"/>
        </w:rPr>
      </w:pPr>
      <w:r w:rsidRPr="000F7F36">
        <w:rPr>
          <w:rFonts w:ascii="Constantia" w:eastAsiaTheme="minorEastAsia" w:hAnsi="Constantia" w:cs="Times New Roman"/>
          <w:sz w:val="24"/>
          <w:szCs w:val="24"/>
          <w:lang w:eastAsia="zh-CN"/>
        </w:rPr>
        <w:t>SKE Gan.  “A Guide to the Biblical Lands: Jordan and Israel”. ISBN: 978-981-09-8415-1. E-published Feb 2015. 2</w:t>
      </w:r>
      <w:r w:rsidRPr="000F7F36">
        <w:rPr>
          <w:rFonts w:ascii="Constantia" w:eastAsiaTheme="minorEastAsia" w:hAnsi="Constantia" w:cs="Times New Roman"/>
          <w:sz w:val="24"/>
          <w:szCs w:val="24"/>
          <w:vertAlign w:val="superscript"/>
          <w:lang w:eastAsia="zh-CN"/>
        </w:rPr>
        <w:t>nd</w:t>
      </w:r>
      <w:r w:rsidR="008A3B7A">
        <w:rPr>
          <w:rFonts w:ascii="Constantia" w:eastAsiaTheme="minorEastAsia" w:hAnsi="Constantia" w:cs="Times New Roman"/>
          <w:sz w:val="24"/>
          <w:szCs w:val="24"/>
          <w:lang w:eastAsia="zh-CN"/>
        </w:rPr>
        <w:t xml:space="preserve"> </w:t>
      </w:r>
      <w:r w:rsidRPr="000F7F36">
        <w:rPr>
          <w:rFonts w:ascii="Constantia" w:eastAsiaTheme="minorEastAsia" w:hAnsi="Constantia" w:cs="Times New Roman"/>
          <w:sz w:val="24"/>
          <w:szCs w:val="24"/>
          <w:lang w:eastAsia="zh-CN"/>
        </w:rPr>
        <w:t xml:space="preserve">Ed in June 2016. </w:t>
      </w:r>
      <w:hyperlink r:id="rId12" w:history="1">
        <w:r w:rsidR="00187436" w:rsidRPr="00C27AE9">
          <w:rPr>
            <w:rStyle w:val="Hyperlink"/>
            <w:rFonts w:ascii="Constantia" w:hAnsi="Constantia" w:cs="Times New Roman"/>
            <w:noProof/>
            <w:color w:val="0563C1"/>
            <w:sz w:val="24"/>
            <w:szCs w:val="24"/>
          </w:rPr>
          <w:t>http://tinyurl.com/guidebiblelands</w:t>
        </w:r>
      </w:hyperlink>
    </w:p>
    <w:p w:rsidR="00205493" w:rsidRPr="00187436" w:rsidRDefault="00205493" w:rsidP="00C27AE9">
      <w:pPr>
        <w:spacing w:after="0" w:line="240" w:lineRule="auto"/>
        <w:jc w:val="both"/>
        <w:rPr>
          <w:rFonts w:ascii="Constantia" w:hAnsi="Constantia"/>
          <w:sz w:val="24"/>
          <w:szCs w:val="24"/>
        </w:rPr>
      </w:pPr>
    </w:p>
    <w:sectPr w:rsidR="00205493" w:rsidRPr="00187436" w:rsidSect="000C3DA8">
      <w:headerReference w:type="default" r:id="rId13"/>
      <w:footerReference w:type="default" r:id="rId14"/>
      <w:pgSz w:w="11906" w:h="16838"/>
      <w:pgMar w:top="1440" w:right="1440" w:bottom="1440" w:left="1440" w:header="864" w:footer="8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4B9" w:rsidRDefault="00C914B9" w:rsidP="00365618">
      <w:pPr>
        <w:spacing w:after="0" w:line="240" w:lineRule="auto"/>
      </w:pPr>
      <w:r>
        <w:separator/>
      </w:r>
    </w:p>
  </w:endnote>
  <w:endnote w:type="continuationSeparator" w:id="0">
    <w:p w:rsidR="00C914B9" w:rsidRDefault="00C914B9" w:rsidP="00365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385457"/>
      <w:docPartObj>
        <w:docPartGallery w:val="Page Numbers (Bottom of Page)"/>
        <w:docPartUnique/>
      </w:docPartObj>
    </w:sdtPr>
    <w:sdtEndPr>
      <w:rPr>
        <w:noProof/>
      </w:rPr>
    </w:sdtEndPr>
    <w:sdtContent>
      <w:p w:rsidR="00205493" w:rsidRDefault="00205493" w:rsidP="000C3DA8">
        <w:pPr>
          <w:pStyle w:val="Footer"/>
          <w:pBdr>
            <w:top w:val="single" w:sz="4" w:space="1" w:color="auto"/>
          </w:pBdr>
          <w:jc w:val="center"/>
        </w:pPr>
        <w:r>
          <w:fldChar w:fldCharType="begin"/>
        </w:r>
        <w:r>
          <w:instrText xml:space="preserve"> PAGE   \* MERGEFORMAT </w:instrText>
        </w:r>
        <w:r>
          <w:fldChar w:fldCharType="separate"/>
        </w:r>
        <w:r w:rsidR="00B435BF">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4B9" w:rsidRDefault="00C914B9" w:rsidP="00365618">
      <w:pPr>
        <w:spacing w:after="0" w:line="240" w:lineRule="auto"/>
      </w:pPr>
      <w:r>
        <w:separator/>
      </w:r>
    </w:p>
  </w:footnote>
  <w:footnote w:type="continuationSeparator" w:id="0">
    <w:p w:rsidR="00C914B9" w:rsidRDefault="00C914B9" w:rsidP="00365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493" w:rsidRPr="00365618" w:rsidRDefault="00205493" w:rsidP="00365618">
    <w:pPr>
      <w:pBdr>
        <w:bottom w:val="single" w:sz="4" w:space="1" w:color="auto"/>
      </w:pBdr>
      <w:spacing w:after="0" w:line="240" w:lineRule="auto"/>
      <w:rPr>
        <w:szCs w:val="21"/>
      </w:rPr>
    </w:pPr>
    <w:r w:rsidRPr="00365618">
      <w:rPr>
        <w:szCs w:val="21"/>
      </w:rPr>
      <w:t xml:space="preserve">Proclaiming Creation Conference, 1 October 2016 </w:t>
    </w:r>
    <w:r>
      <w:rPr>
        <w:szCs w:val="21"/>
      </w:rPr>
      <w:tab/>
    </w:r>
    <w:r>
      <w:rPr>
        <w:szCs w:val="21"/>
      </w:rPr>
      <w:tab/>
      <w:t xml:space="preserve">      Creation Ministries International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F1A2F"/>
    <w:multiLevelType w:val="hybridMultilevel"/>
    <w:tmpl w:val="F710E0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735CD3"/>
    <w:multiLevelType w:val="hybridMultilevel"/>
    <w:tmpl w:val="8BDE47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285"/>
    <w:rsid w:val="00010B43"/>
    <w:rsid w:val="00011692"/>
    <w:rsid w:val="00053A0C"/>
    <w:rsid w:val="000614F7"/>
    <w:rsid w:val="000B2DDB"/>
    <w:rsid w:val="000C3DA8"/>
    <w:rsid w:val="000C557F"/>
    <w:rsid w:val="000D7DD2"/>
    <w:rsid w:val="000E4357"/>
    <w:rsid w:val="000F7F36"/>
    <w:rsid w:val="00100376"/>
    <w:rsid w:val="00106313"/>
    <w:rsid w:val="00106D5F"/>
    <w:rsid w:val="001172F5"/>
    <w:rsid w:val="001604BC"/>
    <w:rsid w:val="001613DB"/>
    <w:rsid w:val="00164262"/>
    <w:rsid w:val="00187436"/>
    <w:rsid w:val="00196D95"/>
    <w:rsid w:val="001B0C82"/>
    <w:rsid w:val="001B54F2"/>
    <w:rsid w:val="001B79EF"/>
    <w:rsid w:val="001C077A"/>
    <w:rsid w:val="001C6122"/>
    <w:rsid w:val="001E12EB"/>
    <w:rsid w:val="001F6DB6"/>
    <w:rsid w:val="00205493"/>
    <w:rsid w:val="00211F1B"/>
    <w:rsid w:val="00214EDD"/>
    <w:rsid w:val="00241D04"/>
    <w:rsid w:val="00242F75"/>
    <w:rsid w:val="00254253"/>
    <w:rsid w:val="0025650D"/>
    <w:rsid w:val="00264D56"/>
    <w:rsid w:val="00294337"/>
    <w:rsid w:val="002B1538"/>
    <w:rsid w:val="002C3F22"/>
    <w:rsid w:val="002D03F8"/>
    <w:rsid w:val="002D2C55"/>
    <w:rsid w:val="002D3780"/>
    <w:rsid w:val="002F230A"/>
    <w:rsid w:val="00361C92"/>
    <w:rsid w:val="00363533"/>
    <w:rsid w:val="00363724"/>
    <w:rsid w:val="00365618"/>
    <w:rsid w:val="0037313A"/>
    <w:rsid w:val="00381CE2"/>
    <w:rsid w:val="003B43A0"/>
    <w:rsid w:val="00411462"/>
    <w:rsid w:val="004175C6"/>
    <w:rsid w:val="00424D2A"/>
    <w:rsid w:val="004536CD"/>
    <w:rsid w:val="0046216A"/>
    <w:rsid w:val="00466F66"/>
    <w:rsid w:val="00492547"/>
    <w:rsid w:val="004A7099"/>
    <w:rsid w:val="004B229C"/>
    <w:rsid w:val="004C348E"/>
    <w:rsid w:val="004C4C50"/>
    <w:rsid w:val="004D566D"/>
    <w:rsid w:val="004D7645"/>
    <w:rsid w:val="004E4BBB"/>
    <w:rsid w:val="00513285"/>
    <w:rsid w:val="00533A8A"/>
    <w:rsid w:val="005374E2"/>
    <w:rsid w:val="00570E7C"/>
    <w:rsid w:val="00592A82"/>
    <w:rsid w:val="005A7D08"/>
    <w:rsid w:val="005C1B8E"/>
    <w:rsid w:val="005C40A9"/>
    <w:rsid w:val="005D03A6"/>
    <w:rsid w:val="005D03D7"/>
    <w:rsid w:val="005F2450"/>
    <w:rsid w:val="0060581A"/>
    <w:rsid w:val="00632E5A"/>
    <w:rsid w:val="006437A7"/>
    <w:rsid w:val="00650DE5"/>
    <w:rsid w:val="00660BD9"/>
    <w:rsid w:val="00662835"/>
    <w:rsid w:val="00667FE4"/>
    <w:rsid w:val="006707D5"/>
    <w:rsid w:val="00684882"/>
    <w:rsid w:val="006A65CC"/>
    <w:rsid w:val="006E7F19"/>
    <w:rsid w:val="00706F75"/>
    <w:rsid w:val="00724FF9"/>
    <w:rsid w:val="00730758"/>
    <w:rsid w:val="00756C68"/>
    <w:rsid w:val="00760136"/>
    <w:rsid w:val="0076216A"/>
    <w:rsid w:val="007B1F9A"/>
    <w:rsid w:val="007E7D07"/>
    <w:rsid w:val="007F29CE"/>
    <w:rsid w:val="008005DD"/>
    <w:rsid w:val="0081260D"/>
    <w:rsid w:val="00816CAD"/>
    <w:rsid w:val="00820CA3"/>
    <w:rsid w:val="00857C48"/>
    <w:rsid w:val="008755D6"/>
    <w:rsid w:val="008930BB"/>
    <w:rsid w:val="00895E42"/>
    <w:rsid w:val="008966DF"/>
    <w:rsid w:val="008A3B7A"/>
    <w:rsid w:val="008B2B49"/>
    <w:rsid w:val="008B360F"/>
    <w:rsid w:val="008C7E69"/>
    <w:rsid w:val="008F6AFE"/>
    <w:rsid w:val="0090313E"/>
    <w:rsid w:val="00904E32"/>
    <w:rsid w:val="0091232D"/>
    <w:rsid w:val="00931669"/>
    <w:rsid w:val="00963BD3"/>
    <w:rsid w:val="00997A73"/>
    <w:rsid w:val="009A0891"/>
    <w:rsid w:val="009A5524"/>
    <w:rsid w:val="009C1E51"/>
    <w:rsid w:val="00A154CF"/>
    <w:rsid w:val="00A15749"/>
    <w:rsid w:val="00A4182D"/>
    <w:rsid w:val="00A51664"/>
    <w:rsid w:val="00A60959"/>
    <w:rsid w:val="00A73E6D"/>
    <w:rsid w:val="00A92D20"/>
    <w:rsid w:val="00A93D2F"/>
    <w:rsid w:val="00AA1EBC"/>
    <w:rsid w:val="00AA2B5E"/>
    <w:rsid w:val="00AD6D07"/>
    <w:rsid w:val="00AF5268"/>
    <w:rsid w:val="00AF5B2C"/>
    <w:rsid w:val="00B05050"/>
    <w:rsid w:val="00B11491"/>
    <w:rsid w:val="00B23455"/>
    <w:rsid w:val="00B25A46"/>
    <w:rsid w:val="00B435BF"/>
    <w:rsid w:val="00B759FA"/>
    <w:rsid w:val="00BC5C08"/>
    <w:rsid w:val="00BD1C9E"/>
    <w:rsid w:val="00BD38F9"/>
    <w:rsid w:val="00BD39ED"/>
    <w:rsid w:val="00BD6C54"/>
    <w:rsid w:val="00BF273E"/>
    <w:rsid w:val="00C07000"/>
    <w:rsid w:val="00C159E2"/>
    <w:rsid w:val="00C27AE9"/>
    <w:rsid w:val="00C914B9"/>
    <w:rsid w:val="00CD0F96"/>
    <w:rsid w:val="00CD196D"/>
    <w:rsid w:val="00CE6BA8"/>
    <w:rsid w:val="00CE6E3F"/>
    <w:rsid w:val="00CF6C2D"/>
    <w:rsid w:val="00D064BB"/>
    <w:rsid w:val="00D30236"/>
    <w:rsid w:val="00D35744"/>
    <w:rsid w:val="00D4463F"/>
    <w:rsid w:val="00D619D1"/>
    <w:rsid w:val="00D836DC"/>
    <w:rsid w:val="00D83F44"/>
    <w:rsid w:val="00DF17AC"/>
    <w:rsid w:val="00DF427B"/>
    <w:rsid w:val="00E0420D"/>
    <w:rsid w:val="00E1274A"/>
    <w:rsid w:val="00E13369"/>
    <w:rsid w:val="00E16814"/>
    <w:rsid w:val="00E214F7"/>
    <w:rsid w:val="00E2529C"/>
    <w:rsid w:val="00E466D4"/>
    <w:rsid w:val="00E679A5"/>
    <w:rsid w:val="00E82F0B"/>
    <w:rsid w:val="00E86744"/>
    <w:rsid w:val="00E91674"/>
    <w:rsid w:val="00EB4B19"/>
    <w:rsid w:val="00F0152D"/>
    <w:rsid w:val="00F26FC2"/>
    <w:rsid w:val="00F347A3"/>
    <w:rsid w:val="00F35FE2"/>
    <w:rsid w:val="00F52D8B"/>
    <w:rsid w:val="00F63EDA"/>
    <w:rsid w:val="00F703BC"/>
    <w:rsid w:val="00F7148D"/>
    <w:rsid w:val="00F77554"/>
    <w:rsid w:val="00F80894"/>
    <w:rsid w:val="00F92E4E"/>
    <w:rsid w:val="00FA223E"/>
    <w:rsid w:val="00FB44DA"/>
    <w:rsid w:val="00FC73C9"/>
    <w:rsid w:val="00FD4DD9"/>
    <w:rsid w:val="00FD62E4"/>
    <w:rsid w:val="00FD7374"/>
    <w:rsid w:val="00FE2E42"/>
    <w:rsid w:val="00FF3B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708BA"/>
  <w15:docId w15:val="{843F8684-A3C2-4304-B601-A1742D866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547"/>
    <w:pPr>
      <w:ind w:left="720"/>
      <w:contextualSpacing/>
    </w:pPr>
  </w:style>
  <w:style w:type="character" w:styleId="Hyperlink">
    <w:name w:val="Hyperlink"/>
    <w:basedOn w:val="DefaultParagraphFont"/>
    <w:uiPriority w:val="99"/>
    <w:unhideWhenUsed/>
    <w:rsid w:val="006E7F19"/>
    <w:rPr>
      <w:color w:val="0563C1" w:themeColor="hyperlink"/>
      <w:u w:val="single"/>
    </w:rPr>
  </w:style>
  <w:style w:type="paragraph" w:styleId="Header">
    <w:name w:val="header"/>
    <w:basedOn w:val="Normal"/>
    <w:link w:val="HeaderChar"/>
    <w:uiPriority w:val="99"/>
    <w:unhideWhenUsed/>
    <w:rsid w:val="00365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618"/>
  </w:style>
  <w:style w:type="paragraph" w:styleId="Footer">
    <w:name w:val="footer"/>
    <w:basedOn w:val="Normal"/>
    <w:link w:val="FooterChar"/>
    <w:uiPriority w:val="99"/>
    <w:unhideWhenUsed/>
    <w:rsid w:val="00365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832020">
      <w:bodyDiv w:val="1"/>
      <w:marLeft w:val="0"/>
      <w:marRight w:val="0"/>
      <w:marTop w:val="0"/>
      <w:marBottom w:val="0"/>
      <w:divBdr>
        <w:top w:val="none" w:sz="0" w:space="0" w:color="auto"/>
        <w:left w:val="none" w:sz="0" w:space="0" w:color="auto"/>
        <w:bottom w:val="none" w:sz="0" w:space="0" w:color="auto"/>
        <w:right w:val="none" w:sz="0" w:space="0" w:color="auto"/>
      </w:divBdr>
    </w:div>
    <w:div w:id="1330675658">
      <w:bodyDiv w:val="1"/>
      <w:marLeft w:val="0"/>
      <w:marRight w:val="0"/>
      <w:marTop w:val="0"/>
      <w:marBottom w:val="0"/>
      <w:divBdr>
        <w:top w:val="none" w:sz="0" w:space="0" w:color="auto"/>
        <w:left w:val="none" w:sz="0" w:space="0" w:color="auto"/>
        <w:bottom w:val="none" w:sz="0" w:space="0" w:color="auto"/>
        <w:right w:val="none" w:sz="0" w:space="0" w:color="auto"/>
      </w:divBdr>
    </w:div>
    <w:div w:id="1836144374">
      <w:bodyDiv w:val="1"/>
      <w:marLeft w:val="0"/>
      <w:marRight w:val="0"/>
      <w:marTop w:val="0"/>
      <w:marBottom w:val="0"/>
      <w:divBdr>
        <w:top w:val="none" w:sz="0" w:space="0" w:color="auto"/>
        <w:left w:val="none" w:sz="0" w:space="0" w:color="auto"/>
        <w:bottom w:val="none" w:sz="0" w:space="0" w:color="auto"/>
        <w:right w:val="none" w:sz="0" w:space="0" w:color="auto"/>
      </w:divBdr>
    </w:div>
    <w:div w:id="198981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on.com/3-rs-of-evoluti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reation.com/designed-by-aliens-crick-watson-atheism-panspermia" TargetMode="External"/><Relationship Id="rId12" Type="http://schemas.openxmlformats.org/officeDocument/2006/relationships/hyperlink" Target="http://tinyurl.com/guidebibleland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inyurl.com/742apl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tinyurl.com/7tvt7vq" TargetMode="External"/><Relationship Id="rId4" Type="http://schemas.openxmlformats.org/officeDocument/2006/relationships/webSettings" Target="webSettings.xml"/><Relationship Id="rId9" Type="http://schemas.openxmlformats.org/officeDocument/2006/relationships/hyperlink" Target="http://creation.com/tower-of-hano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Syngenta</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Gan</dc:creator>
  <cp:lastModifiedBy>Samuel Gan</cp:lastModifiedBy>
  <cp:revision>23</cp:revision>
  <dcterms:created xsi:type="dcterms:W3CDTF">2016-09-12T09:01:00Z</dcterms:created>
  <dcterms:modified xsi:type="dcterms:W3CDTF">2016-09-12T15:35:00Z</dcterms:modified>
</cp:coreProperties>
</file>