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4A2FE663"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39378018" w:rsidR="003F4D4B" w:rsidRPr="00FD7B79" w:rsidRDefault="00DF6972" w:rsidP="003F4D4B">
      <w:pPr>
        <w:widowControl w:val="0"/>
        <w:tabs>
          <w:tab w:val="left" w:pos="7960"/>
        </w:tabs>
        <w:ind w:right="-10"/>
        <w:rPr>
          <w:rFonts w:cs="Arial"/>
        </w:rPr>
      </w:pPr>
      <w:r>
        <w:rPr>
          <w:rFonts w:cs="Arial"/>
        </w:rPr>
        <w:t>9</w:t>
      </w:r>
      <w:r w:rsidR="001E29FE">
        <w:rPr>
          <w:rFonts w:cs="Arial"/>
        </w:rPr>
        <w:t xml:space="preserve"> Sept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sidR="002A464B">
        <w:rPr>
          <w:rFonts w:cs="Arial"/>
        </w:rPr>
        <w:t>24</w:t>
      </w:r>
      <w:r w:rsidR="003F4D4B">
        <w:rPr>
          <w:rFonts w:cs="Arial"/>
        </w:rPr>
        <w:t xml:space="preserve"> of 66</w:t>
      </w:r>
    </w:p>
    <w:p w14:paraId="7D7D519B" w14:textId="1DB1FC9E" w:rsidR="008B6D00" w:rsidRPr="00FD7B79" w:rsidRDefault="003F4D4B" w:rsidP="003F4D4B">
      <w:pPr>
        <w:widowControl w:val="0"/>
        <w:tabs>
          <w:tab w:val="left" w:pos="7960"/>
        </w:tabs>
        <w:ind w:right="-10"/>
        <w:rPr>
          <w:rFonts w:cs="Arial"/>
        </w:rPr>
      </w:pPr>
      <w:r w:rsidRPr="00FD7B79">
        <w:rPr>
          <w:rFonts w:cs="Arial"/>
        </w:rPr>
        <w:t>NLT</w:t>
      </w:r>
      <w:r w:rsidR="00750B96">
        <w:rPr>
          <w:rFonts w:cs="Arial"/>
        </w:rPr>
        <w:tab/>
        <w:t>5</w:t>
      </w:r>
      <w:r w:rsidRPr="00FD7B79">
        <w:rPr>
          <w:rFonts w:cs="Arial"/>
        </w:rPr>
        <w:t>0 Minutes</w:t>
      </w:r>
    </w:p>
    <w:p w14:paraId="2CB64884" w14:textId="0514333F" w:rsidR="00EF4A10" w:rsidRPr="00FD7B79" w:rsidRDefault="00B15542" w:rsidP="00EF4A10">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37F5FBA7">
                <wp:simplePos x="0" y="0"/>
                <wp:positionH relativeFrom="column">
                  <wp:posOffset>-392430</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4E075C" w:rsidRPr="001269F9" w:rsidRDefault="004E075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0.85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" filled="f">
                <v:textbox inset="0,0,0,0">
                  <w:txbxContent>
                    <w:p w14:paraId="7300D749" w14:textId="77777777" w:rsidR="004E075C" w:rsidRPr="001269F9" w:rsidRDefault="004E075C" w:rsidP="00D347DB">
                      <w:pPr>
                        <w:jc w:val="center"/>
                        <w:rPr>
                          <w:sz w:val="20"/>
                        </w:rPr>
                      </w:pPr>
                      <w:r w:rsidRPr="001269F9">
                        <w:rPr>
                          <w:sz w:val="20"/>
                        </w:rPr>
                        <w:t>Title</w:t>
                      </w:r>
                    </w:p>
                  </w:txbxContent>
                </v:textbox>
              </v:shape>
            </w:pict>
          </mc:Fallback>
        </mc:AlternateContent>
      </w:r>
      <w:r w:rsidR="00EF4A10">
        <w:rPr>
          <w:rFonts w:cs="Arial"/>
          <w:b/>
          <w:sz w:val="32"/>
        </w:rPr>
        <w:t>Be Comforted</w:t>
      </w:r>
    </w:p>
    <w:p w14:paraId="6808C332" w14:textId="77777777" w:rsidR="00EF4A10" w:rsidRPr="00FD7B79" w:rsidRDefault="00EF4A10" w:rsidP="00EF4A10">
      <w:pPr>
        <w:pStyle w:val="Header"/>
        <w:widowControl w:val="0"/>
        <w:tabs>
          <w:tab w:val="clear" w:pos="4800"/>
          <w:tab w:val="center" w:pos="4950"/>
        </w:tabs>
        <w:ind w:right="-10"/>
        <w:rPr>
          <w:rFonts w:cs="Arial"/>
          <w:b/>
          <w:i/>
        </w:rPr>
      </w:pPr>
      <w:r>
        <w:rPr>
          <w:rFonts w:cs="Arial"/>
          <w:b/>
          <w:i/>
        </w:rPr>
        <w:t>Jeremiah</w:t>
      </w:r>
    </w:p>
    <w:p w14:paraId="194E4583" w14:textId="77777777" w:rsidR="008B6D00" w:rsidRPr="00FD7B79" w:rsidRDefault="008B6D00" w:rsidP="00DA3A1D">
      <w:pPr>
        <w:widowControl w:val="0"/>
        <w:tabs>
          <w:tab w:val="left" w:pos="7960"/>
        </w:tabs>
        <w:ind w:left="1660" w:right="-10" w:hanging="1660"/>
        <w:rPr>
          <w:rFonts w:cs="Arial"/>
        </w:rPr>
      </w:pPr>
    </w:p>
    <w:p w14:paraId="6ACD720D" w14:textId="51A01CE0"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EF38D1">
        <w:rPr>
          <w:rFonts w:cs="Arial"/>
        </w:rPr>
        <w:t>Comfort</w:t>
      </w:r>
    </w:p>
    <w:p w14:paraId="669D5727" w14:textId="5FC0A1A0"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EF38D1" w:rsidRPr="00EF38D1">
        <w:rPr>
          <w:rFonts w:cs="Arial"/>
        </w:rPr>
        <w:t>How does God comfort even those he disciplines?</w:t>
      </w:r>
    </w:p>
    <w:p w14:paraId="3D256BE1" w14:textId="418C2EEF" w:rsidR="008B6D00" w:rsidRPr="00FD7B79" w:rsidRDefault="008B6D00" w:rsidP="008E750C">
      <w:pPr>
        <w:widowControl w:val="0"/>
        <w:tabs>
          <w:tab w:val="left" w:pos="7960"/>
        </w:tabs>
        <w:ind w:left="1660" w:right="-10" w:hanging="1660"/>
        <w:rPr>
          <w:rFonts w:cs="Arial"/>
        </w:rPr>
      </w:pPr>
      <w:r w:rsidRPr="00FD7B79">
        <w:rPr>
          <w:rFonts w:cs="Arial"/>
          <w:b/>
        </w:rPr>
        <w:t>Complement:</w:t>
      </w:r>
      <w:r w:rsidRPr="00FD7B79">
        <w:rPr>
          <w:rFonts w:cs="Arial"/>
        </w:rPr>
        <w:tab/>
      </w:r>
      <w:r w:rsidR="008E750C" w:rsidRPr="008E750C">
        <w:rPr>
          <w:rFonts w:cs="Arial"/>
        </w:rPr>
        <w:t>God works within his own limits so we will submit to his discipline.</w:t>
      </w:r>
    </w:p>
    <w:p w14:paraId="5FA8621D" w14:textId="6CFB6569"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07271C" w:rsidRPr="00FD7B79">
        <w:rPr>
          <w:rFonts w:cs="Arial"/>
        </w:rPr>
        <w:t>will</w:t>
      </w:r>
      <w:r w:rsidR="0007271C">
        <w:rPr>
          <w:rFonts w:cs="Arial"/>
        </w:rPr>
        <w:t xml:space="preserve"> be comforted even if God is disciplining them.</w:t>
      </w:r>
    </w:p>
    <w:p w14:paraId="59C8E865" w14:textId="7D84999C"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FE4B5D">
        <w:rPr>
          <w:rFonts w:cs="Arial"/>
        </w:rPr>
        <w:t>Comfort</w:t>
      </w:r>
    </w:p>
    <w:p w14:paraId="0B88602F" w14:textId="7537D68B"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FE4B5D">
        <w:rPr>
          <w:rFonts w:cs="Arial"/>
        </w:rPr>
        <w:t>Jer 31:31-34</w:t>
      </w:r>
    </w:p>
    <w:p w14:paraId="766227F0" w14:textId="2109B31F" w:rsidR="00C01B0C" w:rsidRPr="00FD7B79" w:rsidRDefault="00C01B0C" w:rsidP="00C01B0C">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Jer 31:35-37</w:t>
      </w:r>
    </w:p>
    <w:p w14:paraId="09DE975C" w14:textId="6A480272"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AB1096">
        <w:rPr>
          <w:rFonts w:cs="Arial"/>
        </w:rPr>
        <w:t>What a Friend We Have in Jesus</w:t>
      </w:r>
    </w:p>
    <w:p w14:paraId="64708326" w14:textId="79913E25" w:rsidR="002731D8" w:rsidRPr="00556D9E" w:rsidRDefault="002731D8" w:rsidP="002731D8">
      <w:pPr>
        <w:pStyle w:val="Heading1"/>
        <w:ind w:right="-10"/>
        <w:rPr>
          <w:rFonts w:cs="Arial"/>
          <w:szCs w:val="22"/>
        </w:rPr>
      </w:pPr>
      <w:r w:rsidRPr="00556D9E">
        <w:rPr>
          <w:rFonts w:cs="Arial"/>
          <w:szCs w:val="22"/>
        </w:rPr>
        <w:t>Introduction</w:t>
      </w:r>
    </w:p>
    <w:p w14:paraId="4B644722" w14:textId="542A04E6" w:rsidR="002731D8" w:rsidRDefault="002731D8" w:rsidP="002731D8">
      <w:pPr>
        <w:pStyle w:val="Heading3"/>
        <w:ind w:right="-10"/>
        <w:rPr>
          <w:rFonts w:cs="Arial"/>
          <w:szCs w:val="22"/>
        </w:rPr>
      </w:pPr>
      <w:r w:rsidRPr="00556D9E">
        <w:rPr>
          <w:rFonts w:cs="Arial"/>
          <w:szCs w:val="22"/>
          <w:u w:val="single"/>
        </w:rPr>
        <w:t>Interest</w:t>
      </w:r>
      <w:r w:rsidRPr="00556D9E">
        <w:rPr>
          <w:rFonts w:cs="Arial"/>
          <w:szCs w:val="22"/>
        </w:rPr>
        <w:t xml:space="preserve">: </w:t>
      </w:r>
      <w:r w:rsidR="00A52582">
        <w:rPr>
          <w:rFonts w:cs="Arial"/>
          <w:szCs w:val="22"/>
        </w:rPr>
        <w:t>[</w:t>
      </w:r>
      <w:r>
        <w:rPr>
          <w:rFonts w:cs="Arial"/>
          <w:szCs w:val="22"/>
        </w:rPr>
        <w:t xml:space="preserve">We must balance discipline </w:t>
      </w:r>
      <w:r w:rsidRPr="00556D9E">
        <w:rPr>
          <w:rFonts w:cs="Arial"/>
          <w:szCs w:val="22"/>
        </w:rPr>
        <w:t xml:space="preserve">with </w:t>
      </w:r>
      <w:r>
        <w:rPr>
          <w:rFonts w:cs="Arial"/>
          <w:szCs w:val="22"/>
        </w:rPr>
        <w:t>comfort</w:t>
      </w:r>
      <w:r w:rsidRPr="00556D9E">
        <w:rPr>
          <w:rFonts w:cs="Arial"/>
          <w:szCs w:val="22"/>
        </w:rPr>
        <w:t>.</w:t>
      </w:r>
      <w:r w:rsidR="00A52582">
        <w:rPr>
          <w:rFonts w:cs="Arial"/>
          <w:szCs w:val="22"/>
        </w:rPr>
        <w:t>]</w:t>
      </w:r>
    </w:p>
    <w:p w14:paraId="73B63D1E" w14:textId="6B0ACEFB" w:rsidR="0027101E" w:rsidRDefault="00B94257" w:rsidP="0027101E">
      <w:pPr>
        <w:pStyle w:val="Heading4"/>
        <w:rPr>
          <w:rFonts w:cs="Arial"/>
          <w:szCs w:val="22"/>
        </w:rPr>
      </w:pPr>
      <w:r w:rsidRPr="008B1F91">
        <w:rPr>
          <w:rFonts w:cs="Arial"/>
          <w:noProof/>
          <w:lang w:eastAsia="en-US"/>
        </w:rPr>
        <mc:AlternateContent>
          <mc:Choice Requires="wps">
            <w:drawing>
              <wp:anchor distT="0" distB="0" distL="114300" distR="114300" simplePos="0" relativeHeight="251772416" behindDoc="0" locked="0" layoutInCell="1" allowOverlap="1" wp14:anchorId="5ABBDA6B" wp14:editId="6C06D844">
                <wp:simplePos x="0" y="0"/>
                <wp:positionH relativeFrom="column">
                  <wp:posOffset>-393065</wp:posOffset>
                </wp:positionH>
                <wp:positionV relativeFrom="paragraph">
                  <wp:posOffset>221615</wp:posOffset>
                </wp:positionV>
                <wp:extent cx="685800" cy="337820"/>
                <wp:effectExtent l="0" t="0" r="254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DE011A" w14:textId="2AC1AA83" w:rsidR="004E075C" w:rsidRDefault="004E075C" w:rsidP="00D347DB">
                            <w:pPr>
                              <w:jc w:val="center"/>
                              <w:rPr>
                                <w:sz w:val="20"/>
                              </w:rPr>
                            </w:pPr>
                            <w:r>
                              <w:rPr>
                                <w:sz w:val="20"/>
                              </w:rPr>
                              <w:t>Visit</w:t>
                            </w:r>
                          </w:p>
                          <w:p w14:paraId="174AC704" w14:textId="62B7370F" w:rsidR="004E075C" w:rsidRPr="001269F9" w:rsidRDefault="004E075C"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9pt;margin-top:17.45pt;width:54pt;height:26.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" filled="f">
                <v:textbox inset="0,0,0,0">
                  <w:txbxContent>
                    <w:p w14:paraId="2EDE011A" w14:textId="2AC1AA83" w:rsidR="004E075C" w:rsidRDefault="004E075C" w:rsidP="00D347DB">
                      <w:pPr>
                        <w:jc w:val="center"/>
                        <w:rPr>
                          <w:sz w:val="20"/>
                        </w:rPr>
                      </w:pPr>
                      <w:r>
                        <w:rPr>
                          <w:sz w:val="20"/>
                        </w:rPr>
                        <w:t>Visit</w:t>
                      </w:r>
                    </w:p>
                    <w:p w14:paraId="174AC704" w14:textId="62B7370F" w:rsidR="004E075C" w:rsidRPr="001269F9" w:rsidRDefault="004E075C" w:rsidP="00D347DB">
                      <w:pPr>
                        <w:jc w:val="center"/>
                        <w:rPr>
                          <w:sz w:val="20"/>
                        </w:rPr>
                      </w:pPr>
                      <w:r>
                        <w:rPr>
                          <w:sz w:val="20"/>
                        </w:rPr>
                        <w:t>(5 slides)</w:t>
                      </w:r>
                    </w:p>
                  </w:txbxContent>
                </v:textbox>
              </v:shape>
            </w:pict>
          </mc:Fallback>
        </mc:AlternateContent>
      </w:r>
      <w:r w:rsidR="0027101E">
        <w:rPr>
          <w:rFonts w:cs="Arial"/>
          <w:szCs w:val="22"/>
        </w:rPr>
        <w:t xml:space="preserve">It is wonderful to be with you all again after taking a week off to be with my family in the USA. This is a first for us—three </w:t>
      </w:r>
      <w:r>
        <w:rPr>
          <w:rFonts w:cs="Arial"/>
          <w:szCs w:val="22"/>
        </w:rPr>
        <w:t xml:space="preserve">days of flying to have four </w:t>
      </w:r>
      <w:r w:rsidR="0027101E">
        <w:rPr>
          <w:rFonts w:cs="Arial"/>
          <w:szCs w:val="22"/>
        </w:rPr>
        <w:t>days with my family—but when a $4000 trip costs only $100 now since our son is a pilot, we had little excuse not to go!</w:t>
      </w:r>
    </w:p>
    <w:p w14:paraId="2175CCFE" w14:textId="38FD7907" w:rsidR="00B94257" w:rsidRPr="00B94257" w:rsidRDefault="00B94257" w:rsidP="00B94257">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776512" behindDoc="0" locked="0" layoutInCell="1" allowOverlap="1" wp14:anchorId="754F033D" wp14:editId="733C3D88">
                <wp:simplePos x="0" y="0"/>
                <wp:positionH relativeFrom="column">
                  <wp:posOffset>-393065</wp:posOffset>
                </wp:positionH>
                <wp:positionV relativeFrom="paragraph">
                  <wp:posOffset>450215</wp:posOffset>
                </wp:positionV>
                <wp:extent cx="685800" cy="337820"/>
                <wp:effectExtent l="0" t="0" r="254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1A4769" w14:textId="614FD0CC" w:rsidR="004E075C" w:rsidRPr="001269F9" w:rsidRDefault="004E075C" w:rsidP="00D347DB">
                            <w:pPr>
                              <w:jc w:val="center"/>
                              <w:rPr>
                                <w:sz w:val="20"/>
                              </w:rPr>
                            </w:pPr>
                            <w:r>
                              <w:rPr>
                                <w:sz w:val="20"/>
                              </w:rPr>
                              <w:t>Weeping Prophet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0.9pt;margin-top:35.45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" filled="f">
                <v:textbox inset="0,0,0,0">
                  <w:txbxContent>
                    <w:p w14:paraId="651A4769" w14:textId="614FD0CC" w:rsidR="004E075C" w:rsidRPr="001269F9" w:rsidRDefault="004E075C" w:rsidP="00D347DB">
                      <w:pPr>
                        <w:jc w:val="center"/>
                        <w:rPr>
                          <w:sz w:val="20"/>
                        </w:rPr>
                      </w:pPr>
                      <w:r>
                        <w:rPr>
                          <w:sz w:val="20"/>
                        </w:rPr>
                        <w:t>Weeping Prophet</w:t>
                      </w:r>
                    </w:p>
                  </w:txbxContent>
                </v:textbox>
              </v:shape>
            </w:pict>
          </mc:Fallback>
        </mc:AlternateContent>
      </w:r>
      <w:r w:rsidRPr="008B1F91">
        <w:rPr>
          <w:rFonts w:cs="Arial"/>
          <w:noProof/>
          <w:lang w:eastAsia="en-US"/>
        </w:rPr>
        <mc:AlternateContent>
          <mc:Choice Requires="wps">
            <w:drawing>
              <wp:anchor distT="0" distB="0" distL="114300" distR="114300" simplePos="0" relativeHeight="251774464" behindDoc="0" locked="0" layoutInCell="1" allowOverlap="1" wp14:anchorId="61B1360B" wp14:editId="667339EE">
                <wp:simplePos x="0" y="0"/>
                <wp:positionH relativeFrom="column">
                  <wp:posOffset>-393065</wp:posOffset>
                </wp:positionH>
                <wp:positionV relativeFrom="paragraph">
                  <wp:posOffset>107315</wp:posOffset>
                </wp:positionV>
                <wp:extent cx="685800" cy="337820"/>
                <wp:effectExtent l="0" t="0" r="254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B8781D" w14:textId="39E77CD1" w:rsidR="004E075C" w:rsidRPr="001269F9" w:rsidRDefault="004E075C" w:rsidP="00D347DB">
                            <w:pPr>
                              <w:jc w:val="center"/>
                              <w:rPr>
                                <w:sz w:val="20"/>
                              </w:rPr>
                            </w:pPr>
                            <w:r>
                              <w:rPr>
                                <w:sz w:val="20"/>
                              </w:rPr>
                              <w:t>Book by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0.9pt;margin-top:8.45pt;width:54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" filled="f">
                <v:textbox inset="0,0,0,0">
                  <w:txbxContent>
                    <w:p w14:paraId="20B8781D" w14:textId="39E77CD1" w:rsidR="004E075C" w:rsidRPr="001269F9" w:rsidRDefault="004E075C" w:rsidP="00D347DB">
                      <w:pPr>
                        <w:jc w:val="center"/>
                        <w:rPr>
                          <w:sz w:val="20"/>
                        </w:rPr>
                      </w:pPr>
                      <w:r>
                        <w:rPr>
                          <w:sz w:val="20"/>
                        </w:rPr>
                        <w:t>Book by Book</w:t>
                      </w:r>
                    </w:p>
                  </w:txbxContent>
                </v:textbox>
              </v:shape>
            </w:pict>
          </mc:Fallback>
        </mc:AlternateContent>
      </w:r>
      <w:r>
        <w:rPr>
          <w:rFonts w:cs="Arial"/>
          <w:szCs w:val="22"/>
        </w:rPr>
        <w:t xml:space="preserve">As we study the Scripture book-by-book, today we come to the book of Jeremiah. </w:t>
      </w:r>
      <w:r w:rsidRPr="00B94257">
        <w:rPr>
          <w:rFonts w:cs="Arial"/>
          <w:szCs w:val="22"/>
          <w:lang w:val="en-SG"/>
        </w:rPr>
        <w:t>Jeremiah was the only prophet to live through the 586 BC fall of Jerusalem. God called him to show God’s compassion even in Judah’s darkest hours. Jeremiah is known as "The Weeping Prophet." I suspect you would weep also if you saw your country ravaged and destroyed before your very eyes and you were powerless to stop it.</w:t>
      </w:r>
      <w:r w:rsidR="00E15516">
        <w:rPr>
          <w:rFonts w:cs="Arial"/>
          <w:szCs w:val="22"/>
          <w:lang w:val="en-SG"/>
        </w:rPr>
        <w:t xml:space="preserve"> </w:t>
      </w:r>
      <w:r w:rsidR="00E15516" w:rsidRPr="00E15516">
        <w:rPr>
          <w:rFonts w:cs="Arial"/>
          <w:szCs w:val="22"/>
          <w:lang w:val="en-SG"/>
        </w:rPr>
        <w:t>It actually makes sense that God would call one like him who experienced such loss to be one who teaches us the need to be comforted.</w:t>
      </w:r>
    </w:p>
    <w:p w14:paraId="2DBEEEF1" w14:textId="24AE417E" w:rsidR="009233EB" w:rsidRDefault="00B94257" w:rsidP="00A52582">
      <w:pPr>
        <w:pStyle w:val="Heading4"/>
        <w:rPr>
          <w:rFonts w:cs="Arial"/>
          <w:szCs w:val="22"/>
        </w:rPr>
      </w:pPr>
      <w:r w:rsidRPr="008B1F91">
        <w:rPr>
          <w:rFonts w:cs="Arial"/>
          <w:noProof/>
          <w:lang w:eastAsia="en-US"/>
        </w:rPr>
        <mc:AlternateContent>
          <mc:Choice Requires="wps">
            <w:drawing>
              <wp:anchor distT="0" distB="0" distL="114300" distR="114300" simplePos="0" relativeHeight="251778560" behindDoc="0" locked="0" layoutInCell="1" allowOverlap="1" wp14:anchorId="5EA928FE" wp14:editId="1A9687EB">
                <wp:simplePos x="0" y="0"/>
                <wp:positionH relativeFrom="column">
                  <wp:posOffset>-393065</wp:posOffset>
                </wp:positionH>
                <wp:positionV relativeFrom="paragraph">
                  <wp:posOffset>134620</wp:posOffset>
                </wp:positionV>
                <wp:extent cx="685800" cy="337820"/>
                <wp:effectExtent l="0" t="0" r="254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E5E62B" w14:textId="56E0ECD3" w:rsidR="004E075C" w:rsidRPr="001269F9" w:rsidRDefault="004E075C" w:rsidP="00D347DB">
                            <w:pPr>
                              <w:jc w:val="center"/>
                              <w:rPr>
                                <w:sz w:val="20"/>
                              </w:rPr>
                            </w:pPr>
                            <w:r>
                              <w:rPr>
                                <w:sz w:val="20"/>
                              </w:rPr>
                              <w:t>Woman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0.9pt;margin-top:10.6pt;width:54pt;height:26.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" filled="f">
                <v:textbox inset="0,0,0,0">
                  <w:txbxContent>
                    <w:p w14:paraId="56E5E62B" w14:textId="56E0ECD3" w:rsidR="004E075C" w:rsidRPr="001269F9" w:rsidRDefault="004E075C" w:rsidP="00D347DB">
                      <w:pPr>
                        <w:jc w:val="center"/>
                        <w:rPr>
                          <w:sz w:val="20"/>
                        </w:rPr>
                      </w:pPr>
                      <w:r>
                        <w:rPr>
                          <w:sz w:val="20"/>
                        </w:rPr>
                        <w:t>Woman</w:t>
                      </w:r>
                    </w:p>
                  </w:txbxContent>
                </v:textbox>
              </v:shape>
            </w:pict>
          </mc:Fallback>
        </mc:AlternateContent>
      </w:r>
      <w:r w:rsidR="00E15516">
        <w:rPr>
          <w:rFonts w:cs="Arial"/>
          <w:noProof/>
          <w:lang w:eastAsia="en-US"/>
        </w:rPr>
        <w:t>That’s because we</w:t>
      </w:r>
      <w:r>
        <w:rPr>
          <w:rFonts w:cs="Arial"/>
          <w:szCs w:val="22"/>
        </w:rPr>
        <w:t xml:space="preserve"> all need to be comforted at various times of our lives. This is true for women, of course, but not only </w:t>
      </w:r>
      <w:r w:rsidR="00E15516">
        <w:rPr>
          <w:rFonts w:cs="Arial"/>
          <w:szCs w:val="22"/>
        </w:rPr>
        <w:t xml:space="preserve">for </w:t>
      </w:r>
      <w:r>
        <w:rPr>
          <w:rFonts w:cs="Arial"/>
          <w:szCs w:val="22"/>
        </w:rPr>
        <w:t>women.</w:t>
      </w:r>
    </w:p>
    <w:p w14:paraId="575BE236" w14:textId="45A8B6E3" w:rsidR="00B94257" w:rsidRDefault="00B94257" w:rsidP="00A52582">
      <w:pPr>
        <w:pStyle w:val="Heading4"/>
        <w:rPr>
          <w:rFonts w:cs="Arial"/>
          <w:szCs w:val="22"/>
        </w:rPr>
      </w:pPr>
      <w:r w:rsidRPr="008B1F91">
        <w:rPr>
          <w:rFonts w:cs="Arial"/>
          <w:noProof/>
          <w:lang w:eastAsia="en-US"/>
        </w:rPr>
        <mc:AlternateContent>
          <mc:Choice Requires="wps">
            <w:drawing>
              <wp:anchor distT="0" distB="0" distL="114300" distR="114300" simplePos="0" relativeHeight="251780608" behindDoc="0" locked="0" layoutInCell="1" allowOverlap="1" wp14:anchorId="32663F78" wp14:editId="6950BE8B">
                <wp:simplePos x="0" y="0"/>
                <wp:positionH relativeFrom="column">
                  <wp:posOffset>-393065</wp:posOffset>
                </wp:positionH>
                <wp:positionV relativeFrom="paragraph">
                  <wp:posOffset>3810</wp:posOffset>
                </wp:positionV>
                <wp:extent cx="685800" cy="337820"/>
                <wp:effectExtent l="0" t="0" r="254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62E681" w14:textId="0FCB848F" w:rsidR="004E075C" w:rsidRPr="001269F9" w:rsidRDefault="004E075C" w:rsidP="00D347DB">
                            <w:pPr>
                              <w:jc w:val="center"/>
                              <w:rPr>
                                <w:sz w:val="20"/>
                              </w:rPr>
                            </w:pPr>
                            <w:r>
                              <w:rPr>
                                <w:sz w:val="20"/>
                              </w:rPr>
                              <w:t>Soldier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0.9pt;margin-top:.3pt;width:54pt;height:26.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" filled="f">
                <v:textbox inset="0,0,0,0">
                  <w:txbxContent>
                    <w:p w14:paraId="3362E681" w14:textId="0FCB848F" w:rsidR="004E075C" w:rsidRPr="001269F9" w:rsidRDefault="004E075C" w:rsidP="00D347DB">
                      <w:pPr>
                        <w:jc w:val="center"/>
                        <w:rPr>
                          <w:sz w:val="20"/>
                        </w:rPr>
                      </w:pPr>
                      <w:r>
                        <w:rPr>
                          <w:sz w:val="20"/>
                        </w:rPr>
                        <w:t>Soldier</w:t>
                      </w:r>
                    </w:p>
                  </w:txbxContent>
                </v:textbox>
              </v:shape>
            </w:pict>
          </mc:Fallback>
        </mc:AlternateContent>
      </w:r>
      <w:r w:rsidR="00E15516">
        <w:rPr>
          <w:rFonts w:cs="Arial"/>
          <w:szCs w:val="22"/>
        </w:rPr>
        <w:t>Men also need comfort many times.</w:t>
      </w:r>
    </w:p>
    <w:p w14:paraId="0DA92AEF" w14:textId="1CCA0F78" w:rsidR="00B94257" w:rsidRDefault="001E7DBA" w:rsidP="00A52582">
      <w:pPr>
        <w:pStyle w:val="Heading4"/>
        <w:rPr>
          <w:rFonts w:cs="Arial"/>
          <w:szCs w:val="22"/>
        </w:rPr>
      </w:pPr>
      <w:r w:rsidRPr="008B1F91">
        <w:rPr>
          <w:rFonts w:cs="Arial"/>
          <w:noProof/>
          <w:lang w:eastAsia="en-US"/>
        </w:rPr>
        <mc:AlternateContent>
          <mc:Choice Requires="wps">
            <w:drawing>
              <wp:anchor distT="0" distB="0" distL="114300" distR="114300" simplePos="0" relativeHeight="251784704" behindDoc="0" locked="0" layoutInCell="1" allowOverlap="1" wp14:anchorId="0EC0279E" wp14:editId="699F32EA">
                <wp:simplePos x="0" y="0"/>
                <wp:positionH relativeFrom="column">
                  <wp:posOffset>-393065</wp:posOffset>
                </wp:positionH>
                <wp:positionV relativeFrom="paragraph">
                  <wp:posOffset>376555</wp:posOffset>
                </wp:positionV>
                <wp:extent cx="685800" cy="337820"/>
                <wp:effectExtent l="0" t="0" r="254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AACF6" w14:textId="5EA67E91" w:rsidR="004E075C" w:rsidRPr="001269F9" w:rsidRDefault="004E075C" w:rsidP="00D347DB">
                            <w:pPr>
                              <w:jc w:val="center"/>
                              <w:rPr>
                                <w:sz w:val="20"/>
                              </w:rPr>
                            </w:pPr>
                            <w:r>
                              <w:rPr>
                                <w:sz w:val="20"/>
                              </w:rPr>
                              <w:t>• 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9pt;margin-top:29.65pt;width:54pt;height:26.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" filled="f">
                <v:textbox inset="0,0,0,0">
                  <w:txbxContent>
                    <w:p w14:paraId="25FAACF6" w14:textId="5EA67E91" w:rsidR="004E075C" w:rsidRPr="001269F9" w:rsidRDefault="004E075C" w:rsidP="00D347DB">
                      <w:pPr>
                        <w:jc w:val="center"/>
                        <w:rPr>
                          <w:sz w:val="20"/>
                        </w:rPr>
                      </w:pPr>
                      <w:r>
                        <w:rPr>
                          <w:sz w:val="20"/>
                        </w:rPr>
                        <w:t>• Son</w:t>
                      </w:r>
                    </w:p>
                  </w:txbxContent>
                </v:textbox>
              </v:shape>
            </w:pict>
          </mc:Fallback>
        </mc:AlternateContent>
      </w:r>
      <w:r w:rsidR="00B94257" w:rsidRPr="008B1F91">
        <w:rPr>
          <w:rFonts w:cs="Arial"/>
          <w:noProof/>
          <w:lang w:eastAsia="en-US"/>
        </w:rPr>
        <mc:AlternateContent>
          <mc:Choice Requires="wps">
            <w:drawing>
              <wp:anchor distT="0" distB="0" distL="114300" distR="114300" simplePos="0" relativeHeight="251782656" behindDoc="0" locked="0" layoutInCell="1" allowOverlap="1" wp14:anchorId="03A15015" wp14:editId="5E89D8D8">
                <wp:simplePos x="0" y="0"/>
                <wp:positionH relativeFrom="column">
                  <wp:posOffset>-393065</wp:posOffset>
                </wp:positionH>
                <wp:positionV relativeFrom="paragraph">
                  <wp:posOffset>33655</wp:posOffset>
                </wp:positionV>
                <wp:extent cx="685800" cy="337820"/>
                <wp:effectExtent l="0" t="0" r="254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E7F0F1" w14:textId="068CE522" w:rsidR="004E075C" w:rsidRPr="001269F9" w:rsidRDefault="004E075C" w:rsidP="00D347DB">
                            <w:pPr>
                              <w:jc w:val="center"/>
                              <w:rPr>
                                <w:sz w:val="20"/>
                              </w:rPr>
                            </w:pPr>
                            <w:r>
                              <w:rPr>
                                <w:sz w:val="20"/>
                              </w:rPr>
                              <w: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0.9pt;margin-top:2.65pt;width:54pt;height:2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" filled="f">
                <v:textbox inset="0,0,0,0">
                  <w:txbxContent>
                    <w:p w14:paraId="40E7F0F1" w14:textId="068CE522" w:rsidR="004E075C" w:rsidRPr="001269F9" w:rsidRDefault="004E075C" w:rsidP="00D347DB">
                      <w:pPr>
                        <w:jc w:val="center"/>
                        <w:rPr>
                          <w:sz w:val="20"/>
                        </w:rPr>
                      </w:pPr>
                      <w:r>
                        <w:rPr>
                          <w:sz w:val="20"/>
                        </w:rPr>
                        <w:t>Me</w:t>
                      </w:r>
                    </w:p>
                  </w:txbxContent>
                </v:textbox>
              </v:shape>
            </w:pict>
          </mc:Fallback>
        </mc:AlternateContent>
      </w:r>
      <w:r w:rsidR="00B94257">
        <w:rPr>
          <w:rFonts w:cs="Arial"/>
          <w:szCs w:val="22"/>
        </w:rPr>
        <w:t xml:space="preserve">As one who often gives comfort, I found myself as one needing to be on the receiving end in January. </w:t>
      </w:r>
      <w:r w:rsidR="00850C5A">
        <w:rPr>
          <w:rFonts w:cs="Arial"/>
          <w:szCs w:val="22"/>
        </w:rPr>
        <w:t>It was challenging to be both the son and the officiating minister at my father’s memorial service, but God granted comfort from this same son, Stephen, who made the effort to fly to be there as a support.</w:t>
      </w:r>
    </w:p>
    <w:p w14:paraId="69BED644" w14:textId="500FC991" w:rsidR="000C4E7A" w:rsidRDefault="00F74134" w:rsidP="00A52582">
      <w:pPr>
        <w:pStyle w:val="Heading4"/>
        <w:rPr>
          <w:rFonts w:cs="Arial"/>
          <w:szCs w:val="22"/>
        </w:rPr>
      </w:pPr>
      <w:r w:rsidRPr="008B1F91">
        <w:rPr>
          <w:rFonts w:cs="Arial"/>
          <w:noProof/>
          <w:lang w:eastAsia="en-US"/>
        </w:rPr>
        <mc:AlternateContent>
          <mc:Choice Requires="wps">
            <w:drawing>
              <wp:anchor distT="0" distB="0" distL="114300" distR="114300" simplePos="0" relativeHeight="251685376" behindDoc="0" locked="0" layoutInCell="1" allowOverlap="1" wp14:anchorId="18E6FA34" wp14:editId="3589DF15">
                <wp:simplePos x="0" y="0"/>
                <wp:positionH relativeFrom="column">
                  <wp:posOffset>-393065</wp:posOffset>
                </wp:positionH>
                <wp:positionV relativeFrom="paragraph">
                  <wp:posOffset>85090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3DA7E6" w14:textId="3A3763F7" w:rsidR="004E075C" w:rsidRPr="001269F9" w:rsidRDefault="004E075C" w:rsidP="00D347DB">
                            <w:pPr>
                              <w:jc w:val="center"/>
                              <w:rPr>
                                <w:sz w:val="20"/>
                              </w:rPr>
                            </w:pPr>
                            <w:r>
                              <w:rPr>
                                <w:sz w:val="20"/>
                              </w:rPr>
                              <w:t>Spanking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0.9pt;margin-top:6.7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" filled="f">
                <v:textbox inset="0,0,0,0">
                  <w:txbxContent>
                    <w:p w14:paraId="623DA7E6" w14:textId="3A3763F7" w:rsidR="004E075C" w:rsidRPr="001269F9" w:rsidRDefault="004E075C" w:rsidP="00D347DB">
                      <w:pPr>
                        <w:jc w:val="center"/>
                        <w:rPr>
                          <w:sz w:val="20"/>
                        </w:rPr>
                      </w:pPr>
                      <w:r>
                        <w:rPr>
                          <w:sz w:val="20"/>
                        </w:rPr>
                        <w:t>Spanking</w:t>
                      </w:r>
                    </w:p>
                  </w:txbxContent>
                </v:textbox>
              </v:shape>
            </w:pict>
          </mc:Fallback>
        </mc:AlternateContent>
      </w:r>
      <w:r w:rsidR="00850C5A">
        <w:rPr>
          <w:rFonts w:cs="Arial"/>
          <w:szCs w:val="22"/>
        </w:rPr>
        <w:t xml:space="preserve">Of course, we all know that life is not only about comfort. </w:t>
      </w:r>
      <w:r w:rsidR="00A52582">
        <w:rPr>
          <w:rFonts w:cs="Arial"/>
          <w:szCs w:val="22"/>
        </w:rPr>
        <w:t xml:space="preserve">One of the signs of growing up is to realize that we must balance discipline </w:t>
      </w:r>
      <w:r w:rsidR="00A52582" w:rsidRPr="00556D9E">
        <w:rPr>
          <w:rFonts w:cs="Arial"/>
          <w:szCs w:val="22"/>
        </w:rPr>
        <w:t xml:space="preserve">with </w:t>
      </w:r>
      <w:r w:rsidR="00A52582">
        <w:rPr>
          <w:rFonts w:cs="Arial"/>
          <w:szCs w:val="22"/>
        </w:rPr>
        <w:t>comfort</w:t>
      </w:r>
      <w:r w:rsidR="00A52582" w:rsidRPr="00556D9E">
        <w:rPr>
          <w:rFonts w:cs="Arial"/>
          <w:szCs w:val="22"/>
        </w:rPr>
        <w:t>.</w:t>
      </w:r>
      <w:r w:rsidR="00E35821">
        <w:rPr>
          <w:rFonts w:cs="Arial"/>
          <w:szCs w:val="22"/>
        </w:rPr>
        <w:t xml:space="preserve"> </w:t>
      </w:r>
    </w:p>
    <w:p w14:paraId="6A365155" w14:textId="6F6FA8F9" w:rsidR="009D4E0F" w:rsidRDefault="009D4E0F" w:rsidP="000C4E7A">
      <w:pPr>
        <w:pStyle w:val="Heading5"/>
        <w:rPr>
          <w:rFonts w:cs="Arial"/>
          <w:szCs w:val="22"/>
        </w:rPr>
      </w:pPr>
      <w:r>
        <w:rPr>
          <w:rFonts w:cs="Arial"/>
          <w:szCs w:val="22"/>
        </w:rPr>
        <w:t>Discipline shows us when we are off track and need to realign.</w:t>
      </w:r>
    </w:p>
    <w:p w14:paraId="40DB0B83" w14:textId="29B23DD6" w:rsidR="009D4E0F" w:rsidRDefault="002C51EA" w:rsidP="000C4E7A">
      <w:pPr>
        <w:pStyle w:val="Heading5"/>
        <w:rPr>
          <w:rFonts w:cs="Arial"/>
          <w:szCs w:val="22"/>
        </w:rPr>
      </w:pPr>
      <w:r w:rsidRPr="008B1F91">
        <w:rPr>
          <w:rFonts w:cs="Arial"/>
          <w:noProof/>
          <w:lang w:eastAsia="en-US"/>
        </w:rPr>
        <mc:AlternateContent>
          <mc:Choice Requires="wps">
            <w:drawing>
              <wp:anchor distT="0" distB="0" distL="114300" distR="114300" simplePos="0" relativeHeight="251786752" behindDoc="0" locked="0" layoutInCell="1" allowOverlap="1" wp14:anchorId="7DA59B39" wp14:editId="35FB0B71">
                <wp:simplePos x="0" y="0"/>
                <wp:positionH relativeFrom="column">
                  <wp:posOffset>-393065</wp:posOffset>
                </wp:positionH>
                <wp:positionV relativeFrom="paragraph">
                  <wp:posOffset>57150</wp:posOffset>
                </wp:positionV>
                <wp:extent cx="685800" cy="337820"/>
                <wp:effectExtent l="0" t="0" r="254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435615" w14:textId="02C2B1BF" w:rsidR="004E075C" w:rsidRPr="001269F9" w:rsidRDefault="004E075C" w:rsidP="00D347DB">
                            <w:pPr>
                              <w:jc w:val="center"/>
                              <w:rPr>
                                <w:sz w:val="20"/>
                              </w:rPr>
                            </w:pPr>
                            <w:r>
                              <w:rPr>
                                <w:sz w:val="20"/>
                              </w:rPr>
                              <w:t>Father Comfort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9pt;margin-top:4.5pt;width:54pt;height:26.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" filled="f">
                <v:textbox inset="0,0,0,0">
                  <w:txbxContent>
                    <w:p w14:paraId="63435615" w14:textId="02C2B1BF" w:rsidR="004E075C" w:rsidRPr="001269F9" w:rsidRDefault="004E075C" w:rsidP="00D347DB">
                      <w:pPr>
                        <w:jc w:val="center"/>
                        <w:rPr>
                          <w:sz w:val="20"/>
                        </w:rPr>
                      </w:pPr>
                      <w:r>
                        <w:rPr>
                          <w:sz w:val="20"/>
                        </w:rPr>
                        <w:t>Father Comfort</w:t>
                      </w:r>
                    </w:p>
                  </w:txbxContent>
                </v:textbox>
              </v:shape>
            </w:pict>
          </mc:Fallback>
        </mc:AlternateContent>
      </w:r>
      <w:r w:rsidR="009D4E0F">
        <w:rPr>
          <w:rFonts w:cs="Arial"/>
          <w:szCs w:val="22"/>
        </w:rPr>
        <w:t>Comfort helps us feel appreciated and loved.</w:t>
      </w:r>
    </w:p>
    <w:p w14:paraId="6109C6A1" w14:textId="1EAF73C2" w:rsidR="002731D8" w:rsidRPr="00897A3E" w:rsidRDefault="00897A3E" w:rsidP="00897A3E">
      <w:pPr>
        <w:pStyle w:val="Heading3"/>
        <w:ind w:right="-10"/>
        <w:rPr>
          <w:rFonts w:cs="Arial"/>
          <w:szCs w:val="22"/>
          <w:lang w:val="en-SG"/>
        </w:rPr>
      </w:pPr>
      <w:r w:rsidRPr="008B1F91">
        <w:rPr>
          <w:rFonts w:cs="Arial"/>
          <w:noProof/>
          <w:lang w:eastAsia="en-US"/>
        </w:rPr>
        <mc:AlternateContent>
          <mc:Choice Requires="wps">
            <w:drawing>
              <wp:anchor distT="0" distB="0" distL="114300" distR="114300" simplePos="0" relativeHeight="251689472" behindDoc="0" locked="0" layoutInCell="1" allowOverlap="1" wp14:anchorId="0C69BDE0" wp14:editId="4CC64033">
                <wp:simplePos x="0" y="0"/>
                <wp:positionH relativeFrom="column">
                  <wp:posOffset>-393065</wp:posOffset>
                </wp:positionH>
                <wp:positionV relativeFrom="paragraph">
                  <wp:posOffset>86995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FB321D" w14:textId="4EE7EDFD" w:rsidR="004E075C" w:rsidRPr="001269F9" w:rsidRDefault="004E075C" w:rsidP="00D347DB">
                            <w:pPr>
                              <w:jc w:val="center"/>
                              <w:rPr>
                                <w:sz w:val="20"/>
                              </w:rPr>
                            </w:pPr>
                            <w:r>
                              <w:rPr>
                                <w:sz w:val="20"/>
                              </w:rPr>
                              <w:t>Discipline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0.9pt;margin-top:6.8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ltR3o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" filled="f">
                <v:textbox inset="0,0,0,0">
                  <w:txbxContent>
                    <w:p w14:paraId="68FB321D" w14:textId="4EE7EDFD" w:rsidR="004E075C" w:rsidRPr="001269F9" w:rsidRDefault="004E075C" w:rsidP="00D347DB">
                      <w:pPr>
                        <w:jc w:val="center"/>
                        <w:rPr>
                          <w:sz w:val="20"/>
                        </w:rPr>
                      </w:pPr>
                      <w:r>
                        <w:rPr>
                          <w:sz w:val="20"/>
                        </w:rPr>
                        <w:t>Discipline</w:t>
                      </w:r>
                    </w:p>
                  </w:txbxContent>
                </v:textbox>
              </v:shape>
            </w:pict>
          </mc:Fallback>
        </mc:AlternateContent>
      </w:r>
      <w:r w:rsidR="002731D8" w:rsidRPr="00556D9E">
        <w:rPr>
          <w:rFonts w:cs="Arial"/>
          <w:szCs w:val="22"/>
          <w:u w:val="single"/>
        </w:rPr>
        <w:t>Need</w:t>
      </w:r>
      <w:r w:rsidR="002731D8" w:rsidRPr="00556D9E">
        <w:rPr>
          <w:rFonts w:cs="Arial"/>
          <w:szCs w:val="22"/>
        </w:rPr>
        <w:t xml:space="preserve">: </w:t>
      </w:r>
      <w:r w:rsidRPr="00897A3E">
        <w:rPr>
          <w:rFonts w:cs="Arial"/>
          <w:szCs w:val="22"/>
          <w:lang w:val="en-SG"/>
        </w:rPr>
        <w:t>What images or memories come to your mind when you hear the wo</w:t>
      </w:r>
      <w:r>
        <w:rPr>
          <w:rFonts w:cs="Arial"/>
          <w:szCs w:val="22"/>
          <w:lang w:val="en-SG"/>
        </w:rPr>
        <w:t>r</w:t>
      </w:r>
      <w:r w:rsidRPr="00897A3E">
        <w:rPr>
          <w:rFonts w:cs="Arial"/>
          <w:szCs w:val="22"/>
          <w:lang w:val="en-SG"/>
        </w:rPr>
        <w:t>d "discipline"?</w:t>
      </w:r>
      <w:r>
        <w:rPr>
          <w:rFonts w:cs="Arial"/>
          <w:szCs w:val="22"/>
          <w:lang w:val="en-SG"/>
        </w:rPr>
        <w:t xml:space="preserve"> </w:t>
      </w:r>
      <w:r w:rsidR="002731D8" w:rsidRPr="00897A3E">
        <w:rPr>
          <w:rFonts w:cs="Arial"/>
          <w:szCs w:val="22"/>
        </w:rPr>
        <w:t xml:space="preserve">When you were growing up, were you disciplined in a balanced way? </w:t>
      </w:r>
    </w:p>
    <w:p w14:paraId="4F16022D" w14:textId="77777777" w:rsidR="002731D8" w:rsidRDefault="002731D8" w:rsidP="002731D8">
      <w:pPr>
        <w:pStyle w:val="Heading4"/>
        <w:rPr>
          <w:rFonts w:cs="Arial"/>
          <w:szCs w:val="22"/>
        </w:rPr>
      </w:pPr>
      <w:r>
        <w:rPr>
          <w:rFonts w:cs="Arial"/>
          <w:szCs w:val="22"/>
        </w:rPr>
        <w:t xml:space="preserve">Did you receive mostly </w:t>
      </w:r>
      <w:r w:rsidRPr="006C20E5">
        <w:rPr>
          <w:rFonts w:cs="Arial"/>
          <w:i/>
          <w:szCs w:val="22"/>
        </w:rPr>
        <w:t>harsh</w:t>
      </w:r>
      <w:r>
        <w:rPr>
          <w:rFonts w:cs="Arial"/>
          <w:szCs w:val="22"/>
        </w:rPr>
        <w:t xml:space="preserve"> discipline? </w:t>
      </w:r>
    </w:p>
    <w:p w14:paraId="1A5E6393" w14:textId="77777777" w:rsidR="002731D8" w:rsidRDefault="002731D8" w:rsidP="002731D8">
      <w:pPr>
        <w:pStyle w:val="Heading4"/>
        <w:rPr>
          <w:rFonts w:cs="Arial"/>
          <w:szCs w:val="22"/>
        </w:rPr>
      </w:pPr>
      <w:r>
        <w:rPr>
          <w:rFonts w:cs="Arial"/>
          <w:szCs w:val="22"/>
        </w:rPr>
        <w:t xml:space="preserve">Or did your parents give you </w:t>
      </w:r>
      <w:r w:rsidRPr="006C20E5">
        <w:rPr>
          <w:rFonts w:cs="Arial"/>
          <w:i/>
          <w:szCs w:val="22"/>
        </w:rPr>
        <w:t>no</w:t>
      </w:r>
      <w:r>
        <w:rPr>
          <w:rFonts w:cs="Arial"/>
          <w:szCs w:val="22"/>
        </w:rPr>
        <w:t xml:space="preserve"> discipline at all?</w:t>
      </w:r>
    </w:p>
    <w:p w14:paraId="321EAF1B" w14:textId="2DF081B1" w:rsidR="002731D8" w:rsidRPr="00556D9E" w:rsidRDefault="00897A3E" w:rsidP="002731D8">
      <w:pPr>
        <w:pStyle w:val="Heading4"/>
        <w:rPr>
          <w:rFonts w:cs="Arial"/>
          <w:szCs w:val="22"/>
        </w:rPr>
      </w:pPr>
      <w:r w:rsidRPr="008B1F91">
        <w:rPr>
          <w:rFonts w:cs="Arial"/>
          <w:noProof/>
          <w:lang w:eastAsia="en-US"/>
        </w:rPr>
        <mc:AlternateContent>
          <mc:Choice Requires="wps">
            <w:drawing>
              <wp:anchor distT="0" distB="0" distL="114300" distR="114300" simplePos="0" relativeHeight="251690496" behindDoc="0" locked="0" layoutInCell="1" allowOverlap="1" wp14:anchorId="2D858024" wp14:editId="2A76C08B">
                <wp:simplePos x="0" y="0"/>
                <wp:positionH relativeFrom="column">
                  <wp:posOffset>-393065</wp:posOffset>
                </wp:positionH>
                <wp:positionV relativeFrom="paragraph">
                  <wp:posOffset>451485</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BE7D6E" w14:textId="34A5FEC6" w:rsidR="004E075C" w:rsidRPr="001269F9" w:rsidRDefault="004E075C"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0.9pt;margin-top:35.55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piGH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" filled="f">
                <v:textbox inset="0,0,0,0">
                  <w:txbxContent>
                    <w:p w14:paraId="32BE7D6E" w14:textId="34A5FEC6" w:rsidR="004E075C" w:rsidRPr="001269F9" w:rsidRDefault="004E075C" w:rsidP="00D347DB">
                      <w:pPr>
                        <w:jc w:val="center"/>
                        <w:rPr>
                          <w:sz w:val="20"/>
                        </w:rPr>
                      </w:pPr>
                      <w:r>
                        <w:rPr>
                          <w:sz w:val="20"/>
                        </w:rPr>
                        <w:t>Subject</w:t>
                      </w:r>
                    </w:p>
                  </w:txbxContent>
                </v:textbox>
              </v:shape>
            </w:pict>
          </mc:Fallback>
        </mc:AlternateContent>
      </w:r>
      <w:r w:rsidR="002731D8">
        <w:rPr>
          <w:rFonts w:cs="Arial"/>
          <w:szCs w:val="22"/>
        </w:rPr>
        <w:t xml:space="preserve">Or did you experience a good </w:t>
      </w:r>
      <w:r w:rsidR="002731D8" w:rsidRPr="006C20E5">
        <w:rPr>
          <w:rFonts w:cs="Arial"/>
          <w:i/>
          <w:szCs w:val="22"/>
        </w:rPr>
        <w:t>balance</w:t>
      </w:r>
      <w:r w:rsidR="002731D8">
        <w:rPr>
          <w:rFonts w:cs="Arial"/>
          <w:szCs w:val="22"/>
        </w:rPr>
        <w:t xml:space="preserve"> where standards (the principle of the thing) were matched with support? Did you receive comfort along with the discipline?</w:t>
      </w:r>
    </w:p>
    <w:p w14:paraId="21A13313" w14:textId="77777777" w:rsidR="00E15516" w:rsidRPr="00E15516" w:rsidRDefault="002731D8" w:rsidP="00E15516">
      <w:pPr>
        <w:pStyle w:val="Heading3"/>
        <w:ind w:right="-10"/>
        <w:rPr>
          <w:rFonts w:cs="Arial"/>
          <w:szCs w:val="22"/>
          <w:lang w:val="en-SG"/>
        </w:rPr>
      </w:pPr>
      <w:r w:rsidRPr="00556D9E">
        <w:rPr>
          <w:rFonts w:cs="Arial"/>
          <w:szCs w:val="22"/>
          <w:u w:val="single"/>
        </w:rPr>
        <w:t>Subject</w:t>
      </w:r>
      <w:r w:rsidRPr="00556D9E">
        <w:rPr>
          <w:rFonts w:cs="Arial"/>
          <w:szCs w:val="22"/>
        </w:rPr>
        <w:t xml:space="preserve">: How does God </w:t>
      </w:r>
      <w:r w:rsidRPr="00556D9E">
        <w:rPr>
          <w:rFonts w:cs="Arial"/>
          <w:szCs w:val="22"/>
          <w:u w:val="single"/>
        </w:rPr>
        <w:t>comfort</w:t>
      </w:r>
      <w:r w:rsidRPr="00556D9E">
        <w:rPr>
          <w:rFonts w:cs="Arial"/>
          <w:szCs w:val="22"/>
        </w:rPr>
        <w:t xml:space="preserve"> even those he disciplines?</w:t>
      </w:r>
      <w:r w:rsidR="00E15516">
        <w:rPr>
          <w:rFonts w:cs="Arial"/>
          <w:szCs w:val="22"/>
        </w:rPr>
        <w:t xml:space="preserve"> </w:t>
      </w:r>
      <w:r w:rsidR="00E15516" w:rsidRPr="00E15516">
        <w:rPr>
          <w:rFonts w:cs="Arial"/>
          <w:szCs w:val="22"/>
          <w:lang w:val="en-SG"/>
        </w:rPr>
        <w:t>In what ways can we see God's compassion even when he has to punish sin?</w:t>
      </w:r>
    </w:p>
    <w:p w14:paraId="4C493140" w14:textId="77777777" w:rsidR="002731D8" w:rsidRDefault="002731D8" w:rsidP="002731D8">
      <w:pPr>
        <w:pStyle w:val="Heading4"/>
        <w:rPr>
          <w:rFonts w:cs="Arial"/>
        </w:rPr>
      </w:pPr>
      <w:r>
        <w:rPr>
          <w:rFonts w:cs="Arial"/>
        </w:rPr>
        <w:lastRenderedPageBreak/>
        <w:t>A good father does not discipline in harshness and then reject and neglect his child.</w:t>
      </w:r>
    </w:p>
    <w:p w14:paraId="2EF34D87" w14:textId="2CAD89A2" w:rsidR="002731D8" w:rsidRPr="00FD7B79" w:rsidRDefault="002731D8" w:rsidP="002731D8">
      <w:pPr>
        <w:pStyle w:val="Heading4"/>
        <w:rPr>
          <w:rFonts w:cs="Arial"/>
        </w:rPr>
      </w:pPr>
      <w:r>
        <w:rPr>
          <w:rFonts w:cs="Arial"/>
        </w:rPr>
        <w:t>Like the best earthly father, God wants us to realize that, despite his discipline, he also offers his comfort.</w:t>
      </w:r>
    </w:p>
    <w:p w14:paraId="04F30595" w14:textId="66090C3B" w:rsidR="002731D8" w:rsidRPr="00556D9E" w:rsidRDefault="00897A3E" w:rsidP="002731D8">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92544" behindDoc="0" locked="0" layoutInCell="1" allowOverlap="1" wp14:anchorId="21C7E5C1" wp14:editId="3242B33C">
                <wp:simplePos x="0" y="0"/>
                <wp:positionH relativeFrom="column">
                  <wp:posOffset>-507365</wp:posOffset>
                </wp:positionH>
                <wp:positionV relativeFrom="paragraph">
                  <wp:posOffset>121920</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E04C01" w14:textId="050FA6B4" w:rsidR="004E075C" w:rsidRPr="001269F9" w:rsidRDefault="004E075C" w:rsidP="00D347DB">
                            <w:pPr>
                              <w:jc w:val="center"/>
                              <w:rPr>
                                <w:sz w:val="20"/>
                              </w:rPr>
                            </w:pPr>
                            <w:r>
                              <w:rPr>
                                <w:sz w:val="20"/>
                              </w:rPr>
                              <w:t>Weeping Prophet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9pt;margin-top:9.6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" filled="f">
                <v:textbox inset="0,0,0,0">
                  <w:txbxContent>
                    <w:p w14:paraId="0AE04C01" w14:textId="050FA6B4" w:rsidR="004E075C" w:rsidRPr="001269F9" w:rsidRDefault="004E075C" w:rsidP="00D347DB">
                      <w:pPr>
                        <w:jc w:val="center"/>
                        <w:rPr>
                          <w:sz w:val="20"/>
                        </w:rPr>
                      </w:pPr>
                      <w:r>
                        <w:rPr>
                          <w:sz w:val="20"/>
                        </w:rPr>
                        <w:t>Weeping Prophet</w:t>
                      </w:r>
                    </w:p>
                  </w:txbxContent>
                </v:textbox>
              </v:shape>
            </w:pict>
          </mc:Fallback>
        </mc:AlternateContent>
      </w:r>
      <w:r w:rsidR="002731D8" w:rsidRPr="00556D9E">
        <w:rPr>
          <w:rFonts w:cs="Arial"/>
          <w:szCs w:val="22"/>
          <w:u w:val="single"/>
        </w:rPr>
        <w:t>Background</w:t>
      </w:r>
      <w:r w:rsidR="002731D8" w:rsidRPr="00556D9E">
        <w:rPr>
          <w:rFonts w:cs="Arial"/>
          <w:szCs w:val="22"/>
        </w:rPr>
        <w:t xml:space="preserve">: Jeremiah was the only prophet to live through the </w:t>
      </w:r>
      <w:r w:rsidR="002731D8">
        <w:rPr>
          <w:rFonts w:cs="Arial"/>
          <w:szCs w:val="22"/>
        </w:rPr>
        <w:t xml:space="preserve">586 </w:t>
      </w:r>
      <w:r w:rsidR="002731D8" w:rsidRPr="006C20E5">
        <w:rPr>
          <w:rFonts w:cs="Arial"/>
          <w:sz w:val="20"/>
          <w:szCs w:val="22"/>
        </w:rPr>
        <w:t xml:space="preserve">BC </w:t>
      </w:r>
      <w:r w:rsidR="002731D8" w:rsidRPr="00556D9E">
        <w:rPr>
          <w:rFonts w:cs="Arial"/>
          <w:szCs w:val="22"/>
        </w:rPr>
        <w:t>fall of Jerusalem. God called him to show God’s compassion even in Judah’s darkest hours.</w:t>
      </w:r>
    </w:p>
    <w:p w14:paraId="732B0B92" w14:textId="5D700BFE" w:rsidR="00AD71C4" w:rsidRDefault="00063ABD" w:rsidP="00AD71C4">
      <w:pPr>
        <w:pStyle w:val="Heading4"/>
        <w:rPr>
          <w:rFonts w:cs="Arial"/>
        </w:rPr>
      </w:pPr>
      <w:r w:rsidRPr="008B1F91">
        <w:rPr>
          <w:rFonts w:cs="Arial"/>
          <w:noProof/>
          <w:lang w:eastAsia="en-US"/>
        </w:rPr>
        <mc:AlternateContent>
          <mc:Choice Requires="wps">
            <w:drawing>
              <wp:anchor distT="0" distB="0" distL="114300" distR="114300" simplePos="0" relativeHeight="251738624" behindDoc="0" locked="0" layoutInCell="1" allowOverlap="1" wp14:anchorId="517B2554" wp14:editId="6D7BF350">
                <wp:simplePos x="0" y="0"/>
                <wp:positionH relativeFrom="column">
                  <wp:posOffset>-507365</wp:posOffset>
                </wp:positionH>
                <wp:positionV relativeFrom="paragraph">
                  <wp:posOffset>107315</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EB0FBE" w14:textId="7D15F0EF" w:rsidR="004E075C" w:rsidRPr="001269F9" w:rsidRDefault="004E075C" w:rsidP="00D347DB">
                            <w:pPr>
                              <w:jc w:val="center"/>
                              <w:rPr>
                                <w:sz w:val="20"/>
                              </w:rPr>
                            </w:pPr>
                            <w:r>
                              <w:rPr>
                                <w:sz w:val="20"/>
                              </w:rPr>
                              <w:t>Josiah’s 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pt;margin-top:8.4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WYX3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Ok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" filled="f">
                <v:textbox inset="0,0,0,0">
                  <w:txbxContent>
                    <w:p w14:paraId="4EEB0FBE" w14:textId="7D15F0EF" w:rsidR="004E075C" w:rsidRPr="001269F9" w:rsidRDefault="004E075C" w:rsidP="00D347DB">
                      <w:pPr>
                        <w:jc w:val="center"/>
                        <w:rPr>
                          <w:sz w:val="20"/>
                        </w:rPr>
                      </w:pPr>
                      <w:r>
                        <w:rPr>
                          <w:sz w:val="20"/>
                        </w:rPr>
                        <w:t>Josiah’s Sons</w:t>
                      </w:r>
                    </w:p>
                  </w:txbxContent>
                </v:textbox>
              </v:shape>
            </w:pict>
          </mc:Fallback>
        </mc:AlternateContent>
      </w:r>
      <w:r w:rsidR="00E15516" w:rsidRPr="00E15516">
        <w:rPr>
          <w:rFonts w:cs="Arial"/>
          <w:noProof/>
          <w:lang w:eastAsia="en-US"/>
        </w:rPr>
        <w:t>How? Josiah was the last good king, who died in 609. • After him the reigns of his descendants alternated between 3 months•  to 11 years • to 3 months • to 11 years once again! • But God spoke to these godless kings through three major prophets. Jeremiah was the only one to preach in Jerusalem until the city fell in 586, • while Daniel was taken to Babylon in 605 • and Ezekiel in 597.</w:t>
      </w:r>
    </w:p>
    <w:p w14:paraId="53DC3719" w14:textId="2E8906EF" w:rsidR="0053361A" w:rsidRDefault="00E15516" w:rsidP="00AD71C4">
      <w:pPr>
        <w:pStyle w:val="Heading4"/>
        <w:rPr>
          <w:rFonts w:cs="Arial"/>
        </w:rPr>
      </w:pPr>
      <w:r w:rsidRPr="008B1F91">
        <w:rPr>
          <w:rFonts w:cs="Arial"/>
          <w:noProof/>
          <w:lang w:eastAsia="en-US"/>
        </w:rPr>
        <mc:AlternateContent>
          <mc:Choice Requires="wps">
            <w:drawing>
              <wp:anchor distT="0" distB="0" distL="114300" distR="114300" simplePos="0" relativeHeight="251739648" behindDoc="0" locked="0" layoutInCell="1" allowOverlap="1" wp14:anchorId="3A076593" wp14:editId="59DBDBBC">
                <wp:simplePos x="0" y="0"/>
                <wp:positionH relativeFrom="column">
                  <wp:posOffset>-507365</wp:posOffset>
                </wp:positionH>
                <wp:positionV relativeFrom="paragraph">
                  <wp:posOffset>93980</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F2AA74" w14:textId="0C1FF8B9" w:rsidR="004E075C" w:rsidRPr="001269F9" w:rsidRDefault="004E075C" w:rsidP="00D347DB">
                            <w:pPr>
                              <w:jc w:val="center"/>
                              <w:rPr>
                                <w:sz w:val="20"/>
                              </w:rPr>
                            </w:pPr>
                            <w:r>
                              <w:rPr>
                                <w:sz w:val="20"/>
                              </w:rPr>
                              <w:t>Key 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9.9pt;margin-top:7.4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uPD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aU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" filled="f">
                <v:textbox inset="0,0,0,0">
                  <w:txbxContent>
                    <w:p w14:paraId="4EF2AA74" w14:textId="0C1FF8B9" w:rsidR="004E075C" w:rsidRPr="001269F9" w:rsidRDefault="004E075C" w:rsidP="00D347DB">
                      <w:pPr>
                        <w:jc w:val="center"/>
                        <w:rPr>
                          <w:sz w:val="20"/>
                        </w:rPr>
                      </w:pPr>
                      <w:r>
                        <w:rPr>
                          <w:sz w:val="20"/>
                        </w:rPr>
                        <w:t>Key Word</w:t>
                      </w:r>
                    </w:p>
                  </w:txbxContent>
                </v:textbox>
              </v:shape>
            </w:pict>
          </mc:Fallback>
        </mc:AlternateContent>
      </w:r>
      <w:r w:rsidR="0053361A">
        <w:rPr>
          <w:rFonts w:cs="Arial"/>
        </w:rPr>
        <w:t>By the time we get to Jeremiah, God proclaims that the exile will definitely come. It is inevitable.</w:t>
      </w:r>
    </w:p>
    <w:p w14:paraId="5FCD4DED" w14:textId="25581B33" w:rsidR="0053361A" w:rsidRDefault="00063ABD" w:rsidP="00AD71C4">
      <w:pPr>
        <w:pStyle w:val="Heading4"/>
        <w:rPr>
          <w:rFonts w:cs="Arial"/>
        </w:rPr>
      </w:pPr>
      <w:r w:rsidRPr="008B1F91">
        <w:rPr>
          <w:rFonts w:cs="Arial"/>
          <w:noProof/>
          <w:lang w:eastAsia="en-US"/>
        </w:rPr>
        <mc:AlternateContent>
          <mc:Choice Requires="wps">
            <w:drawing>
              <wp:anchor distT="0" distB="0" distL="114300" distR="114300" simplePos="0" relativeHeight="251741696" behindDoc="0" locked="0" layoutInCell="1" allowOverlap="1" wp14:anchorId="4798476C" wp14:editId="7677610A">
                <wp:simplePos x="0" y="0"/>
                <wp:positionH relativeFrom="column">
                  <wp:posOffset>-507365</wp:posOffset>
                </wp:positionH>
                <wp:positionV relativeFrom="paragraph">
                  <wp:posOffset>6350</wp:posOffset>
                </wp:positionV>
                <wp:extent cx="685800" cy="337820"/>
                <wp:effectExtent l="0" t="0" r="254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FB5041" w14:textId="65A217DB" w:rsidR="004E075C" w:rsidRPr="001269F9" w:rsidRDefault="004E075C" w:rsidP="00D347DB">
                            <w:pPr>
                              <w:jc w:val="center"/>
                              <w:rPr>
                                <w:sz w:val="20"/>
                              </w:rPr>
                            </w:pPr>
                            <w:r>
                              <w:rPr>
                                <w:sz w:val="20"/>
                              </w:rPr>
                              <w:t>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9.9pt;margin-top:.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" filled="f">
                <v:textbox inset="0,0,0,0">
                  <w:txbxContent>
                    <w:p w14:paraId="07FB5041" w14:textId="65A217DB" w:rsidR="004E075C" w:rsidRPr="001269F9" w:rsidRDefault="004E075C" w:rsidP="00D347DB">
                      <w:pPr>
                        <w:jc w:val="center"/>
                        <w:rPr>
                          <w:sz w:val="20"/>
                        </w:rPr>
                      </w:pPr>
                      <w:r>
                        <w:rPr>
                          <w:sz w:val="20"/>
                        </w:rPr>
                        <w:t>Theme</w:t>
                      </w:r>
                    </w:p>
                  </w:txbxContent>
                </v:textbox>
              </v:shape>
            </w:pict>
          </mc:Fallback>
        </mc:AlternateContent>
      </w:r>
      <w:r w:rsidR="00E15516">
        <w:rPr>
          <w:rFonts w:cs="Arial"/>
          <w:noProof/>
          <w:lang w:eastAsia="en-US"/>
        </w:rPr>
        <w:t>Jeremiah’s theme is that</w:t>
      </w:r>
      <w:r w:rsidR="0053361A">
        <w:rPr>
          <w:rFonts w:cs="Arial"/>
        </w:rPr>
        <w:t xml:space="preserve"> captivity is deserved but also the restoration is undeserved and will also happen. </w:t>
      </w:r>
    </w:p>
    <w:p w14:paraId="623364F2" w14:textId="5A443C64" w:rsidR="0053361A" w:rsidRPr="00FD7B79" w:rsidRDefault="00063ABD" w:rsidP="00AD71C4">
      <w:pPr>
        <w:pStyle w:val="Heading4"/>
        <w:rPr>
          <w:rFonts w:cs="Arial"/>
        </w:rPr>
      </w:pPr>
      <w:r w:rsidRPr="008B1F91">
        <w:rPr>
          <w:rFonts w:cs="Arial"/>
          <w:noProof/>
          <w:lang w:eastAsia="en-US"/>
        </w:rPr>
        <mc:AlternateContent>
          <mc:Choice Requires="wps">
            <w:drawing>
              <wp:anchor distT="0" distB="0" distL="114300" distR="114300" simplePos="0" relativeHeight="251694592" behindDoc="0" locked="0" layoutInCell="1" allowOverlap="1" wp14:anchorId="17DA1C86" wp14:editId="5CD2C66D">
                <wp:simplePos x="0" y="0"/>
                <wp:positionH relativeFrom="column">
                  <wp:posOffset>-508000</wp:posOffset>
                </wp:positionH>
                <wp:positionV relativeFrom="paragraph">
                  <wp:posOffset>38100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9A1D21" w14:textId="67D1E97C" w:rsidR="004E075C" w:rsidRPr="001269F9" w:rsidRDefault="004E075C" w:rsidP="00D347DB">
                            <w:pPr>
                              <w:jc w:val="center"/>
                              <w:rPr>
                                <w:sz w:val="20"/>
                              </w:rPr>
                            </w:pPr>
                            <w:r>
                              <w:rPr>
                                <w:sz w:val="20"/>
                              </w:rPr>
                              <w:t>Key Verse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9.95pt;margin-top:3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R1S3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UdLyj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" filled="f">
                <v:textbox inset="0,0,0,0">
                  <w:txbxContent>
                    <w:p w14:paraId="679A1D21" w14:textId="67D1E97C" w:rsidR="004E075C" w:rsidRPr="001269F9" w:rsidRDefault="004E075C" w:rsidP="00D347DB">
                      <w:pPr>
                        <w:jc w:val="center"/>
                        <w:rPr>
                          <w:sz w:val="20"/>
                        </w:rPr>
                      </w:pPr>
                      <w:r>
                        <w:rPr>
                          <w:sz w:val="20"/>
                        </w:rPr>
                        <w:t>Key Verse</w:t>
                      </w:r>
                    </w:p>
                  </w:txbxContent>
                </v:textbox>
              </v:shape>
            </w:pict>
          </mc:Fallback>
        </mc:AlternateContent>
      </w:r>
      <w:r w:rsidR="00E15516">
        <w:rPr>
          <w:rFonts w:cs="Arial"/>
          <w:noProof/>
          <w:lang w:eastAsia="en-US"/>
        </w:rPr>
        <w:t>Judgment was</w:t>
      </w:r>
      <w:r w:rsidR="0053361A">
        <w:rPr>
          <w:rFonts w:cs="Arial"/>
        </w:rPr>
        <w:t xml:space="preserve"> because of Judah’s sin, as the key verse indicates in 8:14.</w:t>
      </w:r>
    </w:p>
    <w:p w14:paraId="7A29E57D" w14:textId="1BD292D9" w:rsidR="002731D8" w:rsidRPr="00556D9E" w:rsidRDefault="00063ABD" w:rsidP="002731D8">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97664" behindDoc="0" locked="0" layoutInCell="1" allowOverlap="1" wp14:anchorId="379CE9DF" wp14:editId="24422F78">
                <wp:simplePos x="0" y="0"/>
                <wp:positionH relativeFrom="column">
                  <wp:posOffset>-507365</wp:posOffset>
                </wp:positionH>
                <wp:positionV relativeFrom="paragraph">
                  <wp:posOffset>66040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40CB2" w14:textId="41E997B9" w:rsidR="004E075C" w:rsidRPr="001269F9" w:rsidRDefault="004E075C" w:rsidP="00D347DB">
                            <w:pPr>
                              <w:jc w:val="center"/>
                              <w:rPr>
                                <w:sz w:val="20"/>
                              </w:rPr>
                            </w:pPr>
                            <w:r>
                              <w:rPr>
                                <w:sz w:val="20"/>
                              </w:rPr>
                              <w:t>Be Comforted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9pt;margin-top:5.2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Fr8H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" filled="f">
                <v:textbox inset="0,0,0,0">
                  <w:txbxContent>
                    <w:p w14:paraId="09140CB2" w14:textId="41E997B9" w:rsidR="004E075C" w:rsidRPr="001269F9" w:rsidRDefault="004E075C" w:rsidP="00D347DB">
                      <w:pPr>
                        <w:jc w:val="center"/>
                        <w:rPr>
                          <w:sz w:val="20"/>
                        </w:rPr>
                      </w:pPr>
                      <w:r>
                        <w:rPr>
                          <w:sz w:val="20"/>
                        </w:rPr>
                        <w:t>Be Comforted</w:t>
                      </w:r>
                    </w:p>
                  </w:txbxContent>
                </v:textbox>
              </v:shape>
            </w:pict>
          </mc:Fallback>
        </mc:AlternateContent>
      </w:r>
      <w:r w:rsidR="002731D8" w:rsidRPr="00556D9E">
        <w:rPr>
          <w:rFonts w:cs="Arial"/>
          <w:szCs w:val="22"/>
          <w:u w:val="single"/>
        </w:rPr>
        <w:t>Preview</w:t>
      </w:r>
      <w:r w:rsidR="002731D8" w:rsidRPr="00556D9E">
        <w:rPr>
          <w:rFonts w:cs="Arial"/>
          <w:szCs w:val="22"/>
        </w:rPr>
        <w:t xml:space="preserve">: </w:t>
      </w:r>
      <w:r w:rsidR="00B91DF8">
        <w:rPr>
          <w:rFonts w:cs="Arial"/>
          <w:szCs w:val="22"/>
        </w:rPr>
        <w:t xml:space="preserve">Our title is “Be Comforted.” </w:t>
      </w:r>
      <w:r w:rsidR="002731D8" w:rsidRPr="00556D9E">
        <w:rPr>
          <w:rFonts w:cs="Arial"/>
          <w:szCs w:val="22"/>
        </w:rPr>
        <w:t xml:space="preserve">Today we will see </w:t>
      </w:r>
      <w:r w:rsidR="002731D8" w:rsidRPr="00556D9E">
        <w:rPr>
          <w:rFonts w:cs="Arial"/>
          <w:i/>
          <w:szCs w:val="22"/>
        </w:rPr>
        <w:t>four ways</w:t>
      </w:r>
      <w:r w:rsidR="002731D8" w:rsidRPr="00556D9E">
        <w:rPr>
          <w:rFonts w:cs="Arial"/>
          <w:szCs w:val="22"/>
        </w:rPr>
        <w:t xml:space="preserve"> that God comforts even those he disciplines.</w:t>
      </w:r>
    </w:p>
    <w:p w14:paraId="3455EDBD" w14:textId="2673D5BB" w:rsidR="002731D8" w:rsidRPr="00556D9E" w:rsidRDefault="00063ABD" w:rsidP="002731D8">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743744" behindDoc="0" locked="0" layoutInCell="1" allowOverlap="1" wp14:anchorId="44DB40C6" wp14:editId="2A50BD9A">
                <wp:simplePos x="0" y="0"/>
                <wp:positionH relativeFrom="column">
                  <wp:posOffset>-507365</wp:posOffset>
                </wp:positionH>
                <wp:positionV relativeFrom="paragraph">
                  <wp:posOffset>49530</wp:posOffset>
                </wp:positionV>
                <wp:extent cx="685800" cy="337820"/>
                <wp:effectExtent l="0" t="0" r="254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408AC4" w14:textId="6C7C544F" w:rsidR="004E075C" w:rsidRPr="001269F9" w:rsidRDefault="004E075C" w:rsidP="00D347DB">
                            <w:pPr>
                              <w:jc w:val="center"/>
                              <w:rPr>
                                <w:sz w:val="20"/>
                              </w:rPr>
                            </w:pPr>
                            <w:r>
                              <w:rPr>
                                <w:sz w:val="20"/>
                              </w:rPr>
                              <w:t>4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3.9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6ApXw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" filled="f">
                <v:textbox inset="0,0,0,0">
                  <w:txbxContent>
                    <w:p w14:paraId="7B408AC4" w14:textId="6C7C544F" w:rsidR="004E075C" w:rsidRPr="001269F9" w:rsidRDefault="004E075C" w:rsidP="00D347DB">
                      <w:pPr>
                        <w:jc w:val="center"/>
                        <w:rPr>
                          <w:sz w:val="20"/>
                        </w:rPr>
                      </w:pPr>
                      <w:r>
                        <w:rPr>
                          <w:sz w:val="20"/>
                        </w:rPr>
                        <w:t>4 Ways</w:t>
                      </w:r>
                    </w:p>
                  </w:txbxContent>
                </v:textbox>
              </v:shape>
            </w:pict>
          </mc:Fallback>
        </mc:AlternateContent>
      </w:r>
      <w:r w:rsidR="002731D8" w:rsidRPr="00556D9E">
        <w:rPr>
          <w:rFonts w:cs="Arial"/>
          <w:szCs w:val="22"/>
          <w:u w:val="single"/>
        </w:rPr>
        <w:t>Text</w:t>
      </w:r>
      <w:r w:rsidR="002731D8" w:rsidRPr="00556D9E">
        <w:rPr>
          <w:rFonts w:cs="Arial"/>
          <w:szCs w:val="22"/>
        </w:rPr>
        <w:t>: We will see these four ways of God’s comfort by surveying the entire book of Jeremiah.</w:t>
      </w:r>
    </w:p>
    <w:p w14:paraId="5F8E32EA" w14:textId="77777777" w:rsidR="002731D8" w:rsidRPr="00556D9E" w:rsidRDefault="002731D8" w:rsidP="002731D8">
      <w:pPr>
        <w:rPr>
          <w:rFonts w:cs="Arial"/>
          <w:szCs w:val="22"/>
        </w:rPr>
      </w:pPr>
    </w:p>
    <w:p w14:paraId="6D44313E" w14:textId="77777777" w:rsidR="002731D8" w:rsidRPr="00556D9E" w:rsidRDefault="002731D8" w:rsidP="002731D8">
      <w:pPr>
        <w:rPr>
          <w:rFonts w:cs="Arial"/>
          <w:szCs w:val="22"/>
        </w:rPr>
      </w:pPr>
      <w:r w:rsidRPr="00556D9E">
        <w:rPr>
          <w:rFonts w:cs="Arial"/>
          <w:szCs w:val="22"/>
        </w:rPr>
        <w:t>(So how does God comfort even those he disciplines?)</w:t>
      </w:r>
    </w:p>
    <w:p w14:paraId="6C22097D" w14:textId="2500534A" w:rsidR="002731D8" w:rsidRPr="00556D9E" w:rsidRDefault="0010591A" w:rsidP="002731D8">
      <w:pPr>
        <w:pStyle w:val="Heading1"/>
        <w:rPr>
          <w:rFonts w:cs="Arial"/>
          <w:szCs w:val="22"/>
        </w:rPr>
      </w:pPr>
      <w:r w:rsidRPr="008B1F91">
        <w:rPr>
          <w:rFonts w:cs="Arial"/>
          <w:noProof/>
          <w:lang w:eastAsia="en-US"/>
        </w:rPr>
        <mc:AlternateContent>
          <mc:Choice Requires="wps">
            <w:drawing>
              <wp:anchor distT="0" distB="0" distL="114300" distR="114300" simplePos="0" relativeHeight="251695616" behindDoc="0" locked="0" layoutInCell="1" allowOverlap="1" wp14:anchorId="7CADC520" wp14:editId="32A4E3B3">
                <wp:simplePos x="0" y="0"/>
                <wp:positionH relativeFrom="column">
                  <wp:posOffset>-508000</wp:posOffset>
                </wp:positionH>
                <wp:positionV relativeFrom="paragraph">
                  <wp:posOffset>60325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5971F" w14:textId="345B794B" w:rsidR="004E075C" w:rsidRPr="001269F9" w:rsidRDefault="004E075C"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5pt;margin-top:4.7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bmGn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" filled="f">
                <v:textbox inset="0,0,0,0">
                  <w:txbxContent>
                    <w:p w14:paraId="5A45971F" w14:textId="345B794B" w:rsidR="004E075C" w:rsidRPr="001269F9" w:rsidRDefault="004E075C" w:rsidP="00D347DB">
                      <w:pPr>
                        <w:jc w:val="center"/>
                        <w:rPr>
                          <w:sz w:val="20"/>
                        </w:rPr>
                      </w:pPr>
                      <w:r>
                        <w:rPr>
                          <w:sz w:val="20"/>
                        </w:rPr>
                        <w:t>MP</w:t>
                      </w:r>
                    </w:p>
                  </w:txbxContent>
                </v:textbox>
              </v:shape>
            </w:pict>
          </mc:Fallback>
        </mc:AlternateContent>
      </w:r>
      <w:r w:rsidR="002731D8" w:rsidRPr="00556D9E">
        <w:rPr>
          <w:rFonts w:cs="Arial"/>
          <w:szCs w:val="22"/>
        </w:rPr>
        <w:t>I.</w:t>
      </w:r>
      <w:r w:rsidR="002731D8" w:rsidRPr="00556D9E">
        <w:rPr>
          <w:rFonts w:cs="Arial"/>
          <w:szCs w:val="22"/>
        </w:rPr>
        <w:tab/>
        <w:t xml:space="preserve">God calls messengers who are </w:t>
      </w:r>
      <w:r w:rsidR="002731D8" w:rsidRPr="00556D9E">
        <w:rPr>
          <w:rFonts w:cs="Arial"/>
          <w:szCs w:val="22"/>
          <w:u w:val="single"/>
        </w:rPr>
        <w:t>honest</w:t>
      </w:r>
      <w:r w:rsidR="002731D8" w:rsidRPr="00556D9E">
        <w:rPr>
          <w:rFonts w:cs="Arial"/>
          <w:szCs w:val="22"/>
        </w:rPr>
        <w:t xml:space="preserve"> with us (1).</w:t>
      </w:r>
    </w:p>
    <w:p w14:paraId="70D2E4E3" w14:textId="77777777" w:rsidR="002731D8" w:rsidRPr="00556D9E" w:rsidRDefault="002731D8" w:rsidP="002731D8">
      <w:pPr>
        <w:ind w:left="426"/>
        <w:rPr>
          <w:rFonts w:cs="Arial"/>
          <w:szCs w:val="22"/>
        </w:rPr>
      </w:pPr>
      <w:r w:rsidRPr="00556D9E">
        <w:rPr>
          <w:rFonts w:cs="Arial"/>
          <w:szCs w:val="22"/>
        </w:rPr>
        <w:t>[</w:t>
      </w:r>
      <w:r>
        <w:rPr>
          <w:rFonts w:cs="Arial"/>
          <w:szCs w:val="22"/>
        </w:rPr>
        <w:t>He</w:t>
      </w:r>
      <w:r w:rsidRPr="00556D9E">
        <w:rPr>
          <w:rFonts w:cs="Arial"/>
          <w:szCs w:val="22"/>
        </w:rPr>
        <w:t xml:space="preserve"> </w:t>
      </w:r>
      <w:r>
        <w:rPr>
          <w:rFonts w:cs="Arial"/>
          <w:szCs w:val="22"/>
        </w:rPr>
        <w:t>appoints candid people to show</w:t>
      </w:r>
      <w:r w:rsidRPr="00556D9E">
        <w:rPr>
          <w:rFonts w:cs="Arial"/>
          <w:szCs w:val="22"/>
        </w:rPr>
        <w:t xml:space="preserve"> us both his discipline and restoration.]</w:t>
      </w:r>
    </w:p>
    <w:p w14:paraId="65A3C8A1" w14:textId="01D90900" w:rsidR="002731D8" w:rsidRPr="00556D9E" w:rsidRDefault="00F91253" w:rsidP="002731D8">
      <w:pPr>
        <w:pStyle w:val="Heading2"/>
        <w:rPr>
          <w:rFonts w:cs="Arial"/>
          <w:szCs w:val="22"/>
        </w:rPr>
      </w:pPr>
      <w:r w:rsidRPr="008B1F91">
        <w:rPr>
          <w:rFonts w:cs="Arial"/>
          <w:noProof/>
          <w:lang w:eastAsia="en-US"/>
        </w:rPr>
        <mc:AlternateContent>
          <mc:Choice Requires="wps">
            <w:drawing>
              <wp:anchor distT="0" distB="0" distL="114300" distR="114300" simplePos="0" relativeHeight="251745792" behindDoc="0" locked="0" layoutInCell="1" allowOverlap="1" wp14:anchorId="7E3AEF55" wp14:editId="35FC81C6">
                <wp:simplePos x="0" y="0"/>
                <wp:positionH relativeFrom="column">
                  <wp:posOffset>-507365</wp:posOffset>
                </wp:positionH>
                <wp:positionV relativeFrom="paragraph">
                  <wp:posOffset>114935</wp:posOffset>
                </wp:positionV>
                <wp:extent cx="685800" cy="337820"/>
                <wp:effectExtent l="0" t="0" r="254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867AE5" w14:textId="28C3039C" w:rsidR="004E075C" w:rsidRPr="001269F9" w:rsidRDefault="004E075C" w:rsidP="00D347DB">
                            <w:pPr>
                              <w:jc w:val="center"/>
                              <w:rPr>
                                <w:sz w:val="20"/>
                              </w:rPr>
                            </w:pPr>
                            <w:r>
                              <w:rPr>
                                <w:sz w:val="20"/>
                              </w:rPr>
                              <w:t>Jer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9.9pt;margin-top:9.0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" filled="f">
                <v:textbox inset="0,0,0,0">
                  <w:txbxContent>
                    <w:p w14:paraId="49867AE5" w14:textId="28C3039C" w:rsidR="004E075C" w:rsidRPr="001269F9" w:rsidRDefault="004E075C" w:rsidP="00D347DB">
                      <w:pPr>
                        <w:jc w:val="center"/>
                        <w:rPr>
                          <w:sz w:val="20"/>
                        </w:rPr>
                      </w:pPr>
                      <w:r>
                        <w:rPr>
                          <w:sz w:val="20"/>
                        </w:rPr>
                        <w:t>Jer 1</w:t>
                      </w:r>
                    </w:p>
                  </w:txbxContent>
                </v:textbox>
              </v:shape>
            </w:pict>
          </mc:Fallback>
        </mc:AlternateContent>
      </w:r>
      <w:r w:rsidR="002731D8">
        <w:rPr>
          <w:rFonts w:cs="Arial"/>
          <w:szCs w:val="22"/>
        </w:rPr>
        <w:t xml:space="preserve">God comforted Judah </w:t>
      </w:r>
      <w:r w:rsidR="002731D8" w:rsidRPr="00556D9E">
        <w:rPr>
          <w:rFonts w:cs="Arial"/>
          <w:szCs w:val="22"/>
        </w:rPr>
        <w:t xml:space="preserve">through </w:t>
      </w:r>
      <w:r w:rsidR="002731D8">
        <w:rPr>
          <w:szCs w:val="22"/>
        </w:rPr>
        <w:t>Jeremiah</w:t>
      </w:r>
      <w:r w:rsidR="002731D8" w:rsidRPr="00556D9E">
        <w:rPr>
          <w:szCs w:val="22"/>
        </w:rPr>
        <w:t xml:space="preserve"> </w:t>
      </w:r>
      <w:r w:rsidR="002731D8">
        <w:rPr>
          <w:szCs w:val="22"/>
        </w:rPr>
        <w:t>to both</w:t>
      </w:r>
      <w:r w:rsidR="002731D8" w:rsidRPr="00556D9E">
        <w:rPr>
          <w:szCs w:val="22"/>
        </w:rPr>
        <w:t xml:space="preserve"> </w:t>
      </w:r>
      <w:r w:rsidR="002731D8">
        <w:rPr>
          <w:szCs w:val="22"/>
        </w:rPr>
        <w:t xml:space="preserve">judge and restore </w:t>
      </w:r>
      <w:r w:rsidR="002731D8" w:rsidRPr="00556D9E">
        <w:rPr>
          <w:szCs w:val="22"/>
        </w:rPr>
        <w:t>(Jer 1).</w:t>
      </w:r>
    </w:p>
    <w:p w14:paraId="491340B9" w14:textId="2FBD8FD5" w:rsidR="00F45839" w:rsidRPr="00556D9E" w:rsidRDefault="00F45839" w:rsidP="00F45839">
      <w:pPr>
        <w:pStyle w:val="Heading3"/>
        <w:rPr>
          <w:szCs w:val="22"/>
        </w:rPr>
      </w:pPr>
      <w:r w:rsidRPr="00556D9E">
        <w:rPr>
          <w:szCs w:val="22"/>
        </w:rPr>
        <w:t>Jeremiah reveals himself as author and reveals that his ministry lasted over four decades from Josiah's thirteenth year (627 BC) to the exile (1:1-3</w:t>
      </w:r>
      <w:r w:rsidR="00414156">
        <w:rPr>
          <w:szCs w:val="22"/>
        </w:rPr>
        <w:t xml:space="preserve">; </w:t>
      </w:r>
      <w:r w:rsidR="00414156" w:rsidRPr="00556D9E">
        <w:rPr>
          <w:szCs w:val="22"/>
        </w:rPr>
        <w:t>586 BC</w:t>
      </w:r>
      <w:r w:rsidRPr="00556D9E">
        <w:rPr>
          <w:szCs w:val="22"/>
        </w:rPr>
        <w:t>).</w:t>
      </w:r>
    </w:p>
    <w:p w14:paraId="4CA3F61D" w14:textId="16439B13" w:rsidR="00853AF7" w:rsidRDefault="00F91253" w:rsidP="00414156">
      <w:pPr>
        <w:pStyle w:val="Heading4"/>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321B4411" wp14:editId="3AA0E053">
                <wp:simplePos x="0" y="0"/>
                <wp:positionH relativeFrom="column">
                  <wp:posOffset>-508000</wp:posOffset>
                </wp:positionH>
                <wp:positionV relativeFrom="paragraph">
                  <wp:posOffset>95250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14246F" w14:textId="209DB5D2" w:rsidR="004E075C" w:rsidRPr="001269F9" w:rsidRDefault="004E075C" w:rsidP="00D347DB">
                            <w:pPr>
                              <w:jc w:val="center"/>
                              <w:rPr>
                                <w:sz w:val="20"/>
                              </w:rPr>
                            </w:pPr>
                            <w:r>
                              <w:rPr>
                                <w:sz w:val="20"/>
                              </w:rPr>
                              <w:t>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9.95pt;margin-top:7.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HAJn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kQ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" filled="f">
                <v:textbox inset="0,0,0,0">
                  <w:txbxContent>
                    <w:p w14:paraId="3214246F" w14:textId="209DB5D2" w:rsidR="004E075C" w:rsidRPr="001269F9" w:rsidRDefault="004E075C" w:rsidP="00D347DB">
                      <w:pPr>
                        <w:jc w:val="center"/>
                        <w:rPr>
                          <w:sz w:val="20"/>
                        </w:rPr>
                      </w:pPr>
                      <w:r>
                        <w:rPr>
                          <w:sz w:val="20"/>
                        </w:rPr>
                        <w:t>Length</w:t>
                      </w:r>
                    </w:p>
                  </w:txbxContent>
                </v:textbox>
              </v:shape>
            </w:pict>
          </mc:Fallback>
        </mc:AlternateContent>
      </w:r>
      <w:r w:rsidR="00414156">
        <w:rPr>
          <w:rFonts w:cs="Arial"/>
        </w:rPr>
        <w:t xml:space="preserve">Jeremiah spoke the uncomfortable truth for God in a long ministry of 40 years, beginning in the reign of Josiah, the last godly king of Judah. </w:t>
      </w:r>
    </w:p>
    <w:p w14:paraId="6AAD1557" w14:textId="4925818A" w:rsidR="00414156" w:rsidRDefault="00414156" w:rsidP="00414156">
      <w:pPr>
        <w:pStyle w:val="Heading4"/>
        <w:rPr>
          <w:rFonts w:cs="Arial"/>
        </w:rPr>
      </w:pPr>
      <w:r>
        <w:rPr>
          <w:rFonts w:cs="Arial"/>
        </w:rPr>
        <w:t xml:space="preserve">He served through the siege of fall of Jerusalem and remained among the captives afterwards. </w:t>
      </w:r>
    </w:p>
    <w:p w14:paraId="02A6C87C" w14:textId="4084D58E" w:rsidR="00F45839" w:rsidRPr="00556D9E" w:rsidRDefault="00F91253" w:rsidP="00F45839">
      <w:pPr>
        <w:pStyle w:val="Heading3"/>
        <w:rPr>
          <w:szCs w:val="22"/>
        </w:rPr>
      </w:pPr>
      <w:r w:rsidRPr="008B1F91">
        <w:rPr>
          <w:rFonts w:cs="Arial"/>
          <w:noProof/>
          <w:lang w:eastAsia="en-US"/>
        </w:rPr>
        <mc:AlternateContent>
          <mc:Choice Requires="wps">
            <w:drawing>
              <wp:anchor distT="0" distB="0" distL="114300" distR="114300" simplePos="0" relativeHeight="251699712" behindDoc="0" locked="0" layoutInCell="1" allowOverlap="1" wp14:anchorId="6C54C969" wp14:editId="29C4DA7D">
                <wp:simplePos x="0" y="0"/>
                <wp:positionH relativeFrom="column">
                  <wp:posOffset>-508000</wp:posOffset>
                </wp:positionH>
                <wp:positionV relativeFrom="paragraph">
                  <wp:posOffset>57150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0BF5AA" w14:textId="0D7F2D79" w:rsidR="004E075C" w:rsidRPr="001269F9" w:rsidRDefault="004E075C" w:rsidP="00D347DB">
                            <w:pPr>
                              <w:jc w:val="center"/>
                              <w:rPr>
                                <w:sz w:val="20"/>
                              </w:rPr>
                            </w:pPr>
                            <w:r>
                              <w:rPr>
                                <w:sz w:val="20"/>
                              </w:rPr>
                              <w:t>Call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9.95pt;margin-top:4.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" filled="f">
                <v:textbox inset="0,0,0,0">
                  <w:txbxContent>
                    <w:p w14:paraId="5E0BF5AA" w14:textId="0D7F2D79" w:rsidR="004E075C" w:rsidRPr="001269F9" w:rsidRDefault="004E075C" w:rsidP="00D347DB">
                      <w:pPr>
                        <w:jc w:val="center"/>
                        <w:rPr>
                          <w:sz w:val="20"/>
                        </w:rPr>
                      </w:pPr>
                      <w:r>
                        <w:rPr>
                          <w:sz w:val="20"/>
                        </w:rPr>
                        <w:t>Call</w:t>
                      </w:r>
                    </w:p>
                  </w:txbxContent>
                </v:textbox>
              </v:shape>
            </w:pict>
          </mc:Fallback>
        </mc:AlternateContent>
      </w:r>
      <w:r w:rsidR="00F45839" w:rsidRPr="00556D9E">
        <w:rPr>
          <w:szCs w:val="22"/>
        </w:rPr>
        <w:t>God calls Jeremiah as a prophet to proclaim judgment and restoration to the nation (1:4-10).</w:t>
      </w:r>
    </w:p>
    <w:p w14:paraId="169869A5" w14:textId="77777777" w:rsidR="004E075C" w:rsidRPr="004E075C" w:rsidRDefault="004E075C" w:rsidP="004E075C">
      <w:pPr>
        <w:pStyle w:val="Heading4"/>
        <w:rPr>
          <w:rFonts w:cs="Arial"/>
          <w:lang w:val="en-SG"/>
        </w:rPr>
      </w:pPr>
      <w:r w:rsidRPr="004E075C">
        <w:rPr>
          <w:rFonts w:cs="Arial"/>
        </w:rPr>
        <w:t xml:space="preserve">God assured Jeremiah – He knew, set apart, appointed him. And said he would put His words into His mouth. The Lord reached out His hand and touched his mouth. He is to stand up against nations and kingdoms, uproot and tear them down. He is to build up and plant others. </w:t>
      </w:r>
    </w:p>
    <w:p w14:paraId="0FD3CCF5" w14:textId="7B551577" w:rsidR="00932368" w:rsidRDefault="004138C6" w:rsidP="00932368">
      <w:pPr>
        <w:pStyle w:val="Heading4"/>
        <w:rPr>
          <w:rFonts w:cs="Arial"/>
        </w:rPr>
      </w:pPr>
      <w:r>
        <w:rPr>
          <w:rFonts w:cs="Arial"/>
        </w:rPr>
        <w:t xml:space="preserve">Jeremiah’s success was not determined by the size of his “church”! </w:t>
      </w:r>
    </w:p>
    <w:p w14:paraId="6F413469" w14:textId="0A257769" w:rsidR="004138C6" w:rsidRPr="00FD7B79" w:rsidRDefault="00F91253" w:rsidP="00932368">
      <w:pPr>
        <w:pStyle w:val="Heading4"/>
        <w:rPr>
          <w:rFonts w:cs="Arial"/>
        </w:rPr>
      </w:pPr>
      <w:r w:rsidRPr="008B1F91">
        <w:rPr>
          <w:rFonts w:cs="Arial"/>
          <w:noProof/>
          <w:lang w:eastAsia="en-US"/>
        </w:rPr>
        <mc:AlternateContent>
          <mc:Choice Requires="wps">
            <w:drawing>
              <wp:anchor distT="0" distB="0" distL="114300" distR="114300" simplePos="0" relativeHeight="251747840" behindDoc="0" locked="0" layoutInCell="1" allowOverlap="1" wp14:anchorId="7DB1ECAD" wp14:editId="53E9730E">
                <wp:simplePos x="0" y="0"/>
                <wp:positionH relativeFrom="column">
                  <wp:posOffset>-507365</wp:posOffset>
                </wp:positionH>
                <wp:positionV relativeFrom="paragraph">
                  <wp:posOffset>70485</wp:posOffset>
                </wp:positionV>
                <wp:extent cx="685800" cy="337820"/>
                <wp:effectExtent l="0" t="0" r="254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89E6FB" w14:textId="51A2A54A" w:rsidR="004E075C" w:rsidRPr="001269F9" w:rsidRDefault="004E075C" w:rsidP="00F91253">
                            <w:pPr>
                              <w:jc w:val="center"/>
                              <w:rPr>
                                <w:sz w:val="20"/>
                              </w:rPr>
                            </w:pPr>
                            <w:r>
                              <w:rPr>
                                <w:sz w:val="20"/>
                              </w:rPr>
                              <w:t>Assurance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9.9pt;margin-top:5.5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" filled="f">
                <v:textbox inset="0,0,0,0">
                  <w:txbxContent>
                    <w:p w14:paraId="4F89E6FB" w14:textId="51A2A54A" w:rsidR="004E075C" w:rsidRPr="001269F9" w:rsidRDefault="004E075C" w:rsidP="00F91253">
                      <w:pPr>
                        <w:jc w:val="center"/>
                        <w:rPr>
                          <w:sz w:val="20"/>
                        </w:rPr>
                      </w:pPr>
                      <w:r>
                        <w:rPr>
                          <w:sz w:val="20"/>
                        </w:rPr>
                        <w:t>Assurance</w:t>
                      </w:r>
                    </w:p>
                  </w:txbxContent>
                </v:textbox>
              </v:shape>
            </w:pict>
          </mc:Fallback>
        </mc:AlternateContent>
      </w:r>
      <w:r w:rsidR="004138C6">
        <w:rPr>
          <w:rFonts w:cs="Arial"/>
        </w:rPr>
        <w:t xml:space="preserve">In fact, like Isaiah, Ezekiel, and, frankly, all the prophets, his success was in saying and doing what God commanded to a stubborn and rebellious people who were bent on their own way all their days until the Babylonians stormed the gates of their capital—and remained stubborn and rebellious even afterwards. </w:t>
      </w:r>
    </w:p>
    <w:p w14:paraId="5365F744" w14:textId="77777777" w:rsidR="00F45839" w:rsidRPr="00556D9E" w:rsidRDefault="00F45839" w:rsidP="00F45839">
      <w:pPr>
        <w:pStyle w:val="Heading3"/>
        <w:rPr>
          <w:szCs w:val="22"/>
        </w:rPr>
      </w:pPr>
      <w:r w:rsidRPr="00556D9E">
        <w:rPr>
          <w:szCs w:val="22"/>
        </w:rPr>
        <w:lastRenderedPageBreak/>
        <w:t>God confirms Jeremiah's call to proclaim judgment through the signs of the blossoming almond branch and the boiling pot (1:11-16).</w:t>
      </w:r>
    </w:p>
    <w:p w14:paraId="09CBCAB8" w14:textId="77777777" w:rsidR="00F45839" w:rsidRPr="00556D9E" w:rsidRDefault="00F45839" w:rsidP="00F45839">
      <w:pPr>
        <w:pStyle w:val="Heading3"/>
        <w:rPr>
          <w:szCs w:val="22"/>
        </w:rPr>
      </w:pPr>
      <w:r w:rsidRPr="00556D9E">
        <w:rPr>
          <w:szCs w:val="22"/>
        </w:rPr>
        <w:t>God assures Jeremiah of his presence to encourage him to speak God's entire message without fear (1:17-19).</w:t>
      </w:r>
    </w:p>
    <w:p w14:paraId="5754C58B" w14:textId="6660B631" w:rsidR="002731D8" w:rsidRDefault="00B64611" w:rsidP="002731D8">
      <w:pPr>
        <w:pStyle w:val="Heading2"/>
        <w:rPr>
          <w:rFonts w:cs="Arial"/>
          <w:szCs w:val="22"/>
        </w:rPr>
      </w:pPr>
      <w:r w:rsidRPr="008B1F91">
        <w:rPr>
          <w:rFonts w:cs="Arial"/>
          <w:noProof/>
          <w:lang w:eastAsia="en-US"/>
        </w:rPr>
        <mc:AlternateContent>
          <mc:Choice Requires="wps">
            <w:drawing>
              <wp:anchor distT="0" distB="0" distL="114300" distR="114300" simplePos="0" relativeHeight="251701760" behindDoc="0" locked="0" layoutInCell="1" allowOverlap="1" wp14:anchorId="780C90A4" wp14:editId="50DFF358">
                <wp:simplePos x="0" y="0"/>
                <wp:positionH relativeFrom="column">
                  <wp:posOffset>-507365</wp:posOffset>
                </wp:positionH>
                <wp:positionV relativeFrom="paragraph">
                  <wp:posOffset>-8890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057D8C" w14:textId="77A93F09" w:rsidR="004E075C" w:rsidRPr="001269F9" w:rsidRDefault="004E075C" w:rsidP="00D347DB">
                            <w:pPr>
                              <w:jc w:val="center"/>
                              <w:rPr>
                                <w:sz w:val="20"/>
                              </w:rPr>
                            </w:pPr>
                            <w:r>
                              <w:rPr>
                                <w:sz w:val="20"/>
                              </w:rPr>
                              <w:t>Comforting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9.9pt;margin-top:-.6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376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zjB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" filled="f">
                <v:textbox inset="0,0,0,0">
                  <w:txbxContent>
                    <w:p w14:paraId="27057D8C" w14:textId="77A93F09" w:rsidR="004E075C" w:rsidRPr="001269F9" w:rsidRDefault="004E075C" w:rsidP="00D347DB">
                      <w:pPr>
                        <w:jc w:val="center"/>
                        <w:rPr>
                          <w:sz w:val="20"/>
                        </w:rPr>
                      </w:pPr>
                      <w:r>
                        <w:rPr>
                          <w:sz w:val="20"/>
                        </w:rPr>
                        <w:t>Comforting You?</w:t>
                      </w:r>
                    </w:p>
                  </w:txbxContent>
                </v:textbox>
              </v:shape>
            </w:pict>
          </mc:Fallback>
        </mc:AlternateContent>
      </w:r>
      <w:r w:rsidR="002731D8">
        <w:rPr>
          <w:rFonts w:cs="Arial"/>
          <w:szCs w:val="22"/>
        </w:rPr>
        <w:t>Is God trying to comfort you through his truthful messengers?</w:t>
      </w:r>
    </w:p>
    <w:p w14:paraId="2D090860" w14:textId="4E931773" w:rsidR="001A64C9" w:rsidRDefault="001A64C9" w:rsidP="001A64C9">
      <w:pPr>
        <w:pStyle w:val="Heading3"/>
        <w:rPr>
          <w:rFonts w:cs="Arial"/>
          <w:szCs w:val="22"/>
        </w:rPr>
      </w:pPr>
      <w:r>
        <w:rPr>
          <w:rFonts w:cs="Arial"/>
          <w:szCs w:val="22"/>
        </w:rPr>
        <w:t>I will be honest with you—my main goal is to be honest with you!</w:t>
      </w:r>
    </w:p>
    <w:p w14:paraId="7BF7890A" w14:textId="625144E9" w:rsidR="001A64C9" w:rsidRDefault="001A64C9" w:rsidP="001A64C9">
      <w:pPr>
        <w:pStyle w:val="Heading3"/>
        <w:rPr>
          <w:rFonts w:cs="Arial"/>
          <w:szCs w:val="22"/>
        </w:rPr>
      </w:pPr>
      <w:r>
        <w:rPr>
          <w:rFonts w:cs="Arial"/>
          <w:szCs w:val="22"/>
        </w:rPr>
        <w:t>That honest truth includes both the things we like to hear and those things that we do not like.</w:t>
      </w:r>
    </w:p>
    <w:p w14:paraId="4B15539D" w14:textId="1F05579B" w:rsidR="00671F33" w:rsidRDefault="00497B82" w:rsidP="001A64C9">
      <w:pPr>
        <w:pStyle w:val="Heading3"/>
        <w:rPr>
          <w:rFonts w:cs="Arial"/>
          <w:szCs w:val="22"/>
        </w:rPr>
      </w:pPr>
      <w:r w:rsidRPr="008B1F91">
        <w:rPr>
          <w:rFonts w:cs="Arial"/>
          <w:noProof/>
          <w:lang w:eastAsia="en-US"/>
        </w:rPr>
        <mc:AlternateContent>
          <mc:Choice Requires="wps">
            <w:drawing>
              <wp:anchor distT="0" distB="0" distL="114300" distR="114300" simplePos="0" relativeHeight="251749888" behindDoc="0" locked="0" layoutInCell="1" allowOverlap="1" wp14:anchorId="2AFE8BC8" wp14:editId="317EB726">
                <wp:simplePos x="0" y="0"/>
                <wp:positionH relativeFrom="column">
                  <wp:posOffset>-507365</wp:posOffset>
                </wp:positionH>
                <wp:positionV relativeFrom="paragraph">
                  <wp:posOffset>153670</wp:posOffset>
                </wp:positionV>
                <wp:extent cx="685800" cy="337820"/>
                <wp:effectExtent l="0" t="0" r="254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AC0AFA" w14:textId="359A77A4" w:rsidR="004E075C" w:rsidRPr="001269F9" w:rsidRDefault="004E075C" w:rsidP="00D347DB">
                            <w:pPr>
                              <w:jc w:val="center"/>
                              <w:rPr>
                                <w:sz w:val="20"/>
                              </w:rPr>
                            </w:pPr>
                            <w:r>
                              <w:rPr>
                                <w:sz w:val="20"/>
                              </w:rPr>
                              <w:t>• Augustine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9.9pt;margin-top:12.1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WQX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kI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" filled="f">
                <v:textbox inset="0,0,0,0">
                  <w:txbxContent>
                    <w:p w14:paraId="53AC0AFA" w14:textId="359A77A4" w:rsidR="004E075C" w:rsidRPr="001269F9" w:rsidRDefault="004E075C" w:rsidP="00D347DB">
                      <w:pPr>
                        <w:jc w:val="center"/>
                        <w:rPr>
                          <w:sz w:val="20"/>
                        </w:rPr>
                      </w:pPr>
                      <w:r>
                        <w:rPr>
                          <w:sz w:val="20"/>
                        </w:rPr>
                        <w:t>• Augustine</w:t>
                      </w:r>
                    </w:p>
                  </w:txbxContent>
                </v:textbox>
              </v:shape>
            </w:pict>
          </mc:Fallback>
        </mc:AlternateContent>
      </w:r>
      <w:r w:rsidR="00671F33">
        <w:rPr>
          <w:rFonts w:cs="Arial"/>
          <w:szCs w:val="22"/>
        </w:rPr>
        <w:t>St. Augustine said, “The truth is like a lion. You don’t have to defend it. Let it loose. It will defend itself.”</w:t>
      </w:r>
    </w:p>
    <w:p w14:paraId="74E9B792" w14:textId="5AACAA0F" w:rsidR="00196888" w:rsidRDefault="00B15542" w:rsidP="001A64C9">
      <w:pPr>
        <w:pStyle w:val="Heading3"/>
        <w:rPr>
          <w:rFonts w:cs="Arial"/>
          <w:szCs w:val="22"/>
        </w:rPr>
      </w:pPr>
      <w:r w:rsidRPr="008B1F91">
        <w:rPr>
          <w:rFonts w:cs="Arial"/>
          <w:noProof/>
          <w:lang w:eastAsia="en-US"/>
        </w:rPr>
        <mc:AlternateContent>
          <mc:Choice Requires="wps">
            <w:drawing>
              <wp:anchor distT="0" distB="0" distL="114300" distR="114300" simplePos="0" relativeHeight="251708928" behindDoc="0" locked="0" layoutInCell="1" allowOverlap="1" wp14:anchorId="1FB44118" wp14:editId="2EA27474">
                <wp:simplePos x="0" y="0"/>
                <wp:positionH relativeFrom="column">
                  <wp:posOffset>-508000</wp:posOffset>
                </wp:positionH>
                <wp:positionV relativeFrom="paragraph">
                  <wp:posOffset>8027035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D72540" w14:textId="77777777" w:rsidR="004E075C" w:rsidRPr="001269F9" w:rsidRDefault="004E075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9.95pt;margin-top:632.0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" filled="f">
                <v:textbox inset="0,0,0,0">
                  <w:txbxContent>
                    <w:p w14:paraId="3FD72540" w14:textId="77777777" w:rsidR="004E075C" w:rsidRPr="001269F9" w:rsidRDefault="004E075C" w:rsidP="00D347DB">
                      <w:pPr>
                        <w:jc w:val="center"/>
                        <w:rPr>
                          <w:sz w:val="20"/>
                        </w:rPr>
                      </w:pPr>
                      <w:r w:rsidRPr="001269F9">
                        <w:rPr>
                          <w:sz w:val="20"/>
                        </w:rPr>
                        <w:t>Title</w:t>
                      </w:r>
                    </w:p>
                  </w:txbxContent>
                </v:textbox>
              </v:shape>
            </w:pict>
          </mc:Fallback>
        </mc:AlternateContent>
      </w:r>
      <w:r w:rsidR="0084087E">
        <w:rPr>
          <w:rFonts w:cs="Arial"/>
          <w:szCs w:val="22"/>
        </w:rPr>
        <w:t>My prayer is that those of us who need comfort will find it here today. God is, after, the “God of all comfort” (2 Cor). That is the “building up” aspect of pastoral ministry. I have come to build you up.</w:t>
      </w:r>
    </w:p>
    <w:p w14:paraId="15E9DDAD" w14:textId="403256CB" w:rsidR="0084087E" w:rsidRPr="00556D9E" w:rsidRDefault="0084087E" w:rsidP="001A64C9">
      <w:pPr>
        <w:pStyle w:val="Heading3"/>
        <w:rPr>
          <w:rFonts w:cs="Arial"/>
          <w:szCs w:val="22"/>
        </w:rPr>
      </w:pPr>
      <w:r>
        <w:rPr>
          <w:rFonts w:cs="Arial"/>
          <w:szCs w:val="22"/>
        </w:rPr>
        <w:t xml:space="preserve">But God has also called me to “tear down.” </w:t>
      </w:r>
      <w:r w:rsidR="007A6D45">
        <w:rPr>
          <w:rFonts w:cs="Arial"/>
          <w:szCs w:val="22"/>
        </w:rPr>
        <w:t xml:space="preserve">That means that God’s primary goal in your life is not to make you comfortable. It is to make you like his son Jesus. That will take some tearing down of patterns that </w:t>
      </w:r>
      <w:r w:rsidR="009D1084">
        <w:rPr>
          <w:rFonts w:cs="Arial"/>
          <w:szCs w:val="22"/>
        </w:rPr>
        <w:t>hinder Christlikeness in us.</w:t>
      </w:r>
    </w:p>
    <w:p w14:paraId="24DA0709" w14:textId="26730776" w:rsidR="006C6EF6" w:rsidRDefault="000F3A94" w:rsidP="004138C6">
      <w:pPr>
        <w:rPr>
          <w:rFonts w:cs="Arial"/>
          <w:szCs w:val="22"/>
        </w:rPr>
      </w:pPr>
      <w:r w:rsidRPr="008B1F91">
        <w:rPr>
          <w:rFonts w:cs="Arial"/>
          <w:noProof/>
          <w:lang w:eastAsia="en-US"/>
        </w:rPr>
        <mc:AlternateContent>
          <mc:Choice Requires="wps">
            <w:drawing>
              <wp:anchor distT="0" distB="0" distL="114300" distR="114300" simplePos="0" relativeHeight="251751936" behindDoc="0" locked="0" layoutInCell="1" allowOverlap="1" wp14:anchorId="48B8A180" wp14:editId="27FB1284">
                <wp:simplePos x="0" y="0"/>
                <wp:positionH relativeFrom="column">
                  <wp:posOffset>-621665</wp:posOffset>
                </wp:positionH>
                <wp:positionV relativeFrom="paragraph">
                  <wp:posOffset>6350</wp:posOffset>
                </wp:positionV>
                <wp:extent cx="571500" cy="337820"/>
                <wp:effectExtent l="0" t="0" r="381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F76425" w14:textId="603EA28A" w:rsidR="004E075C" w:rsidRPr="001269F9" w:rsidRDefault="004E075C" w:rsidP="00D347DB">
                            <w:pPr>
                              <w:jc w:val="center"/>
                              <w:rPr>
                                <w:sz w:val="20"/>
                              </w:rPr>
                            </w:pPr>
                            <w:r>
                              <w:rPr>
                                <w:sz w:val="20"/>
                              </w:rPr>
                              <w:t>Subj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48.9pt;margin-top:.5pt;width:45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" filled="f">
                <v:textbox inset="0,0,0,0">
                  <w:txbxContent>
                    <w:p w14:paraId="6DF76425" w14:textId="603EA28A" w:rsidR="004E075C" w:rsidRPr="001269F9" w:rsidRDefault="004E075C" w:rsidP="00D347DB">
                      <w:pPr>
                        <w:jc w:val="center"/>
                        <w:rPr>
                          <w:sz w:val="20"/>
                        </w:rPr>
                      </w:pPr>
                      <w:r>
                        <w:rPr>
                          <w:sz w:val="20"/>
                        </w:rPr>
                        <w:t>Subj</w:t>
                      </w:r>
                    </w:p>
                  </w:txbxContent>
                </v:textbox>
              </v:shape>
            </w:pict>
          </mc:Fallback>
        </mc:AlternateContent>
      </w:r>
    </w:p>
    <w:p w14:paraId="55E521F5" w14:textId="4CEA6FA7" w:rsidR="004138C6" w:rsidRPr="00556D9E" w:rsidRDefault="000F3A94" w:rsidP="004138C6">
      <w:pPr>
        <w:rPr>
          <w:rFonts w:cs="Arial"/>
          <w:szCs w:val="22"/>
        </w:rPr>
      </w:pPr>
      <w:r w:rsidRPr="008B1F91">
        <w:rPr>
          <w:rFonts w:cs="Arial"/>
          <w:noProof/>
          <w:lang w:eastAsia="en-US"/>
        </w:rPr>
        <mc:AlternateContent>
          <mc:Choice Requires="wps">
            <w:drawing>
              <wp:anchor distT="0" distB="0" distL="114300" distR="114300" simplePos="0" relativeHeight="251753984" behindDoc="0" locked="0" layoutInCell="1" allowOverlap="1" wp14:anchorId="4DCF93CA" wp14:editId="2F659D9A">
                <wp:simplePos x="0" y="0"/>
                <wp:positionH relativeFrom="column">
                  <wp:posOffset>-621665</wp:posOffset>
                </wp:positionH>
                <wp:positionV relativeFrom="paragraph">
                  <wp:posOffset>188595</wp:posOffset>
                </wp:positionV>
                <wp:extent cx="571500" cy="337820"/>
                <wp:effectExtent l="0" t="0" r="381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D74FD" w14:textId="7ADE4D5B" w:rsidR="004E075C" w:rsidRPr="001269F9" w:rsidRDefault="004E075C"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48.9pt;margin-top:14.85pt;width:45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" filled="f">
                <v:textbox inset="0,0,0,0">
                  <w:txbxContent>
                    <w:p w14:paraId="6F9D74FD" w14:textId="7ADE4D5B" w:rsidR="004E075C" w:rsidRPr="001269F9" w:rsidRDefault="004E075C" w:rsidP="00D347DB">
                      <w:pPr>
                        <w:jc w:val="center"/>
                        <w:rPr>
                          <w:sz w:val="20"/>
                        </w:rPr>
                      </w:pPr>
                      <w:r>
                        <w:rPr>
                          <w:sz w:val="20"/>
                        </w:rPr>
                        <w:t>MPI</w:t>
                      </w:r>
                    </w:p>
                  </w:txbxContent>
                </v:textbox>
              </v:shape>
            </w:pict>
          </mc:Fallback>
        </mc:AlternateContent>
      </w:r>
      <w:r w:rsidR="004138C6" w:rsidRPr="00556D9E">
        <w:rPr>
          <w:rFonts w:cs="Arial"/>
          <w:szCs w:val="22"/>
        </w:rPr>
        <w:t>(</w:t>
      </w:r>
      <w:r w:rsidR="004C5B8C">
        <w:rPr>
          <w:rFonts w:cs="Arial"/>
          <w:szCs w:val="22"/>
        </w:rPr>
        <w:t xml:space="preserve">So </w:t>
      </w:r>
      <w:r>
        <w:rPr>
          <w:rFonts w:cs="Arial"/>
          <w:szCs w:val="22"/>
        </w:rPr>
        <w:t xml:space="preserve">how does </w:t>
      </w:r>
      <w:r w:rsidRPr="00556D9E">
        <w:rPr>
          <w:rFonts w:cs="Arial"/>
          <w:szCs w:val="22"/>
        </w:rPr>
        <w:t>God comfort even those he disciplines</w:t>
      </w:r>
      <w:r>
        <w:rPr>
          <w:rFonts w:cs="Arial"/>
          <w:szCs w:val="22"/>
        </w:rPr>
        <w:t xml:space="preserve">? </w:t>
      </w:r>
      <w:r w:rsidR="004C5B8C" w:rsidRPr="00556D9E">
        <w:rPr>
          <w:rFonts w:cs="Arial"/>
          <w:szCs w:val="22"/>
        </w:rPr>
        <w:t xml:space="preserve">God calls messengers who are </w:t>
      </w:r>
      <w:r w:rsidR="004C5B8C" w:rsidRPr="00556D9E">
        <w:rPr>
          <w:rFonts w:cs="Arial"/>
          <w:szCs w:val="22"/>
          <w:u w:val="single"/>
        </w:rPr>
        <w:t>honest</w:t>
      </w:r>
      <w:r w:rsidR="004C5B8C">
        <w:rPr>
          <w:rFonts w:cs="Arial"/>
          <w:szCs w:val="22"/>
        </w:rPr>
        <w:t xml:space="preserve"> with us. Jeremiah was one such spokesman true to God’s word, including both God’s comfort and discipline. </w:t>
      </w:r>
      <w:r w:rsidR="004138C6" w:rsidRPr="00556D9E">
        <w:rPr>
          <w:rFonts w:cs="Arial"/>
          <w:szCs w:val="22"/>
        </w:rPr>
        <w:t>How else does God comfort even those he disciplines?)</w:t>
      </w:r>
    </w:p>
    <w:p w14:paraId="19126D71" w14:textId="5E1BAB6F" w:rsidR="002731D8" w:rsidRPr="00556D9E" w:rsidRDefault="000F3A94" w:rsidP="002731D8">
      <w:pPr>
        <w:pStyle w:val="Heading1"/>
        <w:rPr>
          <w:rFonts w:cs="Arial"/>
          <w:szCs w:val="22"/>
        </w:rPr>
      </w:pPr>
      <w:r w:rsidRPr="008B1F91">
        <w:rPr>
          <w:rFonts w:cs="Arial"/>
          <w:noProof/>
          <w:lang w:eastAsia="en-US"/>
        </w:rPr>
        <mc:AlternateContent>
          <mc:Choice Requires="wps">
            <w:drawing>
              <wp:anchor distT="0" distB="0" distL="114300" distR="114300" simplePos="0" relativeHeight="251702784" behindDoc="0" locked="0" layoutInCell="1" allowOverlap="1" wp14:anchorId="00E2033C" wp14:editId="3D163FDC">
                <wp:simplePos x="0" y="0"/>
                <wp:positionH relativeFrom="column">
                  <wp:posOffset>-508000</wp:posOffset>
                </wp:positionH>
                <wp:positionV relativeFrom="paragraph">
                  <wp:posOffset>49530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F4F409" w14:textId="262D365B" w:rsidR="004E075C" w:rsidRPr="001269F9" w:rsidRDefault="004E075C"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9.95pt;margin-top:3.9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3q+X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w0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" filled="f">
                <v:textbox inset="0,0,0,0">
                  <w:txbxContent>
                    <w:p w14:paraId="6EF4F409" w14:textId="262D365B" w:rsidR="004E075C" w:rsidRPr="001269F9" w:rsidRDefault="004E075C" w:rsidP="00D347DB">
                      <w:pPr>
                        <w:jc w:val="center"/>
                        <w:rPr>
                          <w:sz w:val="20"/>
                        </w:rPr>
                      </w:pPr>
                      <w:r>
                        <w:rPr>
                          <w:sz w:val="20"/>
                        </w:rPr>
                        <w:t>MP</w:t>
                      </w:r>
                    </w:p>
                  </w:txbxContent>
                </v:textbox>
              </v:shape>
            </w:pict>
          </mc:Fallback>
        </mc:AlternateContent>
      </w:r>
      <w:r w:rsidR="002731D8" w:rsidRPr="00556D9E">
        <w:rPr>
          <w:rFonts w:cs="Arial"/>
          <w:szCs w:val="22"/>
        </w:rPr>
        <w:t>II.</w:t>
      </w:r>
      <w:r w:rsidR="002731D8" w:rsidRPr="00556D9E">
        <w:rPr>
          <w:rFonts w:cs="Arial"/>
          <w:szCs w:val="22"/>
        </w:rPr>
        <w:tab/>
        <w:t xml:space="preserve">God has limited discipline but unlimited </w:t>
      </w:r>
      <w:r w:rsidR="002731D8" w:rsidRPr="00556D9E">
        <w:rPr>
          <w:rFonts w:cs="Arial"/>
          <w:szCs w:val="22"/>
          <w:u w:val="single"/>
        </w:rPr>
        <w:t>blessing</w:t>
      </w:r>
      <w:r w:rsidR="002731D8" w:rsidRPr="00556D9E">
        <w:rPr>
          <w:rFonts w:cs="Arial"/>
          <w:szCs w:val="22"/>
        </w:rPr>
        <w:t xml:space="preserve"> (2–45).</w:t>
      </w:r>
    </w:p>
    <w:p w14:paraId="72FD468A" w14:textId="2F7C74E8" w:rsidR="002731D8" w:rsidRPr="00556D9E" w:rsidRDefault="002731D8" w:rsidP="002731D8">
      <w:pPr>
        <w:ind w:left="426"/>
        <w:rPr>
          <w:rFonts w:cs="Arial"/>
          <w:szCs w:val="22"/>
          <w:lang w:val="en-SG"/>
        </w:rPr>
      </w:pPr>
      <w:r w:rsidRPr="00556D9E">
        <w:rPr>
          <w:rFonts w:cs="Arial"/>
          <w:szCs w:val="22"/>
        </w:rPr>
        <w:t>[</w:t>
      </w:r>
      <w:r w:rsidRPr="00556D9E">
        <w:rPr>
          <w:rFonts w:cs="Arial"/>
          <w:szCs w:val="22"/>
          <w:lang w:val="en-SG"/>
        </w:rPr>
        <w:t>The LORD's punishment is always less than his rewards</w:t>
      </w:r>
      <w:r w:rsidRPr="00556D9E">
        <w:rPr>
          <w:rFonts w:cs="Arial"/>
          <w:szCs w:val="22"/>
        </w:rPr>
        <w:t>.]</w:t>
      </w:r>
    </w:p>
    <w:p w14:paraId="798808B3" w14:textId="549DA75F" w:rsidR="002731D8" w:rsidRPr="00556D9E" w:rsidRDefault="00965CC8" w:rsidP="002731D8">
      <w:pPr>
        <w:pStyle w:val="Heading2"/>
        <w:rPr>
          <w:szCs w:val="22"/>
        </w:rPr>
      </w:pPr>
      <w:r w:rsidRPr="008B1F91">
        <w:rPr>
          <w:rFonts w:cs="Arial"/>
          <w:noProof/>
          <w:lang w:eastAsia="en-US"/>
        </w:rPr>
        <mc:AlternateContent>
          <mc:Choice Requires="wps">
            <w:drawing>
              <wp:anchor distT="0" distB="0" distL="114300" distR="114300" simplePos="0" relativeHeight="251705856" behindDoc="0" locked="0" layoutInCell="1" allowOverlap="1" wp14:anchorId="1EAFC183" wp14:editId="3F2ABF1A">
                <wp:simplePos x="0" y="0"/>
                <wp:positionH relativeFrom="column">
                  <wp:posOffset>-507365</wp:posOffset>
                </wp:positionH>
                <wp:positionV relativeFrom="paragraph">
                  <wp:posOffset>114935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C840BA" w14:textId="34866C7C" w:rsidR="004E075C" w:rsidRPr="001269F9" w:rsidRDefault="004E075C" w:rsidP="00D347DB">
                            <w:pPr>
                              <w:jc w:val="center"/>
                              <w:rPr>
                                <w:sz w:val="20"/>
                              </w:rPr>
                            </w:pPr>
                            <w:r>
                              <w:rPr>
                                <w:sz w:val="20"/>
                              </w:rPr>
                              <w:t>Jer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9.0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" filled="f">
                <v:textbox inset="0,0,0,0">
                  <w:txbxContent>
                    <w:p w14:paraId="4BC840BA" w14:textId="34866C7C" w:rsidR="004E075C" w:rsidRPr="001269F9" w:rsidRDefault="004E075C" w:rsidP="00D347DB">
                      <w:pPr>
                        <w:jc w:val="center"/>
                        <w:rPr>
                          <w:sz w:val="20"/>
                        </w:rPr>
                      </w:pPr>
                      <w:r>
                        <w:rPr>
                          <w:sz w:val="20"/>
                        </w:rPr>
                        <w:t>Jer 2</w:t>
                      </w:r>
                    </w:p>
                  </w:txbxContent>
                </v:textbox>
              </v:shape>
            </w:pict>
          </mc:Fallback>
        </mc:AlternateContent>
      </w:r>
      <w:r w:rsidR="002731D8" w:rsidRPr="00556D9E">
        <w:rPr>
          <w:rFonts w:cs="Arial"/>
          <w:szCs w:val="22"/>
        </w:rPr>
        <w:t xml:space="preserve">God comforted </w:t>
      </w:r>
      <w:r w:rsidR="002731D8">
        <w:rPr>
          <w:rFonts w:cs="Arial"/>
          <w:szCs w:val="22"/>
        </w:rPr>
        <w:t>Judah throughout</w:t>
      </w:r>
      <w:r w:rsidR="002731D8" w:rsidRPr="00556D9E">
        <w:rPr>
          <w:szCs w:val="22"/>
        </w:rPr>
        <w:t xml:space="preserve"> Jerusalem's fall that the </w:t>
      </w:r>
      <w:r w:rsidR="002731D8">
        <w:rPr>
          <w:szCs w:val="22"/>
        </w:rPr>
        <w:t xml:space="preserve">70-year </w:t>
      </w:r>
      <w:r w:rsidR="002731D8" w:rsidRPr="00556D9E">
        <w:rPr>
          <w:szCs w:val="22"/>
        </w:rPr>
        <w:t>exile would result in a new covenant (Jer 2–45).</w:t>
      </w:r>
    </w:p>
    <w:p w14:paraId="72C2C2DF" w14:textId="77777777" w:rsidR="002731D8" w:rsidRPr="00556D9E" w:rsidRDefault="002731D8" w:rsidP="002731D8">
      <w:pPr>
        <w:pStyle w:val="Heading3"/>
        <w:rPr>
          <w:szCs w:val="22"/>
        </w:rPr>
      </w:pPr>
      <w:r w:rsidRPr="00556D9E">
        <w:rPr>
          <w:szCs w:val="22"/>
        </w:rPr>
        <w:t>P</w:t>
      </w:r>
      <w:r>
        <w:rPr>
          <w:szCs w:val="22"/>
        </w:rPr>
        <w:t>eople opposed p</w:t>
      </w:r>
      <w:r w:rsidRPr="00556D9E">
        <w:rPr>
          <w:szCs w:val="22"/>
        </w:rPr>
        <w:t xml:space="preserve">rophecies </w:t>
      </w:r>
      <w:r>
        <w:rPr>
          <w:szCs w:val="22"/>
        </w:rPr>
        <w:t xml:space="preserve">of </w:t>
      </w:r>
      <w:r w:rsidRPr="00556D9E">
        <w:rPr>
          <w:szCs w:val="22"/>
        </w:rPr>
        <w:t xml:space="preserve">judgment and </w:t>
      </w:r>
      <w:r>
        <w:rPr>
          <w:szCs w:val="22"/>
        </w:rPr>
        <w:t>submission</w:t>
      </w:r>
      <w:r w:rsidRPr="00556D9E">
        <w:rPr>
          <w:szCs w:val="22"/>
        </w:rPr>
        <w:t xml:space="preserve"> before restoration under a new covenant (Jer 2–38).</w:t>
      </w:r>
    </w:p>
    <w:p w14:paraId="76BD4600" w14:textId="536C8566" w:rsidR="00C429A2" w:rsidRPr="00556D9E" w:rsidRDefault="00965CC8" w:rsidP="00C429A2">
      <w:pPr>
        <w:pStyle w:val="Heading4"/>
        <w:rPr>
          <w:szCs w:val="22"/>
        </w:rPr>
      </w:pPr>
      <w:r w:rsidRPr="008B1F91">
        <w:rPr>
          <w:rFonts w:cs="Arial"/>
          <w:noProof/>
          <w:lang w:eastAsia="en-US"/>
        </w:rPr>
        <mc:AlternateContent>
          <mc:Choice Requires="wps">
            <w:drawing>
              <wp:anchor distT="0" distB="0" distL="114300" distR="114300" simplePos="0" relativeHeight="251703808" behindDoc="0" locked="0" layoutInCell="1" allowOverlap="1" wp14:anchorId="7725FD5D" wp14:editId="7E796016">
                <wp:simplePos x="0" y="0"/>
                <wp:positionH relativeFrom="column">
                  <wp:posOffset>-507365</wp:posOffset>
                </wp:positionH>
                <wp:positionV relativeFrom="paragraph">
                  <wp:posOffset>153035</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B5EE2A" w14:textId="0B89CBD8" w:rsidR="004E075C" w:rsidRPr="001269F9" w:rsidRDefault="004E075C" w:rsidP="00D347DB">
                            <w:pPr>
                              <w:jc w:val="center"/>
                              <w:rPr>
                                <w:sz w:val="20"/>
                              </w:rPr>
                            </w:pPr>
                            <w:r>
                              <w:rPr>
                                <w:sz w:val="20"/>
                              </w:rPr>
                              <w:t>Judah with 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9.9pt;margin-top:12.0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" filled="f">
                <v:textbox inset="0,0,0,0">
                  <w:txbxContent>
                    <w:p w14:paraId="0EB5EE2A" w14:textId="0B89CBD8" w:rsidR="004E075C" w:rsidRPr="001269F9" w:rsidRDefault="004E075C" w:rsidP="00D347DB">
                      <w:pPr>
                        <w:jc w:val="center"/>
                        <w:rPr>
                          <w:sz w:val="20"/>
                        </w:rPr>
                      </w:pPr>
                      <w:r>
                        <w:rPr>
                          <w:sz w:val="20"/>
                        </w:rPr>
                        <w:t>Judah with God</w:t>
                      </w:r>
                    </w:p>
                  </w:txbxContent>
                </v:textbox>
              </v:shape>
            </w:pict>
          </mc:Fallback>
        </mc:AlternateContent>
      </w:r>
      <w:r w:rsidR="00C429A2" w:rsidRPr="00556D9E">
        <w:rPr>
          <w:szCs w:val="22"/>
        </w:rPr>
        <w:t xml:space="preserve">God has </w:t>
      </w:r>
      <w:r w:rsidR="00994309" w:rsidRPr="00556D9E">
        <w:rPr>
          <w:szCs w:val="22"/>
        </w:rPr>
        <w:t xml:space="preserve">just reasons </w:t>
      </w:r>
      <w:r w:rsidR="00C429A2" w:rsidRPr="00556D9E">
        <w:rPr>
          <w:szCs w:val="22"/>
        </w:rPr>
        <w:t>to judge the nation so Judah cannot think its punishment is undeserved (Jer 2–20).</w:t>
      </w:r>
    </w:p>
    <w:p w14:paraId="563376BE" w14:textId="77777777" w:rsidR="00C429A2" w:rsidRPr="00556D9E" w:rsidRDefault="00C429A2" w:rsidP="00C429A2">
      <w:pPr>
        <w:pStyle w:val="Heading5"/>
        <w:rPr>
          <w:szCs w:val="22"/>
        </w:rPr>
      </w:pPr>
      <w:r w:rsidRPr="00556D9E">
        <w:rPr>
          <w:szCs w:val="22"/>
        </w:rPr>
        <w:t xml:space="preserve">God indicts the nation for its </w:t>
      </w:r>
      <w:r w:rsidRPr="00D31232">
        <w:rPr>
          <w:b/>
          <w:i/>
          <w:szCs w:val="22"/>
        </w:rPr>
        <w:t xml:space="preserve">sinful treatment of God </w:t>
      </w:r>
      <w:r w:rsidRPr="00556D9E">
        <w:rPr>
          <w:szCs w:val="22"/>
        </w:rPr>
        <w:t>seen in its ingratitude, idolatry, immorality, and irrationality (Jer 2; see esp. 2:10-11).</w:t>
      </w:r>
    </w:p>
    <w:p w14:paraId="0F5F43E6" w14:textId="34E529D6" w:rsidR="00C429A2" w:rsidRPr="00556D9E" w:rsidRDefault="002C5D84" w:rsidP="00C429A2">
      <w:pPr>
        <w:pStyle w:val="Heading5"/>
        <w:rPr>
          <w:szCs w:val="22"/>
        </w:rPr>
      </w:pPr>
      <w:r w:rsidRPr="008B1F91">
        <w:rPr>
          <w:rFonts w:cs="Arial"/>
          <w:noProof/>
          <w:lang w:eastAsia="en-US"/>
        </w:rPr>
        <mc:AlternateContent>
          <mc:Choice Requires="wps">
            <w:drawing>
              <wp:anchor distT="0" distB="0" distL="114300" distR="114300" simplePos="0" relativeHeight="251706880" behindDoc="0" locked="0" layoutInCell="1" allowOverlap="1" wp14:anchorId="1ED2FAB7" wp14:editId="729D0067">
                <wp:simplePos x="0" y="0"/>
                <wp:positionH relativeFrom="column">
                  <wp:posOffset>-507365</wp:posOffset>
                </wp:positionH>
                <wp:positionV relativeFrom="paragraph">
                  <wp:posOffset>120015</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FFE9FD" w14:textId="18AA6EF5" w:rsidR="004E075C" w:rsidRDefault="004E075C" w:rsidP="00D347DB">
                            <w:pPr>
                              <w:jc w:val="center"/>
                              <w:rPr>
                                <w:sz w:val="20"/>
                              </w:rPr>
                            </w:pPr>
                            <w:r>
                              <w:rPr>
                                <w:sz w:val="20"/>
                              </w:rPr>
                              <w:t>Jer 6</w:t>
                            </w:r>
                          </w:p>
                          <w:p w14:paraId="120D05F6" w14:textId="5D6F7682" w:rsidR="004E075C" w:rsidRPr="001269F9" w:rsidRDefault="004E075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9.9pt;margin-top:9.4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EGy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" filled="f">
                <v:textbox inset="0,0,0,0">
                  <w:txbxContent>
                    <w:p w14:paraId="1DFFE9FD" w14:textId="18AA6EF5" w:rsidR="004E075C" w:rsidRDefault="004E075C" w:rsidP="00D347DB">
                      <w:pPr>
                        <w:jc w:val="center"/>
                        <w:rPr>
                          <w:sz w:val="20"/>
                        </w:rPr>
                      </w:pPr>
                      <w:r>
                        <w:rPr>
                          <w:sz w:val="20"/>
                        </w:rPr>
                        <w:t>Jer 6</w:t>
                      </w:r>
                    </w:p>
                    <w:p w14:paraId="120D05F6" w14:textId="5D6F7682" w:rsidR="004E075C" w:rsidRPr="001269F9" w:rsidRDefault="004E075C" w:rsidP="00D347DB">
                      <w:pPr>
                        <w:jc w:val="center"/>
                        <w:rPr>
                          <w:sz w:val="20"/>
                        </w:rPr>
                      </w:pPr>
                      <w:r>
                        <w:rPr>
                          <w:sz w:val="20"/>
                        </w:rPr>
                        <w:t>(2 slides)</w:t>
                      </w:r>
                    </w:p>
                  </w:txbxContent>
                </v:textbox>
              </v:shape>
            </w:pict>
          </mc:Fallback>
        </mc:AlternateContent>
      </w:r>
      <w:r w:rsidR="00C429A2" w:rsidRPr="00556D9E">
        <w:rPr>
          <w:szCs w:val="22"/>
        </w:rPr>
        <w:t xml:space="preserve">God calls the nation to repent from </w:t>
      </w:r>
      <w:r w:rsidR="00C429A2" w:rsidRPr="00D31232">
        <w:rPr>
          <w:b/>
          <w:i/>
          <w:szCs w:val="22"/>
        </w:rPr>
        <w:t>spiritual adultery</w:t>
      </w:r>
      <w:r w:rsidR="00C429A2" w:rsidRPr="00556D9E">
        <w:rPr>
          <w:szCs w:val="22"/>
        </w:rPr>
        <w:t xml:space="preserve"> to motivate the people to escape the impending judgment of the Babylonians (Jer 3–6).</w:t>
      </w:r>
    </w:p>
    <w:p w14:paraId="69146B6B" w14:textId="3E5E7AB0" w:rsidR="00C429A2" w:rsidRPr="00556D9E" w:rsidRDefault="002C5D84" w:rsidP="00C429A2">
      <w:pPr>
        <w:pStyle w:val="Heading5"/>
        <w:rPr>
          <w:szCs w:val="22"/>
        </w:rPr>
      </w:pPr>
      <w:r w:rsidRPr="008B1F91">
        <w:rPr>
          <w:rFonts w:cs="Arial"/>
          <w:noProof/>
          <w:lang w:eastAsia="en-US"/>
        </w:rPr>
        <mc:AlternateContent>
          <mc:Choice Requires="wps">
            <w:drawing>
              <wp:anchor distT="0" distB="0" distL="114300" distR="114300" simplePos="0" relativeHeight="251704832" behindDoc="0" locked="0" layoutInCell="1" allowOverlap="1" wp14:anchorId="4E93B959" wp14:editId="085CABC3">
                <wp:simplePos x="0" y="0"/>
                <wp:positionH relativeFrom="column">
                  <wp:posOffset>-507365</wp:posOffset>
                </wp:positionH>
                <wp:positionV relativeFrom="paragraph">
                  <wp:posOffset>103505</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1B94E" w14:textId="128BD252" w:rsidR="004E075C" w:rsidRDefault="004E075C" w:rsidP="00D347DB">
                            <w:pPr>
                              <w:jc w:val="center"/>
                              <w:rPr>
                                <w:sz w:val="20"/>
                              </w:rPr>
                            </w:pPr>
                            <w:r>
                              <w:rPr>
                                <w:sz w:val="20"/>
                              </w:rPr>
                              <w:t>Jer 7</w:t>
                            </w:r>
                          </w:p>
                          <w:p w14:paraId="2232D115" w14:textId="19105667" w:rsidR="004E075C" w:rsidRPr="001269F9" w:rsidRDefault="004E075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9.9pt;margin-top:8.1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oX5n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" filled="f">
                <v:textbox inset="0,0,0,0">
                  <w:txbxContent>
                    <w:p w14:paraId="3311B94E" w14:textId="128BD252" w:rsidR="004E075C" w:rsidRDefault="004E075C" w:rsidP="00D347DB">
                      <w:pPr>
                        <w:jc w:val="center"/>
                        <w:rPr>
                          <w:sz w:val="20"/>
                        </w:rPr>
                      </w:pPr>
                      <w:r>
                        <w:rPr>
                          <w:sz w:val="20"/>
                        </w:rPr>
                        <w:t>Jer 7</w:t>
                      </w:r>
                    </w:p>
                    <w:p w14:paraId="2232D115" w14:textId="19105667" w:rsidR="004E075C" w:rsidRPr="001269F9" w:rsidRDefault="004E075C" w:rsidP="00D347DB">
                      <w:pPr>
                        <w:jc w:val="center"/>
                        <w:rPr>
                          <w:sz w:val="20"/>
                        </w:rPr>
                      </w:pPr>
                      <w:r>
                        <w:rPr>
                          <w:sz w:val="20"/>
                        </w:rPr>
                        <w:t>(2 slides)</w:t>
                      </w:r>
                    </w:p>
                  </w:txbxContent>
                </v:textbox>
              </v:shape>
            </w:pict>
          </mc:Fallback>
        </mc:AlternateContent>
      </w:r>
      <w:r w:rsidR="00C429A2" w:rsidRPr="00556D9E">
        <w:rPr>
          <w:szCs w:val="22"/>
        </w:rPr>
        <w:t xml:space="preserve">Jeremiah's temple address aims to convince the people to turn from their </w:t>
      </w:r>
      <w:r w:rsidR="00C429A2" w:rsidRPr="00D31232">
        <w:rPr>
          <w:b/>
          <w:i/>
          <w:szCs w:val="22"/>
        </w:rPr>
        <w:t>false reliance on the temple</w:t>
      </w:r>
      <w:r w:rsidR="00C429A2" w:rsidRPr="00556D9E">
        <w:rPr>
          <w:szCs w:val="22"/>
        </w:rPr>
        <w:t xml:space="preserve"> and idolatry to avoid impending judgment (Jer 7–10).</w:t>
      </w:r>
    </w:p>
    <w:p w14:paraId="014FA8E2" w14:textId="499586AE" w:rsidR="00C429A2" w:rsidRPr="00556D9E" w:rsidRDefault="0085126E" w:rsidP="00C429A2">
      <w:pPr>
        <w:pStyle w:val="Heading5"/>
        <w:rPr>
          <w:szCs w:val="22"/>
        </w:rPr>
      </w:pPr>
      <w:r w:rsidRPr="008B1F91">
        <w:rPr>
          <w:rFonts w:cs="Arial"/>
          <w:noProof/>
          <w:lang w:eastAsia="en-US"/>
        </w:rPr>
        <mc:AlternateContent>
          <mc:Choice Requires="wps">
            <w:drawing>
              <wp:anchor distT="0" distB="0" distL="114300" distR="114300" simplePos="0" relativeHeight="251756032" behindDoc="0" locked="0" layoutInCell="1" allowOverlap="1" wp14:anchorId="77C98B29" wp14:editId="6636168E">
                <wp:simplePos x="0" y="0"/>
                <wp:positionH relativeFrom="column">
                  <wp:posOffset>-507365</wp:posOffset>
                </wp:positionH>
                <wp:positionV relativeFrom="paragraph">
                  <wp:posOffset>92075</wp:posOffset>
                </wp:positionV>
                <wp:extent cx="685800" cy="337820"/>
                <wp:effectExtent l="0" t="0" r="254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2D9DE" w14:textId="204F4813" w:rsidR="004E075C" w:rsidRDefault="004E075C" w:rsidP="0085126E">
                            <w:pPr>
                              <w:jc w:val="center"/>
                              <w:rPr>
                                <w:sz w:val="20"/>
                              </w:rPr>
                            </w:pPr>
                            <w:r>
                              <w:rPr>
                                <w:sz w:val="20"/>
                              </w:rPr>
                              <w:t>Jer 11</w:t>
                            </w:r>
                          </w:p>
                          <w:p w14:paraId="1BDD0194" w14:textId="77777777" w:rsidR="004E075C" w:rsidRPr="001269F9" w:rsidRDefault="004E075C" w:rsidP="0085126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9.9pt;margin-top:7.2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" filled="f">
                <v:textbox inset="0,0,0,0">
                  <w:txbxContent>
                    <w:p w14:paraId="4A32D9DE" w14:textId="204F4813" w:rsidR="004E075C" w:rsidRDefault="004E075C" w:rsidP="0085126E">
                      <w:pPr>
                        <w:jc w:val="center"/>
                        <w:rPr>
                          <w:sz w:val="20"/>
                        </w:rPr>
                      </w:pPr>
                      <w:r>
                        <w:rPr>
                          <w:sz w:val="20"/>
                        </w:rPr>
                        <w:t>Jer 11</w:t>
                      </w:r>
                    </w:p>
                    <w:p w14:paraId="1BDD0194" w14:textId="77777777" w:rsidR="004E075C" w:rsidRPr="001269F9" w:rsidRDefault="004E075C" w:rsidP="0085126E">
                      <w:pPr>
                        <w:jc w:val="center"/>
                        <w:rPr>
                          <w:sz w:val="20"/>
                        </w:rPr>
                      </w:pPr>
                      <w:r>
                        <w:rPr>
                          <w:sz w:val="20"/>
                        </w:rPr>
                        <w:t>(2 slides)</w:t>
                      </w:r>
                    </w:p>
                  </w:txbxContent>
                </v:textbox>
              </v:shape>
            </w:pict>
          </mc:Fallback>
        </mc:AlternateContent>
      </w:r>
      <w:r w:rsidR="00C429A2" w:rsidRPr="00556D9E">
        <w:rPr>
          <w:szCs w:val="22"/>
        </w:rPr>
        <w:t xml:space="preserve">Jeremiah delivers his covenant sermon detailing how Judah </w:t>
      </w:r>
      <w:r w:rsidR="00C429A2" w:rsidRPr="00D31232">
        <w:rPr>
          <w:b/>
          <w:i/>
          <w:szCs w:val="22"/>
        </w:rPr>
        <w:t xml:space="preserve">violated God's statutes </w:t>
      </w:r>
      <w:r w:rsidR="00C429A2" w:rsidRPr="00556D9E">
        <w:rPr>
          <w:szCs w:val="22"/>
        </w:rPr>
        <w:t>and the consequences of violating the covenant (Jer 11–12).</w:t>
      </w:r>
    </w:p>
    <w:p w14:paraId="3182B644" w14:textId="77777777" w:rsidR="00C429A2" w:rsidRPr="00556D9E" w:rsidRDefault="00C429A2" w:rsidP="00C429A2">
      <w:pPr>
        <w:pStyle w:val="Heading5"/>
        <w:rPr>
          <w:szCs w:val="22"/>
        </w:rPr>
      </w:pPr>
      <w:r w:rsidRPr="00556D9E">
        <w:rPr>
          <w:szCs w:val="22"/>
        </w:rPr>
        <w:t xml:space="preserve">God uses various </w:t>
      </w:r>
      <w:r w:rsidRPr="00D31232">
        <w:rPr>
          <w:b/>
          <w:i/>
          <w:szCs w:val="22"/>
        </w:rPr>
        <w:t>illustrations of Judah’s judgment</w:t>
      </w:r>
      <w:r w:rsidRPr="00556D9E">
        <w:rPr>
          <w:szCs w:val="22"/>
        </w:rPr>
        <w:t xml:space="preserve"> to graphically portray the severity of Judah’s sin and his response (Jer 13–20).</w:t>
      </w:r>
    </w:p>
    <w:p w14:paraId="46D75CEB" w14:textId="66D01AFE" w:rsidR="00C429A2" w:rsidRPr="00556D9E" w:rsidRDefault="00994309" w:rsidP="00C429A2">
      <w:pPr>
        <w:pStyle w:val="Heading4"/>
        <w:rPr>
          <w:szCs w:val="22"/>
        </w:rPr>
      </w:pPr>
      <w:r>
        <w:rPr>
          <w:szCs w:val="22"/>
        </w:rPr>
        <w:t>An</w:t>
      </w:r>
      <w:r w:rsidR="00C429A2" w:rsidRPr="00556D9E">
        <w:rPr>
          <w:szCs w:val="22"/>
        </w:rPr>
        <w:t xml:space="preserve"> unavoidable 70-year captivity </w:t>
      </w:r>
      <w:r>
        <w:rPr>
          <w:szCs w:val="22"/>
        </w:rPr>
        <w:t>should</w:t>
      </w:r>
      <w:r w:rsidR="00C429A2" w:rsidRPr="00556D9E">
        <w:rPr>
          <w:szCs w:val="22"/>
        </w:rPr>
        <w:t xml:space="preserve"> encourage the people to submit to Babylon but receives stiff opposition (Jer 21–29).</w:t>
      </w:r>
    </w:p>
    <w:p w14:paraId="4F146ADA" w14:textId="77777777" w:rsidR="00C429A2" w:rsidRPr="00556D9E" w:rsidRDefault="00C429A2" w:rsidP="00C429A2">
      <w:pPr>
        <w:pStyle w:val="Heading5"/>
        <w:rPr>
          <w:szCs w:val="22"/>
        </w:rPr>
      </w:pPr>
      <w:r w:rsidRPr="00556D9E">
        <w:rPr>
          <w:szCs w:val="22"/>
        </w:rPr>
        <w:lastRenderedPageBreak/>
        <w:t>Jeremiah prophesies judgments against Judah's kings and leaders but promises that the Messiah will come to lead the nation justly (21:1–23:8).</w:t>
      </w:r>
    </w:p>
    <w:p w14:paraId="430A8670" w14:textId="77777777" w:rsidR="00C429A2" w:rsidRPr="00556D9E" w:rsidRDefault="00C429A2" w:rsidP="00C429A2">
      <w:pPr>
        <w:pStyle w:val="Heading5"/>
        <w:rPr>
          <w:szCs w:val="22"/>
        </w:rPr>
      </w:pPr>
      <w:r w:rsidRPr="00556D9E">
        <w:rPr>
          <w:szCs w:val="22"/>
        </w:rPr>
        <w:t>Jeremiah prophesies destruction on Judah's false prophets who claim that God sent them to prophesy safety on the unrepentant land (23:9-40).</w:t>
      </w:r>
    </w:p>
    <w:p w14:paraId="05D458C6" w14:textId="2B23C6A8" w:rsidR="00C429A2" w:rsidRPr="00556D9E" w:rsidRDefault="003237B2" w:rsidP="00C429A2">
      <w:pPr>
        <w:pStyle w:val="Heading5"/>
        <w:rPr>
          <w:szCs w:val="22"/>
        </w:rPr>
      </w:pPr>
      <w:r w:rsidRPr="008B1F91">
        <w:rPr>
          <w:rFonts w:cs="Arial"/>
          <w:noProof/>
          <w:lang w:eastAsia="en-US"/>
        </w:rPr>
        <mc:AlternateContent>
          <mc:Choice Requires="wps">
            <w:drawing>
              <wp:anchor distT="0" distB="0" distL="114300" distR="114300" simplePos="0" relativeHeight="251707904" behindDoc="0" locked="0" layoutInCell="1" allowOverlap="1" wp14:anchorId="6C7414B2" wp14:editId="72D7065A">
                <wp:simplePos x="0" y="0"/>
                <wp:positionH relativeFrom="column">
                  <wp:posOffset>-507365</wp:posOffset>
                </wp:positionH>
                <wp:positionV relativeFrom="paragraph">
                  <wp:posOffset>105410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D64995" w14:textId="3C9EACA9" w:rsidR="004E075C" w:rsidRDefault="004E075C" w:rsidP="00D347DB">
                            <w:pPr>
                              <w:jc w:val="center"/>
                              <w:rPr>
                                <w:sz w:val="20"/>
                              </w:rPr>
                            </w:pPr>
                            <w:r>
                              <w:rPr>
                                <w:sz w:val="20"/>
                              </w:rPr>
                              <w:t>Jer 24</w:t>
                            </w:r>
                          </w:p>
                          <w:p w14:paraId="74F02A96" w14:textId="4B02AD05" w:rsidR="004E075C" w:rsidRPr="001269F9" w:rsidRDefault="004E075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9.9pt;margin-top:8.3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Av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" filled="f">
                <v:textbox inset="0,0,0,0">
                  <w:txbxContent>
                    <w:p w14:paraId="55D64995" w14:textId="3C9EACA9" w:rsidR="004E075C" w:rsidRDefault="004E075C" w:rsidP="00D347DB">
                      <w:pPr>
                        <w:jc w:val="center"/>
                        <w:rPr>
                          <w:sz w:val="20"/>
                        </w:rPr>
                      </w:pPr>
                      <w:r>
                        <w:rPr>
                          <w:sz w:val="20"/>
                        </w:rPr>
                        <w:t>Jer 24</w:t>
                      </w:r>
                    </w:p>
                    <w:p w14:paraId="74F02A96" w14:textId="4B02AD05" w:rsidR="004E075C" w:rsidRPr="001269F9" w:rsidRDefault="004E075C" w:rsidP="00D347DB">
                      <w:pPr>
                        <w:jc w:val="center"/>
                        <w:rPr>
                          <w:sz w:val="20"/>
                        </w:rPr>
                      </w:pPr>
                      <w:r>
                        <w:rPr>
                          <w:sz w:val="20"/>
                        </w:rPr>
                        <w:t>(2 slides)</w:t>
                      </w:r>
                    </w:p>
                  </w:txbxContent>
                </v:textbox>
              </v:shape>
            </w:pict>
          </mc:Fallback>
        </mc:AlternateContent>
      </w:r>
      <w:r w:rsidR="00C429A2" w:rsidRPr="00556D9E">
        <w:rPr>
          <w:szCs w:val="22"/>
        </w:rPr>
        <w:t>Baskets of good and bad figs denote Jews exiled or who die in the land to exhort Judah to submit to Babylon despite Jeconiah’s deportation (Jer 24; 597 BC).</w:t>
      </w:r>
    </w:p>
    <w:p w14:paraId="3E5E4E7D" w14:textId="1688D21B" w:rsidR="00C429A2" w:rsidRPr="00556D9E" w:rsidRDefault="003237B2" w:rsidP="00C429A2">
      <w:pPr>
        <w:pStyle w:val="Heading5"/>
        <w:rPr>
          <w:szCs w:val="22"/>
        </w:rPr>
      </w:pPr>
      <w:r w:rsidRPr="008B1F91">
        <w:rPr>
          <w:rFonts w:cs="Arial"/>
          <w:noProof/>
          <w:lang w:eastAsia="en-US"/>
        </w:rPr>
        <mc:AlternateContent>
          <mc:Choice Requires="wps">
            <w:drawing>
              <wp:anchor distT="0" distB="0" distL="114300" distR="114300" simplePos="0" relativeHeight="251758080" behindDoc="0" locked="0" layoutInCell="1" allowOverlap="1" wp14:anchorId="1A416258" wp14:editId="19F11CB2">
                <wp:simplePos x="0" y="0"/>
                <wp:positionH relativeFrom="column">
                  <wp:posOffset>-507365</wp:posOffset>
                </wp:positionH>
                <wp:positionV relativeFrom="paragraph">
                  <wp:posOffset>93980</wp:posOffset>
                </wp:positionV>
                <wp:extent cx="685800" cy="337820"/>
                <wp:effectExtent l="0" t="0" r="254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213FDE" w14:textId="59252E9E" w:rsidR="004E075C" w:rsidRDefault="004E075C" w:rsidP="00D347DB">
                            <w:pPr>
                              <w:jc w:val="center"/>
                              <w:rPr>
                                <w:sz w:val="20"/>
                              </w:rPr>
                            </w:pPr>
                            <w:r>
                              <w:rPr>
                                <w:sz w:val="20"/>
                              </w:rPr>
                              <w:t>Jer 25</w:t>
                            </w:r>
                          </w:p>
                          <w:p w14:paraId="7A9BEC94" w14:textId="77777777" w:rsidR="004E075C" w:rsidRPr="001269F9" w:rsidRDefault="004E075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9.9pt;margin-top:7.4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uZ9H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k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" filled="f">
                <v:textbox inset="0,0,0,0">
                  <w:txbxContent>
                    <w:p w14:paraId="34213FDE" w14:textId="59252E9E" w:rsidR="004E075C" w:rsidRDefault="004E075C" w:rsidP="00D347DB">
                      <w:pPr>
                        <w:jc w:val="center"/>
                        <w:rPr>
                          <w:sz w:val="20"/>
                        </w:rPr>
                      </w:pPr>
                      <w:r>
                        <w:rPr>
                          <w:sz w:val="20"/>
                        </w:rPr>
                        <w:t>Jer 25</w:t>
                      </w:r>
                    </w:p>
                    <w:p w14:paraId="7A9BEC94" w14:textId="77777777" w:rsidR="004E075C" w:rsidRPr="001269F9" w:rsidRDefault="004E075C" w:rsidP="00D347DB">
                      <w:pPr>
                        <w:jc w:val="center"/>
                        <w:rPr>
                          <w:sz w:val="20"/>
                        </w:rPr>
                      </w:pPr>
                      <w:r>
                        <w:rPr>
                          <w:sz w:val="20"/>
                        </w:rPr>
                        <w:t>(3 slides)</w:t>
                      </w:r>
                    </w:p>
                  </w:txbxContent>
                </v:textbox>
              </v:shape>
            </w:pict>
          </mc:Fallback>
        </mc:AlternateContent>
      </w:r>
      <w:r w:rsidR="00C429A2" w:rsidRPr="00556D9E">
        <w:rPr>
          <w:szCs w:val="22"/>
        </w:rPr>
        <w:t>Jeremiah predicts seventy years of captivity (605-536 BC) to let the people know that while God will punish Judah it will not be permanent (Jer 25).</w:t>
      </w:r>
    </w:p>
    <w:p w14:paraId="42F5F1D8" w14:textId="24F27079" w:rsidR="00C429A2" w:rsidRPr="00556D9E" w:rsidRDefault="00E7744A" w:rsidP="00C429A2">
      <w:pPr>
        <w:pStyle w:val="Heading5"/>
        <w:rPr>
          <w:szCs w:val="22"/>
        </w:rPr>
      </w:pPr>
      <w:r w:rsidRPr="008B1F91">
        <w:rPr>
          <w:rFonts w:cs="Arial"/>
          <w:noProof/>
          <w:lang w:eastAsia="en-US"/>
        </w:rPr>
        <mc:AlternateContent>
          <mc:Choice Requires="wps">
            <w:drawing>
              <wp:anchor distT="0" distB="0" distL="114300" distR="114300" simplePos="0" relativeHeight="251762176" behindDoc="0" locked="0" layoutInCell="1" allowOverlap="1" wp14:anchorId="03D18536" wp14:editId="17F02563">
                <wp:simplePos x="0" y="0"/>
                <wp:positionH relativeFrom="column">
                  <wp:posOffset>-507365</wp:posOffset>
                </wp:positionH>
                <wp:positionV relativeFrom="paragraph">
                  <wp:posOffset>186690</wp:posOffset>
                </wp:positionV>
                <wp:extent cx="685800" cy="337820"/>
                <wp:effectExtent l="0" t="0" r="254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91162" w14:textId="545271CA" w:rsidR="004E075C" w:rsidRDefault="004E075C" w:rsidP="00D347DB">
                            <w:pPr>
                              <w:jc w:val="center"/>
                              <w:rPr>
                                <w:sz w:val="20"/>
                              </w:rPr>
                            </w:pPr>
                            <w:r>
                              <w:rPr>
                                <w:sz w:val="20"/>
                              </w:rPr>
                              <w:t>Jer 27-29</w:t>
                            </w:r>
                          </w:p>
                          <w:p w14:paraId="337CB10C" w14:textId="41FFD2B0" w:rsidR="004E075C" w:rsidRPr="001269F9" w:rsidRDefault="004E075C"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9pt;margin-top:14.7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" filled="f">
                <v:textbox inset="0,0,0,0">
                  <w:txbxContent>
                    <w:p w14:paraId="45D91162" w14:textId="545271CA" w:rsidR="004E075C" w:rsidRDefault="004E075C" w:rsidP="00D347DB">
                      <w:pPr>
                        <w:jc w:val="center"/>
                        <w:rPr>
                          <w:sz w:val="20"/>
                        </w:rPr>
                      </w:pPr>
                      <w:r>
                        <w:rPr>
                          <w:sz w:val="20"/>
                        </w:rPr>
                        <w:t>Jer 27-29</w:t>
                      </w:r>
                    </w:p>
                    <w:p w14:paraId="337CB10C" w14:textId="41FFD2B0" w:rsidR="004E075C" w:rsidRPr="001269F9" w:rsidRDefault="004E075C" w:rsidP="00D347DB">
                      <w:pPr>
                        <w:jc w:val="center"/>
                        <w:rPr>
                          <w:sz w:val="20"/>
                        </w:rPr>
                      </w:pPr>
                      <w:r>
                        <w:rPr>
                          <w:sz w:val="20"/>
                        </w:rPr>
                        <w:t>(8 slides)</w:t>
                      </w:r>
                    </w:p>
                  </w:txbxContent>
                </v:textbox>
              </v:shape>
            </w:pict>
          </mc:Fallback>
        </mc:AlternateContent>
      </w:r>
      <w:r w:rsidR="002B1DFC">
        <w:rPr>
          <w:szCs w:val="22"/>
        </w:rPr>
        <w:t xml:space="preserve">Jerusalem’s leaders reject </w:t>
      </w:r>
      <w:r w:rsidR="00C429A2" w:rsidRPr="00556D9E">
        <w:rPr>
          <w:szCs w:val="22"/>
        </w:rPr>
        <w:t xml:space="preserve">Jeremiah </w:t>
      </w:r>
      <w:r w:rsidR="002B1DFC">
        <w:rPr>
          <w:szCs w:val="22"/>
        </w:rPr>
        <w:t>and lead to captivity a</w:t>
      </w:r>
      <w:r w:rsidR="00C429A2" w:rsidRPr="00556D9E">
        <w:rPr>
          <w:szCs w:val="22"/>
        </w:rPr>
        <w:t>s unavoidable (Jer 26–29).</w:t>
      </w:r>
    </w:p>
    <w:p w14:paraId="7E433CEA" w14:textId="17056B94" w:rsidR="00C429A2" w:rsidRPr="00556D9E" w:rsidRDefault="00FA3B50" w:rsidP="00C429A2">
      <w:pPr>
        <w:pStyle w:val="Heading4"/>
        <w:rPr>
          <w:szCs w:val="22"/>
        </w:rPr>
      </w:pPr>
      <w:r w:rsidRPr="008B1F91">
        <w:rPr>
          <w:rFonts w:cs="Arial"/>
          <w:noProof/>
          <w:lang w:eastAsia="en-US"/>
        </w:rPr>
        <mc:AlternateContent>
          <mc:Choice Requires="wps">
            <w:drawing>
              <wp:anchor distT="0" distB="0" distL="114300" distR="114300" simplePos="0" relativeHeight="251720192" behindDoc="0" locked="0" layoutInCell="1" allowOverlap="1" wp14:anchorId="7A710773" wp14:editId="45FCD1B3">
                <wp:simplePos x="0" y="0"/>
                <wp:positionH relativeFrom="column">
                  <wp:posOffset>-507365</wp:posOffset>
                </wp:positionH>
                <wp:positionV relativeFrom="paragraph">
                  <wp:posOffset>170180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8DA413" w14:textId="52306DFF" w:rsidR="004E075C" w:rsidRDefault="004E075C" w:rsidP="00FA3B50">
                            <w:pPr>
                              <w:jc w:val="center"/>
                              <w:rPr>
                                <w:sz w:val="20"/>
                              </w:rPr>
                            </w:pPr>
                            <w:r>
                              <w:rPr>
                                <w:sz w:val="20"/>
                              </w:rPr>
                              <w:t>Jer 30-31</w:t>
                            </w:r>
                          </w:p>
                          <w:p w14:paraId="26958C34" w14:textId="2EB54609" w:rsidR="004E075C" w:rsidRPr="001269F9" w:rsidRDefault="004E075C" w:rsidP="00FA3B50">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13.4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cn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" filled="f">
                <v:textbox inset="0,0,0,0">
                  <w:txbxContent>
                    <w:p w14:paraId="658DA413" w14:textId="52306DFF" w:rsidR="004E075C" w:rsidRDefault="004E075C" w:rsidP="00FA3B50">
                      <w:pPr>
                        <w:jc w:val="center"/>
                        <w:rPr>
                          <w:sz w:val="20"/>
                        </w:rPr>
                      </w:pPr>
                      <w:r>
                        <w:rPr>
                          <w:sz w:val="20"/>
                        </w:rPr>
                        <w:t>Jer 30-31</w:t>
                      </w:r>
                    </w:p>
                    <w:p w14:paraId="26958C34" w14:textId="2EB54609" w:rsidR="004E075C" w:rsidRPr="001269F9" w:rsidRDefault="004E075C" w:rsidP="00FA3B50">
                      <w:pPr>
                        <w:jc w:val="center"/>
                        <w:rPr>
                          <w:sz w:val="20"/>
                        </w:rPr>
                      </w:pPr>
                      <w:r>
                        <w:rPr>
                          <w:sz w:val="20"/>
                        </w:rPr>
                        <w:t>(12 slides)</w:t>
                      </w:r>
                    </w:p>
                  </w:txbxContent>
                </v:textbox>
              </v:shape>
            </w:pict>
          </mc:Fallback>
        </mc:AlternateContent>
      </w:r>
      <w:r w:rsidR="00042875">
        <w:t>Israel’s future</w:t>
      </w:r>
      <w:r w:rsidR="00042875" w:rsidRPr="00EB16E2">
        <w:t xml:space="preserve"> restoration with a new covenant (The Book of Comfort) </w:t>
      </w:r>
      <w:r w:rsidR="00042875">
        <w:t xml:space="preserve">should </w:t>
      </w:r>
      <w:r w:rsidR="00042875" w:rsidRPr="00EB16E2">
        <w:t>encourage the remnant that God has not forgotten his promises (Jer 30–33)</w:t>
      </w:r>
      <w:r w:rsidR="00C429A2" w:rsidRPr="00556D9E">
        <w:rPr>
          <w:szCs w:val="22"/>
        </w:rPr>
        <w:t>.</w:t>
      </w:r>
    </w:p>
    <w:p w14:paraId="7484CD8C" w14:textId="600993D7" w:rsidR="00C429A2" w:rsidRPr="00556D9E" w:rsidRDefault="00B15542" w:rsidP="00C429A2">
      <w:pPr>
        <w:pStyle w:val="Heading5"/>
        <w:rPr>
          <w:szCs w:val="22"/>
        </w:rPr>
      </w:pPr>
      <w:r w:rsidRPr="008B1F91">
        <w:rPr>
          <w:rFonts w:cs="Arial"/>
          <w:noProof/>
          <w:lang w:eastAsia="en-US"/>
        </w:rPr>
        <mc:AlternateContent>
          <mc:Choice Requires="wps">
            <w:drawing>
              <wp:anchor distT="0" distB="0" distL="114300" distR="114300" simplePos="0" relativeHeight="251727360" behindDoc="0" locked="0" layoutInCell="1" allowOverlap="1" wp14:anchorId="0D44AE10" wp14:editId="6A799018">
                <wp:simplePos x="0" y="0"/>
                <wp:positionH relativeFrom="column">
                  <wp:posOffset>-507365</wp:posOffset>
                </wp:positionH>
                <wp:positionV relativeFrom="paragraph">
                  <wp:posOffset>8144510</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2313B" w14:textId="77777777" w:rsidR="004E075C" w:rsidRPr="001269F9" w:rsidRDefault="004E075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9pt;margin-top:641.3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8sEn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" filled="f">
                <v:textbox inset="0,0,0,0">
                  <w:txbxContent>
                    <w:p w14:paraId="3C52313B" w14:textId="77777777" w:rsidR="004E075C" w:rsidRPr="001269F9" w:rsidRDefault="004E075C" w:rsidP="00D347DB">
                      <w:pPr>
                        <w:jc w:val="center"/>
                        <w:rPr>
                          <w:sz w:val="20"/>
                        </w:rPr>
                      </w:pPr>
                      <w:r w:rsidRPr="001269F9">
                        <w:rPr>
                          <w:sz w:val="20"/>
                        </w:rPr>
                        <w:t>Title</w:t>
                      </w:r>
                    </w:p>
                  </w:txbxContent>
                </v:textbox>
              </v:shape>
            </w:pict>
          </mc:Fallback>
        </mc:AlternateContent>
      </w:r>
      <w:r w:rsidR="00C429A2" w:rsidRPr="00556D9E">
        <w:rPr>
          <w:szCs w:val="22"/>
        </w:rPr>
        <w:t>Israel and Judah will be reunited in the land with a new heart under a new covenant [after Messiah’s second coming] (Jer 30–31).</w:t>
      </w:r>
    </w:p>
    <w:p w14:paraId="25CE6D78" w14:textId="77777777" w:rsidR="00C429A2" w:rsidRPr="00556D9E" w:rsidRDefault="00C429A2" w:rsidP="00C429A2">
      <w:pPr>
        <w:pStyle w:val="Heading5"/>
        <w:rPr>
          <w:szCs w:val="22"/>
        </w:rPr>
      </w:pPr>
      <w:r w:rsidRPr="00556D9E">
        <w:rPr>
          <w:szCs w:val="22"/>
        </w:rPr>
        <w:t>Jeremiah buys a field to comfort the people that they will return to the land (Jer 32).</w:t>
      </w:r>
    </w:p>
    <w:p w14:paraId="7B4A66F0" w14:textId="77777777" w:rsidR="00C429A2" w:rsidRPr="00556D9E" w:rsidRDefault="00C429A2" w:rsidP="00C429A2">
      <w:pPr>
        <w:pStyle w:val="Heading5"/>
        <w:rPr>
          <w:szCs w:val="22"/>
        </w:rPr>
      </w:pPr>
      <w:r w:rsidRPr="00556D9E">
        <w:rPr>
          <w:szCs w:val="22"/>
        </w:rPr>
        <w:t>Jeremiah prophesies restoration of the people, land, and Davidic line under Messiah who will sit on the throne (Jer 33).</w:t>
      </w:r>
    </w:p>
    <w:p w14:paraId="705BF6ED" w14:textId="543EB418" w:rsidR="00C429A2" w:rsidRPr="00556D9E" w:rsidRDefault="00714FF8" w:rsidP="00C429A2">
      <w:pPr>
        <w:pStyle w:val="Heading4"/>
        <w:rPr>
          <w:szCs w:val="22"/>
        </w:rPr>
      </w:pPr>
      <w:r>
        <w:t>F</w:t>
      </w:r>
      <w:r w:rsidRPr="00C02B3F">
        <w:t xml:space="preserve">inal messages </w:t>
      </w:r>
      <w:r>
        <w:t>warn</w:t>
      </w:r>
      <w:r w:rsidRPr="00C02B3F">
        <w:t xml:space="preserve"> against disobedience </w:t>
      </w:r>
      <w:r>
        <w:t>while</w:t>
      </w:r>
      <w:r w:rsidRPr="00C02B3F">
        <w:t xml:space="preserve"> Jerusalem is </w:t>
      </w:r>
      <w:r>
        <w:t>under siege lead to Jeremiah being</w:t>
      </w:r>
      <w:r w:rsidRPr="00C02B3F">
        <w:t xml:space="preserve"> imprisoned instead (Jer 34–38).</w:t>
      </w:r>
    </w:p>
    <w:p w14:paraId="131CD81D" w14:textId="77777777" w:rsidR="00C429A2" w:rsidRPr="00556D9E" w:rsidRDefault="00C429A2" w:rsidP="00C429A2">
      <w:pPr>
        <w:pStyle w:val="Heading5"/>
        <w:rPr>
          <w:szCs w:val="22"/>
        </w:rPr>
      </w:pPr>
      <w:r w:rsidRPr="00556D9E">
        <w:rPr>
          <w:szCs w:val="22"/>
        </w:rPr>
        <w:t>The disobedience of Zedekiah and Jehoiakim is contrasted with Recabite obedience to convince the people to obey God in surrender to Babylon (Jer 34–36).</w:t>
      </w:r>
    </w:p>
    <w:p w14:paraId="7FEFF0A7" w14:textId="77777777" w:rsidR="00C429A2" w:rsidRPr="00556D9E" w:rsidRDefault="00C429A2" w:rsidP="00C429A2">
      <w:pPr>
        <w:pStyle w:val="Heading5"/>
        <w:rPr>
          <w:szCs w:val="22"/>
        </w:rPr>
      </w:pPr>
      <w:r w:rsidRPr="00556D9E">
        <w:rPr>
          <w:szCs w:val="22"/>
        </w:rPr>
        <w:t>Jeremiah suffers in a dungeon and cistern for faithfully proclaiming God's message of judgment (Jer 37–38).</w:t>
      </w:r>
    </w:p>
    <w:p w14:paraId="34BACAFD" w14:textId="77777777" w:rsidR="002731D8" w:rsidRPr="00556D9E" w:rsidRDefault="002731D8" w:rsidP="002731D8">
      <w:pPr>
        <w:pStyle w:val="Heading3"/>
        <w:rPr>
          <w:szCs w:val="22"/>
        </w:rPr>
      </w:pPr>
      <w:r>
        <w:rPr>
          <w:szCs w:val="22"/>
        </w:rPr>
        <w:t xml:space="preserve">God </w:t>
      </w:r>
      <w:r w:rsidRPr="00556D9E">
        <w:rPr>
          <w:szCs w:val="22"/>
        </w:rPr>
        <w:t>destroy</w:t>
      </w:r>
      <w:r>
        <w:rPr>
          <w:szCs w:val="22"/>
        </w:rPr>
        <w:t>ed Jerusalem</w:t>
      </w:r>
      <w:r w:rsidRPr="00556D9E">
        <w:rPr>
          <w:szCs w:val="22"/>
        </w:rPr>
        <w:t xml:space="preserve"> but </w:t>
      </w:r>
      <w:r>
        <w:rPr>
          <w:szCs w:val="22"/>
        </w:rPr>
        <w:t xml:space="preserve">spared </w:t>
      </w:r>
      <w:r w:rsidRPr="00556D9E">
        <w:rPr>
          <w:szCs w:val="22"/>
        </w:rPr>
        <w:t>Ebed-Me</w:t>
      </w:r>
      <w:r>
        <w:rPr>
          <w:szCs w:val="22"/>
        </w:rPr>
        <w:t xml:space="preserve">lech </w:t>
      </w:r>
      <w:r w:rsidRPr="00556D9E">
        <w:rPr>
          <w:szCs w:val="22"/>
        </w:rPr>
        <w:t>for protecting Jerem</w:t>
      </w:r>
      <w:r>
        <w:rPr>
          <w:szCs w:val="22"/>
        </w:rPr>
        <w:t xml:space="preserve">iah (cf. 38:7-13) to show </w:t>
      </w:r>
      <w:r w:rsidRPr="00556D9E">
        <w:rPr>
          <w:szCs w:val="22"/>
        </w:rPr>
        <w:t>the profits of obedience (Jer 39).</w:t>
      </w:r>
    </w:p>
    <w:p w14:paraId="7D0A2DFD" w14:textId="77777777" w:rsidR="002731D8" w:rsidRPr="00556D9E" w:rsidRDefault="002731D8" w:rsidP="002731D8">
      <w:pPr>
        <w:pStyle w:val="Heading3"/>
        <w:rPr>
          <w:szCs w:val="22"/>
        </w:rPr>
      </w:pPr>
      <w:r w:rsidRPr="00556D9E">
        <w:rPr>
          <w:szCs w:val="22"/>
        </w:rPr>
        <w:t xml:space="preserve">Jeremiah </w:t>
      </w:r>
      <w:r>
        <w:rPr>
          <w:szCs w:val="22"/>
        </w:rPr>
        <w:t>did</w:t>
      </w:r>
      <w:r w:rsidRPr="00556D9E">
        <w:rPr>
          <w:szCs w:val="22"/>
        </w:rPr>
        <w:t xml:space="preserve"> not go to Babylon </w:t>
      </w:r>
      <w:r>
        <w:rPr>
          <w:szCs w:val="22"/>
        </w:rPr>
        <w:t>but served Jews in Judah and Egypt to show God</w:t>
      </w:r>
      <w:r w:rsidRPr="00556D9E">
        <w:rPr>
          <w:szCs w:val="22"/>
        </w:rPr>
        <w:t xml:space="preserve"> blessing his faithfulness (Jer 40–44).</w:t>
      </w:r>
    </w:p>
    <w:p w14:paraId="0A933A33" w14:textId="00F48EA9" w:rsidR="002731D8" w:rsidRPr="00556D9E" w:rsidRDefault="002731D8" w:rsidP="002731D8">
      <w:pPr>
        <w:pStyle w:val="Heading3"/>
        <w:rPr>
          <w:szCs w:val="22"/>
        </w:rPr>
      </w:pPr>
      <w:r>
        <w:rPr>
          <w:szCs w:val="22"/>
        </w:rPr>
        <w:t xml:space="preserve">Jeremiah’s encouragement to </w:t>
      </w:r>
      <w:r w:rsidRPr="00556D9E">
        <w:rPr>
          <w:szCs w:val="22"/>
        </w:rPr>
        <w:t xml:space="preserve">Baruch </w:t>
      </w:r>
      <w:r>
        <w:rPr>
          <w:szCs w:val="22"/>
        </w:rPr>
        <w:t>20 years before recalls how</w:t>
      </w:r>
      <w:r w:rsidRPr="00556D9E">
        <w:rPr>
          <w:szCs w:val="22"/>
        </w:rPr>
        <w:t xml:space="preserve"> God kept his promise to save his life (Jer 45).</w:t>
      </w:r>
    </w:p>
    <w:p w14:paraId="4D2C7099" w14:textId="41119587" w:rsidR="002731D8" w:rsidRDefault="00131AF3" w:rsidP="002731D8">
      <w:pPr>
        <w:pStyle w:val="Heading2"/>
        <w:rPr>
          <w:rFonts w:cs="Arial"/>
          <w:szCs w:val="22"/>
        </w:rPr>
      </w:pPr>
      <w:r w:rsidRPr="008B1F91">
        <w:rPr>
          <w:rFonts w:cs="Arial"/>
          <w:noProof/>
          <w:lang w:eastAsia="en-US"/>
        </w:rPr>
        <mc:AlternateContent>
          <mc:Choice Requires="wps">
            <w:drawing>
              <wp:anchor distT="0" distB="0" distL="114300" distR="114300" simplePos="0" relativeHeight="251722240" behindDoc="0" locked="0" layoutInCell="1" allowOverlap="1" wp14:anchorId="48B31BB8" wp14:editId="5AA2355B">
                <wp:simplePos x="0" y="0"/>
                <wp:positionH relativeFrom="column">
                  <wp:posOffset>-507365</wp:posOffset>
                </wp:positionH>
                <wp:positionV relativeFrom="paragraph">
                  <wp:posOffset>78740</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294050" w14:textId="5C619C4C" w:rsidR="004E075C" w:rsidRPr="001269F9" w:rsidRDefault="004E075C" w:rsidP="00D347DB">
                            <w:pPr>
                              <w:jc w:val="center"/>
                              <w:rPr>
                                <w:sz w:val="20"/>
                              </w:rPr>
                            </w:pPr>
                            <w:r>
                              <w:rPr>
                                <w:sz w:val="20"/>
                              </w:rPr>
                              <w:t>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9.9pt;margin-top:6.2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g+2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" filled="f">
                <v:textbox inset="0,0,0,0">
                  <w:txbxContent>
                    <w:p w14:paraId="3C294050" w14:textId="5C619C4C" w:rsidR="004E075C" w:rsidRPr="001269F9" w:rsidRDefault="004E075C" w:rsidP="00D347DB">
                      <w:pPr>
                        <w:jc w:val="center"/>
                        <w:rPr>
                          <w:sz w:val="20"/>
                        </w:rPr>
                      </w:pPr>
                      <w:r>
                        <w:rPr>
                          <w:sz w:val="20"/>
                        </w:rPr>
                        <w:t>Focus</w:t>
                      </w:r>
                    </w:p>
                  </w:txbxContent>
                </v:textbox>
              </v:shape>
            </w:pict>
          </mc:Fallback>
        </mc:AlternateContent>
      </w:r>
      <w:r w:rsidR="002731D8">
        <w:rPr>
          <w:rFonts w:cs="Arial"/>
          <w:szCs w:val="22"/>
        </w:rPr>
        <w:t>Do you focus on God’s unlimited comfort or his limited discipline?</w:t>
      </w:r>
    </w:p>
    <w:p w14:paraId="3E9A3D9C" w14:textId="46A0C3BB" w:rsidR="00C4228E" w:rsidRDefault="00DA74CA" w:rsidP="00C4228E">
      <w:pPr>
        <w:pStyle w:val="Heading3"/>
        <w:rPr>
          <w:rFonts w:cs="Arial"/>
          <w:szCs w:val="22"/>
        </w:rPr>
      </w:pPr>
      <w:r>
        <w:rPr>
          <w:rFonts w:cs="Arial"/>
          <w:szCs w:val="22"/>
        </w:rPr>
        <w:t xml:space="preserve">You might ask, “Well which </w:t>
      </w:r>
      <w:r>
        <w:rPr>
          <w:rFonts w:cs="Arial"/>
          <w:i/>
          <w:szCs w:val="22"/>
        </w:rPr>
        <w:t>should</w:t>
      </w:r>
      <w:r>
        <w:rPr>
          <w:rFonts w:cs="Arial"/>
          <w:szCs w:val="22"/>
        </w:rPr>
        <w:t xml:space="preserve"> I focus on? God has both, right?”</w:t>
      </w:r>
    </w:p>
    <w:p w14:paraId="2081C34A" w14:textId="07D1CDAD" w:rsidR="00DA74CA" w:rsidRDefault="00DA74CA" w:rsidP="00C4228E">
      <w:pPr>
        <w:pStyle w:val="Heading3"/>
        <w:rPr>
          <w:rFonts w:cs="Arial"/>
          <w:szCs w:val="22"/>
        </w:rPr>
      </w:pPr>
      <w:r>
        <w:rPr>
          <w:rFonts w:cs="Arial"/>
          <w:szCs w:val="22"/>
        </w:rPr>
        <w:t xml:space="preserve">Yes, he does. Whatever your concern today, </w:t>
      </w:r>
      <w:r w:rsidR="004C5C80">
        <w:rPr>
          <w:rFonts w:cs="Arial"/>
          <w:szCs w:val="22"/>
        </w:rPr>
        <w:t xml:space="preserve">he offers you his </w:t>
      </w:r>
      <w:r w:rsidR="009C0F23">
        <w:rPr>
          <w:rFonts w:cs="Arial"/>
          <w:szCs w:val="22"/>
        </w:rPr>
        <w:t xml:space="preserve">unlimited </w:t>
      </w:r>
      <w:r w:rsidR="004C5C80">
        <w:rPr>
          <w:rFonts w:cs="Arial"/>
          <w:szCs w:val="22"/>
        </w:rPr>
        <w:t>comfort in this Book of Comfort.</w:t>
      </w:r>
      <w:r w:rsidR="006C137C">
        <w:rPr>
          <w:rFonts w:cs="Arial"/>
          <w:szCs w:val="22"/>
        </w:rPr>
        <w:t xml:space="preserve"> He cannot care for you more than he does right now!</w:t>
      </w:r>
    </w:p>
    <w:p w14:paraId="701DBBC8" w14:textId="2D6D686A" w:rsidR="009C0F23" w:rsidRPr="00556D9E" w:rsidRDefault="009C0F23" w:rsidP="00C4228E">
      <w:pPr>
        <w:pStyle w:val="Heading3"/>
        <w:rPr>
          <w:rFonts w:cs="Arial"/>
          <w:szCs w:val="22"/>
        </w:rPr>
      </w:pPr>
      <w:r>
        <w:rPr>
          <w:rFonts w:cs="Arial"/>
          <w:szCs w:val="22"/>
        </w:rPr>
        <w:t xml:space="preserve">But he also offers you his limited discipline. </w:t>
      </w:r>
      <w:r w:rsidR="000E1B06">
        <w:rPr>
          <w:rFonts w:cs="Arial"/>
          <w:szCs w:val="22"/>
        </w:rPr>
        <w:t>He will hold you accountable for how you live—not for salvation, since that is by faith in our Lord Jesus</w:t>
      </w:r>
      <w:r w:rsidR="006C137C">
        <w:rPr>
          <w:rFonts w:cs="Arial"/>
          <w:szCs w:val="22"/>
        </w:rPr>
        <w:t xml:space="preserve"> Christ—but accountable</w:t>
      </w:r>
      <w:r w:rsidR="000E1B06">
        <w:rPr>
          <w:rFonts w:cs="Arial"/>
          <w:szCs w:val="22"/>
        </w:rPr>
        <w:t xml:space="preserve"> for your actions that lead to reward in the coming kingdom.</w:t>
      </w:r>
      <w:r w:rsidR="00210A3E">
        <w:rPr>
          <w:rFonts w:cs="Arial"/>
          <w:szCs w:val="22"/>
        </w:rPr>
        <w:t xml:space="preserve"> Like the farmer who prunes his plant for greater yield later, he may be trimming you down in discipline for your glorious future.</w:t>
      </w:r>
    </w:p>
    <w:p w14:paraId="6B74B4AD" w14:textId="77777777" w:rsidR="00166AB5" w:rsidRDefault="00166AB5" w:rsidP="002731D8">
      <w:pPr>
        <w:rPr>
          <w:rFonts w:cs="Arial"/>
          <w:szCs w:val="22"/>
        </w:rPr>
      </w:pPr>
    </w:p>
    <w:p w14:paraId="3CE86EA8" w14:textId="569A82F7" w:rsidR="002731D8" w:rsidRPr="00556D9E" w:rsidRDefault="00202B31" w:rsidP="002731D8">
      <w:pPr>
        <w:rPr>
          <w:rFonts w:cs="Arial"/>
          <w:szCs w:val="22"/>
        </w:rPr>
      </w:pPr>
      <w:r w:rsidRPr="008B1F91">
        <w:rPr>
          <w:rFonts w:cs="Arial"/>
          <w:noProof/>
          <w:lang w:eastAsia="en-US"/>
        </w:rPr>
        <w:lastRenderedPageBreak/>
        <mc:AlternateContent>
          <mc:Choice Requires="wps">
            <w:drawing>
              <wp:anchor distT="0" distB="0" distL="114300" distR="114300" simplePos="0" relativeHeight="251764224" behindDoc="0" locked="0" layoutInCell="1" allowOverlap="1" wp14:anchorId="009F328C" wp14:editId="064B70F7">
                <wp:simplePos x="0" y="0"/>
                <wp:positionH relativeFrom="column">
                  <wp:posOffset>-621665</wp:posOffset>
                </wp:positionH>
                <wp:positionV relativeFrom="paragraph">
                  <wp:posOffset>-90170</wp:posOffset>
                </wp:positionV>
                <wp:extent cx="685800" cy="337820"/>
                <wp:effectExtent l="0" t="0" r="254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35FF92" w14:textId="63DEB3AF" w:rsidR="004E075C" w:rsidRDefault="004E075C" w:rsidP="00D347DB">
                            <w:pPr>
                              <w:jc w:val="center"/>
                              <w:rPr>
                                <w:sz w:val="20"/>
                              </w:rPr>
                            </w:pPr>
                            <w:r>
                              <w:rPr>
                                <w:sz w:val="20"/>
                              </w:rPr>
                              <w:t>MPs</w:t>
                            </w:r>
                          </w:p>
                          <w:p w14:paraId="0C599611" w14:textId="71A0328A" w:rsidR="004E075C" w:rsidRPr="001269F9" w:rsidRDefault="004E075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48.9pt;margin-top:-7.05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" filled="f">
                <v:textbox inset="0,0,0,0">
                  <w:txbxContent>
                    <w:p w14:paraId="7435FF92" w14:textId="63DEB3AF" w:rsidR="004E075C" w:rsidRDefault="004E075C" w:rsidP="00D347DB">
                      <w:pPr>
                        <w:jc w:val="center"/>
                        <w:rPr>
                          <w:sz w:val="20"/>
                        </w:rPr>
                      </w:pPr>
                      <w:r>
                        <w:rPr>
                          <w:sz w:val="20"/>
                        </w:rPr>
                        <w:t>MPs</w:t>
                      </w:r>
                    </w:p>
                    <w:p w14:paraId="0C599611" w14:textId="71A0328A" w:rsidR="004E075C" w:rsidRPr="001269F9" w:rsidRDefault="004E075C" w:rsidP="00D347DB">
                      <w:pPr>
                        <w:jc w:val="center"/>
                        <w:rPr>
                          <w:sz w:val="20"/>
                        </w:rPr>
                      </w:pPr>
                      <w:r>
                        <w:rPr>
                          <w:sz w:val="20"/>
                        </w:rPr>
                        <w:t>(3 slides)</w:t>
                      </w:r>
                    </w:p>
                  </w:txbxContent>
                </v:textbox>
              </v:shape>
            </w:pict>
          </mc:Fallback>
        </mc:AlternateContent>
      </w:r>
      <w:r w:rsidR="002731D8" w:rsidRPr="00556D9E">
        <w:rPr>
          <w:rFonts w:cs="Arial"/>
          <w:szCs w:val="22"/>
        </w:rPr>
        <w:t>(How else does God comfort even those he disciplines?)</w:t>
      </w:r>
    </w:p>
    <w:p w14:paraId="3BE9EB0A" w14:textId="44C312DF" w:rsidR="002731D8" w:rsidRPr="00556D9E" w:rsidRDefault="00DA1A62" w:rsidP="002731D8">
      <w:pPr>
        <w:pStyle w:val="Heading1"/>
        <w:rPr>
          <w:rFonts w:cs="Arial"/>
          <w:szCs w:val="22"/>
        </w:rPr>
      </w:pPr>
      <w:r w:rsidRPr="008B1F91">
        <w:rPr>
          <w:rFonts w:cs="Arial"/>
          <w:noProof/>
          <w:lang w:eastAsia="en-US"/>
        </w:rPr>
        <mc:AlternateContent>
          <mc:Choice Requires="wps">
            <w:drawing>
              <wp:anchor distT="0" distB="0" distL="114300" distR="114300" simplePos="0" relativeHeight="251726336" behindDoc="0" locked="0" layoutInCell="1" allowOverlap="1" wp14:anchorId="7F086F6B" wp14:editId="17396A0E">
                <wp:simplePos x="0" y="0"/>
                <wp:positionH relativeFrom="column">
                  <wp:posOffset>-621665</wp:posOffset>
                </wp:positionH>
                <wp:positionV relativeFrom="paragraph">
                  <wp:posOffset>92075</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A4C2EA" w14:textId="5B176E55" w:rsidR="004E075C" w:rsidRPr="001269F9" w:rsidRDefault="004E075C"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48.9pt;margin-top:7.2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7maX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" filled="f">
                <v:textbox inset="0,0,0,0">
                  <w:txbxContent>
                    <w:p w14:paraId="32A4C2EA" w14:textId="5B176E55" w:rsidR="004E075C" w:rsidRPr="001269F9" w:rsidRDefault="004E075C" w:rsidP="00D347DB">
                      <w:pPr>
                        <w:jc w:val="center"/>
                        <w:rPr>
                          <w:sz w:val="20"/>
                        </w:rPr>
                      </w:pPr>
                      <w:r>
                        <w:rPr>
                          <w:sz w:val="20"/>
                        </w:rPr>
                        <w:t>MP</w:t>
                      </w:r>
                    </w:p>
                  </w:txbxContent>
                </v:textbox>
              </v:shape>
            </w:pict>
          </mc:Fallback>
        </mc:AlternateContent>
      </w:r>
      <w:r w:rsidR="002731D8" w:rsidRPr="00556D9E">
        <w:rPr>
          <w:rFonts w:cs="Arial"/>
          <w:szCs w:val="22"/>
        </w:rPr>
        <w:t>III.</w:t>
      </w:r>
      <w:r w:rsidR="002731D8" w:rsidRPr="00556D9E">
        <w:rPr>
          <w:rFonts w:cs="Arial"/>
          <w:szCs w:val="22"/>
        </w:rPr>
        <w:tab/>
        <w:t>God applies the same standard</w:t>
      </w:r>
      <w:r w:rsidR="002731D8">
        <w:rPr>
          <w:rFonts w:cs="Arial"/>
          <w:szCs w:val="22"/>
        </w:rPr>
        <w:t>s</w:t>
      </w:r>
      <w:r w:rsidR="002731D8" w:rsidRPr="00556D9E">
        <w:rPr>
          <w:rFonts w:cs="Arial"/>
          <w:szCs w:val="22"/>
        </w:rPr>
        <w:t xml:space="preserve"> to all </w:t>
      </w:r>
      <w:r w:rsidR="002731D8" w:rsidRPr="00556D9E">
        <w:rPr>
          <w:rFonts w:cs="Arial"/>
          <w:szCs w:val="22"/>
          <w:u w:val="single"/>
        </w:rPr>
        <w:t>people</w:t>
      </w:r>
      <w:r w:rsidR="002731D8" w:rsidRPr="00556D9E">
        <w:rPr>
          <w:rFonts w:cs="Arial"/>
          <w:szCs w:val="22"/>
        </w:rPr>
        <w:t xml:space="preserve"> (46–51). </w:t>
      </w:r>
    </w:p>
    <w:p w14:paraId="17EAA777" w14:textId="77777777" w:rsidR="002731D8" w:rsidRPr="00556D9E" w:rsidRDefault="002731D8" w:rsidP="002731D8">
      <w:pPr>
        <w:ind w:left="426"/>
        <w:rPr>
          <w:rFonts w:cs="Arial"/>
          <w:szCs w:val="22"/>
        </w:rPr>
      </w:pPr>
      <w:r w:rsidRPr="00556D9E">
        <w:rPr>
          <w:rFonts w:cs="Arial"/>
          <w:szCs w:val="22"/>
        </w:rPr>
        <w:t>[He will judge unbelievers as well as his own people.]</w:t>
      </w:r>
    </w:p>
    <w:p w14:paraId="202748FD" w14:textId="705B5848" w:rsidR="002731D8" w:rsidRPr="00556D9E" w:rsidRDefault="004F7398" w:rsidP="002731D8">
      <w:pPr>
        <w:pStyle w:val="Heading2"/>
        <w:rPr>
          <w:szCs w:val="22"/>
        </w:rPr>
      </w:pPr>
      <w:r w:rsidRPr="008B1F91">
        <w:rPr>
          <w:rFonts w:cs="Arial"/>
          <w:noProof/>
          <w:lang w:eastAsia="en-US"/>
        </w:rPr>
        <mc:AlternateContent>
          <mc:Choice Requires="wps">
            <w:drawing>
              <wp:anchor distT="0" distB="0" distL="114300" distR="114300" simplePos="0" relativeHeight="251710976" behindDoc="0" locked="0" layoutInCell="1" allowOverlap="1" wp14:anchorId="7413D901" wp14:editId="7B56C713">
                <wp:simplePos x="0" y="0"/>
                <wp:positionH relativeFrom="column">
                  <wp:posOffset>-621665</wp:posOffset>
                </wp:positionH>
                <wp:positionV relativeFrom="paragraph">
                  <wp:posOffset>37465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0CEB07" w14:textId="34E257D3" w:rsidR="004E075C" w:rsidRDefault="004E075C" w:rsidP="00D347DB">
                            <w:pPr>
                              <w:jc w:val="center"/>
                              <w:rPr>
                                <w:sz w:val="20"/>
                              </w:rPr>
                            </w:pPr>
                            <w:r>
                              <w:rPr>
                                <w:sz w:val="20"/>
                              </w:rPr>
                              <w:t>Jer 46</w:t>
                            </w:r>
                          </w:p>
                          <w:p w14:paraId="2C6EE20A" w14:textId="6A500A59" w:rsidR="004E075C" w:rsidRPr="001269F9" w:rsidRDefault="004E075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48.9pt;margin-top:2.9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7K8nw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p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" filled="f">
                <v:textbox inset="0,0,0,0">
                  <w:txbxContent>
                    <w:p w14:paraId="270CEB07" w14:textId="34E257D3" w:rsidR="004E075C" w:rsidRDefault="004E075C" w:rsidP="00D347DB">
                      <w:pPr>
                        <w:jc w:val="center"/>
                        <w:rPr>
                          <w:sz w:val="20"/>
                        </w:rPr>
                      </w:pPr>
                      <w:r>
                        <w:rPr>
                          <w:sz w:val="20"/>
                        </w:rPr>
                        <w:t>Jer 46</w:t>
                      </w:r>
                    </w:p>
                    <w:p w14:paraId="2C6EE20A" w14:textId="6A500A59" w:rsidR="004E075C" w:rsidRPr="001269F9" w:rsidRDefault="004E075C" w:rsidP="00D347DB">
                      <w:pPr>
                        <w:jc w:val="center"/>
                        <w:rPr>
                          <w:sz w:val="20"/>
                        </w:rPr>
                      </w:pPr>
                      <w:r>
                        <w:rPr>
                          <w:sz w:val="20"/>
                        </w:rPr>
                        <w:t>(2 slides)</w:t>
                      </w:r>
                    </w:p>
                  </w:txbxContent>
                </v:textbox>
              </v:shape>
            </w:pict>
          </mc:Fallback>
        </mc:AlternateContent>
      </w:r>
      <w:r w:rsidR="002731D8" w:rsidRPr="00556D9E">
        <w:rPr>
          <w:rFonts w:cs="Arial"/>
          <w:szCs w:val="22"/>
        </w:rPr>
        <w:t xml:space="preserve">God comforted his people by </w:t>
      </w:r>
      <w:r w:rsidR="002731D8" w:rsidRPr="00556D9E">
        <w:rPr>
          <w:szCs w:val="22"/>
        </w:rPr>
        <w:t xml:space="preserve">judging </w:t>
      </w:r>
      <w:r w:rsidR="002731D8">
        <w:rPr>
          <w:szCs w:val="22"/>
        </w:rPr>
        <w:t>their persecutors</w:t>
      </w:r>
      <w:r w:rsidR="002731D8" w:rsidRPr="00556D9E">
        <w:rPr>
          <w:szCs w:val="22"/>
        </w:rPr>
        <w:t xml:space="preserve"> (Jer 46–51).</w:t>
      </w:r>
    </w:p>
    <w:p w14:paraId="60F644B6" w14:textId="77777777" w:rsidR="00940AB7" w:rsidRPr="00556D9E" w:rsidRDefault="00940AB7" w:rsidP="00940AB7">
      <w:pPr>
        <w:pStyle w:val="Heading3"/>
        <w:rPr>
          <w:szCs w:val="22"/>
        </w:rPr>
      </w:pPr>
      <w:r w:rsidRPr="00556D9E">
        <w:rPr>
          <w:szCs w:val="22"/>
        </w:rPr>
        <w:t>The title introduces chapters 46–51 as oracles against nations that persecuted Judah (46:1).</w:t>
      </w:r>
    </w:p>
    <w:p w14:paraId="62B6D228" w14:textId="77777777" w:rsidR="00940AB7" w:rsidRPr="00556D9E" w:rsidRDefault="00940AB7" w:rsidP="00940AB7">
      <w:pPr>
        <w:pStyle w:val="Heading3"/>
        <w:rPr>
          <w:szCs w:val="22"/>
        </w:rPr>
      </w:pPr>
      <w:r w:rsidRPr="00556D9E">
        <w:rPr>
          <w:szCs w:val="22"/>
        </w:rPr>
        <w:t>God prophesies judgment against Egypt at Carchemish and within its own borders as a testimony to Judah that God will regather her from exile (46:2-28).</w:t>
      </w:r>
    </w:p>
    <w:p w14:paraId="1AA932C8" w14:textId="77777777" w:rsidR="00940AB7" w:rsidRPr="00556D9E" w:rsidRDefault="00940AB7" w:rsidP="00940AB7">
      <w:pPr>
        <w:pStyle w:val="Heading4"/>
        <w:rPr>
          <w:szCs w:val="22"/>
        </w:rPr>
      </w:pPr>
      <w:r w:rsidRPr="00556D9E">
        <w:rPr>
          <w:szCs w:val="22"/>
        </w:rPr>
        <w:t>God prophesies judgment against Egypt at Carchemish [fulfilled in 605 BC] (46:2-12).</w:t>
      </w:r>
    </w:p>
    <w:p w14:paraId="680DEBDC" w14:textId="77777777" w:rsidR="00940AB7" w:rsidRPr="00556D9E" w:rsidRDefault="00940AB7" w:rsidP="00940AB7">
      <w:pPr>
        <w:pStyle w:val="Heading4"/>
        <w:rPr>
          <w:szCs w:val="22"/>
        </w:rPr>
      </w:pPr>
      <w:r w:rsidRPr="00556D9E">
        <w:rPr>
          <w:szCs w:val="22"/>
        </w:rPr>
        <w:t>God prophesies judgment against Egypt to occur within its own borders in an invasion and exile (46:13-26).</w:t>
      </w:r>
    </w:p>
    <w:p w14:paraId="791E4284" w14:textId="60F4A96B" w:rsidR="00940AB7" w:rsidRPr="00556D9E" w:rsidRDefault="00B15542" w:rsidP="00940AB7">
      <w:pPr>
        <w:pStyle w:val="Heading4"/>
        <w:rPr>
          <w:szCs w:val="22"/>
        </w:rPr>
      </w:pPr>
      <w:r w:rsidRPr="008B1F91">
        <w:rPr>
          <w:rFonts w:cs="Arial"/>
          <w:noProof/>
          <w:lang w:eastAsia="en-US"/>
        </w:rPr>
        <mc:AlternateContent>
          <mc:Choice Requires="wps">
            <w:drawing>
              <wp:anchor distT="0" distB="0" distL="114300" distR="114300" simplePos="0" relativeHeight="251718144" behindDoc="0" locked="0" layoutInCell="1" allowOverlap="1" wp14:anchorId="16157207" wp14:editId="1990BA71">
                <wp:simplePos x="0" y="0"/>
                <wp:positionH relativeFrom="column">
                  <wp:posOffset>-393065</wp:posOffset>
                </wp:positionH>
                <wp:positionV relativeFrom="paragraph">
                  <wp:posOffset>8025130</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D0B427" w14:textId="77777777" w:rsidR="004E075C" w:rsidRPr="001269F9" w:rsidRDefault="004E075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0.9pt;margin-top:631.9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VBX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" filled="f">
                <v:textbox inset="0,0,0,0">
                  <w:txbxContent>
                    <w:p w14:paraId="05D0B427" w14:textId="77777777" w:rsidR="004E075C" w:rsidRPr="001269F9" w:rsidRDefault="004E075C" w:rsidP="00D347DB">
                      <w:pPr>
                        <w:jc w:val="center"/>
                        <w:rPr>
                          <w:sz w:val="20"/>
                        </w:rPr>
                      </w:pPr>
                      <w:r w:rsidRPr="001269F9">
                        <w:rPr>
                          <w:sz w:val="20"/>
                        </w:rPr>
                        <w:t>Title</w:t>
                      </w:r>
                    </w:p>
                  </w:txbxContent>
                </v:textbox>
              </v:shape>
            </w:pict>
          </mc:Fallback>
        </mc:AlternateContent>
      </w:r>
      <w:r w:rsidR="00940AB7" w:rsidRPr="00556D9E">
        <w:rPr>
          <w:szCs w:val="22"/>
        </w:rPr>
        <w:t>God encourages Judah that he will regather the nation from exile even if all nations are destroyed (46:27-28).</w:t>
      </w:r>
    </w:p>
    <w:p w14:paraId="18EABBDD" w14:textId="77777777" w:rsidR="00940AB7" w:rsidRPr="00556D9E" w:rsidRDefault="00940AB7" w:rsidP="00940AB7">
      <w:pPr>
        <w:pStyle w:val="Heading3"/>
        <w:rPr>
          <w:szCs w:val="22"/>
        </w:rPr>
      </w:pPr>
      <w:r w:rsidRPr="00556D9E">
        <w:rPr>
          <w:szCs w:val="22"/>
        </w:rPr>
        <w:t>God prophesies judgment against Philistia to encourage Judah that its enemies will be punished also (Jer 47).</w:t>
      </w:r>
    </w:p>
    <w:p w14:paraId="0035D525" w14:textId="77777777" w:rsidR="00940AB7" w:rsidRPr="00556D9E" w:rsidRDefault="00940AB7" w:rsidP="00940AB7">
      <w:pPr>
        <w:pStyle w:val="Heading3"/>
        <w:rPr>
          <w:szCs w:val="22"/>
        </w:rPr>
      </w:pPr>
      <w:r w:rsidRPr="00556D9E">
        <w:rPr>
          <w:szCs w:val="22"/>
        </w:rPr>
        <w:t>God prophesies Moab's judgment to encourage Judah that its enemies will be punished also (Jer 48).</w:t>
      </w:r>
    </w:p>
    <w:p w14:paraId="2C3EA756" w14:textId="77777777" w:rsidR="00940AB7" w:rsidRPr="00556D9E" w:rsidRDefault="00940AB7" w:rsidP="00940AB7">
      <w:pPr>
        <w:pStyle w:val="Heading3"/>
        <w:rPr>
          <w:szCs w:val="22"/>
        </w:rPr>
      </w:pPr>
      <w:r w:rsidRPr="00556D9E">
        <w:rPr>
          <w:szCs w:val="22"/>
        </w:rPr>
        <w:t>God prophesies Ammon's judgment to encourage Judah that its enemies will be punished also (49:1-6).</w:t>
      </w:r>
    </w:p>
    <w:p w14:paraId="7AA65F3D" w14:textId="77777777" w:rsidR="00940AB7" w:rsidRPr="00556D9E" w:rsidRDefault="00940AB7" w:rsidP="00940AB7">
      <w:pPr>
        <w:pStyle w:val="Heading3"/>
        <w:rPr>
          <w:szCs w:val="22"/>
        </w:rPr>
      </w:pPr>
      <w:r w:rsidRPr="00556D9E">
        <w:rPr>
          <w:szCs w:val="22"/>
        </w:rPr>
        <w:t>God prophesies Edom's judgment to encourage Judah that its enemies will be punished also (49:7-22).</w:t>
      </w:r>
    </w:p>
    <w:p w14:paraId="5BA09CF2" w14:textId="77777777" w:rsidR="00940AB7" w:rsidRPr="00556D9E" w:rsidRDefault="00940AB7" w:rsidP="00940AB7">
      <w:pPr>
        <w:pStyle w:val="Heading3"/>
        <w:rPr>
          <w:szCs w:val="22"/>
        </w:rPr>
      </w:pPr>
      <w:r w:rsidRPr="00556D9E">
        <w:rPr>
          <w:szCs w:val="22"/>
        </w:rPr>
        <w:t>God prophesies Damascus' judgment to encourage Judah that its enemies will be punished also (49:23-27).</w:t>
      </w:r>
    </w:p>
    <w:p w14:paraId="3BB1DE6F" w14:textId="77777777" w:rsidR="00940AB7" w:rsidRPr="00556D9E" w:rsidRDefault="00940AB7" w:rsidP="00940AB7">
      <w:pPr>
        <w:pStyle w:val="Heading3"/>
        <w:rPr>
          <w:szCs w:val="22"/>
        </w:rPr>
      </w:pPr>
      <w:r w:rsidRPr="00556D9E">
        <w:rPr>
          <w:szCs w:val="22"/>
        </w:rPr>
        <w:t>God prophesies Kedar and Hazor's judgment to encourage Judah that its enemies will be punished also (49:28-33).</w:t>
      </w:r>
    </w:p>
    <w:p w14:paraId="31AF1F18" w14:textId="77777777" w:rsidR="00940AB7" w:rsidRPr="00556D9E" w:rsidRDefault="00940AB7" w:rsidP="00940AB7">
      <w:pPr>
        <w:pStyle w:val="Heading3"/>
        <w:rPr>
          <w:szCs w:val="22"/>
        </w:rPr>
      </w:pPr>
      <w:r w:rsidRPr="00556D9E">
        <w:rPr>
          <w:szCs w:val="22"/>
        </w:rPr>
        <w:t>God prophesies Elam's judgment to encourage Judah that its enemies will be punished also (49:34-39).</w:t>
      </w:r>
    </w:p>
    <w:p w14:paraId="26489C3C" w14:textId="77777777" w:rsidR="00940AB7" w:rsidRPr="00556D9E" w:rsidRDefault="00940AB7" w:rsidP="00940AB7">
      <w:pPr>
        <w:pStyle w:val="Heading3"/>
        <w:rPr>
          <w:szCs w:val="22"/>
        </w:rPr>
      </w:pPr>
      <w:r w:rsidRPr="00556D9E">
        <w:rPr>
          <w:szCs w:val="22"/>
        </w:rPr>
        <w:t>God prophesies Babylon's judgment to encourage Judah that its enemies will be punished also [key verse is 51:49] (Jer 50–51).</w:t>
      </w:r>
    </w:p>
    <w:p w14:paraId="1E27D3B3" w14:textId="7133C0C7" w:rsidR="002731D8" w:rsidRDefault="00826056" w:rsidP="002731D8">
      <w:pPr>
        <w:pStyle w:val="Heading2"/>
        <w:rPr>
          <w:rFonts w:cs="Arial"/>
          <w:szCs w:val="22"/>
        </w:rPr>
      </w:pPr>
      <w:r w:rsidRPr="008B1F91">
        <w:rPr>
          <w:rFonts w:cs="Arial"/>
          <w:noProof/>
          <w:lang w:eastAsia="en-US"/>
        </w:rPr>
        <mc:AlternateContent>
          <mc:Choice Requires="wps">
            <w:drawing>
              <wp:anchor distT="0" distB="0" distL="114300" distR="114300" simplePos="0" relativeHeight="251713024" behindDoc="0" locked="0" layoutInCell="1" allowOverlap="1" wp14:anchorId="0530BF08" wp14:editId="278D0E4E">
                <wp:simplePos x="0" y="0"/>
                <wp:positionH relativeFrom="column">
                  <wp:posOffset>-507365</wp:posOffset>
                </wp:positionH>
                <wp:positionV relativeFrom="paragraph">
                  <wp:posOffset>43815</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023B7E" w14:textId="7602C7C6" w:rsidR="004E075C" w:rsidRPr="001269F9" w:rsidRDefault="004E075C" w:rsidP="00D347DB">
                            <w:pPr>
                              <w:jc w:val="center"/>
                              <w:rPr>
                                <w:sz w:val="20"/>
                              </w:rPr>
                            </w:pPr>
                            <w:r>
                              <w:rPr>
                                <w:sz w:val="20"/>
                              </w:rPr>
                              <w:t>Is God Fair?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9.9pt;margin-top:3.4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UOwX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p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" filled="f">
                <v:textbox inset="0,0,0,0">
                  <w:txbxContent>
                    <w:p w14:paraId="64023B7E" w14:textId="7602C7C6" w:rsidR="004E075C" w:rsidRPr="001269F9" w:rsidRDefault="004E075C" w:rsidP="00D347DB">
                      <w:pPr>
                        <w:jc w:val="center"/>
                        <w:rPr>
                          <w:sz w:val="20"/>
                        </w:rPr>
                      </w:pPr>
                      <w:r>
                        <w:rPr>
                          <w:sz w:val="20"/>
                        </w:rPr>
                        <w:t>Is God Fair?</w:t>
                      </w:r>
                    </w:p>
                  </w:txbxContent>
                </v:textbox>
              </v:shape>
            </w:pict>
          </mc:Fallback>
        </mc:AlternateContent>
      </w:r>
      <w:r w:rsidR="002731D8">
        <w:rPr>
          <w:rFonts w:cs="Arial"/>
          <w:szCs w:val="22"/>
        </w:rPr>
        <w:t>Do you recognize that God has been fair with you?</w:t>
      </w:r>
    </w:p>
    <w:p w14:paraId="57EDE5C5" w14:textId="7A211BF0" w:rsidR="002050C2" w:rsidRDefault="002F54D7" w:rsidP="002050C2">
      <w:pPr>
        <w:pStyle w:val="Heading3"/>
        <w:rPr>
          <w:rFonts w:cs="Arial"/>
          <w:szCs w:val="22"/>
        </w:rPr>
      </w:pPr>
      <w:r>
        <w:rPr>
          <w:rFonts w:cs="Arial"/>
          <w:szCs w:val="22"/>
        </w:rPr>
        <w:t xml:space="preserve">None of these nations received the same level of </w:t>
      </w:r>
      <w:r w:rsidR="002243A2">
        <w:rPr>
          <w:rFonts w:cs="Arial"/>
          <w:szCs w:val="22"/>
        </w:rPr>
        <w:t xml:space="preserve">revelation that Israel got, but they still were responsible based on </w:t>
      </w:r>
      <w:r w:rsidR="00D25698">
        <w:rPr>
          <w:rFonts w:cs="Arial"/>
          <w:szCs w:val="22"/>
        </w:rPr>
        <w:t xml:space="preserve">the </w:t>
      </w:r>
      <w:r w:rsidR="002243A2">
        <w:rPr>
          <w:rFonts w:cs="Arial"/>
          <w:szCs w:val="22"/>
        </w:rPr>
        <w:t xml:space="preserve">moral law that God has put into the heart of every person. </w:t>
      </w:r>
      <w:r w:rsidR="00223C28">
        <w:rPr>
          <w:rFonts w:cs="Arial"/>
          <w:szCs w:val="22"/>
        </w:rPr>
        <w:t>They should not have persecuted Israel.</w:t>
      </w:r>
    </w:p>
    <w:p w14:paraId="6EF6B410" w14:textId="0D3A17E7" w:rsidR="00F9527E" w:rsidRPr="00556D9E" w:rsidRDefault="00F9527E" w:rsidP="002050C2">
      <w:pPr>
        <w:pStyle w:val="Heading3"/>
        <w:rPr>
          <w:rFonts w:cs="Arial"/>
          <w:szCs w:val="22"/>
        </w:rPr>
      </w:pPr>
      <w:r>
        <w:rPr>
          <w:rFonts w:cs="Arial"/>
          <w:szCs w:val="22"/>
        </w:rPr>
        <w:t xml:space="preserve">Likewise, God has been and will be fair to you. </w:t>
      </w:r>
      <w:r w:rsidR="00E157FA">
        <w:rPr>
          <w:rFonts w:cs="Arial"/>
          <w:szCs w:val="22"/>
        </w:rPr>
        <w:t>Now “fair” doesn’t mean that every one of us has had the same experiences in life.</w:t>
      </w:r>
      <w:r w:rsidR="006771A9">
        <w:rPr>
          <w:rFonts w:cs="Arial"/>
          <w:szCs w:val="22"/>
        </w:rPr>
        <w:t xml:space="preserve"> It only means that the way God has dealt with you is just—as he dealt fairly with these nations who refused him.</w:t>
      </w:r>
    </w:p>
    <w:p w14:paraId="128ACDE1" w14:textId="6032C15A" w:rsidR="00E304B7" w:rsidRDefault="00E304B7" w:rsidP="002731D8">
      <w:pPr>
        <w:rPr>
          <w:rFonts w:cs="Arial"/>
          <w:szCs w:val="22"/>
        </w:rPr>
      </w:pPr>
    </w:p>
    <w:p w14:paraId="78F13FEF" w14:textId="77777777" w:rsidR="002731D8" w:rsidRPr="00556D9E" w:rsidRDefault="002731D8" w:rsidP="002731D8">
      <w:pPr>
        <w:rPr>
          <w:rFonts w:cs="Arial"/>
          <w:szCs w:val="22"/>
        </w:rPr>
      </w:pPr>
      <w:r w:rsidRPr="00556D9E">
        <w:rPr>
          <w:rFonts w:cs="Arial"/>
          <w:szCs w:val="22"/>
        </w:rPr>
        <w:t>(How else does God comfort even those he disciplines?)</w:t>
      </w:r>
    </w:p>
    <w:p w14:paraId="5A2E9FB8" w14:textId="6590F6A2" w:rsidR="002731D8" w:rsidRPr="00556D9E" w:rsidRDefault="00826056" w:rsidP="002731D8">
      <w:pPr>
        <w:pStyle w:val="Heading1"/>
        <w:rPr>
          <w:rFonts w:cs="Arial"/>
          <w:szCs w:val="22"/>
        </w:rPr>
      </w:pPr>
      <w:r w:rsidRPr="008B1F91">
        <w:rPr>
          <w:rFonts w:cs="Arial"/>
          <w:noProof/>
          <w:lang w:eastAsia="en-US"/>
        </w:rPr>
        <mc:AlternateContent>
          <mc:Choice Requires="wps">
            <w:drawing>
              <wp:anchor distT="0" distB="0" distL="114300" distR="114300" simplePos="0" relativeHeight="251714048" behindDoc="0" locked="0" layoutInCell="1" allowOverlap="1" wp14:anchorId="11781C0F" wp14:editId="44F02E8D">
                <wp:simplePos x="0" y="0"/>
                <wp:positionH relativeFrom="column">
                  <wp:posOffset>-621665</wp:posOffset>
                </wp:positionH>
                <wp:positionV relativeFrom="paragraph">
                  <wp:posOffset>83820</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DEEDA5" w14:textId="5DE98820" w:rsidR="004E075C" w:rsidRPr="001269F9" w:rsidRDefault="004E075C"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48.9pt;margin-top:6.6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NUNX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Z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" filled="f">
                <v:textbox inset="0,0,0,0">
                  <w:txbxContent>
                    <w:p w14:paraId="5CDEEDA5" w14:textId="5DE98820" w:rsidR="004E075C" w:rsidRPr="001269F9" w:rsidRDefault="004E075C" w:rsidP="00D347DB">
                      <w:pPr>
                        <w:jc w:val="center"/>
                        <w:rPr>
                          <w:sz w:val="20"/>
                        </w:rPr>
                      </w:pPr>
                      <w:r>
                        <w:rPr>
                          <w:sz w:val="20"/>
                        </w:rPr>
                        <w:t>MP</w:t>
                      </w:r>
                    </w:p>
                  </w:txbxContent>
                </v:textbox>
              </v:shape>
            </w:pict>
          </mc:Fallback>
        </mc:AlternateContent>
      </w:r>
      <w:r w:rsidR="002731D8" w:rsidRPr="00556D9E">
        <w:rPr>
          <w:rFonts w:cs="Arial"/>
          <w:szCs w:val="22"/>
        </w:rPr>
        <w:t>IV.</w:t>
      </w:r>
      <w:r w:rsidR="002731D8" w:rsidRPr="00556D9E">
        <w:rPr>
          <w:rFonts w:cs="Arial"/>
          <w:szCs w:val="22"/>
        </w:rPr>
        <w:tab/>
        <w:t xml:space="preserve">God balances justice with </w:t>
      </w:r>
      <w:r w:rsidR="002731D8" w:rsidRPr="00556D9E">
        <w:rPr>
          <w:rFonts w:cs="Arial"/>
          <w:szCs w:val="22"/>
          <w:u w:val="single"/>
        </w:rPr>
        <w:t>mercy</w:t>
      </w:r>
      <w:r w:rsidR="002731D8" w:rsidRPr="00556D9E">
        <w:rPr>
          <w:rFonts w:cs="Arial"/>
          <w:szCs w:val="22"/>
        </w:rPr>
        <w:t xml:space="preserve"> (52).</w:t>
      </w:r>
    </w:p>
    <w:p w14:paraId="49B24543" w14:textId="75270D3F" w:rsidR="002731D8" w:rsidRPr="00556D9E" w:rsidRDefault="002731D8" w:rsidP="002731D8">
      <w:pPr>
        <w:ind w:left="426"/>
        <w:rPr>
          <w:rFonts w:cs="Arial"/>
          <w:szCs w:val="22"/>
        </w:rPr>
      </w:pPr>
      <w:r w:rsidRPr="00556D9E">
        <w:rPr>
          <w:rFonts w:cs="Arial"/>
          <w:szCs w:val="22"/>
        </w:rPr>
        <w:lastRenderedPageBreak/>
        <w:t>[He judges but also restores.]</w:t>
      </w:r>
    </w:p>
    <w:p w14:paraId="5717F900" w14:textId="77777777" w:rsidR="002731D8" w:rsidRPr="00556D9E" w:rsidRDefault="002731D8" w:rsidP="002731D8">
      <w:pPr>
        <w:pStyle w:val="Heading2"/>
        <w:rPr>
          <w:szCs w:val="22"/>
        </w:rPr>
      </w:pPr>
      <w:r w:rsidRPr="00556D9E">
        <w:rPr>
          <w:rFonts w:cs="Arial"/>
          <w:szCs w:val="22"/>
        </w:rPr>
        <w:t xml:space="preserve">God </w:t>
      </w:r>
      <w:r>
        <w:rPr>
          <w:rFonts w:cs="Arial"/>
          <w:szCs w:val="22"/>
        </w:rPr>
        <w:t>balanced</w:t>
      </w:r>
      <w:r w:rsidRPr="00556D9E">
        <w:rPr>
          <w:rFonts w:cs="Arial"/>
          <w:szCs w:val="22"/>
        </w:rPr>
        <w:t xml:space="preserve"> Jerusalem’s fall with </w:t>
      </w:r>
      <w:r w:rsidRPr="00556D9E">
        <w:rPr>
          <w:szCs w:val="22"/>
        </w:rPr>
        <w:t xml:space="preserve">Jehoiachin’s </w:t>
      </w:r>
      <w:r w:rsidRPr="00556D9E">
        <w:rPr>
          <w:rFonts w:cs="Arial"/>
          <w:szCs w:val="22"/>
        </w:rPr>
        <w:t xml:space="preserve">elevation </w:t>
      </w:r>
      <w:r>
        <w:rPr>
          <w:szCs w:val="22"/>
        </w:rPr>
        <w:t>so</w:t>
      </w:r>
      <w:r w:rsidRPr="00556D9E">
        <w:rPr>
          <w:szCs w:val="22"/>
        </w:rPr>
        <w:t xml:space="preserve"> the exiles would </w:t>
      </w:r>
      <w:r>
        <w:rPr>
          <w:szCs w:val="22"/>
        </w:rPr>
        <w:t>see that they also would</w:t>
      </w:r>
      <w:r w:rsidRPr="00556D9E">
        <w:rPr>
          <w:szCs w:val="22"/>
        </w:rPr>
        <w:t xml:space="preserve"> be elevated in a return to the land (Jer 52).</w:t>
      </w:r>
    </w:p>
    <w:p w14:paraId="3936B4D1" w14:textId="77777777" w:rsidR="00DA1A62" w:rsidRPr="00DA1A62" w:rsidRDefault="00DA1A62" w:rsidP="00DA1A62">
      <w:pPr>
        <w:pStyle w:val="Heading3"/>
        <w:rPr>
          <w:szCs w:val="22"/>
        </w:rPr>
      </w:pPr>
      <w:r w:rsidRPr="00DA1A62">
        <w:rPr>
          <w:noProof/>
          <w:szCs w:val="22"/>
          <w:lang w:eastAsia="en-US"/>
        </w:rPr>
        <mc:AlternateContent>
          <mc:Choice Requires="wps">
            <w:drawing>
              <wp:anchor distT="0" distB="0" distL="114300" distR="114300" simplePos="0" relativeHeight="251760128" behindDoc="0" locked="0" layoutInCell="1" allowOverlap="1" wp14:anchorId="02C39444" wp14:editId="241B9C1E">
                <wp:simplePos x="0" y="0"/>
                <wp:positionH relativeFrom="column">
                  <wp:posOffset>-507365</wp:posOffset>
                </wp:positionH>
                <wp:positionV relativeFrom="paragraph">
                  <wp:posOffset>77470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2E8F27" w14:textId="77777777" w:rsidR="004E075C" w:rsidRPr="001269F9" w:rsidRDefault="004E075C" w:rsidP="00DA1A62">
                            <w:pPr>
                              <w:jc w:val="center"/>
                              <w:rPr>
                                <w:sz w:val="20"/>
                              </w:rPr>
                            </w:pPr>
                            <w:r>
                              <w:rPr>
                                <w:sz w:val="20"/>
                              </w:rPr>
                              <w:t>Evil End 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9.9pt;margin-top:6.1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13O3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" filled="f">
                <v:textbox inset="0,0,0,0">
                  <w:txbxContent>
                    <w:p w14:paraId="742E8F27" w14:textId="77777777" w:rsidR="004E075C" w:rsidRPr="001269F9" w:rsidRDefault="004E075C" w:rsidP="00DA1A62">
                      <w:pPr>
                        <w:jc w:val="center"/>
                        <w:rPr>
                          <w:sz w:val="20"/>
                        </w:rPr>
                      </w:pPr>
                      <w:r>
                        <w:rPr>
                          <w:sz w:val="20"/>
                        </w:rPr>
                        <w:t>Evil End Diagram</w:t>
                      </w:r>
                    </w:p>
                  </w:txbxContent>
                </v:textbox>
              </v:shape>
            </w:pict>
          </mc:Fallback>
        </mc:AlternateContent>
      </w:r>
      <w:r w:rsidRPr="00DA1A62">
        <w:rPr>
          <w:szCs w:val="22"/>
        </w:rPr>
        <w:t>There was an evil end to Judah (explain slide).</w:t>
      </w:r>
    </w:p>
    <w:p w14:paraId="42563F01" w14:textId="77777777" w:rsidR="00940AB7" w:rsidRPr="00556D9E" w:rsidRDefault="00940AB7" w:rsidP="00940AB7">
      <w:pPr>
        <w:pStyle w:val="Heading3"/>
        <w:rPr>
          <w:szCs w:val="22"/>
        </w:rPr>
      </w:pPr>
      <w:r w:rsidRPr="00556D9E">
        <w:rPr>
          <w:szCs w:val="22"/>
        </w:rPr>
        <w:t>The fall of Jerusalem is detailed as a declaration of God's faithfulness to fulfill his promise of judgment upon his unrepentant people (52:1-30).</w:t>
      </w:r>
    </w:p>
    <w:p w14:paraId="01BBE322" w14:textId="4851E3D3" w:rsidR="00940AB7" w:rsidRPr="00556D9E" w:rsidRDefault="00162600" w:rsidP="00940AB7">
      <w:pPr>
        <w:pStyle w:val="Heading3"/>
        <w:rPr>
          <w:szCs w:val="22"/>
        </w:rPr>
      </w:pPr>
      <w:r w:rsidRPr="008B1F91">
        <w:rPr>
          <w:rFonts w:cs="Arial"/>
          <w:noProof/>
          <w:lang w:eastAsia="en-US"/>
        </w:rPr>
        <mc:AlternateContent>
          <mc:Choice Requires="wps">
            <w:drawing>
              <wp:anchor distT="0" distB="0" distL="114300" distR="114300" simplePos="0" relativeHeight="251729408" behindDoc="0" locked="0" layoutInCell="1" allowOverlap="1" wp14:anchorId="0A677CF2" wp14:editId="089DEB60">
                <wp:simplePos x="0" y="0"/>
                <wp:positionH relativeFrom="column">
                  <wp:posOffset>-507365</wp:posOffset>
                </wp:positionH>
                <wp:positionV relativeFrom="paragraph">
                  <wp:posOffset>622300</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0BA0B7" w14:textId="5125B82F" w:rsidR="004E075C" w:rsidRPr="001269F9" w:rsidRDefault="004E075C" w:rsidP="00D347DB">
                            <w:pPr>
                              <w:jc w:val="center"/>
                              <w:rPr>
                                <w:sz w:val="20"/>
                              </w:rPr>
                            </w:pPr>
                            <w:r>
                              <w:rPr>
                                <w:sz w:val="20"/>
                              </w:rPr>
                              <w:t>Gavel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9.9pt;margin-top:49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" filled="f">
                <v:textbox inset="0,0,0,0">
                  <w:txbxContent>
                    <w:p w14:paraId="0D0BA0B7" w14:textId="5125B82F" w:rsidR="004E075C" w:rsidRPr="001269F9" w:rsidRDefault="004E075C" w:rsidP="00D347DB">
                      <w:pPr>
                        <w:jc w:val="center"/>
                        <w:rPr>
                          <w:sz w:val="20"/>
                        </w:rPr>
                      </w:pPr>
                      <w:r>
                        <w:rPr>
                          <w:sz w:val="20"/>
                        </w:rPr>
                        <w:t>Gavel</w:t>
                      </w:r>
                    </w:p>
                  </w:txbxContent>
                </v:textbox>
              </v:shape>
            </w:pict>
          </mc:Fallback>
        </mc:AlternateContent>
      </w:r>
      <w:r w:rsidR="00940AB7" w:rsidRPr="00556D9E">
        <w:rPr>
          <w:szCs w:val="22"/>
        </w:rPr>
        <w:t>Evil-Merodach's elevation of Jehoiachin encourages the exiles that they too would soon be elevated in a return to the land, to show God's mercy and faithfulness to his promise (52:31-34).</w:t>
      </w:r>
      <w:bookmarkStart w:id="0" w:name="_GoBack"/>
      <w:bookmarkEnd w:id="0"/>
    </w:p>
    <w:p w14:paraId="4DB850C9" w14:textId="77777777" w:rsidR="002731D8" w:rsidRDefault="002731D8" w:rsidP="002731D8">
      <w:pPr>
        <w:pStyle w:val="Heading2"/>
        <w:rPr>
          <w:rFonts w:cs="Arial"/>
          <w:szCs w:val="22"/>
        </w:rPr>
      </w:pPr>
      <w:r>
        <w:rPr>
          <w:rFonts w:cs="Arial"/>
          <w:szCs w:val="22"/>
        </w:rPr>
        <w:t>Do you focus on God’s discipline instead of his mercy in your life?</w:t>
      </w:r>
    </w:p>
    <w:p w14:paraId="4A00D9CD" w14:textId="54EBF5D5" w:rsidR="00167AE1" w:rsidRDefault="00167AE1" w:rsidP="00167AE1">
      <w:pPr>
        <w:pStyle w:val="Heading3"/>
        <w:rPr>
          <w:rFonts w:cs="Arial"/>
          <w:szCs w:val="22"/>
        </w:rPr>
      </w:pPr>
      <w:r>
        <w:rPr>
          <w:rFonts w:cs="Arial"/>
          <w:szCs w:val="22"/>
        </w:rPr>
        <w:t xml:space="preserve">Few, if any, of us has </w:t>
      </w:r>
      <w:r w:rsidR="00B16EE5">
        <w:rPr>
          <w:rFonts w:cs="Arial"/>
          <w:szCs w:val="22"/>
        </w:rPr>
        <w:t xml:space="preserve">had our country totally destroyed, though this still happens today in places like Iraq, </w:t>
      </w:r>
      <w:r w:rsidR="004D0D03">
        <w:rPr>
          <w:rFonts w:cs="Arial"/>
          <w:szCs w:val="22"/>
        </w:rPr>
        <w:t>Syria, Lebanon, and even closer to home like Jakarta in 1998 when a fo</w:t>
      </w:r>
      <w:r w:rsidR="00EC21A8">
        <w:rPr>
          <w:rFonts w:cs="Arial"/>
          <w:szCs w:val="22"/>
        </w:rPr>
        <w:t>u</w:t>
      </w:r>
      <w:r w:rsidR="004D0D03">
        <w:rPr>
          <w:rFonts w:cs="Arial"/>
          <w:szCs w:val="22"/>
        </w:rPr>
        <w:t>rth of the city was destroyed.</w:t>
      </w:r>
      <w:r w:rsidR="0063172A">
        <w:rPr>
          <w:rFonts w:cs="Arial"/>
          <w:szCs w:val="22"/>
        </w:rPr>
        <w:t xml:space="preserve"> Yet even in these situations, God has shown his mercy. Many have trusted Christ by being expulse from their country.</w:t>
      </w:r>
    </w:p>
    <w:p w14:paraId="647B519C" w14:textId="4D7D074C" w:rsidR="0063172A" w:rsidRPr="00556D9E" w:rsidRDefault="00A729B7" w:rsidP="00167AE1">
      <w:pPr>
        <w:pStyle w:val="Heading3"/>
        <w:rPr>
          <w:rFonts w:cs="Arial"/>
          <w:szCs w:val="22"/>
        </w:rPr>
      </w:pPr>
      <w:r>
        <w:rPr>
          <w:rFonts w:cs="Arial"/>
          <w:szCs w:val="22"/>
        </w:rPr>
        <w:t>But on a more personal level, do you think more of God’s judgment or his grace in your own life? Do you realize have much he has blessed you? The old song tells us to “count your many blessings, count them one by one.” Do you?</w:t>
      </w:r>
    </w:p>
    <w:p w14:paraId="7970E9D0" w14:textId="375459EF" w:rsidR="00E304B7" w:rsidRDefault="00B15542" w:rsidP="002731D8">
      <w:pPr>
        <w:rPr>
          <w:rFonts w:cs="Arial"/>
          <w:szCs w:val="22"/>
        </w:rPr>
      </w:pPr>
      <w:r w:rsidRPr="008B1F91">
        <w:rPr>
          <w:rFonts w:cs="Arial"/>
          <w:noProof/>
          <w:lang w:eastAsia="en-US"/>
        </w:rPr>
        <mc:AlternateContent>
          <mc:Choice Requires="wps">
            <w:drawing>
              <wp:anchor distT="0" distB="0" distL="114300" distR="114300" simplePos="0" relativeHeight="251732480" behindDoc="0" locked="0" layoutInCell="1" allowOverlap="1" wp14:anchorId="27066003" wp14:editId="4FAEF495">
                <wp:simplePos x="0" y="0"/>
                <wp:positionH relativeFrom="column">
                  <wp:posOffset>-393065</wp:posOffset>
                </wp:positionH>
                <wp:positionV relativeFrom="paragraph">
                  <wp:posOffset>75565</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321F5E" w14:textId="3CE52C9C" w:rsidR="004E075C" w:rsidRPr="001269F9" w:rsidRDefault="004E075C" w:rsidP="00D347DB">
                            <w:pPr>
                              <w:jc w:val="center"/>
                              <w:rPr>
                                <w:sz w:val="20"/>
                              </w:rPr>
                            </w:pPr>
                            <w:r>
                              <w:rPr>
                                <w:sz w:val="20"/>
                              </w:rPr>
                              <w:t>Sub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30.9pt;margin-top:5.9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Fe6n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" filled="f">
                <v:textbox inset="0,0,0,0">
                  <w:txbxContent>
                    <w:p w14:paraId="42321F5E" w14:textId="3CE52C9C" w:rsidR="004E075C" w:rsidRPr="001269F9" w:rsidRDefault="004E075C" w:rsidP="00D347DB">
                      <w:pPr>
                        <w:jc w:val="center"/>
                        <w:rPr>
                          <w:sz w:val="20"/>
                        </w:rPr>
                      </w:pPr>
                      <w:r>
                        <w:rPr>
                          <w:sz w:val="20"/>
                        </w:rPr>
                        <w:t>Sub</w:t>
                      </w:r>
                    </w:p>
                  </w:txbxContent>
                </v:textbox>
              </v:shape>
            </w:pict>
          </mc:Fallback>
        </mc:AlternateContent>
      </w:r>
    </w:p>
    <w:p w14:paraId="33001C6A" w14:textId="276C1BBD" w:rsidR="002731D8" w:rsidRPr="00556D9E" w:rsidRDefault="002731D8" w:rsidP="002731D8">
      <w:pPr>
        <w:rPr>
          <w:rFonts w:cs="Arial"/>
          <w:szCs w:val="22"/>
        </w:rPr>
      </w:pPr>
      <w:r w:rsidRPr="00556D9E">
        <w:rPr>
          <w:rFonts w:cs="Arial"/>
          <w:szCs w:val="22"/>
        </w:rPr>
        <w:t>(How does God comfort even those he disciplines?)</w:t>
      </w:r>
    </w:p>
    <w:p w14:paraId="264EEFD7" w14:textId="77777777" w:rsidR="002731D8" w:rsidRPr="00556D9E" w:rsidRDefault="002731D8" w:rsidP="002731D8">
      <w:pPr>
        <w:pStyle w:val="Heading1"/>
        <w:rPr>
          <w:rFonts w:cs="Arial"/>
          <w:szCs w:val="22"/>
        </w:rPr>
      </w:pPr>
      <w:r w:rsidRPr="00556D9E">
        <w:rPr>
          <w:rFonts w:cs="Arial"/>
          <w:szCs w:val="22"/>
        </w:rPr>
        <w:t>Conclusion</w:t>
      </w:r>
    </w:p>
    <w:p w14:paraId="3D53E312" w14:textId="6A2B4A8A" w:rsidR="002731D8" w:rsidRPr="00556D9E" w:rsidRDefault="00162600" w:rsidP="002731D8">
      <w:pPr>
        <w:pStyle w:val="Heading3"/>
        <w:rPr>
          <w:rFonts w:cs="Arial"/>
          <w:szCs w:val="22"/>
        </w:rPr>
      </w:pPr>
      <w:r w:rsidRPr="008B1F91">
        <w:rPr>
          <w:rFonts w:cs="Arial"/>
          <w:noProof/>
          <w:lang w:eastAsia="en-US"/>
        </w:rPr>
        <mc:AlternateContent>
          <mc:Choice Requires="wps">
            <w:drawing>
              <wp:anchor distT="0" distB="0" distL="114300" distR="114300" simplePos="0" relativeHeight="251735552" behindDoc="0" locked="0" layoutInCell="1" allowOverlap="1" wp14:anchorId="5DEF907A" wp14:editId="79ACF43E">
                <wp:simplePos x="0" y="0"/>
                <wp:positionH relativeFrom="column">
                  <wp:posOffset>-393065</wp:posOffset>
                </wp:positionH>
                <wp:positionV relativeFrom="paragraph">
                  <wp:posOffset>87630</wp:posOffset>
                </wp:positionV>
                <wp:extent cx="685800" cy="337820"/>
                <wp:effectExtent l="0" t="0" r="254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B1BA8" w14:textId="07ED9325" w:rsidR="004E075C" w:rsidRPr="001269F9" w:rsidRDefault="004E075C"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0.9pt;margin-top:6.9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YlPn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" filled="f">
                <v:textbox inset="0,0,0,0">
                  <w:txbxContent>
                    <w:p w14:paraId="201B1BA8" w14:textId="07ED9325" w:rsidR="004E075C" w:rsidRPr="001269F9" w:rsidRDefault="004E075C" w:rsidP="00D347DB">
                      <w:pPr>
                        <w:jc w:val="center"/>
                        <w:rPr>
                          <w:sz w:val="20"/>
                        </w:rPr>
                      </w:pPr>
                      <w:r>
                        <w:rPr>
                          <w:sz w:val="20"/>
                        </w:rPr>
                        <w:t>MI</w:t>
                      </w:r>
                    </w:p>
                  </w:txbxContent>
                </v:textbox>
              </v:shape>
            </w:pict>
          </mc:Fallback>
        </mc:AlternateContent>
      </w:r>
      <w:r w:rsidR="002731D8" w:rsidRPr="00556D9E">
        <w:rPr>
          <w:rFonts w:cs="Arial"/>
          <w:szCs w:val="22"/>
        </w:rPr>
        <w:t xml:space="preserve">God works within his own </w:t>
      </w:r>
      <w:r w:rsidR="002731D8" w:rsidRPr="00556D9E">
        <w:rPr>
          <w:rFonts w:cs="Arial"/>
          <w:szCs w:val="22"/>
          <w:u w:val="single"/>
        </w:rPr>
        <w:t>limits</w:t>
      </w:r>
      <w:r w:rsidR="002731D8" w:rsidRPr="00556D9E">
        <w:rPr>
          <w:rFonts w:cs="Arial"/>
          <w:szCs w:val="22"/>
        </w:rPr>
        <w:t xml:space="preserve"> so we will submit to his discipline (MI).</w:t>
      </w:r>
      <w:r w:rsidR="002731D8">
        <w:rPr>
          <w:rFonts w:cs="Arial"/>
          <w:szCs w:val="22"/>
        </w:rPr>
        <w:t xml:space="preserve"> Even inevitable judgment has unlimited comfort.</w:t>
      </w:r>
    </w:p>
    <w:p w14:paraId="563B0CD1" w14:textId="4CC98D61" w:rsidR="002731D8" w:rsidRDefault="007455BB" w:rsidP="002731D8">
      <w:pPr>
        <w:pStyle w:val="Heading3"/>
        <w:rPr>
          <w:rFonts w:cs="Arial"/>
          <w:szCs w:val="22"/>
        </w:rPr>
      </w:pPr>
      <w:r w:rsidRPr="008B1F91">
        <w:rPr>
          <w:rFonts w:cs="Arial"/>
          <w:noProof/>
          <w:lang w:eastAsia="en-US"/>
        </w:rPr>
        <mc:AlternateContent>
          <mc:Choice Requires="wps">
            <w:drawing>
              <wp:anchor distT="0" distB="0" distL="114300" distR="114300" simplePos="0" relativeHeight="251730432" behindDoc="0" locked="0" layoutInCell="1" allowOverlap="1" wp14:anchorId="55B52C80" wp14:editId="076759C1">
                <wp:simplePos x="0" y="0"/>
                <wp:positionH relativeFrom="column">
                  <wp:posOffset>-393065</wp:posOffset>
                </wp:positionH>
                <wp:positionV relativeFrom="paragraph">
                  <wp:posOffset>300355</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65C2C1" w14:textId="48BDF9FC" w:rsidR="004E075C" w:rsidRPr="001269F9" w:rsidRDefault="004E075C"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0.9pt;margin-top:23.6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dhdH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" filled="f">
                <v:textbox inset="0,0,0,0">
                  <w:txbxContent>
                    <w:p w14:paraId="2165C2C1" w14:textId="48BDF9FC" w:rsidR="004E075C" w:rsidRPr="001269F9" w:rsidRDefault="004E075C" w:rsidP="00D347DB">
                      <w:pPr>
                        <w:jc w:val="center"/>
                        <w:rPr>
                          <w:sz w:val="20"/>
                        </w:rPr>
                      </w:pPr>
                      <w:r>
                        <w:rPr>
                          <w:sz w:val="20"/>
                        </w:rPr>
                        <w:t>MPI</w:t>
                      </w:r>
                    </w:p>
                  </w:txbxContent>
                </v:textbox>
              </v:shape>
            </w:pict>
          </mc:Fallback>
        </mc:AlternateContent>
      </w:r>
      <w:r w:rsidR="002731D8" w:rsidRPr="00556D9E">
        <w:rPr>
          <w:rFonts w:cs="Arial"/>
          <w:szCs w:val="22"/>
        </w:rPr>
        <w:t>Main Points</w:t>
      </w:r>
      <w:r w:rsidR="002731D8">
        <w:rPr>
          <w:rFonts w:cs="Arial"/>
          <w:szCs w:val="22"/>
        </w:rPr>
        <w:t xml:space="preserve">: </w:t>
      </w:r>
      <w:r w:rsidR="002731D8" w:rsidRPr="00556D9E">
        <w:rPr>
          <w:rFonts w:cs="Arial"/>
          <w:szCs w:val="22"/>
        </w:rPr>
        <w:t>How does God comfort even those he disciplines?</w:t>
      </w:r>
    </w:p>
    <w:p w14:paraId="3267A19E" w14:textId="77777777" w:rsidR="002731D8" w:rsidRPr="00556D9E" w:rsidRDefault="002731D8" w:rsidP="002731D8">
      <w:pPr>
        <w:pStyle w:val="Heading4"/>
        <w:rPr>
          <w:rFonts w:cs="Arial"/>
          <w:szCs w:val="22"/>
        </w:rPr>
      </w:pPr>
      <w:r w:rsidRPr="00556D9E">
        <w:rPr>
          <w:rFonts w:cs="Arial"/>
          <w:szCs w:val="22"/>
        </w:rPr>
        <w:t xml:space="preserve">God calls messengers who are </w:t>
      </w:r>
      <w:r w:rsidRPr="00556D9E">
        <w:rPr>
          <w:rFonts w:cs="Arial"/>
          <w:szCs w:val="22"/>
          <w:u w:val="single"/>
        </w:rPr>
        <w:t>honest</w:t>
      </w:r>
      <w:r w:rsidRPr="00556D9E">
        <w:rPr>
          <w:rFonts w:cs="Arial"/>
          <w:szCs w:val="22"/>
        </w:rPr>
        <w:t xml:space="preserve"> with us (1).</w:t>
      </w:r>
    </w:p>
    <w:p w14:paraId="4CAFEF42" w14:textId="614A1C93" w:rsidR="002731D8" w:rsidRPr="00556D9E" w:rsidRDefault="007455BB" w:rsidP="002731D8">
      <w:pPr>
        <w:pStyle w:val="Heading4"/>
        <w:rPr>
          <w:rFonts w:cs="Arial"/>
          <w:szCs w:val="22"/>
        </w:rPr>
      </w:pPr>
      <w:r w:rsidRPr="008B1F91">
        <w:rPr>
          <w:rFonts w:cs="Arial"/>
          <w:noProof/>
          <w:lang w:eastAsia="en-US"/>
        </w:rPr>
        <mc:AlternateContent>
          <mc:Choice Requires="wps">
            <w:drawing>
              <wp:anchor distT="0" distB="0" distL="114300" distR="114300" simplePos="0" relativeHeight="251733504" behindDoc="0" locked="0" layoutInCell="1" allowOverlap="1" wp14:anchorId="5D742311" wp14:editId="0D4EF079">
                <wp:simplePos x="0" y="0"/>
                <wp:positionH relativeFrom="column">
                  <wp:posOffset>-392430</wp:posOffset>
                </wp:positionH>
                <wp:positionV relativeFrom="paragraph">
                  <wp:posOffset>17145</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20A333" w14:textId="272E7618" w:rsidR="004E075C" w:rsidRPr="001269F9" w:rsidRDefault="004E075C"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0.85pt;margin-top:1.3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E7gH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oc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" filled="f">
                <v:textbox inset="0,0,0,0">
                  <w:txbxContent>
                    <w:p w14:paraId="0C20A333" w14:textId="272E7618" w:rsidR="004E075C" w:rsidRPr="001269F9" w:rsidRDefault="004E075C" w:rsidP="00D347DB">
                      <w:pPr>
                        <w:jc w:val="center"/>
                        <w:rPr>
                          <w:sz w:val="20"/>
                        </w:rPr>
                      </w:pPr>
                      <w:r>
                        <w:rPr>
                          <w:sz w:val="20"/>
                        </w:rPr>
                        <w:t>MPII</w:t>
                      </w:r>
                    </w:p>
                  </w:txbxContent>
                </v:textbox>
              </v:shape>
            </w:pict>
          </mc:Fallback>
        </mc:AlternateContent>
      </w:r>
      <w:r w:rsidR="002731D8" w:rsidRPr="00556D9E">
        <w:rPr>
          <w:rFonts w:cs="Arial"/>
          <w:szCs w:val="22"/>
        </w:rPr>
        <w:t xml:space="preserve">God has limited discipline but unlimited </w:t>
      </w:r>
      <w:r w:rsidR="002731D8" w:rsidRPr="00556D9E">
        <w:rPr>
          <w:rFonts w:cs="Arial"/>
          <w:szCs w:val="22"/>
          <w:u w:val="single"/>
        </w:rPr>
        <w:t>blessing</w:t>
      </w:r>
      <w:r w:rsidR="002731D8" w:rsidRPr="00556D9E">
        <w:rPr>
          <w:rFonts w:cs="Arial"/>
          <w:szCs w:val="22"/>
        </w:rPr>
        <w:t xml:space="preserve"> (2–45).</w:t>
      </w:r>
    </w:p>
    <w:p w14:paraId="147A8E0C" w14:textId="79BB33C3" w:rsidR="002731D8" w:rsidRPr="00556D9E" w:rsidRDefault="007455BB" w:rsidP="002731D8">
      <w:pPr>
        <w:pStyle w:val="Heading4"/>
        <w:rPr>
          <w:rFonts w:cs="Arial"/>
          <w:szCs w:val="22"/>
        </w:rPr>
      </w:pPr>
      <w:r w:rsidRPr="008B1F91">
        <w:rPr>
          <w:rFonts w:cs="Arial"/>
          <w:noProof/>
          <w:lang w:eastAsia="en-US"/>
        </w:rPr>
        <mc:AlternateContent>
          <mc:Choice Requires="wps">
            <w:drawing>
              <wp:anchor distT="0" distB="0" distL="114300" distR="114300" simplePos="0" relativeHeight="251736576" behindDoc="0" locked="0" layoutInCell="1" allowOverlap="1" wp14:anchorId="23BC5639" wp14:editId="592BB73B">
                <wp:simplePos x="0" y="0"/>
                <wp:positionH relativeFrom="column">
                  <wp:posOffset>-393065</wp:posOffset>
                </wp:positionH>
                <wp:positionV relativeFrom="paragraph">
                  <wp:posOffset>46990</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5CBFC4" w14:textId="767EAAB8" w:rsidR="004E075C" w:rsidRPr="001269F9" w:rsidRDefault="004E075C" w:rsidP="00D347DB">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30.9pt;margin-top:3.7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B/yn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p8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" filled="f">
                <v:textbox inset="0,0,0,0">
                  <w:txbxContent>
                    <w:p w14:paraId="745CBFC4" w14:textId="767EAAB8" w:rsidR="004E075C" w:rsidRPr="001269F9" w:rsidRDefault="004E075C" w:rsidP="00D347DB">
                      <w:pPr>
                        <w:jc w:val="center"/>
                        <w:rPr>
                          <w:sz w:val="20"/>
                        </w:rPr>
                      </w:pPr>
                      <w:r>
                        <w:rPr>
                          <w:sz w:val="20"/>
                        </w:rPr>
                        <w:t>MPIII</w:t>
                      </w:r>
                    </w:p>
                  </w:txbxContent>
                </v:textbox>
              </v:shape>
            </w:pict>
          </mc:Fallback>
        </mc:AlternateContent>
      </w:r>
      <w:r w:rsidR="002731D8" w:rsidRPr="00556D9E">
        <w:rPr>
          <w:rFonts w:cs="Arial"/>
          <w:szCs w:val="22"/>
        </w:rPr>
        <w:t>God applies the same standard</w:t>
      </w:r>
      <w:r w:rsidR="002731D8">
        <w:rPr>
          <w:rFonts w:cs="Arial"/>
          <w:szCs w:val="22"/>
        </w:rPr>
        <w:t>s</w:t>
      </w:r>
      <w:r w:rsidR="002731D8" w:rsidRPr="00556D9E">
        <w:rPr>
          <w:rFonts w:cs="Arial"/>
          <w:szCs w:val="22"/>
        </w:rPr>
        <w:t xml:space="preserve"> to all </w:t>
      </w:r>
      <w:r w:rsidR="002731D8" w:rsidRPr="00556D9E">
        <w:rPr>
          <w:rFonts w:cs="Arial"/>
          <w:szCs w:val="22"/>
          <w:u w:val="single"/>
        </w:rPr>
        <w:t>people</w:t>
      </w:r>
      <w:r w:rsidR="002731D8" w:rsidRPr="00556D9E">
        <w:rPr>
          <w:rFonts w:cs="Arial"/>
          <w:szCs w:val="22"/>
        </w:rPr>
        <w:t xml:space="preserve"> (46–51). </w:t>
      </w:r>
    </w:p>
    <w:p w14:paraId="3CA81862" w14:textId="152D2C89" w:rsidR="002731D8" w:rsidRPr="00556D9E" w:rsidRDefault="007455BB" w:rsidP="002731D8">
      <w:pPr>
        <w:pStyle w:val="Heading4"/>
        <w:rPr>
          <w:rFonts w:cs="Arial"/>
          <w:szCs w:val="22"/>
        </w:rPr>
      </w:pPr>
      <w:r w:rsidRPr="008B1F91">
        <w:rPr>
          <w:rFonts w:cs="Arial"/>
          <w:noProof/>
          <w:lang w:eastAsia="en-US"/>
        </w:rPr>
        <mc:AlternateContent>
          <mc:Choice Requires="wps">
            <w:drawing>
              <wp:anchor distT="0" distB="0" distL="114300" distR="114300" simplePos="0" relativeHeight="251766272" behindDoc="0" locked="0" layoutInCell="1" allowOverlap="1" wp14:anchorId="01124D5A" wp14:editId="362E3769">
                <wp:simplePos x="0" y="0"/>
                <wp:positionH relativeFrom="column">
                  <wp:posOffset>-393065</wp:posOffset>
                </wp:positionH>
                <wp:positionV relativeFrom="paragraph">
                  <wp:posOffset>76835</wp:posOffset>
                </wp:positionV>
                <wp:extent cx="685800" cy="337820"/>
                <wp:effectExtent l="0" t="0" r="254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132988" w14:textId="68DDBC32" w:rsidR="004E075C" w:rsidRPr="001269F9" w:rsidRDefault="004E075C" w:rsidP="00D347DB">
                            <w:pPr>
                              <w:jc w:val="center"/>
                              <w:rPr>
                                <w:sz w:val="20"/>
                              </w:rPr>
                            </w:pPr>
                            <w:r>
                              <w:rPr>
                                <w:sz w:val="20"/>
                              </w:rPr>
                              <w:t>MPIV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0.9pt;margin-top:6.05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RTPXw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" filled="f">
                <v:textbox inset="0,0,0,0">
                  <w:txbxContent>
                    <w:p w14:paraId="57132988" w14:textId="68DDBC32" w:rsidR="004E075C" w:rsidRPr="001269F9" w:rsidRDefault="004E075C" w:rsidP="00D347DB">
                      <w:pPr>
                        <w:jc w:val="center"/>
                        <w:rPr>
                          <w:sz w:val="20"/>
                        </w:rPr>
                      </w:pPr>
                      <w:r>
                        <w:rPr>
                          <w:sz w:val="20"/>
                        </w:rPr>
                        <w:t>MPIV</w:t>
                      </w:r>
                    </w:p>
                  </w:txbxContent>
                </v:textbox>
              </v:shape>
            </w:pict>
          </mc:Fallback>
        </mc:AlternateContent>
      </w:r>
      <w:r w:rsidR="002731D8" w:rsidRPr="00556D9E">
        <w:rPr>
          <w:rFonts w:cs="Arial"/>
          <w:szCs w:val="22"/>
        </w:rPr>
        <w:t xml:space="preserve">God balances justice with </w:t>
      </w:r>
      <w:r w:rsidR="002731D8" w:rsidRPr="00556D9E">
        <w:rPr>
          <w:rFonts w:cs="Arial"/>
          <w:szCs w:val="22"/>
          <w:u w:val="single"/>
        </w:rPr>
        <w:t>mercy</w:t>
      </w:r>
      <w:r w:rsidR="002731D8" w:rsidRPr="00556D9E">
        <w:rPr>
          <w:rFonts w:cs="Arial"/>
          <w:szCs w:val="22"/>
        </w:rPr>
        <w:t xml:space="preserve"> (52).</w:t>
      </w:r>
    </w:p>
    <w:p w14:paraId="17BC4005" w14:textId="7FF83093" w:rsidR="002731D8" w:rsidRDefault="000C7D16" w:rsidP="002731D8">
      <w:pPr>
        <w:pStyle w:val="Heading3"/>
        <w:rPr>
          <w:rFonts w:cs="Arial"/>
          <w:szCs w:val="22"/>
        </w:rPr>
      </w:pPr>
      <w:r w:rsidRPr="008B1F91">
        <w:rPr>
          <w:rFonts w:cs="Arial"/>
          <w:noProof/>
          <w:lang w:eastAsia="en-US"/>
        </w:rPr>
        <mc:AlternateContent>
          <mc:Choice Requires="wps">
            <w:drawing>
              <wp:anchor distT="0" distB="0" distL="114300" distR="114300" simplePos="0" relativeHeight="251731456" behindDoc="0" locked="0" layoutInCell="1" allowOverlap="1" wp14:anchorId="18EA40CC" wp14:editId="5E7CF607">
                <wp:simplePos x="0" y="0"/>
                <wp:positionH relativeFrom="column">
                  <wp:posOffset>-393065</wp:posOffset>
                </wp:positionH>
                <wp:positionV relativeFrom="paragraph">
                  <wp:posOffset>106680</wp:posOffset>
                </wp:positionV>
                <wp:extent cx="685800" cy="337820"/>
                <wp:effectExtent l="0" t="0" r="254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B8160" w14:textId="7A88BAF6" w:rsidR="004E075C" w:rsidRDefault="004E075C" w:rsidP="00D347DB">
                            <w:pPr>
                              <w:jc w:val="center"/>
                              <w:rPr>
                                <w:sz w:val="20"/>
                              </w:rPr>
                            </w:pPr>
                            <w:r>
                              <w:rPr>
                                <w:sz w:val="20"/>
                              </w:rPr>
                              <w:t>Apply</w:t>
                            </w:r>
                          </w:p>
                          <w:p w14:paraId="7527866F" w14:textId="085D57A6" w:rsidR="004E075C" w:rsidRPr="001269F9" w:rsidRDefault="004E075C" w:rsidP="00D347DB">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30.9pt;margin-top:8.4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Y/3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" filled="f">
                <v:textbox inset="0,0,0,0">
                  <w:txbxContent>
                    <w:p w14:paraId="414B8160" w14:textId="7A88BAF6" w:rsidR="004E075C" w:rsidRDefault="004E075C" w:rsidP="00D347DB">
                      <w:pPr>
                        <w:jc w:val="center"/>
                        <w:rPr>
                          <w:sz w:val="20"/>
                        </w:rPr>
                      </w:pPr>
                      <w:r>
                        <w:rPr>
                          <w:sz w:val="20"/>
                        </w:rPr>
                        <w:t>Apply</w:t>
                      </w:r>
                    </w:p>
                    <w:p w14:paraId="7527866F" w14:textId="085D57A6" w:rsidR="004E075C" w:rsidRPr="001269F9" w:rsidRDefault="004E075C" w:rsidP="00D347DB">
                      <w:pPr>
                        <w:jc w:val="center"/>
                        <w:rPr>
                          <w:sz w:val="20"/>
                        </w:rPr>
                      </w:pPr>
                      <w:r>
                        <w:rPr>
                          <w:sz w:val="20"/>
                        </w:rPr>
                        <w:t>(13 slides)</w:t>
                      </w:r>
                    </w:p>
                  </w:txbxContent>
                </v:textbox>
              </v:shape>
            </w:pict>
          </mc:Fallback>
        </mc:AlternateContent>
      </w:r>
      <w:r w:rsidR="002731D8">
        <w:rPr>
          <w:rFonts w:cs="Arial"/>
          <w:szCs w:val="22"/>
        </w:rPr>
        <w:t>Exhortation</w:t>
      </w:r>
      <w:r w:rsidR="0020156C">
        <w:rPr>
          <w:rFonts w:cs="Arial"/>
          <w:szCs w:val="22"/>
        </w:rPr>
        <w:t>: Are you like Jeremiah, Judah, or the faithful remnant?</w:t>
      </w:r>
    </w:p>
    <w:p w14:paraId="2BF0C02E" w14:textId="4F7D04F0" w:rsidR="002731D8" w:rsidRDefault="002731D8" w:rsidP="002731D8">
      <w:pPr>
        <w:pStyle w:val="Heading4"/>
        <w:rPr>
          <w:rFonts w:cs="Arial"/>
          <w:szCs w:val="22"/>
        </w:rPr>
      </w:pPr>
      <w:r>
        <w:rPr>
          <w:rFonts w:cs="Arial"/>
          <w:szCs w:val="22"/>
        </w:rPr>
        <w:t>Is God disciplining you right now? How?</w:t>
      </w:r>
    </w:p>
    <w:p w14:paraId="4E097FAC" w14:textId="77777777" w:rsidR="002731D8" w:rsidRDefault="002731D8" w:rsidP="002731D8">
      <w:pPr>
        <w:pStyle w:val="Heading4"/>
        <w:rPr>
          <w:rFonts w:cs="Arial"/>
          <w:szCs w:val="22"/>
        </w:rPr>
      </w:pPr>
      <w:r w:rsidRPr="00556D9E">
        <w:rPr>
          <w:rFonts w:cs="Arial"/>
          <w:szCs w:val="22"/>
        </w:rPr>
        <w:t>How should you submit to God’s discipline in your life?</w:t>
      </w:r>
    </w:p>
    <w:p w14:paraId="5D73D6F4" w14:textId="77777777" w:rsidR="002731D8" w:rsidRPr="001666A7" w:rsidRDefault="002731D8" w:rsidP="002731D8">
      <w:pPr>
        <w:pStyle w:val="Heading4"/>
        <w:rPr>
          <w:rFonts w:cs="Arial"/>
          <w:szCs w:val="22"/>
        </w:rPr>
      </w:pPr>
      <w:r>
        <w:rPr>
          <w:rFonts w:cs="Arial"/>
          <w:szCs w:val="22"/>
        </w:rPr>
        <w:t xml:space="preserve">How can you receive God’s </w:t>
      </w:r>
      <w:r>
        <w:rPr>
          <w:rFonts w:cs="Arial"/>
        </w:rPr>
        <w:t>comfort even if he is disciplining you?</w:t>
      </w:r>
    </w:p>
    <w:p w14:paraId="400A36F1" w14:textId="1973381D" w:rsidR="002731D8" w:rsidRPr="00556D9E" w:rsidRDefault="00B15542" w:rsidP="002731D8">
      <w:pPr>
        <w:pStyle w:val="Heading3"/>
        <w:rPr>
          <w:rFonts w:cs="Arial"/>
          <w:szCs w:val="22"/>
        </w:rPr>
      </w:pPr>
      <w:r w:rsidRPr="008B1F91">
        <w:rPr>
          <w:rFonts w:cs="Arial"/>
          <w:noProof/>
          <w:lang w:eastAsia="en-US"/>
        </w:rPr>
        <mc:AlternateContent>
          <mc:Choice Requires="wps">
            <w:drawing>
              <wp:anchor distT="0" distB="0" distL="114300" distR="114300" simplePos="0" relativeHeight="251734528" behindDoc="0" locked="0" layoutInCell="1" allowOverlap="1" wp14:anchorId="779008ED" wp14:editId="421F11C4">
                <wp:simplePos x="0" y="0"/>
                <wp:positionH relativeFrom="column">
                  <wp:posOffset>-393065</wp:posOffset>
                </wp:positionH>
                <wp:positionV relativeFrom="paragraph">
                  <wp:posOffset>-2540</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D9241C" w14:textId="540B0062" w:rsidR="004E075C" w:rsidRPr="001269F9" w:rsidRDefault="004E075C" w:rsidP="001D05CF">
                            <w:pPr>
                              <w:shd w:val="clear"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30.9pt;margin-top:-.1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H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R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" filled="f">
                <v:textbox inset="0,0,0,0">
                  <w:txbxContent>
                    <w:p w14:paraId="34D9241C" w14:textId="540B0062" w:rsidR="004E075C" w:rsidRPr="001269F9" w:rsidRDefault="004E075C" w:rsidP="001D05CF">
                      <w:pPr>
                        <w:shd w:val="clear" w:color="auto" w:fill="000000"/>
                        <w:jc w:val="center"/>
                        <w:rPr>
                          <w:sz w:val="20"/>
                        </w:rPr>
                      </w:pPr>
                      <w:r>
                        <w:rPr>
                          <w:sz w:val="20"/>
                        </w:rPr>
                        <w:t>Prayer</w:t>
                      </w:r>
                    </w:p>
                  </w:txbxContent>
                </v:textbox>
              </v:shape>
            </w:pict>
          </mc:Fallback>
        </mc:AlternateContent>
      </w:r>
      <w:r w:rsidR="002731D8">
        <w:rPr>
          <w:rFonts w:cs="Arial"/>
          <w:szCs w:val="22"/>
        </w:rPr>
        <w:t>Prayer</w:t>
      </w:r>
    </w:p>
    <w:p w14:paraId="62EA8F65" w14:textId="77777777" w:rsidR="002731D8" w:rsidRDefault="002731D8" w:rsidP="002731D8">
      <w:pPr>
        <w:tabs>
          <w:tab w:val="left" w:pos="7960"/>
        </w:tabs>
        <w:ind w:right="-10"/>
        <w:rPr>
          <w:rFonts w:cs="Arial"/>
        </w:rPr>
      </w:pP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3D504836" w:rsidR="008B6D00" w:rsidRDefault="000C63A9" w:rsidP="00DA3A1D">
      <w:pPr>
        <w:pStyle w:val="Heading3"/>
        <w:widowControl w:val="0"/>
        <w:rPr>
          <w:rFonts w:cs="Arial"/>
        </w:rPr>
      </w:pPr>
      <w:r>
        <w:rPr>
          <w:rFonts w:cs="Arial"/>
        </w:rPr>
        <w:t>God had sent a whole line of prophets prior to Jeremiah. Each warned about the coming judgment of Jerusalem if the people did not repent of their idolatry.</w:t>
      </w:r>
    </w:p>
    <w:p w14:paraId="3B54BFD6" w14:textId="30B01828" w:rsidR="000C63A9" w:rsidRPr="00FD7B79" w:rsidRDefault="000C63A9" w:rsidP="00DA3A1D">
      <w:pPr>
        <w:pStyle w:val="Heading3"/>
        <w:widowControl w:val="0"/>
        <w:rPr>
          <w:rFonts w:cs="Arial"/>
        </w:rPr>
      </w:pPr>
      <w:r>
        <w:rPr>
          <w:rFonts w:cs="Arial"/>
        </w:rPr>
        <w:t>Now we have come to the last of the pre-exilic prophets—to Jeremiah himself, the only prophet to live through the destruction within the walls of Jerusalem.</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603AE6FA" w14:textId="419F03F2" w:rsidR="000C63A9" w:rsidRDefault="000C63A9" w:rsidP="00DA3A1D">
      <w:pPr>
        <w:pStyle w:val="Heading3"/>
        <w:widowControl w:val="0"/>
        <w:rPr>
          <w:rFonts w:cs="Arial"/>
        </w:rPr>
      </w:pPr>
      <w:r>
        <w:rPr>
          <w:rFonts w:cs="Arial"/>
        </w:rPr>
        <w:t>A good father does not discipline in harshness and then reject and neglect his child.</w:t>
      </w:r>
    </w:p>
    <w:p w14:paraId="4BBD15F4" w14:textId="112682DE" w:rsidR="008B6D00" w:rsidRPr="00FD7B79" w:rsidRDefault="00E44794" w:rsidP="00DA3A1D">
      <w:pPr>
        <w:pStyle w:val="Heading3"/>
        <w:widowControl w:val="0"/>
        <w:rPr>
          <w:rFonts w:cs="Arial"/>
        </w:rPr>
      </w:pPr>
      <w:r>
        <w:rPr>
          <w:rFonts w:cs="Arial"/>
        </w:rPr>
        <w:t xml:space="preserve">Like the best earthly father, </w:t>
      </w:r>
      <w:r w:rsidR="000C63A9">
        <w:rPr>
          <w:rFonts w:cs="Arial"/>
        </w:rPr>
        <w:t>God wants us to realize that, despite his discipline, he also offers his comfort.</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505D3199" w:rsidR="008B6D00" w:rsidRDefault="006B6B48" w:rsidP="00DA3A1D">
      <w:pPr>
        <w:pStyle w:val="Heading3"/>
        <w:widowControl w:val="0"/>
        <w:rPr>
          <w:rFonts w:cs="Arial"/>
        </w:rPr>
      </w:pPr>
      <w:r>
        <w:rPr>
          <w:rFonts w:cs="Arial"/>
        </w:rPr>
        <w:t xml:space="preserve">Jeremiah spoke for God in a long ministry of 40 years, beginning in the reign of Josiah, the last godly king of Judah. </w:t>
      </w:r>
      <w:r w:rsidR="000F7CC4">
        <w:rPr>
          <w:rFonts w:cs="Arial"/>
        </w:rPr>
        <w:t xml:space="preserve">He served through the siege of fall of Jerusalem and remained among the captives afterwards. </w:t>
      </w:r>
    </w:p>
    <w:p w14:paraId="523BEAAA" w14:textId="365E235B" w:rsidR="006B6B48" w:rsidRPr="00FD7B79" w:rsidRDefault="006B6B48" w:rsidP="00DA3A1D">
      <w:pPr>
        <w:pStyle w:val="Heading3"/>
        <w:widowControl w:val="0"/>
        <w:rPr>
          <w:rFonts w:cs="Arial"/>
        </w:rPr>
      </w:pPr>
      <w:r>
        <w:rPr>
          <w:rFonts w:cs="Arial"/>
        </w:rPr>
        <w:t xml:space="preserve">Jeremiah’s success was not determined by the size of his “church”! In fact, like Isaiah, Ezekiel, and, frankly, all the prophets, his success was in saying and doing what God commanded to a stubborn and rebellious people who were bent on their own way all their days until the Babylonians stormed the gates of their capital–and remained stubborn and rebellious even afterwards. </w:t>
      </w:r>
    </w:p>
    <w:p w14:paraId="5A912E8C" w14:textId="77777777" w:rsidR="008B6D00" w:rsidRPr="00FD7B79" w:rsidRDefault="008B6D00" w:rsidP="00DA3A1D">
      <w:pPr>
        <w:pStyle w:val="Heading1"/>
        <w:widowControl w:val="0"/>
        <w:rPr>
          <w:rFonts w:cs="Arial"/>
        </w:rPr>
      </w:pPr>
      <w:r w:rsidRPr="00FD7B79">
        <w:rPr>
          <w:rFonts w:cs="Arial"/>
        </w:rPr>
        <w:t>Questions</w:t>
      </w:r>
    </w:p>
    <w:p w14:paraId="367E034B" w14:textId="763F6C78" w:rsidR="009B1F37" w:rsidRDefault="009B1F37" w:rsidP="00DA3A1D">
      <w:pPr>
        <w:pStyle w:val="Heading3"/>
        <w:widowControl w:val="0"/>
        <w:rPr>
          <w:rFonts w:cs="Arial"/>
        </w:rPr>
      </w:pPr>
      <w:r>
        <w:rPr>
          <w:rFonts w:cs="Arial"/>
        </w:rPr>
        <w:t xml:space="preserve">Should we think of the prophet Jeremiah as a strong </w:t>
      </w:r>
      <w:r w:rsidR="00DE3E76">
        <w:rPr>
          <w:rFonts w:cs="Arial"/>
        </w:rPr>
        <w:t>leader</w:t>
      </w:r>
      <w:r>
        <w:rPr>
          <w:rFonts w:cs="Arial"/>
        </w:rPr>
        <w:t xml:space="preserve"> or a weeping prophet—or both?</w:t>
      </w:r>
    </w:p>
    <w:p w14:paraId="0EB384EF" w14:textId="0CA3EBF3" w:rsidR="008B6D00" w:rsidRDefault="005D4ED0" w:rsidP="00DA3A1D">
      <w:pPr>
        <w:pStyle w:val="Heading3"/>
        <w:widowControl w:val="0"/>
        <w:rPr>
          <w:rFonts w:cs="Arial"/>
        </w:rPr>
      </w:pPr>
      <w:r>
        <w:rPr>
          <w:rFonts w:cs="Arial"/>
        </w:rPr>
        <w:t>Why is Jerusalem’s destruction narrated twice in Jeremiah’s prophecy (Jer 39, 52)?</w:t>
      </w:r>
    </w:p>
    <w:p w14:paraId="079F75F0" w14:textId="371F595C" w:rsidR="005D4ED0" w:rsidRDefault="005D4ED0" w:rsidP="00DA3A1D">
      <w:pPr>
        <w:pStyle w:val="Heading3"/>
        <w:widowControl w:val="0"/>
        <w:rPr>
          <w:rFonts w:cs="Arial"/>
        </w:rPr>
      </w:pPr>
      <w:r>
        <w:rPr>
          <w:rFonts w:cs="Arial"/>
        </w:rPr>
        <w:t>To what extent is the new covenant applicable to the church today (Jer 31:31-34)?</w:t>
      </w:r>
    </w:p>
    <w:p w14:paraId="0B7C358F" w14:textId="17630EE1" w:rsidR="005D4ED0" w:rsidRPr="00FD7B79" w:rsidRDefault="005D4ED0" w:rsidP="00DA3A1D">
      <w:pPr>
        <w:pStyle w:val="Heading3"/>
        <w:widowControl w:val="0"/>
        <w:rPr>
          <w:rFonts w:cs="Arial"/>
        </w:rPr>
      </w:pPr>
      <w:r>
        <w:rPr>
          <w:rFonts w:cs="Arial"/>
        </w:rPr>
        <w:t xml:space="preserve">Has God rejected </w:t>
      </w:r>
      <w:r w:rsidR="002D1B74">
        <w:rPr>
          <w:rFonts w:cs="Arial"/>
        </w:rPr>
        <w:t>Israel</w:t>
      </w:r>
      <w:r>
        <w:rPr>
          <w:rFonts w:cs="Arial"/>
        </w:rPr>
        <w:t xml:space="preserve"> and replaced the Jews with the Church (Jer </w:t>
      </w:r>
      <w:r w:rsidR="002D1B74">
        <w:rPr>
          <w:rFonts w:cs="Arial"/>
        </w:rPr>
        <w:t>33)?</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296BF1C5" w:rsidR="00D04409" w:rsidRDefault="009233EB" w:rsidP="00DA3A1D">
      <w:pPr>
        <w:pStyle w:val="Heading3"/>
        <w:widowControl w:val="0"/>
        <w:rPr>
          <w:rFonts w:cs="Arial"/>
        </w:rPr>
      </w:pPr>
      <w:r>
        <w:rPr>
          <w:rFonts w:cs="Arial"/>
        </w:rPr>
        <w:t>Optional Introduction 1</w:t>
      </w:r>
    </w:p>
    <w:p w14:paraId="03F89CBF" w14:textId="77777777" w:rsidR="0064119E" w:rsidRDefault="0064119E" w:rsidP="0064119E">
      <w:pPr>
        <w:pStyle w:val="Heading4"/>
        <w:rPr>
          <w:rFonts w:cs="Arial"/>
          <w:szCs w:val="22"/>
        </w:rPr>
      </w:pPr>
      <w:r>
        <w:rPr>
          <w:rFonts w:cs="Arial"/>
          <w:szCs w:val="22"/>
        </w:rPr>
        <w:t>It is wonderful to be with you all again after taking a week off to be with my family in the USA. This is a first for us—three days of flying to have four and half days with my family—but when a $4000 trip costs only $100 now since our son is a pilot, we had little excuse not to go!</w:t>
      </w:r>
    </w:p>
    <w:p w14:paraId="73A2017B" w14:textId="77777777" w:rsidR="0064119E" w:rsidRDefault="0064119E" w:rsidP="0064119E">
      <w:pPr>
        <w:pStyle w:val="Heading4"/>
        <w:rPr>
          <w:rFonts w:cs="Arial"/>
          <w:szCs w:val="22"/>
        </w:rPr>
      </w:pPr>
      <w:r>
        <w:rPr>
          <w:rFonts w:cs="Arial"/>
          <w:szCs w:val="22"/>
        </w:rPr>
        <w:t>Each time we come together in a church service we are all doing the same thing—that is, sitting in this same service at this same time—but with a different motivation.</w:t>
      </w:r>
    </w:p>
    <w:p w14:paraId="291FD16F" w14:textId="77777777" w:rsidR="0064119E" w:rsidRDefault="0064119E" w:rsidP="0064119E">
      <w:pPr>
        <w:pStyle w:val="Heading4"/>
        <w:rPr>
          <w:rFonts w:cs="Arial"/>
          <w:szCs w:val="22"/>
        </w:rPr>
      </w:pPr>
      <w:r>
        <w:rPr>
          <w:rFonts w:cs="Arial"/>
          <w:szCs w:val="22"/>
        </w:rPr>
        <w:t>A key motivation that I hear for people coming to a specific church is, “I tried several churches until I found one that made me feel comfortable.”</w:t>
      </w:r>
    </w:p>
    <w:p w14:paraId="58625C56" w14:textId="6BE5E493" w:rsidR="009233EB" w:rsidRDefault="009233EB" w:rsidP="009233EB">
      <w:pPr>
        <w:pStyle w:val="Heading3"/>
        <w:widowControl w:val="0"/>
        <w:rPr>
          <w:rFonts w:cs="Arial"/>
        </w:rPr>
      </w:pPr>
      <w:r>
        <w:rPr>
          <w:rFonts w:cs="Arial"/>
        </w:rPr>
        <w:t>Optional Introduction 2</w:t>
      </w:r>
    </w:p>
    <w:p w14:paraId="75BDB435" w14:textId="77777777" w:rsidR="009233EB" w:rsidRDefault="009233EB" w:rsidP="009233EB">
      <w:pPr>
        <w:pStyle w:val="Heading4"/>
        <w:rPr>
          <w:rFonts w:cs="Arial"/>
          <w:szCs w:val="22"/>
        </w:rPr>
      </w:pPr>
      <w:r>
        <w:rPr>
          <w:rFonts w:cs="Arial"/>
          <w:szCs w:val="22"/>
        </w:rPr>
        <w:t>Great to see you here at church this morning! But why are you here? A key motivation that I hear for people coming to a specific church is, “I tried several churches until I found one that made me feel comfortable.”</w:t>
      </w:r>
    </w:p>
    <w:p w14:paraId="09B740EE" w14:textId="77777777" w:rsidR="009233EB" w:rsidRDefault="009233EB" w:rsidP="009233EB">
      <w:pPr>
        <w:pStyle w:val="Heading4"/>
        <w:rPr>
          <w:rFonts w:cs="Arial"/>
          <w:szCs w:val="22"/>
        </w:rPr>
      </w:pPr>
      <w:r w:rsidRPr="008B1F91">
        <w:rPr>
          <w:rFonts w:cs="Arial"/>
          <w:noProof/>
          <w:lang w:eastAsia="en-US"/>
        </w:rPr>
        <mc:AlternateContent>
          <mc:Choice Requires="wps">
            <w:drawing>
              <wp:anchor distT="0" distB="0" distL="114300" distR="114300" simplePos="0" relativeHeight="251768320" behindDoc="0" locked="0" layoutInCell="1" allowOverlap="1" wp14:anchorId="1EA8F351" wp14:editId="528B3953">
                <wp:simplePos x="0" y="0"/>
                <wp:positionH relativeFrom="column">
                  <wp:posOffset>-393065</wp:posOffset>
                </wp:positionH>
                <wp:positionV relativeFrom="paragraph">
                  <wp:posOffset>153670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4F8DD" w14:textId="77777777" w:rsidR="004E075C" w:rsidRPr="001269F9" w:rsidRDefault="004E075C" w:rsidP="009233EB">
                            <w:pPr>
                              <w:jc w:val="center"/>
                              <w:rPr>
                                <w:sz w:val="20"/>
                              </w:rPr>
                            </w:pPr>
                            <w:r>
                              <w:rPr>
                                <w:sz w:val="20"/>
                              </w:rPr>
                              <w:t>Sleeper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30.9pt;margin-top:12.1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" filled="f">
                <v:textbox inset="0,0,0,0">
                  <w:txbxContent>
                    <w:p w14:paraId="44A4F8DD" w14:textId="77777777" w:rsidR="004E075C" w:rsidRPr="001269F9" w:rsidRDefault="004E075C" w:rsidP="009233EB">
                      <w:pPr>
                        <w:jc w:val="center"/>
                        <w:rPr>
                          <w:sz w:val="20"/>
                        </w:rPr>
                      </w:pPr>
                      <w:r>
                        <w:rPr>
                          <w:sz w:val="20"/>
                        </w:rPr>
                        <w:t>Sleeper</w:t>
                      </w:r>
                    </w:p>
                  </w:txbxContent>
                </v:textbox>
              </v:shape>
            </w:pict>
          </mc:Fallback>
        </mc:AlternateContent>
      </w:r>
      <w:r>
        <w:rPr>
          <w:rFonts w:cs="Arial"/>
          <w:szCs w:val="22"/>
        </w:rPr>
        <w:t>I can sympathize with that since I try to wear comfortable shoes and put my body in a comfortable position. I didn’t look for a job where I could be miserable long-term, did you? Like you, I tried to get into a place where I am appreciated and it’s a good fit—comfortable, if you will.</w:t>
      </w:r>
    </w:p>
    <w:p w14:paraId="56429EAF" w14:textId="77777777" w:rsidR="009233EB" w:rsidRDefault="009233EB" w:rsidP="009233EB">
      <w:pPr>
        <w:pStyle w:val="Heading4"/>
        <w:rPr>
          <w:rFonts w:cs="Arial"/>
          <w:szCs w:val="22"/>
        </w:rPr>
      </w:pPr>
      <w:r>
        <w:rPr>
          <w:rFonts w:cs="Arial"/>
          <w:szCs w:val="22"/>
        </w:rPr>
        <w:t>But, of course, we need more than comfort. We need for God to challenge our comfortable way of thinking because the comfortable way can lead us to apathy and even death.</w:t>
      </w:r>
    </w:p>
    <w:p w14:paraId="54CE9091" w14:textId="77777777" w:rsidR="009233EB" w:rsidRDefault="009233EB" w:rsidP="009233EB">
      <w:pPr>
        <w:pStyle w:val="Heading4"/>
        <w:rPr>
          <w:rFonts w:cs="Arial"/>
          <w:szCs w:val="22"/>
        </w:rPr>
      </w:pPr>
      <w:r w:rsidRPr="008B1F91">
        <w:rPr>
          <w:rFonts w:cs="Arial"/>
          <w:noProof/>
          <w:lang w:eastAsia="en-US"/>
        </w:rPr>
        <mc:AlternateContent>
          <mc:Choice Requires="wps">
            <w:drawing>
              <wp:anchor distT="0" distB="0" distL="114300" distR="114300" simplePos="0" relativeHeight="251769344" behindDoc="0" locked="0" layoutInCell="1" allowOverlap="1" wp14:anchorId="42230942" wp14:editId="5526F63A">
                <wp:simplePos x="0" y="0"/>
                <wp:positionH relativeFrom="column">
                  <wp:posOffset>-393065</wp:posOffset>
                </wp:positionH>
                <wp:positionV relativeFrom="paragraph">
                  <wp:posOffset>96520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EC1DB1" w14:textId="77777777" w:rsidR="004E075C" w:rsidRPr="001269F9" w:rsidRDefault="004E075C" w:rsidP="009233EB">
                            <w:pPr>
                              <w:jc w:val="center"/>
                              <w:rPr>
                                <w:sz w:val="20"/>
                              </w:rPr>
                            </w:pPr>
                            <w:r>
                              <w:rPr>
                                <w:sz w:val="20"/>
                              </w:rPr>
                              <w:t>Road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30.9pt;margin-top:7.6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CgDX0CAAAH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" filled="f">
                <v:textbox inset="0,0,0,0">
                  <w:txbxContent>
                    <w:p w14:paraId="07EC1DB1" w14:textId="77777777" w:rsidR="004E075C" w:rsidRPr="001269F9" w:rsidRDefault="004E075C" w:rsidP="009233EB">
                      <w:pPr>
                        <w:jc w:val="center"/>
                        <w:rPr>
                          <w:sz w:val="20"/>
                        </w:rPr>
                      </w:pPr>
                      <w:r>
                        <w:rPr>
                          <w:sz w:val="20"/>
                        </w:rPr>
                        <w:t>Road</w:t>
                      </w:r>
                    </w:p>
                  </w:txbxContent>
                </v:textbox>
              </v:shape>
            </w:pict>
          </mc:Fallback>
        </mc:AlternateContent>
      </w:r>
      <w:r>
        <w:rPr>
          <w:rFonts w:cs="Arial"/>
          <w:szCs w:val="22"/>
        </w:rPr>
        <w:t xml:space="preserve">I read this week, “When on the beautiful road, seek no other road.” Doesn’t that sound nice? But what if the beautiful road leads us to destruction? We need the discipline to stay on the right road, even if it is not so comfortable or beautiful. </w:t>
      </w:r>
    </w:p>
    <w:p w14:paraId="138CE139" w14:textId="77777777" w:rsidR="009233EB" w:rsidRDefault="009233EB" w:rsidP="009233EB">
      <w:pPr>
        <w:pStyle w:val="Heading4"/>
        <w:rPr>
          <w:rFonts w:cs="Arial"/>
          <w:szCs w:val="22"/>
        </w:rPr>
      </w:pPr>
      <w:r w:rsidRPr="008B1F91">
        <w:rPr>
          <w:rFonts w:cs="Arial"/>
          <w:noProof/>
          <w:lang w:eastAsia="en-US"/>
        </w:rPr>
        <mc:AlternateContent>
          <mc:Choice Requires="wps">
            <w:drawing>
              <wp:anchor distT="0" distB="0" distL="114300" distR="114300" simplePos="0" relativeHeight="251770368" behindDoc="0" locked="0" layoutInCell="1" allowOverlap="1" wp14:anchorId="52C0F353" wp14:editId="4F439257">
                <wp:simplePos x="0" y="0"/>
                <wp:positionH relativeFrom="column">
                  <wp:posOffset>-393065</wp:posOffset>
                </wp:positionH>
                <wp:positionV relativeFrom="paragraph">
                  <wp:posOffset>158115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3BB5E5" w14:textId="77777777" w:rsidR="004E075C" w:rsidRPr="001269F9" w:rsidRDefault="004E075C" w:rsidP="009233EB">
                            <w:pPr>
                              <w:jc w:val="center"/>
                              <w:rPr>
                                <w:sz w:val="20"/>
                              </w:rPr>
                            </w:pPr>
                            <w:r>
                              <w:rPr>
                                <w:sz w:val="20"/>
                              </w:rPr>
                              <w:t>Steeple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30.9pt;margin-top:12.45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HkR3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" filled="f">
                <v:textbox inset="0,0,0,0">
                  <w:txbxContent>
                    <w:p w14:paraId="083BB5E5" w14:textId="77777777" w:rsidR="004E075C" w:rsidRPr="001269F9" w:rsidRDefault="004E075C" w:rsidP="009233EB">
                      <w:pPr>
                        <w:jc w:val="center"/>
                        <w:rPr>
                          <w:sz w:val="20"/>
                        </w:rPr>
                      </w:pPr>
                      <w:r>
                        <w:rPr>
                          <w:sz w:val="20"/>
                        </w:rPr>
                        <w:t>Steeple</w:t>
                      </w:r>
                    </w:p>
                  </w:txbxContent>
                </v:textbox>
              </v:shape>
            </w:pict>
          </mc:Fallback>
        </mc:AlternateContent>
      </w:r>
      <w:r>
        <w:rPr>
          <w:rFonts w:cs="Arial"/>
          <w:szCs w:val="22"/>
        </w:rPr>
        <w:t>One preacher expressed his goal for speaking this way: “I seek to comfort the disturbed and to disturb the comforted.” I suspect we need both—but just at different time—don’t we?</w:t>
      </w:r>
    </w:p>
    <w:p w14:paraId="2D26CD76" w14:textId="77777777" w:rsidR="009233EB" w:rsidRPr="009233EB" w:rsidRDefault="009233EB" w:rsidP="009233EB"/>
    <w:p w14:paraId="0A20C8D1" w14:textId="6EAE2CB0" w:rsidR="00D15F5D" w:rsidRPr="00FB2D6E" w:rsidRDefault="00D04409" w:rsidP="00742EBB">
      <w:pPr>
        <w:pStyle w:val="Heading1"/>
        <w:widowControl w:val="0"/>
        <w:jc w:val="center"/>
        <w:rPr>
          <w:rFonts w:cs="Arial"/>
          <w:sz w:val="36"/>
        </w:rPr>
      </w:pPr>
      <w:r w:rsidRPr="00DA3A1D">
        <w:rPr>
          <w:rFonts w:cs="Arial"/>
          <w:sz w:val="18"/>
        </w:rPr>
        <w:br w:type="page"/>
      </w:r>
      <w:r w:rsidR="00D15F5D">
        <w:rPr>
          <w:rFonts w:cs="Arial"/>
          <w:sz w:val="36"/>
        </w:rPr>
        <w:lastRenderedPageBreak/>
        <w:t>Old Testament Survey Notes</w:t>
      </w:r>
    </w:p>
    <w:p w14:paraId="49535097" w14:textId="1AA84521" w:rsidR="00742EBB" w:rsidRPr="00AA7CF2" w:rsidRDefault="00742EBB" w:rsidP="00742EBB">
      <w:pPr>
        <w:tabs>
          <w:tab w:val="left" w:pos="360"/>
        </w:tabs>
        <w:ind w:left="360" w:hanging="360"/>
        <w:jc w:val="center"/>
        <w:outlineLvl w:val="0"/>
        <w:rPr>
          <w:rFonts w:cs="Arial"/>
          <w:b/>
          <w:sz w:val="44"/>
        </w:rPr>
      </w:pPr>
      <w:r w:rsidRPr="00AA7CF2">
        <w:rPr>
          <w:rFonts w:cs="Arial"/>
          <w:b/>
          <w:sz w:val="44"/>
        </w:rPr>
        <w:t>Jeremiah</w:t>
      </w:r>
    </w:p>
    <w:p w14:paraId="1C478FA4" w14:textId="77777777" w:rsidR="00742EBB" w:rsidRPr="00AA7CF2" w:rsidRDefault="00742EBB" w:rsidP="00742EBB">
      <w:pPr>
        <w:tabs>
          <w:tab w:val="left" w:pos="360"/>
        </w:tabs>
        <w:ind w:left="360" w:hanging="360"/>
        <w:jc w:val="center"/>
        <w:rPr>
          <w:rFonts w:cs="Arial"/>
          <w:sz w:val="16"/>
        </w:rPr>
      </w:pPr>
    </w:p>
    <w:p w14:paraId="005E57CE" w14:textId="77777777" w:rsidR="00742EBB" w:rsidRPr="00AA7CF2" w:rsidRDefault="00742EBB" w:rsidP="00742EBB">
      <w:pPr>
        <w:tabs>
          <w:tab w:val="left" w:pos="360"/>
        </w:tabs>
        <w:ind w:left="360" w:hanging="360"/>
        <w:jc w:val="center"/>
        <w:outlineLvl w:val="0"/>
        <w:rPr>
          <w:rFonts w:cs="Arial"/>
          <w:sz w:val="16"/>
        </w:rPr>
      </w:pPr>
      <w:r w:rsidRPr="00AA7CF2">
        <w:rPr>
          <w:rFonts w:cs="Arial"/>
          <w:b/>
          <w:sz w:val="32"/>
        </w:rPr>
        <w:t>Introduction</w:t>
      </w:r>
    </w:p>
    <w:p w14:paraId="3E5B296A" w14:textId="77777777" w:rsidR="00742EBB" w:rsidRPr="00556D9E" w:rsidRDefault="00742EBB" w:rsidP="00742EBB">
      <w:pPr>
        <w:tabs>
          <w:tab w:val="left" w:pos="720"/>
        </w:tabs>
        <w:ind w:left="720" w:hanging="360"/>
        <w:rPr>
          <w:rFonts w:cs="Arial"/>
          <w:sz w:val="14"/>
        </w:rPr>
      </w:pPr>
    </w:p>
    <w:p w14:paraId="4A50AE76" w14:textId="77777777" w:rsidR="00742EBB" w:rsidRPr="00556D9E" w:rsidRDefault="00742EBB" w:rsidP="00742EBB">
      <w:pPr>
        <w:tabs>
          <w:tab w:val="left" w:pos="360"/>
        </w:tabs>
        <w:ind w:left="360" w:hanging="360"/>
        <w:rPr>
          <w:rFonts w:cs="Arial"/>
          <w:sz w:val="18"/>
        </w:rPr>
      </w:pPr>
      <w:r w:rsidRPr="00556D9E">
        <w:rPr>
          <w:rFonts w:cs="Arial"/>
          <w:b/>
        </w:rPr>
        <w:t>I.</w:t>
      </w:r>
      <w:r w:rsidRPr="00556D9E">
        <w:rPr>
          <w:rFonts w:cs="Arial"/>
          <w:b/>
        </w:rPr>
        <w:tab/>
        <w:t>Title</w:t>
      </w:r>
      <w:r w:rsidRPr="00556D9E">
        <w:rPr>
          <w:rFonts w:cs="Arial"/>
        </w:rPr>
        <w:t xml:space="preserve">   The name Jeremiah (</w:t>
      </w:r>
      <w:r w:rsidRPr="00556D9E">
        <w:rPr>
          <w:rFonts w:ascii="Bwhebb" w:hAnsi="Bwhebb" w:cs="Arial"/>
          <w:sz w:val="32"/>
          <w:szCs w:val="28"/>
        </w:rPr>
        <w:t>WhymryI yirm</w:t>
      </w:r>
      <w:r w:rsidRPr="00556D9E">
        <w:rPr>
          <w:rFonts w:ascii="Bwhebb" w:hAnsi="Bwhebb" w:cs="Arial"/>
          <w:position w:val="6"/>
          <w:sz w:val="32"/>
          <w:szCs w:val="28"/>
        </w:rPr>
        <w:t>e</w:t>
      </w:r>
      <w:r w:rsidRPr="00556D9E">
        <w:rPr>
          <w:rFonts w:ascii="Bwhebb" w:hAnsi="Bwhebb" w:cs="Arial"/>
          <w:sz w:val="32"/>
          <w:szCs w:val="28"/>
        </w:rPr>
        <w:t xml:space="preserve">yahu; </w:t>
      </w:r>
      <w:r w:rsidRPr="00556D9E">
        <w:rPr>
          <w:rFonts w:cs="Arial"/>
        </w:rPr>
        <w:t xml:space="preserve">BDB 941c 1) is difficult to determine in meaning as it may come from either of two roots </w:t>
      </w:r>
      <w:proofErr w:type="gramStart"/>
      <w:r w:rsidRPr="00556D9E">
        <w:rPr>
          <w:rFonts w:cs="Arial"/>
        </w:rPr>
        <w:t>meaning</w:t>
      </w:r>
      <w:proofErr w:type="gramEnd"/>
      <w:r w:rsidRPr="00556D9E">
        <w:rPr>
          <w:rFonts w:cs="Arial"/>
        </w:rPr>
        <w:t xml:space="preserve"> "cast, shoot" or possibly "loosen."  Some say it has the connotation "Yahweh throws," perhaps in the sense of laying a foundation, or even "Yahweh establishes, appoints or sends" (</w:t>
      </w:r>
      <w:r w:rsidRPr="00556D9E">
        <w:rPr>
          <w:rFonts w:cs="Arial"/>
          <w:i/>
        </w:rPr>
        <w:t>TTTB</w:t>
      </w:r>
      <w:r w:rsidRPr="00556D9E">
        <w:rPr>
          <w:rFonts w:cs="Arial"/>
        </w:rPr>
        <w:t>, 198), but no one really knows.</w:t>
      </w:r>
    </w:p>
    <w:p w14:paraId="1441BCC3" w14:textId="77777777" w:rsidR="00742EBB" w:rsidRPr="00556D9E" w:rsidRDefault="00742EBB" w:rsidP="00742EBB">
      <w:pPr>
        <w:tabs>
          <w:tab w:val="left" w:pos="360"/>
        </w:tabs>
        <w:ind w:left="360" w:hanging="360"/>
        <w:rPr>
          <w:rFonts w:cs="Arial"/>
          <w:sz w:val="18"/>
        </w:rPr>
      </w:pPr>
    </w:p>
    <w:p w14:paraId="38F33ACA" w14:textId="77777777" w:rsidR="00742EBB" w:rsidRPr="00556D9E" w:rsidRDefault="00742EBB" w:rsidP="00742EBB">
      <w:pPr>
        <w:tabs>
          <w:tab w:val="left" w:pos="360"/>
        </w:tabs>
        <w:ind w:left="360" w:hanging="360"/>
        <w:outlineLvl w:val="0"/>
        <w:rPr>
          <w:rFonts w:cs="Arial"/>
          <w:sz w:val="18"/>
        </w:rPr>
      </w:pPr>
      <w:r w:rsidRPr="00556D9E">
        <w:rPr>
          <w:rFonts w:cs="Arial"/>
          <w:b/>
        </w:rPr>
        <w:t>II. Authorship</w:t>
      </w:r>
    </w:p>
    <w:p w14:paraId="662328D4" w14:textId="77777777" w:rsidR="00742EBB" w:rsidRPr="00556D9E" w:rsidRDefault="00742EBB" w:rsidP="00742EBB">
      <w:pPr>
        <w:tabs>
          <w:tab w:val="left" w:pos="720"/>
        </w:tabs>
        <w:ind w:left="720" w:hanging="360"/>
        <w:rPr>
          <w:rFonts w:cs="Arial"/>
          <w:sz w:val="14"/>
        </w:rPr>
      </w:pPr>
    </w:p>
    <w:p w14:paraId="6DE237DC" w14:textId="77777777" w:rsidR="00742EBB" w:rsidRPr="00556D9E" w:rsidRDefault="00742EBB" w:rsidP="00742EBB">
      <w:pPr>
        <w:tabs>
          <w:tab w:val="left" w:pos="720"/>
        </w:tabs>
        <w:ind w:left="720" w:hanging="360"/>
        <w:rPr>
          <w:rFonts w:cs="Arial"/>
          <w:sz w:val="18"/>
        </w:rPr>
      </w:pPr>
      <w:r w:rsidRPr="00556D9E">
        <w:rPr>
          <w:rFonts w:cs="Arial"/>
        </w:rPr>
        <w:t>A.</w:t>
      </w:r>
      <w:r w:rsidRPr="00556D9E">
        <w:rPr>
          <w:rFonts w:cs="Arial"/>
        </w:rPr>
        <w:tab/>
      </w:r>
      <w:r w:rsidRPr="00556D9E">
        <w:rPr>
          <w:rFonts w:cs="Arial"/>
          <w:u w:val="single"/>
        </w:rPr>
        <w:t>External Evidence</w:t>
      </w:r>
      <w:r w:rsidRPr="00556D9E">
        <w:rPr>
          <w:rFonts w:cs="Arial"/>
        </w:rPr>
        <w:t>: Daniel 9:2 calls Jeremiah 25:11-14; 29:10 a prophetic writing from Jeremiah's hand, as does the NT explicitly in Matthew 2:17-18 (31:15) and implicitly in Matthew 21:13; Mark 11:17; Luke 19:46 (7:11), Romans 11:27 (31:33) and Hebrews 8:8-13 (31:31-34), this last quote being the longest OT quote in the NT.  The Talmud, Josephus, and Ecclesiasticus also affirm Jeremiah as author (</w:t>
      </w:r>
      <w:r w:rsidRPr="00556D9E">
        <w:rPr>
          <w:rFonts w:cs="Arial"/>
          <w:i/>
        </w:rPr>
        <w:t>TTTB</w:t>
      </w:r>
      <w:r w:rsidRPr="00556D9E">
        <w:rPr>
          <w:rFonts w:cs="Arial"/>
        </w:rPr>
        <w:t>, 198).</w:t>
      </w:r>
    </w:p>
    <w:p w14:paraId="1A85F3E0" w14:textId="77777777" w:rsidR="00742EBB" w:rsidRPr="00556D9E" w:rsidRDefault="00742EBB" w:rsidP="00742EBB">
      <w:pPr>
        <w:tabs>
          <w:tab w:val="left" w:pos="720"/>
        </w:tabs>
        <w:ind w:left="720" w:hanging="360"/>
        <w:rPr>
          <w:rFonts w:cs="Arial"/>
          <w:sz w:val="14"/>
        </w:rPr>
      </w:pPr>
    </w:p>
    <w:p w14:paraId="1FE9A315" w14:textId="77777777" w:rsidR="00742EBB" w:rsidRPr="00556D9E" w:rsidRDefault="00742EBB" w:rsidP="00742EBB">
      <w:pPr>
        <w:tabs>
          <w:tab w:val="left" w:pos="720"/>
        </w:tabs>
        <w:ind w:left="720" w:hanging="360"/>
        <w:rPr>
          <w:rFonts w:cs="Arial"/>
          <w:sz w:val="18"/>
        </w:rPr>
      </w:pPr>
      <w:r w:rsidRPr="00556D9E">
        <w:rPr>
          <w:rFonts w:cs="Arial"/>
        </w:rPr>
        <w:t>B.</w:t>
      </w:r>
      <w:r w:rsidRPr="00556D9E">
        <w:rPr>
          <w:rFonts w:cs="Arial"/>
        </w:rPr>
        <w:tab/>
      </w:r>
      <w:r w:rsidRPr="00556D9E">
        <w:rPr>
          <w:rFonts w:cs="Arial"/>
          <w:u w:val="single"/>
        </w:rPr>
        <w:t>Internal Evidence</w:t>
      </w:r>
      <w:r w:rsidRPr="00556D9E">
        <w:rPr>
          <w:rFonts w:cs="Arial"/>
        </w:rPr>
        <w:t xml:space="preserve">: Despite the above external support, critical scholars continue to doubt Jeremiah's authorship on several internal grounds.  However, the author is clearly designated as Jeremiah (1:1, 11) who was appointed to be a prophet by God before his birth (1:5) and officially called to the prophetic office as a youth (1:6f.).  He was the son of Hilkiah, one of the priests at Anathoth in the territory of Benjamin (1:1; 11:21, 23; 29:27; 32:7-9), a village just over two miles (three kilometers) north of Jerusalem.  </w:t>
      </w:r>
    </w:p>
    <w:p w14:paraId="612213C6" w14:textId="77777777" w:rsidR="00742EBB" w:rsidRPr="00556D9E" w:rsidRDefault="00742EBB" w:rsidP="00742EBB">
      <w:pPr>
        <w:tabs>
          <w:tab w:val="left" w:pos="720"/>
        </w:tabs>
        <w:ind w:left="720" w:hanging="360"/>
        <w:rPr>
          <w:rFonts w:cs="Arial"/>
          <w:sz w:val="14"/>
        </w:rPr>
      </w:pPr>
    </w:p>
    <w:p w14:paraId="735D8724" w14:textId="77777777" w:rsidR="00742EBB" w:rsidRPr="00556D9E" w:rsidRDefault="00742EBB" w:rsidP="00742EBB">
      <w:pPr>
        <w:tabs>
          <w:tab w:val="left" w:pos="720"/>
        </w:tabs>
        <w:ind w:left="720" w:hanging="360"/>
        <w:rPr>
          <w:rFonts w:cs="Arial"/>
          <w:sz w:val="18"/>
        </w:rPr>
      </w:pPr>
      <w:r w:rsidRPr="00556D9E">
        <w:rPr>
          <w:rFonts w:cs="Arial"/>
        </w:rPr>
        <w:tab/>
        <w:t xml:space="preserve">However, chapter 52 is nearly identical to 2 Kings 24:18–25:30 and the postscript (52:31-34) says Jehoiachin was released 37 years into his exile (ca. 560 </w:t>
      </w:r>
      <w:r w:rsidRPr="00556D9E">
        <w:rPr>
          <w:rFonts w:cs="Arial"/>
          <w:sz w:val="18"/>
        </w:rPr>
        <w:t>BC</w:t>
      </w:r>
      <w:r w:rsidRPr="00556D9E">
        <w:rPr>
          <w:rFonts w:cs="Arial"/>
        </w:rPr>
        <w:t xml:space="preserve">) and lived at the king's table until his death.  Assuming 645 </w:t>
      </w:r>
      <w:r w:rsidRPr="00556D9E">
        <w:rPr>
          <w:rFonts w:cs="Arial"/>
          <w:sz w:val="18"/>
        </w:rPr>
        <w:t>BC</w:t>
      </w:r>
      <w:r w:rsidRPr="00556D9E">
        <w:rPr>
          <w:rFonts w:cs="Arial"/>
        </w:rPr>
        <w:t xml:space="preserve"> for Jeremiah's birth would make him at least eighty-five when Jehoiachin was elevated (but no one knows how long Jehoiachin lived after this).  It is likely that chapter 52 was recorded by the same author as the 2 Kings postscript under the direction of the Holy Spirit, especially since “the words of Jeremiah end here” (51:64).</w:t>
      </w:r>
    </w:p>
    <w:p w14:paraId="661665B7" w14:textId="77777777" w:rsidR="00742EBB" w:rsidRPr="00556D9E" w:rsidRDefault="00742EBB" w:rsidP="00742EBB">
      <w:pPr>
        <w:tabs>
          <w:tab w:val="left" w:pos="360"/>
        </w:tabs>
        <w:ind w:left="360" w:hanging="360"/>
        <w:rPr>
          <w:rFonts w:cs="Arial"/>
          <w:sz w:val="18"/>
        </w:rPr>
      </w:pPr>
    </w:p>
    <w:p w14:paraId="0448FE38" w14:textId="77777777" w:rsidR="00742EBB" w:rsidRPr="00556D9E" w:rsidRDefault="00742EBB" w:rsidP="00742EBB">
      <w:pPr>
        <w:tabs>
          <w:tab w:val="left" w:pos="360"/>
        </w:tabs>
        <w:ind w:left="360" w:hanging="360"/>
        <w:outlineLvl w:val="0"/>
        <w:rPr>
          <w:rFonts w:cs="Arial"/>
          <w:sz w:val="18"/>
        </w:rPr>
      </w:pPr>
      <w:r w:rsidRPr="00556D9E">
        <w:rPr>
          <w:rFonts w:cs="Arial"/>
          <w:b/>
        </w:rPr>
        <w:t>III. Circumstances</w:t>
      </w:r>
    </w:p>
    <w:p w14:paraId="7F4D4A8F" w14:textId="77777777" w:rsidR="00742EBB" w:rsidRPr="00556D9E" w:rsidRDefault="00742EBB" w:rsidP="00742EBB">
      <w:pPr>
        <w:tabs>
          <w:tab w:val="left" w:pos="720"/>
        </w:tabs>
        <w:ind w:left="720" w:hanging="360"/>
        <w:rPr>
          <w:rFonts w:cs="Arial"/>
          <w:sz w:val="14"/>
        </w:rPr>
      </w:pPr>
    </w:p>
    <w:p w14:paraId="53325432" w14:textId="77777777" w:rsidR="00742EBB" w:rsidRPr="00556D9E" w:rsidRDefault="00742EBB" w:rsidP="00742EBB">
      <w:pPr>
        <w:tabs>
          <w:tab w:val="left" w:pos="720"/>
        </w:tabs>
        <w:ind w:left="720" w:hanging="360"/>
        <w:rPr>
          <w:rFonts w:cs="Arial"/>
          <w:sz w:val="18"/>
        </w:rPr>
      </w:pPr>
      <w:r w:rsidRPr="00556D9E">
        <w:rPr>
          <w:rFonts w:cs="Arial"/>
        </w:rPr>
        <w:t>A.</w:t>
      </w:r>
      <w:r w:rsidRPr="00556D9E">
        <w:rPr>
          <w:rFonts w:cs="Arial"/>
        </w:rPr>
        <w:tab/>
      </w:r>
      <w:r w:rsidRPr="00556D9E">
        <w:rPr>
          <w:rFonts w:cs="Arial"/>
          <w:u w:val="single"/>
        </w:rPr>
        <w:t>Date</w:t>
      </w:r>
      <w:r w:rsidRPr="00556D9E">
        <w:rPr>
          <w:rFonts w:cs="Arial"/>
        </w:rPr>
        <w:t xml:space="preserve">: Jeremiah prophesied in the darkest days of Judah's history, starting in the thirteenth year of Josiah (627 </w:t>
      </w:r>
      <w:r w:rsidRPr="00556D9E">
        <w:rPr>
          <w:rFonts w:cs="Arial"/>
          <w:sz w:val="18"/>
        </w:rPr>
        <w:t>BC</w:t>
      </w:r>
      <w:r w:rsidRPr="00556D9E">
        <w:rPr>
          <w:rFonts w:cs="Arial"/>
        </w:rPr>
        <w:t xml:space="preserve">; cf. 1:2) and extending past the fall of Judah (586 </w:t>
      </w:r>
      <w:r w:rsidRPr="00556D9E">
        <w:rPr>
          <w:rFonts w:cs="Arial"/>
          <w:sz w:val="18"/>
        </w:rPr>
        <w:t>BC</w:t>
      </w:r>
      <w:r w:rsidRPr="00556D9E">
        <w:rPr>
          <w:rFonts w:cs="Arial"/>
        </w:rPr>
        <w:t xml:space="preserve">) to about 580 </w:t>
      </w:r>
      <w:r w:rsidRPr="00556D9E">
        <w:rPr>
          <w:rFonts w:cs="Arial"/>
          <w:sz w:val="18"/>
        </w:rPr>
        <w:t xml:space="preserve">BC.  </w:t>
      </w:r>
      <w:r w:rsidRPr="00556D9E">
        <w:rPr>
          <w:rFonts w:cs="Arial"/>
        </w:rPr>
        <w:t xml:space="preserve">Thus, his ministry spanned over four decades during the reigns of Josiah's four successors, the last kings of Judah (Jehoahaz, Jehoiakim, Jehoiachin, and Zedekiah).  Most of his material, however, concerns events after Josiah's tragic death in 609 </w:t>
      </w:r>
      <w:r w:rsidRPr="00556D9E">
        <w:rPr>
          <w:rFonts w:cs="Arial"/>
          <w:sz w:val="18"/>
        </w:rPr>
        <w:t>BC</w:t>
      </w:r>
      <w:r w:rsidRPr="00556D9E">
        <w:rPr>
          <w:rFonts w:cs="Arial"/>
        </w:rPr>
        <w:t xml:space="preserve"> (LaSor, 404).  </w:t>
      </w:r>
    </w:p>
    <w:p w14:paraId="4CD4F2EE" w14:textId="77777777" w:rsidR="00742EBB" w:rsidRPr="00556D9E" w:rsidRDefault="00742EBB" w:rsidP="00742EBB">
      <w:pPr>
        <w:tabs>
          <w:tab w:val="left" w:pos="720"/>
        </w:tabs>
        <w:ind w:left="720" w:hanging="360"/>
        <w:rPr>
          <w:rFonts w:cs="Arial"/>
          <w:sz w:val="14"/>
        </w:rPr>
      </w:pPr>
    </w:p>
    <w:p w14:paraId="20787C77" w14:textId="77777777" w:rsidR="00742EBB" w:rsidRPr="00556D9E" w:rsidRDefault="00742EBB" w:rsidP="00742EBB">
      <w:pPr>
        <w:tabs>
          <w:tab w:val="left" w:pos="720"/>
        </w:tabs>
        <w:ind w:left="720" w:hanging="360"/>
        <w:rPr>
          <w:rFonts w:cs="Arial"/>
          <w:sz w:val="18"/>
        </w:rPr>
      </w:pPr>
      <w:r w:rsidRPr="00556D9E">
        <w:rPr>
          <w:rFonts w:cs="Arial"/>
        </w:rPr>
        <w:t>B.</w:t>
      </w:r>
      <w:r w:rsidRPr="00556D9E">
        <w:rPr>
          <w:rFonts w:cs="Arial"/>
        </w:rPr>
        <w:tab/>
      </w:r>
      <w:r w:rsidRPr="00556D9E">
        <w:rPr>
          <w:rFonts w:cs="Arial"/>
          <w:u w:val="single"/>
        </w:rPr>
        <w:t>Recipients</w:t>
      </w:r>
      <w:r w:rsidRPr="00556D9E">
        <w:rPr>
          <w:rFonts w:cs="Arial"/>
        </w:rPr>
        <w:t xml:space="preserve">: The majority of the prophecy addresses Judah before the fall of Jerusalem, but some directs itself to the exiles following the fall (Jer 38–44, 52).  One chapter (Jer 29) was sent to the exiles in Babylon </w:t>
      </w:r>
      <w:r w:rsidRPr="00556D9E">
        <w:rPr>
          <w:rFonts w:cs="Arial"/>
          <w:i/>
        </w:rPr>
        <w:t>before</w:t>
      </w:r>
      <w:r w:rsidRPr="00556D9E">
        <w:rPr>
          <w:rFonts w:cs="Arial"/>
        </w:rPr>
        <w:t xml:space="preserve"> the fall of Jerusalem.</w:t>
      </w:r>
    </w:p>
    <w:p w14:paraId="494B9934" w14:textId="77777777" w:rsidR="00742EBB" w:rsidRPr="00556D9E" w:rsidRDefault="00742EBB" w:rsidP="00742EBB">
      <w:pPr>
        <w:ind w:left="1100" w:hanging="360"/>
        <w:rPr>
          <w:rFonts w:cs="Arial"/>
          <w:sz w:val="14"/>
        </w:rPr>
      </w:pPr>
    </w:p>
    <w:p w14:paraId="74412DAA" w14:textId="77777777" w:rsidR="00742EBB" w:rsidRPr="00556D9E" w:rsidRDefault="00742EBB" w:rsidP="00742EBB">
      <w:pPr>
        <w:tabs>
          <w:tab w:val="left" w:pos="720"/>
        </w:tabs>
        <w:ind w:left="720" w:hanging="360"/>
        <w:rPr>
          <w:rFonts w:cs="Arial"/>
          <w:sz w:val="18"/>
        </w:rPr>
      </w:pPr>
      <w:r w:rsidRPr="00556D9E">
        <w:rPr>
          <w:rFonts w:cs="Arial"/>
        </w:rPr>
        <w:t>C.</w:t>
      </w:r>
      <w:r w:rsidRPr="00556D9E">
        <w:rPr>
          <w:rFonts w:cs="Arial"/>
        </w:rPr>
        <w:tab/>
      </w:r>
      <w:r w:rsidRPr="00556D9E">
        <w:rPr>
          <w:rFonts w:cs="Arial"/>
          <w:u w:val="single"/>
        </w:rPr>
        <w:t>Occasion</w:t>
      </w:r>
      <w:r w:rsidRPr="00556D9E">
        <w:rPr>
          <w:rFonts w:cs="Arial"/>
        </w:rPr>
        <w:t>: Rule over Judah during Jeremiah’s time shifted hands from several powers:</w:t>
      </w:r>
    </w:p>
    <w:p w14:paraId="0381C16E" w14:textId="77777777" w:rsidR="00742EBB" w:rsidRPr="00556D9E" w:rsidRDefault="00742EBB" w:rsidP="00742EBB">
      <w:pPr>
        <w:ind w:left="1100" w:hanging="360"/>
        <w:rPr>
          <w:rFonts w:cs="Arial"/>
          <w:sz w:val="14"/>
        </w:rPr>
      </w:pPr>
    </w:p>
    <w:p w14:paraId="23E65761" w14:textId="77777777" w:rsidR="00742EBB" w:rsidRPr="00556D9E" w:rsidRDefault="00742EBB" w:rsidP="00742EBB">
      <w:pPr>
        <w:ind w:left="1100" w:hanging="360"/>
        <w:rPr>
          <w:rFonts w:cs="Arial"/>
          <w:sz w:val="18"/>
        </w:rPr>
      </w:pPr>
      <w:r w:rsidRPr="00556D9E">
        <w:rPr>
          <w:rFonts w:cs="Arial"/>
        </w:rPr>
        <w:t>1.</w:t>
      </w:r>
      <w:r w:rsidRPr="00556D9E">
        <w:rPr>
          <w:rFonts w:cs="Arial"/>
        </w:rPr>
        <w:tab/>
      </w:r>
      <w:r w:rsidRPr="00556D9E">
        <w:rPr>
          <w:rFonts w:cs="Arial"/>
          <w:u w:val="single"/>
        </w:rPr>
        <w:t>Assyria</w:t>
      </w:r>
      <w:r w:rsidRPr="00556D9E">
        <w:rPr>
          <w:rFonts w:cs="Arial"/>
        </w:rPr>
        <w:t xml:space="preserve">: Since before 722 </w:t>
      </w:r>
      <w:r w:rsidRPr="00556D9E">
        <w:rPr>
          <w:rFonts w:cs="Arial"/>
          <w:sz w:val="18"/>
        </w:rPr>
        <w:t>BC</w:t>
      </w:r>
      <w:r w:rsidRPr="00556D9E">
        <w:rPr>
          <w:rFonts w:cs="Arial"/>
        </w:rPr>
        <w:t xml:space="preserve"> (nearly 100 years before Jeremiah’s birth) Assyria had been the foreign power dominating Jerusalem.</w:t>
      </w:r>
    </w:p>
    <w:p w14:paraId="56B2E37A" w14:textId="77777777" w:rsidR="00742EBB" w:rsidRPr="00556D9E" w:rsidRDefault="00742EBB" w:rsidP="00742EBB">
      <w:pPr>
        <w:ind w:left="1100" w:hanging="360"/>
        <w:rPr>
          <w:rFonts w:cs="Arial"/>
          <w:sz w:val="14"/>
        </w:rPr>
      </w:pPr>
    </w:p>
    <w:p w14:paraId="27CDA4DA" w14:textId="77777777" w:rsidR="00742EBB" w:rsidRPr="00556D9E" w:rsidRDefault="00742EBB" w:rsidP="00742EBB">
      <w:pPr>
        <w:ind w:left="1100" w:hanging="360"/>
        <w:rPr>
          <w:rFonts w:cs="Arial"/>
          <w:sz w:val="18"/>
        </w:rPr>
      </w:pPr>
      <w:r w:rsidRPr="00556D9E">
        <w:rPr>
          <w:rFonts w:cs="Arial"/>
        </w:rPr>
        <w:t>2.</w:t>
      </w:r>
      <w:r w:rsidRPr="00556D9E">
        <w:rPr>
          <w:rFonts w:cs="Arial"/>
        </w:rPr>
        <w:tab/>
      </w:r>
      <w:r w:rsidRPr="00556D9E">
        <w:rPr>
          <w:rFonts w:cs="Arial"/>
          <w:u w:val="single"/>
        </w:rPr>
        <w:t>Babylon</w:t>
      </w:r>
      <w:r w:rsidRPr="00556D9E">
        <w:rPr>
          <w:rFonts w:cs="Arial"/>
        </w:rPr>
        <w:t xml:space="preserve">: In 612 </w:t>
      </w:r>
      <w:r w:rsidRPr="00556D9E">
        <w:rPr>
          <w:rFonts w:cs="Arial"/>
          <w:sz w:val="18"/>
        </w:rPr>
        <w:t>BC</w:t>
      </w:r>
      <w:r w:rsidRPr="00556D9E">
        <w:rPr>
          <w:rFonts w:cs="Arial"/>
        </w:rPr>
        <w:t xml:space="preserve"> Nineveh, Assyria’s capital, fell to Babylon, the rising power to the south.  This meant Judah would be subject to Babylon.</w:t>
      </w:r>
    </w:p>
    <w:p w14:paraId="1739F765" w14:textId="77777777" w:rsidR="00742EBB" w:rsidRPr="00556D9E" w:rsidRDefault="00742EBB" w:rsidP="00742EBB">
      <w:pPr>
        <w:ind w:left="1100" w:hanging="360"/>
        <w:rPr>
          <w:rFonts w:cs="Arial"/>
          <w:sz w:val="14"/>
        </w:rPr>
      </w:pPr>
    </w:p>
    <w:p w14:paraId="25D49A03" w14:textId="77777777" w:rsidR="00742EBB" w:rsidRPr="00556D9E" w:rsidRDefault="00742EBB" w:rsidP="00742EBB">
      <w:pPr>
        <w:ind w:left="1100" w:hanging="360"/>
        <w:rPr>
          <w:rFonts w:cs="Arial"/>
          <w:sz w:val="18"/>
        </w:rPr>
      </w:pPr>
      <w:r w:rsidRPr="00556D9E">
        <w:rPr>
          <w:rFonts w:cs="Arial"/>
        </w:rPr>
        <w:t>3.</w:t>
      </w:r>
      <w:r w:rsidRPr="00556D9E">
        <w:rPr>
          <w:rFonts w:cs="Arial"/>
        </w:rPr>
        <w:tab/>
      </w:r>
      <w:r w:rsidRPr="00556D9E">
        <w:rPr>
          <w:rFonts w:cs="Arial"/>
          <w:u w:val="single"/>
        </w:rPr>
        <w:t>Egypt</w:t>
      </w:r>
      <w:r w:rsidRPr="00556D9E">
        <w:rPr>
          <w:rFonts w:cs="Arial"/>
        </w:rPr>
        <w:t xml:space="preserve">: But Assyria-Babylon conflicts in the east gave Egypt control of Israel in the west.  Pharaoh Neco killed Josiah of Judah in 609 </w:t>
      </w:r>
      <w:r w:rsidRPr="00556D9E">
        <w:rPr>
          <w:rFonts w:cs="Arial"/>
          <w:sz w:val="18"/>
        </w:rPr>
        <w:t>BC</w:t>
      </w:r>
      <w:proofErr w:type="gramStart"/>
      <w:r w:rsidRPr="00556D9E">
        <w:rPr>
          <w:rFonts w:cs="Arial"/>
        </w:rPr>
        <w:t>,</w:t>
      </w:r>
      <w:proofErr w:type="gramEnd"/>
      <w:r w:rsidRPr="00556D9E">
        <w:rPr>
          <w:rFonts w:cs="Arial"/>
        </w:rPr>
        <w:t xml:space="preserve"> then his son Jehoahaz ruled three months. Neco then deposed him and replaced him with Jehoahaz's brother Jehoiakim.  </w:t>
      </w:r>
    </w:p>
    <w:p w14:paraId="68252108" w14:textId="77777777" w:rsidR="00742EBB" w:rsidRPr="00556D9E" w:rsidRDefault="00742EBB" w:rsidP="00742EBB">
      <w:pPr>
        <w:ind w:left="1100" w:hanging="360"/>
        <w:rPr>
          <w:rFonts w:cs="Arial"/>
          <w:sz w:val="18"/>
        </w:rPr>
      </w:pPr>
    </w:p>
    <w:p w14:paraId="737115BB" w14:textId="77777777" w:rsidR="00742EBB" w:rsidRPr="00556D9E" w:rsidRDefault="00742EBB" w:rsidP="00742EBB">
      <w:pPr>
        <w:ind w:left="1100" w:hanging="360"/>
        <w:rPr>
          <w:rFonts w:cs="Arial"/>
          <w:sz w:val="18"/>
        </w:rPr>
      </w:pPr>
      <w:r w:rsidRPr="00556D9E">
        <w:rPr>
          <w:rFonts w:cs="Arial"/>
        </w:rPr>
        <w:t>4.</w:t>
      </w:r>
      <w:r w:rsidRPr="00556D9E">
        <w:rPr>
          <w:rFonts w:cs="Arial"/>
        </w:rPr>
        <w:tab/>
      </w:r>
      <w:r w:rsidRPr="00556D9E">
        <w:rPr>
          <w:rFonts w:cs="Arial"/>
          <w:u w:val="single"/>
        </w:rPr>
        <w:t>Babylon</w:t>
      </w:r>
      <w:r w:rsidRPr="00556D9E">
        <w:rPr>
          <w:rFonts w:cs="Arial"/>
        </w:rPr>
        <w:t xml:space="preserve">: When Nebuchadnezzar of Babylon defeated Pharaoh Neco of Egypt at the Battle of Carchemish (605 </w:t>
      </w:r>
      <w:r w:rsidRPr="00556D9E">
        <w:rPr>
          <w:rFonts w:cs="Arial"/>
          <w:sz w:val="18"/>
        </w:rPr>
        <w:t>BC</w:t>
      </w:r>
      <w:r w:rsidRPr="00556D9E">
        <w:rPr>
          <w:rFonts w:cs="Arial"/>
        </w:rPr>
        <w:t xml:space="preserve">), Jehoiakim switched allegiance from Egypt to Babylon. </w:t>
      </w:r>
    </w:p>
    <w:p w14:paraId="545BA15E" w14:textId="77777777" w:rsidR="00742EBB" w:rsidRPr="00556D9E" w:rsidRDefault="00742EBB" w:rsidP="00742EBB">
      <w:pPr>
        <w:ind w:left="1100" w:hanging="360"/>
        <w:rPr>
          <w:rFonts w:cs="Arial"/>
          <w:sz w:val="18"/>
        </w:rPr>
      </w:pPr>
    </w:p>
    <w:p w14:paraId="5A4A657E" w14:textId="77777777" w:rsidR="00742EBB" w:rsidRPr="00556D9E" w:rsidRDefault="00742EBB" w:rsidP="00742EBB">
      <w:pPr>
        <w:ind w:left="1100" w:hanging="360"/>
        <w:rPr>
          <w:rFonts w:cs="Arial"/>
          <w:sz w:val="18"/>
        </w:rPr>
      </w:pPr>
      <w:r w:rsidRPr="00556D9E">
        <w:rPr>
          <w:rFonts w:cs="Arial"/>
        </w:rPr>
        <w:lastRenderedPageBreak/>
        <w:t>5.</w:t>
      </w:r>
      <w:r w:rsidRPr="00556D9E">
        <w:rPr>
          <w:rFonts w:cs="Arial"/>
        </w:rPr>
        <w:tab/>
      </w:r>
      <w:r w:rsidRPr="00556D9E">
        <w:rPr>
          <w:rFonts w:cs="Arial"/>
          <w:u w:val="single"/>
        </w:rPr>
        <w:t>Egypt</w:t>
      </w:r>
      <w:r w:rsidRPr="00556D9E">
        <w:rPr>
          <w:rFonts w:cs="Arial"/>
        </w:rPr>
        <w:t xml:space="preserve">: Then again only four years later (601 </w:t>
      </w:r>
      <w:r w:rsidRPr="00556D9E">
        <w:rPr>
          <w:rFonts w:cs="Arial"/>
          <w:sz w:val="18"/>
        </w:rPr>
        <w:t>BC</w:t>
      </w:r>
      <w:r w:rsidRPr="00556D9E">
        <w:rPr>
          <w:rFonts w:cs="Arial"/>
        </w:rPr>
        <w:t>) Neco defeated Nebuchadnezzar and Jehoiakim switched his allegiance back to Egypt.</w:t>
      </w:r>
    </w:p>
    <w:p w14:paraId="73248483" w14:textId="77777777" w:rsidR="00742EBB" w:rsidRPr="00556D9E" w:rsidRDefault="00742EBB" w:rsidP="00742EBB">
      <w:pPr>
        <w:ind w:left="1100" w:hanging="360"/>
        <w:rPr>
          <w:rFonts w:cs="Arial"/>
          <w:sz w:val="18"/>
        </w:rPr>
      </w:pPr>
    </w:p>
    <w:p w14:paraId="5AFC8B73" w14:textId="77777777" w:rsidR="00742EBB" w:rsidRPr="00556D9E" w:rsidRDefault="00742EBB" w:rsidP="00742EBB">
      <w:pPr>
        <w:ind w:left="1100" w:hanging="360"/>
        <w:rPr>
          <w:rFonts w:cs="Arial"/>
          <w:sz w:val="18"/>
        </w:rPr>
      </w:pPr>
      <w:r w:rsidRPr="00556D9E">
        <w:rPr>
          <w:rFonts w:cs="Arial"/>
        </w:rPr>
        <w:t>6.</w:t>
      </w:r>
      <w:r w:rsidRPr="00556D9E">
        <w:rPr>
          <w:rFonts w:cs="Arial"/>
        </w:rPr>
        <w:tab/>
      </w:r>
      <w:r w:rsidRPr="00556D9E">
        <w:rPr>
          <w:rFonts w:cs="Arial"/>
          <w:u w:val="single"/>
        </w:rPr>
        <w:t>Babylon</w:t>
      </w:r>
      <w:r w:rsidRPr="00556D9E">
        <w:rPr>
          <w:rFonts w:cs="Arial"/>
        </w:rPr>
        <w:t xml:space="preserve">: Jehoiakim’s trust again in Egypt as the main power force was a fatal mistake.  Within 3 years (597 </w:t>
      </w:r>
      <w:r w:rsidRPr="00556D9E">
        <w:rPr>
          <w:rFonts w:cs="Arial"/>
          <w:sz w:val="18"/>
        </w:rPr>
        <w:t>BC</w:t>
      </w:r>
      <w:r w:rsidRPr="00556D9E">
        <w:rPr>
          <w:rFonts w:cs="Arial"/>
        </w:rPr>
        <w:t xml:space="preserve">) Nebuchadnezzar regrouped, successfully attacked Jerusalem and killed Jehoiakim.  Nebuchadnezzar replaced him with his son Jehoiachin and 3 months later deported him to Babylon with 10,000 others, replacing him with his uncle Zedekiah as Judah's vassal king.  Zedekiah's control was instable and defiant towards Babylon, which soon sieged Jerusalem, leading to the city's final fall in 586 </w:t>
      </w:r>
      <w:r w:rsidRPr="00556D9E">
        <w:rPr>
          <w:rFonts w:cs="Arial"/>
          <w:sz w:val="18"/>
        </w:rPr>
        <w:t xml:space="preserve">BC.  </w:t>
      </w:r>
    </w:p>
    <w:p w14:paraId="257EB057" w14:textId="77777777" w:rsidR="00742EBB" w:rsidRPr="00556D9E" w:rsidRDefault="00742EBB" w:rsidP="00742EBB">
      <w:pPr>
        <w:ind w:left="1100" w:hanging="360"/>
        <w:rPr>
          <w:rFonts w:cs="Arial"/>
          <w:sz w:val="18"/>
        </w:rPr>
      </w:pPr>
    </w:p>
    <w:p w14:paraId="083FD339" w14:textId="77777777" w:rsidR="00742EBB" w:rsidRPr="00556D9E" w:rsidRDefault="00742EBB" w:rsidP="00742EBB">
      <w:pPr>
        <w:ind w:left="1100" w:hanging="360"/>
        <w:rPr>
          <w:rFonts w:cs="Arial"/>
          <w:sz w:val="18"/>
        </w:rPr>
      </w:pPr>
      <w:r w:rsidRPr="00556D9E">
        <w:rPr>
          <w:rFonts w:cs="Arial"/>
        </w:rPr>
        <w:tab/>
        <w:t xml:space="preserve">Although Jeremiah preached over forty years, most of his prophecy (all except Jer 1–6, 11–12, 52) was delivered in this 22-year period (points #3-6 above; cf. p. </w:t>
      </w:r>
      <w:r w:rsidRPr="00556D9E">
        <w:rPr>
          <w:rFonts w:cs="Arial"/>
        </w:rPr>
        <w:fldChar w:fldCharType="begin"/>
      </w:r>
      <w:r w:rsidRPr="00556D9E">
        <w:rPr>
          <w:rFonts w:cs="Arial"/>
        </w:rPr>
        <w:instrText xml:space="preserve"> PAGEREF _Ref403813840 </w:instrText>
      </w:r>
      <w:r w:rsidRPr="00556D9E">
        <w:rPr>
          <w:rFonts w:cs="Arial"/>
        </w:rPr>
        <w:fldChar w:fldCharType="separate"/>
      </w:r>
      <w:r w:rsidR="00DA1A62">
        <w:rPr>
          <w:rFonts w:cs="Arial"/>
          <w:noProof/>
        </w:rPr>
        <w:t>12</w:t>
      </w:r>
      <w:r w:rsidRPr="00556D9E">
        <w:rPr>
          <w:rFonts w:cs="Arial"/>
        </w:rPr>
        <w:fldChar w:fldCharType="end"/>
      </w:r>
      <w:r w:rsidRPr="00556D9E">
        <w:rPr>
          <w:rFonts w:cs="Arial"/>
        </w:rPr>
        <w:t xml:space="preserve"> chart) before Jerusalem’s fall (ca. 607-586 </w:t>
      </w:r>
      <w:r w:rsidRPr="00556D9E">
        <w:rPr>
          <w:rFonts w:cs="Arial"/>
          <w:sz w:val="18"/>
        </w:rPr>
        <w:t>BC</w:t>
      </w:r>
      <w:r w:rsidRPr="00556D9E">
        <w:rPr>
          <w:rFonts w:cs="Arial"/>
        </w:rPr>
        <w:t>).  At times he encouraged the people of Judah to repent, but after chapter 19 he indicated to Judah that God's warnings against the nation's sin would soon stop since the captivity was inevitable.  Many of his sermons noted the people’s sins, showing that God was just in punishing the nation.</w:t>
      </w:r>
    </w:p>
    <w:p w14:paraId="1396EE7A" w14:textId="77777777" w:rsidR="00742EBB" w:rsidRPr="00556D9E" w:rsidRDefault="00742EBB" w:rsidP="00742EBB">
      <w:pPr>
        <w:tabs>
          <w:tab w:val="left" w:pos="360"/>
        </w:tabs>
        <w:ind w:left="360" w:hanging="360"/>
        <w:rPr>
          <w:rFonts w:cs="Arial"/>
        </w:rPr>
      </w:pPr>
    </w:p>
    <w:p w14:paraId="20477DB6" w14:textId="77777777" w:rsidR="00742EBB" w:rsidRPr="00556D9E" w:rsidRDefault="00742EBB" w:rsidP="00742EBB">
      <w:pPr>
        <w:tabs>
          <w:tab w:val="left" w:pos="360"/>
        </w:tabs>
        <w:ind w:left="360" w:hanging="360"/>
        <w:outlineLvl w:val="0"/>
        <w:rPr>
          <w:rFonts w:cs="Arial"/>
        </w:rPr>
      </w:pPr>
      <w:r w:rsidRPr="00556D9E">
        <w:rPr>
          <w:rFonts w:cs="Arial"/>
          <w:b/>
        </w:rPr>
        <w:t>IV. Characteristics</w:t>
      </w:r>
    </w:p>
    <w:p w14:paraId="71AE7C37" w14:textId="77777777" w:rsidR="00742EBB" w:rsidRPr="00556D9E" w:rsidRDefault="00742EBB" w:rsidP="00742EBB">
      <w:pPr>
        <w:tabs>
          <w:tab w:val="left" w:pos="720"/>
        </w:tabs>
        <w:ind w:left="720" w:hanging="360"/>
        <w:rPr>
          <w:rFonts w:cs="Arial"/>
        </w:rPr>
      </w:pPr>
    </w:p>
    <w:p w14:paraId="4DE046A9" w14:textId="77777777" w:rsidR="00742EBB" w:rsidRPr="00556D9E" w:rsidRDefault="00742EBB" w:rsidP="00742EBB">
      <w:pPr>
        <w:tabs>
          <w:tab w:val="left" w:pos="720"/>
        </w:tabs>
        <w:ind w:left="720" w:hanging="360"/>
        <w:rPr>
          <w:rFonts w:cs="Arial"/>
        </w:rPr>
      </w:pPr>
      <w:r w:rsidRPr="00556D9E">
        <w:rPr>
          <w:rFonts w:cs="Arial"/>
        </w:rPr>
        <w:t>A.</w:t>
      </w:r>
      <w:r w:rsidRPr="00556D9E">
        <w:rPr>
          <w:rFonts w:cs="Arial"/>
        </w:rPr>
        <w:tab/>
        <w:t>Jeremiah communicated his messages through many symbolic acts, including a rotten waistband (Jer 13), his never marrying (Jer 16), a potter's clay (Jer 18), a broken jar (Jer 19), wearing a yoke (Jer 27), purchasing a field (Jer 32), hiding stones in the palace of Egypt (Jer 43), and throwing scrolls into a river (Jer 51).</w:t>
      </w:r>
    </w:p>
    <w:p w14:paraId="3003A4D3" w14:textId="77777777" w:rsidR="00742EBB" w:rsidRPr="00556D9E" w:rsidRDefault="00742EBB" w:rsidP="00742EBB">
      <w:pPr>
        <w:tabs>
          <w:tab w:val="left" w:pos="720"/>
        </w:tabs>
        <w:ind w:left="720" w:hanging="360"/>
        <w:rPr>
          <w:rFonts w:cs="Arial"/>
        </w:rPr>
      </w:pPr>
    </w:p>
    <w:p w14:paraId="16D70DEB" w14:textId="77777777" w:rsidR="00742EBB" w:rsidRPr="00556D9E" w:rsidRDefault="00742EBB" w:rsidP="00742EBB">
      <w:pPr>
        <w:tabs>
          <w:tab w:val="left" w:pos="720"/>
        </w:tabs>
        <w:ind w:left="720" w:hanging="360"/>
        <w:rPr>
          <w:rFonts w:cs="Arial"/>
        </w:rPr>
      </w:pPr>
      <w:r w:rsidRPr="00556D9E">
        <w:rPr>
          <w:rFonts w:cs="Arial"/>
        </w:rPr>
        <w:t>B.</w:t>
      </w:r>
      <w:r w:rsidRPr="00556D9E">
        <w:rPr>
          <w:rFonts w:cs="Arial"/>
        </w:rPr>
        <w:tab/>
        <w:t>Several literary types compose the prophecy: poetic discourse (e.g., Jer 30–31), prose discourse (e.g., Jer 32–33), and prose narrative (e.g., Jer 46–51).</w:t>
      </w:r>
    </w:p>
    <w:p w14:paraId="533DACFD" w14:textId="77777777" w:rsidR="00742EBB" w:rsidRPr="00556D9E" w:rsidRDefault="00742EBB" w:rsidP="00742EBB">
      <w:pPr>
        <w:tabs>
          <w:tab w:val="left" w:pos="720"/>
        </w:tabs>
        <w:ind w:left="720" w:hanging="360"/>
        <w:rPr>
          <w:rFonts w:cs="Arial"/>
        </w:rPr>
      </w:pPr>
    </w:p>
    <w:p w14:paraId="00223DBB" w14:textId="77777777" w:rsidR="00742EBB" w:rsidRPr="00556D9E" w:rsidRDefault="00742EBB" w:rsidP="00742EBB">
      <w:pPr>
        <w:tabs>
          <w:tab w:val="left" w:pos="720"/>
        </w:tabs>
        <w:ind w:left="720" w:hanging="360"/>
        <w:rPr>
          <w:rFonts w:cs="Arial"/>
        </w:rPr>
      </w:pPr>
      <w:r w:rsidRPr="00556D9E">
        <w:rPr>
          <w:rFonts w:cs="Arial"/>
        </w:rPr>
        <w:t>C.</w:t>
      </w:r>
      <w:r w:rsidRPr="00556D9E">
        <w:rPr>
          <w:rFonts w:cs="Arial"/>
        </w:rPr>
        <w:tab/>
        <w:t xml:space="preserve">The LXX (Greek) version of this book has a different arrangement and omits about one eighth (about 2700 words) of the original. The LXX omits </w:t>
      </w:r>
      <w:hyperlink r:id="rId8" w:anchor="6" w:history="1">
        <w:r w:rsidRPr="00556D9E">
          <w:rPr>
            <w:rFonts w:cs="Arial"/>
          </w:rPr>
          <w:t>10:6-8</w:t>
        </w:r>
      </w:hyperlink>
      <w:r w:rsidRPr="00556D9E">
        <w:rPr>
          <w:rFonts w:cs="Arial"/>
        </w:rPr>
        <w:t xml:space="preserve">; </w:t>
      </w:r>
      <w:hyperlink r:id="rId9" w:anchor="19" w:history="1">
        <w:r w:rsidRPr="00556D9E">
          <w:rPr>
            <w:rFonts w:cs="Arial"/>
          </w:rPr>
          <w:t>27:19-22</w:t>
        </w:r>
      </w:hyperlink>
      <w:r w:rsidRPr="00556D9E">
        <w:rPr>
          <w:rFonts w:cs="Arial"/>
        </w:rPr>
        <w:t xml:space="preserve">; </w:t>
      </w:r>
      <w:hyperlink r:id="rId10" w:anchor="16" w:history="1">
        <w:r w:rsidRPr="00556D9E">
          <w:rPr>
            <w:rFonts w:cs="Arial"/>
          </w:rPr>
          <w:t>29:16-20</w:t>
        </w:r>
      </w:hyperlink>
      <w:r w:rsidRPr="00556D9E">
        <w:rPr>
          <w:rFonts w:cs="Arial"/>
        </w:rPr>
        <w:t xml:space="preserve">; </w:t>
      </w:r>
      <w:hyperlink r:id="rId11" w:anchor="14" w:history="1">
        <w:r w:rsidRPr="00556D9E">
          <w:rPr>
            <w:rFonts w:cs="Arial"/>
          </w:rPr>
          <w:t>33:14-26</w:t>
        </w:r>
      </w:hyperlink>
      <w:r w:rsidRPr="00556D9E">
        <w:rPr>
          <w:rFonts w:cs="Arial"/>
        </w:rPr>
        <w:t xml:space="preserve">; </w:t>
      </w:r>
      <w:hyperlink r:id="rId12" w:anchor="4" w:history="1">
        <w:r w:rsidRPr="00556D9E">
          <w:rPr>
            <w:rFonts w:cs="Arial"/>
          </w:rPr>
          <w:t>39:4-13</w:t>
        </w:r>
      </w:hyperlink>
      <w:r w:rsidRPr="00556D9E">
        <w:rPr>
          <w:rFonts w:cs="Arial"/>
        </w:rPr>
        <w:t xml:space="preserve">; </w:t>
      </w:r>
      <w:hyperlink r:id="rId13" w:anchor="2" w:history="1">
        <w:r w:rsidRPr="00556D9E">
          <w:rPr>
            <w:rFonts w:cs="Arial"/>
          </w:rPr>
          <w:t>52:2-3</w:t>
        </w:r>
      </w:hyperlink>
      <w:r w:rsidRPr="00556D9E">
        <w:rPr>
          <w:rFonts w:cs="Arial"/>
        </w:rPr>
        <w:t xml:space="preserve">, </w:t>
      </w:r>
      <w:hyperlink r:id="rId14" w:anchor="15" w:history="1">
        <w:r w:rsidRPr="00556D9E">
          <w:rPr>
            <w:rFonts w:cs="Arial"/>
          </w:rPr>
          <w:t>15</w:t>
        </w:r>
      </w:hyperlink>
      <w:r w:rsidRPr="00556D9E">
        <w:rPr>
          <w:rFonts w:cs="Arial"/>
        </w:rPr>
        <w:t xml:space="preserve">, </w:t>
      </w:r>
      <w:hyperlink r:id="rId15" w:anchor="28" w:history="1">
        <w:r w:rsidRPr="00556D9E">
          <w:rPr>
            <w:rFonts w:cs="Arial"/>
          </w:rPr>
          <w:t>28-30</w:t>
        </w:r>
      </w:hyperlink>
      <w:r w:rsidRPr="00556D9E">
        <w:rPr>
          <w:rFonts w:cs="Arial"/>
        </w:rPr>
        <w:t>, etc. in comparison to the MT (Hebrew) that underlies the English translations.  The LXX is therefore not recommended.</w:t>
      </w:r>
    </w:p>
    <w:p w14:paraId="3CA6DDEA" w14:textId="77777777" w:rsidR="00742EBB" w:rsidRPr="00556D9E" w:rsidRDefault="00742EBB" w:rsidP="00742EBB">
      <w:pPr>
        <w:tabs>
          <w:tab w:val="left" w:pos="720"/>
        </w:tabs>
        <w:ind w:left="720" w:hanging="360"/>
        <w:rPr>
          <w:rFonts w:cs="Arial"/>
        </w:rPr>
      </w:pPr>
    </w:p>
    <w:p w14:paraId="689C2F93" w14:textId="77777777" w:rsidR="00742EBB" w:rsidRPr="00556D9E" w:rsidRDefault="00742EBB" w:rsidP="00742EBB">
      <w:pPr>
        <w:tabs>
          <w:tab w:val="left" w:pos="720"/>
        </w:tabs>
        <w:ind w:left="720" w:hanging="360"/>
        <w:rPr>
          <w:rFonts w:cs="Arial"/>
        </w:rPr>
      </w:pPr>
      <w:r w:rsidRPr="00556D9E">
        <w:rPr>
          <w:rFonts w:cs="Arial"/>
        </w:rPr>
        <w:t>D.</w:t>
      </w:r>
      <w:r w:rsidRPr="00556D9E">
        <w:rPr>
          <w:rFonts w:cs="Arial"/>
        </w:rPr>
        <w:tab/>
        <w:t>Jeremiah includes the key passage in the entire Bible on the New Covenant (31:31-34).  The significance of this covenant can be seen in the following:</w:t>
      </w:r>
    </w:p>
    <w:p w14:paraId="4ADA1343" w14:textId="77777777" w:rsidR="00742EBB" w:rsidRPr="00556D9E" w:rsidRDefault="00742EBB" w:rsidP="00742EBB">
      <w:pPr>
        <w:tabs>
          <w:tab w:val="left" w:pos="1080"/>
          <w:tab w:val="left" w:pos="4320"/>
        </w:tabs>
        <w:ind w:left="1080" w:hanging="360"/>
        <w:rPr>
          <w:rFonts w:cs="Arial"/>
        </w:rPr>
      </w:pPr>
    </w:p>
    <w:p w14:paraId="2B21CAA8" w14:textId="77777777" w:rsidR="00742EBB" w:rsidRPr="00556D9E" w:rsidRDefault="00742EBB" w:rsidP="00742EBB">
      <w:pPr>
        <w:tabs>
          <w:tab w:val="left" w:pos="1080"/>
          <w:tab w:val="left" w:pos="4320"/>
        </w:tabs>
        <w:ind w:left="1080" w:hanging="360"/>
        <w:rPr>
          <w:rFonts w:cs="Arial"/>
        </w:rPr>
      </w:pPr>
      <w:r w:rsidRPr="00556D9E">
        <w:rPr>
          <w:rFonts w:cs="Arial"/>
        </w:rPr>
        <w:t>1.</w:t>
      </w:r>
      <w:r w:rsidRPr="00556D9E">
        <w:rPr>
          <w:rFonts w:cs="Arial"/>
        </w:rPr>
        <w:tab/>
      </w:r>
      <w:r w:rsidRPr="00556D9E">
        <w:rPr>
          <w:rFonts w:cs="Arial"/>
          <w:u w:val="single"/>
        </w:rPr>
        <w:t>Definition</w:t>
      </w:r>
      <w:r w:rsidRPr="00556D9E">
        <w:rPr>
          <w:rFonts w:cs="Arial"/>
        </w:rPr>
        <w:t xml:space="preserve">: God’s unconditional amplification of the </w:t>
      </w:r>
      <w:r w:rsidRPr="00556D9E">
        <w:rPr>
          <w:rFonts w:cs="Arial"/>
          <w:i/>
        </w:rPr>
        <w:t>blessing</w:t>
      </w:r>
      <w:r w:rsidRPr="00556D9E">
        <w:rPr>
          <w:rFonts w:cs="Arial"/>
        </w:rPr>
        <w:t xml:space="preserve"> promise in the Abrahamic Covenant in which Israel and Judah will experience national and spiritual redemption.</w:t>
      </w:r>
    </w:p>
    <w:p w14:paraId="4A68564A" w14:textId="77777777" w:rsidR="00742EBB" w:rsidRPr="00556D9E" w:rsidRDefault="00742EBB" w:rsidP="00742EBB">
      <w:pPr>
        <w:tabs>
          <w:tab w:val="left" w:pos="1080"/>
        </w:tabs>
        <w:ind w:left="1080" w:right="-385" w:hanging="360"/>
        <w:rPr>
          <w:rFonts w:cs="Arial"/>
        </w:rPr>
      </w:pPr>
      <w:r w:rsidRPr="00556D9E">
        <w:rPr>
          <w:rFonts w:cs="Arial"/>
          <w:noProof/>
          <w:lang w:eastAsia="en-US"/>
        </w:rPr>
        <mc:AlternateContent>
          <mc:Choice Requires="wps">
            <w:drawing>
              <wp:anchor distT="0" distB="0" distL="114300" distR="114300" simplePos="0" relativeHeight="251672064" behindDoc="0" locked="0" layoutInCell="1" allowOverlap="1" wp14:anchorId="51CB8230" wp14:editId="074E4F8C">
                <wp:simplePos x="0" y="0"/>
                <wp:positionH relativeFrom="column">
                  <wp:posOffset>348615</wp:posOffset>
                </wp:positionH>
                <wp:positionV relativeFrom="paragraph">
                  <wp:posOffset>41910</wp:posOffset>
                </wp:positionV>
                <wp:extent cx="5829300" cy="2945130"/>
                <wp:effectExtent l="5715" t="0" r="0" b="5080"/>
                <wp:wrapTight wrapText="bothSides">
                  <wp:wrapPolygon edited="0">
                    <wp:start x="0" y="0"/>
                    <wp:lineTo x="21600" y="0"/>
                    <wp:lineTo x="21600" y="21600"/>
                    <wp:lineTo x="0" y="21600"/>
                    <wp:lineTo x="0" y="0"/>
                  </wp:wrapPolygon>
                </wp:wrapTight>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94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53D3" w14:textId="77777777" w:rsidR="004E075C" w:rsidRPr="00945055" w:rsidRDefault="004E075C" w:rsidP="00742EBB">
                            <w:pPr>
                              <w:jc w:val="center"/>
                              <w:rPr>
                                <w:rFonts w:cs="Arial"/>
                                <w:b/>
                                <w:sz w:val="28"/>
                              </w:rPr>
                            </w:pPr>
                            <w:r w:rsidRPr="00945055">
                              <w:rPr>
                                <w:rFonts w:cs="Arial"/>
                                <w:b/>
                                <w:sz w:val="28"/>
                              </w:rPr>
                              <w:t>Four Unconditional Biblical Covenants</w:t>
                            </w:r>
                          </w:p>
                          <w:p w14:paraId="209D911B" w14:textId="77777777" w:rsidR="004E075C" w:rsidRDefault="004E075C" w:rsidP="00742EBB">
                            <w:pPr>
                              <w:tabs>
                                <w:tab w:val="center" w:pos="1420"/>
                                <w:tab w:val="center" w:pos="4118"/>
                                <w:tab w:val="center" w:pos="7242"/>
                              </w:tabs>
                              <w:ind w:right="-54"/>
                              <w:jc w:val="center"/>
                            </w:pPr>
                          </w:p>
                          <w:p w14:paraId="57D48F46" w14:textId="77777777" w:rsidR="004E075C" w:rsidRDefault="004E075C" w:rsidP="00742EBB">
                            <w:pPr>
                              <w:tabs>
                                <w:tab w:val="center" w:pos="1420"/>
                                <w:tab w:val="center" w:pos="4118"/>
                                <w:tab w:val="center" w:pos="7242"/>
                              </w:tabs>
                              <w:ind w:right="-54"/>
                              <w:jc w:val="center"/>
                            </w:pPr>
                            <w:r>
                              <w:t>ABRAHAMIC</w:t>
                            </w:r>
                          </w:p>
                          <w:p w14:paraId="108961CD" w14:textId="77777777" w:rsidR="004E075C" w:rsidRDefault="004E075C" w:rsidP="00742EBB">
                            <w:pPr>
                              <w:tabs>
                                <w:tab w:val="center" w:pos="1420"/>
                                <w:tab w:val="center" w:pos="4118"/>
                                <w:tab w:val="center" w:pos="7242"/>
                              </w:tabs>
                              <w:ind w:right="-54"/>
                              <w:jc w:val="center"/>
                            </w:pPr>
                            <w:r>
                              <w:t>Genesis 12:1-3</w:t>
                            </w:r>
                          </w:p>
                          <w:p w14:paraId="0179A222" w14:textId="77777777" w:rsidR="004E075C" w:rsidRDefault="004E075C" w:rsidP="00742EBB">
                            <w:pPr>
                              <w:jc w:val="center"/>
                            </w:pPr>
                          </w:p>
                          <w:p w14:paraId="324DAFB8" w14:textId="77777777" w:rsidR="004E075C" w:rsidRDefault="004E075C" w:rsidP="00742EBB">
                            <w:pPr>
                              <w:jc w:val="center"/>
                            </w:pPr>
                          </w:p>
                          <w:p w14:paraId="695AF69E" w14:textId="77777777" w:rsidR="004E075C" w:rsidRDefault="004E075C" w:rsidP="00742EBB">
                            <w:pPr>
                              <w:jc w:val="center"/>
                            </w:pPr>
                          </w:p>
                          <w:p w14:paraId="61B3E965" w14:textId="77777777" w:rsidR="004E075C" w:rsidRDefault="004E075C" w:rsidP="00742EBB">
                            <w:pPr>
                              <w:jc w:val="center"/>
                            </w:pPr>
                          </w:p>
                          <w:p w14:paraId="4E0DAFB1" w14:textId="77777777" w:rsidR="004E075C" w:rsidRDefault="004E075C" w:rsidP="00742EBB">
                            <w:pPr>
                              <w:jc w:val="center"/>
                            </w:pPr>
                          </w:p>
                          <w:p w14:paraId="7E19F7A2" w14:textId="77777777" w:rsidR="004E075C" w:rsidRDefault="004E075C" w:rsidP="00742EBB">
                            <w:pPr>
                              <w:tabs>
                                <w:tab w:val="center" w:pos="1420"/>
                                <w:tab w:val="center" w:pos="4402"/>
                                <w:tab w:val="center" w:pos="7242"/>
                              </w:tabs>
                            </w:pPr>
                            <w:r>
                              <w:tab/>
                              <w:t>LAND</w:t>
                            </w:r>
                            <w:r>
                              <w:tab/>
                              <w:t>SEED</w:t>
                            </w:r>
                            <w:r>
                              <w:tab/>
                              <w:t>BLESSING</w:t>
                            </w:r>
                          </w:p>
                          <w:p w14:paraId="453DF5FE" w14:textId="77777777" w:rsidR="004E075C" w:rsidRPr="000F0DD5" w:rsidRDefault="004E075C" w:rsidP="00742EBB">
                            <w:pPr>
                              <w:tabs>
                                <w:tab w:val="center" w:pos="1420"/>
                                <w:tab w:val="center" w:pos="4402"/>
                                <w:tab w:val="center" w:pos="7242"/>
                                <w:tab w:val="right" w:pos="8804"/>
                              </w:tabs>
                              <w:rPr>
                                <w:u w:val="single"/>
                              </w:rPr>
                            </w:pPr>
                            <w:r>
                              <w:rPr>
                                <w:u w:val="single"/>
                              </w:rPr>
                              <w:tab/>
                            </w:r>
                            <w:r>
                              <w:rPr>
                                <w:u w:val="single"/>
                              </w:rPr>
                              <w:tab/>
                            </w:r>
                            <w:r>
                              <w:rPr>
                                <w:u w:val="single"/>
                              </w:rPr>
                              <w:tab/>
                            </w:r>
                            <w:r>
                              <w:rPr>
                                <w:u w:val="single"/>
                              </w:rPr>
                              <w:tab/>
                            </w:r>
                          </w:p>
                          <w:p w14:paraId="7512D9BA" w14:textId="77777777" w:rsidR="004E075C" w:rsidRDefault="004E075C" w:rsidP="00742EBB">
                            <w:pPr>
                              <w:tabs>
                                <w:tab w:val="center" w:pos="1420"/>
                                <w:tab w:val="center" w:pos="4402"/>
                                <w:tab w:val="center" w:pos="7242"/>
                              </w:tabs>
                            </w:pPr>
                          </w:p>
                          <w:p w14:paraId="6F37A735" w14:textId="77777777" w:rsidR="004E075C" w:rsidRDefault="004E075C" w:rsidP="00742EBB">
                            <w:pPr>
                              <w:tabs>
                                <w:tab w:val="center" w:pos="1420"/>
                                <w:tab w:val="center" w:pos="4402"/>
                                <w:tab w:val="center" w:pos="7242"/>
                              </w:tabs>
                            </w:pPr>
                          </w:p>
                          <w:p w14:paraId="45169929" w14:textId="77777777" w:rsidR="004E075C" w:rsidRDefault="004E075C" w:rsidP="00742EBB">
                            <w:pPr>
                              <w:tabs>
                                <w:tab w:val="center" w:pos="1420"/>
                                <w:tab w:val="center" w:pos="4402"/>
                                <w:tab w:val="center" w:pos="7242"/>
                              </w:tabs>
                            </w:pPr>
                          </w:p>
                          <w:p w14:paraId="0EFE8BF2" w14:textId="77777777" w:rsidR="004E075C" w:rsidRDefault="004E075C" w:rsidP="00742EBB">
                            <w:pPr>
                              <w:tabs>
                                <w:tab w:val="center" w:pos="1420"/>
                                <w:tab w:val="center" w:pos="4402"/>
                                <w:tab w:val="center" w:pos="7242"/>
                              </w:tabs>
                            </w:pPr>
                          </w:p>
                          <w:p w14:paraId="564B726B" w14:textId="77777777" w:rsidR="004E075C" w:rsidRDefault="004E075C" w:rsidP="00742EBB">
                            <w:pPr>
                              <w:tabs>
                                <w:tab w:val="center" w:pos="1420"/>
                                <w:tab w:val="center" w:pos="4402"/>
                                <w:tab w:val="center" w:pos="7242"/>
                              </w:tabs>
                            </w:pPr>
                          </w:p>
                          <w:p w14:paraId="277152DB" w14:textId="77777777" w:rsidR="004E075C" w:rsidRDefault="004E075C" w:rsidP="00742EBB">
                            <w:pPr>
                              <w:tabs>
                                <w:tab w:val="center" w:pos="1420"/>
                                <w:tab w:val="center" w:pos="4402"/>
                                <w:tab w:val="center" w:pos="7242"/>
                              </w:tabs>
                            </w:pPr>
                            <w:r>
                              <w:tab/>
                              <w:t>LAND</w:t>
                            </w:r>
                            <w:r>
                              <w:tab/>
                              <w:t>DAVIDIC</w:t>
                            </w:r>
                            <w:r>
                              <w:tab/>
                              <w:t>NEW</w:t>
                            </w:r>
                          </w:p>
                          <w:p w14:paraId="4184692F" w14:textId="77777777" w:rsidR="004E075C" w:rsidRDefault="004E075C" w:rsidP="00742EBB">
                            <w:pPr>
                              <w:tabs>
                                <w:tab w:val="center" w:pos="1420"/>
                                <w:tab w:val="center" w:pos="4402"/>
                                <w:tab w:val="center" w:pos="7242"/>
                              </w:tabs>
                            </w:pPr>
                            <w:r>
                              <w:tab/>
                              <w:t>Deuteronomy 30:1-10</w:t>
                            </w:r>
                            <w:r>
                              <w:tab/>
                              <w:t>2 Samuel 7:12-16</w:t>
                            </w:r>
                            <w:r>
                              <w:tab/>
                              <w:t>Jeremiah 31:31-34</w:t>
                            </w:r>
                          </w:p>
                          <w:p w14:paraId="0FC410CF" w14:textId="77777777" w:rsidR="004E075C" w:rsidRPr="00876701" w:rsidRDefault="004E075C" w:rsidP="00742EB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6" type="#_x0000_t202" style="position:absolute;left:0;text-align:left;margin-left:27.45pt;margin-top:3.3pt;width:459pt;height:23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" filled="f" stroked="f">
                <v:textbox inset=",7.2pt,,7.2pt">
                  <w:txbxContent>
                    <w:p w14:paraId="2AF553D3" w14:textId="77777777" w:rsidR="004E075C" w:rsidRPr="00945055" w:rsidRDefault="004E075C" w:rsidP="00742EBB">
                      <w:pPr>
                        <w:jc w:val="center"/>
                        <w:rPr>
                          <w:rFonts w:cs="Arial"/>
                          <w:b/>
                          <w:sz w:val="28"/>
                        </w:rPr>
                      </w:pPr>
                      <w:r w:rsidRPr="00945055">
                        <w:rPr>
                          <w:rFonts w:cs="Arial"/>
                          <w:b/>
                          <w:sz w:val="28"/>
                        </w:rPr>
                        <w:t>Four Unconditional Biblical Covenants</w:t>
                      </w:r>
                    </w:p>
                    <w:p w14:paraId="209D911B" w14:textId="77777777" w:rsidR="004E075C" w:rsidRDefault="004E075C" w:rsidP="00742EBB">
                      <w:pPr>
                        <w:tabs>
                          <w:tab w:val="center" w:pos="1420"/>
                          <w:tab w:val="center" w:pos="4118"/>
                          <w:tab w:val="center" w:pos="7242"/>
                        </w:tabs>
                        <w:ind w:right="-54"/>
                        <w:jc w:val="center"/>
                      </w:pPr>
                    </w:p>
                    <w:p w14:paraId="57D48F46" w14:textId="77777777" w:rsidR="004E075C" w:rsidRDefault="004E075C" w:rsidP="00742EBB">
                      <w:pPr>
                        <w:tabs>
                          <w:tab w:val="center" w:pos="1420"/>
                          <w:tab w:val="center" w:pos="4118"/>
                          <w:tab w:val="center" w:pos="7242"/>
                        </w:tabs>
                        <w:ind w:right="-54"/>
                        <w:jc w:val="center"/>
                      </w:pPr>
                      <w:r>
                        <w:t>ABRAHAMIC</w:t>
                      </w:r>
                    </w:p>
                    <w:p w14:paraId="108961CD" w14:textId="77777777" w:rsidR="004E075C" w:rsidRDefault="004E075C" w:rsidP="00742EBB">
                      <w:pPr>
                        <w:tabs>
                          <w:tab w:val="center" w:pos="1420"/>
                          <w:tab w:val="center" w:pos="4118"/>
                          <w:tab w:val="center" w:pos="7242"/>
                        </w:tabs>
                        <w:ind w:right="-54"/>
                        <w:jc w:val="center"/>
                      </w:pPr>
                      <w:r>
                        <w:t>Genesis 12:1-3</w:t>
                      </w:r>
                    </w:p>
                    <w:p w14:paraId="0179A222" w14:textId="77777777" w:rsidR="004E075C" w:rsidRDefault="004E075C" w:rsidP="00742EBB">
                      <w:pPr>
                        <w:jc w:val="center"/>
                      </w:pPr>
                    </w:p>
                    <w:p w14:paraId="324DAFB8" w14:textId="77777777" w:rsidR="004E075C" w:rsidRDefault="004E075C" w:rsidP="00742EBB">
                      <w:pPr>
                        <w:jc w:val="center"/>
                      </w:pPr>
                    </w:p>
                    <w:p w14:paraId="695AF69E" w14:textId="77777777" w:rsidR="004E075C" w:rsidRDefault="004E075C" w:rsidP="00742EBB">
                      <w:pPr>
                        <w:jc w:val="center"/>
                      </w:pPr>
                    </w:p>
                    <w:p w14:paraId="61B3E965" w14:textId="77777777" w:rsidR="004E075C" w:rsidRDefault="004E075C" w:rsidP="00742EBB">
                      <w:pPr>
                        <w:jc w:val="center"/>
                      </w:pPr>
                    </w:p>
                    <w:p w14:paraId="4E0DAFB1" w14:textId="77777777" w:rsidR="004E075C" w:rsidRDefault="004E075C" w:rsidP="00742EBB">
                      <w:pPr>
                        <w:jc w:val="center"/>
                      </w:pPr>
                    </w:p>
                    <w:p w14:paraId="7E19F7A2" w14:textId="77777777" w:rsidR="004E075C" w:rsidRDefault="004E075C" w:rsidP="00742EBB">
                      <w:pPr>
                        <w:tabs>
                          <w:tab w:val="center" w:pos="1420"/>
                          <w:tab w:val="center" w:pos="4402"/>
                          <w:tab w:val="center" w:pos="7242"/>
                        </w:tabs>
                      </w:pPr>
                      <w:r>
                        <w:tab/>
                        <w:t>LAND</w:t>
                      </w:r>
                      <w:r>
                        <w:tab/>
                        <w:t>SEED</w:t>
                      </w:r>
                      <w:r>
                        <w:tab/>
                        <w:t>BLESSING</w:t>
                      </w:r>
                    </w:p>
                    <w:p w14:paraId="453DF5FE" w14:textId="77777777" w:rsidR="004E075C" w:rsidRPr="000F0DD5" w:rsidRDefault="004E075C" w:rsidP="00742EBB">
                      <w:pPr>
                        <w:tabs>
                          <w:tab w:val="center" w:pos="1420"/>
                          <w:tab w:val="center" w:pos="4402"/>
                          <w:tab w:val="center" w:pos="7242"/>
                          <w:tab w:val="right" w:pos="8804"/>
                        </w:tabs>
                        <w:rPr>
                          <w:u w:val="single"/>
                        </w:rPr>
                      </w:pPr>
                      <w:r>
                        <w:rPr>
                          <w:u w:val="single"/>
                        </w:rPr>
                        <w:tab/>
                      </w:r>
                      <w:r>
                        <w:rPr>
                          <w:u w:val="single"/>
                        </w:rPr>
                        <w:tab/>
                      </w:r>
                      <w:r>
                        <w:rPr>
                          <w:u w:val="single"/>
                        </w:rPr>
                        <w:tab/>
                      </w:r>
                      <w:r>
                        <w:rPr>
                          <w:u w:val="single"/>
                        </w:rPr>
                        <w:tab/>
                      </w:r>
                    </w:p>
                    <w:p w14:paraId="7512D9BA" w14:textId="77777777" w:rsidR="004E075C" w:rsidRDefault="004E075C" w:rsidP="00742EBB">
                      <w:pPr>
                        <w:tabs>
                          <w:tab w:val="center" w:pos="1420"/>
                          <w:tab w:val="center" w:pos="4402"/>
                          <w:tab w:val="center" w:pos="7242"/>
                        </w:tabs>
                      </w:pPr>
                    </w:p>
                    <w:p w14:paraId="6F37A735" w14:textId="77777777" w:rsidR="004E075C" w:rsidRDefault="004E075C" w:rsidP="00742EBB">
                      <w:pPr>
                        <w:tabs>
                          <w:tab w:val="center" w:pos="1420"/>
                          <w:tab w:val="center" w:pos="4402"/>
                          <w:tab w:val="center" w:pos="7242"/>
                        </w:tabs>
                      </w:pPr>
                    </w:p>
                    <w:p w14:paraId="45169929" w14:textId="77777777" w:rsidR="004E075C" w:rsidRDefault="004E075C" w:rsidP="00742EBB">
                      <w:pPr>
                        <w:tabs>
                          <w:tab w:val="center" w:pos="1420"/>
                          <w:tab w:val="center" w:pos="4402"/>
                          <w:tab w:val="center" w:pos="7242"/>
                        </w:tabs>
                      </w:pPr>
                    </w:p>
                    <w:p w14:paraId="0EFE8BF2" w14:textId="77777777" w:rsidR="004E075C" w:rsidRDefault="004E075C" w:rsidP="00742EBB">
                      <w:pPr>
                        <w:tabs>
                          <w:tab w:val="center" w:pos="1420"/>
                          <w:tab w:val="center" w:pos="4402"/>
                          <w:tab w:val="center" w:pos="7242"/>
                        </w:tabs>
                      </w:pPr>
                    </w:p>
                    <w:p w14:paraId="564B726B" w14:textId="77777777" w:rsidR="004E075C" w:rsidRDefault="004E075C" w:rsidP="00742EBB">
                      <w:pPr>
                        <w:tabs>
                          <w:tab w:val="center" w:pos="1420"/>
                          <w:tab w:val="center" w:pos="4402"/>
                          <w:tab w:val="center" w:pos="7242"/>
                        </w:tabs>
                      </w:pPr>
                    </w:p>
                    <w:p w14:paraId="277152DB" w14:textId="77777777" w:rsidR="004E075C" w:rsidRDefault="004E075C" w:rsidP="00742EBB">
                      <w:pPr>
                        <w:tabs>
                          <w:tab w:val="center" w:pos="1420"/>
                          <w:tab w:val="center" w:pos="4402"/>
                          <w:tab w:val="center" w:pos="7242"/>
                        </w:tabs>
                      </w:pPr>
                      <w:r>
                        <w:tab/>
                        <w:t>LAND</w:t>
                      </w:r>
                      <w:r>
                        <w:tab/>
                        <w:t>DAVIDIC</w:t>
                      </w:r>
                      <w:r>
                        <w:tab/>
                        <w:t>NEW</w:t>
                      </w:r>
                    </w:p>
                    <w:p w14:paraId="4184692F" w14:textId="77777777" w:rsidR="004E075C" w:rsidRDefault="004E075C" w:rsidP="00742EBB">
                      <w:pPr>
                        <w:tabs>
                          <w:tab w:val="center" w:pos="1420"/>
                          <w:tab w:val="center" w:pos="4402"/>
                          <w:tab w:val="center" w:pos="7242"/>
                        </w:tabs>
                      </w:pPr>
                      <w:r>
                        <w:tab/>
                        <w:t>Deuteronomy 30:1-10</w:t>
                      </w:r>
                      <w:r>
                        <w:tab/>
                        <w:t>2 Samuel 7:12-16</w:t>
                      </w:r>
                      <w:r>
                        <w:tab/>
                        <w:t>Jeremiah 31:31-34</w:t>
                      </w:r>
                    </w:p>
                    <w:p w14:paraId="0FC410CF" w14:textId="77777777" w:rsidR="004E075C" w:rsidRPr="00876701" w:rsidRDefault="004E075C" w:rsidP="00742EBB"/>
                  </w:txbxContent>
                </v:textbox>
                <w10:wrap type="tight"/>
              </v:shape>
            </w:pict>
          </mc:Fallback>
        </mc:AlternateContent>
      </w:r>
      <w:r w:rsidRPr="00556D9E">
        <w:rPr>
          <w:rFonts w:cs="Arial"/>
          <w:noProof/>
          <w:lang w:eastAsia="en-US"/>
        </w:rPr>
        <mc:AlternateContent>
          <mc:Choice Requires="wps">
            <w:drawing>
              <wp:anchor distT="0" distB="0" distL="114300" distR="114300" simplePos="0" relativeHeight="251676160" behindDoc="0" locked="0" layoutInCell="1" allowOverlap="1" wp14:anchorId="624E54BF" wp14:editId="721607A3">
                <wp:simplePos x="0" y="0"/>
                <wp:positionH relativeFrom="column">
                  <wp:posOffset>1263015</wp:posOffset>
                </wp:positionH>
                <wp:positionV relativeFrom="paragraph">
                  <wp:posOffset>1958340</wp:posOffset>
                </wp:positionV>
                <wp:extent cx="104775" cy="438150"/>
                <wp:effectExtent l="158115" t="147320" r="168910" b="18923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99.45pt;margin-top:154.2pt;width:8.25pt;height: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" fillcolor="#9bc1ff" strokecolor="#4a7ebb" strokeweight="1.5pt">
                <v:fill color2="#3f80cd" focus="100%" type="gradient">
                  <o:fill v:ext="view" type="gradientUnscaled"/>
                </v:fill>
                <v:shadow on="t" opacity="22938f" mv:blur="38100f" offset="0"/>
                <v:textbox inset=",7.2pt,,7.2pt"/>
                <w10:wrap type="tight"/>
              </v:shape>
            </w:pict>
          </mc:Fallback>
        </mc:AlternateContent>
      </w:r>
      <w:r w:rsidRPr="00556D9E">
        <w:rPr>
          <w:rFonts w:cs="Arial"/>
          <w:noProof/>
          <w:lang w:eastAsia="en-US"/>
        </w:rPr>
        <mc:AlternateContent>
          <mc:Choice Requires="wps">
            <w:drawing>
              <wp:anchor distT="0" distB="0" distL="114300" distR="114300" simplePos="0" relativeHeight="251675136" behindDoc="0" locked="0" layoutInCell="1" allowOverlap="1" wp14:anchorId="522FF9C4" wp14:editId="158DB04B">
                <wp:simplePos x="0" y="0"/>
                <wp:positionH relativeFrom="column">
                  <wp:posOffset>4920615</wp:posOffset>
                </wp:positionH>
                <wp:positionV relativeFrom="paragraph">
                  <wp:posOffset>1958340</wp:posOffset>
                </wp:positionV>
                <wp:extent cx="104775" cy="438150"/>
                <wp:effectExtent l="158115" t="147320" r="168910" b="18923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7" style="position:absolute;margin-left:387.45pt;margin-top:154.2pt;width:8.25pt;height: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" fillcolor="#9bc1ff" strokecolor="#4a7ebb" strokeweight="1.5pt">
                <v:fill color2="#3f80cd" focus="100%" type="gradient">
                  <o:fill v:ext="view" type="gradientUnscaled"/>
                </v:fill>
                <v:shadow on="t" opacity="22938f" mv:blur="38100f" offset="0"/>
                <v:textbox inset=",7.2pt,,7.2pt"/>
                <w10:wrap type="tight"/>
              </v:shape>
            </w:pict>
          </mc:Fallback>
        </mc:AlternateContent>
      </w:r>
      <w:r w:rsidRPr="00556D9E">
        <w:rPr>
          <w:rFonts w:cs="Arial"/>
          <w:noProof/>
          <w:lang w:eastAsia="en-US"/>
        </w:rPr>
        <mc:AlternateContent>
          <mc:Choice Requires="wps">
            <w:drawing>
              <wp:anchor distT="0" distB="0" distL="114300" distR="114300" simplePos="0" relativeHeight="251674112" behindDoc="0" locked="0" layoutInCell="1" allowOverlap="1" wp14:anchorId="77B0E9C9" wp14:editId="5905BB3B">
                <wp:simplePos x="0" y="0"/>
                <wp:positionH relativeFrom="column">
                  <wp:posOffset>3206115</wp:posOffset>
                </wp:positionH>
                <wp:positionV relativeFrom="paragraph">
                  <wp:posOffset>1958340</wp:posOffset>
                </wp:positionV>
                <wp:extent cx="104775" cy="438150"/>
                <wp:effectExtent l="158115" t="147320" r="168910" b="18923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252.45pt;margin-top:154.2pt;width:8.25pt;height: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" fillcolor="#9bc1ff" strokecolor="#4a7ebb" strokeweight="1.5pt">
                <v:fill color2="#3f80cd" focus="100%" type="gradient">
                  <o:fill v:ext="view" type="gradientUnscaled"/>
                </v:fill>
                <v:shadow on="t" opacity="22938f" mv:blur="38100f" offset="0"/>
                <v:textbox inset=",7.2pt,,7.2pt"/>
                <w10:wrap type="tight"/>
              </v:shape>
            </w:pict>
          </mc:Fallback>
        </mc:AlternateContent>
      </w:r>
      <w:r w:rsidRPr="00556D9E">
        <w:rPr>
          <w:rFonts w:cs="Arial"/>
          <w:noProof/>
          <w:lang w:eastAsia="en-US"/>
        </w:rPr>
        <mc:AlternateContent>
          <mc:Choice Requires="wps">
            <w:drawing>
              <wp:anchor distT="0" distB="0" distL="114300" distR="114300" simplePos="0" relativeHeight="251678208" behindDoc="0" locked="0" layoutInCell="1" allowOverlap="1" wp14:anchorId="4BEC9FF9" wp14:editId="4FC1EF9E">
                <wp:simplePos x="0" y="0"/>
                <wp:positionH relativeFrom="column">
                  <wp:posOffset>4331335</wp:posOffset>
                </wp:positionH>
                <wp:positionV relativeFrom="paragraph">
                  <wp:posOffset>610870</wp:posOffset>
                </wp:positionV>
                <wp:extent cx="134620" cy="1242060"/>
                <wp:effectExtent l="120015" t="356870" r="111125" b="372110"/>
                <wp:wrapTight wrapText="bothSides">
                  <wp:wrapPolygon edited="0">
                    <wp:start x="88642" y="16929"/>
                    <wp:lineTo x="-8966" y="6250"/>
                    <wp:lineTo x="-30974" y="3975"/>
                    <wp:lineTo x="-68774" y="2142"/>
                    <wp:lineTo x="-82223" y="1634"/>
                    <wp:lineTo x="-84464" y="2573"/>
                    <wp:lineTo x="-32502" y="10292"/>
                    <wp:lineTo x="67347" y="20021"/>
                    <wp:lineTo x="89864" y="20871"/>
                    <wp:lineTo x="98321" y="20573"/>
                    <wp:lineTo x="98525" y="18530"/>
                    <wp:lineTo x="88642" y="16929"/>
                  </wp:wrapPolygon>
                </wp:wrapTight>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91189" flipH="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7" style="position:absolute;margin-left:341.05pt;margin-top:48.1pt;width:10.6pt;height:97.8pt;rotation:4378691fd;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" fillcolor="#9bc1ff" strokecolor="#4a7ebb" strokeweight="1.5pt">
                <v:fill color2="#3f80cd" focus="100%" type="gradient">
                  <o:fill v:ext="view" type="gradientUnscaled"/>
                </v:fill>
                <v:shadow on="t" opacity="22938f" mv:blur="38100f" offset="0"/>
                <v:textbox inset=",7.2pt,,7.2pt"/>
                <w10:wrap type="tight"/>
              </v:shape>
            </w:pict>
          </mc:Fallback>
        </mc:AlternateContent>
      </w:r>
      <w:r w:rsidRPr="00556D9E">
        <w:rPr>
          <w:rFonts w:cs="Arial"/>
          <w:noProof/>
          <w:lang w:eastAsia="en-US"/>
        </w:rPr>
        <mc:AlternateContent>
          <mc:Choice Requires="wps">
            <w:drawing>
              <wp:anchor distT="0" distB="0" distL="114300" distR="114300" simplePos="0" relativeHeight="251677184" behindDoc="0" locked="0" layoutInCell="1" allowOverlap="1" wp14:anchorId="5E126A45" wp14:editId="0383CC29">
                <wp:simplePos x="0" y="0"/>
                <wp:positionH relativeFrom="column">
                  <wp:posOffset>2132330</wp:posOffset>
                </wp:positionH>
                <wp:positionV relativeFrom="paragraph">
                  <wp:posOffset>585470</wp:posOffset>
                </wp:positionV>
                <wp:extent cx="134620" cy="1242060"/>
                <wp:effectExtent l="105410" t="356870" r="125730" b="372110"/>
                <wp:wrapTight wrapText="bothSides">
                  <wp:wrapPolygon edited="0">
                    <wp:start x="-1936" y="464"/>
                    <wp:lineTo x="-5909" y="15493"/>
                    <wp:lineTo x="-5909" y="18784"/>
                    <wp:lineTo x="7845" y="23013"/>
                    <wp:lineTo x="13755" y="24416"/>
                    <wp:lineTo x="21600" y="23952"/>
                    <wp:lineTo x="37291" y="14555"/>
                    <wp:lineTo x="33419" y="0"/>
                    <wp:lineTo x="23536" y="-2352"/>
                    <wp:lineTo x="15691" y="-2816"/>
                    <wp:lineTo x="1936" y="-1413"/>
                    <wp:lineTo x="-1936" y="464"/>
                  </wp:wrapPolygon>
                </wp:wrapTight>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0881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7" style="position:absolute;margin-left:167.9pt;margin-top:46.1pt;width:10.6pt;height:97.8pt;rotation:437869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" fillcolor="#9bc1ff" strokecolor="#4a7ebb" strokeweight="1.5pt">
                <v:fill color2="#3f80cd" focus="100%" type="gradient">
                  <o:fill v:ext="view" type="gradientUnscaled"/>
                </v:fill>
                <v:shadow on="t" opacity="22938f" mv:blur="38100f" offset="0"/>
                <v:textbox inset=",7.2pt,,7.2pt"/>
                <w10:wrap type="tight"/>
              </v:shape>
            </w:pict>
          </mc:Fallback>
        </mc:AlternateContent>
      </w:r>
      <w:r w:rsidRPr="00556D9E">
        <w:rPr>
          <w:rFonts w:cs="Arial"/>
          <w:noProof/>
          <w:lang w:eastAsia="en-US"/>
        </w:rPr>
        <mc:AlternateContent>
          <mc:Choice Requires="wps">
            <w:drawing>
              <wp:anchor distT="0" distB="0" distL="114300" distR="114300" simplePos="0" relativeHeight="251673088" behindDoc="0" locked="0" layoutInCell="1" allowOverlap="1" wp14:anchorId="723BF45E" wp14:editId="011AB230">
                <wp:simplePos x="0" y="0"/>
                <wp:positionH relativeFrom="column">
                  <wp:posOffset>3206115</wp:posOffset>
                </wp:positionH>
                <wp:positionV relativeFrom="paragraph">
                  <wp:posOffset>956310</wp:posOffset>
                </wp:positionV>
                <wp:extent cx="104775" cy="438150"/>
                <wp:effectExtent l="158115" t="148590" r="168910" b="18796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7" style="position:absolute;margin-left:252.45pt;margin-top:75.3pt;width:8.25pt;height:3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" fillcolor="#9bc1ff" strokecolor="#4a7ebb" strokeweight="1.5pt">
                <v:fill color2="#3f80cd" focus="100%" type="gradient">
                  <o:fill v:ext="view" type="gradientUnscaled"/>
                </v:fill>
                <v:shadow on="t" opacity="22938f" mv:blur="38100f" offset="0"/>
                <v:textbox inset=",7.2pt,,7.2pt"/>
                <w10:wrap type="tight"/>
              </v:shape>
            </w:pict>
          </mc:Fallback>
        </mc:AlternateContent>
      </w:r>
    </w:p>
    <w:p w14:paraId="1FC324C2" w14:textId="77777777" w:rsidR="00742EBB" w:rsidRPr="00556D9E" w:rsidRDefault="00742EBB" w:rsidP="00742EBB">
      <w:pPr>
        <w:tabs>
          <w:tab w:val="left" w:pos="720"/>
          <w:tab w:val="left" w:pos="3500"/>
        </w:tabs>
        <w:ind w:left="720" w:right="-66" w:hanging="360"/>
        <w:jc w:val="right"/>
        <w:outlineLvl w:val="0"/>
        <w:rPr>
          <w:rFonts w:cs="Arial"/>
          <w:sz w:val="18"/>
        </w:rPr>
      </w:pPr>
      <w:bookmarkStart w:id="1" w:name="_Toc393736070"/>
      <w:r w:rsidRPr="00556D9E">
        <w:rPr>
          <w:rFonts w:cs="Arial"/>
          <w:sz w:val="18"/>
        </w:rPr>
        <w:t xml:space="preserve">Adapted from Robert P. Lightner, </w:t>
      </w:r>
      <w:r w:rsidRPr="00556D9E">
        <w:rPr>
          <w:rFonts w:cs="Arial"/>
          <w:i/>
          <w:sz w:val="18"/>
        </w:rPr>
        <w:t>Last Days Handbook</w:t>
      </w:r>
      <w:r w:rsidRPr="00556D9E">
        <w:rPr>
          <w:rFonts w:cs="Arial"/>
          <w:sz w:val="18"/>
        </w:rPr>
        <w:t>, 77</w:t>
      </w:r>
      <w:bookmarkEnd w:id="1"/>
    </w:p>
    <w:p w14:paraId="7FA22D63" w14:textId="77777777" w:rsidR="00556D9E" w:rsidRDefault="00556D9E">
      <w:pPr>
        <w:rPr>
          <w:rFonts w:cs="Arial"/>
        </w:rPr>
      </w:pPr>
      <w:r>
        <w:rPr>
          <w:rFonts w:cs="Arial"/>
        </w:rPr>
        <w:br w:type="page"/>
      </w:r>
    </w:p>
    <w:p w14:paraId="1C65F215" w14:textId="20E155B8" w:rsidR="00742EBB" w:rsidRPr="00556D9E" w:rsidRDefault="00742EBB" w:rsidP="00742EBB">
      <w:pPr>
        <w:tabs>
          <w:tab w:val="left" w:pos="1080"/>
          <w:tab w:val="left" w:pos="4320"/>
        </w:tabs>
        <w:ind w:left="1080" w:hanging="360"/>
        <w:rPr>
          <w:rFonts w:cs="Arial"/>
        </w:rPr>
      </w:pPr>
      <w:r w:rsidRPr="00556D9E">
        <w:rPr>
          <w:rFonts w:cs="Arial"/>
        </w:rPr>
        <w:lastRenderedPageBreak/>
        <w:t>2.</w:t>
      </w:r>
      <w:r w:rsidRPr="00556D9E">
        <w:rPr>
          <w:rFonts w:cs="Arial"/>
        </w:rPr>
        <w:tab/>
      </w:r>
      <w:r w:rsidRPr="00556D9E">
        <w:rPr>
          <w:rFonts w:cs="Arial"/>
          <w:u w:val="single"/>
        </w:rPr>
        <w:t>Provisions</w:t>
      </w:r>
    </w:p>
    <w:p w14:paraId="0E04CDAC" w14:textId="77777777" w:rsidR="00742EBB" w:rsidRPr="00556D9E" w:rsidRDefault="00742EBB" w:rsidP="00742EBB">
      <w:pPr>
        <w:tabs>
          <w:tab w:val="left" w:pos="1440"/>
          <w:tab w:val="left" w:pos="4410"/>
          <w:tab w:val="left" w:pos="6480"/>
        </w:tabs>
        <w:ind w:left="1440" w:hanging="360"/>
        <w:rPr>
          <w:rFonts w:cs="Arial"/>
        </w:rPr>
      </w:pPr>
    </w:p>
    <w:p w14:paraId="6953023E" w14:textId="77777777" w:rsidR="00742EBB" w:rsidRPr="00556D9E" w:rsidRDefault="00742EBB" w:rsidP="00742EBB">
      <w:pPr>
        <w:tabs>
          <w:tab w:val="left" w:pos="1440"/>
          <w:tab w:val="left" w:pos="4410"/>
          <w:tab w:val="left" w:pos="6480"/>
        </w:tabs>
        <w:ind w:left="1440" w:hanging="360"/>
        <w:rPr>
          <w:rFonts w:cs="Arial"/>
        </w:rPr>
      </w:pPr>
      <w:r w:rsidRPr="00556D9E">
        <w:rPr>
          <w:rFonts w:cs="Arial"/>
          <w:noProof/>
          <w:sz w:val="18"/>
          <w:lang w:eastAsia="en-US"/>
        </w:rPr>
        <mc:AlternateContent>
          <mc:Choice Requires="wps">
            <w:drawing>
              <wp:anchor distT="0" distB="0" distL="114300" distR="114300" simplePos="0" relativeHeight="251670016" behindDoc="0" locked="0" layoutInCell="0" allowOverlap="1" wp14:anchorId="78328E9C" wp14:editId="4695F933">
                <wp:simplePos x="0" y="0"/>
                <wp:positionH relativeFrom="column">
                  <wp:posOffset>4610100</wp:posOffset>
                </wp:positionH>
                <wp:positionV relativeFrom="paragraph">
                  <wp:posOffset>13335</wp:posOffset>
                </wp:positionV>
                <wp:extent cx="635" cy="368935"/>
                <wp:effectExtent l="12700" t="17780" r="2476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893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05pt" to="363.05pt,3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" o:allowincell="f" strokeweight="1pt">
                <v:stroke startarrowwidth="wide" startarrowlength="short" endarrowwidth="wide" endarrowlength="short"/>
                <v:shadow opacity="49150f"/>
              </v:line>
            </w:pict>
          </mc:Fallback>
        </mc:AlternateContent>
      </w:r>
      <w:r w:rsidRPr="00556D9E">
        <w:rPr>
          <w:rFonts w:cs="Arial"/>
          <w:noProof/>
          <w:sz w:val="18"/>
          <w:lang w:eastAsia="en-US"/>
        </w:rPr>
        <mc:AlternateContent>
          <mc:Choice Requires="wps">
            <w:drawing>
              <wp:anchor distT="0" distB="0" distL="114300" distR="114300" simplePos="0" relativeHeight="251668992" behindDoc="0" locked="0" layoutInCell="0" allowOverlap="1" wp14:anchorId="0285E895" wp14:editId="66384171">
                <wp:simplePos x="0" y="0"/>
                <wp:positionH relativeFrom="column">
                  <wp:posOffset>4762500</wp:posOffset>
                </wp:positionH>
                <wp:positionV relativeFrom="paragraph">
                  <wp:posOffset>635</wp:posOffset>
                </wp:positionV>
                <wp:extent cx="635" cy="407035"/>
                <wp:effectExtent l="12700" t="17780" r="24765" b="1968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7035"/>
                        </a:xfrm>
                        <a:prstGeom prst="line">
                          <a:avLst/>
                        </a:prstGeom>
                        <a:noFill/>
                        <a:ln w="3175">
                          <a:solidFill>
                            <a:srgbClr val="FFFF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05pt" to="375.05pt,3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" o:allowincell="f" strokecolor="white" strokeweight=".25pt">
                <v:stroke startarrowwidth="wide" startarrowlength="short" endarrowwidth="wide" endarrowlength="short"/>
                <v:shadow opacity="49150f"/>
              </v:line>
            </w:pict>
          </mc:Fallback>
        </mc:AlternateContent>
      </w:r>
      <w:r w:rsidRPr="00556D9E">
        <w:rPr>
          <w:rFonts w:cs="Arial"/>
        </w:rPr>
        <w:t>a.</w:t>
      </w:r>
      <w:r w:rsidRPr="00556D9E">
        <w:rPr>
          <w:rFonts w:cs="Arial"/>
        </w:rPr>
        <w:tab/>
        <w:t>Indwelling of the Holy Spirit (Jer. 31:33 with Ezek. 36:27)</w:t>
      </w:r>
    </w:p>
    <w:p w14:paraId="3089FEA8" w14:textId="77777777" w:rsidR="00742EBB" w:rsidRPr="00556D9E" w:rsidRDefault="00742EBB" w:rsidP="00742EBB">
      <w:pPr>
        <w:tabs>
          <w:tab w:val="left" w:pos="1440"/>
          <w:tab w:val="left" w:pos="4410"/>
          <w:tab w:val="left" w:pos="7560"/>
        </w:tabs>
        <w:ind w:left="1440" w:hanging="360"/>
        <w:rPr>
          <w:rFonts w:cs="Arial"/>
        </w:rPr>
      </w:pPr>
      <w:r w:rsidRPr="00556D9E">
        <w:rPr>
          <w:rFonts w:cs="Arial"/>
        </w:rPr>
        <w:t>b.</w:t>
      </w:r>
      <w:r w:rsidRPr="00556D9E">
        <w:rPr>
          <w:rFonts w:cs="Arial"/>
        </w:rPr>
        <w:tab/>
        <w:t>New nature, heart, and mind (Jer. 31:33; Isa. 59:21)</w:t>
      </w:r>
      <w:r w:rsidRPr="00556D9E">
        <w:rPr>
          <w:rFonts w:cs="Arial"/>
        </w:rPr>
        <w:tab/>
        <w:t>Fulfilled now</w:t>
      </w:r>
    </w:p>
    <w:p w14:paraId="38FB4FB8" w14:textId="77777777" w:rsidR="00742EBB" w:rsidRPr="00556D9E" w:rsidRDefault="00742EBB" w:rsidP="00742EBB">
      <w:pPr>
        <w:tabs>
          <w:tab w:val="left" w:pos="1440"/>
          <w:tab w:val="left" w:pos="4410"/>
          <w:tab w:val="left" w:pos="6480"/>
        </w:tabs>
        <w:ind w:left="1440" w:hanging="360"/>
        <w:rPr>
          <w:rFonts w:cs="Arial"/>
        </w:rPr>
      </w:pPr>
      <w:r w:rsidRPr="00556D9E">
        <w:rPr>
          <w:rFonts w:cs="Arial"/>
          <w:noProof/>
          <w:sz w:val="18"/>
          <w:lang w:eastAsia="en-US"/>
        </w:rPr>
        <mc:AlternateContent>
          <mc:Choice Requires="wps">
            <w:drawing>
              <wp:anchor distT="0" distB="0" distL="114300" distR="114300" simplePos="0" relativeHeight="251671040" behindDoc="0" locked="0" layoutInCell="0" allowOverlap="1" wp14:anchorId="1733776E" wp14:editId="2C79663E">
                <wp:simplePos x="0" y="0"/>
                <wp:positionH relativeFrom="column">
                  <wp:posOffset>4902200</wp:posOffset>
                </wp:positionH>
                <wp:positionV relativeFrom="paragraph">
                  <wp:posOffset>127000</wp:posOffset>
                </wp:positionV>
                <wp:extent cx="635" cy="318135"/>
                <wp:effectExtent l="12700" t="9525" r="24765" b="2794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0pt" to="386.05pt,3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" o:allowincell="f" strokeweight="1pt">
                <v:stroke startarrowwidth="wide" startarrowlength="short" endarrowwidth="wide" endarrowlength="short"/>
                <v:shadow opacity="49150f"/>
              </v:line>
            </w:pict>
          </mc:Fallback>
        </mc:AlternateContent>
      </w:r>
      <w:r w:rsidRPr="00556D9E">
        <w:rPr>
          <w:rFonts w:cs="Arial"/>
        </w:rPr>
        <w:t>c.</w:t>
      </w:r>
      <w:r w:rsidRPr="00556D9E">
        <w:rPr>
          <w:rFonts w:cs="Arial"/>
        </w:rPr>
        <w:tab/>
        <w:t>Forgiveness of sins (Jer. 31:34b)</w:t>
      </w:r>
    </w:p>
    <w:p w14:paraId="1C2E13C6" w14:textId="77777777" w:rsidR="00742EBB" w:rsidRPr="00556D9E" w:rsidRDefault="00742EBB" w:rsidP="00742EBB">
      <w:pPr>
        <w:tabs>
          <w:tab w:val="left" w:pos="1440"/>
          <w:tab w:val="left" w:pos="4410"/>
          <w:tab w:val="left" w:pos="8010"/>
        </w:tabs>
        <w:ind w:left="1440" w:hanging="360"/>
        <w:rPr>
          <w:rFonts w:cs="Arial"/>
        </w:rPr>
      </w:pPr>
      <w:r w:rsidRPr="00556D9E">
        <w:rPr>
          <w:rFonts w:cs="Arial"/>
        </w:rPr>
        <w:t>d.</w:t>
      </w:r>
      <w:r w:rsidRPr="00556D9E">
        <w:rPr>
          <w:rFonts w:cs="Arial"/>
        </w:rPr>
        <w:tab/>
        <w:t>Everyone will know the L</w:t>
      </w:r>
      <w:r w:rsidRPr="00556D9E">
        <w:rPr>
          <w:rFonts w:cs="Arial"/>
          <w:sz w:val="20"/>
        </w:rPr>
        <w:t>ORD</w:t>
      </w:r>
      <w:r w:rsidRPr="00556D9E">
        <w:rPr>
          <w:rFonts w:cs="Arial"/>
        </w:rPr>
        <w:t xml:space="preserve"> (Jer. 31:34a)</w:t>
      </w:r>
      <w:r w:rsidRPr="00556D9E">
        <w:rPr>
          <w:rFonts w:cs="Arial"/>
        </w:rPr>
        <w:tab/>
      </w:r>
      <w:proofErr w:type="gramStart"/>
      <w:r w:rsidRPr="00556D9E">
        <w:rPr>
          <w:rFonts w:cs="Arial"/>
        </w:rPr>
        <w:t>Not</w:t>
      </w:r>
      <w:proofErr w:type="gramEnd"/>
      <w:r w:rsidRPr="00556D9E">
        <w:rPr>
          <w:rFonts w:cs="Arial"/>
        </w:rPr>
        <w:t xml:space="preserve"> yet</w:t>
      </w:r>
    </w:p>
    <w:p w14:paraId="2EB942CF" w14:textId="77777777" w:rsidR="00742EBB" w:rsidRPr="00556D9E" w:rsidRDefault="00742EBB" w:rsidP="00742EBB">
      <w:pPr>
        <w:tabs>
          <w:tab w:val="left" w:pos="1440"/>
          <w:tab w:val="left" w:pos="4410"/>
          <w:tab w:val="left" w:pos="8010"/>
        </w:tabs>
        <w:ind w:left="1440" w:hanging="360"/>
        <w:rPr>
          <w:rFonts w:cs="Arial"/>
        </w:rPr>
      </w:pPr>
      <w:r w:rsidRPr="00556D9E">
        <w:rPr>
          <w:rFonts w:cs="Arial"/>
        </w:rPr>
        <w:t>e.</w:t>
      </w:r>
      <w:r w:rsidRPr="00556D9E">
        <w:rPr>
          <w:rFonts w:cs="Arial"/>
        </w:rPr>
        <w:tab/>
        <w:t>Israel and Judah will be reunited (Jer. 31:31)</w:t>
      </w:r>
      <w:r w:rsidRPr="00556D9E">
        <w:rPr>
          <w:rFonts w:cs="Arial"/>
        </w:rPr>
        <w:tab/>
        <w:t>Fulfilled</w:t>
      </w:r>
    </w:p>
    <w:p w14:paraId="1444DBAA" w14:textId="77777777" w:rsidR="00742EBB" w:rsidRPr="00556D9E" w:rsidRDefault="00742EBB" w:rsidP="00742EBB">
      <w:pPr>
        <w:tabs>
          <w:tab w:val="left" w:pos="1080"/>
          <w:tab w:val="left" w:pos="4320"/>
        </w:tabs>
        <w:ind w:left="1080" w:hanging="360"/>
        <w:rPr>
          <w:rFonts w:cs="Arial"/>
        </w:rPr>
      </w:pPr>
    </w:p>
    <w:p w14:paraId="30ABC1C8" w14:textId="77777777" w:rsidR="00742EBB" w:rsidRPr="00556D9E" w:rsidRDefault="00742EBB" w:rsidP="00742EBB">
      <w:pPr>
        <w:tabs>
          <w:tab w:val="left" w:pos="1080"/>
          <w:tab w:val="left" w:pos="4320"/>
        </w:tabs>
        <w:ind w:left="1080" w:hanging="360"/>
        <w:rPr>
          <w:rFonts w:cs="Arial"/>
        </w:rPr>
      </w:pPr>
      <w:r w:rsidRPr="00556D9E">
        <w:rPr>
          <w:rFonts w:cs="Arial"/>
        </w:rPr>
        <w:t>3.</w:t>
      </w:r>
      <w:r w:rsidRPr="00556D9E">
        <w:rPr>
          <w:rFonts w:cs="Arial"/>
        </w:rPr>
        <w:tab/>
      </w:r>
      <w:r w:rsidRPr="00556D9E">
        <w:rPr>
          <w:rFonts w:cs="Arial"/>
          <w:u w:val="single"/>
        </w:rPr>
        <w:t>Unconditional Nature</w:t>
      </w:r>
    </w:p>
    <w:p w14:paraId="4835D1E6" w14:textId="77777777" w:rsidR="00742EBB" w:rsidRPr="00556D9E" w:rsidRDefault="00742EBB" w:rsidP="00742EBB">
      <w:pPr>
        <w:tabs>
          <w:tab w:val="left" w:pos="1440"/>
          <w:tab w:val="left" w:pos="4410"/>
          <w:tab w:val="left" w:pos="6480"/>
        </w:tabs>
        <w:ind w:left="1440" w:hanging="360"/>
        <w:rPr>
          <w:rFonts w:cs="Arial"/>
        </w:rPr>
      </w:pPr>
    </w:p>
    <w:p w14:paraId="53C23FE4" w14:textId="77777777" w:rsidR="00742EBB" w:rsidRPr="00556D9E" w:rsidRDefault="00742EBB" w:rsidP="00742EBB">
      <w:pPr>
        <w:tabs>
          <w:tab w:val="left" w:pos="1440"/>
          <w:tab w:val="left" w:pos="4410"/>
          <w:tab w:val="left" w:pos="6480"/>
        </w:tabs>
        <w:ind w:left="1440" w:hanging="360"/>
        <w:rPr>
          <w:rFonts w:cs="Arial"/>
        </w:rPr>
      </w:pPr>
      <w:r w:rsidRPr="00556D9E">
        <w:rPr>
          <w:rFonts w:cs="Arial"/>
        </w:rPr>
        <w:t>a.</w:t>
      </w:r>
      <w:r w:rsidRPr="00556D9E">
        <w:rPr>
          <w:rFonts w:cs="Arial"/>
        </w:rPr>
        <w:tab/>
        <w:t>Eternal (Jer. 31:36, 40; 32:40; 50:5; Isa. 61:2, 8-9; 24:5; Ezek. 37:26)</w:t>
      </w:r>
    </w:p>
    <w:p w14:paraId="5E19F7C6" w14:textId="77777777" w:rsidR="00742EBB" w:rsidRPr="00556D9E" w:rsidRDefault="00742EBB" w:rsidP="00742EBB">
      <w:pPr>
        <w:tabs>
          <w:tab w:val="left" w:pos="1440"/>
          <w:tab w:val="left" w:pos="4410"/>
          <w:tab w:val="left" w:pos="6480"/>
        </w:tabs>
        <w:ind w:left="1440" w:hanging="360"/>
        <w:rPr>
          <w:rFonts w:cs="Arial"/>
        </w:rPr>
      </w:pPr>
    </w:p>
    <w:p w14:paraId="254360FD" w14:textId="77777777" w:rsidR="00742EBB" w:rsidRPr="00556D9E" w:rsidRDefault="00742EBB" w:rsidP="00742EBB">
      <w:pPr>
        <w:tabs>
          <w:tab w:val="left" w:pos="1440"/>
          <w:tab w:val="left" w:pos="4410"/>
          <w:tab w:val="left" w:pos="6480"/>
        </w:tabs>
        <w:ind w:left="1440" w:hanging="360"/>
        <w:rPr>
          <w:rFonts w:cs="Arial"/>
        </w:rPr>
      </w:pPr>
      <w:r w:rsidRPr="00556D9E">
        <w:rPr>
          <w:rFonts w:cs="Arial"/>
        </w:rPr>
        <w:t>b.</w:t>
      </w:r>
      <w:r w:rsidRPr="00556D9E">
        <w:rPr>
          <w:rFonts w:cs="Arial"/>
        </w:rPr>
        <w:tab/>
        <w:t>Amplification of the Abrahamic Covenant, which is unconditional</w:t>
      </w:r>
    </w:p>
    <w:p w14:paraId="24EC9FA1" w14:textId="77777777" w:rsidR="00742EBB" w:rsidRPr="00556D9E" w:rsidRDefault="00742EBB" w:rsidP="00742EBB">
      <w:pPr>
        <w:tabs>
          <w:tab w:val="left" w:pos="1440"/>
          <w:tab w:val="left" w:pos="4410"/>
          <w:tab w:val="left" w:pos="6480"/>
        </w:tabs>
        <w:ind w:left="1440" w:hanging="360"/>
        <w:rPr>
          <w:rFonts w:cs="Arial"/>
        </w:rPr>
      </w:pPr>
    </w:p>
    <w:p w14:paraId="24B4B589" w14:textId="77777777" w:rsidR="00742EBB" w:rsidRPr="00556D9E" w:rsidRDefault="00742EBB" w:rsidP="00742EBB">
      <w:pPr>
        <w:tabs>
          <w:tab w:val="left" w:pos="1440"/>
          <w:tab w:val="left" w:pos="4410"/>
          <w:tab w:val="left" w:pos="6480"/>
        </w:tabs>
        <w:ind w:left="1440" w:hanging="360"/>
        <w:rPr>
          <w:rFonts w:cs="Arial"/>
        </w:rPr>
      </w:pPr>
      <w:r w:rsidRPr="00556D9E">
        <w:rPr>
          <w:rFonts w:cs="Arial"/>
        </w:rPr>
        <w:t>c.</w:t>
      </w:r>
      <w:r w:rsidRPr="00556D9E">
        <w:rPr>
          <w:rFonts w:cs="Arial"/>
        </w:rPr>
        <w:tab/>
        <w:t>Unqualified “I will” statements of God (Jer. 31:31-34; Ezek. 16:60-62)</w:t>
      </w:r>
    </w:p>
    <w:p w14:paraId="43A51EA3" w14:textId="77777777" w:rsidR="00742EBB" w:rsidRPr="00556D9E" w:rsidRDefault="00742EBB" w:rsidP="00742EBB">
      <w:pPr>
        <w:tabs>
          <w:tab w:val="left" w:pos="1440"/>
          <w:tab w:val="left" w:pos="4410"/>
          <w:tab w:val="left" w:pos="6480"/>
        </w:tabs>
        <w:ind w:left="1440" w:hanging="360"/>
        <w:rPr>
          <w:rFonts w:cs="Arial"/>
        </w:rPr>
      </w:pPr>
    </w:p>
    <w:p w14:paraId="30953333" w14:textId="77777777" w:rsidR="00742EBB" w:rsidRPr="00556D9E" w:rsidRDefault="00742EBB" w:rsidP="00742EBB">
      <w:pPr>
        <w:tabs>
          <w:tab w:val="left" w:pos="1080"/>
          <w:tab w:val="left" w:pos="4320"/>
        </w:tabs>
        <w:ind w:left="1080" w:hanging="360"/>
        <w:rPr>
          <w:rFonts w:cs="Arial"/>
        </w:rPr>
      </w:pPr>
      <w:r w:rsidRPr="00556D9E">
        <w:rPr>
          <w:rFonts w:cs="Arial"/>
        </w:rPr>
        <w:t>4.</w:t>
      </w:r>
      <w:r w:rsidRPr="00556D9E">
        <w:rPr>
          <w:rFonts w:cs="Arial"/>
        </w:rPr>
        <w:tab/>
      </w:r>
      <w:r w:rsidRPr="00556D9E">
        <w:rPr>
          <w:rFonts w:cs="Arial"/>
          <w:u w:val="single"/>
        </w:rPr>
        <w:t>Time of Fulfillment</w:t>
      </w:r>
    </w:p>
    <w:p w14:paraId="66D9F927" w14:textId="77777777" w:rsidR="00742EBB" w:rsidRPr="00556D9E" w:rsidRDefault="00742EBB" w:rsidP="00742EBB">
      <w:pPr>
        <w:tabs>
          <w:tab w:val="left" w:pos="1440"/>
          <w:tab w:val="left" w:pos="4410"/>
          <w:tab w:val="left" w:pos="6480"/>
        </w:tabs>
        <w:ind w:left="1440" w:hanging="360"/>
        <w:rPr>
          <w:rFonts w:cs="Arial"/>
        </w:rPr>
      </w:pPr>
    </w:p>
    <w:p w14:paraId="53382DE6" w14:textId="5027A99D" w:rsidR="00742EBB" w:rsidRPr="00556D9E" w:rsidRDefault="00742EBB" w:rsidP="00742EBB">
      <w:pPr>
        <w:tabs>
          <w:tab w:val="left" w:pos="1440"/>
          <w:tab w:val="left" w:pos="4410"/>
          <w:tab w:val="left" w:pos="6480"/>
        </w:tabs>
        <w:ind w:left="1440" w:hanging="360"/>
        <w:rPr>
          <w:rFonts w:cs="Arial"/>
        </w:rPr>
      </w:pPr>
      <w:r w:rsidRPr="00556D9E">
        <w:rPr>
          <w:rFonts w:cs="Arial"/>
        </w:rPr>
        <w:t>a.</w:t>
      </w:r>
      <w:r w:rsidRPr="00556D9E">
        <w:rPr>
          <w:rFonts w:cs="Arial"/>
        </w:rPr>
        <w:tab/>
      </w:r>
      <w:r w:rsidRPr="00556D9E">
        <w:rPr>
          <w:rFonts w:cs="Arial"/>
          <w:i/>
        </w:rPr>
        <w:t>Partial</w:t>
      </w:r>
      <w:r w:rsidRPr="00556D9E">
        <w:rPr>
          <w:rFonts w:cs="Arial"/>
        </w:rPr>
        <w:t xml:space="preserve"> fulfillment in the </w:t>
      </w:r>
      <w:r w:rsidRPr="00556D9E">
        <w:rPr>
          <w:rFonts w:cs="Arial"/>
          <w:i/>
        </w:rPr>
        <w:t>present</w:t>
      </w:r>
      <w:r w:rsidRPr="00556D9E">
        <w:rPr>
          <w:rFonts w:cs="Arial"/>
        </w:rPr>
        <w:t xml:space="preserve"> church age: Three premillennial views have been given on how to correlate Jeremiah 31:31f. </w:t>
      </w:r>
      <w:proofErr w:type="gramStart"/>
      <w:r w:rsidRPr="00556D9E">
        <w:rPr>
          <w:rFonts w:cs="Arial"/>
        </w:rPr>
        <w:t>with</w:t>
      </w:r>
      <w:proofErr w:type="gramEnd"/>
      <w:r w:rsidRPr="00556D9E">
        <w:rPr>
          <w:rFonts w:cs="Arial"/>
        </w:rPr>
        <w:t xml:space="preserve"> various NT passages (Luke 22:20; 1 Cor. 11:25; 2 Cor. 3:6; Heb. 8:8; 9:15)</w:t>
      </w:r>
    </w:p>
    <w:p w14:paraId="2D45BD80" w14:textId="77777777" w:rsidR="00742EBB" w:rsidRPr="00556D9E" w:rsidRDefault="00742EBB" w:rsidP="00742EBB">
      <w:pPr>
        <w:tabs>
          <w:tab w:val="left" w:pos="4410"/>
          <w:tab w:val="left" w:pos="6480"/>
        </w:tabs>
        <w:ind w:left="1780" w:hanging="360"/>
        <w:rPr>
          <w:rFonts w:cs="Arial"/>
        </w:rPr>
      </w:pPr>
    </w:p>
    <w:p w14:paraId="6783B562" w14:textId="77777777" w:rsidR="00742EBB" w:rsidRPr="00556D9E" w:rsidRDefault="00742EBB" w:rsidP="00742EBB">
      <w:pPr>
        <w:tabs>
          <w:tab w:val="left" w:pos="4410"/>
          <w:tab w:val="left" w:pos="6480"/>
        </w:tabs>
        <w:ind w:left="1780" w:hanging="360"/>
        <w:rPr>
          <w:rFonts w:cs="Arial"/>
        </w:rPr>
      </w:pPr>
      <w:r w:rsidRPr="00556D9E">
        <w:rPr>
          <w:rFonts w:cs="Arial"/>
        </w:rPr>
        <w:t>1)</w:t>
      </w:r>
      <w:r w:rsidRPr="00556D9E">
        <w:rPr>
          <w:rFonts w:cs="Arial"/>
        </w:rPr>
        <w:tab/>
        <w:t>Only one New Covenant for Israel (Darby)</w:t>
      </w:r>
    </w:p>
    <w:p w14:paraId="42D2614B" w14:textId="77777777" w:rsidR="00742EBB" w:rsidRPr="00556D9E" w:rsidRDefault="00742EBB" w:rsidP="00742EBB">
      <w:pPr>
        <w:tabs>
          <w:tab w:val="left" w:pos="4410"/>
          <w:tab w:val="left" w:pos="6480"/>
        </w:tabs>
        <w:ind w:left="1780" w:hanging="360"/>
        <w:rPr>
          <w:rFonts w:cs="Arial"/>
        </w:rPr>
      </w:pPr>
    </w:p>
    <w:p w14:paraId="1BEB5B48" w14:textId="77777777" w:rsidR="00742EBB" w:rsidRPr="00556D9E" w:rsidRDefault="00742EBB" w:rsidP="00742EBB">
      <w:pPr>
        <w:tabs>
          <w:tab w:val="left" w:pos="4410"/>
          <w:tab w:val="left" w:pos="6480"/>
        </w:tabs>
        <w:ind w:left="1780" w:hanging="360"/>
        <w:rPr>
          <w:rFonts w:cs="Arial"/>
        </w:rPr>
      </w:pPr>
      <w:r w:rsidRPr="00556D9E">
        <w:rPr>
          <w:rFonts w:cs="Arial"/>
        </w:rPr>
        <w:t>2)</w:t>
      </w:r>
      <w:r w:rsidRPr="00556D9E">
        <w:rPr>
          <w:rFonts w:cs="Arial"/>
        </w:rPr>
        <w:tab/>
        <w:t>Two New Covenants: one for Israel and one for the church (Chafer)</w:t>
      </w:r>
    </w:p>
    <w:p w14:paraId="2F199540" w14:textId="77777777" w:rsidR="00742EBB" w:rsidRPr="00556D9E" w:rsidRDefault="00742EBB" w:rsidP="00742EBB">
      <w:pPr>
        <w:tabs>
          <w:tab w:val="left" w:pos="4410"/>
          <w:tab w:val="left" w:pos="6480"/>
        </w:tabs>
        <w:ind w:left="1780" w:hanging="360"/>
        <w:rPr>
          <w:rFonts w:cs="Arial"/>
        </w:rPr>
      </w:pPr>
    </w:p>
    <w:p w14:paraId="037F85A8" w14:textId="77777777" w:rsidR="00742EBB" w:rsidRPr="00556D9E" w:rsidRDefault="00742EBB" w:rsidP="00742EBB">
      <w:pPr>
        <w:tabs>
          <w:tab w:val="left" w:pos="4410"/>
          <w:tab w:val="left" w:pos="6480"/>
        </w:tabs>
        <w:ind w:left="1780" w:hanging="360"/>
        <w:rPr>
          <w:rFonts w:cs="Arial"/>
        </w:rPr>
      </w:pPr>
      <w:r w:rsidRPr="00556D9E">
        <w:rPr>
          <w:rFonts w:cs="Arial"/>
        </w:rPr>
        <w:t>3)</w:t>
      </w:r>
      <w:r w:rsidRPr="00556D9E">
        <w:rPr>
          <w:rFonts w:cs="Arial"/>
        </w:rPr>
        <w:tab/>
        <w:t>One New Covenant with a two-fold application: to the church now and to Israel in the future (Scofield)</w:t>
      </w:r>
    </w:p>
    <w:p w14:paraId="4E37237F" w14:textId="77777777" w:rsidR="00742EBB" w:rsidRPr="00556D9E" w:rsidRDefault="00742EBB" w:rsidP="00742EBB">
      <w:pPr>
        <w:tabs>
          <w:tab w:val="left" w:pos="4410"/>
          <w:tab w:val="left" w:pos="6480"/>
        </w:tabs>
        <w:ind w:left="1780" w:hanging="360"/>
        <w:rPr>
          <w:rFonts w:cs="Arial"/>
        </w:rPr>
      </w:pPr>
    </w:p>
    <w:p w14:paraId="34599215" w14:textId="77777777" w:rsidR="00742EBB" w:rsidRPr="00556D9E" w:rsidRDefault="00742EBB" w:rsidP="00742EBB">
      <w:pPr>
        <w:tabs>
          <w:tab w:val="left" w:pos="1440"/>
          <w:tab w:val="left" w:pos="4410"/>
          <w:tab w:val="left" w:pos="6480"/>
        </w:tabs>
        <w:ind w:left="1440" w:hanging="360"/>
        <w:rPr>
          <w:rFonts w:cs="Arial"/>
        </w:rPr>
      </w:pPr>
      <w:r w:rsidRPr="00556D9E">
        <w:rPr>
          <w:rFonts w:cs="Arial"/>
        </w:rPr>
        <w:t>b.</w:t>
      </w:r>
      <w:r w:rsidRPr="00556D9E">
        <w:rPr>
          <w:rFonts w:cs="Arial"/>
        </w:rPr>
        <w:tab/>
      </w:r>
      <w:r w:rsidRPr="00556D9E">
        <w:rPr>
          <w:rFonts w:cs="Arial"/>
          <w:i/>
        </w:rPr>
        <w:t>Complete</w:t>
      </w:r>
      <w:r w:rsidRPr="00556D9E">
        <w:rPr>
          <w:rFonts w:cs="Arial"/>
        </w:rPr>
        <w:t xml:space="preserve"> fulfillment in the </w:t>
      </w:r>
      <w:r w:rsidRPr="00556D9E">
        <w:rPr>
          <w:rFonts w:cs="Arial"/>
          <w:i/>
        </w:rPr>
        <w:t>future</w:t>
      </w:r>
      <w:r w:rsidRPr="00556D9E">
        <w:rPr>
          <w:rFonts w:cs="Arial"/>
        </w:rPr>
        <w:t xml:space="preserve"> after return of Christ (amillennialists believe all of the provisions of the New Covenant are being realized now in the Church which they consider the “new Israel”)</w:t>
      </w:r>
    </w:p>
    <w:p w14:paraId="6B460C63" w14:textId="77777777" w:rsidR="00742EBB" w:rsidRPr="00556D9E" w:rsidRDefault="00742EBB" w:rsidP="00742EBB">
      <w:pPr>
        <w:tabs>
          <w:tab w:val="left" w:pos="720"/>
        </w:tabs>
        <w:ind w:left="720" w:hanging="360"/>
        <w:rPr>
          <w:rFonts w:cs="Arial"/>
        </w:rPr>
      </w:pPr>
    </w:p>
    <w:p w14:paraId="79562D38" w14:textId="77777777" w:rsidR="00742EBB" w:rsidRPr="00556D9E" w:rsidRDefault="00742EBB" w:rsidP="00742EBB">
      <w:pPr>
        <w:tabs>
          <w:tab w:val="left" w:pos="720"/>
        </w:tabs>
        <w:ind w:left="720" w:hanging="360"/>
        <w:rPr>
          <w:rFonts w:cs="Arial"/>
        </w:rPr>
      </w:pPr>
      <w:r w:rsidRPr="00556D9E">
        <w:rPr>
          <w:rFonts w:cs="Arial"/>
        </w:rPr>
        <w:t>E.</w:t>
      </w:r>
      <w:r w:rsidRPr="00556D9E">
        <w:rPr>
          <w:rFonts w:cs="Arial"/>
        </w:rPr>
        <w:tab/>
        <w:t>Jeremiah edited his own material, arranging it logically rather than chronologically (as did Ezekiel).  Therefore, dates of the prophecies move from the reigns of earlier kings to later ones and back several times.  Note this chart by Charles H. Dyer (</w:t>
      </w:r>
      <w:r w:rsidRPr="00556D9E">
        <w:rPr>
          <w:rFonts w:cs="Arial"/>
          <w:i/>
        </w:rPr>
        <w:t>BKC</w:t>
      </w:r>
      <w:r w:rsidRPr="00556D9E">
        <w:rPr>
          <w:rFonts w:cs="Arial"/>
        </w:rPr>
        <w:t>, 1:1126):</w:t>
      </w:r>
    </w:p>
    <w:p w14:paraId="7A11B5E6" w14:textId="77777777" w:rsidR="00742EBB" w:rsidRPr="00556D9E" w:rsidRDefault="00742EBB" w:rsidP="00742EBB">
      <w:pPr>
        <w:tabs>
          <w:tab w:val="left" w:pos="720"/>
        </w:tabs>
        <w:ind w:left="720" w:hanging="360"/>
        <w:rPr>
          <w:rFonts w:cs="Arial"/>
        </w:rPr>
      </w:pPr>
    </w:p>
    <w:p w14:paraId="147C42CD" w14:textId="77777777" w:rsidR="00742EBB" w:rsidRPr="00556D9E" w:rsidRDefault="00742EBB" w:rsidP="00742EBB">
      <w:pPr>
        <w:rPr>
          <w:vanish/>
          <w:sz w:val="36"/>
        </w:rPr>
      </w:pPr>
      <w:bookmarkStart w:id="2" w:name="_Ref403813840"/>
      <w:r w:rsidRPr="00556D9E">
        <w:rPr>
          <w:vanish/>
        </w:rPr>
        <w:t>The Dating of Jeremiah’s Prophecies</w:t>
      </w:r>
      <w:bookmarkEnd w:id="2"/>
      <w:r w:rsidRPr="00556D9E">
        <w:rPr>
          <w:vanish/>
          <w:sz w:val="24"/>
        </w:rPr>
        <w:fldChar w:fldCharType="begin"/>
      </w:r>
      <w:r w:rsidRPr="00556D9E">
        <w:rPr>
          <w:vanish/>
          <w:sz w:val="24"/>
        </w:rPr>
        <w:instrText xml:space="preserve"> TC  " </w:instrText>
      </w:r>
      <w:bookmarkStart w:id="3" w:name="_Toc403983452"/>
      <w:bookmarkStart w:id="4" w:name="_Toc404092436"/>
      <w:bookmarkStart w:id="5" w:name="_Toc493866569"/>
      <w:r w:rsidRPr="00556D9E">
        <w:rPr>
          <w:vanish/>
          <w:sz w:val="24"/>
        </w:rPr>
        <w:instrText>The Dating of Jeremiah’s Prophecies</w:instrText>
      </w:r>
      <w:bookmarkEnd w:id="3"/>
      <w:bookmarkEnd w:id="4"/>
      <w:bookmarkEnd w:id="5"/>
      <w:r w:rsidRPr="00556D9E">
        <w:rPr>
          <w:vanish/>
          <w:sz w:val="24"/>
        </w:rPr>
        <w:instrText xml:space="preserve"> " \l 3 </w:instrText>
      </w:r>
      <w:r w:rsidRPr="00556D9E">
        <w:rPr>
          <w:vanish/>
          <w:sz w:val="24"/>
        </w:rPr>
        <w:fldChar w:fldCharType="end"/>
      </w:r>
    </w:p>
    <w:p w14:paraId="7E1B6AE4" w14:textId="77777777" w:rsidR="00742EBB" w:rsidRPr="00556D9E" w:rsidRDefault="00742EBB" w:rsidP="00742EBB">
      <w:pPr>
        <w:tabs>
          <w:tab w:val="left" w:pos="720"/>
        </w:tabs>
        <w:ind w:left="720" w:hanging="360"/>
        <w:jc w:val="center"/>
        <w:rPr>
          <w:rFonts w:cs="Arial"/>
        </w:rPr>
      </w:pPr>
      <w:r w:rsidRPr="00556D9E">
        <w:rPr>
          <w:rFonts w:cs="Arial"/>
          <w:noProof/>
          <w:lang w:eastAsia="en-US"/>
        </w:rPr>
        <w:drawing>
          <wp:inline distT="0" distB="0" distL="0" distR="0" wp14:anchorId="4854239A" wp14:editId="77916D3A">
            <wp:extent cx="4614968" cy="2866721"/>
            <wp:effectExtent l="0" t="0" r="8255" b="3810"/>
            <wp:docPr id="13" name="Picture 13" descr="Screen Shot 2018-03-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3-20 at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5530" cy="2867070"/>
                    </a:xfrm>
                    <a:prstGeom prst="rect">
                      <a:avLst/>
                    </a:prstGeom>
                    <a:noFill/>
                    <a:ln>
                      <a:noFill/>
                    </a:ln>
                  </pic:spPr>
                </pic:pic>
              </a:graphicData>
            </a:graphic>
          </wp:inline>
        </w:drawing>
      </w:r>
    </w:p>
    <w:p w14:paraId="7CE0A469" w14:textId="77777777" w:rsidR="00742EBB" w:rsidRPr="00556D9E" w:rsidRDefault="00742EBB" w:rsidP="00742EBB">
      <w:pPr>
        <w:tabs>
          <w:tab w:val="left" w:pos="720"/>
        </w:tabs>
        <w:ind w:left="720" w:hanging="720"/>
        <w:rPr>
          <w:rFonts w:cs="Arial"/>
        </w:rPr>
      </w:pPr>
    </w:p>
    <w:p w14:paraId="51104C73" w14:textId="77777777" w:rsidR="00742EBB" w:rsidRPr="00556D9E" w:rsidRDefault="00742EBB" w:rsidP="00742EBB">
      <w:pPr>
        <w:tabs>
          <w:tab w:val="left" w:pos="720"/>
        </w:tabs>
        <w:ind w:left="720" w:hanging="360"/>
        <w:rPr>
          <w:rFonts w:cs="Arial"/>
        </w:rPr>
      </w:pPr>
      <w:r w:rsidRPr="00556D9E">
        <w:rPr>
          <w:rFonts w:cs="Arial"/>
        </w:rPr>
        <w:t>F.</w:t>
      </w:r>
      <w:r w:rsidRPr="00556D9E">
        <w:rPr>
          <w:rFonts w:cs="Arial"/>
        </w:rPr>
        <w:tab/>
        <w:t>Jeremiah is the only prophet to specify the length of the exile as 70 years (25:11-12; 29:10).</w:t>
      </w:r>
    </w:p>
    <w:p w14:paraId="7951BECD" w14:textId="77777777" w:rsidR="00742EBB" w:rsidRPr="00556D9E" w:rsidRDefault="00742EBB" w:rsidP="00742EBB">
      <w:pPr>
        <w:tabs>
          <w:tab w:val="left" w:pos="720"/>
        </w:tabs>
        <w:ind w:left="720" w:hanging="360"/>
        <w:rPr>
          <w:rFonts w:cs="Arial"/>
        </w:rPr>
      </w:pPr>
    </w:p>
    <w:p w14:paraId="5011B54F" w14:textId="77777777" w:rsidR="00742EBB" w:rsidRPr="00556D9E" w:rsidRDefault="00742EBB" w:rsidP="00742EBB">
      <w:pPr>
        <w:tabs>
          <w:tab w:val="left" w:pos="720"/>
        </w:tabs>
        <w:ind w:left="720" w:hanging="360"/>
        <w:rPr>
          <w:rFonts w:cs="Arial"/>
        </w:rPr>
      </w:pPr>
      <w:r w:rsidRPr="00556D9E">
        <w:rPr>
          <w:rFonts w:cs="Arial"/>
        </w:rPr>
        <w:lastRenderedPageBreak/>
        <w:t>G.</w:t>
      </w:r>
      <w:r w:rsidRPr="00556D9E">
        <w:rPr>
          <w:rFonts w:cs="Arial"/>
        </w:rPr>
        <w:tab/>
        <w:t>Jeremiah alone chronicled the fall of Jerusalem twice in the same book (chapters 39, 52).  He also wrote a poetic description in Lamentations on the same theme.</w:t>
      </w:r>
    </w:p>
    <w:p w14:paraId="526574D6" w14:textId="77777777" w:rsidR="00742EBB" w:rsidRPr="00556D9E" w:rsidRDefault="00742EBB" w:rsidP="00742EBB">
      <w:pPr>
        <w:tabs>
          <w:tab w:val="left" w:pos="720"/>
        </w:tabs>
        <w:ind w:left="720" w:hanging="360"/>
        <w:rPr>
          <w:rFonts w:cs="Arial"/>
        </w:rPr>
      </w:pPr>
    </w:p>
    <w:p w14:paraId="1940071E" w14:textId="77777777" w:rsidR="00742EBB" w:rsidRPr="00556D9E" w:rsidRDefault="00742EBB" w:rsidP="00742EBB">
      <w:pPr>
        <w:tabs>
          <w:tab w:val="left" w:pos="720"/>
        </w:tabs>
        <w:ind w:left="720" w:hanging="360"/>
        <w:rPr>
          <w:rFonts w:cs="Arial"/>
        </w:rPr>
      </w:pPr>
      <w:r w:rsidRPr="00556D9E">
        <w:rPr>
          <w:rFonts w:cs="Arial"/>
        </w:rPr>
        <w:t>H.</w:t>
      </w:r>
      <w:r w:rsidRPr="00556D9E">
        <w:rPr>
          <w:rFonts w:cs="Arial"/>
        </w:rPr>
        <w:tab/>
        <w:t>Jeremiah was the sole prophet in Judah who ministered through the fall of the southern kingdom.  Thus he alone provides personal perspectives before, during, and after Jerusalem’s downfall.</w:t>
      </w:r>
    </w:p>
    <w:p w14:paraId="485DC76A" w14:textId="77777777" w:rsidR="00742EBB" w:rsidRPr="00556D9E" w:rsidRDefault="00742EBB" w:rsidP="00742EBB">
      <w:pPr>
        <w:tabs>
          <w:tab w:val="left" w:pos="720"/>
        </w:tabs>
        <w:ind w:left="720" w:hanging="360"/>
        <w:rPr>
          <w:rFonts w:cs="Arial"/>
        </w:rPr>
      </w:pPr>
    </w:p>
    <w:p w14:paraId="50B80C37" w14:textId="77777777" w:rsidR="00742EBB" w:rsidRPr="00556D9E" w:rsidRDefault="00742EBB" w:rsidP="00742EBB">
      <w:pPr>
        <w:numPr>
          <w:ilvl w:val="0"/>
          <w:numId w:val="26"/>
        </w:numPr>
        <w:tabs>
          <w:tab w:val="left" w:pos="720"/>
        </w:tabs>
        <w:rPr>
          <w:rFonts w:cs="Arial"/>
        </w:rPr>
      </w:pPr>
      <w:r w:rsidRPr="00556D9E">
        <w:rPr>
          <w:rFonts w:cs="Arial"/>
        </w:rPr>
        <w:t>Jeremiah is the longest prophetic book in terms of the number of words.</w:t>
      </w:r>
    </w:p>
    <w:p w14:paraId="3FB98A99" w14:textId="77777777" w:rsidR="00742EBB" w:rsidRPr="00556D9E" w:rsidRDefault="00742EBB" w:rsidP="00742EBB">
      <w:pPr>
        <w:tabs>
          <w:tab w:val="left" w:pos="720"/>
        </w:tabs>
        <w:rPr>
          <w:rFonts w:cs="Arial"/>
        </w:rPr>
      </w:pPr>
    </w:p>
    <w:tbl>
      <w:tblPr>
        <w:tblW w:w="0" w:type="auto"/>
        <w:tblInd w:w="817"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667"/>
        <w:gridCol w:w="2019"/>
        <w:gridCol w:w="2126"/>
        <w:gridCol w:w="1984"/>
      </w:tblGrid>
      <w:tr w:rsidR="00742EBB" w:rsidRPr="00556D9E" w14:paraId="1145D9FB" w14:textId="77777777" w:rsidTr="00137830">
        <w:tc>
          <w:tcPr>
            <w:tcW w:w="1667" w:type="dxa"/>
            <w:shd w:val="solid" w:color="000000" w:fill="FFFFFF"/>
            <w:vAlign w:val="center"/>
          </w:tcPr>
          <w:p w14:paraId="4C06E9A5" w14:textId="77777777" w:rsidR="00742EBB" w:rsidRPr="00556D9E" w:rsidRDefault="00742EBB" w:rsidP="00137830">
            <w:pPr>
              <w:spacing w:before="2" w:after="2"/>
              <w:jc w:val="center"/>
              <w:rPr>
                <w:rFonts w:cs="Arial"/>
                <w:bCs/>
                <w:color w:val="FFFFFF"/>
                <w:kern w:val="24"/>
                <w:sz w:val="24"/>
                <w:szCs w:val="56"/>
              </w:rPr>
            </w:pPr>
            <w:r w:rsidRPr="00556D9E">
              <w:rPr>
                <w:rFonts w:cs="Arial"/>
                <w:bCs/>
                <w:color w:val="FFFFFF"/>
                <w:kern w:val="24"/>
                <w:sz w:val="24"/>
                <w:szCs w:val="56"/>
              </w:rPr>
              <w:t>Book</w:t>
            </w:r>
          </w:p>
        </w:tc>
        <w:tc>
          <w:tcPr>
            <w:tcW w:w="2019" w:type="dxa"/>
            <w:shd w:val="solid" w:color="000000" w:fill="FFFFFF"/>
            <w:vAlign w:val="center"/>
          </w:tcPr>
          <w:p w14:paraId="403E4585" w14:textId="77777777" w:rsidR="00742EBB" w:rsidRPr="00556D9E" w:rsidRDefault="00742EBB" w:rsidP="00137830">
            <w:pPr>
              <w:spacing w:before="2" w:after="2"/>
              <w:jc w:val="center"/>
              <w:rPr>
                <w:rFonts w:cs="Arial"/>
                <w:bCs/>
                <w:color w:val="FFFFFF"/>
                <w:kern w:val="24"/>
                <w:sz w:val="24"/>
                <w:szCs w:val="56"/>
              </w:rPr>
            </w:pPr>
            <w:r w:rsidRPr="00556D9E">
              <w:rPr>
                <w:rFonts w:cs="Arial"/>
                <w:bCs/>
                <w:color w:val="FFFFFF"/>
                <w:kern w:val="24"/>
                <w:sz w:val="24"/>
                <w:szCs w:val="56"/>
              </w:rPr>
              <w:t>Chapters</w:t>
            </w:r>
          </w:p>
        </w:tc>
        <w:tc>
          <w:tcPr>
            <w:tcW w:w="2126" w:type="dxa"/>
            <w:shd w:val="solid" w:color="000000" w:fill="FFFFFF"/>
            <w:vAlign w:val="center"/>
          </w:tcPr>
          <w:p w14:paraId="2FFDCC58" w14:textId="77777777" w:rsidR="00742EBB" w:rsidRPr="00556D9E" w:rsidRDefault="00742EBB" w:rsidP="00137830">
            <w:pPr>
              <w:spacing w:before="2" w:after="2"/>
              <w:jc w:val="center"/>
              <w:rPr>
                <w:rFonts w:cs="Arial"/>
                <w:bCs/>
                <w:color w:val="FFFFFF"/>
                <w:kern w:val="24"/>
                <w:sz w:val="24"/>
                <w:szCs w:val="56"/>
              </w:rPr>
            </w:pPr>
            <w:r w:rsidRPr="00556D9E">
              <w:rPr>
                <w:rFonts w:cs="Arial"/>
                <w:bCs/>
                <w:color w:val="FFFFFF"/>
                <w:kern w:val="24"/>
                <w:sz w:val="24"/>
                <w:szCs w:val="56"/>
              </w:rPr>
              <w:t>Verses</w:t>
            </w:r>
          </w:p>
        </w:tc>
        <w:tc>
          <w:tcPr>
            <w:tcW w:w="1984" w:type="dxa"/>
            <w:shd w:val="solid" w:color="000000" w:fill="FFFFFF"/>
            <w:vAlign w:val="center"/>
          </w:tcPr>
          <w:p w14:paraId="36951B52" w14:textId="77777777" w:rsidR="00742EBB" w:rsidRPr="00556D9E" w:rsidRDefault="00742EBB" w:rsidP="00137830">
            <w:pPr>
              <w:spacing w:before="2" w:after="2"/>
              <w:jc w:val="center"/>
              <w:rPr>
                <w:rFonts w:cs="Arial"/>
                <w:bCs/>
                <w:color w:val="FFFFFF"/>
                <w:kern w:val="24"/>
                <w:sz w:val="24"/>
                <w:szCs w:val="56"/>
              </w:rPr>
            </w:pPr>
            <w:r w:rsidRPr="00556D9E">
              <w:rPr>
                <w:rFonts w:cs="Arial"/>
                <w:bCs/>
                <w:color w:val="FFFFFF"/>
                <w:kern w:val="24"/>
                <w:sz w:val="24"/>
                <w:szCs w:val="56"/>
              </w:rPr>
              <w:t>Words</w:t>
            </w:r>
          </w:p>
        </w:tc>
      </w:tr>
      <w:tr w:rsidR="00742EBB" w:rsidRPr="00556D9E" w14:paraId="7850B3B4" w14:textId="77777777" w:rsidTr="00137830">
        <w:tc>
          <w:tcPr>
            <w:tcW w:w="1667" w:type="dxa"/>
            <w:shd w:val="clear" w:color="auto" w:fill="auto"/>
            <w:vAlign w:val="center"/>
          </w:tcPr>
          <w:p w14:paraId="3FC826B5"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Psalms</w:t>
            </w:r>
          </w:p>
        </w:tc>
        <w:tc>
          <w:tcPr>
            <w:tcW w:w="2019" w:type="dxa"/>
            <w:shd w:val="clear" w:color="auto" w:fill="auto"/>
            <w:vAlign w:val="center"/>
          </w:tcPr>
          <w:p w14:paraId="7C81D441"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150</w:t>
            </w:r>
          </w:p>
        </w:tc>
        <w:tc>
          <w:tcPr>
            <w:tcW w:w="2126" w:type="dxa"/>
            <w:shd w:val="clear" w:color="auto" w:fill="auto"/>
            <w:vAlign w:val="center"/>
          </w:tcPr>
          <w:p w14:paraId="1BB8AE09"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2461</w:t>
            </w:r>
          </w:p>
        </w:tc>
        <w:tc>
          <w:tcPr>
            <w:tcW w:w="1984" w:type="dxa"/>
            <w:shd w:val="clear" w:color="auto" w:fill="auto"/>
            <w:vAlign w:val="center"/>
          </w:tcPr>
          <w:p w14:paraId="16F962D1"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43,743</w:t>
            </w:r>
          </w:p>
        </w:tc>
      </w:tr>
      <w:tr w:rsidR="00742EBB" w:rsidRPr="00556D9E" w14:paraId="1B9E5D99" w14:textId="77777777" w:rsidTr="00137830">
        <w:tc>
          <w:tcPr>
            <w:tcW w:w="1667" w:type="dxa"/>
            <w:shd w:val="clear" w:color="auto" w:fill="auto"/>
            <w:vAlign w:val="center"/>
          </w:tcPr>
          <w:p w14:paraId="4B0B010B"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Jeremiah</w:t>
            </w:r>
          </w:p>
        </w:tc>
        <w:tc>
          <w:tcPr>
            <w:tcW w:w="2019" w:type="dxa"/>
            <w:shd w:val="clear" w:color="auto" w:fill="auto"/>
            <w:vAlign w:val="center"/>
          </w:tcPr>
          <w:p w14:paraId="0033D832"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52</w:t>
            </w:r>
          </w:p>
        </w:tc>
        <w:tc>
          <w:tcPr>
            <w:tcW w:w="2126" w:type="dxa"/>
            <w:shd w:val="clear" w:color="auto" w:fill="auto"/>
            <w:vAlign w:val="center"/>
          </w:tcPr>
          <w:p w14:paraId="5FF9976E"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1364</w:t>
            </w:r>
          </w:p>
        </w:tc>
        <w:tc>
          <w:tcPr>
            <w:tcW w:w="1984" w:type="dxa"/>
            <w:shd w:val="clear" w:color="auto" w:fill="auto"/>
            <w:vAlign w:val="center"/>
          </w:tcPr>
          <w:p w14:paraId="053349AE"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42,659</w:t>
            </w:r>
          </w:p>
        </w:tc>
      </w:tr>
      <w:tr w:rsidR="00742EBB" w:rsidRPr="00556D9E" w14:paraId="6795BD94" w14:textId="77777777" w:rsidTr="00137830">
        <w:tc>
          <w:tcPr>
            <w:tcW w:w="1667" w:type="dxa"/>
            <w:shd w:val="clear" w:color="auto" w:fill="auto"/>
            <w:vAlign w:val="center"/>
          </w:tcPr>
          <w:p w14:paraId="257971B4"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Ezekiel</w:t>
            </w:r>
          </w:p>
        </w:tc>
        <w:tc>
          <w:tcPr>
            <w:tcW w:w="2019" w:type="dxa"/>
            <w:shd w:val="clear" w:color="auto" w:fill="auto"/>
            <w:vAlign w:val="center"/>
          </w:tcPr>
          <w:p w14:paraId="3F0BC5EE"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48</w:t>
            </w:r>
          </w:p>
        </w:tc>
        <w:tc>
          <w:tcPr>
            <w:tcW w:w="2126" w:type="dxa"/>
            <w:shd w:val="clear" w:color="auto" w:fill="auto"/>
            <w:vAlign w:val="center"/>
          </w:tcPr>
          <w:p w14:paraId="41B51680"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1273</w:t>
            </w:r>
          </w:p>
        </w:tc>
        <w:tc>
          <w:tcPr>
            <w:tcW w:w="1984" w:type="dxa"/>
            <w:shd w:val="clear" w:color="auto" w:fill="auto"/>
            <w:vAlign w:val="center"/>
          </w:tcPr>
          <w:p w14:paraId="5B2CFA93"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39,407</w:t>
            </w:r>
          </w:p>
        </w:tc>
      </w:tr>
      <w:tr w:rsidR="00742EBB" w:rsidRPr="00556D9E" w14:paraId="3A1EE862" w14:textId="77777777" w:rsidTr="00137830">
        <w:tc>
          <w:tcPr>
            <w:tcW w:w="1667" w:type="dxa"/>
            <w:shd w:val="clear" w:color="auto" w:fill="auto"/>
            <w:vAlign w:val="center"/>
          </w:tcPr>
          <w:p w14:paraId="7696D158"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Genesis</w:t>
            </w:r>
          </w:p>
        </w:tc>
        <w:tc>
          <w:tcPr>
            <w:tcW w:w="2019" w:type="dxa"/>
            <w:shd w:val="clear" w:color="auto" w:fill="auto"/>
            <w:vAlign w:val="center"/>
          </w:tcPr>
          <w:p w14:paraId="12EA2378"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50</w:t>
            </w:r>
          </w:p>
        </w:tc>
        <w:tc>
          <w:tcPr>
            <w:tcW w:w="2126" w:type="dxa"/>
            <w:shd w:val="clear" w:color="auto" w:fill="auto"/>
            <w:vAlign w:val="center"/>
          </w:tcPr>
          <w:p w14:paraId="3B5F67DE"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1533</w:t>
            </w:r>
          </w:p>
        </w:tc>
        <w:tc>
          <w:tcPr>
            <w:tcW w:w="1984" w:type="dxa"/>
            <w:shd w:val="clear" w:color="auto" w:fill="auto"/>
            <w:vAlign w:val="center"/>
          </w:tcPr>
          <w:p w14:paraId="56208F1B"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38,267</w:t>
            </w:r>
          </w:p>
        </w:tc>
      </w:tr>
      <w:tr w:rsidR="00742EBB" w:rsidRPr="00556D9E" w14:paraId="1DBB510A" w14:textId="77777777" w:rsidTr="00137830">
        <w:tc>
          <w:tcPr>
            <w:tcW w:w="1667" w:type="dxa"/>
            <w:shd w:val="clear" w:color="auto" w:fill="auto"/>
            <w:vAlign w:val="center"/>
          </w:tcPr>
          <w:p w14:paraId="4EC5CED1"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Isaiah</w:t>
            </w:r>
          </w:p>
        </w:tc>
        <w:tc>
          <w:tcPr>
            <w:tcW w:w="2019" w:type="dxa"/>
            <w:shd w:val="clear" w:color="auto" w:fill="auto"/>
            <w:vAlign w:val="center"/>
          </w:tcPr>
          <w:p w14:paraId="159C1240"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66</w:t>
            </w:r>
          </w:p>
        </w:tc>
        <w:tc>
          <w:tcPr>
            <w:tcW w:w="2126" w:type="dxa"/>
            <w:shd w:val="clear" w:color="auto" w:fill="auto"/>
            <w:vAlign w:val="center"/>
          </w:tcPr>
          <w:p w14:paraId="1F74F16D"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1292</w:t>
            </w:r>
          </w:p>
        </w:tc>
        <w:tc>
          <w:tcPr>
            <w:tcW w:w="1984" w:type="dxa"/>
            <w:shd w:val="clear" w:color="auto" w:fill="auto"/>
            <w:vAlign w:val="center"/>
          </w:tcPr>
          <w:p w14:paraId="645EA3B5" w14:textId="77777777" w:rsidR="00742EBB" w:rsidRPr="00556D9E" w:rsidRDefault="00742EBB" w:rsidP="00137830">
            <w:pPr>
              <w:spacing w:before="2" w:after="2"/>
              <w:jc w:val="center"/>
              <w:rPr>
                <w:rFonts w:cs="Arial"/>
                <w:bCs/>
                <w:color w:val="000000"/>
                <w:kern w:val="24"/>
                <w:sz w:val="24"/>
                <w:szCs w:val="56"/>
              </w:rPr>
            </w:pPr>
            <w:r w:rsidRPr="00556D9E">
              <w:rPr>
                <w:rFonts w:cs="Arial"/>
                <w:bCs/>
                <w:color w:val="000000"/>
                <w:kern w:val="24"/>
                <w:sz w:val="24"/>
                <w:szCs w:val="56"/>
              </w:rPr>
              <w:t>37,044</w:t>
            </w:r>
          </w:p>
        </w:tc>
      </w:tr>
    </w:tbl>
    <w:p w14:paraId="3620B0E5" w14:textId="77777777" w:rsidR="00742EBB" w:rsidRPr="00556D9E" w:rsidRDefault="00742EBB" w:rsidP="00742EBB">
      <w:pPr>
        <w:tabs>
          <w:tab w:val="left" w:pos="720"/>
        </w:tabs>
        <w:rPr>
          <w:rFonts w:cs="Arial"/>
        </w:rPr>
      </w:pPr>
    </w:p>
    <w:p w14:paraId="1F2F06E1" w14:textId="77777777" w:rsidR="00742EBB" w:rsidRPr="00556D9E" w:rsidRDefault="00742EBB" w:rsidP="00742EBB">
      <w:pPr>
        <w:tabs>
          <w:tab w:val="left" w:pos="720"/>
        </w:tabs>
        <w:ind w:left="720" w:hanging="360"/>
        <w:rPr>
          <w:rFonts w:cs="Arial"/>
        </w:rPr>
      </w:pPr>
      <w:r w:rsidRPr="00556D9E">
        <w:rPr>
          <w:rFonts w:cs="Arial"/>
        </w:rPr>
        <w:t>J.</w:t>
      </w:r>
      <w:r w:rsidRPr="00556D9E">
        <w:rPr>
          <w:rFonts w:cs="Arial"/>
        </w:rPr>
        <w:tab/>
        <w:t>Jeremiah 31:31-34 is the longest OT quotation found in the NT (Heb. 8:8-13).</w:t>
      </w:r>
    </w:p>
    <w:p w14:paraId="6A27965D" w14:textId="77777777" w:rsidR="00742EBB" w:rsidRPr="00556D9E" w:rsidRDefault="00742EBB" w:rsidP="00742EBB">
      <w:pPr>
        <w:tabs>
          <w:tab w:val="left" w:pos="720"/>
        </w:tabs>
        <w:ind w:left="720" w:hanging="360"/>
        <w:rPr>
          <w:rFonts w:cs="Arial"/>
        </w:rPr>
      </w:pPr>
    </w:p>
    <w:p w14:paraId="0BC06992" w14:textId="77777777" w:rsidR="00742EBB" w:rsidRPr="00556D9E" w:rsidRDefault="00742EBB" w:rsidP="00742EBB">
      <w:pPr>
        <w:tabs>
          <w:tab w:val="left" w:pos="720"/>
        </w:tabs>
        <w:ind w:left="720" w:hanging="360"/>
        <w:rPr>
          <w:rFonts w:cs="Arial"/>
        </w:rPr>
      </w:pPr>
      <w:r w:rsidRPr="00556D9E">
        <w:rPr>
          <w:rFonts w:cs="Arial"/>
        </w:rPr>
        <w:t>K.</w:t>
      </w:r>
      <w:r w:rsidRPr="00556D9E">
        <w:rPr>
          <w:rFonts w:cs="Arial"/>
        </w:rPr>
        <w:tab/>
        <w:t xml:space="preserve">This prophet alone records how judgment for Judah was </w:t>
      </w:r>
      <w:r w:rsidRPr="00556D9E">
        <w:rPr>
          <w:rFonts w:cs="Arial"/>
          <w:i/>
        </w:rPr>
        <w:t>inevitable</w:t>
      </w:r>
      <w:r w:rsidRPr="00556D9E">
        <w:rPr>
          <w:rFonts w:cs="Arial"/>
        </w:rPr>
        <w:t>.  In other words, the nation had gone so far in its sin that even if it repented, the judgment would still come.  This is seen in the book in several ways:</w:t>
      </w:r>
    </w:p>
    <w:p w14:paraId="6F9EBC36" w14:textId="77777777" w:rsidR="00742EBB" w:rsidRPr="00556D9E" w:rsidRDefault="00742EBB" w:rsidP="00742EBB">
      <w:pPr>
        <w:tabs>
          <w:tab w:val="left" w:pos="1080"/>
          <w:tab w:val="left" w:pos="4320"/>
        </w:tabs>
        <w:ind w:left="1080" w:hanging="360"/>
        <w:rPr>
          <w:rFonts w:cs="Arial"/>
        </w:rPr>
      </w:pPr>
    </w:p>
    <w:p w14:paraId="37A749F8" w14:textId="77777777" w:rsidR="00742EBB" w:rsidRPr="00556D9E" w:rsidRDefault="00742EBB" w:rsidP="00742EBB">
      <w:pPr>
        <w:tabs>
          <w:tab w:val="left" w:pos="1080"/>
          <w:tab w:val="left" w:pos="4320"/>
        </w:tabs>
        <w:ind w:left="1080" w:hanging="360"/>
        <w:rPr>
          <w:rFonts w:cs="Arial"/>
        </w:rPr>
      </w:pPr>
      <w:r w:rsidRPr="00556D9E">
        <w:rPr>
          <w:rFonts w:cs="Arial"/>
        </w:rPr>
        <w:t>1.</w:t>
      </w:r>
      <w:r w:rsidRPr="00556D9E">
        <w:rPr>
          <w:rFonts w:cs="Arial"/>
        </w:rPr>
        <w:tab/>
        <w:t>The people are encouraged to repent only up until chapter 19 (e.g., 15:19; 17:24; 18:8; cf. 5:3; 8:6).  Yet after this point no exhortations to repent are forthcoming.</w:t>
      </w:r>
    </w:p>
    <w:p w14:paraId="27CD8DBB" w14:textId="77777777" w:rsidR="00742EBB" w:rsidRPr="00556D9E" w:rsidRDefault="00742EBB" w:rsidP="00742EBB">
      <w:pPr>
        <w:tabs>
          <w:tab w:val="left" w:pos="1080"/>
          <w:tab w:val="left" w:pos="4320"/>
        </w:tabs>
        <w:ind w:left="1080" w:hanging="360"/>
        <w:rPr>
          <w:rFonts w:cs="Arial"/>
        </w:rPr>
      </w:pPr>
    </w:p>
    <w:p w14:paraId="13C30239" w14:textId="77777777" w:rsidR="00742EBB" w:rsidRPr="00556D9E" w:rsidRDefault="00742EBB" w:rsidP="00742EBB">
      <w:pPr>
        <w:tabs>
          <w:tab w:val="left" w:pos="1080"/>
          <w:tab w:val="left" w:pos="4320"/>
        </w:tabs>
        <w:ind w:left="1080" w:hanging="360"/>
        <w:rPr>
          <w:rFonts w:cs="Arial"/>
        </w:rPr>
      </w:pPr>
      <w:r w:rsidRPr="00556D9E">
        <w:rPr>
          <w:rFonts w:cs="Arial"/>
        </w:rPr>
        <w:t>2.</w:t>
      </w:r>
      <w:r w:rsidRPr="00556D9E">
        <w:rPr>
          <w:rFonts w:cs="Arial"/>
        </w:rPr>
        <w:tab/>
        <w:t>Jeremiah was instructed by God not even to pray for the people of Judah (11:14; 14:11).</w:t>
      </w:r>
    </w:p>
    <w:p w14:paraId="3B38FC87" w14:textId="77777777" w:rsidR="00742EBB" w:rsidRPr="00556D9E" w:rsidRDefault="00742EBB" w:rsidP="00742EBB">
      <w:pPr>
        <w:tabs>
          <w:tab w:val="left" w:pos="1080"/>
          <w:tab w:val="left" w:pos="4320"/>
        </w:tabs>
        <w:ind w:left="1080" w:hanging="360"/>
        <w:rPr>
          <w:rFonts w:cs="Arial"/>
        </w:rPr>
      </w:pPr>
    </w:p>
    <w:p w14:paraId="143CAD40" w14:textId="77777777" w:rsidR="00742EBB" w:rsidRPr="00556D9E" w:rsidRDefault="00742EBB" w:rsidP="00742EBB">
      <w:pPr>
        <w:tabs>
          <w:tab w:val="left" w:pos="1080"/>
          <w:tab w:val="left" w:pos="4320"/>
        </w:tabs>
        <w:ind w:left="1080" w:hanging="360"/>
        <w:rPr>
          <w:rFonts w:cs="Arial"/>
        </w:rPr>
      </w:pPr>
      <w:r w:rsidRPr="00556D9E">
        <w:rPr>
          <w:rFonts w:cs="Arial"/>
        </w:rPr>
        <w:t>3.</w:t>
      </w:r>
      <w:r w:rsidRPr="00556D9E">
        <w:rPr>
          <w:rFonts w:cs="Arial"/>
        </w:rPr>
        <w:tab/>
        <w:t>Jeremiah told the people that each could individually have life instead of death if he/she would surrender to the Babylonians, but the destruction still would come on the nation as a whole (21:8-9; 24:1-10; 27:5-12, 16-17; 32:5; 38:17-23; 42:9-22; 52:24-27).</w:t>
      </w:r>
    </w:p>
    <w:p w14:paraId="76CF1A6E" w14:textId="77777777" w:rsidR="00742EBB" w:rsidRPr="00556D9E" w:rsidRDefault="00742EBB" w:rsidP="00742EBB">
      <w:pPr>
        <w:tabs>
          <w:tab w:val="left" w:pos="1080"/>
          <w:tab w:val="left" w:pos="4320"/>
        </w:tabs>
        <w:ind w:left="1080" w:hanging="360"/>
        <w:rPr>
          <w:rFonts w:cs="Arial"/>
        </w:rPr>
      </w:pPr>
    </w:p>
    <w:p w14:paraId="0235F848" w14:textId="77777777" w:rsidR="00742EBB" w:rsidRPr="00556D9E" w:rsidRDefault="00742EBB" w:rsidP="00742EBB">
      <w:pPr>
        <w:tabs>
          <w:tab w:val="left" w:pos="1080"/>
          <w:tab w:val="left" w:pos="4320"/>
        </w:tabs>
        <w:ind w:left="1080" w:hanging="360"/>
        <w:rPr>
          <w:rFonts w:cs="Arial"/>
        </w:rPr>
      </w:pPr>
      <w:r w:rsidRPr="00556D9E">
        <w:rPr>
          <w:rFonts w:cs="Arial"/>
        </w:rPr>
        <w:t>4.</w:t>
      </w:r>
      <w:r w:rsidRPr="00556D9E">
        <w:rPr>
          <w:rFonts w:cs="Arial"/>
        </w:rPr>
        <w:tab/>
        <w:t>God's determination of the length of the captivity at 70 years indicates that judgment was unavoidable (25:11-12; 29:10).</w:t>
      </w:r>
    </w:p>
    <w:p w14:paraId="6B82A19E" w14:textId="77777777" w:rsidR="00742EBB" w:rsidRPr="00556D9E" w:rsidRDefault="00742EBB" w:rsidP="00742EBB">
      <w:pPr>
        <w:tabs>
          <w:tab w:val="left" w:pos="1080"/>
          <w:tab w:val="left" w:pos="4320"/>
        </w:tabs>
        <w:ind w:left="1080" w:hanging="360"/>
        <w:rPr>
          <w:rFonts w:cs="Arial"/>
        </w:rPr>
      </w:pPr>
    </w:p>
    <w:p w14:paraId="0D7F24D6" w14:textId="77777777" w:rsidR="00742EBB" w:rsidRPr="00556D9E" w:rsidRDefault="00742EBB" w:rsidP="00742EBB">
      <w:pPr>
        <w:tabs>
          <w:tab w:val="left" w:pos="1080"/>
          <w:tab w:val="left" w:pos="4320"/>
        </w:tabs>
        <w:ind w:left="1080" w:hanging="360"/>
        <w:rPr>
          <w:rFonts w:cs="Arial"/>
        </w:rPr>
      </w:pPr>
      <w:r w:rsidRPr="00556D9E">
        <w:rPr>
          <w:rFonts w:cs="Arial"/>
        </w:rPr>
        <w:t>5.</w:t>
      </w:r>
      <w:r w:rsidRPr="00556D9E">
        <w:rPr>
          <w:rFonts w:cs="Arial"/>
        </w:rPr>
        <w:tab/>
        <w:t>Jeremiah smashed a pot to illustrate that God’s decision to destroy the city was not retractable (19:1-2, 10-11).</w:t>
      </w:r>
    </w:p>
    <w:p w14:paraId="61B4E8A7" w14:textId="77777777" w:rsidR="00742EBB" w:rsidRPr="00556D9E" w:rsidRDefault="00742EBB" w:rsidP="00742EBB">
      <w:pPr>
        <w:tabs>
          <w:tab w:val="left" w:pos="1080"/>
          <w:tab w:val="left" w:pos="4320"/>
        </w:tabs>
        <w:ind w:left="1080" w:hanging="360"/>
        <w:rPr>
          <w:rFonts w:cs="Arial"/>
        </w:rPr>
      </w:pPr>
    </w:p>
    <w:p w14:paraId="744E305F" w14:textId="77777777" w:rsidR="00742EBB" w:rsidRPr="00556D9E" w:rsidRDefault="00742EBB" w:rsidP="00742EBB">
      <w:pPr>
        <w:tabs>
          <w:tab w:val="left" w:pos="1080"/>
          <w:tab w:val="left" w:pos="4320"/>
        </w:tabs>
        <w:ind w:left="1080" w:hanging="360"/>
        <w:rPr>
          <w:rFonts w:cs="Arial"/>
        </w:rPr>
      </w:pPr>
      <w:r w:rsidRPr="00556D9E">
        <w:rPr>
          <w:rFonts w:cs="Arial"/>
        </w:rPr>
        <w:t>6.</w:t>
      </w:r>
      <w:r w:rsidRPr="00556D9E">
        <w:rPr>
          <w:rFonts w:cs="Arial"/>
        </w:rPr>
        <w:tab/>
        <w:t>Jeremiah instructed those already in exile to settle down (29:4-14) in contrast to the false prophet Hananiah, who said the exile would only last two years (28:1-3, 10-12).  This shows that the “die was already cast” and even repentance of the people could not forestall God’s judging hand.</w:t>
      </w:r>
    </w:p>
    <w:p w14:paraId="76A2A751" w14:textId="77777777" w:rsidR="00742EBB" w:rsidRPr="00556D9E" w:rsidRDefault="00742EBB" w:rsidP="00742EBB">
      <w:pPr>
        <w:tabs>
          <w:tab w:val="left" w:pos="1080"/>
          <w:tab w:val="left" w:pos="4320"/>
        </w:tabs>
        <w:ind w:left="1080" w:hanging="360"/>
        <w:rPr>
          <w:rFonts w:cs="Arial"/>
        </w:rPr>
      </w:pPr>
    </w:p>
    <w:p w14:paraId="58F9C38A" w14:textId="77777777" w:rsidR="00742EBB" w:rsidRPr="00556D9E" w:rsidRDefault="00742EBB" w:rsidP="00742EBB">
      <w:pPr>
        <w:tabs>
          <w:tab w:val="left" w:pos="720"/>
        </w:tabs>
        <w:rPr>
          <w:rFonts w:cs="Arial"/>
        </w:rPr>
      </w:pPr>
    </w:p>
    <w:p w14:paraId="00CF5B61" w14:textId="77777777" w:rsidR="00742EBB" w:rsidRPr="00556D9E" w:rsidRDefault="00742EBB" w:rsidP="00742EBB">
      <w:pPr>
        <w:tabs>
          <w:tab w:val="left" w:pos="720"/>
        </w:tabs>
        <w:ind w:left="720" w:hanging="720"/>
        <w:jc w:val="center"/>
        <w:outlineLvl w:val="0"/>
        <w:rPr>
          <w:rFonts w:cs="Arial"/>
          <w:sz w:val="36"/>
        </w:rPr>
      </w:pPr>
      <w:r w:rsidRPr="00556D9E">
        <w:rPr>
          <w:rFonts w:cs="Arial"/>
          <w:b/>
          <w:sz w:val="36"/>
        </w:rPr>
        <w:t>Argument</w:t>
      </w:r>
    </w:p>
    <w:p w14:paraId="2DF14E57" w14:textId="77777777" w:rsidR="00742EBB" w:rsidRPr="00556D9E" w:rsidRDefault="00742EBB" w:rsidP="00742EBB">
      <w:pPr>
        <w:ind w:firstLine="360"/>
        <w:rPr>
          <w:rFonts w:cs="Arial"/>
        </w:rPr>
      </w:pPr>
    </w:p>
    <w:p w14:paraId="1D5718A1" w14:textId="77777777" w:rsidR="00742EBB" w:rsidRPr="00556D9E" w:rsidRDefault="00742EBB" w:rsidP="00742EBB">
      <w:pPr>
        <w:ind w:firstLine="360"/>
        <w:rPr>
          <w:rFonts w:cs="Arial"/>
        </w:rPr>
      </w:pPr>
      <w:r w:rsidRPr="00556D9E">
        <w:rPr>
          <w:rFonts w:cs="Arial"/>
        </w:rPr>
        <w:t>As already noted, Jeremiah's prophecies follow a thematic arrangement.  This explains why the fall of Jerusalem appears twice in the book (Jer 39, 52).  Following the introductory chapter that reveals Jeremiah's mission to proclaim God's judgment upon the nation (Jer 1), the material is arranged to prove the deserved judgment of Judah (Jer 2–45) and the nations (Jer 46–51).  The final chapter (Jer 52) describes how God fulfilled His promise of judgment in the fall of Jerusalem but would soon return the people to their land.  Throughout the prophecy Jeremiah lists the moral and spiritual causes for God's judgment balanced with His gracious promise of hope through restoration to the land under a new covenant.</w:t>
      </w:r>
    </w:p>
    <w:p w14:paraId="3158A03C" w14:textId="77777777" w:rsidR="00742EBB" w:rsidRPr="00556D9E" w:rsidRDefault="00742EBB" w:rsidP="00742EBB">
      <w:pPr>
        <w:ind w:firstLine="360"/>
        <w:rPr>
          <w:rFonts w:cs="Arial"/>
        </w:rPr>
      </w:pPr>
    </w:p>
    <w:p w14:paraId="3007E16C" w14:textId="77777777" w:rsidR="00742EBB" w:rsidRPr="00556D9E" w:rsidRDefault="00742EBB" w:rsidP="00742EBB">
      <w:pPr>
        <w:jc w:val="center"/>
        <w:outlineLvl w:val="0"/>
        <w:rPr>
          <w:rFonts w:cs="Arial"/>
        </w:rPr>
      </w:pPr>
      <w:r w:rsidRPr="00556D9E">
        <w:rPr>
          <w:rFonts w:cs="Arial"/>
          <w:sz w:val="36"/>
        </w:rPr>
        <w:br w:type="page"/>
      </w:r>
      <w:r w:rsidRPr="00556D9E">
        <w:rPr>
          <w:rFonts w:cs="Arial"/>
          <w:b/>
          <w:sz w:val="36"/>
        </w:rPr>
        <w:lastRenderedPageBreak/>
        <w:t>Synthesis</w:t>
      </w:r>
    </w:p>
    <w:p w14:paraId="395FB03C" w14:textId="77777777" w:rsidR="00742EBB" w:rsidRPr="00556D9E" w:rsidRDefault="00742EBB" w:rsidP="00742EBB">
      <w:pPr>
        <w:tabs>
          <w:tab w:val="left" w:pos="2160"/>
        </w:tabs>
        <w:rPr>
          <w:rFonts w:cs="Arial"/>
          <w:sz w:val="14"/>
        </w:rPr>
      </w:pPr>
    </w:p>
    <w:p w14:paraId="26F8AE46" w14:textId="77777777" w:rsidR="00742EBB" w:rsidRPr="00556D9E" w:rsidRDefault="00742EBB" w:rsidP="00742EBB">
      <w:pPr>
        <w:tabs>
          <w:tab w:val="left" w:pos="360"/>
        </w:tabs>
        <w:ind w:left="360" w:hanging="360"/>
        <w:outlineLvl w:val="0"/>
        <w:rPr>
          <w:rFonts w:cs="Arial"/>
          <w:b/>
        </w:rPr>
      </w:pPr>
      <w:r w:rsidRPr="00556D9E">
        <w:rPr>
          <w:rFonts w:cs="Arial"/>
          <w:b/>
        </w:rPr>
        <w:t>Deserved captivity and undeserved restoration</w:t>
      </w:r>
    </w:p>
    <w:p w14:paraId="2D4285B4" w14:textId="77777777" w:rsidR="00742EBB" w:rsidRPr="00556D9E" w:rsidRDefault="00742EBB" w:rsidP="00742EBB">
      <w:pPr>
        <w:tabs>
          <w:tab w:val="left" w:pos="2160"/>
        </w:tabs>
        <w:rPr>
          <w:rFonts w:cs="Arial"/>
          <w:sz w:val="14"/>
        </w:rPr>
      </w:pPr>
    </w:p>
    <w:p w14:paraId="6C100ECC" w14:textId="77777777" w:rsidR="00742EBB" w:rsidRPr="00556D9E" w:rsidRDefault="00742EBB" w:rsidP="00742EBB">
      <w:pPr>
        <w:tabs>
          <w:tab w:val="left" w:pos="2160"/>
        </w:tabs>
        <w:rPr>
          <w:rFonts w:cs="Arial"/>
          <w:b/>
        </w:rPr>
      </w:pPr>
      <w:r w:rsidRPr="00556D9E">
        <w:rPr>
          <w:rFonts w:cs="Arial"/>
          <w:b/>
        </w:rPr>
        <w:t>1</w:t>
      </w:r>
      <w:r w:rsidRPr="00556D9E">
        <w:rPr>
          <w:rFonts w:cs="Arial"/>
          <w:b/>
        </w:rPr>
        <w:tab/>
        <w:t>Jeremiah’s call</w:t>
      </w:r>
    </w:p>
    <w:p w14:paraId="3F14A218" w14:textId="77777777" w:rsidR="00742EBB" w:rsidRPr="00556D9E" w:rsidRDefault="00742EBB" w:rsidP="00742EBB">
      <w:pPr>
        <w:tabs>
          <w:tab w:val="left" w:pos="2520"/>
        </w:tabs>
        <w:ind w:left="360"/>
        <w:rPr>
          <w:rFonts w:cs="Arial"/>
        </w:rPr>
      </w:pPr>
      <w:r w:rsidRPr="00556D9E">
        <w:rPr>
          <w:rFonts w:cs="Arial"/>
        </w:rPr>
        <w:t>1:1-3</w:t>
      </w:r>
      <w:r w:rsidRPr="00556D9E">
        <w:rPr>
          <w:rFonts w:cs="Arial"/>
        </w:rPr>
        <w:tab/>
        <w:t>Ministry at fall</w:t>
      </w:r>
    </w:p>
    <w:p w14:paraId="159B4179" w14:textId="77777777" w:rsidR="00742EBB" w:rsidRPr="00556D9E" w:rsidRDefault="00742EBB" w:rsidP="00742EBB">
      <w:pPr>
        <w:tabs>
          <w:tab w:val="left" w:pos="2520"/>
        </w:tabs>
        <w:ind w:left="360"/>
        <w:rPr>
          <w:rFonts w:cs="Arial"/>
        </w:rPr>
      </w:pPr>
      <w:r w:rsidRPr="00556D9E">
        <w:rPr>
          <w:rFonts w:cs="Arial"/>
        </w:rPr>
        <w:t>1:4-10</w:t>
      </w:r>
      <w:r w:rsidRPr="00556D9E">
        <w:rPr>
          <w:rFonts w:cs="Arial"/>
        </w:rPr>
        <w:tab/>
        <w:t>Judgment and restoration</w:t>
      </w:r>
    </w:p>
    <w:p w14:paraId="002B6EC4" w14:textId="77777777" w:rsidR="00742EBB" w:rsidRPr="00556D9E" w:rsidRDefault="00742EBB" w:rsidP="00742EBB">
      <w:pPr>
        <w:tabs>
          <w:tab w:val="left" w:pos="2520"/>
        </w:tabs>
        <w:ind w:left="360"/>
        <w:rPr>
          <w:rFonts w:cs="Arial"/>
        </w:rPr>
      </w:pPr>
      <w:r w:rsidRPr="00556D9E">
        <w:rPr>
          <w:rFonts w:cs="Arial"/>
        </w:rPr>
        <w:t>1:11-16</w:t>
      </w:r>
      <w:r w:rsidRPr="00556D9E">
        <w:rPr>
          <w:rFonts w:cs="Arial"/>
        </w:rPr>
        <w:tab/>
        <w:t>Branch and pot</w:t>
      </w:r>
    </w:p>
    <w:p w14:paraId="1D450456" w14:textId="77777777" w:rsidR="00742EBB" w:rsidRPr="00556D9E" w:rsidRDefault="00742EBB" w:rsidP="00742EBB">
      <w:pPr>
        <w:tabs>
          <w:tab w:val="left" w:pos="2520"/>
        </w:tabs>
        <w:ind w:left="360"/>
        <w:rPr>
          <w:rFonts w:cs="Arial"/>
        </w:rPr>
      </w:pPr>
      <w:r w:rsidRPr="00556D9E">
        <w:rPr>
          <w:rFonts w:cs="Arial"/>
        </w:rPr>
        <w:t>1:17-19</w:t>
      </w:r>
      <w:r w:rsidRPr="00556D9E">
        <w:rPr>
          <w:rFonts w:cs="Arial"/>
        </w:rPr>
        <w:tab/>
        <w:t>God's presence</w:t>
      </w:r>
    </w:p>
    <w:p w14:paraId="7BC41462" w14:textId="77777777" w:rsidR="00742EBB" w:rsidRPr="00556D9E" w:rsidRDefault="00742EBB" w:rsidP="00742EBB">
      <w:pPr>
        <w:tabs>
          <w:tab w:val="left" w:pos="2160"/>
        </w:tabs>
        <w:rPr>
          <w:rFonts w:cs="Arial"/>
          <w:sz w:val="14"/>
        </w:rPr>
      </w:pPr>
    </w:p>
    <w:p w14:paraId="2C4EE438" w14:textId="77777777" w:rsidR="00742EBB" w:rsidRPr="00556D9E" w:rsidRDefault="00742EBB" w:rsidP="00742EBB">
      <w:pPr>
        <w:tabs>
          <w:tab w:val="left" w:pos="2160"/>
        </w:tabs>
        <w:rPr>
          <w:rFonts w:cs="Arial"/>
          <w:b/>
        </w:rPr>
      </w:pPr>
      <w:r w:rsidRPr="00556D9E">
        <w:rPr>
          <w:rFonts w:cs="Arial"/>
          <w:b/>
        </w:rPr>
        <w:t>2–45</w:t>
      </w:r>
      <w:r w:rsidRPr="00556D9E">
        <w:rPr>
          <w:rFonts w:cs="Arial"/>
          <w:b/>
        </w:rPr>
        <w:tab/>
        <w:t>Judah’s deserved captivity</w:t>
      </w:r>
    </w:p>
    <w:p w14:paraId="6996127B" w14:textId="77777777" w:rsidR="00742EBB" w:rsidRPr="00556D9E" w:rsidRDefault="00742EBB" w:rsidP="00742EBB">
      <w:pPr>
        <w:tabs>
          <w:tab w:val="left" w:pos="2520"/>
        </w:tabs>
        <w:ind w:left="360"/>
        <w:rPr>
          <w:rFonts w:cs="Arial"/>
        </w:rPr>
      </w:pPr>
      <w:r w:rsidRPr="00556D9E">
        <w:rPr>
          <w:rFonts w:cs="Arial"/>
        </w:rPr>
        <w:t>2–38</w:t>
      </w:r>
      <w:r w:rsidRPr="00556D9E">
        <w:rPr>
          <w:rFonts w:cs="Arial"/>
        </w:rPr>
        <w:tab/>
        <w:t>Pre-fall ministry</w:t>
      </w:r>
    </w:p>
    <w:p w14:paraId="3D4FE63B" w14:textId="77777777" w:rsidR="00742EBB" w:rsidRPr="00556D9E" w:rsidRDefault="00742EBB" w:rsidP="00742EBB">
      <w:pPr>
        <w:tabs>
          <w:tab w:val="left" w:pos="2880"/>
        </w:tabs>
        <w:ind w:left="720"/>
        <w:rPr>
          <w:rFonts w:cs="Arial"/>
        </w:rPr>
      </w:pPr>
      <w:r w:rsidRPr="00556D9E">
        <w:rPr>
          <w:rFonts w:cs="Arial"/>
        </w:rPr>
        <w:t>2–20</w:t>
      </w:r>
      <w:r w:rsidRPr="00556D9E">
        <w:rPr>
          <w:rFonts w:cs="Arial"/>
        </w:rPr>
        <w:tab/>
        <w:t>Reasons for judgment</w:t>
      </w:r>
    </w:p>
    <w:p w14:paraId="3D402E57" w14:textId="77777777" w:rsidR="00742EBB" w:rsidRPr="00556D9E" w:rsidRDefault="00742EBB" w:rsidP="00742EBB">
      <w:pPr>
        <w:tabs>
          <w:tab w:val="left" w:pos="3240"/>
        </w:tabs>
        <w:ind w:left="1080"/>
        <w:rPr>
          <w:rFonts w:cs="Arial"/>
        </w:rPr>
      </w:pPr>
      <w:r w:rsidRPr="00556D9E">
        <w:rPr>
          <w:rFonts w:cs="Arial"/>
        </w:rPr>
        <w:t>2</w:t>
      </w:r>
      <w:r w:rsidRPr="00556D9E">
        <w:rPr>
          <w:rFonts w:cs="Arial"/>
        </w:rPr>
        <w:tab/>
        <w:t>Treatment of God</w:t>
      </w:r>
    </w:p>
    <w:p w14:paraId="623E8F54" w14:textId="77777777" w:rsidR="00742EBB" w:rsidRPr="00556D9E" w:rsidRDefault="00742EBB" w:rsidP="00742EBB">
      <w:pPr>
        <w:tabs>
          <w:tab w:val="left" w:pos="3240"/>
        </w:tabs>
        <w:ind w:left="1080"/>
        <w:rPr>
          <w:rFonts w:cs="Arial"/>
        </w:rPr>
      </w:pPr>
      <w:r w:rsidRPr="00556D9E">
        <w:rPr>
          <w:rFonts w:cs="Arial"/>
        </w:rPr>
        <w:t>3–6</w:t>
      </w:r>
      <w:r w:rsidRPr="00556D9E">
        <w:rPr>
          <w:rFonts w:cs="Arial"/>
        </w:rPr>
        <w:tab/>
        <w:t>Spiritual adultery</w:t>
      </w:r>
    </w:p>
    <w:p w14:paraId="150D6D8C" w14:textId="77777777" w:rsidR="00742EBB" w:rsidRPr="00556D9E" w:rsidRDefault="00742EBB" w:rsidP="00742EBB">
      <w:pPr>
        <w:tabs>
          <w:tab w:val="left" w:pos="3240"/>
        </w:tabs>
        <w:ind w:left="1080"/>
        <w:rPr>
          <w:rFonts w:cs="Arial"/>
        </w:rPr>
      </w:pPr>
      <w:r w:rsidRPr="00556D9E">
        <w:rPr>
          <w:rFonts w:cs="Arial"/>
        </w:rPr>
        <w:t>7–10</w:t>
      </w:r>
      <w:r w:rsidRPr="00556D9E">
        <w:rPr>
          <w:rFonts w:cs="Arial"/>
        </w:rPr>
        <w:tab/>
        <w:t>Temple address (temple trust misguided)</w:t>
      </w:r>
    </w:p>
    <w:p w14:paraId="3F305A24" w14:textId="77777777" w:rsidR="00742EBB" w:rsidRPr="00556D9E" w:rsidRDefault="00742EBB" w:rsidP="00742EBB">
      <w:pPr>
        <w:tabs>
          <w:tab w:val="left" w:pos="3240"/>
        </w:tabs>
        <w:ind w:left="1080"/>
        <w:rPr>
          <w:rFonts w:cs="Arial"/>
        </w:rPr>
      </w:pPr>
      <w:r w:rsidRPr="00556D9E">
        <w:rPr>
          <w:rFonts w:cs="Arial"/>
        </w:rPr>
        <w:t>11–12</w:t>
      </w:r>
      <w:r w:rsidRPr="00556D9E">
        <w:rPr>
          <w:rFonts w:cs="Arial"/>
        </w:rPr>
        <w:tab/>
        <w:t>Covenant sermon (Mosaic covenant replaced by idolatry)</w:t>
      </w:r>
    </w:p>
    <w:p w14:paraId="3CFEFF74" w14:textId="77777777" w:rsidR="00742EBB" w:rsidRPr="00556D9E" w:rsidRDefault="00742EBB" w:rsidP="00742EBB">
      <w:pPr>
        <w:tabs>
          <w:tab w:val="left" w:pos="3240"/>
        </w:tabs>
        <w:ind w:left="1080"/>
        <w:rPr>
          <w:rFonts w:cs="Arial"/>
        </w:rPr>
      </w:pPr>
      <w:r w:rsidRPr="00556D9E">
        <w:rPr>
          <w:rFonts w:cs="Arial"/>
        </w:rPr>
        <w:t>13–20</w:t>
      </w:r>
      <w:r w:rsidRPr="00556D9E">
        <w:rPr>
          <w:rFonts w:cs="Arial"/>
        </w:rPr>
        <w:tab/>
        <w:t>Illustrations</w:t>
      </w:r>
    </w:p>
    <w:p w14:paraId="1D9ADFF5" w14:textId="77777777" w:rsidR="00742EBB" w:rsidRPr="00556D9E" w:rsidRDefault="00742EBB" w:rsidP="00742EBB">
      <w:pPr>
        <w:tabs>
          <w:tab w:val="left" w:pos="3700"/>
        </w:tabs>
        <w:ind w:left="1540"/>
        <w:rPr>
          <w:rFonts w:cs="Arial"/>
        </w:rPr>
      </w:pPr>
      <w:r w:rsidRPr="00556D9E">
        <w:rPr>
          <w:rFonts w:cs="Arial"/>
        </w:rPr>
        <w:t>13</w:t>
      </w:r>
      <w:r w:rsidRPr="00556D9E">
        <w:rPr>
          <w:rFonts w:cs="Arial"/>
        </w:rPr>
        <w:tab/>
        <w:t>Rotten waistband</w:t>
      </w:r>
    </w:p>
    <w:p w14:paraId="598E732C" w14:textId="77777777" w:rsidR="00742EBB" w:rsidRPr="00556D9E" w:rsidRDefault="00742EBB" w:rsidP="00742EBB">
      <w:pPr>
        <w:tabs>
          <w:tab w:val="left" w:pos="3700"/>
        </w:tabs>
        <w:ind w:left="1540"/>
        <w:rPr>
          <w:rFonts w:cs="Arial"/>
        </w:rPr>
      </w:pPr>
      <w:r w:rsidRPr="00556D9E">
        <w:rPr>
          <w:rFonts w:cs="Arial"/>
        </w:rPr>
        <w:t>14–15</w:t>
      </w:r>
      <w:r w:rsidRPr="00556D9E">
        <w:rPr>
          <w:rFonts w:cs="Arial"/>
        </w:rPr>
        <w:tab/>
        <w:t>Drought</w:t>
      </w:r>
    </w:p>
    <w:p w14:paraId="48E54F87" w14:textId="77777777" w:rsidR="00742EBB" w:rsidRPr="00556D9E" w:rsidRDefault="00742EBB" w:rsidP="00742EBB">
      <w:pPr>
        <w:tabs>
          <w:tab w:val="left" w:pos="3700"/>
        </w:tabs>
        <w:ind w:left="1540"/>
        <w:rPr>
          <w:rFonts w:cs="Arial"/>
        </w:rPr>
      </w:pPr>
      <w:r w:rsidRPr="00556D9E">
        <w:rPr>
          <w:rFonts w:cs="Arial"/>
        </w:rPr>
        <w:t>16:1-9</w:t>
      </w:r>
      <w:r w:rsidRPr="00556D9E">
        <w:rPr>
          <w:rFonts w:cs="Arial"/>
        </w:rPr>
        <w:tab/>
        <w:t>Restrictions: singleness, no parties or funerals</w:t>
      </w:r>
    </w:p>
    <w:p w14:paraId="2028C124" w14:textId="77777777" w:rsidR="00742EBB" w:rsidRPr="00556D9E" w:rsidRDefault="00742EBB" w:rsidP="00742EBB">
      <w:pPr>
        <w:tabs>
          <w:tab w:val="left" w:pos="3700"/>
        </w:tabs>
        <w:ind w:left="1540"/>
        <w:rPr>
          <w:rFonts w:cs="Arial"/>
        </w:rPr>
      </w:pPr>
      <w:r w:rsidRPr="00556D9E">
        <w:rPr>
          <w:rFonts w:cs="Arial"/>
        </w:rPr>
        <w:t>16:10–17:18</w:t>
      </w:r>
      <w:r w:rsidRPr="00556D9E">
        <w:rPr>
          <w:rFonts w:cs="Arial"/>
        </w:rPr>
        <w:tab/>
        <w:t>*Restoration (excursus)</w:t>
      </w:r>
    </w:p>
    <w:p w14:paraId="56864669" w14:textId="77777777" w:rsidR="00742EBB" w:rsidRPr="00556D9E" w:rsidRDefault="00742EBB" w:rsidP="00742EBB">
      <w:pPr>
        <w:tabs>
          <w:tab w:val="left" w:pos="3700"/>
        </w:tabs>
        <w:ind w:left="1540"/>
        <w:rPr>
          <w:rFonts w:cs="Arial"/>
        </w:rPr>
      </w:pPr>
      <w:r w:rsidRPr="00556D9E">
        <w:rPr>
          <w:rFonts w:cs="Arial"/>
        </w:rPr>
        <w:t>17:19-27</w:t>
      </w:r>
      <w:r w:rsidRPr="00556D9E">
        <w:rPr>
          <w:rFonts w:cs="Arial"/>
        </w:rPr>
        <w:tab/>
        <w:t>Sabbath disobedience</w:t>
      </w:r>
    </w:p>
    <w:p w14:paraId="78481D28" w14:textId="77777777" w:rsidR="00742EBB" w:rsidRPr="00556D9E" w:rsidRDefault="00742EBB" w:rsidP="00742EBB">
      <w:pPr>
        <w:tabs>
          <w:tab w:val="left" w:pos="3700"/>
        </w:tabs>
        <w:ind w:left="1540"/>
        <w:rPr>
          <w:rFonts w:cs="Arial"/>
        </w:rPr>
      </w:pPr>
      <w:r w:rsidRPr="00556D9E">
        <w:rPr>
          <w:rFonts w:cs="Arial"/>
        </w:rPr>
        <w:t>18–20</w:t>
      </w:r>
      <w:r w:rsidRPr="00556D9E">
        <w:rPr>
          <w:rFonts w:cs="Arial"/>
        </w:rPr>
        <w:tab/>
        <w:t>Pots</w:t>
      </w:r>
    </w:p>
    <w:p w14:paraId="019380C5" w14:textId="77777777" w:rsidR="00742EBB" w:rsidRPr="00556D9E" w:rsidRDefault="00742EBB" w:rsidP="00742EBB">
      <w:pPr>
        <w:tabs>
          <w:tab w:val="left" w:pos="4160"/>
        </w:tabs>
        <w:ind w:left="2000"/>
        <w:rPr>
          <w:rFonts w:cs="Arial"/>
        </w:rPr>
      </w:pPr>
      <w:r w:rsidRPr="00556D9E">
        <w:rPr>
          <w:rFonts w:cs="Arial"/>
        </w:rPr>
        <w:t>18</w:t>
      </w:r>
      <w:r w:rsidRPr="00556D9E">
        <w:rPr>
          <w:rFonts w:cs="Arial"/>
        </w:rPr>
        <w:tab/>
        <w:t>Potter</w:t>
      </w:r>
    </w:p>
    <w:p w14:paraId="12BFB526" w14:textId="77777777" w:rsidR="00742EBB" w:rsidRPr="00556D9E" w:rsidRDefault="00742EBB" w:rsidP="00742EBB">
      <w:pPr>
        <w:tabs>
          <w:tab w:val="left" w:pos="4160"/>
        </w:tabs>
        <w:ind w:left="2000"/>
        <w:rPr>
          <w:rFonts w:cs="Arial"/>
        </w:rPr>
      </w:pPr>
      <w:r w:rsidRPr="00556D9E">
        <w:rPr>
          <w:rFonts w:cs="Arial"/>
        </w:rPr>
        <w:t>19</w:t>
      </w:r>
      <w:r w:rsidRPr="00556D9E">
        <w:rPr>
          <w:rFonts w:cs="Arial"/>
        </w:rPr>
        <w:tab/>
        <w:t>Broken pot</w:t>
      </w:r>
    </w:p>
    <w:p w14:paraId="5F953364" w14:textId="77777777" w:rsidR="00742EBB" w:rsidRPr="00556D9E" w:rsidRDefault="00742EBB" w:rsidP="00742EBB">
      <w:pPr>
        <w:tabs>
          <w:tab w:val="left" w:pos="4160"/>
        </w:tabs>
        <w:ind w:left="2000"/>
        <w:rPr>
          <w:rFonts w:cs="Arial"/>
        </w:rPr>
      </w:pPr>
      <w:r w:rsidRPr="00556D9E">
        <w:rPr>
          <w:rFonts w:cs="Arial"/>
        </w:rPr>
        <w:t>20</w:t>
      </w:r>
      <w:r w:rsidRPr="00556D9E">
        <w:rPr>
          <w:rFonts w:cs="Arial"/>
        </w:rPr>
        <w:tab/>
        <w:t>Pashhur #1 (evil)</w:t>
      </w:r>
    </w:p>
    <w:p w14:paraId="79E17EB2" w14:textId="77777777" w:rsidR="00742EBB" w:rsidRPr="00556D9E" w:rsidRDefault="00742EBB" w:rsidP="00742EBB">
      <w:pPr>
        <w:tabs>
          <w:tab w:val="left" w:pos="2880"/>
        </w:tabs>
        <w:ind w:left="720"/>
        <w:rPr>
          <w:rFonts w:cs="Arial"/>
        </w:rPr>
      </w:pPr>
      <w:r w:rsidRPr="00556D9E">
        <w:rPr>
          <w:rFonts w:cs="Arial"/>
        </w:rPr>
        <w:t>21–29</w:t>
      </w:r>
      <w:r w:rsidRPr="00556D9E">
        <w:rPr>
          <w:rFonts w:cs="Arial"/>
        </w:rPr>
        <w:tab/>
        <w:t>Captivity unavoidable</w:t>
      </w:r>
    </w:p>
    <w:p w14:paraId="5AC66275" w14:textId="77777777" w:rsidR="00742EBB" w:rsidRPr="00556D9E" w:rsidRDefault="00742EBB" w:rsidP="00742EBB">
      <w:pPr>
        <w:tabs>
          <w:tab w:val="left" w:pos="3240"/>
        </w:tabs>
        <w:ind w:left="1080"/>
        <w:rPr>
          <w:rFonts w:cs="Arial"/>
        </w:rPr>
      </w:pPr>
      <w:r w:rsidRPr="00556D9E">
        <w:rPr>
          <w:rFonts w:cs="Arial"/>
        </w:rPr>
        <w:t>21:1–23:8</w:t>
      </w:r>
      <w:r w:rsidRPr="00556D9E">
        <w:rPr>
          <w:rFonts w:cs="Arial"/>
        </w:rPr>
        <w:tab/>
        <w:t>Messiah replaces civil leaders—Pashhur #2 (righteous)</w:t>
      </w:r>
    </w:p>
    <w:p w14:paraId="07BBFCA5" w14:textId="77777777" w:rsidR="00742EBB" w:rsidRPr="00556D9E" w:rsidRDefault="00742EBB" w:rsidP="00742EBB">
      <w:pPr>
        <w:tabs>
          <w:tab w:val="left" w:pos="3240"/>
        </w:tabs>
        <w:ind w:left="1080"/>
        <w:rPr>
          <w:rFonts w:cs="Arial"/>
        </w:rPr>
      </w:pPr>
      <w:r w:rsidRPr="00556D9E">
        <w:rPr>
          <w:rFonts w:cs="Arial"/>
        </w:rPr>
        <w:t>23:9-40</w:t>
      </w:r>
      <w:r w:rsidRPr="00556D9E">
        <w:rPr>
          <w:rFonts w:cs="Arial"/>
        </w:rPr>
        <w:tab/>
      </w:r>
      <w:proofErr w:type="gramStart"/>
      <w:r w:rsidRPr="00556D9E">
        <w:rPr>
          <w:rFonts w:cs="Arial"/>
        </w:rPr>
        <w:t>False</w:t>
      </w:r>
      <w:proofErr w:type="gramEnd"/>
      <w:r w:rsidRPr="00556D9E">
        <w:rPr>
          <w:rFonts w:cs="Arial"/>
        </w:rPr>
        <w:t xml:space="preserve"> prophets</w:t>
      </w:r>
    </w:p>
    <w:p w14:paraId="51D80D1F" w14:textId="77777777" w:rsidR="00742EBB" w:rsidRPr="00556D9E" w:rsidRDefault="00742EBB" w:rsidP="00742EBB">
      <w:pPr>
        <w:tabs>
          <w:tab w:val="left" w:pos="3240"/>
        </w:tabs>
        <w:ind w:left="1080"/>
        <w:rPr>
          <w:rFonts w:cs="Arial"/>
        </w:rPr>
      </w:pPr>
      <w:r w:rsidRPr="00556D9E">
        <w:rPr>
          <w:rFonts w:cs="Arial"/>
        </w:rPr>
        <w:t>24</w:t>
      </w:r>
      <w:r w:rsidRPr="00556D9E">
        <w:rPr>
          <w:rFonts w:cs="Arial"/>
        </w:rPr>
        <w:tab/>
        <w:t>Figs</w:t>
      </w:r>
    </w:p>
    <w:p w14:paraId="687C4D87" w14:textId="77777777" w:rsidR="00742EBB" w:rsidRPr="00556D9E" w:rsidRDefault="00742EBB" w:rsidP="00742EBB">
      <w:pPr>
        <w:tabs>
          <w:tab w:val="left" w:pos="3240"/>
        </w:tabs>
        <w:ind w:left="1080"/>
        <w:rPr>
          <w:rFonts w:cs="Arial"/>
        </w:rPr>
      </w:pPr>
      <w:proofErr w:type="gramStart"/>
      <w:r w:rsidRPr="00556D9E">
        <w:rPr>
          <w:rFonts w:cs="Arial"/>
        </w:rPr>
        <w:t>25</w:t>
      </w:r>
      <w:r w:rsidRPr="00556D9E">
        <w:rPr>
          <w:rFonts w:cs="Arial"/>
        </w:rPr>
        <w:tab/>
        <w:t>70-year captivity</w:t>
      </w:r>
      <w:proofErr w:type="gramEnd"/>
    </w:p>
    <w:p w14:paraId="03B72A22" w14:textId="77777777" w:rsidR="00742EBB" w:rsidRPr="00556D9E" w:rsidRDefault="00742EBB" w:rsidP="00742EBB">
      <w:pPr>
        <w:tabs>
          <w:tab w:val="left" w:pos="3240"/>
        </w:tabs>
        <w:ind w:left="1080"/>
        <w:rPr>
          <w:rFonts w:cs="Arial"/>
        </w:rPr>
      </w:pPr>
      <w:r w:rsidRPr="00556D9E">
        <w:rPr>
          <w:rFonts w:cs="Arial"/>
        </w:rPr>
        <w:t>26–29</w:t>
      </w:r>
      <w:r w:rsidRPr="00556D9E">
        <w:rPr>
          <w:rFonts w:cs="Arial"/>
        </w:rPr>
        <w:tab/>
        <w:t>Opposition</w:t>
      </w:r>
    </w:p>
    <w:p w14:paraId="24D81805" w14:textId="77777777" w:rsidR="00742EBB" w:rsidRPr="00556D9E" w:rsidRDefault="00742EBB" w:rsidP="00742EBB">
      <w:pPr>
        <w:tabs>
          <w:tab w:val="left" w:pos="3700"/>
        </w:tabs>
        <w:ind w:left="1540"/>
        <w:rPr>
          <w:rFonts w:cs="Arial"/>
        </w:rPr>
      </w:pPr>
      <w:r w:rsidRPr="00556D9E">
        <w:rPr>
          <w:rFonts w:cs="Arial"/>
        </w:rPr>
        <w:t>26</w:t>
      </w:r>
      <w:r w:rsidRPr="00556D9E">
        <w:rPr>
          <w:rFonts w:cs="Arial"/>
        </w:rPr>
        <w:tab/>
        <w:t>Priests</w:t>
      </w:r>
    </w:p>
    <w:p w14:paraId="111E3E1A" w14:textId="77777777" w:rsidR="00742EBB" w:rsidRPr="00556D9E" w:rsidRDefault="00742EBB" w:rsidP="00742EBB">
      <w:pPr>
        <w:tabs>
          <w:tab w:val="left" w:pos="3700"/>
        </w:tabs>
        <w:ind w:left="1540"/>
        <w:rPr>
          <w:rFonts w:cs="Arial"/>
        </w:rPr>
      </w:pPr>
      <w:r w:rsidRPr="00556D9E">
        <w:rPr>
          <w:rFonts w:cs="Arial"/>
        </w:rPr>
        <w:t>27</w:t>
      </w:r>
      <w:r w:rsidRPr="00556D9E">
        <w:rPr>
          <w:rFonts w:cs="Arial"/>
        </w:rPr>
        <w:tab/>
        <w:t>Yoke</w:t>
      </w:r>
    </w:p>
    <w:p w14:paraId="50412D75" w14:textId="77777777" w:rsidR="00742EBB" w:rsidRPr="00556D9E" w:rsidRDefault="00742EBB" w:rsidP="00742EBB">
      <w:pPr>
        <w:tabs>
          <w:tab w:val="left" w:pos="3700"/>
        </w:tabs>
        <w:ind w:left="1540"/>
        <w:rPr>
          <w:rFonts w:cs="Arial"/>
        </w:rPr>
      </w:pPr>
      <w:r w:rsidRPr="00556D9E">
        <w:rPr>
          <w:rFonts w:cs="Arial"/>
        </w:rPr>
        <w:t>28</w:t>
      </w:r>
      <w:r w:rsidRPr="00556D9E">
        <w:rPr>
          <w:rFonts w:cs="Arial"/>
        </w:rPr>
        <w:tab/>
        <w:t>Hananiah (“Exile’s only 2 years!”)</w:t>
      </w:r>
    </w:p>
    <w:p w14:paraId="6F79BC50" w14:textId="77777777" w:rsidR="00742EBB" w:rsidRPr="00556D9E" w:rsidRDefault="00742EBB" w:rsidP="00742EBB">
      <w:pPr>
        <w:tabs>
          <w:tab w:val="left" w:pos="3700"/>
        </w:tabs>
        <w:ind w:left="1540"/>
        <w:rPr>
          <w:rFonts w:cs="Arial"/>
        </w:rPr>
      </w:pPr>
      <w:r w:rsidRPr="00556D9E">
        <w:rPr>
          <w:rFonts w:cs="Arial"/>
        </w:rPr>
        <w:t>29</w:t>
      </w:r>
      <w:r w:rsidRPr="00556D9E">
        <w:rPr>
          <w:rFonts w:cs="Arial"/>
        </w:rPr>
        <w:tab/>
        <w:t>Shemaiah (“Don’t believe Jeremiah”)</w:t>
      </w:r>
    </w:p>
    <w:p w14:paraId="2C3A4EF6" w14:textId="77777777" w:rsidR="00742EBB" w:rsidRPr="00556D9E" w:rsidRDefault="00742EBB" w:rsidP="00742EBB">
      <w:pPr>
        <w:tabs>
          <w:tab w:val="left" w:pos="2880"/>
        </w:tabs>
        <w:ind w:left="720"/>
        <w:rPr>
          <w:rFonts w:cs="Arial"/>
        </w:rPr>
      </w:pPr>
      <w:r w:rsidRPr="00556D9E">
        <w:rPr>
          <w:rFonts w:cs="Arial"/>
        </w:rPr>
        <w:t>30–33</w:t>
      </w:r>
      <w:r w:rsidRPr="00556D9E">
        <w:rPr>
          <w:rFonts w:cs="Arial"/>
        </w:rPr>
        <w:tab/>
        <w:t>Book of Comfort (Undeserved restoration)</w:t>
      </w:r>
    </w:p>
    <w:p w14:paraId="53F3FD9F" w14:textId="77777777" w:rsidR="00742EBB" w:rsidRPr="00556D9E" w:rsidRDefault="00742EBB" w:rsidP="00742EBB">
      <w:pPr>
        <w:tabs>
          <w:tab w:val="left" w:pos="3240"/>
        </w:tabs>
        <w:ind w:left="1080"/>
        <w:rPr>
          <w:rFonts w:cs="Arial"/>
        </w:rPr>
      </w:pPr>
      <w:r w:rsidRPr="00556D9E">
        <w:rPr>
          <w:rFonts w:cs="Arial"/>
        </w:rPr>
        <w:t>30–31</w:t>
      </w:r>
      <w:r w:rsidRPr="00556D9E">
        <w:rPr>
          <w:rFonts w:cs="Arial"/>
        </w:rPr>
        <w:tab/>
        <w:t>New Covenant (Israel/Judah reunited)</w:t>
      </w:r>
    </w:p>
    <w:p w14:paraId="525596D3" w14:textId="77777777" w:rsidR="00742EBB" w:rsidRPr="00556D9E" w:rsidRDefault="00742EBB" w:rsidP="00742EBB">
      <w:pPr>
        <w:tabs>
          <w:tab w:val="left" w:pos="3240"/>
        </w:tabs>
        <w:ind w:left="1080"/>
        <w:rPr>
          <w:rFonts w:cs="Arial"/>
        </w:rPr>
      </w:pPr>
      <w:r w:rsidRPr="00556D9E">
        <w:rPr>
          <w:rFonts w:cs="Arial"/>
        </w:rPr>
        <w:t>32</w:t>
      </w:r>
      <w:r w:rsidRPr="00556D9E">
        <w:rPr>
          <w:rFonts w:cs="Arial"/>
        </w:rPr>
        <w:tab/>
        <w:t>Field redemption</w:t>
      </w:r>
    </w:p>
    <w:p w14:paraId="3888033B" w14:textId="77777777" w:rsidR="00742EBB" w:rsidRPr="00556D9E" w:rsidRDefault="00742EBB" w:rsidP="00742EBB">
      <w:pPr>
        <w:tabs>
          <w:tab w:val="left" w:pos="3240"/>
        </w:tabs>
        <w:ind w:left="1080"/>
        <w:rPr>
          <w:rFonts w:cs="Arial"/>
        </w:rPr>
      </w:pPr>
      <w:r w:rsidRPr="00556D9E">
        <w:rPr>
          <w:rFonts w:cs="Arial"/>
        </w:rPr>
        <w:t>33</w:t>
      </w:r>
      <w:r w:rsidRPr="00556D9E">
        <w:rPr>
          <w:rFonts w:cs="Arial"/>
        </w:rPr>
        <w:tab/>
        <w:t>Restoration under Messiah</w:t>
      </w:r>
    </w:p>
    <w:p w14:paraId="54F0BB75" w14:textId="77777777" w:rsidR="00742EBB" w:rsidRPr="00556D9E" w:rsidRDefault="00742EBB" w:rsidP="00742EBB">
      <w:pPr>
        <w:tabs>
          <w:tab w:val="left" w:pos="2880"/>
        </w:tabs>
        <w:ind w:left="720"/>
        <w:rPr>
          <w:rFonts w:cs="Arial"/>
        </w:rPr>
      </w:pPr>
      <w:r w:rsidRPr="00556D9E">
        <w:rPr>
          <w:rFonts w:cs="Arial"/>
        </w:rPr>
        <w:t>34–38</w:t>
      </w:r>
      <w:r w:rsidRPr="00556D9E">
        <w:rPr>
          <w:rFonts w:cs="Arial"/>
        </w:rPr>
        <w:tab/>
        <w:t>Siege messages</w:t>
      </w:r>
    </w:p>
    <w:p w14:paraId="32546D38" w14:textId="77777777" w:rsidR="00742EBB" w:rsidRPr="00556D9E" w:rsidRDefault="00742EBB" w:rsidP="00742EBB">
      <w:pPr>
        <w:tabs>
          <w:tab w:val="left" w:pos="3240"/>
        </w:tabs>
        <w:ind w:left="1080"/>
        <w:rPr>
          <w:rFonts w:cs="Arial"/>
        </w:rPr>
      </w:pPr>
      <w:r w:rsidRPr="00556D9E">
        <w:rPr>
          <w:rFonts w:cs="Arial"/>
        </w:rPr>
        <w:t>34–36</w:t>
      </w:r>
      <w:r w:rsidRPr="00556D9E">
        <w:rPr>
          <w:rFonts w:cs="Arial"/>
        </w:rPr>
        <w:tab/>
        <w:t>Contrasts</w:t>
      </w:r>
    </w:p>
    <w:p w14:paraId="6BEEBE87" w14:textId="77777777" w:rsidR="00742EBB" w:rsidRPr="00556D9E" w:rsidRDefault="00742EBB" w:rsidP="00742EBB">
      <w:pPr>
        <w:tabs>
          <w:tab w:val="left" w:pos="3700"/>
        </w:tabs>
        <w:ind w:left="1540"/>
        <w:rPr>
          <w:rFonts w:cs="Arial"/>
        </w:rPr>
      </w:pPr>
      <w:r w:rsidRPr="00556D9E">
        <w:rPr>
          <w:rFonts w:cs="Arial"/>
        </w:rPr>
        <w:t>34</w:t>
      </w:r>
      <w:r w:rsidRPr="00556D9E">
        <w:rPr>
          <w:rFonts w:cs="Arial"/>
        </w:rPr>
        <w:tab/>
        <w:t>Zedekiah (evil)</w:t>
      </w:r>
    </w:p>
    <w:p w14:paraId="4110424B" w14:textId="77777777" w:rsidR="00742EBB" w:rsidRPr="00556D9E" w:rsidRDefault="00742EBB" w:rsidP="00742EBB">
      <w:pPr>
        <w:tabs>
          <w:tab w:val="left" w:pos="3700"/>
        </w:tabs>
        <w:ind w:left="1540"/>
        <w:rPr>
          <w:rFonts w:cs="Arial"/>
        </w:rPr>
      </w:pPr>
      <w:r w:rsidRPr="00556D9E">
        <w:rPr>
          <w:rFonts w:cs="Arial"/>
        </w:rPr>
        <w:t>35</w:t>
      </w:r>
      <w:r w:rsidRPr="00556D9E">
        <w:rPr>
          <w:rFonts w:cs="Arial"/>
        </w:rPr>
        <w:tab/>
        <w:t>Recabites (good)</w:t>
      </w:r>
    </w:p>
    <w:p w14:paraId="27CC1DD3" w14:textId="77777777" w:rsidR="00742EBB" w:rsidRPr="00556D9E" w:rsidRDefault="00742EBB" w:rsidP="00742EBB">
      <w:pPr>
        <w:tabs>
          <w:tab w:val="left" w:pos="3700"/>
        </w:tabs>
        <w:ind w:left="1540"/>
        <w:rPr>
          <w:rFonts w:cs="Arial"/>
        </w:rPr>
      </w:pPr>
      <w:r w:rsidRPr="00556D9E">
        <w:rPr>
          <w:rFonts w:cs="Arial"/>
        </w:rPr>
        <w:t>36</w:t>
      </w:r>
      <w:r w:rsidRPr="00556D9E">
        <w:rPr>
          <w:rFonts w:cs="Arial"/>
        </w:rPr>
        <w:tab/>
        <w:t>Jehoiakim (evil)</w:t>
      </w:r>
    </w:p>
    <w:p w14:paraId="5CA0F4AD" w14:textId="77777777" w:rsidR="00742EBB" w:rsidRPr="00556D9E" w:rsidRDefault="00742EBB" w:rsidP="00742EBB">
      <w:pPr>
        <w:tabs>
          <w:tab w:val="left" w:pos="3240"/>
        </w:tabs>
        <w:ind w:left="1080"/>
        <w:rPr>
          <w:rFonts w:cs="Arial"/>
        </w:rPr>
      </w:pPr>
      <w:r w:rsidRPr="00556D9E">
        <w:rPr>
          <w:rFonts w:cs="Arial"/>
        </w:rPr>
        <w:t>37–38</w:t>
      </w:r>
      <w:r w:rsidRPr="00556D9E">
        <w:rPr>
          <w:rFonts w:cs="Arial"/>
        </w:rPr>
        <w:tab/>
        <w:t>Jeremiah's imprisonment</w:t>
      </w:r>
    </w:p>
    <w:p w14:paraId="25D78690" w14:textId="77777777" w:rsidR="00742EBB" w:rsidRPr="00556D9E" w:rsidRDefault="00742EBB" w:rsidP="00742EBB">
      <w:pPr>
        <w:tabs>
          <w:tab w:val="left" w:pos="2520"/>
        </w:tabs>
        <w:ind w:left="360"/>
        <w:rPr>
          <w:rFonts w:cs="Arial"/>
        </w:rPr>
      </w:pPr>
      <w:r w:rsidRPr="00556D9E">
        <w:rPr>
          <w:rFonts w:cs="Arial"/>
        </w:rPr>
        <w:t>39</w:t>
      </w:r>
      <w:r w:rsidRPr="00556D9E">
        <w:rPr>
          <w:rFonts w:cs="Arial"/>
        </w:rPr>
        <w:tab/>
        <w:t>Fall ministry</w:t>
      </w:r>
    </w:p>
    <w:p w14:paraId="58520380" w14:textId="77777777" w:rsidR="00742EBB" w:rsidRPr="00556D9E" w:rsidRDefault="00742EBB" w:rsidP="00742EBB">
      <w:pPr>
        <w:tabs>
          <w:tab w:val="left" w:pos="2520"/>
        </w:tabs>
        <w:ind w:left="360"/>
        <w:rPr>
          <w:rFonts w:cs="Arial"/>
        </w:rPr>
      </w:pPr>
      <w:r w:rsidRPr="00556D9E">
        <w:rPr>
          <w:rFonts w:cs="Arial"/>
        </w:rPr>
        <w:t>40–44</w:t>
      </w:r>
      <w:r w:rsidRPr="00556D9E">
        <w:rPr>
          <w:rFonts w:cs="Arial"/>
        </w:rPr>
        <w:tab/>
        <w:t>Post-fall ministry</w:t>
      </w:r>
    </w:p>
    <w:p w14:paraId="5D5D2063" w14:textId="77777777" w:rsidR="00742EBB" w:rsidRPr="00556D9E" w:rsidRDefault="00742EBB" w:rsidP="00742EBB">
      <w:pPr>
        <w:tabs>
          <w:tab w:val="left" w:pos="2880"/>
        </w:tabs>
        <w:ind w:left="720"/>
        <w:rPr>
          <w:rFonts w:cs="Arial"/>
        </w:rPr>
      </w:pPr>
      <w:r w:rsidRPr="00556D9E">
        <w:rPr>
          <w:rFonts w:cs="Arial"/>
        </w:rPr>
        <w:t>40–42</w:t>
      </w:r>
      <w:r w:rsidRPr="00556D9E">
        <w:rPr>
          <w:rFonts w:cs="Arial"/>
        </w:rPr>
        <w:tab/>
        <w:t>in Judah</w:t>
      </w:r>
    </w:p>
    <w:p w14:paraId="58B05C77" w14:textId="77777777" w:rsidR="00742EBB" w:rsidRPr="00556D9E" w:rsidRDefault="00742EBB" w:rsidP="00742EBB">
      <w:pPr>
        <w:tabs>
          <w:tab w:val="left" w:pos="2880"/>
        </w:tabs>
        <w:ind w:left="720"/>
        <w:rPr>
          <w:rFonts w:cs="Arial"/>
        </w:rPr>
      </w:pPr>
      <w:r w:rsidRPr="00556D9E">
        <w:rPr>
          <w:rFonts w:cs="Arial"/>
        </w:rPr>
        <w:t>43–44</w:t>
      </w:r>
      <w:r w:rsidRPr="00556D9E">
        <w:rPr>
          <w:rFonts w:cs="Arial"/>
        </w:rPr>
        <w:tab/>
        <w:t>in Egypt</w:t>
      </w:r>
    </w:p>
    <w:p w14:paraId="00D82DA8" w14:textId="77777777" w:rsidR="00742EBB" w:rsidRPr="00556D9E" w:rsidRDefault="00742EBB" w:rsidP="00742EBB">
      <w:pPr>
        <w:tabs>
          <w:tab w:val="left" w:pos="2520"/>
        </w:tabs>
        <w:ind w:left="360"/>
        <w:rPr>
          <w:rFonts w:cs="Arial"/>
        </w:rPr>
      </w:pPr>
      <w:r w:rsidRPr="00556D9E">
        <w:rPr>
          <w:rFonts w:cs="Arial"/>
        </w:rPr>
        <w:t>45</w:t>
      </w:r>
      <w:r w:rsidRPr="00556D9E">
        <w:rPr>
          <w:rFonts w:cs="Arial"/>
        </w:rPr>
        <w:tab/>
        <w:t>Baruch's depression</w:t>
      </w:r>
    </w:p>
    <w:p w14:paraId="005C3324" w14:textId="77777777" w:rsidR="00742EBB" w:rsidRPr="00556D9E" w:rsidRDefault="00742EBB" w:rsidP="00742EBB">
      <w:pPr>
        <w:tabs>
          <w:tab w:val="left" w:pos="2160"/>
        </w:tabs>
        <w:rPr>
          <w:rFonts w:cs="Arial"/>
          <w:sz w:val="14"/>
        </w:rPr>
      </w:pPr>
    </w:p>
    <w:p w14:paraId="6C22ACE4" w14:textId="77777777" w:rsidR="00742EBB" w:rsidRPr="00556D9E" w:rsidRDefault="00742EBB" w:rsidP="00742EBB">
      <w:pPr>
        <w:tabs>
          <w:tab w:val="left" w:pos="2160"/>
        </w:tabs>
        <w:rPr>
          <w:rFonts w:cs="Arial"/>
          <w:b/>
        </w:rPr>
      </w:pPr>
      <w:r w:rsidRPr="00556D9E">
        <w:rPr>
          <w:rFonts w:cs="Arial"/>
          <w:b/>
        </w:rPr>
        <w:t>46–51</w:t>
      </w:r>
      <w:r w:rsidRPr="00556D9E">
        <w:rPr>
          <w:rFonts w:cs="Arial"/>
          <w:b/>
        </w:rPr>
        <w:tab/>
        <w:t>Nations’ deserved judgment</w:t>
      </w:r>
    </w:p>
    <w:p w14:paraId="094F90BE" w14:textId="77777777" w:rsidR="00742EBB" w:rsidRPr="00556D9E" w:rsidRDefault="00742EBB" w:rsidP="00742EBB">
      <w:pPr>
        <w:tabs>
          <w:tab w:val="left" w:pos="2520"/>
        </w:tabs>
        <w:ind w:left="360"/>
        <w:rPr>
          <w:rFonts w:cs="Arial"/>
        </w:rPr>
      </w:pPr>
      <w:r w:rsidRPr="00556D9E">
        <w:rPr>
          <w:rFonts w:cs="Arial"/>
        </w:rPr>
        <w:t>46</w:t>
      </w:r>
      <w:r w:rsidRPr="00556D9E">
        <w:rPr>
          <w:rFonts w:cs="Arial"/>
        </w:rPr>
        <w:tab/>
        <w:t>Egypt</w:t>
      </w:r>
    </w:p>
    <w:p w14:paraId="4C707202" w14:textId="77777777" w:rsidR="00742EBB" w:rsidRPr="00556D9E" w:rsidRDefault="00742EBB" w:rsidP="00742EBB">
      <w:pPr>
        <w:tabs>
          <w:tab w:val="left" w:pos="2520"/>
        </w:tabs>
        <w:ind w:left="360"/>
        <w:rPr>
          <w:rFonts w:cs="Arial"/>
        </w:rPr>
      </w:pPr>
      <w:r w:rsidRPr="00556D9E">
        <w:rPr>
          <w:rFonts w:cs="Arial"/>
        </w:rPr>
        <w:t>47</w:t>
      </w:r>
      <w:r w:rsidRPr="00556D9E">
        <w:rPr>
          <w:rFonts w:cs="Arial"/>
        </w:rPr>
        <w:tab/>
        <w:t>Philistia</w:t>
      </w:r>
    </w:p>
    <w:p w14:paraId="10D29E48" w14:textId="77777777" w:rsidR="00742EBB" w:rsidRPr="00556D9E" w:rsidRDefault="00742EBB" w:rsidP="00742EBB">
      <w:pPr>
        <w:tabs>
          <w:tab w:val="left" w:pos="2520"/>
        </w:tabs>
        <w:ind w:left="360"/>
        <w:rPr>
          <w:rFonts w:cs="Arial"/>
        </w:rPr>
      </w:pPr>
      <w:r w:rsidRPr="00556D9E">
        <w:rPr>
          <w:rFonts w:cs="Arial"/>
        </w:rPr>
        <w:t>48</w:t>
      </w:r>
      <w:r w:rsidRPr="00556D9E">
        <w:rPr>
          <w:rFonts w:cs="Arial"/>
        </w:rPr>
        <w:tab/>
        <w:t>Moab</w:t>
      </w:r>
    </w:p>
    <w:p w14:paraId="7B0EE4AD" w14:textId="77777777" w:rsidR="00742EBB" w:rsidRPr="00556D9E" w:rsidRDefault="00742EBB" w:rsidP="00742EBB">
      <w:pPr>
        <w:tabs>
          <w:tab w:val="left" w:pos="2520"/>
        </w:tabs>
        <w:ind w:left="360"/>
        <w:rPr>
          <w:rFonts w:cs="Arial"/>
        </w:rPr>
      </w:pPr>
      <w:r w:rsidRPr="00556D9E">
        <w:rPr>
          <w:rFonts w:cs="Arial"/>
        </w:rPr>
        <w:t>49:1-6</w:t>
      </w:r>
      <w:r w:rsidRPr="00556D9E">
        <w:rPr>
          <w:rFonts w:cs="Arial"/>
        </w:rPr>
        <w:tab/>
        <w:t>Ammon</w:t>
      </w:r>
    </w:p>
    <w:p w14:paraId="0567CDB7" w14:textId="77777777" w:rsidR="00742EBB" w:rsidRPr="00556D9E" w:rsidRDefault="00742EBB" w:rsidP="00742EBB">
      <w:pPr>
        <w:tabs>
          <w:tab w:val="left" w:pos="2520"/>
        </w:tabs>
        <w:ind w:left="360"/>
        <w:rPr>
          <w:rFonts w:cs="Arial"/>
        </w:rPr>
      </w:pPr>
      <w:r w:rsidRPr="00556D9E">
        <w:rPr>
          <w:rFonts w:cs="Arial"/>
        </w:rPr>
        <w:t>49:7-22</w:t>
      </w:r>
      <w:r w:rsidRPr="00556D9E">
        <w:rPr>
          <w:rFonts w:cs="Arial"/>
        </w:rPr>
        <w:tab/>
        <w:t>Edom</w:t>
      </w:r>
    </w:p>
    <w:p w14:paraId="7A4BAB89" w14:textId="77777777" w:rsidR="00742EBB" w:rsidRPr="00556D9E" w:rsidRDefault="00742EBB" w:rsidP="00742EBB">
      <w:pPr>
        <w:tabs>
          <w:tab w:val="left" w:pos="2520"/>
        </w:tabs>
        <w:ind w:left="360"/>
        <w:rPr>
          <w:rFonts w:cs="Arial"/>
        </w:rPr>
      </w:pPr>
      <w:r w:rsidRPr="00556D9E">
        <w:rPr>
          <w:rFonts w:cs="Arial"/>
        </w:rPr>
        <w:lastRenderedPageBreak/>
        <w:t>49:23-27</w:t>
      </w:r>
      <w:r w:rsidRPr="00556D9E">
        <w:rPr>
          <w:rFonts w:cs="Arial"/>
        </w:rPr>
        <w:tab/>
        <w:t>Damascus</w:t>
      </w:r>
    </w:p>
    <w:p w14:paraId="4400A09A" w14:textId="77777777" w:rsidR="00742EBB" w:rsidRPr="00556D9E" w:rsidRDefault="00742EBB" w:rsidP="00742EBB">
      <w:pPr>
        <w:tabs>
          <w:tab w:val="left" w:pos="2520"/>
        </w:tabs>
        <w:ind w:left="360"/>
        <w:rPr>
          <w:rFonts w:cs="Arial"/>
        </w:rPr>
      </w:pPr>
      <w:r w:rsidRPr="00556D9E">
        <w:rPr>
          <w:rFonts w:cs="Arial"/>
        </w:rPr>
        <w:t>49:28-33</w:t>
      </w:r>
      <w:r w:rsidRPr="00556D9E">
        <w:rPr>
          <w:rFonts w:cs="Arial"/>
        </w:rPr>
        <w:tab/>
        <w:t>Kedar/Hazor</w:t>
      </w:r>
    </w:p>
    <w:p w14:paraId="671E1B45" w14:textId="77777777" w:rsidR="00742EBB" w:rsidRPr="00556D9E" w:rsidRDefault="00742EBB" w:rsidP="00742EBB">
      <w:pPr>
        <w:tabs>
          <w:tab w:val="left" w:pos="2520"/>
        </w:tabs>
        <w:ind w:left="360"/>
        <w:rPr>
          <w:rFonts w:cs="Arial"/>
        </w:rPr>
      </w:pPr>
      <w:r w:rsidRPr="00556D9E">
        <w:rPr>
          <w:rFonts w:cs="Arial"/>
        </w:rPr>
        <w:t>49:34-39</w:t>
      </w:r>
      <w:r w:rsidRPr="00556D9E">
        <w:rPr>
          <w:rFonts w:cs="Arial"/>
        </w:rPr>
        <w:tab/>
        <w:t>Elam</w:t>
      </w:r>
    </w:p>
    <w:p w14:paraId="0909126B" w14:textId="77777777" w:rsidR="00742EBB" w:rsidRPr="00556D9E" w:rsidRDefault="00742EBB" w:rsidP="00742EBB">
      <w:pPr>
        <w:tabs>
          <w:tab w:val="left" w:pos="2520"/>
        </w:tabs>
        <w:ind w:left="360"/>
        <w:rPr>
          <w:rFonts w:cs="Arial"/>
        </w:rPr>
      </w:pPr>
      <w:r w:rsidRPr="00556D9E">
        <w:rPr>
          <w:rFonts w:cs="Arial"/>
        </w:rPr>
        <w:t>50–51</w:t>
      </w:r>
      <w:r w:rsidRPr="00556D9E">
        <w:rPr>
          <w:rFonts w:cs="Arial"/>
        </w:rPr>
        <w:tab/>
        <w:t>Babylon</w:t>
      </w:r>
    </w:p>
    <w:p w14:paraId="3C143903" w14:textId="77777777" w:rsidR="00742EBB" w:rsidRPr="00556D9E" w:rsidRDefault="00742EBB" w:rsidP="00742EBB">
      <w:pPr>
        <w:tabs>
          <w:tab w:val="left" w:pos="2160"/>
        </w:tabs>
        <w:rPr>
          <w:rFonts w:cs="Arial"/>
          <w:sz w:val="14"/>
        </w:rPr>
      </w:pPr>
    </w:p>
    <w:p w14:paraId="6EDBED05" w14:textId="77777777" w:rsidR="00742EBB" w:rsidRPr="00556D9E" w:rsidRDefault="00742EBB" w:rsidP="00742EBB">
      <w:pPr>
        <w:tabs>
          <w:tab w:val="left" w:pos="2160"/>
        </w:tabs>
        <w:rPr>
          <w:rFonts w:cs="Arial"/>
          <w:b/>
        </w:rPr>
      </w:pPr>
      <w:r w:rsidRPr="00556D9E">
        <w:rPr>
          <w:rFonts w:cs="Arial"/>
          <w:b/>
        </w:rPr>
        <w:t>52</w:t>
      </w:r>
      <w:r w:rsidRPr="00556D9E">
        <w:rPr>
          <w:rFonts w:cs="Arial"/>
          <w:b/>
        </w:rPr>
        <w:tab/>
        <w:t xml:space="preserve">Fall of Jerusalem </w:t>
      </w:r>
    </w:p>
    <w:p w14:paraId="0620DD38" w14:textId="77777777" w:rsidR="00742EBB" w:rsidRPr="00556D9E" w:rsidRDefault="00742EBB" w:rsidP="00742EBB">
      <w:pPr>
        <w:tabs>
          <w:tab w:val="left" w:pos="2520"/>
        </w:tabs>
        <w:ind w:left="360"/>
        <w:rPr>
          <w:rFonts w:cs="Arial"/>
        </w:rPr>
      </w:pPr>
      <w:r w:rsidRPr="00556D9E">
        <w:rPr>
          <w:rFonts w:cs="Arial"/>
        </w:rPr>
        <w:t>52:1-30</w:t>
      </w:r>
      <w:r w:rsidRPr="00556D9E">
        <w:rPr>
          <w:rFonts w:cs="Arial"/>
        </w:rPr>
        <w:tab/>
        <w:t>Fall</w:t>
      </w:r>
    </w:p>
    <w:p w14:paraId="35D35F52" w14:textId="77777777" w:rsidR="00742EBB" w:rsidRPr="00556D9E" w:rsidRDefault="00742EBB" w:rsidP="00742EBB">
      <w:pPr>
        <w:tabs>
          <w:tab w:val="left" w:pos="2520"/>
        </w:tabs>
        <w:ind w:left="360"/>
        <w:rPr>
          <w:rFonts w:cs="Arial"/>
        </w:rPr>
      </w:pPr>
      <w:r w:rsidRPr="00556D9E">
        <w:rPr>
          <w:rFonts w:cs="Arial"/>
        </w:rPr>
        <w:t>52:31-34</w:t>
      </w:r>
      <w:r w:rsidRPr="00556D9E">
        <w:rPr>
          <w:rFonts w:cs="Arial"/>
        </w:rPr>
        <w:tab/>
      </w:r>
      <w:proofErr w:type="gramStart"/>
      <w:r w:rsidRPr="00556D9E">
        <w:rPr>
          <w:rFonts w:cs="Arial"/>
        </w:rPr>
        <w:t>Elevation</w:t>
      </w:r>
      <w:proofErr w:type="gramEnd"/>
      <w:r w:rsidRPr="00556D9E">
        <w:rPr>
          <w:rFonts w:cs="Arial"/>
        </w:rPr>
        <w:t xml:space="preserve"> (of Jehoiachin by Evil-Merodach)</w:t>
      </w:r>
    </w:p>
    <w:p w14:paraId="08FCAC8D" w14:textId="77777777" w:rsidR="00742EBB" w:rsidRPr="00556D9E" w:rsidRDefault="00742EBB" w:rsidP="00742EBB">
      <w:pPr>
        <w:ind w:firstLine="360"/>
        <w:rPr>
          <w:rFonts w:cs="Arial"/>
        </w:rPr>
      </w:pPr>
    </w:p>
    <w:p w14:paraId="607455F1" w14:textId="77777777" w:rsidR="00742EBB" w:rsidRPr="00AA7CF2" w:rsidRDefault="00742EBB" w:rsidP="00742EBB">
      <w:pPr>
        <w:tabs>
          <w:tab w:val="left" w:pos="360"/>
        </w:tabs>
        <w:ind w:left="360" w:hanging="360"/>
        <w:jc w:val="center"/>
        <w:outlineLvl w:val="0"/>
        <w:rPr>
          <w:rFonts w:cs="Arial"/>
          <w:sz w:val="16"/>
        </w:rPr>
      </w:pPr>
      <w:r w:rsidRPr="00AA7CF2">
        <w:rPr>
          <w:rFonts w:cs="Arial"/>
          <w:b/>
          <w:sz w:val="32"/>
        </w:rPr>
        <w:t>Outline</w:t>
      </w:r>
    </w:p>
    <w:p w14:paraId="6A11EBA5" w14:textId="77777777" w:rsidR="00742EBB" w:rsidRPr="00556D9E" w:rsidRDefault="00742EBB" w:rsidP="00742EBB">
      <w:pPr>
        <w:tabs>
          <w:tab w:val="left" w:pos="360"/>
        </w:tabs>
        <w:ind w:left="360" w:hanging="360"/>
        <w:rPr>
          <w:rFonts w:cs="Arial"/>
          <w:szCs w:val="22"/>
        </w:rPr>
      </w:pPr>
    </w:p>
    <w:p w14:paraId="4C8A04C3" w14:textId="77777777" w:rsidR="00742EBB" w:rsidRPr="00556D9E" w:rsidRDefault="00742EBB" w:rsidP="00742EBB">
      <w:pPr>
        <w:tabs>
          <w:tab w:val="left" w:pos="360"/>
        </w:tabs>
        <w:ind w:left="360" w:hanging="360"/>
        <w:outlineLvl w:val="0"/>
        <w:rPr>
          <w:rFonts w:cs="Arial"/>
          <w:b/>
          <w:szCs w:val="22"/>
        </w:rPr>
      </w:pPr>
      <w:r w:rsidRPr="00556D9E">
        <w:rPr>
          <w:rFonts w:cs="Arial"/>
          <w:b/>
          <w:szCs w:val="22"/>
          <w:u w:val="single"/>
        </w:rPr>
        <w:t>Summary Statement for the Book</w:t>
      </w:r>
    </w:p>
    <w:p w14:paraId="65E5954A" w14:textId="6FAC205D" w:rsidR="00742EBB" w:rsidRPr="00556D9E" w:rsidRDefault="00873A38" w:rsidP="00742EBB">
      <w:pPr>
        <w:rPr>
          <w:rFonts w:cs="Arial"/>
          <w:b/>
          <w:szCs w:val="22"/>
        </w:rPr>
      </w:pPr>
      <w:r w:rsidRPr="00556D9E">
        <w:rPr>
          <w:rFonts w:cs="Arial"/>
          <w:b/>
          <w:szCs w:val="22"/>
        </w:rPr>
        <w:t>The ways God comforted his people were by limiting Jerusalem’s deserved and inevitable fall to 70 years and promising restoration under a new covenant</w:t>
      </w:r>
      <w:r w:rsidR="00742EBB" w:rsidRPr="00556D9E">
        <w:rPr>
          <w:rFonts w:cs="Arial"/>
          <w:b/>
          <w:szCs w:val="22"/>
        </w:rPr>
        <w:t>.</w:t>
      </w:r>
    </w:p>
    <w:p w14:paraId="20E214AC" w14:textId="77777777" w:rsidR="00805042" w:rsidRPr="00556D9E" w:rsidRDefault="00805042" w:rsidP="00805042">
      <w:pPr>
        <w:pStyle w:val="Heading1"/>
        <w:numPr>
          <w:ilvl w:val="0"/>
          <w:numId w:val="27"/>
        </w:numPr>
        <w:ind w:hanging="432"/>
        <w:rPr>
          <w:szCs w:val="22"/>
        </w:rPr>
      </w:pPr>
      <w:r w:rsidRPr="00556D9E">
        <w:rPr>
          <w:rFonts w:cs="Arial"/>
          <w:szCs w:val="22"/>
        </w:rPr>
        <w:t xml:space="preserve">The way God comforted his people was through </w:t>
      </w:r>
      <w:r w:rsidRPr="00556D9E">
        <w:rPr>
          <w:szCs w:val="22"/>
        </w:rPr>
        <w:t>Jeremiah’s prophetic call to proclaim judgment and restoration to the nation (Jer 1).</w:t>
      </w:r>
    </w:p>
    <w:p w14:paraId="2CEE6A2C" w14:textId="77777777" w:rsidR="00742EBB" w:rsidRPr="00556D9E" w:rsidRDefault="00742EBB" w:rsidP="00742EBB">
      <w:pPr>
        <w:pStyle w:val="Heading2"/>
        <w:numPr>
          <w:ilvl w:val="1"/>
          <w:numId w:val="25"/>
        </w:numPr>
        <w:ind w:left="851" w:hanging="443"/>
        <w:rPr>
          <w:szCs w:val="22"/>
        </w:rPr>
      </w:pPr>
      <w:r w:rsidRPr="00556D9E">
        <w:rPr>
          <w:szCs w:val="22"/>
        </w:rPr>
        <w:t>Jeremiah reveals himself as author and reveals that his ministry lasted over four decades from Josiah's thirteenth year (627 BC) to the exile (586 BC) (1:1-3).</w:t>
      </w:r>
    </w:p>
    <w:p w14:paraId="516BE48A" w14:textId="77777777" w:rsidR="00742EBB" w:rsidRPr="00556D9E" w:rsidRDefault="00742EBB" w:rsidP="00742EBB">
      <w:pPr>
        <w:pStyle w:val="Heading2"/>
        <w:numPr>
          <w:ilvl w:val="1"/>
          <w:numId w:val="25"/>
        </w:numPr>
        <w:ind w:left="851" w:hanging="443"/>
        <w:rPr>
          <w:szCs w:val="22"/>
        </w:rPr>
      </w:pPr>
      <w:r w:rsidRPr="00556D9E">
        <w:rPr>
          <w:szCs w:val="22"/>
        </w:rPr>
        <w:t>God calls Jeremiah as a prophet to proclaim judgment and restoration to the nation (1:4-10).</w:t>
      </w:r>
    </w:p>
    <w:p w14:paraId="332B51B5" w14:textId="77777777" w:rsidR="00742EBB" w:rsidRPr="00556D9E" w:rsidRDefault="00742EBB" w:rsidP="00742EBB">
      <w:pPr>
        <w:pStyle w:val="Heading2"/>
        <w:numPr>
          <w:ilvl w:val="1"/>
          <w:numId w:val="25"/>
        </w:numPr>
        <w:ind w:left="851" w:hanging="443"/>
        <w:rPr>
          <w:szCs w:val="22"/>
        </w:rPr>
      </w:pPr>
      <w:r w:rsidRPr="00556D9E">
        <w:rPr>
          <w:szCs w:val="22"/>
        </w:rPr>
        <w:t>God confirms Jeremiah's call to proclaim judgment through the signs of the blossoming almond branch and the boiling pot (1:11-16).</w:t>
      </w:r>
    </w:p>
    <w:p w14:paraId="1FEA62D9" w14:textId="77777777" w:rsidR="00742EBB" w:rsidRPr="00556D9E" w:rsidRDefault="00742EBB" w:rsidP="00742EBB">
      <w:pPr>
        <w:pStyle w:val="Heading2"/>
        <w:numPr>
          <w:ilvl w:val="1"/>
          <w:numId w:val="25"/>
        </w:numPr>
        <w:ind w:left="851" w:hanging="443"/>
        <w:rPr>
          <w:szCs w:val="22"/>
        </w:rPr>
      </w:pPr>
      <w:r w:rsidRPr="00556D9E">
        <w:rPr>
          <w:szCs w:val="22"/>
        </w:rPr>
        <w:t>God assures Jeremiah of his presence to encourage him to speak God's entire message without fear (1:17-19).</w:t>
      </w:r>
    </w:p>
    <w:p w14:paraId="7A85EFE1" w14:textId="4A0993C1" w:rsidR="006E1F40" w:rsidRPr="00556D9E" w:rsidRDefault="006E1F40" w:rsidP="006E1F40">
      <w:pPr>
        <w:pStyle w:val="Heading1"/>
        <w:numPr>
          <w:ilvl w:val="0"/>
          <w:numId w:val="25"/>
        </w:numPr>
        <w:ind w:hanging="432"/>
        <w:rPr>
          <w:szCs w:val="22"/>
        </w:rPr>
      </w:pPr>
      <w:r w:rsidRPr="00556D9E">
        <w:rPr>
          <w:rFonts w:cs="Arial"/>
          <w:szCs w:val="22"/>
        </w:rPr>
        <w:t>The way God comforted his people was by speaking to them</w:t>
      </w:r>
      <w:r w:rsidRPr="00556D9E">
        <w:rPr>
          <w:szCs w:val="22"/>
        </w:rPr>
        <w:t xml:space="preserve"> before, during, and after Jerusalem's fall that the exile would last only 70 years and result in a new covenant (Jer 2–45).</w:t>
      </w:r>
    </w:p>
    <w:p w14:paraId="6C44A3AF" w14:textId="77777777" w:rsidR="00742EBB" w:rsidRPr="00556D9E" w:rsidRDefault="00742EBB" w:rsidP="00742EBB">
      <w:pPr>
        <w:pStyle w:val="Heading2"/>
        <w:numPr>
          <w:ilvl w:val="1"/>
          <w:numId w:val="25"/>
        </w:numPr>
        <w:ind w:left="851" w:hanging="443"/>
        <w:rPr>
          <w:szCs w:val="22"/>
        </w:rPr>
      </w:pPr>
      <w:r w:rsidRPr="00556D9E">
        <w:rPr>
          <w:szCs w:val="22"/>
        </w:rPr>
        <w:t>Prophecies before Jerusalem’s fall on God’s just judgment and the need to yield to Babylon’s 70-year exile before restoration under a new covenant are violently opposed (Jer 2–38).</w:t>
      </w:r>
    </w:p>
    <w:p w14:paraId="20485282" w14:textId="77777777" w:rsidR="00742EBB" w:rsidRPr="00556D9E" w:rsidRDefault="00742EBB" w:rsidP="00742EBB">
      <w:pPr>
        <w:pStyle w:val="Heading3"/>
        <w:numPr>
          <w:ilvl w:val="2"/>
          <w:numId w:val="25"/>
        </w:numPr>
        <w:ind w:left="1276" w:hanging="454"/>
        <w:rPr>
          <w:szCs w:val="22"/>
        </w:rPr>
      </w:pPr>
      <w:r w:rsidRPr="00556D9E">
        <w:rPr>
          <w:szCs w:val="22"/>
        </w:rPr>
        <w:t>Jeremiah prophesies messages that reveal the just reasons God has to judge the nation so Judah cannot think its punishment is undeserved (Jer 2–20).</w:t>
      </w:r>
    </w:p>
    <w:p w14:paraId="1192084A" w14:textId="77777777" w:rsidR="00742EBB" w:rsidRPr="00556D9E" w:rsidRDefault="00742EBB" w:rsidP="00742EBB">
      <w:pPr>
        <w:pStyle w:val="Heading4"/>
        <w:numPr>
          <w:ilvl w:val="3"/>
          <w:numId w:val="25"/>
        </w:numPr>
        <w:ind w:left="1701" w:hanging="465"/>
        <w:rPr>
          <w:szCs w:val="22"/>
        </w:rPr>
      </w:pPr>
      <w:r w:rsidRPr="00556D9E">
        <w:rPr>
          <w:szCs w:val="22"/>
        </w:rPr>
        <w:t>God indicts the nation for its sinful treatment of God seen in its ingratitude, idolatry, immorality, and irrationality (Jer 2; see esp. 2:10-11).</w:t>
      </w:r>
    </w:p>
    <w:p w14:paraId="2A54C82A" w14:textId="77777777" w:rsidR="00742EBB" w:rsidRPr="00556D9E" w:rsidRDefault="00742EBB" w:rsidP="00742EBB">
      <w:pPr>
        <w:pStyle w:val="Heading4"/>
        <w:numPr>
          <w:ilvl w:val="3"/>
          <w:numId w:val="25"/>
        </w:numPr>
        <w:ind w:left="1701" w:hanging="465"/>
        <w:rPr>
          <w:szCs w:val="22"/>
        </w:rPr>
      </w:pPr>
      <w:r w:rsidRPr="00556D9E">
        <w:rPr>
          <w:szCs w:val="22"/>
        </w:rPr>
        <w:t>God calls the nation to repent from spiritual adultery to motivate the people to escape the impending judgment of the Babylonians (Jer 3–6).</w:t>
      </w:r>
    </w:p>
    <w:p w14:paraId="118FBF77" w14:textId="77777777" w:rsidR="00742EBB" w:rsidRPr="00556D9E" w:rsidRDefault="00742EBB" w:rsidP="00742EBB">
      <w:pPr>
        <w:pStyle w:val="Heading5"/>
        <w:numPr>
          <w:ilvl w:val="4"/>
          <w:numId w:val="25"/>
        </w:numPr>
        <w:ind w:left="2127" w:hanging="477"/>
        <w:rPr>
          <w:szCs w:val="22"/>
        </w:rPr>
      </w:pPr>
      <w:r w:rsidRPr="00556D9E">
        <w:rPr>
          <w:szCs w:val="22"/>
        </w:rPr>
        <w:t>God calls Israel to repentance from its spiritual adultery shown in its turning to other gods (3:1–4:4).</w:t>
      </w:r>
    </w:p>
    <w:p w14:paraId="52B0E14A" w14:textId="77777777" w:rsidR="00742EBB" w:rsidRPr="00556D9E" w:rsidRDefault="00742EBB" w:rsidP="00742EBB">
      <w:pPr>
        <w:pStyle w:val="Heading5"/>
        <w:numPr>
          <w:ilvl w:val="4"/>
          <w:numId w:val="25"/>
        </w:numPr>
        <w:ind w:left="2127" w:hanging="477"/>
        <w:rPr>
          <w:szCs w:val="22"/>
        </w:rPr>
      </w:pPr>
      <w:r w:rsidRPr="00556D9E">
        <w:rPr>
          <w:szCs w:val="22"/>
        </w:rPr>
        <w:t>God foretells of the impending destruction from Babylon as a motivation for the people to repent (4:5–6:30).</w:t>
      </w:r>
    </w:p>
    <w:p w14:paraId="66BFC266" w14:textId="77777777" w:rsidR="00742EBB" w:rsidRPr="00556D9E" w:rsidRDefault="00742EBB" w:rsidP="00742EBB">
      <w:pPr>
        <w:pStyle w:val="Heading4"/>
        <w:numPr>
          <w:ilvl w:val="3"/>
          <w:numId w:val="25"/>
        </w:numPr>
        <w:ind w:left="1701" w:hanging="465"/>
        <w:rPr>
          <w:szCs w:val="22"/>
        </w:rPr>
      </w:pPr>
      <w:r w:rsidRPr="00556D9E">
        <w:rPr>
          <w:szCs w:val="22"/>
        </w:rPr>
        <w:t>Jeremiah's temple address aims to convince the people to turn from their false reliance on the temple and idolatry to avoid impending judgment (Jer 7–10).</w:t>
      </w:r>
    </w:p>
    <w:p w14:paraId="6591C02F" w14:textId="77777777" w:rsidR="00742EBB" w:rsidRPr="00556D9E" w:rsidRDefault="00742EBB" w:rsidP="00742EBB">
      <w:pPr>
        <w:pStyle w:val="Heading5"/>
        <w:numPr>
          <w:ilvl w:val="4"/>
          <w:numId w:val="25"/>
        </w:numPr>
        <w:ind w:left="2127" w:hanging="477"/>
        <w:rPr>
          <w:szCs w:val="22"/>
        </w:rPr>
      </w:pPr>
      <w:r w:rsidRPr="00556D9E">
        <w:rPr>
          <w:szCs w:val="22"/>
        </w:rPr>
        <w:t>Jeremiah preaches his temple sermon to convince the people that the temple’s presence cannot prevent God's judgment on their false worship (7:1–8:3).</w:t>
      </w:r>
    </w:p>
    <w:p w14:paraId="2386B1F4" w14:textId="77777777" w:rsidR="00742EBB" w:rsidRPr="00556D9E" w:rsidRDefault="00742EBB" w:rsidP="00742EBB">
      <w:pPr>
        <w:pStyle w:val="Heading5"/>
        <w:numPr>
          <w:ilvl w:val="4"/>
          <w:numId w:val="25"/>
        </w:numPr>
        <w:ind w:left="2127" w:hanging="477"/>
        <w:rPr>
          <w:szCs w:val="22"/>
        </w:rPr>
      </w:pPr>
      <w:r w:rsidRPr="00556D9E">
        <w:rPr>
          <w:szCs w:val="22"/>
        </w:rPr>
        <w:t>God details the coming judgment for the nation's idolatry to cause the people to repent from their false worship (8:4–10:25).</w:t>
      </w:r>
    </w:p>
    <w:p w14:paraId="0165A02E" w14:textId="77777777" w:rsidR="00742EBB" w:rsidRPr="00556D9E" w:rsidRDefault="00742EBB" w:rsidP="00742EBB">
      <w:pPr>
        <w:pStyle w:val="Heading6"/>
        <w:numPr>
          <w:ilvl w:val="5"/>
          <w:numId w:val="25"/>
        </w:numPr>
        <w:ind w:left="2552" w:hanging="488"/>
        <w:rPr>
          <w:szCs w:val="22"/>
        </w:rPr>
      </w:pPr>
      <w:r w:rsidRPr="00556D9E">
        <w:rPr>
          <w:szCs w:val="22"/>
        </w:rPr>
        <w:lastRenderedPageBreak/>
        <w:t>God describes the coming judgment as imminent and terrible so that the people would lament like Jeremiah does (8:4–9:26).</w:t>
      </w:r>
    </w:p>
    <w:p w14:paraId="32BEC394" w14:textId="77777777" w:rsidR="00742EBB" w:rsidRPr="00556D9E" w:rsidRDefault="00742EBB" w:rsidP="00742EBB">
      <w:pPr>
        <w:pStyle w:val="Heading7"/>
        <w:numPr>
          <w:ilvl w:val="6"/>
          <w:numId w:val="25"/>
        </w:numPr>
        <w:ind w:left="3119" w:hanging="567"/>
        <w:rPr>
          <w:szCs w:val="22"/>
        </w:rPr>
      </w:pPr>
      <w:r w:rsidRPr="00556D9E">
        <w:rPr>
          <w:szCs w:val="22"/>
        </w:rPr>
        <w:t>God’s description of the coming judgment as imminent and terrible enables the people to see his perspective (8:4-17).</w:t>
      </w:r>
    </w:p>
    <w:p w14:paraId="5B61C774" w14:textId="77777777" w:rsidR="00742EBB" w:rsidRPr="00556D9E" w:rsidRDefault="00742EBB" w:rsidP="00742EBB">
      <w:pPr>
        <w:pStyle w:val="Heading7"/>
        <w:numPr>
          <w:ilvl w:val="6"/>
          <w:numId w:val="25"/>
        </w:numPr>
        <w:ind w:left="3119" w:hanging="567"/>
        <w:rPr>
          <w:szCs w:val="22"/>
        </w:rPr>
      </w:pPr>
      <w:r w:rsidRPr="00556D9E">
        <w:rPr>
          <w:szCs w:val="22"/>
        </w:rPr>
        <w:t>Jeremiah’s lament models the kind of repentant response God desires of the entire nation (8:18–9:2).</w:t>
      </w:r>
    </w:p>
    <w:p w14:paraId="512D8571" w14:textId="77777777" w:rsidR="00742EBB" w:rsidRPr="00556D9E" w:rsidRDefault="00742EBB" w:rsidP="00742EBB">
      <w:pPr>
        <w:pStyle w:val="Heading7"/>
        <w:numPr>
          <w:ilvl w:val="6"/>
          <w:numId w:val="25"/>
        </w:numPr>
        <w:ind w:left="3119" w:hanging="567"/>
        <w:rPr>
          <w:szCs w:val="22"/>
        </w:rPr>
      </w:pPr>
      <w:r w:rsidRPr="00556D9E">
        <w:rPr>
          <w:szCs w:val="22"/>
        </w:rPr>
        <w:t>God again describes the horrible nature of and justified reasons for the coming catastrophe (9:3-26).</w:t>
      </w:r>
    </w:p>
    <w:p w14:paraId="5A652F8B" w14:textId="77777777" w:rsidR="00742EBB" w:rsidRPr="00556D9E" w:rsidRDefault="00742EBB" w:rsidP="00742EBB">
      <w:pPr>
        <w:pStyle w:val="Heading6"/>
        <w:numPr>
          <w:ilvl w:val="5"/>
          <w:numId w:val="25"/>
        </w:numPr>
        <w:ind w:left="2552" w:hanging="488"/>
        <w:rPr>
          <w:szCs w:val="22"/>
        </w:rPr>
      </w:pPr>
      <w:r w:rsidRPr="00556D9E">
        <w:rPr>
          <w:szCs w:val="22"/>
        </w:rPr>
        <w:t>God proclaims that the judgment will come upon the nation for its idolatry and Jeremiah requests judgment on the other nations also (Jer 10).</w:t>
      </w:r>
    </w:p>
    <w:p w14:paraId="76DDCC1F" w14:textId="77777777" w:rsidR="00742EBB" w:rsidRPr="00556D9E" w:rsidRDefault="00742EBB" w:rsidP="00742EBB">
      <w:pPr>
        <w:pStyle w:val="Heading4"/>
        <w:numPr>
          <w:ilvl w:val="3"/>
          <w:numId w:val="25"/>
        </w:numPr>
        <w:ind w:left="1701" w:hanging="465"/>
        <w:rPr>
          <w:szCs w:val="22"/>
        </w:rPr>
      </w:pPr>
      <w:r w:rsidRPr="00556D9E">
        <w:rPr>
          <w:szCs w:val="22"/>
        </w:rPr>
        <w:t>Jeremiah delivers his covenant sermon detailing how Judah violated God's statutes and the consequences of violating the covenant (Jer 11–12).</w:t>
      </w:r>
    </w:p>
    <w:p w14:paraId="35ECBF4B" w14:textId="77777777" w:rsidR="00742EBB" w:rsidRPr="00556D9E" w:rsidRDefault="00742EBB" w:rsidP="00742EBB">
      <w:pPr>
        <w:pStyle w:val="Heading5"/>
        <w:numPr>
          <w:ilvl w:val="4"/>
          <w:numId w:val="25"/>
        </w:numPr>
        <w:ind w:left="2127" w:hanging="477"/>
        <w:rPr>
          <w:szCs w:val="22"/>
        </w:rPr>
      </w:pPr>
      <w:r w:rsidRPr="00556D9E">
        <w:rPr>
          <w:szCs w:val="22"/>
        </w:rPr>
        <w:t>Jeremiah delivers his covenant sermon that proclaims that Judah violated God's statutes through its idolatry (11:1-17).</w:t>
      </w:r>
    </w:p>
    <w:p w14:paraId="567367CD" w14:textId="77777777" w:rsidR="00742EBB" w:rsidRPr="00556D9E" w:rsidRDefault="00742EBB" w:rsidP="00742EBB">
      <w:pPr>
        <w:pStyle w:val="Heading5"/>
        <w:numPr>
          <w:ilvl w:val="4"/>
          <w:numId w:val="25"/>
        </w:numPr>
        <w:ind w:left="2127" w:hanging="477"/>
        <w:rPr>
          <w:szCs w:val="22"/>
        </w:rPr>
      </w:pPr>
      <w:r w:rsidRPr="00556D9E">
        <w:rPr>
          <w:szCs w:val="22"/>
        </w:rPr>
        <w:t xml:space="preserve">The men of Anathoth, Jeremiah's </w:t>
      </w:r>
      <w:proofErr w:type="gramStart"/>
      <w:r w:rsidRPr="00556D9E">
        <w:rPr>
          <w:szCs w:val="22"/>
        </w:rPr>
        <w:t>home town</w:t>
      </w:r>
      <w:proofErr w:type="gramEnd"/>
      <w:r w:rsidRPr="00556D9E">
        <w:rPr>
          <w:szCs w:val="22"/>
        </w:rPr>
        <w:t>, plot against his life because they do not want to listen to the violations of the covenant (11:18-23).</w:t>
      </w:r>
    </w:p>
    <w:p w14:paraId="24620F39" w14:textId="77777777" w:rsidR="00742EBB" w:rsidRPr="00556D9E" w:rsidRDefault="00742EBB" w:rsidP="00742EBB">
      <w:pPr>
        <w:pStyle w:val="Heading5"/>
        <w:numPr>
          <w:ilvl w:val="4"/>
          <w:numId w:val="25"/>
        </w:numPr>
        <w:ind w:left="2127" w:hanging="477"/>
        <w:rPr>
          <w:szCs w:val="22"/>
        </w:rPr>
      </w:pPr>
      <w:r w:rsidRPr="00556D9E">
        <w:rPr>
          <w:szCs w:val="22"/>
        </w:rPr>
        <w:t>Jeremiah complains about the prosperity of the wicked and God says that worse events are coming, but the destruction will bring Judah to repent (Jer 12).</w:t>
      </w:r>
    </w:p>
    <w:p w14:paraId="60EEB8D3" w14:textId="77777777" w:rsidR="00742EBB" w:rsidRPr="00556D9E" w:rsidRDefault="00742EBB" w:rsidP="00742EBB">
      <w:pPr>
        <w:pStyle w:val="Heading4"/>
        <w:numPr>
          <w:ilvl w:val="3"/>
          <w:numId w:val="25"/>
        </w:numPr>
        <w:ind w:left="1701" w:hanging="465"/>
        <w:rPr>
          <w:szCs w:val="22"/>
        </w:rPr>
      </w:pPr>
      <w:r w:rsidRPr="00556D9E">
        <w:rPr>
          <w:szCs w:val="22"/>
        </w:rPr>
        <w:t>God uses various illustrations of Judah’s judgment to graphically portray the severity of Judah’s sin and his response (Jer 13–20).</w:t>
      </w:r>
    </w:p>
    <w:p w14:paraId="41355C8E" w14:textId="77777777" w:rsidR="00742EBB" w:rsidRPr="00556D9E" w:rsidRDefault="00742EBB" w:rsidP="00742EBB">
      <w:pPr>
        <w:pStyle w:val="Heading5"/>
        <w:numPr>
          <w:ilvl w:val="4"/>
          <w:numId w:val="25"/>
        </w:numPr>
        <w:ind w:left="2127" w:hanging="477"/>
        <w:rPr>
          <w:szCs w:val="22"/>
        </w:rPr>
      </w:pPr>
      <w:r w:rsidRPr="00556D9E">
        <w:rPr>
          <w:szCs w:val="22"/>
        </w:rPr>
        <w:t>A rotten waistband and a proverb about drunkenness depict how useless the nation has become to God (Jer 13).</w:t>
      </w:r>
    </w:p>
    <w:p w14:paraId="372C8EA0" w14:textId="77777777" w:rsidR="00742EBB" w:rsidRPr="00556D9E" w:rsidRDefault="00742EBB" w:rsidP="00742EBB">
      <w:pPr>
        <w:pStyle w:val="Heading5"/>
        <w:numPr>
          <w:ilvl w:val="4"/>
          <w:numId w:val="25"/>
        </w:numPr>
        <w:ind w:left="2127" w:hanging="477"/>
        <w:rPr>
          <w:szCs w:val="22"/>
        </w:rPr>
      </w:pPr>
      <w:r w:rsidRPr="00556D9E">
        <w:rPr>
          <w:szCs w:val="22"/>
        </w:rPr>
        <w:t>Jeremiah identifies with Judah during God's judgment of drought (Jer 14–15).</w:t>
      </w:r>
    </w:p>
    <w:p w14:paraId="43685E33" w14:textId="77777777" w:rsidR="00742EBB" w:rsidRPr="00556D9E" w:rsidRDefault="00742EBB" w:rsidP="00742EBB">
      <w:pPr>
        <w:pStyle w:val="Heading5"/>
        <w:numPr>
          <w:ilvl w:val="4"/>
          <w:numId w:val="25"/>
        </w:numPr>
        <w:ind w:left="2127" w:hanging="477"/>
        <w:rPr>
          <w:szCs w:val="22"/>
        </w:rPr>
      </w:pPr>
      <w:r w:rsidRPr="00556D9E">
        <w:rPr>
          <w:szCs w:val="22"/>
        </w:rPr>
        <w:t>God restricts Jeremiah to singleness and prohibits attendance at funerals or parties to illustrate his judgment coming upon the land (16:1-9).</w:t>
      </w:r>
    </w:p>
    <w:p w14:paraId="15F2AEB6" w14:textId="77777777" w:rsidR="00742EBB" w:rsidRPr="00556D9E" w:rsidRDefault="00742EBB" w:rsidP="00742EBB">
      <w:pPr>
        <w:ind w:left="1701"/>
        <w:rPr>
          <w:rFonts w:cs="Arial"/>
          <w:szCs w:val="22"/>
        </w:rPr>
      </w:pPr>
    </w:p>
    <w:p w14:paraId="1A2529FA" w14:textId="77777777" w:rsidR="00742EBB" w:rsidRPr="00556D9E" w:rsidRDefault="00742EBB" w:rsidP="00742EBB">
      <w:pPr>
        <w:ind w:left="1701"/>
        <w:rPr>
          <w:rFonts w:cs="Arial"/>
          <w:szCs w:val="22"/>
        </w:rPr>
      </w:pPr>
      <w:r w:rsidRPr="00556D9E">
        <w:rPr>
          <w:rFonts w:cs="Arial"/>
          <w:i/>
          <w:szCs w:val="22"/>
        </w:rPr>
        <w:t>Excursus (16:10–17:18):</w:t>
      </w:r>
      <w:r w:rsidRPr="00556D9E">
        <w:rPr>
          <w:rFonts w:cs="Arial"/>
          <w:szCs w:val="22"/>
        </w:rPr>
        <w:t xml:space="preserve"> God promises restoration after Judah experiences the consequences of its sin and Jeremiah expresses his trust in Yahweh.</w:t>
      </w:r>
    </w:p>
    <w:p w14:paraId="1EC81598" w14:textId="77777777" w:rsidR="00742EBB" w:rsidRPr="00556D9E" w:rsidRDefault="00742EBB" w:rsidP="00742EBB">
      <w:pPr>
        <w:pStyle w:val="Heading5"/>
        <w:numPr>
          <w:ilvl w:val="4"/>
          <w:numId w:val="25"/>
        </w:numPr>
        <w:ind w:left="2127" w:hanging="477"/>
        <w:rPr>
          <w:szCs w:val="22"/>
        </w:rPr>
      </w:pPr>
      <w:r w:rsidRPr="00556D9E">
        <w:rPr>
          <w:szCs w:val="22"/>
        </w:rPr>
        <w:t>Jeremiah rebukes the Sabbath disobedience shown in carrying loads on this day that signifies the covenant (17:19-27).</w:t>
      </w:r>
    </w:p>
    <w:p w14:paraId="7CF11D6A" w14:textId="77777777" w:rsidR="00742EBB" w:rsidRPr="00556D9E" w:rsidRDefault="00742EBB" w:rsidP="00742EBB">
      <w:pPr>
        <w:pStyle w:val="Heading5"/>
        <w:numPr>
          <w:ilvl w:val="4"/>
          <w:numId w:val="25"/>
        </w:numPr>
        <w:ind w:left="2127" w:hanging="477"/>
        <w:rPr>
          <w:szCs w:val="22"/>
        </w:rPr>
      </w:pPr>
      <w:r w:rsidRPr="00556D9E">
        <w:rPr>
          <w:szCs w:val="22"/>
        </w:rPr>
        <w:t>Jeremiah announces God's sovereign decision to destroy Judah using the imagery of pots and Pashhur persecutes him as a result (Jer 18–20).</w:t>
      </w:r>
    </w:p>
    <w:p w14:paraId="49026A5C" w14:textId="77777777" w:rsidR="00742EBB" w:rsidRPr="00556D9E" w:rsidRDefault="00742EBB" w:rsidP="00742EBB">
      <w:pPr>
        <w:pStyle w:val="Heading6"/>
        <w:numPr>
          <w:ilvl w:val="5"/>
          <w:numId w:val="25"/>
        </w:numPr>
        <w:ind w:left="2552" w:hanging="488"/>
        <w:rPr>
          <w:szCs w:val="22"/>
        </w:rPr>
      </w:pPr>
      <w:r w:rsidRPr="00556D9E">
        <w:rPr>
          <w:szCs w:val="22"/>
        </w:rPr>
        <w:t>God is sovereign like a potter with clay (Jer 18).</w:t>
      </w:r>
    </w:p>
    <w:p w14:paraId="7CB73930" w14:textId="77777777" w:rsidR="00742EBB" w:rsidRPr="00556D9E" w:rsidRDefault="00742EBB" w:rsidP="00742EBB">
      <w:pPr>
        <w:pStyle w:val="Heading6"/>
        <w:numPr>
          <w:ilvl w:val="5"/>
          <w:numId w:val="25"/>
        </w:numPr>
        <w:ind w:left="2552" w:hanging="488"/>
        <w:rPr>
          <w:szCs w:val="22"/>
        </w:rPr>
      </w:pPr>
      <w:r w:rsidRPr="00556D9E">
        <w:rPr>
          <w:szCs w:val="22"/>
        </w:rPr>
        <w:t>God will destroy Judah like a broken pot (Jer 19).</w:t>
      </w:r>
    </w:p>
    <w:p w14:paraId="1C19EA9D" w14:textId="77777777" w:rsidR="00742EBB" w:rsidRPr="00556D9E" w:rsidRDefault="00742EBB" w:rsidP="00742EBB">
      <w:pPr>
        <w:pStyle w:val="Heading6"/>
        <w:numPr>
          <w:ilvl w:val="5"/>
          <w:numId w:val="25"/>
        </w:numPr>
        <w:ind w:left="2552" w:hanging="488"/>
        <w:rPr>
          <w:szCs w:val="22"/>
        </w:rPr>
      </w:pPr>
      <w:r w:rsidRPr="00556D9E">
        <w:rPr>
          <w:szCs w:val="22"/>
        </w:rPr>
        <w:t>The priest Pashhur persecutes Jeremiah because he compares the judgment of Judah to the broken pot, then Jeremiah laments to God (Jer 20).</w:t>
      </w:r>
    </w:p>
    <w:p w14:paraId="294A4C66" w14:textId="77777777" w:rsidR="00742EBB" w:rsidRPr="00556D9E" w:rsidRDefault="00742EBB" w:rsidP="00742EBB">
      <w:pPr>
        <w:pStyle w:val="Heading3"/>
        <w:numPr>
          <w:ilvl w:val="2"/>
          <w:numId w:val="25"/>
        </w:numPr>
        <w:ind w:left="1276" w:hanging="454"/>
        <w:rPr>
          <w:szCs w:val="22"/>
        </w:rPr>
      </w:pPr>
      <w:r w:rsidRPr="00556D9E">
        <w:rPr>
          <w:szCs w:val="22"/>
        </w:rPr>
        <w:t>Jeremiah prophesies to Judah's leaders of an unavoidable 70-year captivity to encourage the people to submit to Babylon but receives stiff opposition (Jer 21–29).</w:t>
      </w:r>
    </w:p>
    <w:p w14:paraId="2261A3D9" w14:textId="77777777" w:rsidR="00742EBB" w:rsidRPr="00556D9E" w:rsidRDefault="00742EBB" w:rsidP="00742EBB">
      <w:pPr>
        <w:pStyle w:val="Heading4"/>
        <w:numPr>
          <w:ilvl w:val="3"/>
          <w:numId w:val="25"/>
        </w:numPr>
        <w:ind w:left="1701" w:hanging="465"/>
        <w:rPr>
          <w:szCs w:val="22"/>
        </w:rPr>
      </w:pPr>
      <w:r w:rsidRPr="00556D9E">
        <w:rPr>
          <w:szCs w:val="22"/>
        </w:rPr>
        <w:lastRenderedPageBreak/>
        <w:t>Jeremiah prophesies judgments against Judah's kings and leaders but promises that the Messiah will come to lead the nation justly (21:1–23:8).</w:t>
      </w:r>
    </w:p>
    <w:p w14:paraId="16D7778D" w14:textId="77777777" w:rsidR="00742EBB" w:rsidRPr="00556D9E" w:rsidRDefault="00742EBB" w:rsidP="00742EBB">
      <w:pPr>
        <w:pStyle w:val="Heading5"/>
        <w:numPr>
          <w:ilvl w:val="4"/>
          <w:numId w:val="25"/>
        </w:numPr>
        <w:ind w:left="2127" w:hanging="477"/>
        <w:rPr>
          <w:szCs w:val="22"/>
        </w:rPr>
      </w:pPr>
      <w:r w:rsidRPr="00556D9E">
        <w:rPr>
          <w:szCs w:val="22"/>
        </w:rPr>
        <w:t>Jeremiah tells the priests to tell Zedekiah that he will be judged and God will reject his request to save them from the Babylonian siege (21:1–22:9).</w:t>
      </w:r>
    </w:p>
    <w:p w14:paraId="63122D25" w14:textId="77777777" w:rsidR="00742EBB" w:rsidRPr="00556D9E" w:rsidRDefault="00742EBB" w:rsidP="00742EBB">
      <w:pPr>
        <w:pStyle w:val="Heading5"/>
        <w:numPr>
          <w:ilvl w:val="4"/>
          <w:numId w:val="25"/>
        </w:numPr>
        <w:ind w:left="2127" w:hanging="477"/>
        <w:rPr>
          <w:szCs w:val="22"/>
        </w:rPr>
      </w:pPr>
      <w:r w:rsidRPr="00556D9E">
        <w:rPr>
          <w:szCs w:val="22"/>
        </w:rPr>
        <w:t>Shallum (Jehoahaz) will be judged through his death in exile (22:10-12).</w:t>
      </w:r>
    </w:p>
    <w:p w14:paraId="4B5AC4E0" w14:textId="77777777" w:rsidR="00742EBB" w:rsidRPr="00556D9E" w:rsidRDefault="00742EBB" w:rsidP="00742EBB">
      <w:pPr>
        <w:pStyle w:val="Heading5"/>
        <w:numPr>
          <w:ilvl w:val="4"/>
          <w:numId w:val="25"/>
        </w:numPr>
        <w:ind w:left="2127" w:hanging="477"/>
        <w:rPr>
          <w:szCs w:val="22"/>
        </w:rPr>
      </w:pPr>
      <w:r w:rsidRPr="00556D9E">
        <w:rPr>
          <w:szCs w:val="22"/>
        </w:rPr>
        <w:t>Jehoiakim will be judged through a terrible death without burial (22:13-23).</w:t>
      </w:r>
    </w:p>
    <w:p w14:paraId="743F9672" w14:textId="77777777" w:rsidR="00742EBB" w:rsidRPr="00556D9E" w:rsidRDefault="00742EBB" w:rsidP="00742EBB">
      <w:pPr>
        <w:pStyle w:val="Heading5"/>
        <w:numPr>
          <w:ilvl w:val="4"/>
          <w:numId w:val="25"/>
        </w:numPr>
        <w:ind w:left="2127" w:hanging="477"/>
        <w:rPr>
          <w:szCs w:val="22"/>
        </w:rPr>
      </w:pPr>
      <w:r w:rsidRPr="00556D9E">
        <w:rPr>
          <w:szCs w:val="22"/>
        </w:rPr>
        <w:t>Coniah (Jehoiachin) will be judged by not having any of his immediate descendants sit upon the throne (22:24-30).</w:t>
      </w:r>
    </w:p>
    <w:p w14:paraId="467B81C9" w14:textId="77777777" w:rsidR="00742EBB" w:rsidRPr="00556D9E" w:rsidRDefault="00742EBB" w:rsidP="00742EBB">
      <w:pPr>
        <w:pStyle w:val="Heading5"/>
        <w:numPr>
          <w:ilvl w:val="4"/>
          <w:numId w:val="25"/>
        </w:numPr>
        <w:ind w:left="2127" w:hanging="477"/>
        <w:rPr>
          <w:szCs w:val="22"/>
        </w:rPr>
      </w:pPr>
      <w:r w:rsidRPr="00556D9E">
        <w:rPr>
          <w:szCs w:val="22"/>
        </w:rPr>
        <w:t>Godless leaders will be replaced with ones who genuinely care for the people, the Messiah (Righteous Branch) being the preeminent leader (23:1-8).</w:t>
      </w:r>
    </w:p>
    <w:p w14:paraId="0B2EC4EE" w14:textId="77777777" w:rsidR="00742EBB" w:rsidRPr="00556D9E" w:rsidRDefault="00742EBB" w:rsidP="00742EBB">
      <w:pPr>
        <w:pStyle w:val="Heading4"/>
        <w:numPr>
          <w:ilvl w:val="3"/>
          <w:numId w:val="25"/>
        </w:numPr>
        <w:ind w:left="1701" w:hanging="465"/>
        <w:rPr>
          <w:szCs w:val="22"/>
        </w:rPr>
      </w:pPr>
      <w:r w:rsidRPr="00556D9E">
        <w:rPr>
          <w:szCs w:val="22"/>
        </w:rPr>
        <w:t>Jeremiah prophesies destruction on Judah's false prophets who claim that God sent them to prophesy safety on the unrepentant land (23:9-40).</w:t>
      </w:r>
    </w:p>
    <w:p w14:paraId="1C4587D3" w14:textId="77777777" w:rsidR="00742EBB" w:rsidRPr="00556D9E" w:rsidRDefault="00742EBB" w:rsidP="00742EBB">
      <w:pPr>
        <w:pStyle w:val="Heading4"/>
        <w:numPr>
          <w:ilvl w:val="3"/>
          <w:numId w:val="25"/>
        </w:numPr>
        <w:ind w:left="1701" w:hanging="465"/>
        <w:rPr>
          <w:szCs w:val="22"/>
        </w:rPr>
      </w:pPr>
      <w:r w:rsidRPr="00556D9E">
        <w:rPr>
          <w:szCs w:val="22"/>
        </w:rPr>
        <w:t>Baskets of good and bad figs denote Jews exiled or who die in the land to exhort Judah to submit to Babylon despite Jeconiah’s deportation (Jer 24; 597 BC).</w:t>
      </w:r>
    </w:p>
    <w:p w14:paraId="32786752" w14:textId="77777777" w:rsidR="00742EBB" w:rsidRPr="00556D9E" w:rsidRDefault="00742EBB" w:rsidP="00742EBB">
      <w:pPr>
        <w:pStyle w:val="Heading4"/>
        <w:numPr>
          <w:ilvl w:val="3"/>
          <w:numId w:val="25"/>
        </w:numPr>
        <w:ind w:left="1701" w:hanging="465"/>
        <w:rPr>
          <w:szCs w:val="22"/>
        </w:rPr>
      </w:pPr>
      <w:r w:rsidRPr="00556D9E">
        <w:rPr>
          <w:szCs w:val="22"/>
        </w:rPr>
        <w:t>Jeremiah predicts seventy years of captivity (605-536 BC) to let the people know that while God will punish Judah it will not be permanent (Jer 25).</w:t>
      </w:r>
    </w:p>
    <w:p w14:paraId="50207B12" w14:textId="77777777" w:rsidR="00742EBB" w:rsidRPr="00556D9E" w:rsidRDefault="00742EBB" w:rsidP="00742EBB">
      <w:pPr>
        <w:pStyle w:val="Heading4"/>
        <w:numPr>
          <w:ilvl w:val="3"/>
          <w:numId w:val="25"/>
        </w:numPr>
        <w:ind w:left="1701" w:hanging="465"/>
        <w:rPr>
          <w:szCs w:val="22"/>
        </w:rPr>
      </w:pPr>
      <w:r w:rsidRPr="00556D9E">
        <w:rPr>
          <w:szCs w:val="22"/>
        </w:rPr>
        <w:t xml:space="preserve">Jeremiah and his message receive stiff opposition from the leaders of </w:t>
      </w:r>
      <w:proofErr w:type="gramStart"/>
      <w:r w:rsidRPr="00556D9E">
        <w:rPr>
          <w:szCs w:val="22"/>
        </w:rPr>
        <w:t>Jerusalem,</w:t>
      </w:r>
      <w:proofErr w:type="gramEnd"/>
      <w:r w:rsidRPr="00556D9E">
        <w:rPr>
          <w:szCs w:val="22"/>
        </w:rPr>
        <w:t xml:space="preserve"> due to their unbelief captivity is unavoidable (Jer 26–29).</w:t>
      </w:r>
    </w:p>
    <w:p w14:paraId="091E49EB" w14:textId="77777777" w:rsidR="00742EBB" w:rsidRPr="00556D9E" w:rsidRDefault="00742EBB" w:rsidP="00742EBB">
      <w:pPr>
        <w:pStyle w:val="Heading5"/>
        <w:numPr>
          <w:ilvl w:val="4"/>
          <w:numId w:val="25"/>
        </w:numPr>
        <w:ind w:left="2127" w:hanging="477"/>
        <w:rPr>
          <w:szCs w:val="22"/>
        </w:rPr>
      </w:pPr>
      <w:r w:rsidRPr="00556D9E">
        <w:rPr>
          <w:szCs w:val="22"/>
        </w:rPr>
        <w:t>Priests and false prophets oppose Jeremiah in his second temple sermon but others save him, in contrast to Uriah prophesying and dying for his false prophecies (Jer 26).</w:t>
      </w:r>
    </w:p>
    <w:p w14:paraId="6A0670D2" w14:textId="77777777" w:rsidR="00742EBB" w:rsidRPr="00556D9E" w:rsidRDefault="00742EBB" w:rsidP="00742EBB">
      <w:pPr>
        <w:tabs>
          <w:tab w:val="left" w:pos="1800"/>
        </w:tabs>
        <w:ind w:left="1800" w:hanging="360"/>
        <w:rPr>
          <w:rFonts w:cs="Arial"/>
          <w:szCs w:val="22"/>
        </w:rPr>
      </w:pPr>
    </w:p>
    <w:p w14:paraId="142307D3" w14:textId="77777777" w:rsidR="00742EBB" w:rsidRPr="00556D9E" w:rsidRDefault="00742EBB" w:rsidP="00742EBB">
      <w:pPr>
        <w:tabs>
          <w:tab w:val="left" w:pos="1800"/>
        </w:tabs>
        <w:ind w:left="1800" w:hanging="360"/>
        <w:rPr>
          <w:rFonts w:cs="Arial"/>
          <w:szCs w:val="22"/>
        </w:rPr>
      </w:pPr>
      <w:r w:rsidRPr="00556D9E">
        <w:rPr>
          <w:rFonts w:cs="Arial"/>
          <w:szCs w:val="22"/>
        </w:rPr>
        <w:tab/>
        <w:t>The genealogy of Shaphan (26:24) below depicts how his sons righteously stood for the truth in various ways (except the youngest, who rebelled against his father’s values).</w:t>
      </w:r>
    </w:p>
    <w:p w14:paraId="1EEFF3D5" w14:textId="77777777" w:rsidR="00742EBB" w:rsidRPr="00556D9E" w:rsidRDefault="00742EBB" w:rsidP="00742EBB">
      <w:pPr>
        <w:tabs>
          <w:tab w:val="left" w:pos="1800"/>
        </w:tabs>
        <w:ind w:left="1800" w:hanging="360"/>
        <w:rPr>
          <w:rFonts w:cs="Arial"/>
          <w:szCs w:val="22"/>
        </w:rPr>
      </w:pPr>
      <w:r w:rsidRPr="00556D9E">
        <w:rPr>
          <w:rFonts w:cs="Arial"/>
          <w:vanish/>
          <w:szCs w:val="22"/>
        </w:rPr>
        <w:t>The Line of Shaphan (BKC, 1164)</w:t>
      </w:r>
    </w:p>
    <w:p w14:paraId="766A0579" w14:textId="77777777" w:rsidR="00742EBB" w:rsidRPr="00556D9E" w:rsidRDefault="00742EBB" w:rsidP="00742EBB">
      <w:pPr>
        <w:tabs>
          <w:tab w:val="left" w:pos="1800"/>
        </w:tabs>
        <w:ind w:left="1800" w:hanging="360"/>
        <w:rPr>
          <w:rFonts w:cs="Arial"/>
          <w:szCs w:val="22"/>
        </w:rPr>
      </w:pPr>
      <w:r w:rsidRPr="00556D9E">
        <w:rPr>
          <w:rFonts w:cs="Arial"/>
          <w:noProof/>
          <w:szCs w:val="22"/>
          <w:lang w:eastAsia="en-US"/>
        </w:rPr>
        <w:drawing>
          <wp:inline distT="0" distB="0" distL="0" distR="0" wp14:anchorId="5152446F" wp14:editId="5C182778">
            <wp:extent cx="5092700" cy="3486150"/>
            <wp:effectExtent l="0" t="0" r="12700" b="0"/>
            <wp:docPr id="15" name="Picture 15" descr="Screen Shot 2018-03-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3-20 at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3486150"/>
                    </a:xfrm>
                    <a:prstGeom prst="rect">
                      <a:avLst/>
                    </a:prstGeom>
                    <a:noFill/>
                    <a:ln>
                      <a:noFill/>
                    </a:ln>
                  </pic:spPr>
                </pic:pic>
              </a:graphicData>
            </a:graphic>
          </wp:inline>
        </w:drawing>
      </w:r>
    </w:p>
    <w:p w14:paraId="5C60DDA7" w14:textId="77777777" w:rsidR="00742EBB" w:rsidRPr="00556D9E" w:rsidRDefault="00742EBB" w:rsidP="00742EBB">
      <w:pPr>
        <w:pStyle w:val="Heading5"/>
        <w:numPr>
          <w:ilvl w:val="4"/>
          <w:numId w:val="25"/>
        </w:numPr>
        <w:ind w:left="2127" w:hanging="477"/>
        <w:rPr>
          <w:szCs w:val="22"/>
        </w:rPr>
      </w:pPr>
      <w:r w:rsidRPr="00556D9E">
        <w:rPr>
          <w:szCs w:val="22"/>
        </w:rPr>
        <w:lastRenderedPageBreak/>
        <w:t>Jeremiah uses a yoke to convince the people of Judah and the nations to submit to Babylon (Jer 27).</w:t>
      </w:r>
    </w:p>
    <w:p w14:paraId="0B2442B0" w14:textId="77777777" w:rsidR="00742EBB" w:rsidRPr="00556D9E" w:rsidRDefault="00742EBB" w:rsidP="00742EBB">
      <w:pPr>
        <w:pStyle w:val="Heading5"/>
        <w:numPr>
          <w:ilvl w:val="4"/>
          <w:numId w:val="25"/>
        </w:numPr>
        <w:ind w:left="2127" w:hanging="477"/>
        <w:rPr>
          <w:szCs w:val="22"/>
        </w:rPr>
      </w:pPr>
      <w:r w:rsidRPr="00556D9E">
        <w:rPr>
          <w:szCs w:val="22"/>
        </w:rPr>
        <w:t>The false prophet Hananiah opposes Jeremiah by claiming that the captivity will last only two years but he dies only two months later (Jer 28).</w:t>
      </w:r>
    </w:p>
    <w:p w14:paraId="091F0673" w14:textId="77777777" w:rsidR="00742EBB" w:rsidRPr="00556D9E" w:rsidRDefault="00742EBB" w:rsidP="00742EBB">
      <w:pPr>
        <w:pStyle w:val="Heading5"/>
        <w:numPr>
          <w:ilvl w:val="4"/>
          <w:numId w:val="25"/>
        </w:numPr>
        <w:ind w:left="2127" w:hanging="477"/>
        <w:rPr>
          <w:szCs w:val="22"/>
        </w:rPr>
      </w:pPr>
      <w:r w:rsidRPr="00556D9E">
        <w:rPr>
          <w:szCs w:val="22"/>
        </w:rPr>
        <w:t>The false prophet Shemaiah opposes Jeremiah's open letter to the exiles that tells them to unpack their bags for a long stay but God promises to judge him (Jer 29).</w:t>
      </w:r>
    </w:p>
    <w:p w14:paraId="06471936" w14:textId="77777777" w:rsidR="00742EBB" w:rsidRPr="00556D9E" w:rsidRDefault="00742EBB" w:rsidP="00742EBB">
      <w:pPr>
        <w:pStyle w:val="Heading3"/>
        <w:numPr>
          <w:ilvl w:val="2"/>
          <w:numId w:val="25"/>
        </w:numPr>
        <w:ind w:left="1276" w:hanging="454"/>
        <w:rPr>
          <w:szCs w:val="22"/>
        </w:rPr>
      </w:pPr>
      <w:r w:rsidRPr="00556D9E">
        <w:rPr>
          <w:szCs w:val="22"/>
        </w:rPr>
        <w:t>Messages of hope for Israel in a future restoration with a new covenant (The Book of Comfort) encourage the remnant that God has not forgotten his promises (Jer 30–33).</w:t>
      </w:r>
    </w:p>
    <w:p w14:paraId="709EDF44" w14:textId="77777777" w:rsidR="00742EBB" w:rsidRPr="00556D9E" w:rsidRDefault="00742EBB" w:rsidP="00742EBB">
      <w:pPr>
        <w:pStyle w:val="Heading4"/>
        <w:numPr>
          <w:ilvl w:val="3"/>
          <w:numId w:val="25"/>
        </w:numPr>
        <w:ind w:left="1701" w:hanging="465"/>
        <w:rPr>
          <w:szCs w:val="22"/>
        </w:rPr>
      </w:pPr>
      <w:r w:rsidRPr="00556D9E">
        <w:rPr>
          <w:szCs w:val="22"/>
        </w:rPr>
        <w:t>Israel and Judah will be reunited in the land with a new heart under a new covenant [after Messiah’s second coming] (Jer 30–31).</w:t>
      </w:r>
    </w:p>
    <w:p w14:paraId="19E82BD1" w14:textId="77777777" w:rsidR="00742EBB" w:rsidRPr="00556D9E" w:rsidRDefault="00742EBB" w:rsidP="00742EBB">
      <w:pPr>
        <w:pStyle w:val="Heading4"/>
        <w:numPr>
          <w:ilvl w:val="3"/>
          <w:numId w:val="25"/>
        </w:numPr>
        <w:ind w:left="1701" w:hanging="465"/>
        <w:rPr>
          <w:szCs w:val="22"/>
        </w:rPr>
      </w:pPr>
      <w:r w:rsidRPr="00556D9E">
        <w:rPr>
          <w:szCs w:val="22"/>
        </w:rPr>
        <w:t>Jeremiah buys a field to comfort the people that they will return to the land (Jer 32).</w:t>
      </w:r>
    </w:p>
    <w:p w14:paraId="7AE5AAFE" w14:textId="77777777" w:rsidR="00742EBB" w:rsidRPr="00556D9E" w:rsidRDefault="00742EBB" w:rsidP="00742EBB">
      <w:pPr>
        <w:pStyle w:val="Heading4"/>
        <w:numPr>
          <w:ilvl w:val="3"/>
          <w:numId w:val="25"/>
        </w:numPr>
        <w:ind w:left="1701" w:hanging="465"/>
        <w:rPr>
          <w:szCs w:val="22"/>
        </w:rPr>
      </w:pPr>
      <w:r w:rsidRPr="00556D9E">
        <w:rPr>
          <w:szCs w:val="22"/>
        </w:rPr>
        <w:t>Jeremiah prophesies restoration of the people, land, and Davidic line under Messiah who will sit on the throne (Jer 33).</w:t>
      </w:r>
    </w:p>
    <w:p w14:paraId="57DDC9B5" w14:textId="77777777" w:rsidR="00742EBB" w:rsidRPr="00556D9E" w:rsidRDefault="00742EBB" w:rsidP="00742EBB">
      <w:pPr>
        <w:pStyle w:val="Heading3"/>
        <w:numPr>
          <w:ilvl w:val="2"/>
          <w:numId w:val="25"/>
        </w:numPr>
        <w:ind w:left="1276" w:hanging="454"/>
        <w:rPr>
          <w:szCs w:val="22"/>
        </w:rPr>
      </w:pPr>
      <w:r w:rsidRPr="00556D9E">
        <w:rPr>
          <w:szCs w:val="22"/>
        </w:rPr>
        <w:t>Jeremiah gives final messages of warning against disobedience as Jerusalem is besieged but is imprisoned instead (Jer 34–38).</w:t>
      </w:r>
    </w:p>
    <w:p w14:paraId="72901345" w14:textId="77777777" w:rsidR="00742EBB" w:rsidRPr="00556D9E" w:rsidRDefault="00742EBB" w:rsidP="00742EBB">
      <w:pPr>
        <w:pStyle w:val="Heading4"/>
        <w:numPr>
          <w:ilvl w:val="3"/>
          <w:numId w:val="25"/>
        </w:numPr>
        <w:ind w:left="1701" w:hanging="465"/>
        <w:rPr>
          <w:szCs w:val="22"/>
        </w:rPr>
      </w:pPr>
      <w:r w:rsidRPr="00556D9E">
        <w:rPr>
          <w:szCs w:val="22"/>
        </w:rPr>
        <w:t>The disobedience of Zedekiah and Jehoiakim is contrasted with Recabite obedience to convince the people to obey God in surrender to Babylon (Jer 34–36).</w:t>
      </w:r>
    </w:p>
    <w:p w14:paraId="1C403B33" w14:textId="77777777" w:rsidR="00742EBB" w:rsidRPr="00556D9E" w:rsidRDefault="00742EBB" w:rsidP="00742EBB">
      <w:pPr>
        <w:pStyle w:val="Heading5"/>
        <w:numPr>
          <w:ilvl w:val="4"/>
          <w:numId w:val="25"/>
        </w:numPr>
        <w:ind w:left="2127" w:hanging="477"/>
        <w:rPr>
          <w:szCs w:val="22"/>
        </w:rPr>
      </w:pPr>
      <w:r w:rsidRPr="00556D9E">
        <w:rPr>
          <w:noProof/>
          <w:szCs w:val="22"/>
          <w:lang w:eastAsia="en-US"/>
        </w:rPr>
        <w:drawing>
          <wp:anchor distT="0" distB="0" distL="114300" distR="114300" simplePos="0" relativeHeight="251679232" behindDoc="0" locked="0" layoutInCell="1" allowOverlap="1" wp14:anchorId="25AF1BEF" wp14:editId="49CF6488">
            <wp:simplePos x="0" y="0"/>
            <wp:positionH relativeFrom="column">
              <wp:posOffset>4166235</wp:posOffset>
            </wp:positionH>
            <wp:positionV relativeFrom="paragraph">
              <wp:posOffset>-90170</wp:posOffset>
            </wp:positionV>
            <wp:extent cx="1979930" cy="4343400"/>
            <wp:effectExtent l="0" t="0" r="1270" b="0"/>
            <wp:wrapTight wrapText="bothSides">
              <wp:wrapPolygon edited="0">
                <wp:start x="0" y="0"/>
                <wp:lineTo x="0" y="21474"/>
                <wp:lineTo x="21337" y="21474"/>
                <wp:lineTo x="21337" y="0"/>
                <wp:lineTo x="0" y="0"/>
              </wp:wrapPolygon>
            </wp:wrapTight>
            <wp:docPr id="16" name="Picture 16" descr="Rick SSD:Users:griffith:Desktop:Screen Shot 2018-03-20 at 10.54.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ck SSD:Users:griffith:Desktop:Screen Shot 2018-03-20 at 10.54.09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993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D9E">
        <w:rPr>
          <w:szCs w:val="22"/>
        </w:rPr>
        <w:t>Zedekiah frees Jewish slaves in supposed repentance but takes them back (Jer 34).</w:t>
      </w:r>
    </w:p>
    <w:p w14:paraId="672BD430" w14:textId="77777777" w:rsidR="00742EBB" w:rsidRPr="00556D9E" w:rsidRDefault="00742EBB" w:rsidP="00742EBB">
      <w:pPr>
        <w:pStyle w:val="Heading5"/>
        <w:numPr>
          <w:ilvl w:val="4"/>
          <w:numId w:val="25"/>
        </w:numPr>
        <w:ind w:left="2127" w:hanging="477"/>
        <w:rPr>
          <w:szCs w:val="22"/>
        </w:rPr>
      </w:pPr>
      <w:r w:rsidRPr="00556D9E">
        <w:rPr>
          <w:szCs w:val="22"/>
        </w:rPr>
        <w:t>The Recabite abstinence exemplifies for the people that obeying leads to blessing (Jer 35).</w:t>
      </w:r>
    </w:p>
    <w:p w14:paraId="17782C47" w14:textId="77777777" w:rsidR="00742EBB" w:rsidRPr="00556D9E" w:rsidRDefault="00742EBB" w:rsidP="00742EBB">
      <w:pPr>
        <w:pStyle w:val="Heading5"/>
        <w:numPr>
          <w:ilvl w:val="4"/>
          <w:numId w:val="25"/>
        </w:numPr>
        <w:ind w:left="2127" w:hanging="477"/>
        <w:rPr>
          <w:szCs w:val="22"/>
        </w:rPr>
      </w:pPr>
      <w:r w:rsidRPr="00556D9E">
        <w:rPr>
          <w:szCs w:val="22"/>
        </w:rPr>
        <w:t>Jehoiakim burns Jeremiah's scroll in disdain for God's word, but Jeremiah rewrites an expanded prophecy to show how God's word cannot be thwarted (Jer 36).</w:t>
      </w:r>
    </w:p>
    <w:p w14:paraId="7847566A" w14:textId="77777777" w:rsidR="00742EBB" w:rsidRPr="00556D9E" w:rsidRDefault="00742EBB" w:rsidP="00742EBB">
      <w:pPr>
        <w:pStyle w:val="Heading4"/>
        <w:numPr>
          <w:ilvl w:val="3"/>
          <w:numId w:val="25"/>
        </w:numPr>
        <w:ind w:left="1701" w:hanging="465"/>
        <w:rPr>
          <w:szCs w:val="22"/>
        </w:rPr>
      </w:pPr>
      <w:r w:rsidRPr="00556D9E">
        <w:rPr>
          <w:szCs w:val="22"/>
        </w:rPr>
        <w:t>Jeremiah suffers in a dungeon and cistern for faithfully proclaiming God's message of judgment (Jer 37–38).</w:t>
      </w:r>
    </w:p>
    <w:p w14:paraId="63CB0A4E" w14:textId="77777777" w:rsidR="00742EBB" w:rsidRPr="00556D9E" w:rsidRDefault="00742EBB" w:rsidP="00742EBB">
      <w:pPr>
        <w:pStyle w:val="Heading2"/>
        <w:numPr>
          <w:ilvl w:val="1"/>
          <w:numId w:val="25"/>
        </w:numPr>
        <w:ind w:left="851" w:hanging="443"/>
        <w:rPr>
          <w:szCs w:val="22"/>
        </w:rPr>
      </w:pPr>
      <w:r w:rsidRPr="00556D9E">
        <w:rPr>
          <w:szCs w:val="22"/>
        </w:rPr>
        <w:t>God fulfills his threat to destroy Jerusalem, but Ebed-Melech, God's foreign servant, is spared for protecting Jeremiah (cf. 38:7-13), showing the profits of obedience (Jer 39).</w:t>
      </w:r>
    </w:p>
    <w:p w14:paraId="7F573E74" w14:textId="77777777" w:rsidR="00742EBB" w:rsidRPr="00556D9E" w:rsidRDefault="00742EBB" w:rsidP="00742EBB">
      <w:pPr>
        <w:pStyle w:val="Heading2"/>
        <w:numPr>
          <w:ilvl w:val="1"/>
          <w:numId w:val="25"/>
        </w:numPr>
        <w:ind w:left="851" w:hanging="443"/>
        <w:rPr>
          <w:szCs w:val="22"/>
        </w:rPr>
      </w:pPr>
      <w:r w:rsidRPr="00556D9E">
        <w:rPr>
          <w:szCs w:val="22"/>
        </w:rPr>
        <w:t>Jeremiah need not go to Babylon so he ministers to the remnants in Judah and Egypt, showing God’s blessing on his faithfulness (Jer 40–44).</w:t>
      </w:r>
    </w:p>
    <w:p w14:paraId="5103EC77" w14:textId="77777777" w:rsidR="00742EBB" w:rsidRPr="00556D9E" w:rsidRDefault="00742EBB" w:rsidP="00742EBB">
      <w:pPr>
        <w:pStyle w:val="Heading3"/>
        <w:numPr>
          <w:ilvl w:val="2"/>
          <w:numId w:val="25"/>
        </w:numPr>
        <w:ind w:left="1276" w:hanging="454"/>
        <w:rPr>
          <w:szCs w:val="22"/>
        </w:rPr>
      </w:pPr>
      <w:r w:rsidRPr="00556D9E">
        <w:rPr>
          <w:szCs w:val="22"/>
        </w:rPr>
        <w:t>Jeremiah exhorts the remnant in Judah after the slaughter of Gedaliah to remain in the land under Babylon's rule, and not go to Egypt (Jer 40–42).</w:t>
      </w:r>
    </w:p>
    <w:p w14:paraId="1E9362AE" w14:textId="77777777" w:rsidR="00742EBB" w:rsidRPr="00556D9E" w:rsidRDefault="00742EBB" w:rsidP="00742EBB">
      <w:pPr>
        <w:pStyle w:val="Heading3"/>
        <w:numPr>
          <w:ilvl w:val="2"/>
          <w:numId w:val="25"/>
        </w:numPr>
        <w:ind w:left="1276" w:hanging="454"/>
        <w:rPr>
          <w:szCs w:val="22"/>
        </w:rPr>
      </w:pPr>
      <w:r w:rsidRPr="00556D9E">
        <w:rPr>
          <w:szCs w:val="22"/>
        </w:rPr>
        <w:t>Jeremiah rebukes the remnant in Egypt who disobeyed God's command by fleeing Israel, warning against falsely claiming to want God’s will (Jer 43–44).</w:t>
      </w:r>
    </w:p>
    <w:p w14:paraId="173D71B3" w14:textId="77777777" w:rsidR="00742EBB" w:rsidRPr="00556D9E" w:rsidRDefault="00742EBB" w:rsidP="00742EBB">
      <w:pPr>
        <w:pStyle w:val="Heading2"/>
        <w:numPr>
          <w:ilvl w:val="1"/>
          <w:numId w:val="25"/>
        </w:numPr>
        <w:ind w:left="851" w:hanging="443"/>
        <w:rPr>
          <w:szCs w:val="22"/>
        </w:rPr>
      </w:pPr>
      <w:r w:rsidRPr="00556D9E">
        <w:rPr>
          <w:szCs w:val="22"/>
        </w:rPr>
        <w:lastRenderedPageBreak/>
        <w:t>An incident 20 years before, when Jeremiah encouraged Baruch in his depression over Jehoiakim's burning of the scroll shows that God sovereignly kept his promise to save his life (Jer 45).</w:t>
      </w:r>
    </w:p>
    <w:p w14:paraId="14B6330F" w14:textId="77777777" w:rsidR="00BB3ED9" w:rsidRPr="00556D9E" w:rsidRDefault="00BB3ED9" w:rsidP="00BB3ED9">
      <w:pPr>
        <w:pStyle w:val="Heading1"/>
        <w:numPr>
          <w:ilvl w:val="0"/>
          <w:numId w:val="25"/>
        </w:numPr>
        <w:ind w:hanging="432"/>
        <w:rPr>
          <w:szCs w:val="22"/>
        </w:rPr>
      </w:pPr>
      <w:r w:rsidRPr="00556D9E">
        <w:rPr>
          <w:rFonts w:cs="Arial"/>
          <w:szCs w:val="22"/>
        </w:rPr>
        <w:t xml:space="preserve">The way God comforted his people was by </w:t>
      </w:r>
      <w:r w:rsidRPr="00556D9E">
        <w:rPr>
          <w:szCs w:val="22"/>
        </w:rPr>
        <w:t>judging the nations that persecuted Judah (Jer 46–51).</w:t>
      </w:r>
    </w:p>
    <w:p w14:paraId="41274C3E" w14:textId="77777777" w:rsidR="00742EBB" w:rsidRPr="00556D9E" w:rsidRDefault="00742EBB" w:rsidP="00742EBB">
      <w:pPr>
        <w:pStyle w:val="Heading2"/>
        <w:numPr>
          <w:ilvl w:val="1"/>
          <w:numId w:val="25"/>
        </w:numPr>
        <w:ind w:left="851" w:hanging="443"/>
        <w:rPr>
          <w:szCs w:val="22"/>
        </w:rPr>
      </w:pPr>
      <w:r w:rsidRPr="00556D9E">
        <w:rPr>
          <w:szCs w:val="22"/>
        </w:rPr>
        <w:t>The title introduces chapters 46–51 as oracles against nations that persecuted Judah (46:1).</w:t>
      </w:r>
    </w:p>
    <w:p w14:paraId="1BA4BD11" w14:textId="77777777" w:rsidR="00742EBB" w:rsidRPr="00556D9E" w:rsidRDefault="00742EBB" w:rsidP="00742EBB">
      <w:pPr>
        <w:pStyle w:val="Heading2"/>
        <w:numPr>
          <w:ilvl w:val="1"/>
          <w:numId w:val="25"/>
        </w:numPr>
        <w:ind w:left="851" w:hanging="443"/>
        <w:rPr>
          <w:szCs w:val="22"/>
        </w:rPr>
      </w:pPr>
      <w:r w:rsidRPr="00556D9E">
        <w:rPr>
          <w:szCs w:val="22"/>
        </w:rPr>
        <w:t>God prophesies judgment against Egypt at Carchemish and within its own borders as a testimony to Judah that God will regather her from exile (46:2-28).</w:t>
      </w:r>
    </w:p>
    <w:p w14:paraId="19F60726" w14:textId="77777777" w:rsidR="00742EBB" w:rsidRPr="00556D9E" w:rsidRDefault="00742EBB" w:rsidP="00742EBB">
      <w:pPr>
        <w:pStyle w:val="Heading3"/>
        <w:numPr>
          <w:ilvl w:val="2"/>
          <w:numId w:val="25"/>
        </w:numPr>
        <w:ind w:left="1276" w:hanging="454"/>
        <w:rPr>
          <w:szCs w:val="22"/>
        </w:rPr>
      </w:pPr>
      <w:r w:rsidRPr="00556D9E">
        <w:rPr>
          <w:szCs w:val="22"/>
        </w:rPr>
        <w:t>God prophesies judgment against Egypt at Carchemish [fulfilled in 605 BC] (46:2-12).</w:t>
      </w:r>
    </w:p>
    <w:p w14:paraId="0E7D0BB5" w14:textId="77777777" w:rsidR="00742EBB" w:rsidRPr="00556D9E" w:rsidRDefault="00742EBB" w:rsidP="00742EBB">
      <w:pPr>
        <w:pStyle w:val="Heading3"/>
        <w:numPr>
          <w:ilvl w:val="2"/>
          <w:numId w:val="25"/>
        </w:numPr>
        <w:ind w:left="1276" w:hanging="454"/>
        <w:rPr>
          <w:szCs w:val="22"/>
        </w:rPr>
      </w:pPr>
      <w:r w:rsidRPr="00556D9E">
        <w:rPr>
          <w:szCs w:val="22"/>
        </w:rPr>
        <w:t>God prophesies judgment against Egypt to occur within its own borders in an invasion and exile (46:13-26).</w:t>
      </w:r>
    </w:p>
    <w:p w14:paraId="6E36DC7E" w14:textId="77777777" w:rsidR="00742EBB" w:rsidRPr="00556D9E" w:rsidRDefault="00742EBB" w:rsidP="00742EBB">
      <w:pPr>
        <w:pStyle w:val="Heading3"/>
        <w:numPr>
          <w:ilvl w:val="2"/>
          <w:numId w:val="25"/>
        </w:numPr>
        <w:ind w:left="1276" w:hanging="454"/>
        <w:rPr>
          <w:szCs w:val="22"/>
        </w:rPr>
      </w:pPr>
      <w:r w:rsidRPr="00556D9E">
        <w:rPr>
          <w:szCs w:val="22"/>
        </w:rPr>
        <w:t>God encourages Judah that he will regather the nation from exile even if all nations are destroyed (46:27-28).</w:t>
      </w:r>
    </w:p>
    <w:p w14:paraId="49B5C163" w14:textId="77777777" w:rsidR="00742EBB" w:rsidRPr="00556D9E" w:rsidRDefault="00742EBB" w:rsidP="00742EBB">
      <w:pPr>
        <w:pStyle w:val="Heading2"/>
        <w:numPr>
          <w:ilvl w:val="1"/>
          <w:numId w:val="25"/>
        </w:numPr>
        <w:ind w:left="851" w:hanging="443"/>
        <w:rPr>
          <w:szCs w:val="22"/>
        </w:rPr>
      </w:pPr>
      <w:r w:rsidRPr="00556D9E">
        <w:rPr>
          <w:szCs w:val="22"/>
        </w:rPr>
        <w:t>God prophesies judgment against Philistia to encourage Judah that its enemies will be punished also (Jer 47).</w:t>
      </w:r>
    </w:p>
    <w:p w14:paraId="5CC8D74B" w14:textId="77777777" w:rsidR="00742EBB" w:rsidRPr="00556D9E" w:rsidRDefault="00742EBB" w:rsidP="00742EBB">
      <w:pPr>
        <w:pStyle w:val="Heading2"/>
        <w:numPr>
          <w:ilvl w:val="1"/>
          <w:numId w:val="25"/>
        </w:numPr>
        <w:ind w:left="851" w:hanging="443"/>
        <w:rPr>
          <w:szCs w:val="22"/>
        </w:rPr>
      </w:pPr>
      <w:r w:rsidRPr="00556D9E">
        <w:rPr>
          <w:szCs w:val="22"/>
        </w:rPr>
        <w:t>God prophesies Moab's judgment to encourage Judah that its enemies will be punished also (Jer 48).</w:t>
      </w:r>
    </w:p>
    <w:p w14:paraId="1FF83A68" w14:textId="77777777" w:rsidR="00742EBB" w:rsidRPr="00556D9E" w:rsidRDefault="00742EBB" w:rsidP="00742EBB">
      <w:pPr>
        <w:pStyle w:val="Heading2"/>
        <w:numPr>
          <w:ilvl w:val="1"/>
          <w:numId w:val="25"/>
        </w:numPr>
        <w:ind w:left="851" w:hanging="443"/>
        <w:rPr>
          <w:szCs w:val="22"/>
        </w:rPr>
      </w:pPr>
      <w:r w:rsidRPr="00556D9E">
        <w:rPr>
          <w:szCs w:val="22"/>
        </w:rPr>
        <w:t>God prophesies Ammon's judgment to encourage Judah that its enemies will be punished also (49:1-6).</w:t>
      </w:r>
    </w:p>
    <w:p w14:paraId="10E55950" w14:textId="77777777" w:rsidR="00742EBB" w:rsidRPr="00556D9E" w:rsidRDefault="00742EBB" w:rsidP="00742EBB">
      <w:pPr>
        <w:pStyle w:val="Heading2"/>
        <w:numPr>
          <w:ilvl w:val="1"/>
          <w:numId w:val="25"/>
        </w:numPr>
        <w:ind w:left="851" w:hanging="443"/>
        <w:rPr>
          <w:szCs w:val="22"/>
        </w:rPr>
      </w:pPr>
      <w:r w:rsidRPr="00556D9E">
        <w:rPr>
          <w:szCs w:val="22"/>
        </w:rPr>
        <w:t>God prophesies Edom's judgment to encourage Judah that its enemies will be punished also (49:7-22).</w:t>
      </w:r>
    </w:p>
    <w:p w14:paraId="49A00803" w14:textId="77777777" w:rsidR="00742EBB" w:rsidRPr="00556D9E" w:rsidRDefault="00742EBB" w:rsidP="00742EBB">
      <w:pPr>
        <w:pStyle w:val="Heading2"/>
        <w:numPr>
          <w:ilvl w:val="1"/>
          <w:numId w:val="25"/>
        </w:numPr>
        <w:ind w:left="851" w:hanging="443"/>
        <w:rPr>
          <w:szCs w:val="22"/>
        </w:rPr>
      </w:pPr>
      <w:r w:rsidRPr="00556D9E">
        <w:rPr>
          <w:szCs w:val="22"/>
        </w:rPr>
        <w:t>God prophesies Damascus' judgment to encourage Judah that its enemies will be punished also (49:23-27).</w:t>
      </w:r>
    </w:p>
    <w:p w14:paraId="1B602C8A" w14:textId="77777777" w:rsidR="00742EBB" w:rsidRPr="00556D9E" w:rsidRDefault="00742EBB" w:rsidP="00742EBB">
      <w:pPr>
        <w:pStyle w:val="Heading2"/>
        <w:numPr>
          <w:ilvl w:val="1"/>
          <w:numId w:val="25"/>
        </w:numPr>
        <w:ind w:left="851" w:hanging="443"/>
        <w:rPr>
          <w:szCs w:val="22"/>
        </w:rPr>
      </w:pPr>
      <w:r w:rsidRPr="00556D9E">
        <w:rPr>
          <w:szCs w:val="22"/>
        </w:rPr>
        <w:t>God prophesies Kedar and Hazor's judgment to encourage Judah that its enemies will be punished also (49:28-33).</w:t>
      </w:r>
    </w:p>
    <w:p w14:paraId="53996E9E" w14:textId="77777777" w:rsidR="00742EBB" w:rsidRPr="00556D9E" w:rsidRDefault="00742EBB" w:rsidP="00742EBB">
      <w:pPr>
        <w:pStyle w:val="Heading2"/>
        <w:numPr>
          <w:ilvl w:val="1"/>
          <w:numId w:val="25"/>
        </w:numPr>
        <w:ind w:left="851" w:hanging="443"/>
        <w:rPr>
          <w:szCs w:val="22"/>
        </w:rPr>
      </w:pPr>
      <w:r w:rsidRPr="00556D9E">
        <w:rPr>
          <w:szCs w:val="22"/>
        </w:rPr>
        <w:t>God prophesies Elam's judgment to encourage Judah that its enemies will be punished also (49:34-39).</w:t>
      </w:r>
    </w:p>
    <w:p w14:paraId="40357DFD" w14:textId="77777777" w:rsidR="00742EBB" w:rsidRPr="00556D9E" w:rsidRDefault="00742EBB" w:rsidP="00742EBB">
      <w:pPr>
        <w:pStyle w:val="Heading2"/>
        <w:numPr>
          <w:ilvl w:val="1"/>
          <w:numId w:val="25"/>
        </w:numPr>
        <w:ind w:left="851" w:hanging="443"/>
        <w:rPr>
          <w:szCs w:val="22"/>
        </w:rPr>
      </w:pPr>
      <w:r w:rsidRPr="00556D9E">
        <w:rPr>
          <w:szCs w:val="22"/>
        </w:rPr>
        <w:t>God prophesies Babylon's judgment to encourage Judah that its enemies will be punished also [key verse is 51:49] (Jer 50–51).</w:t>
      </w:r>
    </w:p>
    <w:p w14:paraId="54A28AF5" w14:textId="77777777" w:rsidR="00EB53F6" w:rsidRPr="00556D9E" w:rsidRDefault="00EB53F6" w:rsidP="00EB53F6">
      <w:pPr>
        <w:pStyle w:val="Heading1"/>
        <w:numPr>
          <w:ilvl w:val="0"/>
          <w:numId w:val="25"/>
        </w:numPr>
        <w:ind w:hanging="432"/>
        <w:rPr>
          <w:szCs w:val="22"/>
        </w:rPr>
      </w:pPr>
      <w:r w:rsidRPr="00556D9E">
        <w:rPr>
          <w:rFonts w:cs="Arial"/>
          <w:szCs w:val="22"/>
        </w:rPr>
        <w:t xml:space="preserve">The way God comforted his people was by balancing Jerusalem’s fall with </w:t>
      </w:r>
      <w:r w:rsidRPr="00556D9E">
        <w:rPr>
          <w:szCs w:val="22"/>
        </w:rPr>
        <w:t xml:space="preserve">Jehoiachin’s </w:t>
      </w:r>
      <w:r w:rsidRPr="00556D9E">
        <w:rPr>
          <w:rFonts w:cs="Arial"/>
          <w:szCs w:val="22"/>
        </w:rPr>
        <w:t xml:space="preserve">elevation </w:t>
      </w:r>
      <w:r w:rsidRPr="00556D9E">
        <w:rPr>
          <w:szCs w:val="22"/>
        </w:rPr>
        <w:t>to reassure the exiles that they too would soon be elevated in a return to the land (Jer 52).</w:t>
      </w:r>
    </w:p>
    <w:p w14:paraId="2D8D0DAD" w14:textId="77777777" w:rsidR="00742EBB" w:rsidRPr="00556D9E" w:rsidRDefault="00742EBB" w:rsidP="00742EBB">
      <w:pPr>
        <w:pStyle w:val="Heading2"/>
        <w:numPr>
          <w:ilvl w:val="1"/>
          <w:numId w:val="25"/>
        </w:numPr>
        <w:ind w:left="851" w:hanging="443"/>
        <w:rPr>
          <w:szCs w:val="22"/>
        </w:rPr>
      </w:pPr>
      <w:r w:rsidRPr="00556D9E">
        <w:rPr>
          <w:szCs w:val="22"/>
        </w:rPr>
        <w:t>The fall of Jerusalem is detailed as a declaration of God's faithfulness to fulfill his promise of judgment upon his unrepentant people (52:1-30).</w:t>
      </w:r>
    </w:p>
    <w:p w14:paraId="175277D2" w14:textId="77777777" w:rsidR="00742EBB" w:rsidRPr="00556D9E" w:rsidRDefault="00742EBB" w:rsidP="00742EBB">
      <w:pPr>
        <w:pStyle w:val="Heading2"/>
        <w:numPr>
          <w:ilvl w:val="1"/>
          <w:numId w:val="25"/>
        </w:numPr>
        <w:ind w:left="851" w:hanging="443"/>
        <w:rPr>
          <w:szCs w:val="22"/>
        </w:rPr>
      </w:pPr>
      <w:r w:rsidRPr="00556D9E">
        <w:rPr>
          <w:szCs w:val="22"/>
        </w:rPr>
        <w:t>Evil-Merodach's elevation of Jehoiachin encourages the exiles that they too would soon be elevated in a return to the land, to show God's mercy and faithfulness to his promise (52:31-34).</w:t>
      </w:r>
    </w:p>
    <w:p w14:paraId="3C20F908" w14:textId="3EB78CB2" w:rsidR="00D04409" w:rsidRDefault="00D04409" w:rsidP="00D15F5D">
      <w:pPr>
        <w:pStyle w:val="Heading1"/>
        <w:widowControl w:val="0"/>
        <w:jc w:val="center"/>
        <w:rPr>
          <w:rFonts w:cs="Arial"/>
        </w:rPr>
      </w:pPr>
    </w:p>
    <w:p w14:paraId="3B45E891" w14:textId="0A8366F1"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E10FE0">
        <w:rPr>
          <w:rFonts w:cs="Arial"/>
          <w:b/>
          <w:sz w:val="32"/>
        </w:rPr>
        <w:lastRenderedPageBreak/>
        <w:t>Be Comforted</w:t>
      </w:r>
    </w:p>
    <w:p w14:paraId="03F7D57A" w14:textId="16579797" w:rsidR="00FD7B79" w:rsidRPr="00FD7B79" w:rsidRDefault="00E10FE0" w:rsidP="00DA3A1D">
      <w:pPr>
        <w:pStyle w:val="Header"/>
        <w:widowControl w:val="0"/>
        <w:tabs>
          <w:tab w:val="clear" w:pos="4800"/>
          <w:tab w:val="center" w:pos="4950"/>
        </w:tabs>
        <w:ind w:right="-10"/>
        <w:rPr>
          <w:rFonts w:cs="Arial"/>
          <w:b/>
          <w:i/>
        </w:rPr>
      </w:pPr>
      <w:r>
        <w:rPr>
          <w:rFonts w:cs="Arial"/>
          <w:b/>
          <w:i/>
        </w:rPr>
        <w:t>Jeremiah</w:t>
      </w:r>
    </w:p>
    <w:p w14:paraId="55C551C8" w14:textId="77777777" w:rsidR="00FD7B79" w:rsidRPr="00556D9E" w:rsidRDefault="00FD7B79" w:rsidP="00DA3A1D">
      <w:pPr>
        <w:pStyle w:val="Header"/>
        <w:widowControl w:val="0"/>
        <w:tabs>
          <w:tab w:val="clear" w:pos="4800"/>
          <w:tab w:val="center" w:pos="4950"/>
        </w:tabs>
        <w:ind w:right="-10"/>
        <w:jc w:val="left"/>
        <w:rPr>
          <w:rFonts w:cs="Arial"/>
          <w:b/>
          <w:szCs w:val="22"/>
          <w:u w:val="single"/>
        </w:rPr>
      </w:pPr>
    </w:p>
    <w:p w14:paraId="0DDF42CC" w14:textId="77777777" w:rsidR="006C42F1" w:rsidRPr="00556D9E" w:rsidRDefault="006C42F1" w:rsidP="00DA3A1D">
      <w:pPr>
        <w:pStyle w:val="Header"/>
        <w:widowControl w:val="0"/>
        <w:tabs>
          <w:tab w:val="clear" w:pos="4800"/>
          <w:tab w:val="center" w:pos="4950"/>
        </w:tabs>
        <w:ind w:right="-10"/>
        <w:jc w:val="left"/>
        <w:rPr>
          <w:rFonts w:cs="Arial"/>
          <w:b/>
          <w:i/>
          <w:szCs w:val="22"/>
        </w:rPr>
      </w:pPr>
      <w:r w:rsidRPr="00556D9E">
        <w:rPr>
          <w:rFonts w:cs="Arial"/>
          <w:b/>
          <w:szCs w:val="22"/>
          <w:u w:val="single"/>
        </w:rPr>
        <w:t>Exegetical Outline (Steps 2-3)</w:t>
      </w:r>
    </w:p>
    <w:p w14:paraId="76A16AC5" w14:textId="6E5FCBA1" w:rsidR="00993ECE" w:rsidRPr="00556D9E" w:rsidRDefault="00993ECE" w:rsidP="00993ECE">
      <w:pPr>
        <w:pStyle w:val="Heading1"/>
        <w:widowControl w:val="0"/>
        <w:ind w:left="0" w:right="-10" w:firstLine="0"/>
        <w:rPr>
          <w:rFonts w:cs="Arial"/>
          <w:szCs w:val="22"/>
        </w:rPr>
      </w:pPr>
      <w:r w:rsidRPr="00556D9E">
        <w:rPr>
          <w:rFonts w:cs="Arial"/>
          <w:i/>
          <w:szCs w:val="22"/>
        </w:rPr>
        <w:t>Exegetical Idea</w:t>
      </w:r>
      <w:r w:rsidRPr="00556D9E">
        <w:rPr>
          <w:rFonts w:cs="Arial"/>
          <w:szCs w:val="22"/>
        </w:rPr>
        <w:t>: The way</w:t>
      </w:r>
      <w:r w:rsidR="00BC2F92" w:rsidRPr="00556D9E">
        <w:rPr>
          <w:rFonts w:cs="Arial"/>
          <w:szCs w:val="22"/>
        </w:rPr>
        <w:t>s</w:t>
      </w:r>
      <w:r w:rsidRPr="00556D9E">
        <w:rPr>
          <w:rFonts w:cs="Arial"/>
          <w:szCs w:val="22"/>
        </w:rPr>
        <w:t xml:space="preserve"> God comforted his </w:t>
      </w:r>
      <w:r w:rsidR="00BC2F92" w:rsidRPr="00556D9E">
        <w:rPr>
          <w:rFonts w:cs="Arial"/>
          <w:szCs w:val="22"/>
        </w:rPr>
        <w:t>people were</w:t>
      </w:r>
      <w:r w:rsidRPr="00556D9E">
        <w:rPr>
          <w:rFonts w:cs="Arial"/>
          <w:szCs w:val="22"/>
        </w:rPr>
        <w:t xml:space="preserve"> by limiting Jerusalem’s deserved and inevitable fall to 70 years and promising restoration under a new covenant.</w:t>
      </w:r>
    </w:p>
    <w:p w14:paraId="2557B343" w14:textId="0D144725" w:rsidR="00EE3823" w:rsidRPr="00556D9E" w:rsidRDefault="00C32895" w:rsidP="00805042">
      <w:pPr>
        <w:pStyle w:val="Heading1"/>
        <w:numPr>
          <w:ilvl w:val="0"/>
          <w:numId w:val="28"/>
        </w:numPr>
        <w:ind w:hanging="432"/>
        <w:rPr>
          <w:szCs w:val="22"/>
        </w:rPr>
      </w:pPr>
      <w:r w:rsidRPr="00556D9E">
        <w:rPr>
          <w:rFonts w:cs="Arial"/>
          <w:szCs w:val="22"/>
        </w:rPr>
        <w:t xml:space="preserve">The way God comforted his people was through </w:t>
      </w:r>
      <w:r w:rsidR="00EE3823" w:rsidRPr="00556D9E">
        <w:rPr>
          <w:szCs w:val="22"/>
        </w:rPr>
        <w:t>Jeremiah’s prophetic call to proclaim judgment and restoration to the nation (Jer 1).</w:t>
      </w:r>
    </w:p>
    <w:p w14:paraId="04F5730A" w14:textId="637E054B" w:rsidR="00EE3823" w:rsidRPr="00556D9E" w:rsidRDefault="00BC2F92" w:rsidP="00EE3823">
      <w:pPr>
        <w:pStyle w:val="Heading1"/>
        <w:numPr>
          <w:ilvl w:val="0"/>
          <w:numId w:val="25"/>
        </w:numPr>
        <w:ind w:hanging="432"/>
        <w:rPr>
          <w:szCs w:val="22"/>
        </w:rPr>
      </w:pPr>
      <w:r w:rsidRPr="00556D9E">
        <w:rPr>
          <w:rFonts w:cs="Arial"/>
          <w:szCs w:val="22"/>
        </w:rPr>
        <w:t>The way God comforted his people was by speaking to them</w:t>
      </w:r>
      <w:r w:rsidR="00EE3823" w:rsidRPr="00556D9E">
        <w:rPr>
          <w:szCs w:val="22"/>
        </w:rPr>
        <w:t xml:space="preserve"> before, dur</w:t>
      </w:r>
      <w:r w:rsidRPr="00556D9E">
        <w:rPr>
          <w:szCs w:val="22"/>
        </w:rPr>
        <w:t>ing, and after Jerusalem's fall that the exile would last only</w:t>
      </w:r>
      <w:r w:rsidR="00EE3823" w:rsidRPr="00556D9E">
        <w:rPr>
          <w:szCs w:val="22"/>
        </w:rPr>
        <w:t xml:space="preserve"> 70 years </w:t>
      </w:r>
      <w:r w:rsidRPr="00556D9E">
        <w:rPr>
          <w:szCs w:val="22"/>
        </w:rPr>
        <w:t>and result in</w:t>
      </w:r>
      <w:r w:rsidR="00EE3823" w:rsidRPr="00556D9E">
        <w:rPr>
          <w:szCs w:val="22"/>
        </w:rPr>
        <w:t xml:space="preserve"> a new covenant (Jer 2–45).</w:t>
      </w:r>
    </w:p>
    <w:p w14:paraId="79979CDE" w14:textId="77777777" w:rsidR="009631C8" w:rsidRPr="00556D9E" w:rsidRDefault="009631C8" w:rsidP="009631C8">
      <w:pPr>
        <w:pStyle w:val="Heading2"/>
        <w:numPr>
          <w:ilvl w:val="1"/>
          <w:numId w:val="25"/>
        </w:numPr>
        <w:ind w:left="851" w:hanging="443"/>
        <w:rPr>
          <w:szCs w:val="22"/>
        </w:rPr>
      </w:pPr>
      <w:r w:rsidRPr="00556D9E">
        <w:rPr>
          <w:szCs w:val="22"/>
        </w:rPr>
        <w:t>Prophecies before Jerusalem’s fall on God’s just judgment and the need to yield to Babylon’s 70-year exile before restoration under a new covenant are violently opposed (Jer 2–38).</w:t>
      </w:r>
    </w:p>
    <w:p w14:paraId="4F3239C8" w14:textId="77777777" w:rsidR="009631C8" w:rsidRPr="00556D9E" w:rsidRDefault="009631C8" w:rsidP="009631C8">
      <w:pPr>
        <w:pStyle w:val="Heading2"/>
        <w:numPr>
          <w:ilvl w:val="1"/>
          <w:numId w:val="25"/>
        </w:numPr>
        <w:ind w:left="851" w:hanging="443"/>
        <w:rPr>
          <w:szCs w:val="22"/>
        </w:rPr>
      </w:pPr>
      <w:r w:rsidRPr="00556D9E">
        <w:rPr>
          <w:szCs w:val="22"/>
        </w:rPr>
        <w:t>God fulfills his threat to destroy Jerusalem, but Ebed-Melech, God's foreign servant, is spared for protecting Jeremiah (cf. 38:7-13), showing the profits of obedience (Jer 39).</w:t>
      </w:r>
    </w:p>
    <w:p w14:paraId="54DF8326" w14:textId="77777777" w:rsidR="009631C8" w:rsidRPr="00556D9E" w:rsidRDefault="009631C8" w:rsidP="009631C8">
      <w:pPr>
        <w:pStyle w:val="Heading2"/>
        <w:numPr>
          <w:ilvl w:val="1"/>
          <w:numId w:val="25"/>
        </w:numPr>
        <w:ind w:left="851" w:hanging="443"/>
        <w:rPr>
          <w:szCs w:val="22"/>
        </w:rPr>
      </w:pPr>
      <w:r w:rsidRPr="00556D9E">
        <w:rPr>
          <w:szCs w:val="22"/>
        </w:rPr>
        <w:t>Jeremiah need not go to Babylon so he ministers to the remnants in Judah and Egypt, showing God’s blessing on his faithfulness (Jer 40–44).</w:t>
      </w:r>
    </w:p>
    <w:p w14:paraId="02C8ED53" w14:textId="77777777" w:rsidR="009631C8" w:rsidRPr="00556D9E" w:rsidRDefault="009631C8" w:rsidP="009631C8">
      <w:pPr>
        <w:pStyle w:val="Heading2"/>
        <w:numPr>
          <w:ilvl w:val="1"/>
          <w:numId w:val="25"/>
        </w:numPr>
        <w:ind w:left="851" w:hanging="443"/>
        <w:rPr>
          <w:szCs w:val="22"/>
        </w:rPr>
      </w:pPr>
      <w:r w:rsidRPr="00556D9E">
        <w:rPr>
          <w:szCs w:val="22"/>
        </w:rPr>
        <w:t>An incident 20 years before, when Jeremiah encouraged Baruch in his depression over Jehoiakim's burning of the scroll shows that God sovereignly kept his promise to save his life (Jer 45).</w:t>
      </w:r>
    </w:p>
    <w:p w14:paraId="71453AFA" w14:textId="2A30CE97" w:rsidR="009631C8" w:rsidRPr="00556D9E" w:rsidRDefault="005E4DF9" w:rsidP="009631C8">
      <w:pPr>
        <w:pStyle w:val="Heading1"/>
        <w:numPr>
          <w:ilvl w:val="0"/>
          <w:numId w:val="25"/>
        </w:numPr>
        <w:ind w:hanging="432"/>
        <w:rPr>
          <w:szCs w:val="22"/>
        </w:rPr>
      </w:pPr>
      <w:r w:rsidRPr="00556D9E">
        <w:rPr>
          <w:rFonts w:cs="Arial"/>
          <w:szCs w:val="22"/>
        </w:rPr>
        <w:t xml:space="preserve">The way God comforted his people was by </w:t>
      </w:r>
      <w:r w:rsidRPr="00556D9E">
        <w:rPr>
          <w:szCs w:val="22"/>
        </w:rPr>
        <w:t>judging</w:t>
      </w:r>
      <w:r w:rsidR="009631C8" w:rsidRPr="00556D9E">
        <w:rPr>
          <w:szCs w:val="22"/>
        </w:rPr>
        <w:t xml:space="preserve"> the nations that persecuted Judah (Jer 46–51).</w:t>
      </w:r>
    </w:p>
    <w:p w14:paraId="0E0E70E6" w14:textId="77777777" w:rsidR="00594AF6" w:rsidRPr="00556D9E" w:rsidRDefault="00594AF6" w:rsidP="00594AF6">
      <w:pPr>
        <w:pStyle w:val="Heading1"/>
        <w:numPr>
          <w:ilvl w:val="0"/>
          <w:numId w:val="25"/>
        </w:numPr>
        <w:ind w:hanging="432"/>
        <w:rPr>
          <w:szCs w:val="22"/>
        </w:rPr>
      </w:pPr>
      <w:r w:rsidRPr="00556D9E">
        <w:rPr>
          <w:rFonts w:cs="Arial"/>
          <w:szCs w:val="22"/>
        </w:rPr>
        <w:t xml:space="preserve">The way God comforted his people was by balancing Jerusalem’s fall with </w:t>
      </w:r>
      <w:r w:rsidRPr="00556D9E">
        <w:rPr>
          <w:szCs w:val="22"/>
        </w:rPr>
        <w:t xml:space="preserve">Jehoiachin’s </w:t>
      </w:r>
      <w:r w:rsidRPr="00556D9E">
        <w:rPr>
          <w:rFonts w:cs="Arial"/>
          <w:szCs w:val="22"/>
        </w:rPr>
        <w:t xml:space="preserve">elevation </w:t>
      </w:r>
      <w:r w:rsidRPr="00556D9E">
        <w:rPr>
          <w:szCs w:val="22"/>
        </w:rPr>
        <w:t>to reassure the exiles that they too would soon be elevated in a return to the land (Jer 52).</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6C17974C" w:rsidR="00741722" w:rsidRPr="00FD7B79" w:rsidRDefault="00741722" w:rsidP="00DA3A1D">
      <w:pPr>
        <w:pStyle w:val="Header"/>
        <w:widowControl w:val="0"/>
        <w:rPr>
          <w:rFonts w:cs="Arial"/>
        </w:rPr>
      </w:pPr>
      <w:r w:rsidRPr="00FD7B79">
        <w:rPr>
          <w:rFonts w:cs="Arial"/>
        </w:rPr>
        <w:t>The listeners will</w:t>
      </w:r>
      <w:r w:rsidR="00556D9E">
        <w:rPr>
          <w:rFonts w:cs="Arial"/>
        </w:rPr>
        <w:t xml:space="preserve"> be comforted even if God is disciplining them</w:t>
      </w:r>
    </w:p>
    <w:p w14:paraId="22EA2D3F" w14:textId="77777777" w:rsidR="008B6D00" w:rsidRPr="00556D9E" w:rsidRDefault="008B6D00" w:rsidP="00DA3A1D">
      <w:pPr>
        <w:pStyle w:val="Header"/>
        <w:widowControl w:val="0"/>
        <w:tabs>
          <w:tab w:val="clear" w:pos="4800"/>
          <w:tab w:val="center" w:pos="4950"/>
        </w:tabs>
        <w:ind w:right="-10"/>
        <w:jc w:val="left"/>
        <w:rPr>
          <w:rFonts w:cs="Arial"/>
          <w:szCs w:val="22"/>
        </w:rPr>
      </w:pPr>
    </w:p>
    <w:p w14:paraId="0CD68010" w14:textId="77777777" w:rsidR="008B6D00" w:rsidRPr="00556D9E" w:rsidRDefault="008B6D00" w:rsidP="00DA3A1D">
      <w:pPr>
        <w:widowControl w:val="0"/>
        <w:rPr>
          <w:rFonts w:cs="Arial"/>
          <w:szCs w:val="22"/>
        </w:rPr>
      </w:pPr>
      <w:r w:rsidRPr="00556D9E">
        <w:rPr>
          <w:rFonts w:cs="Arial"/>
          <w:b/>
          <w:szCs w:val="22"/>
          <w:u w:val="single"/>
        </w:rPr>
        <w:t>Homiletical Outline</w:t>
      </w:r>
      <w:r w:rsidRPr="00556D9E">
        <w:rPr>
          <w:rFonts w:cs="Arial"/>
          <w:szCs w:val="22"/>
        </w:rPr>
        <w:t xml:space="preserve"> (Cyclical inductive form)</w:t>
      </w:r>
    </w:p>
    <w:p w14:paraId="5A5B9D6F" w14:textId="77777777" w:rsidR="00660C84" w:rsidRPr="00556D9E" w:rsidRDefault="00660C84" w:rsidP="00660C84">
      <w:pPr>
        <w:pStyle w:val="Heading1"/>
        <w:ind w:right="-10"/>
        <w:rPr>
          <w:rFonts w:cs="Arial"/>
          <w:szCs w:val="22"/>
        </w:rPr>
      </w:pPr>
      <w:r w:rsidRPr="00556D9E">
        <w:rPr>
          <w:rFonts w:cs="Arial"/>
          <w:szCs w:val="22"/>
        </w:rPr>
        <w:t>Introduction</w:t>
      </w:r>
    </w:p>
    <w:p w14:paraId="07B39953" w14:textId="26020DED" w:rsidR="00660C84" w:rsidRPr="00556D9E" w:rsidRDefault="00660C84" w:rsidP="00660C84">
      <w:pPr>
        <w:pStyle w:val="Heading3"/>
        <w:ind w:right="-10"/>
        <w:rPr>
          <w:rFonts w:cs="Arial"/>
          <w:szCs w:val="22"/>
        </w:rPr>
      </w:pPr>
      <w:r w:rsidRPr="00556D9E">
        <w:rPr>
          <w:rFonts w:cs="Arial"/>
          <w:szCs w:val="22"/>
          <w:u w:val="single"/>
        </w:rPr>
        <w:t>Interest</w:t>
      </w:r>
      <w:r w:rsidRPr="00556D9E">
        <w:rPr>
          <w:rFonts w:cs="Arial"/>
          <w:szCs w:val="22"/>
        </w:rPr>
        <w:t xml:space="preserve">: </w:t>
      </w:r>
      <w:r w:rsidR="003E58C8">
        <w:rPr>
          <w:rFonts w:cs="Arial"/>
          <w:szCs w:val="22"/>
        </w:rPr>
        <w:t xml:space="preserve">We must balance discipline </w:t>
      </w:r>
      <w:r w:rsidR="00E34471" w:rsidRPr="00556D9E">
        <w:rPr>
          <w:rFonts w:cs="Arial"/>
          <w:szCs w:val="22"/>
        </w:rPr>
        <w:t xml:space="preserve">with </w:t>
      </w:r>
      <w:r w:rsidR="003E58C8">
        <w:rPr>
          <w:rFonts w:cs="Arial"/>
          <w:szCs w:val="22"/>
        </w:rPr>
        <w:t>comfort</w:t>
      </w:r>
      <w:r w:rsidR="00E34471" w:rsidRPr="00556D9E">
        <w:rPr>
          <w:rFonts w:cs="Arial"/>
          <w:szCs w:val="22"/>
        </w:rPr>
        <w:t>.</w:t>
      </w:r>
    </w:p>
    <w:p w14:paraId="4DF8A9BA" w14:textId="77777777" w:rsidR="00C00A0A" w:rsidRDefault="00660C84" w:rsidP="00660C84">
      <w:pPr>
        <w:pStyle w:val="Heading3"/>
        <w:ind w:right="-10"/>
        <w:rPr>
          <w:rFonts w:cs="Arial"/>
          <w:szCs w:val="22"/>
        </w:rPr>
      </w:pPr>
      <w:r w:rsidRPr="00556D9E">
        <w:rPr>
          <w:rFonts w:cs="Arial"/>
          <w:szCs w:val="22"/>
          <w:u w:val="single"/>
        </w:rPr>
        <w:t>Need</w:t>
      </w:r>
      <w:r w:rsidRPr="00556D9E">
        <w:rPr>
          <w:rFonts w:cs="Arial"/>
          <w:szCs w:val="22"/>
        </w:rPr>
        <w:t xml:space="preserve">: </w:t>
      </w:r>
      <w:r w:rsidR="00B93419" w:rsidRPr="00556D9E">
        <w:rPr>
          <w:rFonts w:cs="Arial"/>
          <w:szCs w:val="22"/>
        </w:rPr>
        <w:t>W</w:t>
      </w:r>
      <w:r w:rsidR="009D029E">
        <w:rPr>
          <w:rFonts w:cs="Arial"/>
          <w:szCs w:val="22"/>
        </w:rPr>
        <w:t>hen you were growing up, w</w:t>
      </w:r>
      <w:r w:rsidR="00B93419" w:rsidRPr="00556D9E">
        <w:rPr>
          <w:rFonts w:cs="Arial"/>
          <w:szCs w:val="22"/>
        </w:rPr>
        <w:t>ere you disciplined in a balanced way?</w:t>
      </w:r>
      <w:r w:rsidR="009D029E">
        <w:rPr>
          <w:rFonts w:cs="Arial"/>
          <w:szCs w:val="22"/>
        </w:rPr>
        <w:t xml:space="preserve"> </w:t>
      </w:r>
    </w:p>
    <w:p w14:paraId="6648CBDE" w14:textId="0AE080D7" w:rsidR="00C00A0A" w:rsidRDefault="009D029E" w:rsidP="00C00A0A">
      <w:pPr>
        <w:pStyle w:val="Heading4"/>
        <w:rPr>
          <w:rFonts w:cs="Arial"/>
          <w:szCs w:val="22"/>
        </w:rPr>
      </w:pPr>
      <w:r>
        <w:rPr>
          <w:rFonts w:cs="Arial"/>
          <w:szCs w:val="22"/>
        </w:rPr>
        <w:t xml:space="preserve">Did you receive </w:t>
      </w:r>
      <w:r w:rsidR="006C20E5">
        <w:rPr>
          <w:rFonts w:cs="Arial"/>
          <w:szCs w:val="22"/>
        </w:rPr>
        <w:t xml:space="preserve">mostly </w:t>
      </w:r>
      <w:r w:rsidRPr="006C20E5">
        <w:rPr>
          <w:rFonts w:cs="Arial"/>
          <w:i/>
          <w:szCs w:val="22"/>
        </w:rPr>
        <w:t>harsh</w:t>
      </w:r>
      <w:r>
        <w:rPr>
          <w:rFonts w:cs="Arial"/>
          <w:szCs w:val="22"/>
        </w:rPr>
        <w:t xml:space="preserve"> discipline</w:t>
      </w:r>
      <w:r w:rsidR="00C00A0A">
        <w:rPr>
          <w:rFonts w:cs="Arial"/>
          <w:szCs w:val="22"/>
        </w:rPr>
        <w:t xml:space="preserve">? </w:t>
      </w:r>
    </w:p>
    <w:p w14:paraId="1D78B3C6" w14:textId="77777777" w:rsidR="00C00A0A" w:rsidRDefault="00C00A0A" w:rsidP="00C00A0A">
      <w:pPr>
        <w:pStyle w:val="Heading4"/>
        <w:rPr>
          <w:rFonts w:cs="Arial"/>
          <w:szCs w:val="22"/>
        </w:rPr>
      </w:pPr>
      <w:r>
        <w:rPr>
          <w:rFonts w:cs="Arial"/>
          <w:szCs w:val="22"/>
        </w:rPr>
        <w:t xml:space="preserve">Or did your parents give you </w:t>
      </w:r>
      <w:r w:rsidRPr="006C20E5">
        <w:rPr>
          <w:rFonts w:cs="Arial"/>
          <w:i/>
          <w:szCs w:val="22"/>
        </w:rPr>
        <w:t>no</w:t>
      </w:r>
      <w:r>
        <w:rPr>
          <w:rFonts w:cs="Arial"/>
          <w:szCs w:val="22"/>
        </w:rPr>
        <w:t xml:space="preserve"> discipline at all?</w:t>
      </w:r>
    </w:p>
    <w:p w14:paraId="100DAB25" w14:textId="63DCB31B" w:rsidR="00660C84" w:rsidRPr="00556D9E" w:rsidRDefault="00C00A0A" w:rsidP="00C00A0A">
      <w:pPr>
        <w:pStyle w:val="Heading4"/>
        <w:rPr>
          <w:rFonts w:cs="Arial"/>
          <w:szCs w:val="22"/>
        </w:rPr>
      </w:pPr>
      <w:r>
        <w:rPr>
          <w:rFonts w:cs="Arial"/>
          <w:szCs w:val="22"/>
        </w:rPr>
        <w:t>Or d</w:t>
      </w:r>
      <w:r w:rsidR="009D029E">
        <w:rPr>
          <w:rFonts w:cs="Arial"/>
          <w:szCs w:val="22"/>
        </w:rPr>
        <w:t xml:space="preserve">id you experience a good </w:t>
      </w:r>
      <w:r w:rsidR="009D029E" w:rsidRPr="006C20E5">
        <w:rPr>
          <w:rFonts w:cs="Arial"/>
          <w:i/>
          <w:szCs w:val="22"/>
        </w:rPr>
        <w:t>balance</w:t>
      </w:r>
      <w:r w:rsidR="009D029E">
        <w:rPr>
          <w:rFonts w:cs="Arial"/>
          <w:szCs w:val="22"/>
        </w:rPr>
        <w:t xml:space="preserve"> where standards (the principle of the thing) were matched with support?</w:t>
      </w:r>
      <w:r w:rsidR="00A26293">
        <w:rPr>
          <w:rFonts w:cs="Arial"/>
          <w:szCs w:val="22"/>
        </w:rPr>
        <w:t xml:space="preserve"> Did you receive comfort along with the discipline?</w:t>
      </w:r>
    </w:p>
    <w:p w14:paraId="6D85EBF6" w14:textId="20FD7FD8" w:rsidR="00660C84" w:rsidRPr="00556D9E" w:rsidRDefault="00660C84" w:rsidP="00660C84">
      <w:pPr>
        <w:pStyle w:val="Heading3"/>
        <w:ind w:right="-10"/>
        <w:rPr>
          <w:rFonts w:cs="Arial"/>
          <w:szCs w:val="22"/>
        </w:rPr>
      </w:pPr>
      <w:r w:rsidRPr="00556D9E">
        <w:rPr>
          <w:rFonts w:cs="Arial"/>
          <w:szCs w:val="22"/>
          <w:u w:val="single"/>
        </w:rPr>
        <w:t>Subject</w:t>
      </w:r>
      <w:r w:rsidRPr="00556D9E">
        <w:rPr>
          <w:rFonts w:cs="Arial"/>
          <w:szCs w:val="22"/>
        </w:rPr>
        <w:t xml:space="preserve">: </w:t>
      </w:r>
      <w:r w:rsidR="00D27A3A" w:rsidRPr="00556D9E">
        <w:rPr>
          <w:rFonts w:cs="Arial"/>
          <w:szCs w:val="22"/>
        </w:rPr>
        <w:t xml:space="preserve">How does God </w:t>
      </w:r>
      <w:r w:rsidR="00D27A3A" w:rsidRPr="00556D9E">
        <w:rPr>
          <w:rFonts w:cs="Arial"/>
          <w:szCs w:val="22"/>
          <w:u w:val="single"/>
        </w:rPr>
        <w:t>comfort</w:t>
      </w:r>
      <w:r w:rsidR="00D27A3A" w:rsidRPr="00556D9E">
        <w:rPr>
          <w:rFonts w:cs="Arial"/>
          <w:szCs w:val="22"/>
        </w:rPr>
        <w:t xml:space="preserve"> even those he disciplines?</w:t>
      </w:r>
    </w:p>
    <w:p w14:paraId="45BA3A52" w14:textId="6C439A02" w:rsidR="00660C84" w:rsidRPr="00556D9E" w:rsidRDefault="00660C84" w:rsidP="00660C84">
      <w:pPr>
        <w:pStyle w:val="Heading3"/>
        <w:ind w:right="-10"/>
        <w:rPr>
          <w:rFonts w:cs="Arial"/>
          <w:szCs w:val="22"/>
        </w:rPr>
      </w:pPr>
      <w:r w:rsidRPr="00556D9E">
        <w:rPr>
          <w:rFonts w:cs="Arial"/>
          <w:szCs w:val="22"/>
          <w:u w:val="single"/>
        </w:rPr>
        <w:t>Background</w:t>
      </w:r>
      <w:r w:rsidRPr="00556D9E">
        <w:rPr>
          <w:rFonts w:cs="Arial"/>
          <w:szCs w:val="22"/>
        </w:rPr>
        <w:t xml:space="preserve">: </w:t>
      </w:r>
      <w:r w:rsidR="00543207" w:rsidRPr="00556D9E">
        <w:rPr>
          <w:rFonts w:cs="Arial"/>
          <w:szCs w:val="22"/>
        </w:rPr>
        <w:t xml:space="preserve">Jeremiah was the only prophet to live through the </w:t>
      </w:r>
      <w:r w:rsidR="006C20E5">
        <w:rPr>
          <w:rFonts w:cs="Arial"/>
          <w:szCs w:val="22"/>
        </w:rPr>
        <w:t xml:space="preserve">586 </w:t>
      </w:r>
      <w:r w:rsidR="006C20E5" w:rsidRPr="006C20E5">
        <w:rPr>
          <w:rFonts w:cs="Arial"/>
          <w:sz w:val="20"/>
          <w:szCs w:val="22"/>
        </w:rPr>
        <w:t xml:space="preserve">BC </w:t>
      </w:r>
      <w:r w:rsidR="00543207" w:rsidRPr="00556D9E">
        <w:rPr>
          <w:rFonts w:cs="Arial"/>
          <w:szCs w:val="22"/>
        </w:rPr>
        <w:t xml:space="preserve">fall of Jerusalem. </w:t>
      </w:r>
      <w:r w:rsidR="00DC7532" w:rsidRPr="00556D9E">
        <w:rPr>
          <w:rFonts w:cs="Arial"/>
          <w:szCs w:val="22"/>
        </w:rPr>
        <w:t xml:space="preserve">God called him </w:t>
      </w:r>
      <w:r w:rsidR="001256B0" w:rsidRPr="00556D9E">
        <w:rPr>
          <w:rFonts w:cs="Arial"/>
          <w:szCs w:val="22"/>
        </w:rPr>
        <w:t>to show God’s compassion even in Judah’s darkest hours.</w:t>
      </w:r>
    </w:p>
    <w:p w14:paraId="145C42AB" w14:textId="54279ADE" w:rsidR="00660C84" w:rsidRPr="00556D9E" w:rsidRDefault="00660C84" w:rsidP="00660C84">
      <w:pPr>
        <w:pStyle w:val="Heading3"/>
        <w:ind w:right="-10"/>
        <w:rPr>
          <w:rFonts w:cs="Arial"/>
          <w:szCs w:val="22"/>
        </w:rPr>
      </w:pPr>
      <w:r w:rsidRPr="00556D9E">
        <w:rPr>
          <w:rFonts w:cs="Arial"/>
          <w:szCs w:val="22"/>
          <w:u w:val="single"/>
        </w:rPr>
        <w:lastRenderedPageBreak/>
        <w:t>Preview</w:t>
      </w:r>
      <w:r w:rsidRPr="00556D9E">
        <w:rPr>
          <w:rFonts w:cs="Arial"/>
          <w:szCs w:val="22"/>
        </w:rPr>
        <w:t xml:space="preserve">: </w:t>
      </w:r>
      <w:r w:rsidR="001256B0" w:rsidRPr="00556D9E">
        <w:rPr>
          <w:rFonts w:cs="Arial"/>
          <w:szCs w:val="22"/>
        </w:rPr>
        <w:t xml:space="preserve">Today we will see </w:t>
      </w:r>
      <w:r w:rsidR="00CA3AF3" w:rsidRPr="00556D9E">
        <w:rPr>
          <w:rFonts w:cs="Arial"/>
          <w:i/>
          <w:szCs w:val="22"/>
        </w:rPr>
        <w:t>four ways</w:t>
      </w:r>
      <w:r w:rsidR="00CA3AF3" w:rsidRPr="00556D9E">
        <w:rPr>
          <w:rFonts w:cs="Arial"/>
          <w:szCs w:val="22"/>
        </w:rPr>
        <w:t xml:space="preserve"> that </w:t>
      </w:r>
      <w:r w:rsidR="00E56C1D" w:rsidRPr="00556D9E">
        <w:rPr>
          <w:rFonts w:cs="Arial"/>
          <w:szCs w:val="22"/>
        </w:rPr>
        <w:t xml:space="preserve">God </w:t>
      </w:r>
      <w:r w:rsidR="00F3630B" w:rsidRPr="00556D9E">
        <w:rPr>
          <w:rFonts w:cs="Arial"/>
          <w:szCs w:val="22"/>
        </w:rPr>
        <w:t>comforts even those he disciplines.</w:t>
      </w:r>
    </w:p>
    <w:p w14:paraId="32765CA9" w14:textId="75DBAFC2" w:rsidR="00660C84" w:rsidRPr="00556D9E" w:rsidRDefault="00660C84" w:rsidP="00660C84">
      <w:pPr>
        <w:pStyle w:val="Heading3"/>
        <w:ind w:right="-10"/>
        <w:rPr>
          <w:rFonts w:cs="Arial"/>
          <w:szCs w:val="22"/>
        </w:rPr>
      </w:pPr>
      <w:r w:rsidRPr="00556D9E">
        <w:rPr>
          <w:rFonts w:cs="Arial"/>
          <w:szCs w:val="22"/>
          <w:u w:val="single"/>
        </w:rPr>
        <w:t>Text</w:t>
      </w:r>
      <w:r w:rsidRPr="00556D9E">
        <w:rPr>
          <w:rFonts w:cs="Arial"/>
          <w:szCs w:val="22"/>
        </w:rPr>
        <w:t xml:space="preserve">: </w:t>
      </w:r>
      <w:r w:rsidR="009C0D0E" w:rsidRPr="00556D9E">
        <w:rPr>
          <w:rFonts w:cs="Arial"/>
          <w:szCs w:val="22"/>
        </w:rPr>
        <w:t>We will see these four ways of God’s comfort by surveying the entire book of Jeremiah.</w:t>
      </w:r>
    </w:p>
    <w:p w14:paraId="01CD7E43" w14:textId="77777777" w:rsidR="00660C84" w:rsidRPr="00556D9E" w:rsidRDefault="00660C84" w:rsidP="00660C84">
      <w:pPr>
        <w:rPr>
          <w:rFonts w:cs="Arial"/>
          <w:szCs w:val="22"/>
        </w:rPr>
      </w:pPr>
    </w:p>
    <w:p w14:paraId="43719307" w14:textId="7486BD47" w:rsidR="00660C84" w:rsidRPr="00556D9E" w:rsidRDefault="00660C84" w:rsidP="00660C84">
      <w:pPr>
        <w:rPr>
          <w:rFonts w:cs="Arial"/>
          <w:szCs w:val="22"/>
        </w:rPr>
      </w:pPr>
      <w:r w:rsidRPr="00556D9E">
        <w:rPr>
          <w:rFonts w:cs="Arial"/>
          <w:szCs w:val="22"/>
        </w:rPr>
        <w:t>(</w:t>
      </w:r>
      <w:r w:rsidR="00E62276" w:rsidRPr="00556D9E">
        <w:rPr>
          <w:rFonts w:cs="Arial"/>
          <w:szCs w:val="22"/>
        </w:rPr>
        <w:t>So h</w:t>
      </w:r>
      <w:r w:rsidR="000E1545" w:rsidRPr="00556D9E">
        <w:rPr>
          <w:rFonts w:cs="Arial"/>
          <w:szCs w:val="22"/>
        </w:rPr>
        <w:t>ow does God comfort even those he disciplines?</w:t>
      </w:r>
      <w:r w:rsidRPr="00556D9E">
        <w:rPr>
          <w:rFonts w:cs="Arial"/>
          <w:szCs w:val="22"/>
        </w:rPr>
        <w:t>)</w:t>
      </w:r>
    </w:p>
    <w:p w14:paraId="77224058" w14:textId="4307A875" w:rsidR="00660C84" w:rsidRPr="00556D9E" w:rsidRDefault="00660C84" w:rsidP="00660C84">
      <w:pPr>
        <w:pStyle w:val="Heading1"/>
        <w:rPr>
          <w:rFonts w:cs="Arial"/>
          <w:szCs w:val="22"/>
        </w:rPr>
      </w:pPr>
      <w:r w:rsidRPr="00556D9E">
        <w:rPr>
          <w:rFonts w:cs="Arial"/>
          <w:szCs w:val="22"/>
        </w:rPr>
        <w:t>I.</w:t>
      </w:r>
      <w:r w:rsidRPr="00556D9E">
        <w:rPr>
          <w:rFonts w:cs="Arial"/>
          <w:szCs w:val="22"/>
        </w:rPr>
        <w:tab/>
      </w:r>
      <w:r w:rsidR="009A2CC4" w:rsidRPr="00556D9E">
        <w:rPr>
          <w:rFonts w:cs="Arial"/>
          <w:szCs w:val="22"/>
        </w:rPr>
        <w:t xml:space="preserve">God calls messengers who are </w:t>
      </w:r>
      <w:r w:rsidR="009A2CC4" w:rsidRPr="00556D9E">
        <w:rPr>
          <w:rFonts w:cs="Arial"/>
          <w:szCs w:val="22"/>
          <w:u w:val="single"/>
        </w:rPr>
        <w:t>honest</w:t>
      </w:r>
      <w:r w:rsidR="009A2CC4" w:rsidRPr="00556D9E">
        <w:rPr>
          <w:rFonts w:cs="Arial"/>
          <w:szCs w:val="22"/>
        </w:rPr>
        <w:t xml:space="preserve"> with us (1).</w:t>
      </w:r>
    </w:p>
    <w:p w14:paraId="780B67C7" w14:textId="520F66E8" w:rsidR="00660C84" w:rsidRPr="00556D9E" w:rsidRDefault="00660C84" w:rsidP="00660C84">
      <w:pPr>
        <w:ind w:left="426"/>
        <w:rPr>
          <w:rFonts w:cs="Arial"/>
          <w:szCs w:val="22"/>
        </w:rPr>
      </w:pPr>
      <w:r w:rsidRPr="00556D9E">
        <w:rPr>
          <w:rFonts w:cs="Arial"/>
          <w:szCs w:val="22"/>
        </w:rPr>
        <w:t>[</w:t>
      </w:r>
      <w:r w:rsidR="006C20E5">
        <w:rPr>
          <w:rFonts w:cs="Arial"/>
          <w:szCs w:val="22"/>
        </w:rPr>
        <w:t>He</w:t>
      </w:r>
      <w:r w:rsidR="00FC479C" w:rsidRPr="00556D9E">
        <w:rPr>
          <w:rFonts w:cs="Arial"/>
          <w:szCs w:val="22"/>
        </w:rPr>
        <w:t xml:space="preserve"> </w:t>
      </w:r>
      <w:r w:rsidR="006C20E5">
        <w:rPr>
          <w:rFonts w:cs="Arial"/>
          <w:szCs w:val="22"/>
        </w:rPr>
        <w:t>appoints</w:t>
      </w:r>
      <w:r w:rsidR="00FC2976">
        <w:rPr>
          <w:rFonts w:cs="Arial"/>
          <w:szCs w:val="22"/>
        </w:rPr>
        <w:t xml:space="preserve"> </w:t>
      </w:r>
      <w:r w:rsidR="006C20E5">
        <w:rPr>
          <w:rFonts w:cs="Arial"/>
          <w:szCs w:val="22"/>
        </w:rPr>
        <w:t>candid people to show</w:t>
      </w:r>
      <w:r w:rsidR="00FC479C" w:rsidRPr="00556D9E">
        <w:rPr>
          <w:rFonts w:cs="Arial"/>
          <w:szCs w:val="22"/>
        </w:rPr>
        <w:t xml:space="preserve"> us both his discipline and restoration.</w:t>
      </w:r>
      <w:r w:rsidRPr="00556D9E">
        <w:rPr>
          <w:rFonts w:cs="Arial"/>
          <w:szCs w:val="22"/>
        </w:rPr>
        <w:t>]</w:t>
      </w:r>
    </w:p>
    <w:p w14:paraId="68992837" w14:textId="1E405302" w:rsidR="00660C84" w:rsidRPr="00556D9E" w:rsidRDefault="006A0DB4" w:rsidP="00660C84">
      <w:pPr>
        <w:pStyle w:val="Heading2"/>
        <w:rPr>
          <w:rFonts w:cs="Arial"/>
          <w:szCs w:val="22"/>
        </w:rPr>
      </w:pPr>
      <w:r>
        <w:rPr>
          <w:rFonts w:cs="Arial"/>
          <w:szCs w:val="22"/>
        </w:rPr>
        <w:t xml:space="preserve">God comforted Judah </w:t>
      </w:r>
      <w:r w:rsidR="00CC36D6" w:rsidRPr="00556D9E">
        <w:rPr>
          <w:rFonts w:cs="Arial"/>
          <w:szCs w:val="22"/>
        </w:rPr>
        <w:t xml:space="preserve">through </w:t>
      </w:r>
      <w:r w:rsidR="00CC36D6">
        <w:rPr>
          <w:szCs w:val="22"/>
        </w:rPr>
        <w:t>Jeremiah</w:t>
      </w:r>
      <w:r w:rsidR="00CC36D6" w:rsidRPr="00556D9E">
        <w:rPr>
          <w:szCs w:val="22"/>
        </w:rPr>
        <w:t xml:space="preserve"> </w:t>
      </w:r>
      <w:r w:rsidR="00CC36D6">
        <w:rPr>
          <w:szCs w:val="22"/>
        </w:rPr>
        <w:t>to both</w:t>
      </w:r>
      <w:r w:rsidR="00CC36D6" w:rsidRPr="00556D9E">
        <w:rPr>
          <w:szCs w:val="22"/>
        </w:rPr>
        <w:t xml:space="preserve"> </w:t>
      </w:r>
      <w:r w:rsidR="00CC36D6">
        <w:rPr>
          <w:szCs w:val="22"/>
        </w:rPr>
        <w:t xml:space="preserve">judge and restore </w:t>
      </w:r>
      <w:r w:rsidR="00CC36D6" w:rsidRPr="00556D9E">
        <w:rPr>
          <w:szCs w:val="22"/>
        </w:rPr>
        <w:t>(Jer 1).</w:t>
      </w:r>
    </w:p>
    <w:p w14:paraId="56A8A79C" w14:textId="65E9E382" w:rsidR="00660C84" w:rsidRPr="00556D9E" w:rsidRDefault="009C4982" w:rsidP="00660C84">
      <w:pPr>
        <w:pStyle w:val="Heading2"/>
        <w:rPr>
          <w:rFonts w:cs="Arial"/>
          <w:szCs w:val="22"/>
        </w:rPr>
      </w:pPr>
      <w:r>
        <w:rPr>
          <w:rFonts w:cs="Arial"/>
          <w:szCs w:val="22"/>
        </w:rPr>
        <w:t xml:space="preserve">Is God trying to comfort you </w:t>
      </w:r>
      <w:r w:rsidR="00806A21">
        <w:rPr>
          <w:rFonts w:cs="Arial"/>
          <w:szCs w:val="22"/>
        </w:rPr>
        <w:t>through</w:t>
      </w:r>
      <w:r w:rsidR="00000568">
        <w:rPr>
          <w:rFonts w:cs="Arial"/>
          <w:szCs w:val="22"/>
        </w:rPr>
        <w:t xml:space="preserve"> </w:t>
      </w:r>
      <w:r>
        <w:rPr>
          <w:rFonts w:cs="Arial"/>
          <w:szCs w:val="22"/>
        </w:rPr>
        <w:t xml:space="preserve">his </w:t>
      </w:r>
      <w:r w:rsidR="006C20E5">
        <w:rPr>
          <w:rFonts w:cs="Arial"/>
          <w:szCs w:val="22"/>
        </w:rPr>
        <w:t>truthful</w:t>
      </w:r>
      <w:r w:rsidR="00000568">
        <w:rPr>
          <w:rFonts w:cs="Arial"/>
          <w:szCs w:val="22"/>
        </w:rPr>
        <w:t xml:space="preserve"> </w:t>
      </w:r>
      <w:r w:rsidR="009763A1">
        <w:rPr>
          <w:rFonts w:cs="Arial"/>
          <w:szCs w:val="22"/>
        </w:rPr>
        <w:t>messengers</w:t>
      </w:r>
      <w:r>
        <w:rPr>
          <w:rFonts w:cs="Arial"/>
          <w:szCs w:val="22"/>
        </w:rPr>
        <w:t>?</w:t>
      </w:r>
    </w:p>
    <w:p w14:paraId="1F32FF83" w14:textId="758E7878" w:rsidR="00660C84" w:rsidRPr="00556D9E" w:rsidRDefault="00660C84" w:rsidP="00660C84">
      <w:pPr>
        <w:rPr>
          <w:rFonts w:cs="Arial"/>
          <w:szCs w:val="22"/>
        </w:rPr>
      </w:pPr>
      <w:r w:rsidRPr="00556D9E">
        <w:rPr>
          <w:rFonts w:cs="Arial"/>
          <w:szCs w:val="22"/>
        </w:rPr>
        <w:t>(</w:t>
      </w:r>
      <w:r w:rsidR="00F93748" w:rsidRPr="00556D9E">
        <w:rPr>
          <w:rFonts w:cs="Arial"/>
          <w:szCs w:val="22"/>
        </w:rPr>
        <w:t>How else does God comfort even those he disciplines?</w:t>
      </w:r>
      <w:r w:rsidRPr="00556D9E">
        <w:rPr>
          <w:rFonts w:cs="Arial"/>
          <w:szCs w:val="22"/>
        </w:rPr>
        <w:t>)</w:t>
      </w:r>
    </w:p>
    <w:p w14:paraId="02811764" w14:textId="5A6BB57A" w:rsidR="00660C84" w:rsidRPr="00556D9E" w:rsidRDefault="00660C84" w:rsidP="00660C84">
      <w:pPr>
        <w:pStyle w:val="Heading1"/>
        <w:rPr>
          <w:rFonts w:cs="Arial"/>
          <w:szCs w:val="22"/>
        </w:rPr>
      </w:pPr>
      <w:r w:rsidRPr="00556D9E">
        <w:rPr>
          <w:rFonts w:cs="Arial"/>
          <w:szCs w:val="22"/>
        </w:rPr>
        <w:t>II.</w:t>
      </w:r>
      <w:r w:rsidRPr="00556D9E">
        <w:rPr>
          <w:rFonts w:cs="Arial"/>
          <w:szCs w:val="22"/>
        </w:rPr>
        <w:tab/>
      </w:r>
      <w:r w:rsidR="006C0357" w:rsidRPr="00556D9E">
        <w:rPr>
          <w:rFonts w:cs="Arial"/>
          <w:szCs w:val="22"/>
        </w:rPr>
        <w:t xml:space="preserve">God has limited discipline but unlimited </w:t>
      </w:r>
      <w:r w:rsidR="006C0357" w:rsidRPr="00556D9E">
        <w:rPr>
          <w:rFonts w:cs="Arial"/>
          <w:szCs w:val="22"/>
          <w:u w:val="single"/>
        </w:rPr>
        <w:t>blessing</w:t>
      </w:r>
      <w:r w:rsidR="006C0357" w:rsidRPr="00556D9E">
        <w:rPr>
          <w:rFonts w:cs="Arial"/>
          <w:szCs w:val="22"/>
        </w:rPr>
        <w:t xml:space="preserve"> (2–45).</w:t>
      </w:r>
    </w:p>
    <w:p w14:paraId="2D6AFFCA" w14:textId="4A0B6198" w:rsidR="00660C84" w:rsidRPr="00556D9E" w:rsidRDefault="00660C84" w:rsidP="00EE6FE9">
      <w:pPr>
        <w:ind w:left="426"/>
        <w:rPr>
          <w:rFonts w:cs="Arial"/>
          <w:szCs w:val="22"/>
          <w:lang w:val="en-SG"/>
        </w:rPr>
      </w:pPr>
      <w:r w:rsidRPr="00556D9E">
        <w:rPr>
          <w:rFonts w:cs="Arial"/>
          <w:szCs w:val="22"/>
        </w:rPr>
        <w:t>[</w:t>
      </w:r>
      <w:r w:rsidR="00EE6FE9" w:rsidRPr="00556D9E">
        <w:rPr>
          <w:rFonts w:cs="Arial"/>
          <w:szCs w:val="22"/>
          <w:lang w:val="en-SG"/>
        </w:rPr>
        <w:t>The LORD's punishment is always less than his rewards</w:t>
      </w:r>
      <w:r w:rsidRPr="00556D9E">
        <w:rPr>
          <w:rFonts w:cs="Arial"/>
          <w:szCs w:val="22"/>
        </w:rPr>
        <w:t>.]</w:t>
      </w:r>
    </w:p>
    <w:p w14:paraId="63F3F36C" w14:textId="1FA4D745" w:rsidR="00B5039D" w:rsidRPr="00556D9E" w:rsidRDefault="00B5039D" w:rsidP="00B5039D">
      <w:pPr>
        <w:pStyle w:val="Heading2"/>
        <w:rPr>
          <w:szCs w:val="22"/>
        </w:rPr>
      </w:pPr>
      <w:r w:rsidRPr="00556D9E">
        <w:rPr>
          <w:rFonts w:cs="Arial"/>
          <w:szCs w:val="22"/>
        </w:rPr>
        <w:t xml:space="preserve">God comforted </w:t>
      </w:r>
      <w:r>
        <w:rPr>
          <w:rFonts w:cs="Arial"/>
          <w:szCs w:val="22"/>
        </w:rPr>
        <w:t>Judah throughout</w:t>
      </w:r>
      <w:r w:rsidRPr="00556D9E">
        <w:rPr>
          <w:szCs w:val="22"/>
        </w:rPr>
        <w:t xml:space="preserve"> Jerusalem's fall that the </w:t>
      </w:r>
      <w:r>
        <w:rPr>
          <w:szCs w:val="22"/>
        </w:rPr>
        <w:t xml:space="preserve">70-year </w:t>
      </w:r>
      <w:r w:rsidRPr="00556D9E">
        <w:rPr>
          <w:szCs w:val="22"/>
        </w:rPr>
        <w:t>exile would result in a new covenant (Jer 2–45).</w:t>
      </w:r>
    </w:p>
    <w:p w14:paraId="20CE5DCA" w14:textId="2BC28D97" w:rsidR="00B5039D" w:rsidRPr="00556D9E" w:rsidRDefault="00B5039D" w:rsidP="00B5039D">
      <w:pPr>
        <w:pStyle w:val="Heading3"/>
        <w:rPr>
          <w:szCs w:val="22"/>
        </w:rPr>
      </w:pPr>
      <w:r w:rsidRPr="00556D9E">
        <w:rPr>
          <w:szCs w:val="22"/>
        </w:rPr>
        <w:t>P</w:t>
      </w:r>
      <w:r w:rsidR="00C40881">
        <w:rPr>
          <w:szCs w:val="22"/>
        </w:rPr>
        <w:t>eople opposed p</w:t>
      </w:r>
      <w:r w:rsidRPr="00556D9E">
        <w:rPr>
          <w:szCs w:val="22"/>
        </w:rPr>
        <w:t xml:space="preserve">rophecies </w:t>
      </w:r>
      <w:r w:rsidR="00A548A8">
        <w:rPr>
          <w:szCs w:val="22"/>
        </w:rPr>
        <w:t xml:space="preserve">of </w:t>
      </w:r>
      <w:r w:rsidRPr="00556D9E">
        <w:rPr>
          <w:szCs w:val="22"/>
        </w:rPr>
        <w:t xml:space="preserve">judgment and </w:t>
      </w:r>
      <w:r w:rsidR="00A548A8">
        <w:rPr>
          <w:szCs w:val="22"/>
        </w:rPr>
        <w:t>submission</w:t>
      </w:r>
      <w:r w:rsidRPr="00556D9E">
        <w:rPr>
          <w:szCs w:val="22"/>
        </w:rPr>
        <w:t xml:space="preserve"> before restoration under a new covenant (Jer 2–38).</w:t>
      </w:r>
    </w:p>
    <w:p w14:paraId="27F0C2E9" w14:textId="1F8950DC" w:rsidR="00B5039D" w:rsidRPr="00556D9E" w:rsidRDefault="00A548A8" w:rsidP="00B5039D">
      <w:pPr>
        <w:pStyle w:val="Heading3"/>
        <w:rPr>
          <w:szCs w:val="22"/>
        </w:rPr>
      </w:pPr>
      <w:r>
        <w:rPr>
          <w:szCs w:val="22"/>
        </w:rPr>
        <w:t xml:space="preserve">God </w:t>
      </w:r>
      <w:r w:rsidR="00B5039D" w:rsidRPr="00556D9E">
        <w:rPr>
          <w:szCs w:val="22"/>
        </w:rPr>
        <w:t>destroy</w:t>
      </w:r>
      <w:r>
        <w:rPr>
          <w:szCs w:val="22"/>
        </w:rPr>
        <w:t>ed Jerusalem</w:t>
      </w:r>
      <w:r w:rsidR="00B5039D" w:rsidRPr="00556D9E">
        <w:rPr>
          <w:szCs w:val="22"/>
        </w:rPr>
        <w:t xml:space="preserve"> but </w:t>
      </w:r>
      <w:r>
        <w:rPr>
          <w:szCs w:val="22"/>
        </w:rPr>
        <w:t xml:space="preserve">spared </w:t>
      </w:r>
      <w:r w:rsidR="00B5039D" w:rsidRPr="00556D9E">
        <w:rPr>
          <w:szCs w:val="22"/>
        </w:rPr>
        <w:t>Ebed-Me</w:t>
      </w:r>
      <w:r>
        <w:rPr>
          <w:szCs w:val="22"/>
        </w:rPr>
        <w:t xml:space="preserve">lech </w:t>
      </w:r>
      <w:r w:rsidR="00B5039D" w:rsidRPr="00556D9E">
        <w:rPr>
          <w:szCs w:val="22"/>
        </w:rPr>
        <w:t>for protecting Jerem</w:t>
      </w:r>
      <w:r>
        <w:rPr>
          <w:szCs w:val="22"/>
        </w:rPr>
        <w:t xml:space="preserve">iah (cf. 38:7-13) to show </w:t>
      </w:r>
      <w:r w:rsidR="00B5039D" w:rsidRPr="00556D9E">
        <w:rPr>
          <w:szCs w:val="22"/>
        </w:rPr>
        <w:t>the profits of obedience (Jer 39).</w:t>
      </w:r>
    </w:p>
    <w:p w14:paraId="5A7224C8" w14:textId="3E55DEF4" w:rsidR="00B5039D" w:rsidRPr="00556D9E" w:rsidRDefault="00B5039D" w:rsidP="00B5039D">
      <w:pPr>
        <w:pStyle w:val="Heading3"/>
        <w:rPr>
          <w:szCs w:val="22"/>
        </w:rPr>
      </w:pPr>
      <w:r w:rsidRPr="00556D9E">
        <w:rPr>
          <w:szCs w:val="22"/>
        </w:rPr>
        <w:t xml:space="preserve">Jeremiah </w:t>
      </w:r>
      <w:r w:rsidR="00A548A8">
        <w:rPr>
          <w:szCs w:val="22"/>
        </w:rPr>
        <w:t>did</w:t>
      </w:r>
      <w:r w:rsidRPr="00556D9E">
        <w:rPr>
          <w:szCs w:val="22"/>
        </w:rPr>
        <w:t xml:space="preserve"> not go to Babylon </w:t>
      </w:r>
      <w:r w:rsidR="00A548A8">
        <w:rPr>
          <w:szCs w:val="22"/>
        </w:rPr>
        <w:t>but served Jews in Judah and Egypt to show God</w:t>
      </w:r>
      <w:r w:rsidRPr="00556D9E">
        <w:rPr>
          <w:szCs w:val="22"/>
        </w:rPr>
        <w:t xml:space="preserve"> blessing his faithfulness (Jer 40–44).</w:t>
      </w:r>
    </w:p>
    <w:p w14:paraId="67F9F913" w14:textId="08794982" w:rsidR="00B5039D" w:rsidRPr="00556D9E" w:rsidRDefault="001666A7" w:rsidP="00B5039D">
      <w:pPr>
        <w:pStyle w:val="Heading3"/>
        <w:rPr>
          <w:szCs w:val="22"/>
        </w:rPr>
      </w:pPr>
      <w:r>
        <w:rPr>
          <w:szCs w:val="22"/>
        </w:rPr>
        <w:t xml:space="preserve">Jeremiah’s encouragement to </w:t>
      </w:r>
      <w:r w:rsidR="00B5039D" w:rsidRPr="00556D9E">
        <w:rPr>
          <w:szCs w:val="22"/>
        </w:rPr>
        <w:t xml:space="preserve">Baruch </w:t>
      </w:r>
      <w:r w:rsidR="00D315F5">
        <w:rPr>
          <w:szCs w:val="22"/>
        </w:rPr>
        <w:t>20 years before recalls how</w:t>
      </w:r>
      <w:r w:rsidR="00B5039D" w:rsidRPr="00556D9E">
        <w:rPr>
          <w:szCs w:val="22"/>
        </w:rPr>
        <w:t xml:space="preserve"> God kept his promise to save his life (Jer 45).</w:t>
      </w:r>
    </w:p>
    <w:p w14:paraId="491D67B1" w14:textId="6473996E" w:rsidR="00660C84" w:rsidRPr="00556D9E" w:rsidRDefault="00D315F5" w:rsidP="00660C84">
      <w:pPr>
        <w:pStyle w:val="Heading2"/>
        <w:rPr>
          <w:rFonts w:cs="Arial"/>
          <w:szCs w:val="22"/>
        </w:rPr>
      </w:pPr>
      <w:r>
        <w:rPr>
          <w:rFonts w:cs="Arial"/>
          <w:szCs w:val="22"/>
        </w:rPr>
        <w:t xml:space="preserve">Do you </w:t>
      </w:r>
      <w:r w:rsidR="001666A7">
        <w:rPr>
          <w:rFonts w:cs="Arial"/>
          <w:szCs w:val="22"/>
        </w:rPr>
        <w:t>focus on</w:t>
      </w:r>
      <w:r>
        <w:rPr>
          <w:rFonts w:cs="Arial"/>
          <w:szCs w:val="22"/>
        </w:rPr>
        <w:t xml:space="preserve"> God’s </w:t>
      </w:r>
      <w:r w:rsidR="001666A7">
        <w:rPr>
          <w:rFonts w:cs="Arial"/>
          <w:szCs w:val="22"/>
        </w:rPr>
        <w:t xml:space="preserve">unlimited comfort or his limited </w:t>
      </w:r>
      <w:r>
        <w:rPr>
          <w:rFonts w:cs="Arial"/>
          <w:szCs w:val="22"/>
        </w:rPr>
        <w:t>discipline?</w:t>
      </w:r>
    </w:p>
    <w:p w14:paraId="7B343DDD" w14:textId="77777777" w:rsidR="00F93748" w:rsidRPr="00556D9E" w:rsidRDefault="00F93748" w:rsidP="00F93748">
      <w:pPr>
        <w:rPr>
          <w:rFonts w:cs="Arial"/>
          <w:szCs w:val="22"/>
        </w:rPr>
      </w:pPr>
      <w:r w:rsidRPr="00556D9E">
        <w:rPr>
          <w:rFonts w:cs="Arial"/>
          <w:szCs w:val="22"/>
        </w:rPr>
        <w:t>(How else does God comfort even those he disciplines?)</w:t>
      </w:r>
    </w:p>
    <w:p w14:paraId="0476BE93" w14:textId="41D1F13E" w:rsidR="00A4393D" w:rsidRPr="00556D9E" w:rsidRDefault="00A4393D" w:rsidP="00A4393D">
      <w:pPr>
        <w:pStyle w:val="Heading1"/>
        <w:rPr>
          <w:rFonts w:cs="Arial"/>
          <w:szCs w:val="22"/>
        </w:rPr>
      </w:pPr>
      <w:r w:rsidRPr="00556D9E">
        <w:rPr>
          <w:rFonts w:cs="Arial"/>
          <w:szCs w:val="22"/>
        </w:rPr>
        <w:t>III.</w:t>
      </w:r>
      <w:r w:rsidRPr="00556D9E">
        <w:rPr>
          <w:rFonts w:cs="Arial"/>
          <w:szCs w:val="22"/>
        </w:rPr>
        <w:tab/>
        <w:t>God applies the same standard</w:t>
      </w:r>
      <w:r w:rsidR="001666A7">
        <w:rPr>
          <w:rFonts w:cs="Arial"/>
          <w:szCs w:val="22"/>
        </w:rPr>
        <w:t>s</w:t>
      </w:r>
      <w:r w:rsidRPr="00556D9E">
        <w:rPr>
          <w:rFonts w:cs="Arial"/>
          <w:szCs w:val="22"/>
        </w:rPr>
        <w:t xml:space="preserve"> to all </w:t>
      </w:r>
      <w:r w:rsidRPr="00556D9E">
        <w:rPr>
          <w:rFonts w:cs="Arial"/>
          <w:szCs w:val="22"/>
          <w:u w:val="single"/>
        </w:rPr>
        <w:t>people</w:t>
      </w:r>
      <w:r w:rsidRPr="00556D9E">
        <w:rPr>
          <w:rFonts w:cs="Arial"/>
          <w:szCs w:val="22"/>
        </w:rPr>
        <w:t xml:space="preserve"> (46–51). </w:t>
      </w:r>
    </w:p>
    <w:p w14:paraId="5A79BCFB" w14:textId="61F88CD2" w:rsidR="00A4393D" w:rsidRPr="00556D9E" w:rsidRDefault="00A4393D" w:rsidP="00A4393D">
      <w:pPr>
        <w:ind w:left="426"/>
        <w:rPr>
          <w:rFonts w:cs="Arial"/>
          <w:szCs w:val="22"/>
        </w:rPr>
      </w:pPr>
      <w:r w:rsidRPr="00556D9E">
        <w:rPr>
          <w:rFonts w:cs="Arial"/>
          <w:szCs w:val="22"/>
        </w:rPr>
        <w:t>[</w:t>
      </w:r>
      <w:r w:rsidR="00FB3C4B" w:rsidRPr="00556D9E">
        <w:rPr>
          <w:rFonts w:cs="Arial"/>
          <w:szCs w:val="22"/>
        </w:rPr>
        <w:t>He will judge unbelievers as well as his own people</w:t>
      </w:r>
      <w:r w:rsidRPr="00556D9E">
        <w:rPr>
          <w:rFonts w:cs="Arial"/>
          <w:szCs w:val="22"/>
        </w:rPr>
        <w:t>.]</w:t>
      </w:r>
    </w:p>
    <w:p w14:paraId="4431D2C0" w14:textId="5D50EB0A" w:rsidR="00A97477" w:rsidRPr="00556D9E" w:rsidRDefault="00A97477" w:rsidP="00A97477">
      <w:pPr>
        <w:pStyle w:val="Heading2"/>
        <w:rPr>
          <w:szCs w:val="22"/>
        </w:rPr>
      </w:pPr>
      <w:r w:rsidRPr="00556D9E">
        <w:rPr>
          <w:rFonts w:cs="Arial"/>
          <w:szCs w:val="22"/>
        </w:rPr>
        <w:t xml:space="preserve">God comforted his people by </w:t>
      </w:r>
      <w:r w:rsidRPr="00556D9E">
        <w:rPr>
          <w:szCs w:val="22"/>
        </w:rPr>
        <w:t xml:space="preserve">judging </w:t>
      </w:r>
      <w:r w:rsidR="001666A7">
        <w:rPr>
          <w:szCs w:val="22"/>
        </w:rPr>
        <w:t>their persecutors</w:t>
      </w:r>
      <w:r w:rsidRPr="00556D9E">
        <w:rPr>
          <w:szCs w:val="22"/>
        </w:rPr>
        <w:t xml:space="preserve"> (Jer 46–51).</w:t>
      </w:r>
    </w:p>
    <w:p w14:paraId="29649839" w14:textId="0054027D" w:rsidR="00A4393D" w:rsidRPr="00556D9E" w:rsidRDefault="00A97477" w:rsidP="00A4393D">
      <w:pPr>
        <w:pStyle w:val="Heading2"/>
        <w:rPr>
          <w:rFonts w:cs="Arial"/>
          <w:szCs w:val="22"/>
        </w:rPr>
      </w:pPr>
      <w:r>
        <w:rPr>
          <w:rFonts w:cs="Arial"/>
          <w:szCs w:val="22"/>
        </w:rPr>
        <w:t>Do you recognize that God has been fair with you?</w:t>
      </w:r>
    </w:p>
    <w:p w14:paraId="1E3653B4" w14:textId="2535E327" w:rsidR="00F93748" w:rsidRPr="00556D9E" w:rsidRDefault="00F93748" w:rsidP="00F93748">
      <w:pPr>
        <w:rPr>
          <w:rFonts w:cs="Arial"/>
          <w:szCs w:val="22"/>
        </w:rPr>
      </w:pPr>
      <w:r w:rsidRPr="00556D9E">
        <w:rPr>
          <w:rFonts w:cs="Arial"/>
          <w:szCs w:val="22"/>
        </w:rPr>
        <w:t>(How else does God comfort even those he disciplines?)</w:t>
      </w:r>
    </w:p>
    <w:p w14:paraId="46498E34" w14:textId="478D80DF" w:rsidR="00A4393D" w:rsidRPr="00556D9E" w:rsidRDefault="00A4393D" w:rsidP="00A4393D">
      <w:pPr>
        <w:pStyle w:val="Heading1"/>
        <w:rPr>
          <w:rFonts w:cs="Arial"/>
          <w:szCs w:val="22"/>
        </w:rPr>
      </w:pPr>
      <w:r w:rsidRPr="00556D9E">
        <w:rPr>
          <w:rFonts w:cs="Arial"/>
          <w:szCs w:val="22"/>
        </w:rPr>
        <w:t>IV.</w:t>
      </w:r>
      <w:r w:rsidRPr="00556D9E">
        <w:rPr>
          <w:rFonts w:cs="Arial"/>
          <w:szCs w:val="22"/>
        </w:rPr>
        <w:tab/>
      </w:r>
      <w:r w:rsidR="00B53678" w:rsidRPr="00556D9E">
        <w:rPr>
          <w:rFonts w:cs="Arial"/>
          <w:szCs w:val="22"/>
        </w:rPr>
        <w:t xml:space="preserve">God balances justice with </w:t>
      </w:r>
      <w:r w:rsidR="00B53678" w:rsidRPr="00556D9E">
        <w:rPr>
          <w:rFonts w:cs="Arial"/>
          <w:szCs w:val="22"/>
          <w:u w:val="single"/>
        </w:rPr>
        <w:t>mercy</w:t>
      </w:r>
      <w:r w:rsidR="00B53678" w:rsidRPr="00556D9E">
        <w:rPr>
          <w:rFonts w:cs="Arial"/>
          <w:szCs w:val="22"/>
        </w:rPr>
        <w:t xml:space="preserve"> (52).</w:t>
      </w:r>
    </w:p>
    <w:p w14:paraId="0EE12A2C" w14:textId="2BE085DC" w:rsidR="00A4393D" w:rsidRPr="00556D9E" w:rsidRDefault="00A4393D" w:rsidP="00A4393D">
      <w:pPr>
        <w:ind w:left="426"/>
        <w:rPr>
          <w:rFonts w:cs="Arial"/>
          <w:szCs w:val="22"/>
        </w:rPr>
      </w:pPr>
      <w:r w:rsidRPr="00556D9E">
        <w:rPr>
          <w:rFonts w:cs="Arial"/>
          <w:szCs w:val="22"/>
        </w:rPr>
        <w:t>[</w:t>
      </w:r>
      <w:r w:rsidR="00FB0B82" w:rsidRPr="00556D9E">
        <w:rPr>
          <w:rFonts w:cs="Arial"/>
          <w:szCs w:val="22"/>
        </w:rPr>
        <w:t>He judges but also restores</w:t>
      </w:r>
      <w:r w:rsidRPr="00556D9E">
        <w:rPr>
          <w:rFonts w:cs="Arial"/>
          <w:szCs w:val="22"/>
        </w:rPr>
        <w:t>.]</w:t>
      </w:r>
    </w:p>
    <w:p w14:paraId="772FD039" w14:textId="287D215B" w:rsidR="00A97477" w:rsidRPr="00556D9E" w:rsidRDefault="00A97477" w:rsidP="00A97477">
      <w:pPr>
        <w:pStyle w:val="Heading2"/>
        <w:rPr>
          <w:szCs w:val="22"/>
        </w:rPr>
      </w:pPr>
      <w:r w:rsidRPr="00556D9E">
        <w:rPr>
          <w:rFonts w:cs="Arial"/>
          <w:szCs w:val="22"/>
        </w:rPr>
        <w:t xml:space="preserve">God </w:t>
      </w:r>
      <w:r w:rsidR="00B57B27">
        <w:rPr>
          <w:rFonts w:cs="Arial"/>
          <w:szCs w:val="22"/>
        </w:rPr>
        <w:t>balanced</w:t>
      </w:r>
      <w:r w:rsidRPr="00556D9E">
        <w:rPr>
          <w:rFonts w:cs="Arial"/>
          <w:szCs w:val="22"/>
        </w:rPr>
        <w:t xml:space="preserve"> Jerusalem’s fall with </w:t>
      </w:r>
      <w:r w:rsidRPr="00556D9E">
        <w:rPr>
          <w:szCs w:val="22"/>
        </w:rPr>
        <w:t xml:space="preserve">Jehoiachin’s </w:t>
      </w:r>
      <w:r w:rsidRPr="00556D9E">
        <w:rPr>
          <w:rFonts w:cs="Arial"/>
          <w:szCs w:val="22"/>
        </w:rPr>
        <w:t xml:space="preserve">elevation </w:t>
      </w:r>
      <w:r w:rsidR="00B57B27">
        <w:rPr>
          <w:szCs w:val="22"/>
        </w:rPr>
        <w:t>so</w:t>
      </w:r>
      <w:r w:rsidRPr="00556D9E">
        <w:rPr>
          <w:szCs w:val="22"/>
        </w:rPr>
        <w:t xml:space="preserve"> the exiles would </w:t>
      </w:r>
      <w:r w:rsidR="00B57B27">
        <w:rPr>
          <w:szCs w:val="22"/>
        </w:rPr>
        <w:t>see that they also would</w:t>
      </w:r>
      <w:r w:rsidRPr="00556D9E">
        <w:rPr>
          <w:szCs w:val="22"/>
        </w:rPr>
        <w:t xml:space="preserve"> be elevated in a return to the land (Jer 52).</w:t>
      </w:r>
    </w:p>
    <w:p w14:paraId="12C34EDD" w14:textId="77CE5617" w:rsidR="00A4393D" w:rsidRPr="00556D9E" w:rsidRDefault="0049325E" w:rsidP="00A4393D">
      <w:pPr>
        <w:pStyle w:val="Heading2"/>
        <w:rPr>
          <w:rFonts w:cs="Arial"/>
          <w:szCs w:val="22"/>
        </w:rPr>
      </w:pPr>
      <w:r>
        <w:rPr>
          <w:rFonts w:cs="Arial"/>
          <w:szCs w:val="22"/>
        </w:rPr>
        <w:t>Do you focus on God’s discipline instead of his mercy in your life?</w:t>
      </w:r>
    </w:p>
    <w:p w14:paraId="680EDDC3" w14:textId="4FF21AC7" w:rsidR="00660C84" w:rsidRPr="00556D9E" w:rsidRDefault="00A4393D" w:rsidP="00A4393D">
      <w:pPr>
        <w:rPr>
          <w:rFonts w:cs="Arial"/>
          <w:szCs w:val="22"/>
        </w:rPr>
      </w:pPr>
      <w:r w:rsidRPr="00556D9E">
        <w:rPr>
          <w:rFonts w:cs="Arial"/>
          <w:szCs w:val="22"/>
        </w:rPr>
        <w:t xml:space="preserve"> </w:t>
      </w:r>
      <w:r w:rsidR="00660C84" w:rsidRPr="00556D9E">
        <w:rPr>
          <w:rFonts w:cs="Arial"/>
          <w:szCs w:val="22"/>
        </w:rPr>
        <w:t>(</w:t>
      </w:r>
      <w:r w:rsidR="00137830" w:rsidRPr="00556D9E">
        <w:rPr>
          <w:rFonts w:cs="Arial"/>
          <w:szCs w:val="22"/>
        </w:rPr>
        <w:t>How does God comfort even those he disciplines?</w:t>
      </w:r>
      <w:r w:rsidR="00660C84" w:rsidRPr="00556D9E">
        <w:rPr>
          <w:rFonts w:cs="Arial"/>
          <w:szCs w:val="22"/>
        </w:rPr>
        <w:t>)</w:t>
      </w:r>
    </w:p>
    <w:p w14:paraId="1D5E74B5" w14:textId="77777777" w:rsidR="00660C84" w:rsidRPr="00556D9E" w:rsidRDefault="00660C84" w:rsidP="00660C84">
      <w:pPr>
        <w:pStyle w:val="Heading1"/>
        <w:rPr>
          <w:rFonts w:cs="Arial"/>
          <w:szCs w:val="22"/>
        </w:rPr>
      </w:pPr>
      <w:r w:rsidRPr="00556D9E">
        <w:rPr>
          <w:rFonts w:cs="Arial"/>
          <w:szCs w:val="22"/>
        </w:rPr>
        <w:t>Conclusion</w:t>
      </w:r>
    </w:p>
    <w:p w14:paraId="4BB008B0" w14:textId="1C2C7F53" w:rsidR="00660C84" w:rsidRPr="00556D9E" w:rsidRDefault="009D2068" w:rsidP="00660C84">
      <w:pPr>
        <w:pStyle w:val="Heading3"/>
        <w:rPr>
          <w:rFonts w:cs="Arial"/>
          <w:szCs w:val="22"/>
        </w:rPr>
      </w:pPr>
      <w:r w:rsidRPr="00556D9E">
        <w:rPr>
          <w:rFonts w:cs="Arial"/>
          <w:szCs w:val="22"/>
        </w:rPr>
        <w:t xml:space="preserve">God works within his own </w:t>
      </w:r>
      <w:r w:rsidRPr="00556D9E">
        <w:rPr>
          <w:rFonts w:cs="Arial"/>
          <w:szCs w:val="22"/>
          <w:u w:val="single"/>
        </w:rPr>
        <w:t>limits</w:t>
      </w:r>
      <w:r w:rsidRPr="00556D9E">
        <w:rPr>
          <w:rFonts w:cs="Arial"/>
          <w:szCs w:val="22"/>
        </w:rPr>
        <w:t xml:space="preserve"> so we will submit</w:t>
      </w:r>
      <w:r w:rsidR="00DF0485" w:rsidRPr="00556D9E">
        <w:rPr>
          <w:rFonts w:cs="Arial"/>
          <w:szCs w:val="22"/>
        </w:rPr>
        <w:t xml:space="preserve"> to </w:t>
      </w:r>
      <w:r w:rsidRPr="00556D9E">
        <w:rPr>
          <w:rFonts w:cs="Arial"/>
          <w:szCs w:val="22"/>
        </w:rPr>
        <w:t xml:space="preserve">his discipline </w:t>
      </w:r>
      <w:r w:rsidR="00660C84" w:rsidRPr="00556D9E">
        <w:rPr>
          <w:rFonts w:cs="Arial"/>
          <w:szCs w:val="22"/>
        </w:rPr>
        <w:t>(MI).</w:t>
      </w:r>
      <w:r w:rsidR="001666A7">
        <w:rPr>
          <w:rFonts w:cs="Arial"/>
          <w:szCs w:val="22"/>
        </w:rPr>
        <w:t xml:space="preserve"> Even </w:t>
      </w:r>
      <w:r w:rsidR="00B96431">
        <w:rPr>
          <w:rFonts w:cs="Arial"/>
          <w:szCs w:val="22"/>
        </w:rPr>
        <w:t>inevitable judgment has unlimited comfort</w:t>
      </w:r>
      <w:r w:rsidR="001666A7">
        <w:rPr>
          <w:rFonts w:cs="Arial"/>
          <w:szCs w:val="22"/>
        </w:rPr>
        <w:t>.</w:t>
      </w:r>
    </w:p>
    <w:p w14:paraId="3B4A25F9" w14:textId="46A767E6" w:rsidR="00660C84" w:rsidRDefault="00660C84" w:rsidP="00660C84">
      <w:pPr>
        <w:pStyle w:val="Heading3"/>
        <w:rPr>
          <w:rFonts w:cs="Arial"/>
          <w:szCs w:val="22"/>
        </w:rPr>
      </w:pPr>
      <w:r w:rsidRPr="00556D9E">
        <w:rPr>
          <w:rFonts w:cs="Arial"/>
          <w:szCs w:val="22"/>
        </w:rPr>
        <w:lastRenderedPageBreak/>
        <w:t>Main Points</w:t>
      </w:r>
      <w:r w:rsidR="00485436">
        <w:rPr>
          <w:rFonts w:cs="Arial"/>
          <w:szCs w:val="22"/>
        </w:rPr>
        <w:t xml:space="preserve">: </w:t>
      </w:r>
      <w:r w:rsidR="00485436" w:rsidRPr="00556D9E">
        <w:rPr>
          <w:rFonts w:cs="Arial"/>
          <w:szCs w:val="22"/>
        </w:rPr>
        <w:t>How does God comfort even those he disciplines?</w:t>
      </w:r>
    </w:p>
    <w:p w14:paraId="58F29052" w14:textId="6C976CBB" w:rsidR="00326717" w:rsidRPr="00556D9E" w:rsidRDefault="00326717" w:rsidP="00326717">
      <w:pPr>
        <w:pStyle w:val="Heading4"/>
        <w:rPr>
          <w:rFonts w:cs="Arial"/>
          <w:szCs w:val="22"/>
        </w:rPr>
      </w:pPr>
      <w:r w:rsidRPr="00556D9E">
        <w:rPr>
          <w:rFonts w:cs="Arial"/>
          <w:szCs w:val="22"/>
        </w:rPr>
        <w:t xml:space="preserve">God calls messengers who are </w:t>
      </w:r>
      <w:r w:rsidRPr="00556D9E">
        <w:rPr>
          <w:rFonts w:cs="Arial"/>
          <w:szCs w:val="22"/>
          <w:u w:val="single"/>
        </w:rPr>
        <w:t>honest</w:t>
      </w:r>
      <w:r w:rsidRPr="00556D9E">
        <w:rPr>
          <w:rFonts w:cs="Arial"/>
          <w:szCs w:val="22"/>
        </w:rPr>
        <w:t xml:space="preserve"> with us (1).</w:t>
      </w:r>
    </w:p>
    <w:p w14:paraId="1C7088FB" w14:textId="0EDEE9FA" w:rsidR="00326717" w:rsidRPr="00556D9E" w:rsidRDefault="00326717" w:rsidP="00326717">
      <w:pPr>
        <w:pStyle w:val="Heading4"/>
        <w:rPr>
          <w:rFonts w:cs="Arial"/>
          <w:szCs w:val="22"/>
        </w:rPr>
      </w:pPr>
      <w:r w:rsidRPr="00556D9E">
        <w:rPr>
          <w:rFonts w:cs="Arial"/>
          <w:szCs w:val="22"/>
        </w:rPr>
        <w:t xml:space="preserve">God has limited discipline but unlimited </w:t>
      </w:r>
      <w:r w:rsidRPr="00556D9E">
        <w:rPr>
          <w:rFonts w:cs="Arial"/>
          <w:szCs w:val="22"/>
          <w:u w:val="single"/>
        </w:rPr>
        <w:t>blessing</w:t>
      </w:r>
      <w:r w:rsidRPr="00556D9E">
        <w:rPr>
          <w:rFonts w:cs="Arial"/>
          <w:szCs w:val="22"/>
        </w:rPr>
        <w:t xml:space="preserve"> (2–45).</w:t>
      </w:r>
    </w:p>
    <w:p w14:paraId="3799F8AE" w14:textId="0AE0FF8D" w:rsidR="00326717" w:rsidRPr="00556D9E" w:rsidRDefault="00326717" w:rsidP="00326717">
      <w:pPr>
        <w:pStyle w:val="Heading4"/>
        <w:rPr>
          <w:rFonts w:cs="Arial"/>
          <w:szCs w:val="22"/>
        </w:rPr>
      </w:pPr>
      <w:r w:rsidRPr="00556D9E">
        <w:rPr>
          <w:rFonts w:cs="Arial"/>
          <w:szCs w:val="22"/>
        </w:rPr>
        <w:t>God applies the same standard</w:t>
      </w:r>
      <w:r>
        <w:rPr>
          <w:rFonts w:cs="Arial"/>
          <w:szCs w:val="22"/>
        </w:rPr>
        <w:t>s</w:t>
      </w:r>
      <w:r w:rsidRPr="00556D9E">
        <w:rPr>
          <w:rFonts w:cs="Arial"/>
          <w:szCs w:val="22"/>
        </w:rPr>
        <w:t xml:space="preserve"> to all </w:t>
      </w:r>
      <w:r w:rsidRPr="00556D9E">
        <w:rPr>
          <w:rFonts w:cs="Arial"/>
          <w:szCs w:val="22"/>
          <w:u w:val="single"/>
        </w:rPr>
        <w:t>people</w:t>
      </w:r>
      <w:r w:rsidRPr="00556D9E">
        <w:rPr>
          <w:rFonts w:cs="Arial"/>
          <w:szCs w:val="22"/>
        </w:rPr>
        <w:t xml:space="preserve"> (46–51). </w:t>
      </w:r>
    </w:p>
    <w:p w14:paraId="78AC10E5" w14:textId="528A8B04" w:rsidR="00326717" w:rsidRPr="00556D9E" w:rsidRDefault="00326717" w:rsidP="00326717">
      <w:pPr>
        <w:pStyle w:val="Heading4"/>
        <w:rPr>
          <w:rFonts w:cs="Arial"/>
          <w:szCs w:val="22"/>
        </w:rPr>
      </w:pPr>
      <w:r w:rsidRPr="00556D9E">
        <w:rPr>
          <w:rFonts w:cs="Arial"/>
          <w:szCs w:val="22"/>
        </w:rPr>
        <w:t xml:space="preserve">God balances justice with </w:t>
      </w:r>
      <w:r w:rsidRPr="00556D9E">
        <w:rPr>
          <w:rFonts w:cs="Arial"/>
          <w:szCs w:val="22"/>
          <w:u w:val="single"/>
        </w:rPr>
        <w:t>mercy</w:t>
      </w:r>
      <w:r w:rsidRPr="00556D9E">
        <w:rPr>
          <w:rFonts w:cs="Arial"/>
          <w:szCs w:val="22"/>
        </w:rPr>
        <w:t xml:space="preserve"> (52).</w:t>
      </w:r>
    </w:p>
    <w:p w14:paraId="7EB8A669" w14:textId="77777777" w:rsidR="001666A7" w:rsidRDefault="001666A7" w:rsidP="00660C84">
      <w:pPr>
        <w:pStyle w:val="Heading3"/>
        <w:rPr>
          <w:rFonts w:cs="Arial"/>
          <w:szCs w:val="22"/>
        </w:rPr>
      </w:pPr>
      <w:r>
        <w:rPr>
          <w:rFonts w:cs="Arial"/>
          <w:szCs w:val="22"/>
        </w:rPr>
        <w:t>Exhortation</w:t>
      </w:r>
    </w:p>
    <w:p w14:paraId="10EB8A4D" w14:textId="3266ABE9" w:rsidR="004902A5" w:rsidRDefault="004902A5" w:rsidP="001666A7">
      <w:pPr>
        <w:pStyle w:val="Heading4"/>
        <w:rPr>
          <w:rFonts w:cs="Arial"/>
          <w:szCs w:val="22"/>
        </w:rPr>
      </w:pPr>
      <w:r>
        <w:rPr>
          <w:rFonts w:cs="Arial"/>
          <w:szCs w:val="22"/>
        </w:rPr>
        <w:t>Is God disciplining you right now?</w:t>
      </w:r>
      <w:r w:rsidR="00886A7E">
        <w:rPr>
          <w:rFonts w:cs="Arial"/>
          <w:szCs w:val="22"/>
        </w:rPr>
        <w:t xml:space="preserve"> How?</w:t>
      </w:r>
    </w:p>
    <w:p w14:paraId="269F99B9" w14:textId="0CD5136B" w:rsidR="00660C84" w:rsidRDefault="0056313D" w:rsidP="001666A7">
      <w:pPr>
        <w:pStyle w:val="Heading4"/>
        <w:rPr>
          <w:rFonts w:cs="Arial"/>
          <w:szCs w:val="22"/>
        </w:rPr>
      </w:pPr>
      <w:r w:rsidRPr="00556D9E">
        <w:rPr>
          <w:rFonts w:cs="Arial"/>
          <w:szCs w:val="22"/>
        </w:rPr>
        <w:t>How should you submit</w:t>
      </w:r>
      <w:r w:rsidR="002563AB" w:rsidRPr="00556D9E">
        <w:rPr>
          <w:rFonts w:cs="Arial"/>
          <w:szCs w:val="22"/>
        </w:rPr>
        <w:t xml:space="preserve"> to God’s discipline in your </w:t>
      </w:r>
      <w:r w:rsidRPr="00556D9E">
        <w:rPr>
          <w:rFonts w:cs="Arial"/>
          <w:szCs w:val="22"/>
        </w:rPr>
        <w:t>life?</w:t>
      </w:r>
    </w:p>
    <w:p w14:paraId="65569A5A" w14:textId="694C5CCE" w:rsidR="001666A7" w:rsidRPr="001666A7" w:rsidRDefault="001666A7" w:rsidP="001666A7">
      <w:pPr>
        <w:pStyle w:val="Heading4"/>
        <w:rPr>
          <w:rFonts w:cs="Arial"/>
          <w:szCs w:val="22"/>
        </w:rPr>
      </w:pPr>
      <w:r>
        <w:rPr>
          <w:rFonts w:cs="Arial"/>
          <w:szCs w:val="22"/>
        </w:rPr>
        <w:t xml:space="preserve">How can you receive God’s </w:t>
      </w:r>
      <w:r>
        <w:rPr>
          <w:rFonts w:cs="Arial"/>
        </w:rPr>
        <w:t>comfort even if he is disciplining you?</w:t>
      </w:r>
    </w:p>
    <w:p w14:paraId="31913383" w14:textId="2A71F8EA" w:rsidR="001666A7" w:rsidRPr="00556D9E" w:rsidRDefault="001666A7" w:rsidP="001666A7">
      <w:pPr>
        <w:pStyle w:val="Heading3"/>
        <w:rPr>
          <w:rFonts w:cs="Arial"/>
          <w:szCs w:val="22"/>
        </w:rPr>
      </w:pPr>
      <w:r>
        <w:rPr>
          <w:rFonts w:cs="Arial"/>
          <w:szCs w:val="22"/>
        </w:rPr>
        <w:t>Prayer</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19"/>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4E075C" w:rsidRPr="00DE694D" w:rsidRDefault="004E075C" w:rsidP="00816815">
                            <w:pPr>
                              <w:rPr>
                                <w:rFonts w:cs="Arial"/>
                                <w:b/>
                              </w:rPr>
                            </w:pPr>
                            <w:r w:rsidRPr="00DE694D">
                              <w:rPr>
                                <w:rFonts w:cs="Arial"/>
                                <w:b/>
                              </w:rPr>
                              <w:t>Rick Griffith</w:t>
                            </w:r>
                          </w:p>
                          <w:p w14:paraId="0C28157E" w14:textId="4806DF04" w:rsidR="004E075C" w:rsidRDefault="004E075C" w:rsidP="00816815">
                            <w:pPr>
                              <w:rPr>
                                <w:rFonts w:cs="Arial"/>
                              </w:rPr>
                            </w:pPr>
                            <w:r>
                              <w:rPr>
                                <w:rFonts w:cs="Arial"/>
                              </w:rPr>
                              <w:t xml:space="preserve">9 Sept </w:t>
                            </w:r>
                            <w:r w:rsidRPr="00FD7B79">
                              <w:rPr>
                                <w:rFonts w:cs="Arial"/>
                              </w:rPr>
                              <w:t>201</w:t>
                            </w:r>
                            <w:r>
                              <w:rPr>
                                <w:rFonts w:cs="Arial"/>
                              </w:rPr>
                              <w:t>8</w:t>
                            </w:r>
                          </w:p>
                          <w:p w14:paraId="78CD44B5" w14:textId="0E0B9B63" w:rsidR="004E075C" w:rsidRPr="000C6DC6" w:rsidRDefault="004E075C" w:rsidP="00816815">
                            <w:pPr>
                              <w:rPr>
                                <w:rFonts w:cs="Arial"/>
                              </w:rPr>
                            </w:pPr>
                            <w:r>
                              <w:rPr>
                                <w:rFonts w:cs="Arial"/>
                              </w:rPr>
                              <w:t xml:space="preserve">Message 24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7"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" filled="f" stroked="f">
                <v:textbox inset=",7.2pt,,7.2pt">
                  <w:txbxContent>
                    <w:p w14:paraId="50A2AF33" w14:textId="77777777" w:rsidR="004E075C" w:rsidRPr="00DE694D" w:rsidRDefault="004E075C" w:rsidP="00816815">
                      <w:pPr>
                        <w:rPr>
                          <w:rFonts w:cs="Arial"/>
                          <w:b/>
                        </w:rPr>
                      </w:pPr>
                      <w:r w:rsidRPr="00DE694D">
                        <w:rPr>
                          <w:rFonts w:cs="Arial"/>
                          <w:b/>
                        </w:rPr>
                        <w:t>Rick Griffith</w:t>
                      </w:r>
                    </w:p>
                    <w:p w14:paraId="0C28157E" w14:textId="4806DF04" w:rsidR="004E075C" w:rsidRDefault="004E075C" w:rsidP="00816815">
                      <w:pPr>
                        <w:rPr>
                          <w:rFonts w:cs="Arial"/>
                        </w:rPr>
                      </w:pPr>
                      <w:r>
                        <w:rPr>
                          <w:rFonts w:cs="Arial"/>
                        </w:rPr>
                        <w:t xml:space="preserve">9 Sept </w:t>
                      </w:r>
                      <w:r w:rsidRPr="00FD7B79">
                        <w:rPr>
                          <w:rFonts w:cs="Arial"/>
                        </w:rPr>
                        <w:t>201</w:t>
                      </w:r>
                      <w:r>
                        <w:rPr>
                          <w:rFonts w:cs="Arial"/>
                        </w:rPr>
                        <w:t>8</w:t>
                      </w:r>
                    </w:p>
                    <w:p w14:paraId="78CD44B5" w14:textId="0E0B9B63" w:rsidR="004E075C" w:rsidRPr="000C6DC6" w:rsidRDefault="004E075C" w:rsidP="00816815">
                      <w:pPr>
                        <w:rPr>
                          <w:rFonts w:cs="Arial"/>
                        </w:rPr>
                      </w:pPr>
                      <w:r>
                        <w:rPr>
                          <w:rFonts w:cs="Arial"/>
                        </w:rPr>
                        <w:t xml:space="preserve">Message 24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7F129AB2" w:rsidR="00604394" w:rsidRPr="00FD7B79" w:rsidRDefault="009D12DA" w:rsidP="00604394">
      <w:pPr>
        <w:pStyle w:val="Header"/>
        <w:tabs>
          <w:tab w:val="clear" w:pos="4800"/>
          <w:tab w:val="center" w:pos="4950"/>
        </w:tabs>
        <w:ind w:right="-10"/>
        <w:rPr>
          <w:rFonts w:cs="Arial"/>
          <w:b/>
          <w:sz w:val="32"/>
        </w:rPr>
      </w:pPr>
      <w:r>
        <w:rPr>
          <w:rFonts w:cs="Arial"/>
          <w:b/>
          <w:sz w:val="32"/>
        </w:rPr>
        <w:t xml:space="preserve">                           </w:t>
      </w:r>
      <w:r w:rsidR="001B6ABF">
        <w:rPr>
          <w:rFonts w:cs="Arial"/>
          <w:b/>
          <w:sz w:val="32"/>
        </w:rPr>
        <w:t>Be Comforted</w:t>
      </w:r>
    </w:p>
    <w:p w14:paraId="73C85B0B" w14:textId="1DC0697A" w:rsidR="00604394" w:rsidRPr="00FD7B79" w:rsidRDefault="004E7952" w:rsidP="00604394">
      <w:pPr>
        <w:pStyle w:val="Header"/>
        <w:tabs>
          <w:tab w:val="clear" w:pos="4800"/>
          <w:tab w:val="center" w:pos="4950"/>
        </w:tabs>
        <w:ind w:right="-10"/>
        <w:rPr>
          <w:rFonts w:cs="Arial"/>
          <w:b/>
          <w:i/>
        </w:rPr>
      </w:pPr>
      <w:r>
        <w:rPr>
          <w:rFonts w:cs="Arial"/>
          <w:b/>
          <w:i/>
        </w:rPr>
        <w:t>Jer</w:t>
      </w:r>
      <w:r w:rsidR="001B6ABF">
        <w:rPr>
          <w:rFonts w:cs="Arial"/>
          <w:b/>
          <w:i/>
        </w:rPr>
        <w:t>emiah</w:t>
      </w:r>
    </w:p>
    <w:p w14:paraId="07C5A77D" w14:textId="77777777" w:rsidR="009D12DA" w:rsidRPr="00556D9E" w:rsidRDefault="009D12DA" w:rsidP="009D12DA">
      <w:pPr>
        <w:pStyle w:val="Heading1"/>
        <w:ind w:right="-10"/>
        <w:rPr>
          <w:rFonts w:cs="Arial"/>
          <w:szCs w:val="22"/>
        </w:rPr>
      </w:pPr>
      <w:r w:rsidRPr="00556D9E">
        <w:rPr>
          <w:rFonts w:cs="Arial"/>
          <w:szCs w:val="22"/>
        </w:rPr>
        <w:t>Introduction</w:t>
      </w:r>
    </w:p>
    <w:p w14:paraId="44B70D99" w14:textId="52C919DB" w:rsidR="009D12DA" w:rsidRPr="00556D9E" w:rsidRDefault="009D12DA" w:rsidP="009D12DA">
      <w:pPr>
        <w:pStyle w:val="Heading3"/>
        <w:ind w:right="-10"/>
        <w:rPr>
          <w:rFonts w:cs="Arial"/>
          <w:szCs w:val="22"/>
        </w:rPr>
      </w:pPr>
      <w:r>
        <w:rPr>
          <w:rFonts w:cs="Arial"/>
          <w:szCs w:val="22"/>
        </w:rPr>
        <w:t xml:space="preserve">We must balance discipline </w:t>
      </w:r>
      <w:r w:rsidRPr="00556D9E">
        <w:rPr>
          <w:rFonts w:cs="Arial"/>
          <w:szCs w:val="22"/>
        </w:rPr>
        <w:t xml:space="preserve">with </w:t>
      </w:r>
      <w:r>
        <w:rPr>
          <w:rFonts w:cs="Arial"/>
          <w:szCs w:val="22"/>
        </w:rPr>
        <w:t>comfort</w:t>
      </w:r>
      <w:r w:rsidRPr="00556D9E">
        <w:rPr>
          <w:rFonts w:cs="Arial"/>
          <w:szCs w:val="22"/>
        </w:rPr>
        <w:t>.</w:t>
      </w:r>
    </w:p>
    <w:p w14:paraId="4BA8C380" w14:textId="27B400CF" w:rsidR="009D12DA" w:rsidRPr="00556D9E" w:rsidRDefault="009D12DA" w:rsidP="009D12DA">
      <w:pPr>
        <w:pStyle w:val="Heading3"/>
        <w:ind w:right="-10"/>
        <w:rPr>
          <w:rFonts w:cs="Arial"/>
          <w:szCs w:val="22"/>
        </w:rPr>
      </w:pPr>
      <w:r w:rsidRPr="00556D9E">
        <w:rPr>
          <w:rFonts w:cs="Arial"/>
          <w:szCs w:val="22"/>
        </w:rPr>
        <w:t xml:space="preserve">How does God </w:t>
      </w:r>
      <w:r w:rsidR="007D04B2">
        <w:rPr>
          <w:rFonts w:cs="Arial"/>
          <w:szCs w:val="22"/>
        </w:rPr>
        <w:t>____________________</w:t>
      </w:r>
      <w:r w:rsidRPr="00556D9E">
        <w:rPr>
          <w:rFonts w:cs="Arial"/>
          <w:szCs w:val="22"/>
        </w:rPr>
        <w:t xml:space="preserve"> even those he disciplines?</w:t>
      </w:r>
    </w:p>
    <w:p w14:paraId="2460E616" w14:textId="2C00E3E7" w:rsidR="009D12DA" w:rsidRPr="00556D9E" w:rsidRDefault="009D12DA" w:rsidP="009D12DA">
      <w:pPr>
        <w:pStyle w:val="Heading3"/>
        <w:ind w:right="-10"/>
        <w:rPr>
          <w:rFonts w:cs="Arial"/>
          <w:szCs w:val="22"/>
        </w:rPr>
      </w:pPr>
      <w:r w:rsidRPr="00556D9E">
        <w:rPr>
          <w:rFonts w:cs="Arial"/>
          <w:szCs w:val="22"/>
        </w:rPr>
        <w:t xml:space="preserve">Jeremiah was the only prophet to live through the </w:t>
      </w:r>
      <w:r>
        <w:rPr>
          <w:rFonts w:cs="Arial"/>
          <w:szCs w:val="22"/>
        </w:rPr>
        <w:t xml:space="preserve">586 </w:t>
      </w:r>
      <w:r w:rsidRPr="006C20E5">
        <w:rPr>
          <w:rFonts w:cs="Arial"/>
          <w:sz w:val="20"/>
          <w:szCs w:val="22"/>
        </w:rPr>
        <w:t xml:space="preserve">BC </w:t>
      </w:r>
      <w:r w:rsidRPr="00556D9E">
        <w:rPr>
          <w:rFonts w:cs="Arial"/>
          <w:szCs w:val="22"/>
        </w:rPr>
        <w:t xml:space="preserve">fall of Jerusalem. God called him to show God’s </w:t>
      </w:r>
      <w:r w:rsidR="007D04B2">
        <w:rPr>
          <w:rFonts w:cs="Arial"/>
          <w:szCs w:val="22"/>
        </w:rPr>
        <w:t>comfort</w:t>
      </w:r>
      <w:r w:rsidRPr="00556D9E">
        <w:rPr>
          <w:rFonts w:cs="Arial"/>
          <w:szCs w:val="22"/>
        </w:rPr>
        <w:t xml:space="preserve"> even in Judah’s darkest hours.</w:t>
      </w:r>
    </w:p>
    <w:p w14:paraId="07242222" w14:textId="1B61D7FD" w:rsidR="009D12DA" w:rsidRPr="00823A23" w:rsidRDefault="009D12DA" w:rsidP="009D12DA">
      <w:pPr>
        <w:pStyle w:val="Heading1"/>
        <w:rPr>
          <w:rFonts w:cs="Arial"/>
          <w:szCs w:val="22"/>
        </w:rPr>
      </w:pPr>
      <w:r w:rsidRPr="00823A23">
        <w:rPr>
          <w:rFonts w:cs="Arial"/>
          <w:szCs w:val="22"/>
        </w:rPr>
        <w:t>I.</w:t>
      </w:r>
      <w:r w:rsidRPr="00823A23">
        <w:rPr>
          <w:rFonts w:cs="Arial"/>
          <w:szCs w:val="22"/>
        </w:rPr>
        <w:tab/>
        <w:t xml:space="preserve">God calls messengers who are </w:t>
      </w:r>
      <w:r w:rsidR="00823A23">
        <w:rPr>
          <w:rFonts w:cs="Arial"/>
          <w:szCs w:val="22"/>
        </w:rPr>
        <w:t>___________________</w:t>
      </w:r>
      <w:r w:rsidRPr="00823A23">
        <w:rPr>
          <w:rFonts w:cs="Arial"/>
          <w:szCs w:val="22"/>
        </w:rPr>
        <w:t xml:space="preserve"> with us (1).</w:t>
      </w:r>
    </w:p>
    <w:p w14:paraId="38D1239F" w14:textId="77777777" w:rsidR="009D12DA" w:rsidRPr="00823A23" w:rsidRDefault="009D12DA" w:rsidP="009D12DA">
      <w:pPr>
        <w:pStyle w:val="Heading2"/>
        <w:rPr>
          <w:rFonts w:cs="Arial"/>
          <w:szCs w:val="22"/>
        </w:rPr>
      </w:pPr>
      <w:r w:rsidRPr="00823A23">
        <w:rPr>
          <w:rFonts w:cs="Arial"/>
          <w:szCs w:val="22"/>
        </w:rPr>
        <w:t xml:space="preserve">God comforted Judah through </w:t>
      </w:r>
      <w:r w:rsidRPr="00823A23">
        <w:rPr>
          <w:szCs w:val="22"/>
        </w:rPr>
        <w:t>Jeremiah to both judge and restore (Jer 1).</w:t>
      </w:r>
    </w:p>
    <w:p w14:paraId="4A506BF2" w14:textId="77777777" w:rsidR="009D12DA" w:rsidRPr="00823A23" w:rsidRDefault="009D12DA" w:rsidP="009D12DA">
      <w:pPr>
        <w:pStyle w:val="Heading2"/>
        <w:rPr>
          <w:rFonts w:cs="Arial"/>
          <w:szCs w:val="22"/>
        </w:rPr>
      </w:pPr>
      <w:r w:rsidRPr="00823A23">
        <w:rPr>
          <w:rFonts w:cs="Arial"/>
          <w:szCs w:val="22"/>
        </w:rPr>
        <w:t>Is God trying to comfort you through his truthful messengers?</w:t>
      </w:r>
    </w:p>
    <w:p w14:paraId="5113C512" w14:textId="27B98A1E" w:rsidR="009D12DA" w:rsidRPr="00823A23" w:rsidRDefault="009D12DA" w:rsidP="009D12DA">
      <w:pPr>
        <w:pStyle w:val="Heading1"/>
        <w:rPr>
          <w:rFonts w:cs="Arial"/>
          <w:szCs w:val="22"/>
        </w:rPr>
      </w:pPr>
      <w:r w:rsidRPr="00823A23">
        <w:rPr>
          <w:rFonts w:cs="Arial"/>
          <w:szCs w:val="22"/>
        </w:rPr>
        <w:t>II.</w:t>
      </w:r>
      <w:r w:rsidRPr="00823A23">
        <w:rPr>
          <w:rFonts w:cs="Arial"/>
          <w:szCs w:val="22"/>
        </w:rPr>
        <w:tab/>
        <w:t xml:space="preserve">God has limited discipline but unlimited </w:t>
      </w:r>
      <w:r w:rsidR="00823A23">
        <w:rPr>
          <w:rFonts w:cs="Arial"/>
          <w:szCs w:val="22"/>
        </w:rPr>
        <w:t>___________________</w:t>
      </w:r>
      <w:r w:rsidR="00823A23" w:rsidRPr="00823A23">
        <w:rPr>
          <w:rFonts w:cs="Arial"/>
          <w:szCs w:val="22"/>
        </w:rPr>
        <w:t xml:space="preserve"> </w:t>
      </w:r>
      <w:r w:rsidRPr="00823A23">
        <w:rPr>
          <w:rFonts w:cs="Arial"/>
          <w:szCs w:val="22"/>
        </w:rPr>
        <w:t>(2–45).</w:t>
      </w:r>
    </w:p>
    <w:p w14:paraId="7E42D895" w14:textId="77777777" w:rsidR="009D12DA" w:rsidRPr="00823A23" w:rsidRDefault="009D12DA" w:rsidP="009D12DA">
      <w:pPr>
        <w:pStyle w:val="Heading2"/>
        <w:rPr>
          <w:szCs w:val="22"/>
        </w:rPr>
      </w:pPr>
      <w:r w:rsidRPr="00823A23">
        <w:rPr>
          <w:rFonts w:cs="Arial"/>
          <w:szCs w:val="22"/>
        </w:rPr>
        <w:t>God comforted Judah throughout</w:t>
      </w:r>
      <w:r w:rsidRPr="00823A23">
        <w:rPr>
          <w:szCs w:val="22"/>
        </w:rPr>
        <w:t xml:space="preserve"> Jerusalem's fall that the 70-year exile would result in a new covenant (Jer 2–45).</w:t>
      </w:r>
    </w:p>
    <w:p w14:paraId="074A5209" w14:textId="77777777" w:rsidR="009D12DA" w:rsidRPr="00823A23" w:rsidRDefault="009D12DA" w:rsidP="009D12DA">
      <w:pPr>
        <w:pStyle w:val="Heading2"/>
        <w:rPr>
          <w:rFonts w:cs="Arial"/>
          <w:szCs w:val="22"/>
        </w:rPr>
      </w:pPr>
      <w:r w:rsidRPr="00823A23">
        <w:rPr>
          <w:rFonts w:cs="Arial"/>
          <w:szCs w:val="22"/>
        </w:rPr>
        <w:t>Do you focus on God’s unlimited comfort or his limited discipline?</w:t>
      </w:r>
    </w:p>
    <w:p w14:paraId="4DA7CFC3" w14:textId="2243F6CC" w:rsidR="009D12DA" w:rsidRPr="00823A23" w:rsidRDefault="009D12DA" w:rsidP="009D12DA">
      <w:pPr>
        <w:pStyle w:val="Heading1"/>
        <w:rPr>
          <w:rFonts w:cs="Arial"/>
          <w:szCs w:val="22"/>
        </w:rPr>
      </w:pPr>
      <w:r w:rsidRPr="00823A23">
        <w:rPr>
          <w:rFonts w:cs="Arial"/>
          <w:szCs w:val="22"/>
        </w:rPr>
        <w:t>III.</w:t>
      </w:r>
      <w:r w:rsidRPr="00823A23">
        <w:rPr>
          <w:rFonts w:cs="Arial"/>
          <w:szCs w:val="22"/>
        </w:rPr>
        <w:tab/>
        <w:t xml:space="preserve">God applies the same standards to all </w:t>
      </w:r>
      <w:r w:rsidR="00823A23">
        <w:rPr>
          <w:rFonts w:cs="Arial"/>
          <w:szCs w:val="22"/>
        </w:rPr>
        <w:t>___________________</w:t>
      </w:r>
      <w:r w:rsidR="00823A23" w:rsidRPr="00823A23">
        <w:rPr>
          <w:rFonts w:cs="Arial"/>
          <w:szCs w:val="22"/>
        </w:rPr>
        <w:t xml:space="preserve"> </w:t>
      </w:r>
      <w:r w:rsidRPr="00823A23">
        <w:rPr>
          <w:rFonts w:cs="Arial"/>
          <w:szCs w:val="22"/>
        </w:rPr>
        <w:t xml:space="preserve">(46–51). </w:t>
      </w:r>
    </w:p>
    <w:p w14:paraId="05A47667" w14:textId="77777777" w:rsidR="009D12DA" w:rsidRPr="00823A23" w:rsidRDefault="009D12DA" w:rsidP="009D12DA">
      <w:pPr>
        <w:pStyle w:val="Heading2"/>
        <w:rPr>
          <w:szCs w:val="22"/>
        </w:rPr>
      </w:pPr>
      <w:r w:rsidRPr="00823A23">
        <w:rPr>
          <w:rFonts w:cs="Arial"/>
          <w:szCs w:val="22"/>
        </w:rPr>
        <w:t xml:space="preserve">God comforted his people by </w:t>
      </w:r>
      <w:r w:rsidRPr="00823A23">
        <w:rPr>
          <w:szCs w:val="22"/>
        </w:rPr>
        <w:t>judging their persecutors (Jer 46–51).</w:t>
      </w:r>
    </w:p>
    <w:p w14:paraId="115F10EE" w14:textId="77777777" w:rsidR="009D12DA" w:rsidRPr="00823A23" w:rsidRDefault="009D12DA" w:rsidP="009D12DA">
      <w:pPr>
        <w:pStyle w:val="Heading2"/>
        <w:rPr>
          <w:rFonts w:cs="Arial"/>
          <w:szCs w:val="22"/>
        </w:rPr>
      </w:pPr>
      <w:r w:rsidRPr="00823A23">
        <w:rPr>
          <w:rFonts w:cs="Arial"/>
          <w:szCs w:val="22"/>
        </w:rPr>
        <w:t>Do you recognize that God has been fair with you?</w:t>
      </w:r>
    </w:p>
    <w:p w14:paraId="6FCCD646" w14:textId="03CBA667" w:rsidR="009D12DA" w:rsidRPr="00823A23" w:rsidRDefault="009D12DA" w:rsidP="009D12DA">
      <w:pPr>
        <w:pStyle w:val="Heading1"/>
        <w:rPr>
          <w:rFonts w:cs="Arial"/>
          <w:szCs w:val="22"/>
        </w:rPr>
      </w:pPr>
      <w:r w:rsidRPr="00823A23">
        <w:rPr>
          <w:rFonts w:cs="Arial"/>
          <w:szCs w:val="22"/>
        </w:rPr>
        <w:t>IV.</w:t>
      </w:r>
      <w:r w:rsidRPr="00823A23">
        <w:rPr>
          <w:rFonts w:cs="Arial"/>
          <w:szCs w:val="22"/>
        </w:rPr>
        <w:tab/>
        <w:t xml:space="preserve">God balances justice with </w:t>
      </w:r>
      <w:r w:rsidR="00823A23">
        <w:rPr>
          <w:rFonts w:cs="Arial"/>
          <w:szCs w:val="22"/>
        </w:rPr>
        <w:t>___________________</w:t>
      </w:r>
      <w:r w:rsidR="00823A23" w:rsidRPr="00823A23">
        <w:rPr>
          <w:rFonts w:cs="Arial"/>
          <w:szCs w:val="22"/>
        </w:rPr>
        <w:t xml:space="preserve"> </w:t>
      </w:r>
      <w:r w:rsidRPr="00823A23">
        <w:rPr>
          <w:rFonts w:cs="Arial"/>
          <w:szCs w:val="22"/>
        </w:rPr>
        <w:t>(52).</w:t>
      </w:r>
    </w:p>
    <w:p w14:paraId="19D435C6" w14:textId="77777777" w:rsidR="009D12DA" w:rsidRPr="00556D9E" w:rsidRDefault="009D12DA" w:rsidP="009D12DA">
      <w:pPr>
        <w:pStyle w:val="Heading2"/>
        <w:rPr>
          <w:szCs w:val="22"/>
        </w:rPr>
      </w:pPr>
      <w:r w:rsidRPr="00556D9E">
        <w:rPr>
          <w:rFonts w:cs="Arial"/>
          <w:szCs w:val="22"/>
        </w:rPr>
        <w:t xml:space="preserve">God </w:t>
      </w:r>
      <w:r>
        <w:rPr>
          <w:rFonts w:cs="Arial"/>
          <w:szCs w:val="22"/>
        </w:rPr>
        <w:t>balanced</w:t>
      </w:r>
      <w:r w:rsidRPr="00556D9E">
        <w:rPr>
          <w:rFonts w:cs="Arial"/>
          <w:szCs w:val="22"/>
        </w:rPr>
        <w:t xml:space="preserve"> Jerusalem’s fall with </w:t>
      </w:r>
      <w:r w:rsidRPr="00556D9E">
        <w:rPr>
          <w:szCs w:val="22"/>
        </w:rPr>
        <w:t xml:space="preserve">Jehoiachin’s </w:t>
      </w:r>
      <w:r w:rsidRPr="00556D9E">
        <w:rPr>
          <w:rFonts w:cs="Arial"/>
          <w:szCs w:val="22"/>
        </w:rPr>
        <w:t xml:space="preserve">elevation </w:t>
      </w:r>
      <w:r>
        <w:rPr>
          <w:szCs w:val="22"/>
        </w:rPr>
        <w:t>so</w:t>
      </w:r>
      <w:r w:rsidRPr="00556D9E">
        <w:rPr>
          <w:szCs w:val="22"/>
        </w:rPr>
        <w:t xml:space="preserve"> the exiles would </w:t>
      </w:r>
      <w:r>
        <w:rPr>
          <w:szCs w:val="22"/>
        </w:rPr>
        <w:t>see that they also would</w:t>
      </w:r>
      <w:r w:rsidRPr="00556D9E">
        <w:rPr>
          <w:szCs w:val="22"/>
        </w:rPr>
        <w:t xml:space="preserve"> be elevated in a return to the land (Jer 52).</w:t>
      </w:r>
    </w:p>
    <w:p w14:paraId="7D1FA2BA" w14:textId="77777777" w:rsidR="009D12DA" w:rsidRPr="00556D9E" w:rsidRDefault="009D12DA" w:rsidP="009D12DA">
      <w:pPr>
        <w:pStyle w:val="Heading2"/>
        <w:rPr>
          <w:rFonts w:cs="Arial"/>
          <w:szCs w:val="22"/>
        </w:rPr>
      </w:pPr>
      <w:r>
        <w:rPr>
          <w:rFonts w:cs="Arial"/>
          <w:szCs w:val="22"/>
        </w:rPr>
        <w:t>Do you focus on God’s discipline instead of his mercy in your life?</w:t>
      </w:r>
    </w:p>
    <w:p w14:paraId="7D351936" w14:textId="77777777" w:rsidR="009D12DA" w:rsidRPr="00556D9E" w:rsidRDefault="009D12DA" w:rsidP="009D12DA">
      <w:pPr>
        <w:pStyle w:val="Heading1"/>
        <w:rPr>
          <w:rFonts w:cs="Arial"/>
          <w:szCs w:val="22"/>
        </w:rPr>
      </w:pPr>
      <w:r w:rsidRPr="00556D9E">
        <w:rPr>
          <w:rFonts w:cs="Arial"/>
          <w:szCs w:val="22"/>
        </w:rPr>
        <w:t>Conclusion</w:t>
      </w:r>
    </w:p>
    <w:p w14:paraId="791533C9" w14:textId="0868B414" w:rsidR="009D12DA" w:rsidRPr="00556D9E" w:rsidRDefault="009D12DA" w:rsidP="009D12DA">
      <w:pPr>
        <w:pStyle w:val="Heading3"/>
        <w:rPr>
          <w:rFonts w:cs="Arial"/>
          <w:szCs w:val="22"/>
        </w:rPr>
      </w:pPr>
      <w:r w:rsidRPr="00556D9E">
        <w:rPr>
          <w:rFonts w:cs="Arial"/>
          <w:szCs w:val="22"/>
        </w:rPr>
        <w:t xml:space="preserve">God works within his own </w:t>
      </w:r>
      <w:r w:rsidR="003812D7">
        <w:rPr>
          <w:rFonts w:cs="Arial"/>
          <w:szCs w:val="22"/>
        </w:rPr>
        <w:t>_____________</w:t>
      </w:r>
      <w:r w:rsidRPr="00556D9E">
        <w:rPr>
          <w:rFonts w:cs="Arial"/>
          <w:szCs w:val="22"/>
        </w:rPr>
        <w:t xml:space="preserve"> so we will submit to his discipline </w:t>
      </w:r>
      <w:r w:rsidR="003812D7">
        <w:rPr>
          <w:rFonts w:cs="Arial"/>
          <w:szCs w:val="22"/>
        </w:rPr>
        <w:t>(Main Idea</w:t>
      </w:r>
      <w:r w:rsidRPr="00556D9E">
        <w:rPr>
          <w:rFonts w:cs="Arial"/>
          <w:szCs w:val="22"/>
        </w:rPr>
        <w:t>).</w:t>
      </w:r>
      <w:r>
        <w:rPr>
          <w:rFonts w:cs="Arial"/>
          <w:szCs w:val="22"/>
        </w:rPr>
        <w:t xml:space="preserve"> Even inevitable judgment has unlimited comfort.</w:t>
      </w:r>
    </w:p>
    <w:p w14:paraId="6999BD63" w14:textId="77777777" w:rsidR="009D12DA" w:rsidRDefault="009D12DA" w:rsidP="009D12DA">
      <w:pPr>
        <w:pStyle w:val="Heading4"/>
        <w:rPr>
          <w:rFonts w:cs="Arial"/>
          <w:szCs w:val="22"/>
        </w:rPr>
      </w:pPr>
      <w:r>
        <w:rPr>
          <w:rFonts w:cs="Arial"/>
          <w:szCs w:val="22"/>
        </w:rPr>
        <w:t>Is God disciplining you right now? How?</w:t>
      </w:r>
    </w:p>
    <w:p w14:paraId="4A035FD9" w14:textId="77777777" w:rsidR="009D12DA" w:rsidRDefault="009D12DA" w:rsidP="009D12DA">
      <w:pPr>
        <w:pStyle w:val="Heading4"/>
        <w:rPr>
          <w:rFonts w:cs="Arial"/>
          <w:szCs w:val="22"/>
        </w:rPr>
      </w:pPr>
      <w:r w:rsidRPr="00556D9E">
        <w:rPr>
          <w:rFonts w:cs="Arial"/>
          <w:szCs w:val="22"/>
        </w:rPr>
        <w:t>How should you submit to God’s discipline in your life?</w:t>
      </w:r>
    </w:p>
    <w:p w14:paraId="7E80DC59" w14:textId="77777777" w:rsidR="009D12DA" w:rsidRPr="001666A7" w:rsidRDefault="009D12DA" w:rsidP="009D12DA">
      <w:pPr>
        <w:pStyle w:val="Heading4"/>
        <w:rPr>
          <w:rFonts w:cs="Arial"/>
          <w:szCs w:val="22"/>
        </w:rPr>
      </w:pPr>
      <w:r>
        <w:rPr>
          <w:rFonts w:cs="Arial"/>
          <w:szCs w:val="22"/>
        </w:rPr>
        <w:t xml:space="preserve">How can you receive God’s </w:t>
      </w:r>
      <w:r>
        <w:rPr>
          <w:rFonts w:cs="Arial"/>
        </w:rPr>
        <w:t>comfort even if he is disciplining you?</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7755B6DE" w14:textId="4BE1D4D1"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358488D7" w14:textId="77777777" w:rsidR="004C1154" w:rsidRPr="00AA7CF2" w:rsidRDefault="004C1154" w:rsidP="004C1154">
      <w:pPr>
        <w:ind w:left="20" w:hanging="20"/>
        <w:jc w:val="center"/>
        <w:outlineLvl w:val="0"/>
        <w:rPr>
          <w:rFonts w:cs="Arial"/>
          <w:b/>
          <w:sz w:val="44"/>
        </w:rPr>
      </w:pPr>
      <w:bookmarkStart w:id="6" w:name="Jeremiah"/>
      <w:r w:rsidRPr="00AA7CF2">
        <w:rPr>
          <w:rFonts w:cs="Arial"/>
          <w:b/>
          <w:sz w:val="44"/>
        </w:rPr>
        <w:lastRenderedPageBreak/>
        <w:t>Jeremiah</w:t>
      </w:r>
      <w:bookmarkEnd w:id="6"/>
    </w:p>
    <w:p w14:paraId="38826D95" w14:textId="77777777" w:rsidR="004C1154" w:rsidRPr="00AA7CF2" w:rsidRDefault="004C1154" w:rsidP="004C1154">
      <w:pPr>
        <w:ind w:left="20" w:hanging="20"/>
        <w:jc w:val="center"/>
        <w:rPr>
          <w:rFonts w:cs="Arial"/>
          <w:b/>
          <w:sz w:val="20"/>
        </w:rPr>
      </w:pPr>
    </w:p>
    <w:tbl>
      <w:tblPr>
        <w:tblW w:w="0" w:type="auto"/>
        <w:tblLayout w:type="fixed"/>
        <w:tblCellMar>
          <w:left w:w="80" w:type="dxa"/>
          <w:right w:w="80" w:type="dxa"/>
        </w:tblCellMar>
        <w:tblLook w:val="0000" w:firstRow="0" w:lastRow="0" w:firstColumn="0" w:lastColumn="0" w:noHBand="0" w:noVBand="0"/>
      </w:tblPr>
      <w:tblGrid>
        <w:gridCol w:w="1520"/>
        <w:gridCol w:w="700"/>
        <w:gridCol w:w="680"/>
        <w:gridCol w:w="740"/>
        <w:gridCol w:w="740"/>
        <w:gridCol w:w="740"/>
        <w:gridCol w:w="720"/>
        <w:gridCol w:w="720"/>
        <w:gridCol w:w="720"/>
        <w:gridCol w:w="1260"/>
        <w:gridCol w:w="1080"/>
      </w:tblGrid>
      <w:tr w:rsidR="004C1154" w:rsidRPr="00AA7CF2" w14:paraId="637F6B62" w14:textId="77777777" w:rsidTr="00137830">
        <w:tc>
          <w:tcPr>
            <w:tcW w:w="9620" w:type="dxa"/>
            <w:gridSpan w:val="11"/>
            <w:tcBorders>
              <w:top w:val="single" w:sz="6" w:space="0" w:color="auto"/>
              <w:left w:val="single" w:sz="6" w:space="0" w:color="auto"/>
              <w:bottom w:val="single" w:sz="6" w:space="0" w:color="auto"/>
              <w:right w:val="single" w:sz="6" w:space="0" w:color="auto"/>
            </w:tcBorders>
            <w:shd w:val="clear" w:color="auto" w:fill="000000"/>
          </w:tcPr>
          <w:p w14:paraId="7EB2BFEC" w14:textId="77777777" w:rsidR="004C1154" w:rsidRPr="00AA7CF2" w:rsidRDefault="004C1154" w:rsidP="00137830">
            <w:pPr>
              <w:jc w:val="center"/>
              <w:rPr>
                <w:rFonts w:cs="Arial"/>
                <w:b/>
                <w:lang w:bidi="x-none"/>
              </w:rPr>
            </w:pPr>
          </w:p>
          <w:p w14:paraId="2A79B5ED" w14:textId="77777777" w:rsidR="004C1154" w:rsidRPr="00AA7CF2" w:rsidRDefault="004C1154" w:rsidP="00137830">
            <w:pPr>
              <w:jc w:val="center"/>
              <w:rPr>
                <w:rFonts w:cs="Arial"/>
                <w:b/>
                <w:sz w:val="32"/>
                <w:lang w:bidi="x-none"/>
              </w:rPr>
            </w:pPr>
            <w:r w:rsidRPr="00AA7CF2">
              <w:rPr>
                <w:rFonts w:cs="Arial"/>
                <w:b/>
                <w:sz w:val="32"/>
                <w:lang w:bidi="x-none"/>
              </w:rPr>
              <w:t>Deserved Captivity &amp; Undeserved Restoration</w:t>
            </w:r>
          </w:p>
          <w:p w14:paraId="1A44FBDF" w14:textId="77777777" w:rsidR="004C1154" w:rsidRPr="00AA7CF2" w:rsidRDefault="004C1154" w:rsidP="00137830">
            <w:pPr>
              <w:jc w:val="center"/>
              <w:rPr>
                <w:rFonts w:cs="Arial"/>
                <w:b/>
                <w:lang w:bidi="x-none"/>
              </w:rPr>
            </w:pPr>
          </w:p>
        </w:tc>
      </w:tr>
      <w:tr w:rsidR="004C1154" w:rsidRPr="00AA7CF2" w14:paraId="2874D11B" w14:textId="77777777" w:rsidTr="00137830">
        <w:tc>
          <w:tcPr>
            <w:tcW w:w="1520" w:type="dxa"/>
            <w:tcBorders>
              <w:top w:val="single" w:sz="6" w:space="0" w:color="auto"/>
              <w:left w:val="single" w:sz="6" w:space="0" w:color="auto"/>
              <w:bottom w:val="single" w:sz="6" w:space="0" w:color="auto"/>
              <w:right w:val="single" w:sz="6" w:space="0" w:color="auto"/>
            </w:tcBorders>
          </w:tcPr>
          <w:p w14:paraId="2A47727C" w14:textId="77777777" w:rsidR="004C1154" w:rsidRPr="00AA7CF2" w:rsidRDefault="004C1154" w:rsidP="00137830">
            <w:pPr>
              <w:jc w:val="center"/>
              <w:rPr>
                <w:rFonts w:cs="Arial"/>
                <w:b/>
                <w:sz w:val="20"/>
                <w:lang w:bidi="x-none"/>
              </w:rPr>
            </w:pPr>
          </w:p>
          <w:p w14:paraId="11FFB765" w14:textId="77777777" w:rsidR="004C1154" w:rsidRPr="00AA7CF2" w:rsidRDefault="004C1154" w:rsidP="00137830">
            <w:pPr>
              <w:jc w:val="center"/>
              <w:rPr>
                <w:rFonts w:cs="Arial"/>
                <w:b/>
                <w:sz w:val="20"/>
                <w:lang w:bidi="x-none"/>
              </w:rPr>
            </w:pPr>
            <w:r w:rsidRPr="00AA7CF2">
              <w:rPr>
                <w:rFonts w:cs="Arial"/>
                <w:b/>
                <w:sz w:val="20"/>
                <w:lang w:bidi="x-none"/>
              </w:rPr>
              <w:t>Jeremiah’s</w:t>
            </w:r>
          </w:p>
          <w:p w14:paraId="1A2B67F3" w14:textId="77777777" w:rsidR="004C1154" w:rsidRPr="00AA7CF2" w:rsidRDefault="004C1154" w:rsidP="00137830">
            <w:pPr>
              <w:jc w:val="center"/>
              <w:rPr>
                <w:rFonts w:cs="Arial"/>
                <w:b/>
                <w:sz w:val="20"/>
                <w:lang w:bidi="x-none"/>
              </w:rPr>
            </w:pPr>
            <w:r w:rsidRPr="00AA7CF2">
              <w:rPr>
                <w:rFonts w:cs="Arial"/>
                <w:b/>
                <w:sz w:val="20"/>
                <w:lang w:bidi="x-none"/>
              </w:rPr>
              <w:t>Call</w:t>
            </w:r>
          </w:p>
          <w:p w14:paraId="0E3F88FB" w14:textId="77777777" w:rsidR="004C1154" w:rsidRPr="00AA7CF2" w:rsidRDefault="004C1154" w:rsidP="00137830">
            <w:pPr>
              <w:jc w:val="center"/>
              <w:rPr>
                <w:rFonts w:cs="Arial"/>
                <w:b/>
                <w:sz w:val="20"/>
                <w:lang w:bidi="x-none"/>
              </w:rPr>
            </w:pPr>
            <w:r w:rsidRPr="00AA7CF2">
              <w:rPr>
                <w:rFonts w:cs="Arial"/>
                <w:b/>
                <w:sz w:val="20"/>
                <w:lang w:bidi="x-none"/>
              </w:rPr>
              <w:t xml:space="preserve"> </w:t>
            </w:r>
          </w:p>
        </w:tc>
        <w:tc>
          <w:tcPr>
            <w:tcW w:w="2860" w:type="dxa"/>
            <w:gridSpan w:val="4"/>
            <w:tcBorders>
              <w:top w:val="single" w:sz="6" w:space="0" w:color="auto"/>
              <w:left w:val="single" w:sz="6" w:space="0" w:color="auto"/>
              <w:bottom w:val="single" w:sz="6" w:space="0" w:color="auto"/>
              <w:right w:val="single" w:sz="6" w:space="0" w:color="auto"/>
            </w:tcBorders>
          </w:tcPr>
          <w:p w14:paraId="3676C566" w14:textId="77777777" w:rsidR="004C1154" w:rsidRPr="00AA7CF2" w:rsidRDefault="004C1154" w:rsidP="00137830">
            <w:pPr>
              <w:jc w:val="center"/>
              <w:rPr>
                <w:rFonts w:cs="Arial"/>
                <w:b/>
                <w:sz w:val="20"/>
                <w:lang w:bidi="x-none"/>
              </w:rPr>
            </w:pPr>
          </w:p>
          <w:p w14:paraId="057FA716" w14:textId="77777777" w:rsidR="004C1154" w:rsidRPr="00AA7CF2" w:rsidRDefault="004C1154" w:rsidP="00137830">
            <w:pPr>
              <w:jc w:val="center"/>
              <w:rPr>
                <w:rFonts w:cs="Arial"/>
                <w:b/>
                <w:sz w:val="20"/>
                <w:lang w:bidi="x-none"/>
              </w:rPr>
            </w:pPr>
            <w:r w:rsidRPr="00AA7CF2">
              <w:rPr>
                <w:rFonts w:cs="Arial"/>
                <w:b/>
                <w:sz w:val="20"/>
                <w:lang w:bidi="x-none"/>
              </w:rPr>
              <w:t>Judah’s</w:t>
            </w:r>
          </w:p>
          <w:p w14:paraId="0D399FFB" w14:textId="77777777" w:rsidR="004C1154" w:rsidRPr="00AA7CF2" w:rsidRDefault="004C1154" w:rsidP="00137830">
            <w:pPr>
              <w:jc w:val="center"/>
              <w:rPr>
                <w:rFonts w:cs="Arial"/>
                <w:b/>
                <w:sz w:val="20"/>
                <w:lang w:bidi="x-none"/>
              </w:rPr>
            </w:pPr>
            <w:r w:rsidRPr="00AA7CF2">
              <w:rPr>
                <w:rFonts w:cs="Arial"/>
                <w:b/>
                <w:sz w:val="20"/>
                <w:lang w:bidi="x-none"/>
              </w:rPr>
              <w:t xml:space="preserve">Judgment Deserved </w:t>
            </w:r>
          </w:p>
        </w:tc>
        <w:tc>
          <w:tcPr>
            <w:tcW w:w="2900" w:type="dxa"/>
            <w:gridSpan w:val="4"/>
            <w:tcBorders>
              <w:top w:val="single" w:sz="6" w:space="0" w:color="auto"/>
              <w:left w:val="single" w:sz="6" w:space="0" w:color="auto"/>
              <w:bottom w:val="single" w:sz="6" w:space="0" w:color="auto"/>
              <w:right w:val="single" w:sz="6" w:space="0" w:color="auto"/>
            </w:tcBorders>
          </w:tcPr>
          <w:p w14:paraId="76BB215E" w14:textId="77777777" w:rsidR="004C1154" w:rsidRPr="00AA7CF2" w:rsidRDefault="004C1154" w:rsidP="00137830">
            <w:pPr>
              <w:jc w:val="center"/>
              <w:rPr>
                <w:rFonts w:cs="Arial"/>
                <w:b/>
                <w:sz w:val="20"/>
                <w:lang w:bidi="x-none"/>
              </w:rPr>
            </w:pPr>
          </w:p>
          <w:p w14:paraId="03FC1467" w14:textId="77777777" w:rsidR="004C1154" w:rsidRPr="00AA7CF2" w:rsidRDefault="004C1154" w:rsidP="00137830">
            <w:pPr>
              <w:jc w:val="center"/>
              <w:rPr>
                <w:rFonts w:cs="Arial"/>
                <w:b/>
                <w:sz w:val="20"/>
                <w:lang w:bidi="x-none"/>
              </w:rPr>
            </w:pPr>
            <w:r w:rsidRPr="00AA7CF2">
              <w:rPr>
                <w:rFonts w:cs="Arial"/>
                <w:b/>
                <w:sz w:val="20"/>
                <w:lang w:bidi="x-none"/>
              </w:rPr>
              <w:t>Nations’</w:t>
            </w:r>
          </w:p>
          <w:p w14:paraId="78A773A1" w14:textId="77777777" w:rsidR="004C1154" w:rsidRPr="00AA7CF2" w:rsidRDefault="004C1154" w:rsidP="00137830">
            <w:pPr>
              <w:jc w:val="center"/>
              <w:rPr>
                <w:rFonts w:cs="Arial"/>
                <w:b/>
                <w:sz w:val="20"/>
                <w:lang w:bidi="x-none"/>
              </w:rPr>
            </w:pPr>
            <w:r w:rsidRPr="00AA7CF2">
              <w:rPr>
                <w:rFonts w:cs="Arial"/>
                <w:b/>
                <w:sz w:val="20"/>
                <w:lang w:bidi="x-none"/>
              </w:rPr>
              <w:t xml:space="preserve">Judgment Deserved </w:t>
            </w:r>
          </w:p>
        </w:tc>
        <w:tc>
          <w:tcPr>
            <w:tcW w:w="2340" w:type="dxa"/>
            <w:gridSpan w:val="2"/>
            <w:tcBorders>
              <w:top w:val="single" w:sz="6" w:space="0" w:color="auto"/>
              <w:left w:val="single" w:sz="6" w:space="0" w:color="auto"/>
              <w:bottom w:val="single" w:sz="6" w:space="0" w:color="auto"/>
              <w:right w:val="single" w:sz="6" w:space="0" w:color="auto"/>
            </w:tcBorders>
          </w:tcPr>
          <w:p w14:paraId="4B0BDAE1" w14:textId="77777777" w:rsidR="004C1154" w:rsidRPr="00AA7CF2" w:rsidRDefault="004C1154" w:rsidP="00137830">
            <w:pPr>
              <w:jc w:val="center"/>
              <w:rPr>
                <w:rFonts w:cs="Arial"/>
                <w:b/>
                <w:sz w:val="20"/>
                <w:lang w:bidi="x-none"/>
              </w:rPr>
            </w:pPr>
          </w:p>
          <w:p w14:paraId="20D8B917" w14:textId="77777777" w:rsidR="004C1154" w:rsidRPr="00AA7CF2" w:rsidRDefault="004C1154" w:rsidP="00137830">
            <w:pPr>
              <w:jc w:val="center"/>
              <w:rPr>
                <w:rFonts w:cs="Arial"/>
                <w:b/>
                <w:sz w:val="20"/>
                <w:lang w:bidi="x-none"/>
              </w:rPr>
            </w:pPr>
            <w:r w:rsidRPr="00AA7CF2">
              <w:rPr>
                <w:rFonts w:cs="Arial"/>
                <w:b/>
                <w:sz w:val="20"/>
                <w:lang w:bidi="x-none"/>
              </w:rPr>
              <w:t>Jerusalem’s</w:t>
            </w:r>
          </w:p>
          <w:p w14:paraId="3541688B" w14:textId="77777777" w:rsidR="004C1154" w:rsidRPr="00AA7CF2" w:rsidRDefault="004C1154" w:rsidP="00137830">
            <w:pPr>
              <w:jc w:val="center"/>
              <w:rPr>
                <w:rFonts w:cs="Arial"/>
                <w:b/>
                <w:sz w:val="20"/>
                <w:lang w:bidi="x-none"/>
              </w:rPr>
            </w:pPr>
            <w:r w:rsidRPr="00AA7CF2">
              <w:rPr>
                <w:rFonts w:cs="Arial"/>
                <w:b/>
                <w:sz w:val="20"/>
                <w:lang w:bidi="x-none"/>
              </w:rPr>
              <w:t xml:space="preserve">Fall </w:t>
            </w:r>
          </w:p>
          <w:p w14:paraId="29547763" w14:textId="77777777" w:rsidR="004C1154" w:rsidRPr="00AA7CF2" w:rsidRDefault="004C1154" w:rsidP="00137830">
            <w:pPr>
              <w:jc w:val="center"/>
              <w:rPr>
                <w:rFonts w:cs="Arial"/>
                <w:b/>
                <w:sz w:val="20"/>
                <w:lang w:bidi="x-none"/>
              </w:rPr>
            </w:pPr>
          </w:p>
        </w:tc>
      </w:tr>
      <w:tr w:rsidR="004C1154" w:rsidRPr="00AA7CF2" w14:paraId="15FCE24D" w14:textId="77777777" w:rsidTr="00137830">
        <w:tc>
          <w:tcPr>
            <w:tcW w:w="1520" w:type="dxa"/>
            <w:tcBorders>
              <w:top w:val="single" w:sz="6" w:space="0" w:color="auto"/>
              <w:left w:val="single" w:sz="6" w:space="0" w:color="auto"/>
              <w:bottom w:val="single" w:sz="6" w:space="0" w:color="auto"/>
              <w:right w:val="single" w:sz="6" w:space="0" w:color="auto"/>
            </w:tcBorders>
          </w:tcPr>
          <w:p w14:paraId="2486BEDE" w14:textId="77777777" w:rsidR="004C1154" w:rsidRPr="00AA7CF2" w:rsidRDefault="004C1154" w:rsidP="00137830">
            <w:pPr>
              <w:jc w:val="center"/>
              <w:rPr>
                <w:rFonts w:cs="Arial"/>
                <w:b/>
                <w:sz w:val="20"/>
                <w:lang w:bidi="x-none"/>
              </w:rPr>
            </w:pPr>
          </w:p>
          <w:p w14:paraId="60551E1E" w14:textId="77777777" w:rsidR="004C1154" w:rsidRPr="00AA7CF2" w:rsidRDefault="004C1154" w:rsidP="00137830">
            <w:pPr>
              <w:jc w:val="center"/>
              <w:rPr>
                <w:rFonts w:cs="Arial"/>
                <w:b/>
                <w:sz w:val="20"/>
                <w:lang w:bidi="x-none"/>
              </w:rPr>
            </w:pPr>
            <w:r w:rsidRPr="00AA7CF2">
              <w:rPr>
                <w:rFonts w:cs="Arial"/>
                <w:b/>
                <w:sz w:val="20"/>
                <w:lang w:bidi="x-none"/>
              </w:rPr>
              <w:t xml:space="preserve">Chapter 1 </w:t>
            </w:r>
          </w:p>
        </w:tc>
        <w:tc>
          <w:tcPr>
            <w:tcW w:w="2860" w:type="dxa"/>
            <w:gridSpan w:val="4"/>
            <w:tcBorders>
              <w:top w:val="single" w:sz="6" w:space="0" w:color="auto"/>
              <w:left w:val="single" w:sz="6" w:space="0" w:color="auto"/>
              <w:bottom w:val="single" w:sz="6" w:space="0" w:color="auto"/>
              <w:right w:val="single" w:sz="6" w:space="0" w:color="auto"/>
            </w:tcBorders>
          </w:tcPr>
          <w:p w14:paraId="3C714C13" w14:textId="77777777" w:rsidR="004C1154" w:rsidRPr="00AA7CF2" w:rsidRDefault="004C1154" w:rsidP="00137830">
            <w:pPr>
              <w:jc w:val="center"/>
              <w:rPr>
                <w:rFonts w:cs="Arial"/>
                <w:b/>
                <w:sz w:val="20"/>
                <w:lang w:bidi="x-none"/>
              </w:rPr>
            </w:pPr>
          </w:p>
          <w:p w14:paraId="6180534F" w14:textId="77777777" w:rsidR="004C1154" w:rsidRPr="00AA7CF2" w:rsidRDefault="004C1154" w:rsidP="00137830">
            <w:pPr>
              <w:jc w:val="center"/>
              <w:rPr>
                <w:rFonts w:cs="Arial"/>
                <w:b/>
                <w:sz w:val="20"/>
                <w:lang w:bidi="x-none"/>
              </w:rPr>
            </w:pPr>
            <w:r w:rsidRPr="00AA7CF2">
              <w:rPr>
                <w:rFonts w:cs="Arial"/>
                <w:b/>
                <w:sz w:val="20"/>
                <w:lang w:bidi="x-none"/>
              </w:rPr>
              <w:t>Chapters 2–45</w:t>
            </w:r>
          </w:p>
        </w:tc>
        <w:tc>
          <w:tcPr>
            <w:tcW w:w="2900" w:type="dxa"/>
            <w:gridSpan w:val="4"/>
            <w:tcBorders>
              <w:top w:val="single" w:sz="6" w:space="0" w:color="auto"/>
              <w:left w:val="single" w:sz="6" w:space="0" w:color="auto"/>
              <w:bottom w:val="single" w:sz="6" w:space="0" w:color="auto"/>
              <w:right w:val="single" w:sz="6" w:space="0" w:color="auto"/>
            </w:tcBorders>
          </w:tcPr>
          <w:p w14:paraId="1308F8CF" w14:textId="77777777" w:rsidR="004C1154" w:rsidRPr="00AA7CF2" w:rsidRDefault="004C1154" w:rsidP="00137830">
            <w:pPr>
              <w:jc w:val="center"/>
              <w:rPr>
                <w:rFonts w:cs="Arial"/>
                <w:b/>
                <w:sz w:val="20"/>
                <w:lang w:bidi="x-none"/>
              </w:rPr>
            </w:pPr>
          </w:p>
          <w:p w14:paraId="5A3DE162" w14:textId="77777777" w:rsidR="004C1154" w:rsidRPr="00AA7CF2" w:rsidRDefault="004C1154" w:rsidP="00137830">
            <w:pPr>
              <w:jc w:val="center"/>
              <w:rPr>
                <w:rFonts w:cs="Arial"/>
                <w:b/>
                <w:sz w:val="20"/>
                <w:lang w:bidi="x-none"/>
              </w:rPr>
            </w:pPr>
            <w:r w:rsidRPr="00AA7CF2">
              <w:rPr>
                <w:rFonts w:cs="Arial"/>
                <w:b/>
                <w:sz w:val="20"/>
                <w:lang w:bidi="x-none"/>
              </w:rPr>
              <w:t>Chapters 46–51</w:t>
            </w:r>
          </w:p>
        </w:tc>
        <w:tc>
          <w:tcPr>
            <w:tcW w:w="2340" w:type="dxa"/>
            <w:gridSpan w:val="2"/>
            <w:tcBorders>
              <w:top w:val="single" w:sz="6" w:space="0" w:color="auto"/>
              <w:left w:val="single" w:sz="6" w:space="0" w:color="auto"/>
              <w:bottom w:val="single" w:sz="6" w:space="0" w:color="auto"/>
              <w:right w:val="single" w:sz="6" w:space="0" w:color="auto"/>
            </w:tcBorders>
          </w:tcPr>
          <w:p w14:paraId="12FC51AF" w14:textId="77777777" w:rsidR="004C1154" w:rsidRPr="00AA7CF2" w:rsidRDefault="004C1154" w:rsidP="00137830">
            <w:pPr>
              <w:jc w:val="center"/>
              <w:rPr>
                <w:rFonts w:cs="Arial"/>
                <w:b/>
                <w:sz w:val="20"/>
                <w:lang w:bidi="x-none"/>
              </w:rPr>
            </w:pPr>
          </w:p>
          <w:p w14:paraId="74D65B52" w14:textId="77777777" w:rsidR="004C1154" w:rsidRPr="00AA7CF2" w:rsidRDefault="004C1154" w:rsidP="00137830">
            <w:pPr>
              <w:jc w:val="center"/>
              <w:rPr>
                <w:rFonts w:cs="Arial"/>
                <w:b/>
                <w:sz w:val="20"/>
                <w:lang w:bidi="x-none"/>
              </w:rPr>
            </w:pPr>
            <w:r w:rsidRPr="00AA7CF2">
              <w:rPr>
                <w:rFonts w:cs="Arial"/>
                <w:b/>
                <w:sz w:val="20"/>
                <w:lang w:bidi="x-none"/>
              </w:rPr>
              <w:t>Chapter 52</w:t>
            </w:r>
          </w:p>
          <w:p w14:paraId="5E7A5432" w14:textId="77777777" w:rsidR="004C1154" w:rsidRPr="00AA7CF2" w:rsidRDefault="004C1154" w:rsidP="00137830">
            <w:pPr>
              <w:jc w:val="center"/>
              <w:rPr>
                <w:rFonts w:cs="Arial"/>
                <w:b/>
                <w:sz w:val="20"/>
                <w:lang w:bidi="x-none"/>
              </w:rPr>
            </w:pPr>
          </w:p>
        </w:tc>
      </w:tr>
      <w:tr w:rsidR="004C1154" w:rsidRPr="00AA7CF2" w14:paraId="1DEBFEF8" w14:textId="77777777" w:rsidTr="00137830">
        <w:tc>
          <w:tcPr>
            <w:tcW w:w="1520" w:type="dxa"/>
            <w:tcBorders>
              <w:top w:val="single" w:sz="6" w:space="0" w:color="auto"/>
              <w:left w:val="single" w:sz="6" w:space="0" w:color="auto"/>
              <w:bottom w:val="single" w:sz="6" w:space="0" w:color="auto"/>
              <w:right w:val="single" w:sz="6" w:space="0" w:color="auto"/>
            </w:tcBorders>
          </w:tcPr>
          <w:p w14:paraId="2182592D" w14:textId="77777777" w:rsidR="004C1154" w:rsidRPr="00AA7CF2" w:rsidRDefault="004C1154" w:rsidP="00137830">
            <w:pPr>
              <w:jc w:val="center"/>
              <w:rPr>
                <w:rFonts w:cs="Arial"/>
                <w:b/>
                <w:sz w:val="20"/>
                <w:lang w:bidi="x-none"/>
              </w:rPr>
            </w:pPr>
          </w:p>
          <w:p w14:paraId="20A3C57A" w14:textId="77777777" w:rsidR="004C1154" w:rsidRPr="00AA7CF2" w:rsidRDefault="004C1154" w:rsidP="00137830">
            <w:pPr>
              <w:jc w:val="center"/>
              <w:rPr>
                <w:rFonts w:cs="Arial"/>
                <w:b/>
                <w:sz w:val="20"/>
                <w:lang w:bidi="x-none"/>
              </w:rPr>
            </w:pPr>
            <w:r w:rsidRPr="00AA7CF2">
              <w:rPr>
                <w:rFonts w:cs="Arial"/>
                <w:b/>
                <w:sz w:val="20"/>
                <w:lang w:bidi="x-none"/>
              </w:rPr>
              <w:t xml:space="preserve">Commission </w:t>
            </w:r>
          </w:p>
        </w:tc>
        <w:tc>
          <w:tcPr>
            <w:tcW w:w="2860" w:type="dxa"/>
            <w:gridSpan w:val="4"/>
            <w:tcBorders>
              <w:top w:val="single" w:sz="6" w:space="0" w:color="auto"/>
              <w:left w:val="single" w:sz="6" w:space="0" w:color="auto"/>
              <w:bottom w:val="single" w:sz="6" w:space="0" w:color="auto"/>
              <w:right w:val="single" w:sz="6" w:space="0" w:color="auto"/>
            </w:tcBorders>
          </w:tcPr>
          <w:p w14:paraId="45DBA0A7" w14:textId="77777777" w:rsidR="004C1154" w:rsidRPr="00AA7CF2" w:rsidRDefault="004C1154" w:rsidP="00137830">
            <w:pPr>
              <w:jc w:val="center"/>
              <w:rPr>
                <w:rFonts w:cs="Arial"/>
                <w:b/>
                <w:sz w:val="20"/>
                <w:lang w:bidi="x-none"/>
              </w:rPr>
            </w:pPr>
          </w:p>
          <w:p w14:paraId="15AEFD83" w14:textId="77777777" w:rsidR="004C1154" w:rsidRPr="00AA7CF2" w:rsidRDefault="004C1154" w:rsidP="00137830">
            <w:pPr>
              <w:jc w:val="center"/>
              <w:rPr>
                <w:rFonts w:cs="Arial"/>
                <w:b/>
                <w:sz w:val="20"/>
                <w:lang w:bidi="x-none"/>
              </w:rPr>
            </w:pPr>
            <w:r w:rsidRPr="00AA7CF2">
              <w:rPr>
                <w:rFonts w:cs="Arial"/>
                <w:b/>
                <w:sz w:val="20"/>
                <w:lang w:bidi="x-none"/>
              </w:rPr>
              <w:t xml:space="preserve">Condemnation &amp; Comfort </w:t>
            </w:r>
          </w:p>
        </w:tc>
        <w:tc>
          <w:tcPr>
            <w:tcW w:w="2900" w:type="dxa"/>
            <w:gridSpan w:val="4"/>
            <w:tcBorders>
              <w:top w:val="single" w:sz="6" w:space="0" w:color="auto"/>
              <w:left w:val="single" w:sz="6" w:space="0" w:color="auto"/>
              <w:bottom w:val="single" w:sz="6" w:space="0" w:color="auto"/>
              <w:right w:val="single" w:sz="6" w:space="0" w:color="auto"/>
            </w:tcBorders>
          </w:tcPr>
          <w:p w14:paraId="75405212" w14:textId="77777777" w:rsidR="004C1154" w:rsidRPr="00AA7CF2" w:rsidRDefault="004C1154" w:rsidP="00137830">
            <w:pPr>
              <w:jc w:val="center"/>
              <w:rPr>
                <w:rFonts w:cs="Arial"/>
                <w:b/>
                <w:sz w:val="20"/>
                <w:lang w:bidi="x-none"/>
              </w:rPr>
            </w:pPr>
          </w:p>
          <w:p w14:paraId="3F996151" w14:textId="77777777" w:rsidR="004C1154" w:rsidRPr="00AA7CF2" w:rsidRDefault="004C1154" w:rsidP="00137830">
            <w:pPr>
              <w:jc w:val="center"/>
              <w:rPr>
                <w:rFonts w:cs="Arial"/>
                <w:b/>
                <w:sz w:val="20"/>
                <w:lang w:bidi="x-none"/>
              </w:rPr>
            </w:pPr>
            <w:r w:rsidRPr="00AA7CF2">
              <w:rPr>
                <w:rFonts w:cs="Arial"/>
                <w:b/>
                <w:sz w:val="20"/>
                <w:lang w:bidi="x-none"/>
              </w:rPr>
              <w:t xml:space="preserve">Condemnation </w:t>
            </w:r>
          </w:p>
        </w:tc>
        <w:tc>
          <w:tcPr>
            <w:tcW w:w="2340" w:type="dxa"/>
            <w:gridSpan w:val="2"/>
            <w:tcBorders>
              <w:top w:val="single" w:sz="6" w:space="0" w:color="auto"/>
              <w:left w:val="single" w:sz="6" w:space="0" w:color="auto"/>
              <w:bottom w:val="single" w:sz="6" w:space="0" w:color="auto"/>
              <w:right w:val="single" w:sz="6" w:space="0" w:color="auto"/>
            </w:tcBorders>
          </w:tcPr>
          <w:p w14:paraId="7A37461A" w14:textId="77777777" w:rsidR="004C1154" w:rsidRPr="00AA7CF2" w:rsidRDefault="004C1154" w:rsidP="00137830">
            <w:pPr>
              <w:jc w:val="center"/>
              <w:rPr>
                <w:rFonts w:cs="Arial"/>
                <w:b/>
                <w:sz w:val="20"/>
                <w:lang w:bidi="x-none"/>
              </w:rPr>
            </w:pPr>
          </w:p>
          <w:p w14:paraId="35893FF1" w14:textId="77777777" w:rsidR="004C1154" w:rsidRPr="00AA7CF2" w:rsidRDefault="004C1154" w:rsidP="00137830">
            <w:pPr>
              <w:jc w:val="center"/>
              <w:rPr>
                <w:rFonts w:cs="Arial"/>
                <w:b/>
                <w:sz w:val="20"/>
                <w:lang w:bidi="x-none"/>
              </w:rPr>
            </w:pPr>
            <w:r w:rsidRPr="00AA7CF2">
              <w:rPr>
                <w:rFonts w:cs="Arial"/>
                <w:b/>
                <w:sz w:val="20"/>
                <w:lang w:bidi="x-none"/>
              </w:rPr>
              <w:t xml:space="preserve">Captivity </w:t>
            </w:r>
          </w:p>
          <w:p w14:paraId="6D66DAFD" w14:textId="77777777" w:rsidR="004C1154" w:rsidRPr="00AA7CF2" w:rsidRDefault="004C1154" w:rsidP="00137830">
            <w:pPr>
              <w:jc w:val="center"/>
              <w:rPr>
                <w:rFonts w:cs="Arial"/>
                <w:b/>
                <w:sz w:val="20"/>
                <w:lang w:bidi="x-none"/>
              </w:rPr>
            </w:pPr>
          </w:p>
        </w:tc>
      </w:tr>
      <w:tr w:rsidR="004C1154" w:rsidRPr="00AA7CF2" w14:paraId="0771883D" w14:textId="77777777" w:rsidTr="00137830">
        <w:tc>
          <w:tcPr>
            <w:tcW w:w="1520" w:type="dxa"/>
            <w:tcBorders>
              <w:top w:val="single" w:sz="6" w:space="0" w:color="auto"/>
              <w:left w:val="single" w:sz="6" w:space="0" w:color="auto"/>
              <w:bottom w:val="single" w:sz="6" w:space="0" w:color="auto"/>
              <w:right w:val="single" w:sz="6" w:space="0" w:color="auto"/>
            </w:tcBorders>
          </w:tcPr>
          <w:p w14:paraId="01A128AB" w14:textId="77777777" w:rsidR="004C1154" w:rsidRPr="00AA7CF2" w:rsidRDefault="004C1154" w:rsidP="00137830">
            <w:pPr>
              <w:jc w:val="center"/>
              <w:rPr>
                <w:rFonts w:cs="Arial"/>
                <w:sz w:val="16"/>
                <w:lang w:bidi="x-none"/>
              </w:rPr>
            </w:pPr>
          </w:p>
          <w:p w14:paraId="1EA1E0EB" w14:textId="77777777" w:rsidR="004C1154" w:rsidRPr="00AA7CF2" w:rsidRDefault="004C1154" w:rsidP="00137830">
            <w:pPr>
              <w:jc w:val="center"/>
              <w:rPr>
                <w:rFonts w:cs="Arial"/>
                <w:sz w:val="16"/>
                <w:lang w:bidi="x-none"/>
              </w:rPr>
            </w:pPr>
            <w:r w:rsidRPr="00AA7CF2">
              <w:rPr>
                <w:rFonts w:cs="Arial"/>
                <w:sz w:val="16"/>
                <w:lang w:bidi="x-none"/>
              </w:rPr>
              <w:t>Judgment Message but God’s Presence</w:t>
            </w:r>
          </w:p>
          <w:p w14:paraId="433E6513" w14:textId="77777777" w:rsidR="004C1154" w:rsidRPr="00AA7CF2" w:rsidRDefault="004C1154" w:rsidP="00137830">
            <w:pPr>
              <w:jc w:val="center"/>
              <w:rPr>
                <w:rFonts w:cs="Arial"/>
                <w:sz w:val="16"/>
                <w:lang w:bidi="x-none"/>
              </w:rPr>
            </w:pPr>
          </w:p>
        </w:tc>
        <w:tc>
          <w:tcPr>
            <w:tcW w:w="700" w:type="dxa"/>
            <w:tcBorders>
              <w:top w:val="single" w:sz="6" w:space="0" w:color="auto"/>
              <w:left w:val="single" w:sz="6" w:space="0" w:color="auto"/>
              <w:bottom w:val="single" w:sz="6" w:space="0" w:color="auto"/>
              <w:right w:val="single" w:sz="6" w:space="0" w:color="auto"/>
            </w:tcBorders>
          </w:tcPr>
          <w:p w14:paraId="4BB856BE" w14:textId="77777777" w:rsidR="004C1154" w:rsidRPr="00AA7CF2" w:rsidRDefault="004C1154" w:rsidP="00137830">
            <w:pPr>
              <w:jc w:val="center"/>
              <w:rPr>
                <w:rFonts w:cs="Arial"/>
                <w:sz w:val="16"/>
                <w:lang w:bidi="x-none"/>
              </w:rPr>
            </w:pPr>
          </w:p>
          <w:p w14:paraId="79E48818" w14:textId="77777777" w:rsidR="004C1154" w:rsidRPr="00AA7CF2" w:rsidRDefault="004C1154" w:rsidP="00137830">
            <w:pPr>
              <w:jc w:val="center"/>
              <w:rPr>
                <w:rFonts w:cs="Arial"/>
                <w:sz w:val="16"/>
                <w:lang w:bidi="x-none"/>
              </w:rPr>
            </w:pPr>
            <w:r w:rsidRPr="00AA7CF2">
              <w:rPr>
                <w:rFonts w:cs="Arial"/>
                <w:sz w:val="16"/>
                <w:lang w:bidi="x-none"/>
              </w:rPr>
              <w:t>Pre-Fall</w:t>
            </w:r>
          </w:p>
          <w:p w14:paraId="4F45EF16" w14:textId="77777777" w:rsidR="004C1154" w:rsidRPr="00AA7CF2" w:rsidRDefault="004C1154" w:rsidP="00137830">
            <w:pPr>
              <w:jc w:val="center"/>
              <w:rPr>
                <w:rFonts w:cs="Arial"/>
                <w:sz w:val="16"/>
                <w:lang w:bidi="x-none"/>
              </w:rPr>
            </w:pPr>
            <w:r w:rsidRPr="00AA7CF2">
              <w:rPr>
                <w:rFonts w:cs="Arial"/>
                <w:sz w:val="16"/>
                <w:lang w:bidi="x-none"/>
              </w:rPr>
              <w:t>2–38</w:t>
            </w:r>
          </w:p>
        </w:tc>
        <w:tc>
          <w:tcPr>
            <w:tcW w:w="680" w:type="dxa"/>
            <w:tcBorders>
              <w:top w:val="single" w:sz="6" w:space="0" w:color="auto"/>
              <w:left w:val="single" w:sz="6" w:space="0" w:color="auto"/>
              <w:bottom w:val="single" w:sz="6" w:space="0" w:color="auto"/>
              <w:right w:val="single" w:sz="6" w:space="0" w:color="auto"/>
            </w:tcBorders>
          </w:tcPr>
          <w:p w14:paraId="48F20E43" w14:textId="77777777" w:rsidR="004C1154" w:rsidRPr="00AA7CF2" w:rsidRDefault="004C1154" w:rsidP="00137830">
            <w:pPr>
              <w:jc w:val="center"/>
              <w:rPr>
                <w:rFonts w:cs="Arial"/>
                <w:sz w:val="16"/>
                <w:lang w:bidi="x-none"/>
              </w:rPr>
            </w:pPr>
          </w:p>
          <w:p w14:paraId="0919F011" w14:textId="77777777" w:rsidR="004C1154" w:rsidRPr="00AA7CF2" w:rsidRDefault="004C1154" w:rsidP="00137830">
            <w:pPr>
              <w:jc w:val="center"/>
              <w:rPr>
                <w:rFonts w:cs="Arial"/>
                <w:sz w:val="16"/>
                <w:lang w:bidi="x-none"/>
              </w:rPr>
            </w:pPr>
            <w:r w:rsidRPr="00AA7CF2">
              <w:rPr>
                <w:rFonts w:cs="Arial"/>
                <w:sz w:val="16"/>
                <w:lang w:bidi="x-none"/>
              </w:rPr>
              <w:t>Fall</w:t>
            </w:r>
          </w:p>
          <w:p w14:paraId="431B79D8" w14:textId="77777777" w:rsidR="004C1154" w:rsidRPr="00AA7CF2" w:rsidRDefault="004C1154" w:rsidP="00137830">
            <w:pPr>
              <w:jc w:val="center"/>
              <w:rPr>
                <w:rFonts w:cs="Arial"/>
                <w:sz w:val="16"/>
                <w:lang w:bidi="x-none"/>
              </w:rPr>
            </w:pPr>
          </w:p>
          <w:p w14:paraId="101E19C1" w14:textId="77777777" w:rsidR="004C1154" w:rsidRPr="00AA7CF2" w:rsidRDefault="004C1154" w:rsidP="00137830">
            <w:pPr>
              <w:jc w:val="center"/>
              <w:rPr>
                <w:rFonts w:cs="Arial"/>
                <w:sz w:val="16"/>
                <w:lang w:bidi="x-none"/>
              </w:rPr>
            </w:pPr>
            <w:r w:rsidRPr="00AA7CF2">
              <w:rPr>
                <w:rFonts w:cs="Arial"/>
                <w:sz w:val="16"/>
                <w:lang w:bidi="x-none"/>
              </w:rPr>
              <w:t>39</w:t>
            </w:r>
          </w:p>
        </w:tc>
        <w:tc>
          <w:tcPr>
            <w:tcW w:w="740" w:type="dxa"/>
            <w:tcBorders>
              <w:top w:val="single" w:sz="6" w:space="0" w:color="auto"/>
              <w:left w:val="single" w:sz="6" w:space="0" w:color="auto"/>
              <w:bottom w:val="single" w:sz="6" w:space="0" w:color="auto"/>
              <w:right w:val="single" w:sz="6" w:space="0" w:color="auto"/>
            </w:tcBorders>
          </w:tcPr>
          <w:p w14:paraId="6DCEC31F" w14:textId="77777777" w:rsidR="004C1154" w:rsidRPr="00AA7CF2" w:rsidRDefault="004C1154" w:rsidP="00137830">
            <w:pPr>
              <w:jc w:val="center"/>
              <w:rPr>
                <w:rFonts w:cs="Arial"/>
                <w:sz w:val="16"/>
                <w:lang w:bidi="x-none"/>
              </w:rPr>
            </w:pPr>
          </w:p>
          <w:p w14:paraId="30207D70" w14:textId="77777777" w:rsidR="004C1154" w:rsidRPr="00AA7CF2" w:rsidRDefault="004C1154" w:rsidP="00137830">
            <w:pPr>
              <w:jc w:val="center"/>
              <w:rPr>
                <w:rFonts w:cs="Arial"/>
                <w:sz w:val="16"/>
                <w:lang w:bidi="x-none"/>
              </w:rPr>
            </w:pPr>
            <w:r w:rsidRPr="00AA7CF2">
              <w:rPr>
                <w:rFonts w:cs="Arial"/>
                <w:sz w:val="16"/>
                <w:lang w:bidi="x-none"/>
              </w:rPr>
              <w:t>Post-Fall</w:t>
            </w:r>
          </w:p>
          <w:p w14:paraId="69791138" w14:textId="77777777" w:rsidR="004C1154" w:rsidRPr="00AA7CF2" w:rsidRDefault="004C1154" w:rsidP="00137830">
            <w:pPr>
              <w:jc w:val="center"/>
              <w:rPr>
                <w:rFonts w:cs="Arial"/>
                <w:sz w:val="16"/>
                <w:lang w:bidi="x-none"/>
              </w:rPr>
            </w:pPr>
            <w:r w:rsidRPr="00AA7CF2">
              <w:rPr>
                <w:rFonts w:cs="Arial"/>
                <w:sz w:val="16"/>
                <w:lang w:bidi="x-none"/>
              </w:rPr>
              <w:t>40–44</w:t>
            </w:r>
          </w:p>
        </w:tc>
        <w:tc>
          <w:tcPr>
            <w:tcW w:w="740" w:type="dxa"/>
            <w:tcBorders>
              <w:top w:val="single" w:sz="6" w:space="0" w:color="auto"/>
              <w:left w:val="single" w:sz="6" w:space="0" w:color="auto"/>
              <w:bottom w:val="single" w:sz="6" w:space="0" w:color="auto"/>
              <w:right w:val="single" w:sz="6" w:space="0" w:color="auto"/>
            </w:tcBorders>
          </w:tcPr>
          <w:p w14:paraId="649681E2" w14:textId="77777777" w:rsidR="004C1154" w:rsidRPr="00AA7CF2" w:rsidRDefault="004C1154" w:rsidP="00137830">
            <w:pPr>
              <w:jc w:val="center"/>
              <w:rPr>
                <w:rFonts w:cs="Arial"/>
                <w:sz w:val="16"/>
                <w:lang w:bidi="x-none"/>
              </w:rPr>
            </w:pPr>
          </w:p>
          <w:p w14:paraId="7D01B48F" w14:textId="77777777" w:rsidR="004C1154" w:rsidRPr="00AA7CF2" w:rsidRDefault="004C1154" w:rsidP="00137830">
            <w:pPr>
              <w:jc w:val="center"/>
              <w:rPr>
                <w:rFonts w:cs="Arial"/>
                <w:sz w:val="16"/>
                <w:lang w:bidi="x-none"/>
              </w:rPr>
            </w:pPr>
            <w:r w:rsidRPr="00AA7CF2">
              <w:rPr>
                <w:rFonts w:cs="Arial"/>
                <w:sz w:val="16"/>
                <w:lang w:bidi="x-none"/>
              </w:rPr>
              <w:t>Baruch</w:t>
            </w:r>
          </w:p>
          <w:p w14:paraId="4578BCA6" w14:textId="77777777" w:rsidR="004C1154" w:rsidRPr="00AA7CF2" w:rsidRDefault="004C1154" w:rsidP="00137830">
            <w:pPr>
              <w:jc w:val="center"/>
              <w:rPr>
                <w:rFonts w:cs="Arial"/>
                <w:sz w:val="16"/>
                <w:lang w:bidi="x-none"/>
              </w:rPr>
            </w:pPr>
          </w:p>
          <w:p w14:paraId="43E9F8F5" w14:textId="77777777" w:rsidR="004C1154" w:rsidRPr="00AA7CF2" w:rsidRDefault="004C1154" w:rsidP="00137830">
            <w:pPr>
              <w:jc w:val="center"/>
              <w:rPr>
                <w:rFonts w:cs="Arial"/>
                <w:sz w:val="16"/>
                <w:lang w:bidi="x-none"/>
              </w:rPr>
            </w:pPr>
            <w:r w:rsidRPr="00AA7CF2">
              <w:rPr>
                <w:rFonts w:cs="Arial"/>
                <w:sz w:val="16"/>
                <w:lang w:bidi="x-none"/>
              </w:rPr>
              <w:t>45</w:t>
            </w:r>
          </w:p>
        </w:tc>
        <w:tc>
          <w:tcPr>
            <w:tcW w:w="740" w:type="dxa"/>
            <w:tcBorders>
              <w:top w:val="single" w:sz="6" w:space="0" w:color="auto"/>
              <w:left w:val="single" w:sz="6" w:space="0" w:color="auto"/>
              <w:bottom w:val="single" w:sz="6" w:space="0" w:color="auto"/>
              <w:right w:val="single" w:sz="6" w:space="0" w:color="auto"/>
            </w:tcBorders>
          </w:tcPr>
          <w:p w14:paraId="0200A1E1" w14:textId="77777777" w:rsidR="004C1154" w:rsidRPr="00AA7CF2" w:rsidRDefault="004C1154" w:rsidP="00137830">
            <w:pPr>
              <w:jc w:val="center"/>
              <w:rPr>
                <w:rFonts w:cs="Arial"/>
                <w:sz w:val="16"/>
                <w:lang w:bidi="x-none"/>
              </w:rPr>
            </w:pPr>
          </w:p>
          <w:p w14:paraId="6D4EE42A" w14:textId="77777777" w:rsidR="004C1154" w:rsidRPr="00AA7CF2" w:rsidRDefault="004C1154" w:rsidP="00137830">
            <w:pPr>
              <w:jc w:val="center"/>
              <w:rPr>
                <w:rFonts w:cs="Arial"/>
                <w:sz w:val="16"/>
                <w:lang w:bidi="x-none"/>
              </w:rPr>
            </w:pPr>
            <w:r w:rsidRPr="00AA7CF2">
              <w:rPr>
                <w:rFonts w:cs="Arial"/>
                <w:sz w:val="16"/>
                <w:lang w:bidi="x-none"/>
              </w:rPr>
              <w:t>South-west</w:t>
            </w:r>
          </w:p>
          <w:p w14:paraId="06941EA4" w14:textId="77777777" w:rsidR="004C1154" w:rsidRPr="00AA7CF2" w:rsidRDefault="004C1154" w:rsidP="00137830">
            <w:pPr>
              <w:jc w:val="center"/>
              <w:rPr>
                <w:rFonts w:cs="Arial"/>
                <w:sz w:val="16"/>
                <w:lang w:bidi="x-none"/>
              </w:rPr>
            </w:pPr>
            <w:r w:rsidRPr="00AA7CF2">
              <w:rPr>
                <w:rFonts w:cs="Arial"/>
                <w:sz w:val="16"/>
                <w:lang w:bidi="x-none"/>
              </w:rPr>
              <w:t>46–47</w:t>
            </w:r>
          </w:p>
        </w:tc>
        <w:tc>
          <w:tcPr>
            <w:tcW w:w="720" w:type="dxa"/>
            <w:tcBorders>
              <w:top w:val="single" w:sz="6" w:space="0" w:color="auto"/>
              <w:left w:val="single" w:sz="6" w:space="0" w:color="auto"/>
              <w:bottom w:val="single" w:sz="6" w:space="0" w:color="auto"/>
              <w:right w:val="single" w:sz="6" w:space="0" w:color="auto"/>
            </w:tcBorders>
          </w:tcPr>
          <w:p w14:paraId="7B683C09" w14:textId="77777777" w:rsidR="004C1154" w:rsidRPr="00AA7CF2" w:rsidRDefault="004C1154" w:rsidP="00137830">
            <w:pPr>
              <w:jc w:val="center"/>
              <w:rPr>
                <w:rFonts w:cs="Arial"/>
                <w:sz w:val="16"/>
                <w:lang w:bidi="x-none"/>
              </w:rPr>
            </w:pPr>
          </w:p>
          <w:p w14:paraId="68D429E4" w14:textId="77777777" w:rsidR="004C1154" w:rsidRPr="00AA7CF2" w:rsidRDefault="004C1154" w:rsidP="00137830">
            <w:pPr>
              <w:jc w:val="center"/>
              <w:rPr>
                <w:rFonts w:cs="Arial"/>
                <w:sz w:val="16"/>
                <w:lang w:bidi="x-none"/>
              </w:rPr>
            </w:pPr>
            <w:r w:rsidRPr="00AA7CF2">
              <w:rPr>
                <w:rFonts w:cs="Arial"/>
                <w:sz w:val="16"/>
                <w:lang w:bidi="x-none"/>
              </w:rPr>
              <w:t>East</w:t>
            </w:r>
          </w:p>
          <w:p w14:paraId="2E57FD26" w14:textId="77777777" w:rsidR="004C1154" w:rsidRPr="00AA7CF2" w:rsidRDefault="004C1154" w:rsidP="00137830">
            <w:pPr>
              <w:jc w:val="center"/>
              <w:rPr>
                <w:rFonts w:cs="Arial"/>
                <w:sz w:val="16"/>
                <w:lang w:bidi="x-none"/>
              </w:rPr>
            </w:pPr>
          </w:p>
          <w:p w14:paraId="0097752C" w14:textId="77777777" w:rsidR="004C1154" w:rsidRPr="00AA7CF2" w:rsidRDefault="004C1154" w:rsidP="00137830">
            <w:pPr>
              <w:jc w:val="center"/>
              <w:rPr>
                <w:rFonts w:cs="Arial"/>
                <w:sz w:val="16"/>
                <w:lang w:bidi="x-none"/>
              </w:rPr>
            </w:pPr>
            <w:r w:rsidRPr="00AA7CF2">
              <w:rPr>
                <w:rFonts w:cs="Arial"/>
                <w:sz w:val="16"/>
                <w:lang w:bidi="x-none"/>
              </w:rPr>
              <w:t>48:1–</w:t>
            </w:r>
          </w:p>
          <w:p w14:paraId="4D76CEB5" w14:textId="77777777" w:rsidR="004C1154" w:rsidRPr="00AA7CF2" w:rsidRDefault="004C1154" w:rsidP="00137830">
            <w:pPr>
              <w:jc w:val="center"/>
              <w:rPr>
                <w:rFonts w:cs="Arial"/>
                <w:sz w:val="16"/>
                <w:lang w:bidi="x-none"/>
              </w:rPr>
            </w:pPr>
            <w:r w:rsidRPr="00AA7CF2">
              <w:rPr>
                <w:rFonts w:cs="Arial"/>
                <w:sz w:val="16"/>
                <w:lang w:bidi="x-none"/>
              </w:rPr>
              <w:t>49:22</w:t>
            </w:r>
          </w:p>
        </w:tc>
        <w:tc>
          <w:tcPr>
            <w:tcW w:w="720" w:type="dxa"/>
            <w:tcBorders>
              <w:top w:val="single" w:sz="6" w:space="0" w:color="auto"/>
              <w:left w:val="single" w:sz="6" w:space="0" w:color="auto"/>
              <w:bottom w:val="single" w:sz="6" w:space="0" w:color="auto"/>
              <w:right w:val="single" w:sz="6" w:space="0" w:color="auto"/>
            </w:tcBorders>
          </w:tcPr>
          <w:p w14:paraId="61E4D8A9" w14:textId="77777777" w:rsidR="004C1154" w:rsidRPr="00AA7CF2" w:rsidRDefault="004C1154" w:rsidP="00137830">
            <w:pPr>
              <w:jc w:val="center"/>
              <w:rPr>
                <w:rFonts w:cs="Arial"/>
                <w:sz w:val="16"/>
                <w:lang w:bidi="x-none"/>
              </w:rPr>
            </w:pPr>
          </w:p>
          <w:p w14:paraId="2358A7B5" w14:textId="77777777" w:rsidR="004C1154" w:rsidRPr="00AA7CF2" w:rsidRDefault="004C1154" w:rsidP="00137830">
            <w:pPr>
              <w:jc w:val="center"/>
              <w:rPr>
                <w:rFonts w:cs="Arial"/>
                <w:sz w:val="16"/>
                <w:lang w:bidi="x-none"/>
              </w:rPr>
            </w:pPr>
            <w:r w:rsidRPr="00AA7CF2">
              <w:rPr>
                <w:rFonts w:cs="Arial"/>
                <w:sz w:val="16"/>
                <w:lang w:bidi="x-none"/>
              </w:rPr>
              <w:t>North</w:t>
            </w:r>
          </w:p>
          <w:p w14:paraId="1B269C34" w14:textId="77777777" w:rsidR="004C1154" w:rsidRPr="00AA7CF2" w:rsidRDefault="004C1154" w:rsidP="00137830">
            <w:pPr>
              <w:jc w:val="center"/>
              <w:rPr>
                <w:rFonts w:cs="Arial"/>
                <w:sz w:val="16"/>
                <w:lang w:bidi="x-none"/>
              </w:rPr>
            </w:pPr>
          </w:p>
          <w:p w14:paraId="33433B60" w14:textId="77777777" w:rsidR="004C1154" w:rsidRPr="00AA7CF2" w:rsidRDefault="004C1154" w:rsidP="00137830">
            <w:pPr>
              <w:jc w:val="center"/>
              <w:rPr>
                <w:rFonts w:cs="Arial"/>
                <w:sz w:val="16"/>
                <w:lang w:bidi="x-none"/>
              </w:rPr>
            </w:pPr>
            <w:r w:rsidRPr="00AA7CF2">
              <w:rPr>
                <w:rFonts w:cs="Arial"/>
                <w:sz w:val="16"/>
                <w:lang w:bidi="x-none"/>
              </w:rPr>
              <w:t>49:23-33</w:t>
            </w:r>
          </w:p>
        </w:tc>
        <w:tc>
          <w:tcPr>
            <w:tcW w:w="720" w:type="dxa"/>
            <w:tcBorders>
              <w:top w:val="single" w:sz="6" w:space="0" w:color="auto"/>
              <w:left w:val="single" w:sz="6" w:space="0" w:color="auto"/>
              <w:bottom w:val="single" w:sz="6" w:space="0" w:color="auto"/>
              <w:right w:val="single" w:sz="6" w:space="0" w:color="auto"/>
            </w:tcBorders>
          </w:tcPr>
          <w:p w14:paraId="3549AC77" w14:textId="77777777" w:rsidR="004C1154" w:rsidRPr="00AA7CF2" w:rsidRDefault="004C1154" w:rsidP="00137830">
            <w:pPr>
              <w:jc w:val="center"/>
              <w:rPr>
                <w:rFonts w:cs="Arial"/>
                <w:sz w:val="16"/>
                <w:lang w:bidi="x-none"/>
              </w:rPr>
            </w:pPr>
          </w:p>
          <w:p w14:paraId="666A1BDB" w14:textId="77777777" w:rsidR="004C1154" w:rsidRPr="00AA7CF2" w:rsidRDefault="004C1154" w:rsidP="00137830">
            <w:pPr>
              <w:jc w:val="center"/>
              <w:rPr>
                <w:rFonts w:cs="Arial"/>
                <w:sz w:val="16"/>
                <w:lang w:bidi="x-none"/>
              </w:rPr>
            </w:pPr>
            <w:r w:rsidRPr="00AA7CF2">
              <w:rPr>
                <w:rFonts w:cs="Arial"/>
                <w:sz w:val="16"/>
                <w:lang w:bidi="x-none"/>
              </w:rPr>
              <w:t>North-east</w:t>
            </w:r>
          </w:p>
          <w:p w14:paraId="0FBB9D78" w14:textId="77777777" w:rsidR="004C1154" w:rsidRPr="00AA7CF2" w:rsidRDefault="004C1154" w:rsidP="00137830">
            <w:pPr>
              <w:jc w:val="center"/>
              <w:rPr>
                <w:rFonts w:cs="Arial"/>
                <w:sz w:val="16"/>
                <w:lang w:bidi="x-none"/>
              </w:rPr>
            </w:pPr>
            <w:r w:rsidRPr="00AA7CF2">
              <w:rPr>
                <w:rFonts w:cs="Arial"/>
                <w:sz w:val="16"/>
                <w:lang w:bidi="x-none"/>
              </w:rPr>
              <w:t>49:34–</w:t>
            </w:r>
          </w:p>
          <w:p w14:paraId="2B94B034" w14:textId="77777777" w:rsidR="004C1154" w:rsidRPr="00AA7CF2" w:rsidRDefault="004C1154" w:rsidP="00137830">
            <w:pPr>
              <w:jc w:val="center"/>
              <w:rPr>
                <w:rFonts w:cs="Arial"/>
                <w:sz w:val="16"/>
                <w:lang w:bidi="x-none"/>
              </w:rPr>
            </w:pPr>
            <w:r w:rsidRPr="00AA7CF2">
              <w:rPr>
                <w:rFonts w:cs="Arial"/>
                <w:sz w:val="16"/>
                <w:lang w:bidi="x-none"/>
              </w:rPr>
              <w:t>51:64</w:t>
            </w:r>
          </w:p>
          <w:p w14:paraId="023889CB" w14:textId="77777777" w:rsidR="004C1154" w:rsidRPr="00AA7CF2" w:rsidRDefault="004C1154" w:rsidP="00137830">
            <w:pPr>
              <w:jc w:val="center"/>
              <w:rPr>
                <w:rFonts w:cs="Arial"/>
                <w:sz w:val="16"/>
                <w:lang w:bidi="x-none"/>
              </w:rPr>
            </w:pPr>
          </w:p>
        </w:tc>
        <w:tc>
          <w:tcPr>
            <w:tcW w:w="1260" w:type="dxa"/>
            <w:tcBorders>
              <w:top w:val="single" w:sz="6" w:space="0" w:color="auto"/>
              <w:left w:val="single" w:sz="6" w:space="0" w:color="auto"/>
              <w:bottom w:val="single" w:sz="6" w:space="0" w:color="auto"/>
              <w:right w:val="single" w:sz="6" w:space="0" w:color="auto"/>
            </w:tcBorders>
          </w:tcPr>
          <w:p w14:paraId="4E0AEE7D" w14:textId="77777777" w:rsidR="004C1154" w:rsidRPr="00AA7CF2" w:rsidRDefault="004C1154" w:rsidP="00137830">
            <w:pPr>
              <w:jc w:val="center"/>
              <w:rPr>
                <w:rFonts w:cs="Arial"/>
                <w:sz w:val="16"/>
                <w:lang w:bidi="x-none"/>
              </w:rPr>
            </w:pPr>
          </w:p>
          <w:p w14:paraId="146BFEAB" w14:textId="77777777" w:rsidR="004C1154" w:rsidRPr="00AA7CF2" w:rsidRDefault="004C1154" w:rsidP="00137830">
            <w:pPr>
              <w:jc w:val="center"/>
              <w:rPr>
                <w:rFonts w:cs="Arial"/>
                <w:sz w:val="16"/>
                <w:lang w:bidi="x-none"/>
              </w:rPr>
            </w:pPr>
            <w:r w:rsidRPr="00AA7CF2">
              <w:rPr>
                <w:rFonts w:cs="Arial"/>
                <w:sz w:val="16"/>
                <w:lang w:bidi="x-none"/>
              </w:rPr>
              <w:t>Fall</w:t>
            </w:r>
          </w:p>
          <w:p w14:paraId="0E1594A8" w14:textId="77777777" w:rsidR="004C1154" w:rsidRPr="00AA7CF2" w:rsidRDefault="004C1154" w:rsidP="00137830">
            <w:pPr>
              <w:jc w:val="center"/>
              <w:rPr>
                <w:rFonts w:cs="Arial"/>
                <w:sz w:val="16"/>
                <w:lang w:bidi="x-none"/>
              </w:rPr>
            </w:pPr>
            <w:r w:rsidRPr="00AA7CF2">
              <w:rPr>
                <w:rFonts w:cs="Arial"/>
                <w:sz w:val="16"/>
                <w:lang w:bidi="x-none"/>
              </w:rPr>
              <w:t>52:1-30</w:t>
            </w:r>
          </w:p>
          <w:p w14:paraId="6CF49CC9" w14:textId="77777777" w:rsidR="004C1154" w:rsidRPr="00AA7CF2" w:rsidRDefault="004C1154" w:rsidP="00137830">
            <w:pPr>
              <w:jc w:val="center"/>
              <w:rPr>
                <w:rFonts w:cs="Arial"/>
                <w:sz w:val="16"/>
                <w:lang w:bidi="x-none"/>
              </w:rPr>
            </w:pPr>
          </w:p>
        </w:tc>
        <w:tc>
          <w:tcPr>
            <w:tcW w:w="1080" w:type="dxa"/>
            <w:tcBorders>
              <w:top w:val="single" w:sz="6" w:space="0" w:color="auto"/>
              <w:left w:val="single" w:sz="6" w:space="0" w:color="auto"/>
              <w:bottom w:val="single" w:sz="6" w:space="0" w:color="auto"/>
              <w:right w:val="single" w:sz="6" w:space="0" w:color="auto"/>
            </w:tcBorders>
          </w:tcPr>
          <w:p w14:paraId="7F2FCE37" w14:textId="77777777" w:rsidR="004C1154" w:rsidRPr="00AA7CF2" w:rsidRDefault="004C1154" w:rsidP="00137830">
            <w:pPr>
              <w:jc w:val="center"/>
              <w:rPr>
                <w:rFonts w:cs="Arial"/>
                <w:sz w:val="16"/>
                <w:lang w:bidi="x-none"/>
              </w:rPr>
            </w:pPr>
          </w:p>
          <w:p w14:paraId="68071647" w14:textId="77777777" w:rsidR="004C1154" w:rsidRPr="00AA7CF2" w:rsidRDefault="004C1154" w:rsidP="00137830">
            <w:pPr>
              <w:jc w:val="center"/>
              <w:rPr>
                <w:rFonts w:cs="Arial"/>
                <w:sz w:val="16"/>
                <w:lang w:bidi="x-none"/>
              </w:rPr>
            </w:pPr>
            <w:r w:rsidRPr="00AA7CF2">
              <w:rPr>
                <w:rFonts w:cs="Arial"/>
                <w:sz w:val="16"/>
                <w:lang w:bidi="x-none"/>
              </w:rPr>
              <w:t>Rise</w:t>
            </w:r>
          </w:p>
          <w:p w14:paraId="72EE9D32" w14:textId="77777777" w:rsidR="004C1154" w:rsidRPr="00AA7CF2" w:rsidRDefault="004C1154" w:rsidP="00137830">
            <w:pPr>
              <w:jc w:val="center"/>
              <w:rPr>
                <w:rFonts w:cs="Arial"/>
                <w:sz w:val="16"/>
                <w:lang w:bidi="x-none"/>
              </w:rPr>
            </w:pPr>
            <w:r w:rsidRPr="00AA7CF2">
              <w:rPr>
                <w:rFonts w:cs="Arial"/>
                <w:sz w:val="16"/>
                <w:lang w:bidi="x-none"/>
              </w:rPr>
              <w:t>52:31-34</w:t>
            </w:r>
          </w:p>
          <w:p w14:paraId="47118D96" w14:textId="77777777" w:rsidR="004C1154" w:rsidRPr="00AA7CF2" w:rsidRDefault="004C1154" w:rsidP="00137830">
            <w:pPr>
              <w:jc w:val="center"/>
              <w:rPr>
                <w:rFonts w:cs="Arial"/>
                <w:sz w:val="16"/>
                <w:lang w:bidi="x-none"/>
              </w:rPr>
            </w:pPr>
          </w:p>
        </w:tc>
      </w:tr>
      <w:tr w:rsidR="004C1154" w:rsidRPr="00AA7CF2" w14:paraId="3D212869" w14:textId="77777777" w:rsidTr="00137830">
        <w:tc>
          <w:tcPr>
            <w:tcW w:w="1520" w:type="dxa"/>
            <w:tcBorders>
              <w:top w:val="single" w:sz="6" w:space="0" w:color="auto"/>
              <w:left w:val="single" w:sz="6" w:space="0" w:color="auto"/>
              <w:bottom w:val="single" w:sz="6" w:space="0" w:color="auto"/>
              <w:right w:val="single" w:sz="6" w:space="0" w:color="auto"/>
            </w:tcBorders>
          </w:tcPr>
          <w:p w14:paraId="29845059" w14:textId="77777777" w:rsidR="004C1154" w:rsidRPr="00AA7CF2" w:rsidRDefault="004C1154" w:rsidP="00137830">
            <w:pPr>
              <w:jc w:val="center"/>
              <w:rPr>
                <w:rFonts w:cs="Arial"/>
                <w:b/>
                <w:sz w:val="20"/>
                <w:lang w:bidi="x-none"/>
              </w:rPr>
            </w:pPr>
          </w:p>
          <w:p w14:paraId="540B250C" w14:textId="77777777" w:rsidR="004C1154" w:rsidRPr="00AA7CF2" w:rsidRDefault="004C1154" w:rsidP="00137830">
            <w:pPr>
              <w:jc w:val="center"/>
              <w:rPr>
                <w:rFonts w:cs="Arial"/>
                <w:b/>
                <w:sz w:val="20"/>
                <w:lang w:bidi="x-none"/>
              </w:rPr>
            </w:pPr>
            <w:r w:rsidRPr="00AA7CF2">
              <w:rPr>
                <w:rFonts w:cs="Arial"/>
                <w:b/>
                <w:sz w:val="20"/>
                <w:lang w:bidi="x-none"/>
              </w:rPr>
              <w:t xml:space="preserve">Prologue </w:t>
            </w:r>
          </w:p>
        </w:tc>
        <w:tc>
          <w:tcPr>
            <w:tcW w:w="5760" w:type="dxa"/>
            <w:gridSpan w:val="8"/>
            <w:tcBorders>
              <w:top w:val="single" w:sz="6" w:space="0" w:color="auto"/>
              <w:left w:val="single" w:sz="6" w:space="0" w:color="auto"/>
              <w:bottom w:val="single" w:sz="6" w:space="0" w:color="auto"/>
              <w:right w:val="single" w:sz="6" w:space="0" w:color="auto"/>
            </w:tcBorders>
          </w:tcPr>
          <w:p w14:paraId="4A991879" w14:textId="77777777" w:rsidR="004C1154" w:rsidRPr="00AA7CF2" w:rsidRDefault="004C1154" w:rsidP="00137830">
            <w:pPr>
              <w:jc w:val="center"/>
              <w:rPr>
                <w:rFonts w:cs="Arial"/>
                <w:b/>
                <w:sz w:val="20"/>
                <w:lang w:bidi="x-none"/>
              </w:rPr>
            </w:pPr>
          </w:p>
          <w:p w14:paraId="6E4CAF00" w14:textId="77777777" w:rsidR="004C1154" w:rsidRPr="00AA7CF2" w:rsidRDefault="004C1154" w:rsidP="00137830">
            <w:pPr>
              <w:jc w:val="center"/>
              <w:rPr>
                <w:rFonts w:cs="Arial"/>
                <w:b/>
                <w:sz w:val="20"/>
                <w:lang w:bidi="x-none"/>
              </w:rPr>
            </w:pPr>
            <w:r w:rsidRPr="00AA7CF2">
              <w:rPr>
                <w:rFonts w:cs="Arial"/>
                <w:b/>
                <w:sz w:val="20"/>
                <w:lang w:bidi="x-none"/>
              </w:rPr>
              <w:t xml:space="preserve">Ministry </w:t>
            </w:r>
          </w:p>
        </w:tc>
        <w:tc>
          <w:tcPr>
            <w:tcW w:w="2340" w:type="dxa"/>
            <w:gridSpan w:val="2"/>
            <w:tcBorders>
              <w:top w:val="single" w:sz="6" w:space="0" w:color="auto"/>
              <w:left w:val="single" w:sz="6" w:space="0" w:color="auto"/>
              <w:bottom w:val="single" w:sz="6" w:space="0" w:color="auto"/>
              <w:right w:val="single" w:sz="6" w:space="0" w:color="auto"/>
            </w:tcBorders>
          </w:tcPr>
          <w:p w14:paraId="0EE27310" w14:textId="77777777" w:rsidR="004C1154" w:rsidRPr="00AA7CF2" w:rsidRDefault="004C1154" w:rsidP="00137830">
            <w:pPr>
              <w:jc w:val="center"/>
              <w:rPr>
                <w:rFonts w:cs="Arial"/>
                <w:b/>
                <w:sz w:val="20"/>
                <w:lang w:bidi="x-none"/>
              </w:rPr>
            </w:pPr>
          </w:p>
          <w:p w14:paraId="2064DB32" w14:textId="77777777" w:rsidR="004C1154" w:rsidRPr="00AA7CF2" w:rsidRDefault="004C1154" w:rsidP="00137830">
            <w:pPr>
              <w:jc w:val="center"/>
              <w:rPr>
                <w:rFonts w:cs="Arial"/>
                <w:b/>
                <w:sz w:val="20"/>
                <w:lang w:bidi="x-none"/>
              </w:rPr>
            </w:pPr>
            <w:r w:rsidRPr="00AA7CF2">
              <w:rPr>
                <w:rFonts w:cs="Arial"/>
                <w:b/>
                <w:sz w:val="20"/>
                <w:lang w:bidi="x-none"/>
              </w:rPr>
              <w:t xml:space="preserve">Epilogue </w:t>
            </w:r>
          </w:p>
          <w:p w14:paraId="5839D159" w14:textId="77777777" w:rsidR="004C1154" w:rsidRPr="00AA7CF2" w:rsidRDefault="004C1154" w:rsidP="00137830">
            <w:pPr>
              <w:jc w:val="center"/>
              <w:rPr>
                <w:rFonts w:cs="Arial"/>
                <w:b/>
                <w:sz w:val="20"/>
                <w:lang w:bidi="x-none"/>
              </w:rPr>
            </w:pPr>
          </w:p>
        </w:tc>
      </w:tr>
      <w:tr w:rsidR="004C1154" w:rsidRPr="00AA7CF2" w14:paraId="128232FA" w14:textId="77777777" w:rsidTr="00137830">
        <w:tc>
          <w:tcPr>
            <w:tcW w:w="4380" w:type="dxa"/>
            <w:gridSpan w:val="5"/>
            <w:tcBorders>
              <w:top w:val="single" w:sz="6" w:space="0" w:color="auto"/>
              <w:left w:val="single" w:sz="6" w:space="0" w:color="auto"/>
              <w:bottom w:val="single" w:sz="6" w:space="0" w:color="auto"/>
              <w:right w:val="single" w:sz="6" w:space="0" w:color="auto"/>
            </w:tcBorders>
          </w:tcPr>
          <w:p w14:paraId="3C181F42" w14:textId="77777777" w:rsidR="004C1154" w:rsidRPr="00AA7CF2" w:rsidRDefault="004C1154" w:rsidP="00137830">
            <w:pPr>
              <w:jc w:val="center"/>
              <w:rPr>
                <w:rFonts w:cs="Arial"/>
                <w:b/>
                <w:sz w:val="20"/>
                <w:lang w:bidi="x-none"/>
              </w:rPr>
            </w:pPr>
          </w:p>
          <w:p w14:paraId="0473FC06" w14:textId="77777777" w:rsidR="004C1154" w:rsidRPr="00AA7CF2" w:rsidRDefault="004C1154" w:rsidP="00137830">
            <w:pPr>
              <w:jc w:val="center"/>
              <w:rPr>
                <w:rFonts w:cs="Arial"/>
                <w:b/>
                <w:sz w:val="20"/>
                <w:lang w:bidi="x-none"/>
              </w:rPr>
            </w:pPr>
            <w:r w:rsidRPr="00AA7CF2">
              <w:rPr>
                <w:rFonts w:cs="Arial"/>
                <w:b/>
                <w:sz w:val="20"/>
                <w:lang w:bidi="x-none"/>
              </w:rPr>
              <w:t xml:space="preserve">Judah </w:t>
            </w:r>
          </w:p>
        </w:tc>
        <w:tc>
          <w:tcPr>
            <w:tcW w:w="2900" w:type="dxa"/>
            <w:gridSpan w:val="4"/>
            <w:tcBorders>
              <w:top w:val="single" w:sz="6" w:space="0" w:color="auto"/>
              <w:left w:val="single" w:sz="6" w:space="0" w:color="auto"/>
              <w:bottom w:val="single" w:sz="6" w:space="0" w:color="auto"/>
              <w:right w:val="single" w:sz="6" w:space="0" w:color="auto"/>
            </w:tcBorders>
          </w:tcPr>
          <w:p w14:paraId="70982BDF" w14:textId="77777777" w:rsidR="004C1154" w:rsidRPr="00AA7CF2" w:rsidRDefault="004C1154" w:rsidP="00137830">
            <w:pPr>
              <w:jc w:val="center"/>
              <w:rPr>
                <w:rFonts w:cs="Arial"/>
                <w:b/>
                <w:sz w:val="20"/>
                <w:lang w:bidi="x-none"/>
              </w:rPr>
            </w:pPr>
          </w:p>
          <w:p w14:paraId="18D804F9" w14:textId="77777777" w:rsidR="004C1154" w:rsidRPr="00AA7CF2" w:rsidRDefault="004C1154" w:rsidP="00137830">
            <w:pPr>
              <w:jc w:val="center"/>
              <w:rPr>
                <w:rFonts w:cs="Arial"/>
                <w:b/>
                <w:sz w:val="20"/>
                <w:lang w:bidi="x-none"/>
              </w:rPr>
            </w:pPr>
            <w:r w:rsidRPr="00AA7CF2">
              <w:rPr>
                <w:rFonts w:cs="Arial"/>
                <w:b/>
                <w:sz w:val="20"/>
                <w:lang w:bidi="x-none"/>
              </w:rPr>
              <w:t xml:space="preserve">Nations </w:t>
            </w:r>
          </w:p>
        </w:tc>
        <w:tc>
          <w:tcPr>
            <w:tcW w:w="2340" w:type="dxa"/>
            <w:gridSpan w:val="2"/>
            <w:tcBorders>
              <w:top w:val="single" w:sz="6" w:space="0" w:color="auto"/>
              <w:left w:val="single" w:sz="6" w:space="0" w:color="auto"/>
              <w:bottom w:val="single" w:sz="6" w:space="0" w:color="auto"/>
              <w:right w:val="single" w:sz="6" w:space="0" w:color="auto"/>
            </w:tcBorders>
          </w:tcPr>
          <w:p w14:paraId="32437AC8" w14:textId="77777777" w:rsidR="004C1154" w:rsidRPr="00AA7CF2" w:rsidRDefault="004C1154" w:rsidP="00137830">
            <w:pPr>
              <w:jc w:val="center"/>
              <w:rPr>
                <w:rFonts w:cs="Arial"/>
                <w:b/>
                <w:sz w:val="20"/>
                <w:lang w:bidi="x-none"/>
              </w:rPr>
            </w:pPr>
          </w:p>
          <w:p w14:paraId="61CA1894" w14:textId="77777777" w:rsidR="004C1154" w:rsidRPr="00AA7CF2" w:rsidRDefault="004C1154" w:rsidP="00137830">
            <w:pPr>
              <w:jc w:val="center"/>
              <w:rPr>
                <w:rFonts w:cs="Arial"/>
                <w:b/>
                <w:sz w:val="20"/>
                <w:lang w:bidi="x-none"/>
              </w:rPr>
            </w:pPr>
            <w:r w:rsidRPr="00AA7CF2">
              <w:rPr>
                <w:rFonts w:cs="Arial"/>
                <w:b/>
                <w:sz w:val="20"/>
                <w:lang w:bidi="x-none"/>
              </w:rPr>
              <w:t xml:space="preserve">Babylon </w:t>
            </w:r>
          </w:p>
          <w:p w14:paraId="211DE260" w14:textId="77777777" w:rsidR="004C1154" w:rsidRPr="00AA7CF2" w:rsidRDefault="004C1154" w:rsidP="00137830">
            <w:pPr>
              <w:jc w:val="center"/>
              <w:rPr>
                <w:rFonts w:cs="Arial"/>
                <w:b/>
                <w:sz w:val="20"/>
                <w:lang w:bidi="x-none"/>
              </w:rPr>
            </w:pPr>
          </w:p>
        </w:tc>
      </w:tr>
      <w:tr w:rsidR="004C1154" w:rsidRPr="00AA7CF2" w14:paraId="2E4F7017" w14:textId="77777777" w:rsidTr="00137830">
        <w:tc>
          <w:tcPr>
            <w:tcW w:w="9620" w:type="dxa"/>
            <w:gridSpan w:val="11"/>
            <w:tcBorders>
              <w:top w:val="single" w:sz="6" w:space="0" w:color="auto"/>
              <w:left w:val="single" w:sz="6" w:space="0" w:color="auto"/>
              <w:bottom w:val="single" w:sz="6" w:space="0" w:color="auto"/>
              <w:right w:val="single" w:sz="6" w:space="0" w:color="auto"/>
            </w:tcBorders>
          </w:tcPr>
          <w:p w14:paraId="27EA59D8" w14:textId="77777777" w:rsidR="004C1154" w:rsidRPr="00AA7CF2" w:rsidRDefault="004C1154" w:rsidP="00137830">
            <w:pPr>
              <w:jc w:val="center"/>
              <w:rPr>
                <w:rFonts w:cs="Arial"/>
                <w:b/>
                <w:sz w:val="20"/>
                <w:lang w:bidi="x-none"/>
              </w:rPr>
            </w:pPr>
          </w:p>
          <w:p w14:paraId="64856FB6" w14:textId="77777777" w:rsidR="004C1154" w:rsidRPr="00AA7CF2" w:rsidRDefault="004C1154" w:rsidP="00137830">
            <w:pPr>
              <w:jc w:val="center"/>
              <w:rPr>
                <w:rFonts w:cs="Arial"/>
                <w:b/>
                <w:sz w:val="20"/>
                <w:lang w:bidi="x-none"/>
              </w:rPr>
            </w:pPr>
            <w:r w:rsidRPr="00AA7CF2">
              <w:rPr>
                <w:rFonts w:cs="Arial"/>
                <w:b/>
                <w:sz w:val="20"/>
                <w:lang w:bidi="x-none"/>
              </w:rPr>
              <w:t xml:space="preserve">c. 627-580 </w:t>
            </w:r>
            <w:r w:rsidRPr="00AA7CF2">
              <w:rPr>
                <w:rFonts w:cs="Arial"/>
                <w:b/>
                <w:sz w:val="16"/>
                <w:lang w:bidi="x-none"/>
              </w:rPr>
              <w:t>BC</w:t>
            </w:r>
          </w:p>
          <w:p w14:paraId="6E1B7474" w14:textId="77777777" w:rsidR="004C1154" w:rsidRPr="00AA7CF2" w:rsidRDefault="004C1154" w:rsidP="00137830">
            <w:pPr>
              <w:jc w:val="center"/>
              <w:rPr>
                <w:rFonts w:cs="Arial"/>
                <w:b/>
                <w:sz w:val="20"/>
                <w:lang w:bidi="x-none"/>
              </w:rPr>
            </w:pPr>
          </w:p>
        </w:tc>
      </w:tr>
    </w:tbl>
    <w:p w14:paraId="388BF633" w14:textId="77777777" w:rsidR="004C1154" w:rsidRPr="00AA7CF2" w:rsidRDefault="004C1154" w:rsidP="004C1154">
      <w:pPr>
        <w:ind w:left="20" w:hanging="20"/>
        <w:rPr>
          <w:rFonts w:cs="Arial"/>
          <w:b/>
          <w:sz w:val="20"/>
        </w:rPr>
      </w:pPr>
    </w:p>
    <w:p w14:paraId="6C70E62E" w14:textId="77777777" w:rsidR="004C1154" w:rsidRPr="00AA7CF2" w:rsidRDefault="004C1154" w:rsidP="004C1154">
      <w:pPr>
        <w:ind w:left="1440" w:hanging="1440"/>
        <w:rPr>
          <w:rFonts w:cs="Arial"/>
          <w:b/>
          <w:sz w:val="20"/>
        </w:rPr>
      </w:pPr>
    </w:p>
    <w:p w14:paraId="423B62E1" w14:textId="77777777" w:rsidR="004C1154" w:rsidRPr="00AA7CF2" w:rsidRDefault="004C1154" w:rsidP="004C1154">
      <w:pPr>
        <w:ind w:left="1440" w:hanging="1440"/>
        <w:rPr>
          <w:rFonts w:cs="Arial"/>
          <w:b/>
          <w:sz w:val="20"/>
        </w:rPr>
      </w:pPr>
      <w:r w:rsidRPr="00AA7CF2">
        <w:rPr>
          <w:rFonts w:cs="Arial"/>
          <w:b/>
          <w:sz w:val="20"/>
          <w:u w:val="single"/>
        </w:rPr>
        <w:t>Key Word</w:t>
      </w:r>
      <w:r w:rsidRPr="00AA7CF2">
        <w:rPr>
          <w:rFonts w:cs="Arial"/>
          <w:b/>
          <w:sz w:val="20"/>
        </w:rPr>
        <w:t>:</w:t>
      </w:r>
      <w:r w:rsidRPr="00AA7CF2">
        <w:rPr>
          <w:rFonts w:cs="Arial"/>
          <w:b/>
          <w:sz w:val="20"/>
        </w:rPr>
        <w:tab/>
        <w:t>Inevitable</w:t>
      </w:r>
    </w:p>
    <w:p w14:paraId="7B4D286D" w14:textId="77777777" w:rsidR="004C1154" w:rsidRPr="00AA7CF2" w:rsidRDefault="004C1154" w:rsidP="004C1154">
      <w:pPr>
        <w:ind w:left="1440" w:hanging="1440"/>
        <w:rPr>
          <w:rFonts w:cs="Arial"/>
          <w:b/>
          <w:sz w:val="20"/>
        </w:rPr>
      </w:pPr>
    </w:p>
    <w:p w14:paraId="5A14E3DE" w14:textId="77777777" w:rsidR="004C1154" w:rsidRPr="00AA7CF2" w:rsidRDefault="004C1154" w:rsidP="004C1154">
      <w:pPr>
        <w:ind w:left="1440" w:hanging="1440"/>
        <w:rPr>
          <w:rFonts w:cs="Arial"/>
          <w:b/>
          <w:sz w:val="20"/>
        </w:rPr>
      </w:pPr>
      <w:r w:rsidRPr="00AA7CF2">
        <w:rPr>
          <w:rFonts w:cs="Arial"/>
          <w:b/>
          <w:sz w:val="20"/>
          <w:u w:val="single"/>
        </w:rPr>
        <w:t>Key Verses</w:t>
      </w:r>
      <w:r w:rsidRPr="00AA7CF2">
        <w:rPr>
          <w:rFonts w:cs="Arial"/>
          <w:b/>
          <w:sz w:val="20"/>
        </w:rPr>
        <w:t>:</w:t>
      </w:r>
      <w:r w:rsidRPr="00AA7CF2">
        <w:rPr>
          <w:rFonts w:cs="Arial"/>
          <w:b/>
          <w:sz w:val="20"/>
        </w:rPr>
        <w:tab/>
        <w:t>(Jeremiah to Judah) “…For the L</w:t>
      </w:r>
      <w:r w:rsidRPr="00AA7CF2">
        <w:rPr>
          <w:rFonts w:cs="Arial"/>
          <w:b/>
          <w:sz w:val="16"/>
        </w:rPr>
        <w:t>ORD</w:t>
      </w:r>
      <w:r w:rsidRPr="00AA7CF2">
        <w:rPr>
          <w:rFonts w:cs="Arial"/>
          <w:b/>
          <w:sz w:val="20"/>
        </w:rPr>
        <w:t xml:space="preserve"> our God has doomed us to perish and given us poisoned water to drink, because we have sinned against him” (Jeremiah 8:14b).</w:t>
      </w:r>
    </w:p>
    <w:p w14:paraId="6E76A8AB" w14:textId="77777777" w:rsidR="004C1154" w:rsidRPr="00AA7CF2" w:rsidRDefault="004C1154" w:rsidP="004C1154">
      <w:pPr>
        <w:ind w:left="1440" w:hanging="1440"/>
        <w:rPr>
          <w:rFonts w:cs="Arial"/>
          <w:b/>
          <w:sz w:val="20"/>
        </w:rPr>
      </w:pPr>
    </w:p>
    <w:p w14:paraId="59318CF9" w14:textId="77777777" w:rsidR="004C1154" w:rsidRPr="00AA7CF2" w:rsidRDefault="004C1154" w:rsidP="004C1154">
      <w:pPr>
        <w:ind w:left="1440" w:hanging="1440"/>
        <w:rPr>
          <w:rFonts w:cs="Arial"/>
          <w:b/>
          <w:sz w:val="20"/>
        </w:rPr>
      </w:pPr>
      <w:r w:rsidRPr="00AA7CF2">
        <w:rPr>
          <w:rFonts w:cs="Arial"/>
          <w:b/>
          <w:sz w:val="20"/>
        </w:rPr>
        <w:tab/>
        <w:t>(God to Jeremiah) “See, today I appoint you over nations and kingdoms to uproot and tear down, to destroy and overthrow, to build and to plant” (Jeremiah 1:10).</w:t>
      </w:r>
    </w:p>
    <w:p w14:paraId="5CFA192D" w14:textId="77777777" w:rsidR="004C1154" w:rsidRPr="00AA7CF2" w:rsidRDefault="004C1154" w:rsidP="004C1154">
      <w:pPr>
        <w:ind w:left="20" w:hanging="20"/>
        <w:rPr>
          <w:rFonts w:cs="Arial"/>
          <w:b/>
          <w:sz w:val="20"/>
        </w:rPr>
      </w:pPr>
    </w:p>
    <w:p w14:paraId="01A4C2B2" w14:textId="77777777" w:rsidR="004C1154" w:rsidRPr="00AA7CF2" w:rsidRDefault="004C1154" w:rsidP="004C1154">
      <w:pPr>
        <w:ind w:left="20" w:hanging="20"/>
        <w:outlineLvl w:val="0"/>
        <w:rPr>
          <w:rFonts w:cs="Arial"/>
          <w:b/>
          <w:sz w:val="20"/>
        </w:rPr>
      </w:pPr>
      <w:r w:rsidRPr="00AA7CF2">
        <w:rPr>
          <w:rFonts w:cs="Arial"/>
          <w:b/>
          <w:sz w:val="20"/>
          <w:u w:val="single"/>
        </w:rPr>
        <w:t>Summary Statement</w:t>
      </w:r>
      <w:r w:rsidRPr="00AA7CF2">
        <w:rPr>
          <w:rFonts w:cs="Arial"/>
          <w:b/>
          <w:sz w:val="20"/>
        </w:rPr>
        <w:t>:</w:t>
      </w:r>
    </w:p>
    <w:p w14:paraId="28CDD6FF" w14:textId="4AC3B805" w:rsidR="004C1154" w:rsidRPr="00AA7CF2" w:rsidRDefault="00E77343" w:rsidP="004C1154">
      <w:pPr>
        <w:rPr>
          <w:rFonts w:cs="Arial"/>
          <w:b/>
          <w:sz w:val="20"/>
        </w:rPr>
      </w:pPr>
      <w:r w:rsidRPr="00E77343">
        <w:rPr>
          <w:rFonts w:cs="Arial"/>
          <w:b/>
          <w:sz w:val="20"/>
        </w:rPr>
        <w:t>The ways God comforted his people were by limiting Jerusalem’s deserved and inevitable fall to 70 years and promising restoration under a new covenant.</w:t>
      </w:r>
    </w:p>
    <w:p w14:paraId="7BBDAE2E" w14:textId="77777777" w:rsidR="004C1154" w:rsidRPr="00AA7CF2" w:rsidRDefault="004C1154" w:rsidP="004C1154">
      <w:pPr>
        <w:ind w:left="20" w:hanging="20"/>
        <w:rPr>
          <w:rFonts w:cs="Arial"/>
          <w:b/>
          <w:sz w:val="20"/>
        </w:rPr>
      </w:pPr>
    </w:p>
    <w:p w14:paraId="36D0133C" w14:textId="77777777" w:rsidR="004C1154" w:rsidRPr="00AA7CF2" w:rsidRDefault="004C1154" w:rsidP="004C1154">
      <w:pPr>
        <w:ind w:left="20" w:hanging="20"/>
        <w:outlineLvl w:val="0"/>
        <w:rPr>
          <w:rFonts w:cs="Arial"/>
          <w:b/>
          <w:sz w:val="20"/>
        </w:rPr>
      </w:pPr>
      <w:r w:rsidRPr="00AA7CF2">
        <w:rPr>
          <w:rFonts w:cs="Arial"/>
          <w:b/>
          <w:sz w:val="20"/>
          <w:u w:val="single"/>
        </w:rPr>
        <w:t>Application</w:t>
      </w:r>
      <w:r w:rsidRPr="00AA7CF2">
        <w:rPr>
          <w:rFonts w:cs="Arial"/>
          <w:b/>
          <w:sz w:val="20"/>
        </w:rPr>
        <w:t>:</w:t>
      </w:r>
    </w:p>
    <w:p w14:paraId="02815A9E" w14:textId="77777777" w:rsidR="004C1154" w:rsidRPr="00AA7CF2" w:rsidRDefault="004C1154" w:rsidP="004C1154">
      <w:pPr>
        <w:ind w:left="20" w:hanging="20"/>
        <w:rPr>
          <w:rFonts w:cs="Arial"/>
          <w:b/>
          <w:sz w:val="20"/>
        </w:rPr>
      </w:pPr>
      <w:r w:rsidRPr="00AA7CF2">
        <w:rPr>
          <w:rFonts w:cs="Arial"/>
          <w:b/>
          <w:sz w:val="20"/>
        </w:rPr>
        <w:t>If we choose to continue in sin we’ll eventually come to the point where God’s discipline is inevitable (i.e., resisting repentance requires breaking before remaking).</w:t>
      </w:r>
    </w:p>
    <w:p w14:paraId="13EE1BA3" w14:textId="4470C6B9" w:rsidR="00600D74" w:rsidRPr="004918E8" w:rsidRDefault="00600D74" w:rsidP="004C1154">
      <w:pPr>
        <w:widowControl w:val="0"/>
        <w:ind w:right="-10"/>
        <w:jc w:val="center"/>
        <w:rPr>
          <w:rFonts w:cs="Arial"/>
          <w:szCs w:val="22"/>
        </w:rPr>
      </w:pPr>
    </w:p>
    <w:sectPr w:rsidR="00600D74" w:rsidRPr="004918E8" w:rsidSect="000506C5">
      <w:headerReference w:type="default" r:id="rId22"/>
      <w:headerReference w:type="first" r:id="rId2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4E075C" w:rsidRDefault="004E075C">
      <w:r>
        <w:separator/>
      </w:r>
    </w:p>
  </w:endnote>
  <w:endnote w:type="continuationSeparator" w:id="0">
    <w:p w14:paraId="3D5C4655" w14:textId="77777777" w:rsidR="004E075C" w:rsidRDefault="004E0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4E075C" w:rsidRDefault="004E075C">
      <w:r>
        <w:separator/>
      </w:r>
    </w:p>
  </w:footnote>
  <w:footnote w:type="continuationSeparator" w:id="0">
    <w:p w14:paraId="4022D5DE" w14:textId="77777777" w:rsidR="004E075C" w:rsidRDefault="004E07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7DECFF8C" w:rsidR="004E075C" w:rsidRPr="00285C7F" w:rsidRDefault="004E075C"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Comforted </w:t>
    </w:r>
    <w:r w:rsidRPr="001F056C">
      <w:rPr>
        <w:rFonts w:cs="Arial"/>
        <w:i/>
        <w:u w:val="single"/>
      </w:rPr>
      <w:t>(</w:t>
    </w:r>
    <w:r>
      <w:rPr>
        <w:rFonts w:cs="Arial"/>
        <w:i/>
        <w:u w:val="single"/>
      </w:rPr>
      <w:t>Book of Jeremiah</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3F1A3B">
      <w:rPr>
        <w:rStyle w:val="PageNumber"/>
        <w:rFonts w:cs="Arial"/>
        <w:i/>
        <w:noProof/>
        <w:szCs w:val="22"/>
      </w:rPr>
      <w:t>6</w:t>
    </w:r>
    <w:r w:rsidRPr="00285C7F">
      <w:rPr>
        <w:rStyle w:val="PageNumber"/>
        <w:rFonts w:cs="Arial"/>
        <w:i/>
        <w:szCs w:val="22"/>
      </w:rPr>
      <w:fldChar w:fldCharType="end"/>
    </w:r>
  </w:p>
  <w:p w14:paraId="3D23DBAC" w14:textId="77777777" w:rsidR="004E075C" w:rsidRPr="00285C7F" w:rsidRDefault="004E075C"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52DAE525" w:rsidR="004E075C" w:rsidRPr="001F056C" w:rsidRDefault="004E075C"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Comforted </w:t>
    </w:r>
    <w:r w:rsidRPr="001F056C">
      <w:rPr>
        <w:rFonts w:cs="Arial"/>
        <w:i/>
        <w:u w:val="single"/>
      </w:rPr>
      <w:t>(</w:t>
    </w:r>
    <w:r>
      <w:rPr>
        <w:rFonts w:cs="Arial"/>
        <w:i/>
        <w:u w:val="single"/>
      </w:rPr>
      <w:t>Book of Jeremiah</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3F1A3B">
      <w:rPr>
        <w:rStyle w:val="PageNumber"/>
        <w:rFonts w:cs="Arial"/>
        <w:i/>
        <w:noProof/>
        <w:u w:val="single"/>
      </w:rPr>
      <w:t>2</w:t>
    </w:r>
    <w:r w:rsidRPr="001F056C">
      <w:rPr>
        <w:rStyle w:val="PageNumber"/>
        <w:rFonts w:cs="Arial"/>
        <w:i/>
        <w:u w:val="single"/>
      </w:rPr>
      <w:fldChar w:fldCharType="end"/>
    </w:r>
  </w:p>
  <w:p w14:paraId="637BAAA1" w14:textId="77777777" w:rsidR="004E075C" w:rsidRPr="001F056C" w:rsidRDefault="004E075C">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4E075C" w:rsidRDefault="004E075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4D638B6"/>
    <w:multiLevelType w:val="hybridMultilevel"/>
    <w:tmpl w:val="9A786204"/>
    <w:lvl w:ilvl="0" w:tplc="800CDF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4"/>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00568"/>
    <w:rsid w:val="00030C48"/>
    <w:rsid w:val="00041EF8"/>
    <w:rsid w:val="00042875"/>
    <w:rsid w:val="00044E11"/>
    <w:rsid w:val="000506C5"/>
    <w:rsid w:val="00061558"/>
    <w:rsid w:val="00063ABD"/>
    <w:rsid w:val="0007271C"/>
    <w:rsid w:val="0007653D"/>
    <w:rsid w:val="000B4941"/>
    <w:rsid w:val="000C4E7A"/>
    <w:rsid w:val="000C63A9"/>
    <w:rsid w:val="000C7D16"/>
    <w:rsid w:val="000D4ADA"/>
    <w:rsid w:val="000D698A"/>
    <w:rsid w:val="000D76A5"/>
    <w:rsid w:val="000E1545"/>
    <w:rsid w:val="000E1B06"/>
    <w:rsid w:val="000F3A94"/>
    <w:rsid w:val="000F3AB9"/>
    <w:rsid w:val="000F7CC4"/>
    <w:rsid w:val="0010591A"/>
    <w:rsid w:val="001256B0"/>
    <w:rsid w:val="00130FC8"/>
    <w:rsid w:val="00131AF3"/>
    <w:rsid w:val="00137830"/>
    <w:rsid w:val="001427B9"/>
    <w:rsid w:val="00155A69"/>
    <w:rsid w:val="00162600"/>
    <w:rsid w:val="001666A7"/>
    <w:rsid w:val="00166AB5"/>
    <w:rsid w:val="001675FB"/>
    <w:rsid w:val="00167AE1"/>
    <w:rsid w:val="00174424"/>
    <w:rsid w:val="00196888"/>
    <w:rsid w:val="001A3DA2"/>
    <w:rsid w:val="001A64C9"/>
    <w:rsid w:val="001B0E4D"/>
    <w:rsid w:val="001B50F1"/>
    <w:rsid w:val="001B6ABF"/>
    <w:rsid w:val="001D05CF"/>
    <w:rsid w:val="001D0763"/>
    <w:rsid w:val="001D3072"/>
    <w:rsid w:val="001E29FE"/>
    <w:rsid w:val="001E7DBA"/>
    <w:rsid w:val="001F056C"/>
    <w:rsid w:val="001F7A6B"/>
    <w:rsid w:val="0020156C"/>
    <w:rsid w:val="00202B31"/>
    <w:rsid w:val="002050C2"/>
    <w:rsid w:val="00210A3E"/>
    <w:rsid w:val="00223C28"/>
    <w:rsid w:val="002243A2"/>
    <w:rsid w:val="002563AB"/>
    <w:rsid w:val="0027101E"/>
    <w:rsid w:val="002731D8"/>
    <w:rsid w:val="002924BE"/>
    <w:rsid w:val="002A464B"/>
    <w:rsid w:val="002B1DFC"/>
    <w:rsid w:val="002B6201"/>
    <w:rsid w:val="002C51EA"/>
    <w:rsid w:val="002C5D84"/>
    <w:rsid w:val="002D1B74"/>
    <w:rsid w:val="002E712C"/>
    <w:rsid w:val="002F54D7"/>
    <w:rsid w:val="00305816"/>
    <w:rsid w:val="003179EE"/>
    <w:rsid w:val="003207F9"/>
    <w:rsid w:val="003237B2"/>
    <w:rsid w:val="00326717"/>
    <w:rsid w:val="00370534"/>
    <w:rsid w:val="00373E54"/>
    <w:rsid w:val="003812D7"/>
    <w:rsid w:val="00390AA1"/>
    <w:rsid w:val="003C6789"/>
    <w:rsid w:val="003E58C8"/>
    <w:rsid w:val="003F12D7"/>
    <w:rsid w:val="003F1A3B"/>
    <w:rsid w:val="003F4D4B"/>
    <w:rsid w:val="003F771D"/>
    <w:rsid w:val="004053DA"/>
    <w:rsid w:val="00407A6C"/>
    <w:rsid w:val="004138C6"/>
    <w:rsid w:val="00414156"/>
    <w:rsid w:val="00414B95"/>
    <w:rsid w:val="00425E0A"/>
    <w:rsid w:val="0043503D"/>
    <w:rsid w:val="00437043"/>
    <w:rsid w:val="00460CFB"/>
    <w:rsid w:val="004637A2"/>
    <w:rsid w:val="00470BE2"/>
    <w:rsid w:val="004840E4"/>
    <w:rsid w:val="00485436"/>
    <w:rsid w:val="004902A5"/>
    <w:rsid w:val="00491382"/>
    <w:rsid w:val="004918E8"/>
    <w:rsid w:val="0049325E"/>
    <w:rsid w:val="00497B82"/>
    <w:rsid w:val="004C1154"/>
    <w:rsid w:val="004C1A4F"/>
    <w:rsid w:val="004C5B8C"/>
    <w:rsid w:val="004C5C80"/>
    <w:rsid w:val="004D0D03"/>
    <w:rsid w:val="004D29B3"/>
    <w:rsid w:val="004E075C"/>
    <w:rsid w:val="004E7952"/>
    <w:rsid w:val="004F7398"/>
    <w:rsid w:val="00501FD9"/>
    <w:rsid w:val="0053361A"/>
    <w:rsid w:val="00542FDD"/>
    <w:rsid w:val="00543207"/>
    <w:rsid w:val="00543AE4"/>
    <w:rsid w:val="00544963"/>
    <w:rsid w:val="00556D9E"/>
    <w:rsid w:val="0056313D"/>
    <w:rsid w:val="00581151"/>
    <w:rsid w:val="0058726E"/>
    <w:rsid w:val="00594AF6"/>
    <w:rsid w:val="005C2FD0"/>
    <w:rsid w:val="005D28BA"/>
    <w:rsid w:val="005D3403"/>
    <w:rsid w:val="005D4ED0"/>
    <w:rsid w:val="005E4DF9"/>
    <w:rsid w:val="005F489A"/>
    <w:rsid w:val="00600D74"/>
    <w:rsid w:val="00604394"/>
    <w:rsid w:val="0063172A"/>
    <w:rsid w:val="0064119E"/>
    <w:rsid w:val="00651016"/>
    <w:rsid w:val="00656752"/>
    <w:rsid w:val="00660C84"/>
    <w:rsid w:val="0066228A"/>
    <w:rsid w:val="00671F33"/>
    <w:rsid w:val="006771A9"/>
    <w:rsid w:val="006A0DB4"/>
    <w:rsid w:val="006B34F5"/>
    <w:rsid w:val="006B6B48"/>
    <w:rsid w:val="006C0357"/>
    <w:rsid w:val="006C137C"/>
    <w:rsid w:val="006C20E5"/>
    <w:rsid w:val="006C23E6"/>
    <w:rsid w:val="006C42F1"/>
    <w:rsid w:val="006C6EF6"/>
    <w:rsid w:val="006D2243"/>
    <w:rsid w:val="006D6578"/>
    <w:rsid w:val="006E1F40"/>
    <w:rsid w:val="006E5483"/>
    <w:rsid w:val="0070263B"/>
    <w:rsid w:val="0071009C"/>
    <w:rsid w:val="00714FF8"/>
    <w:rsid w:val="00722AE1"/>
    <w:rsid w:val="00732524"/>
    <w:rsid w:val="0073718A"/>
    <w:rsid w:val="00741722"/>
    <w:rsid w:val="00742EBB"/>
    <w:rsid w:val="00743A8C"/>
    <w:rsid w:val="007455BB"/>
    <w:rsid w:val="00750B96"/>
    <w:rsid w:val="00773109"/>
    <w:rsid w:val="00777598"/>
    <w:rsid w:val="007902EB"/>
    <w:rsid w:val="00796DD6"/>
    <w:rsid w:val="007A0E3D"/>
    <w:rsid w:val="007A18C0"/>
    <w:rsid w:val="007A6D45"/>
    <w:rsid w:val="007C20A4"/>
    <w:rsid w:val="007D04B2"/>
    <w:rsid w:val="007F37B8"/>
    <w:rsid w:val="007F46FE"/>
    <w:rsid w:val="00805042"/>
    <w:rsid w:val="00806A21"/>
    <w:rsid w:val="00816815"/>
    <w:rsid w:val="00823A23"/>
    <w:rsid w:val="00826056"/>
    <w:rsid w:val="0084087E"/>
    <w:rsid w:val="0084243B"/>
    <w:rsid w:val="00847261"/>
    <w:rsid w:val="00850C5A"/>
    <w:rsid w:val="0085126E"/>
    <w:rsid w:val="00851BA5"/>
    <w:rsid w:val="00853AF7"/>
    <w:rsid w:val="008610F7"/>
    <w:rsid w:val="0086542E"/>
    <w:rsid w:val="00871F19"/>
    <w:rsid w:val="00873A38"/>
    <w:rsid w:val="00885F11"/>
    <w:rsid w:val="00886A7E"/>
    <w:rsid w:val="00897A3E"/>
    <w:rsid w:val="008A06B4"/>
    <w:rsid w:val="008B1F91"/>
    <w:rsid w:val="008B6D00"/>
    <w:rsid w:val="008C3A64"/>
    <w:rsid w:val="008C72B0"/>
    <w:rsid w:val="008D622B"/>
    <w:rsid w:val="008E750C"/>
    <w:rsid w:val="008F7E12"/>
    <w:rsid w:val="009134E3"/>
    <w:rsid w:val="00920FFD"/>
    <w:rsid w:val="009233EB"/>
    <w:rsid w:val="00932368"/>
    <w:rsid w:val="00932D71"/>
    <w:rsid w:val="00940AB7"/>
    <w:rsid w:val="009512DD"/>
    <w:rsid w:val="0095172A"/>
    <w:rsid w:val="00953C2D"/>
    <w:rsid w:val="00961DEF"/>
    <w:rsid w:val="009631C8"/>
    <w:rsid w:val="00965CC8"/>
    <w:rsid w:val="009763A1"/>
    <w:rsid w:val="0098336E"/>
    <w:rsid w:val="009843CF"/>
    <w:rsid w:val="00985D92"/>
    <w:rsid w:val="00993ECE"/>
    <w:rsid w:val="00994309"/>
    <w:rsid w:val="00994BEF"/>
    <w:rsid w:val="009A0F5E"/>
    <w:rsid w:val="009A2733"/>
    <w:rsid w:val="009A2CC4"/>
    <w:rsid w:val="009B1F37"/>
    <w:rsid w:val="009B4A7C"/>
    <w:rsid w:val="009C0D0E"/>
    <w:rsid w:val="009C0F23"/>
    <w:rsid w:val="009C4982"/>
    <w:rsid w:val="009D029E"/>
    <w:rsid w:val="009D1084"/>
    <w:rsid w:val="009D12DA"/>
    <w:rsid w:val="009D2068"/>
    <w:rsid w:val="009D4E0F"/>
    <w:rsid w:val="00A17CB9"/>
    <w:rsid w:val="00A26293"/>
    <w:rsid w:val="00A304E0"/>
    <w:rsid w:val="00A377CD"/>
    <w:rsid w:val="00A41780"/>
    <w:rsid w:val="00A41887"/>
    <w:rsid w:val="00A4393D"/>
    <w:rsid w:val="00A46E61"/>
    <w:rsid w:val="00A50DDF"/>
    <w:rsid w:val="00A52582"/>
    <w:rsid w:val="00A548A8"/>
    <w:rsid w:val="00A60BDC"/>
    <w:rsid w:val="00A715E1"/>
    <w:rsid w:val="00A729B7"/>
    <w:rsid w:val="00A73F4E"/>
    <w:rsid w:val="00A77D42"/>
    <w:rsid w:val="00A8022C"/>
    <w:rsid w:val="00A95319"/>
    <w:rsid w:val="00A97477"/>
    <w:rsid w:val="00AA7181"/>
    <w:rsid w:val="00AB1096"/>
    <w:rsid w:val="00AB6379"/>
    <w:rsid w:val="00AC2FA9"/>
    <w:rsid w:val="00AC4B50"/>
    <w:rsid w:val="00AC5281"/>
    <w:rsid w:val="00AD24ED"/>
    <w:rsid w:val="00AD71C4"/>
    <w:rsid w:val="00AE38F6"/>
    <w:rsid w:val="00B15542"/>
    <w:rsid w:val="00B16D6D"/>
    <w:rsid w:val="00B16EE5"/>
    <w:rsid w:val="00B21B50"/>
    <w:rsid w:val="00B231DF"/>
    <w:rsid w:val="00B33F9B"/>
    <w:rsid w:val="00B5039D"/>
    <w:rsid w:val="00B53678"/>
    <w:rsid w:val="00B57B27"/>
    <w:rsid w:val="00B64611"/>
    <w:rsid w:val="00B80B90"/>
    <w:rsid w:val="00B91DF8"/>
    <w:rsid w:val="00B93419"/>
    <w:rsid w:val="00B94257"/>
    <w:rsid w:val="00B96431"/>
    <w:rsid w:val="00BB3ED9"/>
    <w:rsid w:val="00BC176E"/>
    <w:rsid w:val="00BC2F92"/>
    <w:rsid w:val="00C00A0A"/>
    <w:rsid w:val="00C01B0C"/>
    <w:rsid w:val="00C114A2"/>
    <w:rsid w:val="00C21C70"/>
    <w:rsid w:val="00C224E8"/>
    <w:rsid w:val="00C32895"/>
    <w:rsid w:val="00C40881"/>
    <w:rsid w:val="00C4228E"/>
    <w:rsid w:val="00C429A2"/>
    <w:rsid w:val="00C96F9A"/>
    <w:rsid w:val="00CA3AF3"/>
    <w:rsid w:val="00CC312B"/>
    <w:rsid w:val="00CC36D6"/>
    <w:rsid w:val="00CC4DCA"/>
    <w:rsid w:val="00CC7608"/>
    <w:rsid w:val="00CD190E"/>
    <w:rsid w:val="00CF2EE8"/>
    <w:rsid w:val="00D03B84"/>
    <w:rsid w:val="00D04409"/>
    <w:rsid w:val="00D15F5D"/>
    <w:rsid w:val="00D25698"/>
    <w:rsid w:val="00D27A3A"/>
    <w:rsid w:val="00D27AD7"/>
    <w:rsid w:val="00D31232"/>
    <w:rsid w:val="00D315F5"/>
    <w:rsid w:val="00D347DB"/>
    <w:rsid w:val="00D3513F"/>
    <w:rsid w:val="00D422FC"/>
    <w:rsid w:val="00D47EE8"/>
    <w:rsid w:val="00D51680"/>
    <w:rsid w:val="00D61D19"/>
    <w:rsid w:val="00DA1A62"/>
    <w:rsid w:val="00DA1DEF"/>
    <w:rsid w:val="00DA3A1D"/>
    <w:rsid w:val="00DA74CA"/>
    <w:rsid w:val="00DB57F2"/>
    <w:rsid w:val="00DC7532"/>
    <w:rsid w:val="00DE3E76"/>
    <w:rsid w:val="00DF0485"/>
    <w:rsid w:val="00DF5C6E"/>
    <w:rsid w:val="00DF5D0B"/>
    <w:rsid w:val="00DF6972"/>
    <w:rsid w:val="00E10FE0"/>
    <w:rsid w:val="00E15516"/>
    <w:rsid w:val="00E157FA"/>
    <w:rsid w:val="00E304B7"/>
    <w:rsid w:val="00E34471"/>
    <w:rsid w:val="00E353E3"/>
    <w:rsid w:val="00E35821"/>
    <w:rsid w:val="00E44794"/>
    <w:rsid w:val="00E50776"/>
    <w:rsid w:val="00E54B16"/>
    <w:rsid w:val="00E56C1D"/>
    <w:rsid w:val="00E62276"/>
    <w:rsid w:val="00E63C74"/>
    <w:rsid w:val="00E77343"/>
    <w:rsid w:val="00E7744A"/>
    <w:rsid w:val="00E871D2"/>
    <w:rsid w:val="00E87716"/>
    <w:rsid w:val="00E97124"/>
    <w:rsid w:val="00EA4FA6"/>
    <w:rsid w:val="00EB1527"/>
    <w:rsid w:val="00EB3E3E"/>
    <w:rsid w:val="00EB53F6"/>
    <w:rsid w:val="00EC21A8"/>
    <w:rsid w:val="00EE199D"/>
    <w:rsid w:val="00EE3823"/>
    <w:rsid w:val="00EE50F2"/>
    <w:rsid w:val="00EE6FE9"/>
    <w:rsid w:val="00EF2F9D"/>
    <w:rsid w:val="00EF38D1"/>
    <w:rsid w:val="00EF4A10"/>
    <w:rsid w:val="00EF6AD5"/>
    <w:rsid w:val="00F00819"/>
    <w:rsid w:val="00F10BB2"/>
    <w:rsid w:val="00F14495"/>
    <w:rsid w:val="00F2314A"/>
    <w:rsid w:val="00F25959"/>
    <w:rsid w:val="00F3630B"/>
    <w:rsid w:val="00F37BC7"/>
    <w:rsid w:val="00F45839"/>
    <w:rsid w:val="00F50F32"/>
    <w:rsid w:val="00F74134"/>
    <w:rsid w:val="00F911AF"/>
    <w:rsid w:val="00F91253"/>
    <w:rsid w:val="00F91FFF"/>
    <w:rsid w:val="00F93748"/>
    <w:rsid w:val="00F9527E"/>
    <w:rsid w:val="00FA3B50"/>
    <w:rsid w:val="00FA4A05"/>
    <w:rsid w:val="00FA4F45"/>
    <w:rsid w:val="00FA7888"/>
    <w:rsid w:val="00FA7992"/>
    <w:rsid w:val="00FB0B82"/>
    <w:rsid w:val="00FB29CB"/>
    <w:rsid w:val="00FB2D6E"/>
    <w:rsid w:val="00FB3C4B"/>
    <w:rsid w:val="00FC1F2D"/>
    <w:rsid w:val="00FC2976"/>
    <w:rsid w:val="00FC479C"/>
    <w:rsid w:val="00FC5574"/>
    <w:rsid w:val="00FD7B79"/>
    <w:rsid w:val="00FE4B5D"/>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EE6FE9"/>
    <w:pPr>
      <w:spacing w:before="100" w:beforeAutospacing="1" w:after="100" w:afterAutospacing="1"/>
    </w:pPr>
    <w:rPr>
      <w:rFonts w:ascii="Times New Roman" w:hAnsi="Times New Roman"/>
      <w:sz w:val="20"/>
      <w:lang w:val="en-S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EE6FE9"/>
    <w:pPr>
      <w:spacing w:before="100" w:beforeAutospacing="1" w:after="100" w:afterAutospacing="1"/>
    </w:pPr>
    <w:rPr>
      <w:rFonts w:ascii="Times New Roman" w:hAnsi="Times New Roman"/>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846">
      <w:bodyDiv w:val="1"/>
      <w:marLeft w:val="0"/>
      <w:marRight w:val="0"/>
      <w:marTop w:val="0"/>
      <w:marBottom w:val="0"/>
      <w:divBdr>
        <w:top w:val="none" w:sz="0" w:space="0" w:color="auto"/>
        <w:left w:val="none" w:sz="0" w:space="0" w:color="auto"/>
        <w:bottom w:val="none" w:sz="0" w:space="0" w:color="auto"/>
        <w:right w:val="none" w:sz="0" w:space="0" w:color="auto"/>
      </w:divBdr>
    </w:div>
    <w:div w:id="774984725">
      <w:bodyDiv w:val="1"/>
      <w:marLeft w:val="0"/>
      <w:marRight w:val="0"/>
      <w:marTop w:val="0"/>
      <w:marBottom w:val="0"/>
      <w:divBdr>
        <w:top w:val="none" w:sz="0" w:space="0" w:color="auto"/>
        <w:left w:val="none" w:sz="0" w:space="0" w:color="auto"/>
        <w:bottom w:val="none" w:sz="0" w:space="0" w:color="auto"/>
        <w:right w:val="none" w:sz="0" w:space="0" w:color="auto"/>
      </w:divBdr>
    </w:div>
    <w:div w:id="1011640986">
      <w:bodyDiv w:val="1"/>
      <w:marLeft w:val="0"/>
      <w:marRight w:val="0"/>
      <w:marTop w:val="0"/>
      <w:marBottom w:val="0"/>
      <w:divBdr>
        <w:top w:val="none" w:sz="0" w:space="0" w:color="auto"/>
        <w:left w:val="none" w:sz="0" w:space="0" w:color="auto"/>
        <w:bottom w:val="none" w:sz="0" w:space="0" w:color="auto"/>
        <w:right w:val="none" w:sz="0" w:space="0" w:color="auto"/>
      </w:divBdr>
    </w:div>
    <w:div w:id="1041709183">
      <w:bodyDiv w:val="1"/>
      <w:marLeft w:val="0"/>
      <w:marRight w:val="0"/>
      <w:marTop w:val="0"/>
      <w:marBottom w:val="0"/>
      <w:divBdr>
        <w:top w:val="none" w:sz="0" w:space="0" w:color="auto"/>
        <w:left w:val="none" w:sz="0" w:space="0" w:color="auto"/>
        <w:bottom w:val="none" w:sz="0" w:space="0" w:color="auto"/>
        <w:right w:val="none" w:sz="0" w:space="0" w:color="auto"/>
      </w:divBdr>
    </w:div>
    <w:div w:id="1181773736">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812596670">
      <w:bodyDiv w:val="1"/>
      <w:marLeft w:val="0"/>
      <w:marRight w:val="0"/>
      <w:marTop w:val="0"/>
      <w:marBottom w:val="0"/>
      <w:divBdr>
        <w:top w:val="none" w:sz="0" w:space="0" w:color="auto"/>
        <w:left w:val="none" w:sz="0" w:space="0" w:color="auto"/>
        <w:bottom w:val="none" w:sz="0" w:space="0" w:color="auto"/>
        <w:right w:val="none" w:sz="0" w:space="0" w:color="auto"/>
      </w:divBdr>
    </w:div>
    <w:div w:id="20638629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hristiananswers.net/bible/jer27.html" TargetMode="Externa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christiananswers.net/bible/jer29.html" TargetMode="External"/><Relationship Id="rId11" Type="http://schemas.openxmlformats.org/officeDocument/2006/relationships/hyperlink" Target="http://www.christiananswers.net/bible/jer33.html" TargetMode="External"/><Relationship Id="rId12" Type="http://schemas.openxmlformats.org/officeDocument/2006/relationships/hyperlink" Target="http://www.christiananswers.net/bible/jer39.html" TargetMode="External"/><Relationship Id="rId13" Type="http://schemas.openxmlformats.org/officeDocument/2006/relationships/hyperlink" Target="http://www.christiananswers.net/bible/jer52.html" TargetMode="External"/><Relationship Id="rId14" Type="http://schemas.openxmlformats.org/officeDocument/2006/relationships/hyperlink" Target="http://www.christiananswers.net/bible/jer52.html" TargetMode="External"/><Relationship Id="rId15" Type="http://schemas.openxmlformats.org/officeDocument/2006/relationships/hyperlink" Target="http://www.christiananswers.net/bible/jer52.html"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hristiananswers.net/bible/jer1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411</TotalTime>
  <Pages>24</Pages>
  <Words>7308</Words>
  <Characters>41657</Characters>
  <Application>Microsoft Macintosh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48868</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308</cp:revision>
  <cp:lastPrinted>2018-09-08T10:45:00Z</cp:lastPrinted>
  <dcterms:created xsi:type="dcterms:W3CDTF">2016-01-14T09:17:00Z</dcterms:created>
  <dcterms:modified xsi:type="dcterms:W3CDTF">2018-09-09T10:05:00Z</dcterms:modified>
</cp:coreProperties>
</file>