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D7" w:rsidRPr="00533175" w:rsidRDefault="005D2BC8" w:rsidP="00533175">
      <w:pPr>
        <w:jc w:val="center"/>
        <w:rPr>
          <w:rFonts w:hint="eastAsia"/>
          <w:b/>
          <w:sz w:val="32"/>
          <w:szCs w:val="32"/>
        </w:rPr>
      </w:pPr>
      <w:r w:rsidRPr="00533175">
        <w:rPr>
          <w:rFonts w:hint="eastAsia"/>
          <w:b/>
          <w:sz w:val="32"/>
          <w:szCs w:val="32"/>
        </w:rPr>
        <w:t>教义的苦与乐</w:t>
      </w:r>
    </w:p>
    <w:p w:rsidR="005D2BC8" w:rsidRDefault="005D2BC8">
      <w:pPr>
        <w:rPr>
          <w:rFonts w:hint="eastAsia"/>
        </w:rPr>
      </w:pPr>
      <w:r>
        <w:rPr>
          <w:rFonts w:hint="eastAsia"/>
        </w:rPr>
        <w:t>指示：在你的小组里讨论，以下哪些因子和你的侍奉经验最相应。选出一个代表和大家分享为何这些因素让教义的讲道如此困难的实例。</w:t>
      </w:r>
    </w:p>
    <w:p w:rsidR="005D2BC8" w:rsidRDefault="00772420" w:rsidP="00772420">
      <w:pPr>
        <w:pStyle w:val="ListParagraph"/>
        <w:numPr>
          <w:ilvl w:val="0"/>
          <w:numId w:val="1"/>
        </w:numPr>
        <w:rPr>
          <w:rFonts w:hint="eastAsia"/>
        </w:rPr>
      </w:pPr>
      <w:r>
        <w:rPr>
          <w:rFonts w:hint="eastAsia"/>
        </w:rPr>
        <w:t>教义的苦</w:t>
      </w:r>
    </w:p>
    <w:p w:rsidR="00772420" w:rsidRDefault="00772420" w:rsidP="00772420">
      <w:pPr>
        <w:pStyle w:val="ListParagraph"/>
        <w:rPr>
          <w:rFonts w:hint="eastAsia"/>
        </w:rPr>
      </w:pPr>
      <w:r>
        <w:rPr>
          <w:rFonts w:hint="eastAsia"/>
        </w:rPr>
        <w:t>为何现今做教义的讲道和教导那么困难？</w:t>
      </w:r>
    </w:p>
    <w:p w:rsidR="00533175" w:rsidRDefault="00533175" w:rsidP="00772420">
      <w:pPr>
        <w:pStyle w:val="ListParagraph"/>
        <w:rPr>
          <w:rFonts w:hint="eastAsia"/>
        </w:rPr>
      </w:pPr>
    </w:p>
    <w:p w:rsidR="00772420" w:rsidRDefault="00772420" w:rsidP="00B871C0">
      <w:pPr>
        <w:pStyle w:val="ListParagraph"/>
        <w:numPr>
          <w:ilvl w:val="0"/>
          <w:numId w:val="3"/>
        </w:numPr>
        <w:rPr>
          <w:rFonts w:hint="eastAsia"/>
        </w:rPr>
      </w:pPr>
      <w:r>
        <w:rPr>
          <w:rFonts w:hint="eastAsia"/>
        </w:rPr>
        <w:t>普遍的文化因素</w:t>
      </w:r>
    </w:p>
    <w:p w:rsidR="00772420" w:rsidRDefault="00B871C0" w:rsidP="00772420">
      <w:pPr>
        <w:pStyle w:val="ListParagraph"/>
        <w:numPr>
          <w:ilvl w:val="0"/>
          <w:numId w:val="2"/>
        </w:numPr>
        <w:rPr>
          <w:rFonts w:hint="eastAsia"/>
        </w:rPr>
      </w:pPr>
      <w:r>
        <w:rPr>
          <w:rFonts w:hint="eastAsia"/>
        </w:rPr>
        <w:t>进化论</w:t>
      </w:r>
    </w:p>
    <w:p w:rsidR="00B871C0" w:rsidRDefault="00B871C0" w:rsidP="00772420">
      <w:pPr>
        <w:pStyle w:val="ListParagraph"/>
        <w:numPr>
          <w:ilvl w:val="0"/>
          <w:numId w:val="2"/>
        </w:numPr>
        <w:rPr>
          <w:rFonts w:hint="eastAsia"/>
        </w:rPr>
      </w:pPr>
      <w:r>
        <w:rPr>
          <w:rFonts w:hint="eastAsia"/>
        </w:rPr>
        <w:t>相对论</w:t>
      </w:r>
      <w:bookmarkStart w:id="0" w:name="_GoBack"/>
      <w:bookmarkEnd w:id="0"/>
    </w:p>
    <w:p w:rsidR="00B871C0" w:rsidRDefault="00B871C0" w:rsidP="00772420">
      <w:pPr>
        <w:pStyle w:val="ListParagraph"/>
        <w:numPr>
          <w:ilvl w:val="0"/>
          <w:numId w:val="2"/>
        </w:numPr>
        <w:rPr>
          <w:rFonts w:hint="eastAsia"/>
        </w:rPr>
      </w:pPr>
      <w:r>
        <w:rPr>
          <w:rFonts w:hint="eastAsia"/>
        </w:rPr>
        <w:t>视觉面向的世代</w:t>
      </w:r>
    </w:p>
    <w:p w:rsidR="00B871C0" w:rsidRDefault="00B871C0" w:rsidP="00772420">
      <w:pPr>
        <w:pStyle w:val="ListParagraph"/>
        <w:numPr>
          <w:ilvl w:val="0"/>
          <w:numId w:val="2"/>
        </w:numPr>
        <w:rPr>
          <w:rFonts w:hint="eastAsia"/>
        </w:rPr>
      </w:pPr>
      <w:r>
        <w:rPr>
          <w:rFonts w:hint="eastAsia"/>
        </w:rPr>
        <w:t>怀疑主义</w:t>
      </w:r>
    </w:p>
    <w:p w:rsidR="00B871C0" w:rsidRDefault="00B871C0" w:rsidP="00772420">
      <w:pPr>
        <w:pStyle w:val="ListParagraph"/>
        <w:numPr>
          <w:ilvl w:val="0"/>
          <w:numId w:val="2"/>
        </w:numPr>
        <w:rPr>
          <w:rFonts w:hint="eastAsia"/>
        </w:rPr>
      </w:pPr>
      <w:r>
        <w:rPr>
          <w:rFonts w:hint="eastAsia"/>
        </w:rPr>
        <w:t>专业化</w:t>
      </w:r>
    </w:p>
    <w:p w:rsidR="00B871C0" w:rsidRDefault="00B871C0" w:rsidP="00772420">
      <w:pPr>
        <w:pStyle w:val="ListParagraph"/>
        <w:numPr>
          <w:ilvl w:val="0"/>
          <w:numId w:val="2"/>
        </w:numPr>
        <w:rPr>
          <w:rFonts w:hint="eastAsia"/>
        </w:rPr>
      </w:pPr>
      <w:r>
        <w:rPr>
          <w:rFonts w:hint="eastAsia"/>
        </w:rPr>
        <w:t>新词汇代替了神学词汇</w:t>
      </w:r>
    </w:p>
    <w:p w:rsidR="00533175" w:rsidRDefault="00533175" w:rsidP="00533175">
      <w:pPr>
        <w:pStyle w:val="ListParagraph"/>
        <w:ind w:left="1800"/>
        <w:rPr>
          <w:rFonts w:hint="eastAsia"/>
        </w:rPr>
      </w:pPr>
    </w:p>
    <w:p w:rsidR="00B871C0" w:rsidRDefault="00B871C0" w:rsidP="00B871C0">
      <w:pPr>
        <w:pStyle w:val="ListParagraph"/>
        <w:numPr>
          <w:ilvl w:val="0"/>
          <w:numId w:val="3"/>
        </w:numPr>
        <w:rPr>
          <w:rFonts w:hint="eastAsia"/>
        </w:rPr>
      </w:pPr>
      <w:r>
        <w:rPr>
          <w:rFonts w:hint="eastAsia"/>
        </w:rPr>
        <w:t>宗教因素</w:t>
      </w:r>
    </w:p>
    <w:p w:rsidR="00B871C0" w:rsidRDefault="002C501A" w:rsidP="00B871C0">
      <w:pPr>
        <w:pStyle w:val="ListParagraph"/>
        <w:numPr>
          <w:ilvl w:val="0"/>
          <w:numId w:val="4"/>
        </w:numPr>
        <w:rPr>
          <w:rFonts w:hint="eastAsia"/>
        </w:rPr>
      </w:pPr>
      <w:r>
        <w:rPr>
          <w:rFonts w:hint="eastAsia"/>
        </w:rPr>
        <w:t>世界宗教的竞争</w:t>
      </w:r>
    </w:p>
    <w:p w:rsidR="002C501A" w:rsidRDefault="002C501A" w:rsidP="00B871C0">
      <w:pPr>
        <w:pStyle w:val="ListParagraph"/>
        <w:numPr>
          <w:ilvl w:val="0"/>
          <w:numId w:val="4"/>
        </w:numPr>
        <w:rPr>
          <w:rFonts w:hint="eastAsia"/>
        </w:rPr>
      </w:pPr>
      <w:r>
        <w:rPr>
          <w:rFonts w:hint="eastAsia"/>
        </w:rPr>
        <w:t>伪宗教</w:t>
      </w:r>
    </w:p>
    <w:p w:rsidR="002C501A" w:rsidRDefault="002C501A" w:rsidP="00B871C0">
      <w:pPr>
        <w:pStyle w:val="ListParagraph"/>
        <w:numPr>
          <w:ilvl w:val="0"/>
          <w:numId w:val="4"/>
        </w:numPr>
        <w:rPr>
          <w:rFonts w:hint="eastAsia"/>
        </w:rPr>
      </w:pPr>
      <w:r>
        <w:rPr>
          <w:rFonts w:hint="eastAsia"/>
        </w:rPr>
        <w:t>相信所有宗教是一样的</w:t>
      </w:r>
    </w:p>
    <w:p w:rsidR="002C501A" w:rsidRDefault="002C501A" w:rsidP="00B871C0">
      <w:pPr>
        <w:pStyle w:val="ListParagraph"/>
        <w:numPr>
          <w:ilvl w:val="0"/>
          <w:numId w:val="4"/>
        </w:numPr>
        <w:rPr>
          <w:rFonts w:hint="eastAsia"/>
        </w:rPr>
      </w:pPr>
      <w:r>
        <w:rPr>
          <w:rFonts w:hint="eastAsia"/>
        </w:rPr>
        <w:t>多元化</w:t>
      </w:r>
    </w:p>
    <w:p w:rsidR="00533175" w:rsidRDefault="00533175" w:rsidP="00533175">
      <w:pPr>
        <w:pStyle w:val="ListParagraph"/>
        <w:ind w:left="1800"/>
        <w:rPr>
          <w:rFonts w:hint="eastAsia"/>
        </w:rPr>
      </w:pPr>
    </w:p>
    <w:p w:rsidR="002C501A" w:rsidRDefault="002C501A" w:rsidP="002C501A">
      <w:pPr>
        <w:pStyle w:val="ListParagraph"/>
        <w:numPr>
          <w:ilvl w:val="0"/>
          <w:numId w:val="3"/>
        </w:numPr>
        <w:rPr>
          <w:rFonts w:hint="eastAsia"/>
        </w:rPr>
      </w:pPr>
      <w:r>
        <w:rPr>
          <w:rFonts w:hint="eastAsia"/>
        </w:rPr>
        <w:t>基督教因素</w:t>
      </w:r>
    </w:p>
    <w:p w:rsidR="002C501A" w:rsidRDefault="002C501A" w:rsidP="002C501A">
      <w:pPr>
        <w:pStyle w:val="ListParagraph"/>
        <w:numPr>
          <w:ilvl w:val="0"/>
          <w:numId w:val="9"/>
        </w:numPr>
        <w:rPr>
          <w:rFonts w:hint="eastAsia"/>
        </w:rPr>
      </w:pPr>
      <w:r>
        <w:rPr>
          <w:rFonts w:hint="eastAsia"/>
        </w:rPr>
        <w:t>实用主义</w:t>
      </w:r>
    </w:p>
    <w:p w:rsidR="002C501A" w:rsidRDefault="002C501A" w:rsidP="002C501A">
      <w:pPr>
        <w:pStyle w:val="ListParagraph"/>
        <w:numPr>
          <w:ilvl w:val="0"/>
          <w:numId w:val="9"/>
        </w:numPr>
        <w:rPr>
          <w:rFonts w:hint="eastAsia"/>
        </w:rPr>
      </w:pPr>
      <w:r>
        <w:rPr>
          <w:rFonts w:hint="eastAsia"/>
        </w:rPr>
        <w:t>注重合一（感觉</w:t>
      </w:r>
      <w:r w:rsidR="001063AA">
        <w:rPr>
          <w:rFonts w:hint="eastAsia"/>
        </w:rPr>
        <w:t>教义是分裂的成因）</w:t>
      </w:r>
    </w:p>
    <w:p w:rsidR="001063AA" w:rsidRDefault="001063AA" w:rsidP="002C501A">
      <w:pPr>
        <w:pStyle w:val="ListParagraph"/>
        <w:numPr>
          <w:ilvl w:val="0"/>
          <w:numId w:val="9"/>
        </w:numPr>
        <w:rPr>
          <w:rFonts w:hint="eastAsia"/>
        </w:rPr>
      </w:pPr>
      <w:r>
        <w:rPr>
          <w:rFonts w:hint="eastAsia"/>
        </w:rPr>
        <w:t>转向通用的基督教信仰</w:t>
      </w:r>
    </w:p>
    <w:p w:rsidR="001063AA" w:rsidRDefault="001063AA" w:rsidP="002C501A">
      <w:pPr>
        <w:pStyle w:val="ListParagraph"/>
        <w:numPr>
          <w:ilvl w:val="0"/>
          <w:numId w:val="9"/>
        </w:numPr>
        <w:rPr>
          <w:rFonts w:hint="eastAsia"/>
        </w:rPr>
      </w:pPr>
      <w:r>
        <w:rPr>
          <w:rFonts w:hint="eastAsia"/>
        </w:rPr>
        <w:t>感觉面向的信仰</w:t>
      </w:r>
    </w:p>
    <w:p w:rsidR="001063AA" w:rsidRDefault="001063AA" w:rsidP="002C501A">
      <w:pPr>
        <w:pStyle w:val="ListParagraph"/>
        <w:numPr>
          <w:ilvl w:val="0"/>
          <w:numId w:val="9"/>
        </w:numPr>
        <w:rPr>
          <w:rFonts w:hint="eastAsia"/>
        </w:rPr>
      </w:pPr>
      <w:r>
        <w:rPr>
          <w:rFonts w:hint="eastAsia"/>
        </w:rPr>
        <w:t>对神学差异漠不关心</w:t>
      </w:r>
    </w:p>
    <w:p w:rsidR="001063AA" w:rsidRDefault="001063AA" w:rsidP="002C501A">
      <w:pPr>
        <w:pStyle w:val="ListParagraph"/>
        <w:numPr>
          <w:ilvl w:val="0"/>
          <w:numId w:val="9"/>
        </w:numPr>
        <w:rPr>
          <w:rFonts w:hint="eastAsia"/>
        </w:rPr>
      </w:pPr>
      <w:r>
        <w:rPr>
          <w:rFonts w:hint="eastAsia"/>
        </w:rPr>
        <w:t>对所有学习产生怀疑</w:t>
      </w:r>
    </w:p>
    <w:p w:rsidR="001063AA" w:rsidRDefault="001063AA" w:rsidP="002C501A">
      <w:pPr>
        <w:pStyle w:val="ListParagraph"/>
        <w:numPr>
          <w:ilvl w:val="0"/>
          <w:numId w:val="9"/>
        </w:numPr>
        <w:rPr>
          <w:rFonts w:hint="eastAsia"/>
        </w:rPr>
      </w:pPr>
      <w:r>
        <w:rPr>
          <w:rFonts w:hint="eastAsia"/>
        </w:rPr>
        <w:t>对决定性真理使用先知预言方式</w:t>
      </w:r>
    </w:p>
    <w:p w:rsidR="001063AA" w:rsidRDefault="001063AA" w:rsidP="002C501A">
      <w:pPr>
        <w:pStyle w:val="ListParagraph"/>
        <w:numPr>
          <w:ilvl w:val="0"/>
          <w:numId w:val="9"/>
        </w:numPr>
        <w:rPr>
          <w:rFonts w:hint="eastAsia"/>
        </w:rPr>
      </w:pPr>
      <w:r>
        <w:rPr>
          <w:rFonts w:hint="eastAsia"/>
        </w:rPr>
        <w:t>传统</w:t>
      </w:r>
    </w:p>
    <w:p w:rsidR="001063AA" w:rsidRDefault="001063AA" w:rsidP="002C501A">
      <w:pPr>
        <w:pStyle w:val="ListParagraph"/>
        <w:numPr>
          <w:ilvl w:val="0"/>
          <w:numId w:val="9"/>
        </w:numPr>
        <w:rPr>
          <w:rFonts w:hint="eastAsia"/>
        </w:rPr>
      </w:pPr>
      <w:r>
        <w:rPr>
          <w:rFonts w:hint="eastAsia"/>
        </w:rPr>
        <w:t>对文体进行验证</w:t>
      </w:r>
    </w:p>
    <w:p w:rsidR="002F217E" w:rsidRDefault="002F217E" w:rsidP="002C501A">
      <w:pPr>
        <w:pStyle w:val="ListParagraph"/>
        <w:numPr>
          <w:ilvl w:val="0"/>
          <w:numId w:val="9"/>
        </w:numPr>
        <w:rPr>
          <w:rFonts w:hint="eastAsia"/>
        </w:rPr>
      </w:pPr>
      <w:r>
        <w:rPr>
          <w:rFonts w:hint="eastAsia"/>
        </w:rPr>
        <w:t>口号主义（对于词汇成为正统验证的信心）</w:t>
      </w:r>
    </w:p>
    <w:p w:rsidR="001063AA" w:rsidRDefault="002F217E" w:rsidP="002C501A">
      <w:pPr>
        <w:pStyle w:val="ListParagraph"/>
        <w:numPr>
          <w:ilvl w:val="0"/>
          <w:numId w:val="9"/>
        </w:numPr>
        <w:rPr>
          <w:rFonts w:hint="eastAsia"/>
        </w:rPr>
      </w:pPr>
      <w:r>
        <w:rPr>
          <w:rFonts w:hint="eastAsia"/>
        </w:rPr>
        <w:t>个人主义的基督教信仰</w:t>
      </w:r>
    </w:p>
    <w:p w:rsidR="002F217E" w:rsidRDefault="002F217E" w:rsidP="002C501A">
      <w:pPr>
        <w:pStyle w:val="ListParagraph"/>
        <w:numPr>
          <w:ilvl w:val="0"/>
          <w:numId w:val="9"/>
        </w:numPr>
        <w:rPr>
          <w:rFonts w:hint="eastAsia"/>
        </w:rPr>
      </w:pPr>
      <w:r>
        <w:rPr>
          <w:rFonts w:hint="eastAsia"/>
        </w:rPr>
        <w:t>过于注重心理学和精神健康</w:t>
      </w:r>
    </w:p>
    <w:p w:rsidR="00683F2E" w:rsidRDefault="00683F2E" w:rsidP="002C501A">
      <w:pPr>
        <w:pStyle w:val="ListParagraph"/>
        <w:numPr>
          <w:ilvl w:val="0"/>
          <w:numId w:val="9"/>
        </w:numPr>
        <w:rPr>
          <w:rFonts w:hint="eastAsia"/>
        </w:rPr>
      </w:pPr>
      <w:r>
        <w:rPr>
          <w:rFonts w:hint="eastAsia"/>
        </w:rPr>
        <w:t>圣经没有很明确的</w:t>
      </w:r>
      <w:r w:rsidR="00533175">
        <w:rPr>
          <w:rFonts w:hint="eastAsia"/>
        </w:rPr>
        <w:t>教导教义</w:t>
      </w:r>
    </w:p>
    <w:p w:rsidR="00533175" w:rsidRDefault="00533175" w:rsidP="00533175">
      <w:pPr>
        <w:pStyle w:val="ListParagraph"/>
        <w:ind w:left="1800"/>
        <w:rPr>
          <w:rFonts w:hint="eastAsia"/>
        </w:rPr>
      </w:pPr>
    </w:p>
    <w:sectPr w:rsidR="00533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AB9"/>
    <w:multiLevelType w:val="hybridMultilevel"/>
    <w:tmpl w:val="5F104B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A103AE"/>
    <w:multiLevelType w:val="hybridMultilevel"/>
    <w:tmpl w:val="92287F4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573680"/>
    <w:multiLevelType w:val="hybridMultilevel"/>
    <w:tmpl w:val="138C22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C238A0"/>
    <w:multiLevelType w:val="hybridMultilevel"/>
    <w:tmpl w:val="281E5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6123B"/>
    <w:multiLevelType w:val="hybridMultilevel"/>
    <w:tmpl w:val="14740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202B4"/>
    <w:multiLevelType w:val="hybridMultilevel"/>
    <w:tmpl w:val="DDAE112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AF153D9"/>
    <w:multiLevelType w:val="hybridMultilevel"/>
    <w:tmpl w:val="F836E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21776E"/>
    <w:multiLevelType w:val="hybridMultilevel"/>
    <w:tmpl w:val="8AF2CEB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A19191C"/>
    <w:multiLevelType w:val="hybridMultilevel"/>
    <w:tmpl w:val="ED44F5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7"/>
  </w:num>
  <w:num w:numId="3">
    <w:abstractNumId w:val="0"/>
  </w:num>
  <w:num w:numId="4">
    <w:abstractNumId w:val="5"/>
  </w:num>
  <w:num w:numId="5">
    <w:abstractNumId w:val="8"/>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C8"/>
    <w:rsid w:val="001063AA"/>
    <w:rsid w:val="002C501A"/>
    <w:rsid w:val="002F217E"/>
    <w:rsid w:val="00533175"/>
    <w:rsid w:val="005D2BC8"/>
    <w:rsid w:val="00683F2E"/>
    <w:rsid w:val="00772420"/>
    <w:rsid w:val="00B871C0"/>
    <w:rsid w:val="00EB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sdave</dc:creator>
  <cp:lastModifiedBy>i sdave</cp:lastModifiedBy>
  <cp:revision>4</cp:revision>
  <dcterms:created xsi:type="dcterms:W3CDTF">2017-12-19T07:50:00Z</dcterms:created>
  <dcterms:modified xsi:type="dcterms:W3CDTF">2017-12-19T13:01:00Z</dcterms:modified>
</cp:coreProperties>
</file>