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E6" w:rsidRPr="00F40506" w:rsidRDefault="001071E6" w:rsidP="001071E6">
      <w:pPr>
        <w:spacing w:after="0" w:line="320" w:lineRule="atLeast"/>
        <w:jc w:val="center"/>
        <w:rPr>
          <w:rFonts w:ascii="Songti SC Regular" w:eastAsia="Songti SC Regular" w:hAnsi="Songti SC Regular" w:cs="SimSun"/>
          <w:b/>
          <w:bCs/>
          <w:sz w:val="32"/>
          <w:szCs w:val="32"/>
        </w:rPr>
      </w:pPr>
      <w:r w:rsidRPr="00F40506">
        <w:rPr>
          <w:rFonts w:ascii="Songti SC Regular" w:eastAsia="Songti SC Regular" w:hAnsi="Songti SC Regular" w:cs="SimSun" w:hint="eastAsia"/>
          <w:b/>
          <w:bCs/>
          <w:sz w:val="32"/>
          <w:szCs w:val="32"/>
        </w:rPr>
        <w:t>开场白与结论（步骤</w:t>
      </w:r>
      <w:r w:rsidRPr="00F40506">
        <w:rPr>
          <w:rFonts w:ascii="Songti SC Regular" w:eastAsia="Songti SC Regular" w:hAnsi="Songti SC Regular" w:cs="Times New Roman"/>
          <w:b/>
          <w:bCs/>
          <w:sz w:val="32"/>
          <w:szCs w:val="32"/>
        </w:rPr>
        <w:t>6c</w:t>
      </w:r>
      <w:r w:rsidRPr="00F40506">
        <w:rPr>
          <w:rFonts w:ascii="Songti SC Regular" w:eastAsia="Songti SC Regular" w:hAnsi="Songti SC Regular" w:cs="SimSun"/>
          <w:b/>
          <w:bCs/>
          <w:sz w:val="32"/>
          <w:szCs w:val="32"/>
        </w:rPr>
        <w:t>）</w:t>
      </w:r>
    </w:p>
    <w:p w:rsidR="001071E6" w:rsidRPr="006806A4" w:rsidRDefault="001071E6" w:rsidP="001071E6">
      <w:pPr>
        <w:spacing w:after="0" w:line="240" w:lineRule="atLeast"/>
        <w:ind w:left="284" w:hanging="284"/>
        <w:rPr>
          <w:rFonts w:ascii="Songti SC Regular" w:eastAsia="Songti SC Regular" w:hAnsi="Songti SC Regular" w:cs="Calibri"/>
        </w:rPr>
      </w:pPr>
      <w:r w:rsidRPr="00F40506">
        <w:rPr>
          <w:rFonts w:ascii="Songti SC Regular" w:eastAsia="Songti SC Regular" w:hAnsi="Songti SC Regular" w:cs="SimSun"/>
          <w:b/>
          <w:bCs/>
        </w:rPr>
        <w:t>I.</w:t>
      </w:r>
      <w:r w:rsidRPr="00F40506">
        <w:rPr>
          <w:rFonts w:ascii="Songti SC Regular" w:eastAsia="Songti SC Regular" w:hAnsi="Songti SC Regular" w:cs="SimSun"/>
          <w:b/>
          <w:bCs/>
        </w:rPr>
        <w:tab/>
      </w:r>
      <w:r w:rsidR="00EB0FAD">
        <w:rPr>
          <w:rFonts w:ascii="Songti SC Regular" w:eastAsia="Songti SC Regular" w:hAnsi="Songti SC Regular" w:cs="SimSun" w:hint="eastAsia"/>
          <w:b/>
          <w:bCs/>
        </w:rPr>
        <w:t>引言</w:t>
      </w:r>
      <w:r w:rsidRPr="00F40506">
        <w:rPr>
          <w:rFonts w:ascii="Songti SC Regular" w:eastAsia="Songti SC Regular" w:hAnsi="Songti SC Regular" w:cs="Calibri"/>
        </w:rPr>
        <w:t> </w:t>
      </w:r>
      <w:r w:rsidRPr="00F40506">
        <w:rPr>
          <w:rFonts w:ascii="Songti SC Regular" w:eastAsia="Songti SC Regular" w:hAnsi="Songti SC Regular" w:cs="SimSun"/>
          <w:sz w:val="18"/>
          <w:szCs w:val="18"/>
        </w:rPr>
        <w:t>(</w:t>
      </w:r>
      <w:r w:rsidRPr="00F40506">
        <w:rPr>
          <w:rFonts w:ascii="Songti SC Regular" w:eastAsia="Songti SC Regular" w:hAnsi="Songti SC Regular" w:cs="SimSun" w:hint="eastAsia"/>
          <w:sz w:val="18"/>
          <w:szCs w:val="18"/>
        </w:rPr>
        <w:t>由迈克尔</w:t>
      </w:r>
      <w:r w:rsidRPr="00F40506">
        <w:rPr>
          <w:rFonts w:ascii="Songti SC Regular" w:eastAsia="Songti SC Regular" w:hAnsi="Songti SC Regular" w:cs="Times New Roman"/>
          <w:sz w:val="18"/>
          <w:szCs w:val="18"/>
        </w:rPr>
        <w:t>·</w:t>
      </w:r>
      <w:r w:rsidRPr="00F40506">
        <w:rPr>
          <w:rFonts w:ascii="Songti SC Regular" w:eastAsia="Songti SC Regular" w:hAnsi="Songti SC Regular" w:cs="SimSun" w:hint="eastAsia"/>
          <w:sz w:val="18"/>
          <w:szCs w:val="18"/>
        </w:rPr>
        <w:t>霍斯泰特勒几个想法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，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介绍讲道</w:t>
      </w:r>
      <w:r w:rsidRPr="006806A4">
        <w:rPr>
          <w:rFonts w:ascii="Songti SC Regular" w:eastAsia="Songti SC Regular" w:hAnsi="Songti SC Regular" w:cs="SimSun"/>
          <w:iCs/>
          <w:sz w:val="18"/>
          <w:szCs w:val="18"/>
        </w:rPr>
        <w:t>)</w:t>
      </w:r>
    </w:p>
    <w:p w:rsidR="001071E6" w:rsidRDefault="001071E6" w:rsidP="001071E6">
      <w:pPr>
        <w:spacing w:before="120" w:after="0" w:line="260" w:lineRule="atLeast"/>
        <w:ind w:left="568" w:hanging="284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Times New Roman"/>
          <w:sz w:val="18"/>
          <w:szCs w:val="18"/>
        </w:rPr>
        <w:t>A.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>
        <w:rPr>
          <w:rFonts w:ascii="Songti SC Regular" w:eastAsia="Songti SC Regular" w:hAnsi="Songti SC Regular" w:cs="Times New Roman" w:hint="eastAsia"/>
          <w:sz w:val="18"/>
          <w:szCs w:val="18"/>
        </w:rPr>
        <w:t>注意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重</w:t>
      </w:r>
      <w:r>
        <w:rPr>
          <w:rFonts w:ascii="Songti SC Regular" w:eastAsia="Songti SC Regular" w:hAnsi="Songti SC Regular" w:cs="SimSun" w:hint="eastAsia"/>
          <w:sz w:val="18"/>
          <w:szCs w:val="18"/>
        </w:rPr>
        <w:t>点</w:t>
      </w:r>
    </w:p>
    <w:p w:rsidR="001071E6" w:rsidRPr="006806A4" w:rsidRDefault="001071E6" w:rsidP="001071E6">
      <w:pPr>
        <w:spacing w:before="120" w:after="0" w:line="260" w:lineRule="atLeast"/>
        <w:ind w:left="568" w:hanging="284"/>
        <w:rPr>
          <w:rFonts w:ascii="Songti SC Regular" w:eastAsia="Songti SC Regular" w:hAnsi="Songti SC Regular" w:cs="Calibri"/>
          <w:sz w:val="12"/>
          <w:szCs w:val="12"/>
        </w:rPr>
      </w:pPr>
    </w:p>
    <w:p w:rsidR="001071E6" w:rsidRPr="006806A4" w:rsidRDefault="001071E6" w:rsidP="00B1013E">
      <w:pPr>
        <w:pStyle w:val="ListParagraph"/>
        <w:numPr>
          <w:ilvl w:val="0"/>
          <w:numId w:val="6"/>
        </w:numPr>
        <w:tabs>
          <w:tab w:val="clear" w:pos="720"/>
          <w:tab w:val="num" w:pos="928"/>
        </w:tabs>
        <w:snapToGrid w:val="0"/>
        <w:spacing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对传道人</w:t>
      </w:r>
      <w:r>
        <w:rPr>
          <w:rFonts w:ascii="Songti SC Regular" w:eastAsia="Songti SC Regular" w:hAnsi="Songti SC Regular" w:cs="SimSun" w:hint="eastAsia"/>
          <w:sz w:val="18"/>
          <w:szCs w:val="18"/>
        </w:rPr>
        <w:t>来说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，这两分钟警告</w:t>
      </w:r>
      <w:r>
        <w:rPr>
          <w:rFonts w:ascii="Songti SC Regular" w:eastAsia="Songti SC Regular" w:hAnsi="Songti SC Regular" w:cs="SimSun" w:hint="eastAsia"/>
          <w:sz w:val="18"/>
          <w:szCs w:val="18"/>
        </w:rPr>
        <w:t>是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比赛的开始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 xml:space="preserve">” </w:t>
      </w:r>
      <w:r w:rsidRPr="006806A4">
        <w:rPr>
          <w:rFonts w:ascii="Songti SC Regular" w:eastAsia="Songti SC Regular" w:hAnsi="Songti SC Regular" w:cs="SimSun"/>
          <w:sz w:val="18"/>
          <w:szCs w:val="18"/>
          <w:lang w:val="en-US"/>
        </w:rPr>
        <w:t>(</w:t>
      </w:r>
      <w:r w:rsidR="009F3DBD" w:rsidRPr="006806A4">
        <w:rPr>
          <w:rFonts w:ascii="Songti SC Regular" w:eastAsia="Songti SC Regular" w:hAnsi="Songti SC Regular" w:cs="SimSun" w:hint="eastAsia"/>
          <w:sz w:val="18"/>
          <w:szCs w:val="18"/>
        </w:rPr>
        <w:t>罗宾逊</w:t>
      </w:r>
      <w:r w:rsidR="009F3DBD" w:rsidRPr="006806A4">
        <w:rPr>
          <w:rFonts w:ascii="Songti SC Regular" w:eastAsia="Songti SC Regular" w:hAnsi="Songti SC Regular" w:cs="Times New Roman"/>
          <w:sz w:val="18"/>
          <w:szCs w:val="18"/>
        </w:rPr>
        <w:t>,</w:t>
      </w:r>
      <w:r w:rsidR="009F3DBD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 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第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11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页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)</w:t>
      </w:r>
      <w:r w:rsidR="00D35D29">
        <w:rPr>
          <w:rFonts w:ascii="Songti SC Regular" w:eastAsia="Songti SC Regular" w:hAnsi="Songti SC Regular" w:cs="SimSun" w:hint="eastAsia"/>
          <w:sz w:val="18"/>
          <w:szCs w:val="18"/>
        </w:rPr>
        <w:t>。</w:t>
      </w:r>
    </w:p>
    <w:p w:rsidR="001071E6" w:rsidRPr="006806A4" w:rsidRDefault="001071E6" w:rsidP="001071E6">
      <w:pPr>
        <w:pStyle w:val="ListParagraph"/>
        <w:snapToGrid w:val="0"/>
        <w:spacing w:after="0" w:line="240" w:lineRule="auto"/>
        <w:ind w:left="851"/>
        <w:contextualSpacing w:val="0"/>
        <w:rPr>
          <w:rFonts w:ascii="Songti SC Regular" w:eastAsia="Songti SC Regular" w:hAnsi="Songti SC Regular" w:cs="Calibri"/>
          <w:sz w:val="12"/>
          <w:szCs w:val="12"/>
        </w:rPr>
      </w:pPr>
    </w:p>
    <w:p w:rsidR="001071E6" w:rsidRPr="006806A4" w:rsidRDefault="001071E6" w:rsidP="00B1013E">
      <w:pPr>
        <w:pStyle w:val="ListParagraph"/>
        <w:numPr>
          <w:ilvl w:val="0"/>
          <w:numId w:val="6"/>
        </w:numPr>
        <w:tabs>
          <w:tab w:val="clear" w:pos="720"/>
          <w:tab w:val="num" w:pos="928"/>
        </w:tabs>
        <w:snapToGrid w:val="0"/>
        <w:spacing w:after="0" w:line="240" w:lineRule="auto"/>
        <w:ind w:left="851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/>
          <w:sz w:val="18"/>
          <w:szCs w:val="18"/>
        </w:rPr>
        <w:t>“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传道人有三种类型：那些你不能聆听的; 那些你能够聆听的</w:t>
      </w:r>
      <w:r w:rsidRPr="006806A4">
        <w:rPr>
          <w:rFonts w:ascii="Songti SC Regular" w:eastAsia="Songti SC Regular" w:hAnsi="Songti SC Regular" w:cs="SimSun"/>
          <w:sz w:val="18"/>
          <w:szCs w:val="18"/>
          <w:lang w:val="en-US"/>
        </w:rPr>
        <w:t>;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 xml:space="preserve"> 那些你一定要聆听的。会众往往在讲道的开始时认定传道人是个什么样的传道人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” (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罗宾逊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,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 167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页）。</w:t>
      </w:r>
    </w:p>
    <w:p w:rsidR="001071E6" w:rsidRPr="006806A4" w:rsidRDefault="001071E6" w:rsidP="001071E6">
      <w:pPr>
        <w:pStyle w:val="ListParagraph"/>
        <w:snapToGrid w:val="0"/>
        <w:spacing w:before="120" w:after="0" w:line="240" w:lineRule="auto"/>
        <w:ind w:left="851"/>
        <w:contextualSpacing w:val="0"/>
        <w:rPr>
          <w:rFonts w:ascii="Songti SC Regular" w:eastAsia="Songti SC Regular" w:hAnsi="Songti SC Regular" w:cs="Calibri"/>
          <w:sz w:val="12"/>
          <w:szCs w:val="12"/>
        </w:rPr>
      </w:pPr>
    </w:p>
    <w:p w:rsidR="001071E6" w:rsidRPr="006806A4" w:rsidRDefault="001071E6" w:rsidP="009F3DBD">
      <w:pPr>
        <w:spacing w:after="0" w:line="240" w:lineRule="auto"/>
        <w:ind w:left="568" w:right="96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Times New Roman"/>
          <w:sz w:val="18"/>
          <w:szCs w:val="18"/>
        </w:rPr>
        <w:t>B.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ab/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良好引言的要素（记忆首字母缩略词：“</w:t>
      </w:r>
      <w:r w:rsidRPr="00F40506">
        <w:rPr>
          <w:rFonts w:ascii="Songti SC Regular" w:eastAsia="Songti SC Regular" w:hAnsi="Songti SC Regular" w:cs="SimSun" w:hint="eastAsia"/>
          <w:sz w:val="18"/>
          <w:szCs w:val="18"/>
        </w:rPr>
        <w:t>关</w:t>
      </w:r>
      <w:r w:rsidRPr="00F40506">
        <w:rPr>
          <w:rFonts w:ascii="Songti SC Regular" w:eastAsia="Songti SC Regular" w:hAnsi="Songti SC Regular" w:cs="Times New Roman" w:hint="eastAsia"/>
          <w:sz w:val="18"/>
          <w:szCs w:val="18"/>
        </w:rPr>
        <w:t>提介</w:t>
      </w:r>
      <w:r w:rsidRPr="00F40506">
        <w:rPr>
          <w:rFonts w:ascii="Songti SC Regular" w:eastAsia="Songti SC Regular" w:hAnsi="Songti SC Regular" w:cs="SimSun" w:hint="eastAsia"/>
          <w:sz w:val="18"/>
          <w:szCs w:val="18"/>
        </w:rPr>
        <w:t>提</w:t>
      </w:r>
      <w:r w:rsidRPr="00F40506">
        <w:rPr>
          <w:rFonts w:ascii="Songti SC Regular" w:eastAsia="Songti SC Regular" w:hAnsi="Songti SC Regular" w:cs="Times New Roman" w:hint="eastAsia"/>
          <w:sz w:val="18"/>
          <w:szCs w:val="18"/>
        </w:rPr>
        <w:t>预宣转”</w:t>
      </w:r>
      <w:r w:rsidRPr="00F40506">
        <w:rPr>
          <w:rFonts w:ascii="Songti SC Regular" w:eastAsia="Songti SC Regular" w:hAnsi="Songti SC Regular" w:cs="SimSun"/>
          <w:sz w:val="18"/>
          <w:szCs w:val="18"/>
        </w:rPr>
        <w:t>）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好的引言</w:t>
      </w:r>
      <w:r w:rsidR="009F3DBD">
        <w:rPr>
          <w:rFonts w:ascii="Songti SC Regular" w:eastAsia="Songti SC Regular" w:hAnsi="Songti SC Regular" w:cs="Times New Roman" w:hint="eastAsia"/>
          <w:i/>
          <w:iCs/>
          <w:sz w:val="18"/>
          <w:szCs w:val="18"/>
        </w:rPr>
        <w:t>会</w:t>
      </w:r>
      <w:r w:rsidR="009F3DBD">
        <w:rPr>
          <w:rFonts w:ascii="Songti SC Regular" w:eastAsia="Songti SC Regular" w:hAnsi="Songti SC Regular" w:cs="Times New Roman"/>
          <w:i/>
          <w:iCs/>
          <w:sz w:val="18"/>
          <w:szCs w:val="18"/>
        </w:rPr>
        <w:t>…</w:t>
      </w:r>
    </w:p>
    <w:p w:rsidR="001071E6" w:rsidRPr="006806A4" w:rsidRDefault="001071E6" w:rsidP="001071E6">
      <w:pPr>
        <w:spacing w:before="120" w:after="0" w:line="240" w:lineRule="atLeast"/>
        <w:ind w:left="851" w:hanging="284"/>
        <w:rPr>
          <w:rFonts w:ascii="Songti SC Regular" w:eastAsia="Songti SC Regular" w:hAnsi="Songti SC Regular" w:cs="Calibri"/>
          <w:sz w:val="18"/>
          <w:szCs w:val="18"/>
        </w:rPr>
      </w:pPr>
      <w:r w:rsidRPr="00DC0ADA">
        <w:rPr>
          <w:rFonts w:ascii="Songti SC Regular" w:eastAsia="Songti SC Regular" w:hAnsi="Songti SC Regular" w:cs="SimSun"/>
          <w:sz w:val="18"/>
          <w:szCs w:val="18"/>
        </w:rPr>
        <w:t>1</w:t>
      </w:r>
      <w:r w:rsidRPr="009F3AEC">
        <w:rPr>
          <w:rFonts w:asciiTheme="majorEastAsia" w:eastAsiaTheme="majorEastAsia" w:hAnsiTheme="majorEastAsia" w:cs="SimSun"/>
          <w:sz w:val="18"/>
          <w:szCs w:val="18"/>
        </w:rPr>
        <w:t>.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 xml:space="preserve"> 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ab/>
      </w:r>
      <w:r w:rsidRPr="006806A4">
        <w:rPr>
          <w:rFonts w:ascii="Songti SC Regular" w:eastAsia="Songti SC Regular" w:hAnsi="Songti SC Regular" w:cs="SimSun" w:hint="eastAsia"/>
          <w:b/>
          <w:sz w:val="18"/>
          <w:szCs w:val="18"/>
        </w:rPr>
        <w:t>关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注主题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（</w:t>
      </w:r>
      <w:r w:rsidRPr="00F40506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世界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接触点建立相关性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）</w:t>
      </w:r>
    </w:p>
    <w:p w:rsidR="001071E6" w:rsidRPr="006806A4" w:rsidRDefault="001071E6" w:rsidP="00B1013E">
      <w:pPr>
        <w:pStyle w:val="ListParagraph"/>
        <w:numPr>
          <w:ilvl w:val="1"/>
          <w:numId w:val="7"/>
        </w:numPr>
        <w:tabs>
          <w:tab w:val="clear" w:pos="1440"/>
        </w:tabs>
        <w:snapToGrid w:val="0"/>
        <w:spacing w:before="120" w:after="0" w:line="240" w:lineRule="auto"/>
        <w:ind w:left="1134" w:hanging="284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你第一个目标应该是在讲台上建立相关颞事项和生活经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验</w:t>
      </w:r>
    </w:p>
    <w:p w:rsidR="001071E6" w:rsidRPr="006806A4" w:rsidRDefault="001071E6" w:rsidP="00B1013E">
      <w:pPr>
        <w:pStyle w:val="ListParagraph"/>
        <w:numPr>
          <w:ilvl w:val="1"/>
          <w:numId w:val="7"/>
        </w:numPr>
        <w:tabs>
          <w:tab w:val="clear" w:pos="1440"/>
        </w:tabs>
        <w:snapToGrid w:val="0"/>
        <w:spacing w:before="120" w:after="0" w:line="240" w:lineRule="auto"/>
        <w:ind w:left="1134" w:hanging="306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错误的开场白包括经</w:t>
      </w:r>
      <w:r>
        <w:rPr>
          <w:rFonts w:ascii="Songti SC Regular" w:eastAsia="Songti SC Regular" w:hAnsi="Songti SC Regular" w:cs="SimSun" w:hint="eastAsia"/>
          <w:sz w:val="18"/>
          <w:szCs w:val="18"/>
        </w:rPr>
        <w:t>节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，宗教，历史（除非最近），或关于讲道题</w:t>
      </w:r>
      <w:r>
        <w:rPr>
          <w:rFonts w:ascii="Songti SC Regular" w:eastAsia="Songti SC Regular" w:hAnsi="Songti SC Regular" w:cs="SimSun" w:hint="eastAsia"/>
          <w:sz w:val="18"/>
          <w:szCs w:val="18"/>
        </w:rPr>
        <w:t>目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（因为</w:t>
      </w:r>
      <w:r>
        <w:rPr>
          <w:rFonts w:ascii="Songti SC Regular" w:eastAsia="Songti SC Regular" w:hAnsi="Songti SC Regular" w:cs="SimSun" w:hint="eastAsia"/>
          <w:sz w:val="18"/>
          <w:szCs w:val="18"/>
        </w:rPr>
        <w:t>跟本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没有人</w:t>
      </w:r>
      <w:r>
        <w:rPr>
          <w:rFonts w:ascii="Songti SC Regular" w:eastAsia="Songti SC Regular" w:hAnsi="Songti SC Regular" w:cs="SimSun" w:hint="eastAsia"/>
          <w:sz w:val="18"/>
          <w:szCs w:val="18"/>
        </w:rPr>
        <w:t>会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读它）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B1013E">
      <w:pPr>
        <w:pStyle w:val="ListParagraph"/>
        <w:numPr>
          <w:ilvl w:val="1"/>
          <w:numId w:val="7"/>
        </w:numPr>
        <w:snapToGrid w:val="0"/>
        <w:spacing w:before="120" w:after="0" w:line="240" w:lineRule="auto"/>
        <w:ind w:left="1134" w:hanging="306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应该具体：给名称，地点，时间，人物，细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节</w:t>
      </w:r>
    </w:p>
    <w:p w:rsidR="001071E6" w:rsidRPr="006806A4" w:rsidRDefault="001071E6" w:rsidP="00B1013E">
      <w:pPr>
        <w:pStyle w:val="ListParagraph"/>
        <w:numPr>
          <w:ilvl w:val="1"/>
          <w:numId w:val="7"/>
        </w:numPr>
        <w:snapToGrid w:val="0"/>
        <w:spacing w:before="120" w:after="0" w:line="240" w:lineRule="auto"/>
        <w:ind w:left="1134" w:hanging="306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应该相关：</w:t>
      </w:r>
      <w:r>
        <w:rPr>
          <w:rFonts w:ascii="Songti SC Regular" w:eastAsia="Songti SC Regular" w:hAnsi="Songti SC Regular" w:cs="SimSun" w:hint="eastAsia"/>
          <w:sz w:val="18"/>
          <w:szCs w:val="18"/>
        </w:rPr>
        <w:t>必须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让故事或幽默匹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配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主题</w:t>
      </w:r>
    </w:p>
    <w:p w:rsidR="001071E6" w:rsidRPr="006806A4" w:rsidRDefault="001071E6" w:rsidP="001071E6">
      <w:pPr>
        <w:pStyle w:val="ListParagraph"/>
        <w:spacing w:before="120" w:after="0" w:line="220" w:lineRule="atLeast"/>
        <w:ind w:left="1440"/>
        <w:rPr>
          <w:rFonts w:ascii="Songti SC Regular" w:eastAsia="Songti SC Regular" w:hAnsi="Songti SC Regular" w:cs="Calibri"/>
          <w:sz w:val="12"/>
          <w:szCs w:val="12"/>
        </w:rPr>
      </w:pPr>
    </w:p>
    <w:p w:rsidR="001071E6" w:rsidRPr="006806A4" w:rsidRDefault="001071E6" w:rsidP="001071E6">
      <w:pPr>
        <w:pStyle w:val="ListParagraph"/>
        <w:spacing w:after="0" w:line="280" w:lineRule="atLeast"/>
        <w:ind w:left="851" w:hanging="283"/>
        <w:rPr>
          <w:rFonts w:ascii="Songti SC Regular" w:eastAsia="Songti SC Regular" w:hAnsi="Songti SC Regular" w:cs="SimSun"/>
          <w:sz w:val="18"/>
          <w:szCs w:val="18"/>
        </w:rPr>
      </w:pP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>2.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 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6806A4">
        <w:rPr>
          <w:rFonts w:ascii="Songti SC Regular" w:eastAsia="Songti SC Regular" w:hAnsi="Songti SC Regular" w:cs="Times New Roman" w:hint="eastAsia"/>
          <w:b/>
          <w:sz w:val="18"/>
          <w:szCs w:val="18"/>
        </w:rPr>
        <w:t>提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出需要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或引起别人的好奇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（个人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接触点）</w:t>
      </w:r>
    </w:p>
    <w:p w:rsidR="001071E6" w:rsidRPr="006806A4" w:rsidRDefault="001071E6" w:rsidP="001071E6">
      <w:pPr>
        <w:pStyle w:val="ListParagraph"/>
        <w:snapToGrid w:val="0"/>
        <w:spacing w:before="120" w:after="0" w:line="240" w:lineRule="auto"/>
        <w:ind w:left="1134" w:hanging="284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>a.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ab/>
        <w:t>满足人们的普遍需求(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家庭，工作，身体健康，金钱，与神的关系等)</w:t>
      </w:r>
    </w:p>
    <w:p w:rsidR="001071E6" w:rsidRPr="006806A4" w:rsidRDefault="001071E6" w:rsidP="001071E6">
      <w:pPr>
        <w:pStyle w:val="ListParagraph"/>
        <w:snapToGrid w:val="0"/>
        <w:spacing w:before="120" w:after="0" w:line="240" w:lineRule="auto"/>
        <w:ind w:left="1134" w:hanging="284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b.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ab/>
        <w:t>对那里的人说话(向</w:t>
      </w:r>
      <w:r w:rsidRPr="006806A4">
        <w:rPr>
          <w:rFonts w:ascii="Songti SC Regular" w:eastAsia="Songti SC Regular" w:hAnsi="Songti SC Regular" w:cs="SimSun" w:hint="eastAsia"/>
          <w:i/>
          <w:sz w:val="18"/>
          <w:szCs w:val="18"/>
        </w:rPr>
        <w:t>你的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会众宣讲，而不是别人的)</w:t>
      </w:r>
    </w:p>
    <w:p w:rsidR="001071E6" w:rsidRPr="006806A4" w:rsidRDefault="001071E6" w:rsidP="001071E6">
      <w:pPr>
        <w:pStyle w:val="ListParagraph"/>
        <w:snapToGrid w:val="0"/>
        <w:spacing w:before="120" w:after="0" w:line="240" w:lineRule="auto"/>
        <w:ind w:left="1134" w:hanging="284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c.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ab/>
        <w:t>识别并包括会众中的各个子组（男子，妇女，儿童，老年人，年轻人等，如果他们都在那里）。</w:t>
      </w:r>
    </w:p>
    <w:p w:rsidR="001071E6" w:rsidRDefault="001071E6" w:rsidP="001071E6">
      <w:pPr>
        <w:pStyle w:val="ListParagraph"/>
        <w:snapToGrid w:val="0"/>
        <w:spacing w:before="120" w:after="0" w:line="240" w:lineRule="auto"/>
        <w:ind w:left="1134" w:hanging="284"/>
        <w:contextualSpacing w:val="0"/>
        <w:rPr>
          <w:rFonts w:ascii="Songti SC Regular" w:eastAsia="Songti SC Regular" w:hAnsi="Songti SC Regular" w:cs="Times New Roman"/>
          <w:sz w:val="18"/>
          <w:szCs w:val="18"/>
        </w:rPr>
      </w:pPr>
      <w:r>
        <w:rPr>
          <w:rFonts w:ascii="Songti SC Regular" w:eastAsia="Songti SC Regular" w:hAnsi="Songti SC Regular" w:cs="SimSun" w:hint="eastAsia"/>
          <w:sz w:val="18"/>
          <w:szCs w:val="18"/>
        </w:rPr>
        <w:t>d.</w:t>
      </w:r>
      <w:r>
        <w:rPr>
          <w:rFonts w:ascii="Songti SC Regular" w:eastAsia="Songti SC Regular" w:hAnsi="Songti SC Regular" w:cs="SimSun" w:hint="eastAsia"/>
          <w:sz w:val="18"/>
          <w:szCs w:val="18"/>
        </w:rPr>
        <w:tab/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使用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你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”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在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语句（而不是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我们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”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或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他们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”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）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以鼓励会众说：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我最好听这讲道，因为我需要这个。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”</w:t>
      </w:r>
    </w:p>
    <w:p w:rsidR="001071E6" w:rsidRPr="006806A4" w:rsidRDefault="001071E6" w:rsidP="001071E6">
      <w:pPr>
        <w:pStyle w:val="ListParagraph"/>
        <w:snapToGrid w:val="0"/>
        <w:spacing w:after="0" w:line="240" w:lineRule="auto"/>
        <w:ind w:left="1134" w:hanging="284"/>
        <w:contextualSpacing w:val="0"/>
        <w:rPr>
          <w:rFonts w:ascii="Songti SC Regular" w:eastAsia="Songti SC Regular" w:hAnsi="Songti SC Regular" w:cs="Times New Roman"/>
          <w:sz w:val="12"/>
          <w:szCs w:val="12"/>
        </w:rPr>
      </w:pPr>
    </w:p>
    <w:p w:rsidR="001071E6" w:rsidRPr="00DC0ADA" w:rsidRDefault="001071E6" w:rsidP="001071E6">
      <w:pPr>
        <w:pStyle w:val="ListParagraph"/>
        <w:snapToGrid w:val="0"/>
        <w:spacing w:after="0" w:line="240" w:lineRule="auto"/>
        <w:ind w:left="851" w:hanging="284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3. 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9F3DBD">
        <w:rPr>
          <w:rFonts w:ascii="Songti SC Regular" w:eastAsia="Songti SC Regular" w:hAnsi="Songti SC Regular" w:cs="Times New Roman" w:hint="eastAsia"/>
          <w:b/>
          <w:sz w:val="18"/>
          <w:szCs w:val="18"/>
        </w:rPr>
        <w:t>介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>绍主题，梗概，要点（</w:t>
      </w:r>
      <w:r w:rsidRPr="00DC0ADA">
        <w:rPr>
          <w:rFonts w:ascii="Songti SC Regular" w:eastAsia="Songti SC Regular" w:hAnsi="Songti SC Regular" w:cs="Times New Roman" w:hint="eastAsia"/>
          <w:i/>
          <w:sz w:val="18"/>
          <w:szCs w:val="18"/>
        </w:rPr>
        <w:t>个人</w:t>
      </w: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接触点）：所以不要在宣布你的正文后给它。</w:t>
      </w:r>
    </w:p>
    <w:p w:rsidR="001071E6" w:rsidRPr="00DC0ADA" w:rsidRDefault="001071E6" w:rsidP="001071E6">
      <w:pPr>
        <w:pStyle w:val="ListParagraph"/>
        <w:snapToGrid w:val="0"/>
        <w:spacing w:after="0" w:line="240" w:lineRule="auto"/>
        <w:ind w:left="851" w:hanging="284"/>
        <w:contextualSpacing w:val="0"/>
        <w:rPr>
          <w:rFonts w:ascii="Songti SC Regular" w:eastAsia="Songti SC Regular" w:hAnsi="Songti SC Regular" w:cs="SimSun"/>
          <w:sz w:val="12"/>
          <w:szCs w:val="12"/>
        </w:rPr>
      </w:pPr>
    </w:p>
    <w:p w:rsidR="001071E6" w:rsidRPr="006806A4" w:rsidRDefault="001071E6" w:rsidP="001071E6">
      <w:pPr>
        <w:pStyle w:val="ListParagraph"/>
        <w:snapToGrid w:val="0"/>
        <w:spacing w:after="0" w:line="240" w:lineRule="auto"/>
        <w:ind w:left="851" w:hanging="284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4</w:t>
      </w:r>
      <w:r w:rsidRPr="009F3AEC">
        <w:rPr>
          <w:rFonts w:asciiTheme="majorEastAsia" w:eastAsiaTheme="majorEastAsia" w:hAnsiTheme="majorEastAsia" w:cs="SimSun" w:hint="eastAsia"/>
          <w:sz w:val="18"/>
          <w:szCs w:val="18"/>
        </w:rPr>
        <w:t>.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ab/>
      </w:r>
      <w:r w:rsidRPr="009F3DBD">
        <w:rPr>
          <w:rFonts w:ascii="Songti SC Regular" w:eastAsia="Songti SC Regular" w:hAnsi="Songti SC Regular" w:cs="SimSun" w:hint="eastAsia"/>
          <w:b/>
          <w:sz w:val="18"/>
          <w:szCs w:val="18"/>
        </w:rPr>
        <w:t>提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供背景</w:t>
      </w:r>
      <w:r w:rsidRPr="006806A4">
        <w:rPr>
          <w:rFonts w:ascii="Songti SC Regular" w:eastAsia="Songti SC Regular" w:hAnsi="Songti SC Regular" w:cs="SimSun" w:hint="eastAsia"/>
          <w:iCs/>
          <w:sz w:val="18"/>
          <w:szCs w:val="18"/>
        </w:rPr>
        <w:t>（用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圣经的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接触点来</w:t>
      </w:r>
      <w:r>
        <w:rPr>
          <w:rFonts w:ascii="Songti SC Regular" w:eastAsia="Songti SC Regular" w:hAnsi="Songti SC Regular" w:cs="SimSun" w:hint="eastAsia"/>
          <w:sz w:val="18"/>
          <w:szCs w:val="18"/>
        </w:rPr>
        <w:t>建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立权威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）</w:t>
      </w:r>
    </w:p>
    <w:p w:rsidR="001071E6" w:rsidRPr="006806A4" w:rsidRDefault="001071E6" w:rsidP="001071E6">
      <w:pPr>
        <w:pStyle w:val="ListParagraph"/>
        <w:snapToGrid w:val="0"/>
        <w:spacing w:before="120" w:after="0" w:line="240" w:lineRule="auto"/>
        <w:ind w:left="1134" w:hanging="284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a.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ab/>
      </w:r>
      <w:r>
        <w:rPr>
          <w:rFonts w:ascii="Songti SC Regular" w:eastAsia="Songti SC Regular" w:hAnsi="Songti SC Regular" w:cs="SimSun" w:hint="eastAsia"/>
          <w:sz w:val="18"/>
          <w:szCs w:val="18"/>
        </w:rPr>
        <w:t xml:space="preserve">  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在这段语境或历史的话之前，发生了什么事（例如，在叙述中，人们在哪里，发生了什么等等。）？</w:t>
      </w:r>
    </w:p>
    <w:p w:rsidR="001071E6" w:rsidRDefault="001071E6" w:rsidP="001071E6">
      <w:pPr>
        <w:pStyle w:val="ListParagraph"/>
        <w:snapToGrid w:val="0"/>
        <w:spacing w:before="120" w:after="0" w:line="240" w:lineRule="auto"/>
        <w:ind w:left="1134" w:hanging="284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b.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ab/>
        <w:t>仅分享与主题相关的信息(那是,</w:t>
      </w:r>
      <w:r w:rsidRPr="006806A4">
        <w:rPr>
          <w:rFonts w:ascii="Songti SC Regular" w:eastAsia="Songti SC Regular" w:hAnsi="Songti SC Regular" w:hint="eastAsia"/>
        </w:rPr>
        <w:t xml:space="preserve"> 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给予相关背景)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1071E6">
      <w:pPr>
        <w:pStyle w:val="ListParagraph"/>
        <w:snapToGrid w:val="0"/>
        <w:spacing w:after="0" w:line="240" w:lineRule="auto"/>
        <w:ind w:left="1134" w:hanging="284"/>
        <w:contextualSpacing w:val="0"/>
        <w:rPr>
          <w:rFonts w:ascii="Songti SC Regular" w:eastAsia="Songti SC Regular" w:hAnsi="Songti SC Regular" w:cs="SimSun"/>
          <w:sz w:val="12"/>
          <w:szCs w:val="12"/>
        </w:rPr>
      </w:pPr>
    </w:p>
    <w:p w:rsidR="001071E6" w:rsidRPr="00DC0ADA" w:rsidRDefault="001071E6" w:rsidP="001071E6">
      <w:pPr>
        <w:spacing w:after="0" w:line="240" w:lineRule="auto"/>
        <w:ind w:left="851" w:hanging="284"/>
        <w:rPr>
          <w:rFonts w:ascii="Songti SC Regular" w:eastAsia="Songti SC Regular" w:hAnsi="Songti SC Regular" w:cs="SimSun"/>
          <w:sz w:val="18"/>
          <w:szCs w:val="18"/>
        </w:rPr>
      </w:pP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5. 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9F3DBD">
        <w:rPr>
          <w:rFonts w:ascii="Songti SC Regular" w:eastAsia="Songti SC Regular" w:hAnsi="Songti SC Regular" w:cs="Times New Roman" w:hint="eastAsia"/>
          <w:b/>
          <w:sz w:val="18"/>
          <w:szCs w:val="18"/>
        </w:rPr>
        <w:t>预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>先概述（告诉你信息正文中有多少个要点</w:t>
      </w:r>
      <w:r w:rsidRPr="00DC0ADA">
        <w:rPr>
          <w:rFonts w:ascii="Songti SC Regular" w:eastAsia="Songti SC Regular" w:hAnsi="Songti SC Regular" w:cs="SimSun"/>
          <w:sz w:val="18"/>
          <w:szCs w:val="18"/>
        </w:rPr>
        <w:t>）</w:t>
      </w:r>
    </w:p>
    <w:p w:rsidR="001071E6" w:rsidRPr="00DC0ADA" w:rsidRDefault="001071E6" w:rsidP="001071E6">
      <w:pPr>
        <w:spacing w:after="0" w:line="240" w:lineRule="auto"/>
        <w:ind w:left="851" w:hanging="284"/>
        <w:rPr>
          <w:rFonts w:ascii="Songti SC Regular" w:eastAsia="Songti SC Regular" w:hAnsi="Songti SC Regular" w:cs="Calibri"/>
          <w:sz w:val="12"/>
          <w:szCs w:val="12"/>
        </w:rPr>
      </w:pPr>
    </w:p>
    <w:p w:rsidR="001071E6" w:rsidRPr="00DC0ADA" w:rsidRDefault="001071E6" w:rsidP="001071E6">
      <w:pPr>
        <w:spacing w:after="0" w:line="280" w:lineRule="atLeast"/>
        <w:ind w:left="851" w:hanging="284"/>
        <w:rPr>
          <w:rFonts w:ascii="Songti SC Regular" w:eastAsia="Songti SC Regular" w:hAnsi="Songti SC Regular" w:cs="Times New Roman"/>
          <w:sz w:val="18"/>
          <w:szCs w:val="18"/>
        </w:rPr>
      </w:pP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>6.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9F3DBD">
        <w:rPr>
          <w:rFonts w:ascii="Songti SC Regular" w:eastAsia="Songti SC Regular" w:hAnsi="Songti SC Regular" w:cs="Times New Roman" w:hint="eastAsia"/>
          <w:b/>
          <w:sz w:val="18"/>
          <w:szCs w:val="18"/>
        </w:rPr>
        <w:t>宣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>讲经文（至少2次，所以听众不会问他们旁边的人，这只让</w:t>
      </w:r>
      <w:r w:rsidRPr="009F3DBD">
        <w:rPr>
          <w:rFonts w:ascii="Songti SC Regular" w:eastAsia="Songti SC Regular" w:hAnsi="Songti SC Regular" w:cs="Times New Roman" w:hint="eastAsia"/>
          <w:i/>
          <w:sz w:val="18"/>
          <w:szCs w:val="18"/>
        </w:rPr>
        <w:t>两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>个人错过你在说什么 ）</w:t>
      </w:r>
    </w:p>
    <w:p w:rsidR="001071E6" w:rsidRPr="00DC0ADA" w:rsidRDefault="001071E6" w:rsidP="001071E6">
      <w:pPr>
        <w:spacing w:after="0" w:line="280" w:lineRule="atLeast"/>
        <w:ind w:left="851" w:hanging="284"/>
        <w:rPr>
          <w:rFonts w:ascii="Songti SC Regular" w:eastAsia="Songti SC Regular" w:hAnsi="Songti SC Regular" w:cs="Times New Roman"/>
          <w:sz w:val="12"/>
          <w:szCs w:val="12"/>
        </w:rPr>
      </w:pPr>
    </w:p>
    <w:p w:rsidR="001071E6" w:rsidRPr="00DC0ADA" w:rsidRDefault="001071E6" w:rsidP="001071E6">
      <w:pPr>
        <w:spacing w:after="0" w:line="280" w:lineRule="atLeast"/>
        <w:ind w:left="851" w:hanging="284"/>
        <w:rPr>
          <w:rFonts w:ascii="Songti SC Regular" w:eastAsia="Songti SC Regular" w:hAnsi="Songti SC Regular" w:cs="Times New Roman"/>
          <w:sz w:val="18"/>
          <w:szCs w:val="18"/>
        </w:rPr>
      </w:pP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>7.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9F3DBD">
        <w:rPr>
          <w:rFonts w:ascii="Songti SC Regular" w:eastAsia="Songti SC Regular" w:hAnsi="Songti SC Regular" w:cs="Times New Roman" w:hint="eastAsia"/>
          <w:b/>
          <w:sz w:val="18"/>
          <w:szCs w:val="18"/>
        </w:rPr>
        <w:t>转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>换到要点（一个句子将你的引言和主体绑在一起）</w:t>
      </w:r>
    </w:p>
    <w:p w:rsidR="001071E6" w:rsidRPr="00DC0ADA" w:rsidRDefault="001071E6" w:rsidP="001071E6">
      <w:pPr>
        <w:spacing w:after="0" w:line="280" w:lineRule="atLeast"/>
        <w:ind w:left="851" w:hanging="284"/>
        <w:rPr>
          <w:rFonts w:ascii="Songti SC Regular" w:eastAsia="Songti SC Regular" w:hAnsi="Songti SC Regular" w:cs="Times New Roman"/>
          <w:sz w:val="12"/>
          <w:szCs w:val="12"/>
        </w:rPr>
      </w:pPr>
    </w:p>
    <w:p w:rsidR="001071E6" w:rsidRPr="004701F8" w:rsidRDefault="001071E6" w:rsidP="001071E6">
      <w:pPr>
        <w:spacing w:after="0" w:line="280" w:lineRule="atLeast"/>
        <w:ind w:left="851" w:hanging="284"/>
        <w:rPr>
          <w:rFonts w:ascii="Times New Roman" w:hAnsi="Times New Roman" w:cs="Times New Roman"/>
          <w:sz w:val="18"/>
          <w:szCs w:val="18"/>
        </w:rPr>
      </w:pP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>8.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长度：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引言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应占讲道长度的20％（25分钟讲道的5分钟）。正本或布道越复杂，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引言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越长。系列中的第一篇布道也需要更多的时间来提供背景信息。</w:t>
      </w:r>
    </w:p>
    <w:p w:rsidR="001071E6" w:rsidRDefault="001071E6" w:rsidP="001071E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1071E6" w:rsidRPr="006806A4" w:rsidRDefault="001071E6" w:rsidP="001071E6">
      <w:pPr>
        <w:spacing w:before="180" w:after="0" w:line="240" w:lineRule="atLeast"/>
        <w:ind w:left="567" w:hanging="567"/>
        <w:rPr>
          <w:rFonts w:ascii="Songti SC Regular" w:eastAsia="Songti SC Regular" w:hAnsi="Songti SC Regular" w:cs="Calibri"/>
        </w:rPr>
      </w:pPr>
      <w:r w:rsidRPr="006806A4">
        <w:rPr>
          <w:rFonts w:ascii="Songti SC Regular" w:eastAsia="Songti SC Regular" w:hAnsi="Songti SC Regular" w:cs="Times New Roman"/>
          <w:b/>
          <w:bCs/>
        </w:rPr>
        <w:lastRenderedPageBreak/>
        <w:t>II</w:t>
      </w:r>
      <w:r w:rsidRPr="006806A4">
        <w:rPr>
          <w:rFonts w:ascii="Songti SC Regular" w:eastAsia="Songti SC Regular" w:hAnsi="Songti SC Regular" w:cs="Times New Roman" w:hint="eastAsia"/>
          <w:b/>
          <w:bCs/>
        </w:rPr>
        <w:t>．</w:t>
      </w:r>
      <w:r w:rsidRPr="006806A4">
        <w:rPr>
          <w:rFonts w:ascii="Songti SC Regular" w:eastAsia="Songti SC Regular" w:hAnsi="Songti SC Regular" w:cs="Times New Roman" w:hint="eastAsia"/>
          <w:b/>
          <w:bCs/>
        </w:rPr>
        <w:tab/>
      </w:r>
      <w:r w:rsidRPr="006806A4">
        <w:rPr>
          <w:rFonts w:ascii="Songti SC Regular" w:eastAsia="Songti SC Regular" w:hAnsi="Songti SC Regular" w:cs="SimSun" w:hint="eastAsia"/>
          <w:b/>
          <w:bCs/>
        </w:rPr>
        <w:t>结</w:t>
      </w:r>
      <w:r w:rsidRPr="006806A4">
        <w:rPr>
          <w:rFonts w:ascii="Songti SC Regular" w:eastAsia="Songti SC Regular" w:hAnsi="Songti SC Regular" w:cs="SimSun"/>
          <w:b/>
          <w:bCs/>
        </w:rPr>
        <w:t>论</w:t>
      </w:r>
    </w:p>
    <w:p w:rsidR="001071E6" w:rsidRPr="006806A4" w:rsidRDefault="001071E6" w:rsidP="001071E6">
      <w:pPr>
        <w:spacing w:before="180" w:after="0" w:line="240" w:lineRule="atLeast"/>
        <w:ind w:left="851" w:hanging="284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Times New Roman"/>
          <w:sz w:val="18"/>
          <w:szCs w:val="18"/>
        </w:rPr>
        <w:t>A.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重要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性</w:t>
      </w:r>
    </w:p>
    <w:p w:rsidR="001071E6" w:rsidRPr="006806A4" w:rsidRDefault="001071E6" w:rsidP="001071E6">
      <w:pPr>
        <w:spacing w:line="240" w:lineRule="atLeast"/>
        <w:ind w:left="1134" w:hanging="283"/>
        <w:rPr>
          <w:rFonts w:ascii="Songti SC Regular" w:eastAsia="Songti SC Regular" w:hAnsi="Songti SC Regular" w:cs="SimSun"/>
          <w:sz w:val="18"/>
          <w:szCs w:val="18"/>
        </w:rPr>
      </w:pP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1.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ab/>
        <w:t>一般的原则是这样的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：</w:t>
      </w:r>
    </w:p>
    <w:p w:rsidR="001071E6" w:rsidRDefault="001071E6" w:rsidP="001071E6">
      <w:pPr>
        <w:spacing w:before="180" w:line="240" w:lineRule="atLeast"/>
        <w:ind w:left="1134" w:hanging="283"/>
        <w:rPr>
          <w:rFonts w:ascii="SimSun" w:eastAsia="SimSun" w:hAnsi="SimSun" w:cs="SimSu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97097" wp14:editId="77611AE2">
                <wp:simplePos x="0" y="0"/>
                <wp:positionH relativeFrom="column">
                  <wp:posOffset>720090</wp:posOffset>
                </wp:positionH>
                <wp:positionV relativeFrom="paragraph">
                  <wp:posOffset>197485</wp:posOffset>
                </wp:positionV>
                <wp:extent cx="3402965" cy="619125"/>
                <wp:effectExtent l="0" t="0" r="26035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296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6.7pt;margin-top:15.55pt;width:267.9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" filled="f" strokecolor="black [3213]" strokeweight="1pt">
                <v:path arrowok="t"/>
              </v:rect>
            </w:pict>
          </mc:Fallback>
        </mc:AlternateContent>
      </w:r>
    </w:p>
    <w:p w:rsidR="001071E6" w:rsidRPr="006806A4" w:rsidRDefault="001071E6" w:rsidP="001071E6">
      <w:pPr>
        <w:snapToGrid w:val="0"/>
        <w:spacing w:before="180" w:line="240" w:lineRule="auto"/>
        <w:ind w:left="1418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“大家最记得</w:t>
      </w:r>
      <w:r>
        <w:rPr>
          <w:rFonts w:ascii="Songti SC Regular" w:eastAsia="Songti SC Regular" w:hAnsi="Songti SC Regular" w:cs="SimSun" w:hint="eastAsia"/>
          <w:sz w:val="18"/>
          <w:szCs w:val="18"/>
        </w:rPr>
        <w:t>和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最多的是演讲者的</w:t>
      </w:r>
      <w:r w:rsidRPr="009F3DBD">
        <w:rPr>
          <w:rFonts w:ascii="Songti SC Regular" w:eastAsia="Songti SC Regular" w:hAnsi="Songti SC Regular" w:cs="SimSun" w:hint="eastAsia"/>
          <w:i/>
          <w:sz w:val="18"/>
          <w:szCs w:val="18"/>
        </w:rPr>
        <w:t>第一句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话和</w:t>
      </w:r>
      <w:r w:rsidRPr="009F3DBD">
        <w:rPr>
          <w:rFonts w:ascii="Songti SC Regular" w:eastAsia="Songti SC Regular" w:hAnsi="Songti SC Regular" w:cs="SimSun" w:hint="eastAsia"/>
          <w:i/>
          <w:sz w:val="18"/>
          <w:szCs w:val="18"/>
        </w:rPr>
        <w:t>最后一句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话。</w:t>
      </w:r>
    </w:p>
    <w:p w:rsidR="001071E6" w:rsidRPr="006806A4" w:rsidRDefault="001071E6" w:rsidP="001071E6">
      <w:pPr>
        <w:snapToGrid w:val="0"/>
        <w:spacing w:after="0" w:line="240" w:lineRule="auto"/>
        <w:ind w:left="1512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如果你要犯错误，让它发生在中间！”</w:t>
      </w:r>
    </w:p>
    <w:p w:rsidR="001071E6" w:rsidRPr="002A38B6" w:rsidRDefault="001071E6" w:rsidP="001071E6">
      <w:pPr>
        <w:spacing w:after="0" w:line="240" w:lineRule="atLeast"/>
        <w:ind w:left="2160" w:right="1640"/>
        <w:rPr>
          <w:rFonts w:ascii="Calibri" w:eastAsia="Times New Roman" w:hAnsi="Calibri" w:cs="Calibri"/>
          <w:sz w:val="18"/>
          <w:szCs w:val="18"/>
        </w:rPr>
      </w:pPr>
      <w:bookmarkStart w:id="0" w:name="table04"/>
      <w:bookmarkEnd w:id="0"/>
    </w:p>
    <w:p w:rsidR="001071E6" w:rsidRPr="006806A4" w:rsidRDefault="001071E6" w:rsidP="001071E6">
      <w:pPr>
        <w:spacing w:after="0" w:line="240" w:lineRule="atLeast"/>
        <w:ind w:left="1134" w:right="1640" w:hanging="283"/>
        <w:rPr>
          <w:rFonts w:ascii="Songti SC Regular" w:eastAsia="Songti SC Regular" w:hAnsi="Songti SC Regular" w:cs="Calibri"/>
          <w:sz w:val="18"/>
          <w:szCs w:val="18"/>
        </w:rPr>
      </w:pPr>
      <w:r w:rsidRPr="00DC0ADA">
        <w:rPr>
          <w:rFonts w:ascii="Songti SC Regular" w:eastAsia="Songti SC Regular" w:hAnsi="Songti SC Regular" w:cs="Calibri" w:hint="eastAsia"/>
          <w:sz w:val="18"/>
          <w:szCs w:val="18"/>
        </w:rPr>
        <w:t>2</w:t>
      </w:r>
      <w:r w:rsidRPr="009F3AEC">
        <w:rPr>
          <w:rFonts w:asciiTheme="majorEastAsia" w:eastAsiaTheme="majorEastAsia" w:hAnsiTheme="majorEastAsia" w:cs="Calibri" w:hint="eastAsia"/>
          <w:sz w:val="18"/>
          <w:szCs w:val="18"/>
        </w:rPr>
        <w:t>.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ab/>
        <w:t>我们通常会努力完成我们的注释和引言，但是结论只</w:t>
      </w:r>
      <w:r w:rsidR="009F3DBD">
        <w:rPr>
          <w:rFonts w:ascii="Songti SC Regular" w:eastAsia="Songti SC Regular" w:hAnsi="Songti SC Regular" w:cs="Calibri" w:hint="eastAsia"/>
          <w:sz w:val="18"/>
          <w:szCs w:val="18"/>
        </w:rPr>
        <w:t>“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>因为</w:t>
      </w:r>
      <w:r w:rsidR="009F3DBD">
        <w:rPr>
          <w:rFonts w:ascii="Songti SC Regular" w:eastAsia="Songti SC Regular" w:hAnsi="Songti SC Regular" w:cs="Calibri" w:hint="eastAsia"/>
          <w:sz w:val="18"/>
          <w:szCs w:val="18"/>
        </w:rPr>
        <w:t>”</w:t>
      </w:r>
      <w:r w:rsidRPr="006806A4">
        <w:rPr>
          <w:rFonts w:ascii="Songti SC Regular" w:eastAsia="Songti SC Regular" w:hAnsi="Songti SC Regular" w:cs="Calibri" w:hint="eastAsia"/>
          <w:sz w:val="18"/>
          <w:szCs w:val="18"/>
        </w:rPr>
        <w:t>我们认为我们必须“结束信息”，所以我们不给它任何真正的想法。</w:t>
      </w:r>
    </w:p>
    <w:p w:rsidR="001071E6" w:rsidRPr="006806A4" w:rsidRDefault="001071E6" w:rsidP="00B1013E">
      <w:pPr>
        <w:pStyle w:val="ListParagraph"/>
        <w:numPr>
          <w:ilvl w:val="0"/>
          <w:numId w:val="6"/>
        </w:numPr>
        <w:tabs>
          <w:tab w:val="clear" w:pos="720"/>
          <w:tab w:val="num" w:pos="928"/>
        </w:tabs>
        <w:spacing w:before="180" w:after="0" w:line="240" w:lineRule="atLeast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我们需要确保我们的结论具有真正的方向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1071E6">
      <w:pPr>
        <w:pStyle w:val="ListParagraph"/>
        <w:spacing w:before="180" w:after="0" w:line="240" w:lineRule="atLeast"/>
        <w:ind w:left="1134"/>
        <w:rPr>
          <w:rFonts w:ascii="Songti SC Regular" w:eastAsia="Songti SC Regular" w:hAnsi="Songti SC Regular" w:cs="Calibri"/>
          <w:sz w:val="18"/>
          <w:szCs w:val="18"/>
        </w:rPr>
      </w:pPr>
    </w:p>
    <w:p w:rsidR="001071E6" w:rsidRPr="006806A4" w:rsidRDefault="001071E6" w:rsidP="001071E6">
      <w:pPr>
        <w:spacing w:before="180" w:after="0" w:line="240" w:lineRule="atLeast"/>
        <w:ind w:left="851" w:hanging="283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B．良好结论要素（记忆首字母缩略词：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陈</w:t>
      </w:r>
      <w:r w:rsidRPr="006806A4">
        <w:rPr>
          <w:rFonts w:ascii="Songti SC Regular" w:eastAsia="Songti SC Regular" w:hAnsi="Songti SC Regular" w:cs="SimSun" w:hint="eastAsia"/>
          <w:bCs/>
          <w:sz w:val="18"/>
          <w:szCs w:val="18"/>
        </w:rPr>
        <w:t>详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采</w:t>
      </w:r>
      <w:r w:rsidRPr="006806A4">
        <w:rPr>
          <w:rFonts w:ascii="Songti SC Regular" w:eastAsia="Songti SC Regular" w:hAnsi="Songti SC Regular" w:cs="SimSun" w:hint="eastAsia"/>
          <w:bCs/>
          <w:sz w:val="18"/>
          <w:szCs w:val="18"/>
        </w:rPr>
        <w:t>包不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”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）</w:t>
      </w:r>
    </w:p>
    <w:p w:rsidR="001071E6" w:rsidRPr="006806A4" w:rsidRDefault="001071E6" w:rsidP="001071E6">
      <w:pPr>
        <w:spacing w:before="180" w:after="0" w:line="240" w:lineRule="atLeast"/>
        <w:ind w:left="851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一个</w:t>
      </w:r>
      <w:r w:rsidRPr="006806A4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好的结论将</w:t>
      </w:r>
      <w:r w:rsidRPr="006806A4">
        <w:rPr>
          <w:rFonts w:ascii="Songti SC Regular" w:eastAsia="Songti SC Regular" w:hAnsi="Songti SC Regular" w:cs="Times New Roman"/>
          <w:i/>
          <w:iCs/>
          <w:sz w:val="18"/>
          <w:szCs w:val="18"/>
        </w:rPr>
        <w:t>...</w:t>
      </w:r>
    </w:p>
    <w:p w:rsidR="001071E6" w:rsidRPr="006806A4" w:rsidRDefault="001071E6" w:rsidP="001071E6">
      <w:pPr>
        <w:spacing w:before="180" w:after="0" w:line="240" w:lineRule="atLeast"/>
        <w:ind w:left="1134" w:hanging="283"/>
        <w:rPr>
          <w:rFonts w:ascii="Songti SC Regular" w:eastAsia="Songti SC Regular" w:hAnsi="Songti SC Regular" w:cs="Times New Roman"/>
          <w:sz w:val="18"/>
          <w:szCs w:val="18"/>
        </w:rPr>
      </w:pPr>
      <w:r w:rsidRPr="00DC0ADA">
        <w:rPr>
          <w:rFonts w:ascii="Songti SC Regular" w:eastAsia="Songti SC Regular" w:hAnsi="Songti SC Regular" w:cs="Times New Roman"/>
          <w:sz w:val="18"/>
          <w:szCs w:val="18"/>
        </w:rPr>
        <w:t>1</w:t>
      </w:r>
      <w:r w:rsidRPr="009F3AEC">
        <w:rPr>
          <w:rFonts w:asciiTheme="majorEastAsia" w:eastAsiaTheme="majorEastAsia" w:hAnsiTheme="majorEastAsia" w:cs="Times New Roman"/>
          <w:sz w:val="18"/>
          <w:szCs w:val="18"/>
        </w:rPr>
        <w:t>.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9F3DBD">
        <w:rPr>
          <w:rFonts w:ascii="Songti SC Regular" w:eastAsia="Songti SC Regular" w:hAnsi="Songti SC Regular" w:cs="Times New Roman" w:hint="eastAsia"/>
          <w:b/>
          <w:sz w:val="18"/>
          <w:szCs w:val="18"/>
        </w:rPr>
        <w:t>陈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诉(归纳</w:t>
      </w:r>
      <w:r>
        <w:rPr>
          <w:rFonts w:ascii="Songti SC Regular" w:eastAsia="Songti SC Regular" w:hAnsi="Songti SC Regular" w:cs="Times New Roman" w:hint="eastAsia"/>
          <w:sz w:val="18"/>
          <w:szCs w:val="18"/>
        </w:rPr>
        <w:t>式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)或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重复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(演绎</w:t>
      </w:r>
      <w:r>
        <w:rPr>
          <w:rFonts w:ascii="Songti SC Regular" w:eastAsia="Songti SC Regular" w:hAnsi="Songti SC Regular" w:cs="Times New Roman" w:hint="eastAsia"/>
          <w:sz w:val="18"/>
          <w:szCs w:val="18"/>
        </w:rPr>
        <w:t>式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)梗概,</w:t>
      </w:r>
      <w:r>
        <w:rPr>
          <w:rFonts w:ascii="Songti SC Regular" w:eastAsia="Songti SC Regular" w:hAnsi="Songti SC Regular" w:cs="Times New Roman" w:hint="eastAsia"/>
          <w:sz w:val="18"/>
          <w:szCs w:val="18"/>
        </w:rPr>
        <w:t xml:space="preserve"> 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然后重诉它</w:t>
      </w:r>
    </w:p>
    <w:p w:rsidR="001071E6" w:rsidRPr="006806A4" w:rsidRDefault="001071E6" w:rsidP="001071E6">
      <w:pPr>
        <w:spacing w:before="180" w:after="0" w:line="240" w:lineRule="atLeast"/>
        <w:ind w:left="1418" w:hanging="283"/>
        <w:rPr>
          <w:rFonts w:ascii="Songti SC Regular" w:eastAsia="Songti SC Regular" w:hAnsi="Songti SC Regular" w:cs="Times New Roman"/>
          <w:sz w:val="18"/>
          <w:szCs w:val="18"/>
        </w:rPr>
      </w:pPr>
      <w:r w:rsidRPr="006806A4">
        <w:rPr>
          <w:rFonts w:ascii="Songti SC Regular" w:eastAsia="Songti SC Regular" w:hAnsi="Songti SC Regular" w:cs="SimSun"/>
          <w:sz w:val="18"/>
          <w:szCs w:val="18"/>
        </w:rPr>
        <w:t>a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.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ab/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古老的谚语是真实的有效的信息：</w:t>
      </w:r>
    </w:p>
    <w:tbl>
      <w:tblPr>
        <w:tblW w:w="5528" w:type="dxa"/>
        <w:tblInd w:w="8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</w:tblGrid>
      <w:tr w:rsidR="001071E6" w:rsidRPr="00D730CF" w:rsidTr="00CB72AB">
        <w:trPr>
          <w:trHeight w:val="570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071E6" w:rsidRPr="006806A4" w:rsidRDefault="001071E6" w:rsidP="00CB72AB">
            <w:pPr>
              <w:spacing w:before="180" w:after="180" w:line="240" w:lineRule="atLeast"/>
              <w:ind w:left="601" w:right="278" w:hanging="142"/>
              <w:rPr>
                <w:rFonts w:ascii="Songti SC Regular" w:eastAsia="Songti SC Regular" w:hAnsi="Songti SC Regular" w:cs="SimSun"/>
                <w:sz w:val="18"/>
                <w:szCs w:val="18"/>
              </w:rPr>
            </w:pPr>
            <w:bookmarkStart w:id="1" w:name="table05"/>
            <w:bookmarkEnd w:id="1"/>
            <w:r w:rsidRPr="006806A4">
              <w:rPr>
                <w:rFonts w:ascii="Songti SC Regular" w:eastAsia="Songti SC Regular" w:hAnsi="Songti SC Regular" w:cs="Times New Roman"/>
                <w:sz w:val="18"/>
                <w:szCs w:val="18"/>
              </w:rPr>
              <w:t>“</w:t>
            </w:r>
            <w:r w:rsidRPr="006806A4">
              <w:rPr>
                <w:rFonts w:ascii="Songti SC Regular" w:eastAsia="Songti SC Regular" w:hAnsi="Songti SC Regular" w:cs="SimSun"/>
                <w:sz w:val="18"/>
                <w:szCs w:val="18"/>
              </w:rPr>
              <w:t>告诉他们你要告诉他们什么，</w:t>
            </w:r>
          </w:p>
          <w:p w:rsidR="001071E6" w:rsidRPr="006806A4" w:rsidRDefault="001071E6" w:rsidP="00CB72AB">
            <w:pPr>
              <w:spacing w:before="180" w:after="180" w:line="240" w:lineRule="atLeast"/>
              <w:ind w:left="601" w:right="278" w:hanging="142"/>
              <w:rPr>
                <w:rFonts w:ascii="Songti SC Regular" w:eastAsia="Songti SC Regular" w:hAnsi="Songti SC Regular" w:cs="SimSun"/>
                <w:sz w:val="18"/>
                <w:szCs w:val="18"/>
              </w:rPr>
            </w:pPr>
            <w:r w:rsidRPr="006806A4">
              <w:rPr>
                <w:rFonts w:ascii="Songti SC Regular" w:eastAsia="Songti SC Regular" w:hAnsi="Songti SC Regular" w:cs="SimSun"/>
                <w:sz w:val="18"/>
                <w:szCs w:val="18"/>
              </w:rPr>
              <w:t>告诉他们，</w:t>
            </w:r>
          </w:p>
          <w:p w:rsidR="001071E6" w:rsidRPr="002A38B6" w:rsidRDefault="001071E6" w:rsidP="00CB72AB">
            <w:pPr>
              <w:spacing w:before="180" w:after="180" w:line="240" w:lineRule="atLeast"/>
              <w:ind w:left="601" w:right="278" w:hanging="142"/>
              <w:rPr>
                <w:rFonts w:ascii="SimSun" w:eastAsia="SimSun" w:hAnsi="SimSun" w:cs="SimSun"/>
                <w:sz w:val="18"/>
                <w:szCs w:val="18"/>
              </w:rPr>
            </w:pPr>
            <w:r w:rsidRPr="006806A4">
              <w:rPr>
                <w:rFonts w:ascii="Songti SC Regular" w:eastAsia="Songti SC Regular" w:hAnsi="Songti SC Regular" w:cs="SimSun"/>
                <w:sz w:val="18"/>
                <w:szCs w:val="18"/>
              </w:rPr>
              <w:t>然后告诉他们你告诉他们什么。</w:t>
            </w:r>
          </w:p>
        </w:tc>
      </w:tr>
    </w:tbl>
    <w:p w:rsidR="001071E6" w:rsidRPr="006806A4" w:rsidRDefault="001071E6" w:rsidP="001071E6">
      <w:pPr>
        <w:spacing w:before="180" w:after="0" w:line="240" w:lineRule="atLeast"/>
        <w:ind w:left="1418" w:right="95" w:hanging="284"/>
        <w:rPr>
          <w:rFonts w:ascii="Songti SC Regular" w:eastAsia="Songti SC Regular" w:hAnsi="Songti SC Regular" w:cs="SimSun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b.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ab/>
        <w:t>确保此要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>点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清楚地陈述，即使你在消息中提到它。它可能听起来是重复的，但他们不会觉得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DC0ADA" w:rsidRDefault="001071E6" w:rsidP="001071E6">
      <w:pPr>
        <w:spacing w:before="180" w:after="0" w:line="240" w:lineRule="atLeast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DC0ADA">
        <w:rPr>
          <w:rFonts w:ascii="Songti SC Regular" w:eastAsia="Songti SC Regular" w:hAnsi="Songti SC Regular" w:cs="SimSun" w:hint="eastAsia"/>
          <w:bCs/>
          <w:sz w:val="18"/>
          <w:szCs w:val="18"/>
        </w:rPr>
        <w:t>2.</w:t>
      </w:r>
      <w:r w:rsidRPr="00DC0ADA">
        <w:rPr>
          <w:rFonts w:ascii="Songti SC Regular" w:eastAsia="Songti SC Regular" w:hAnsi="Songti SC Regular" w:cs="SimSun" w:hint="eastAsia"/>
          <w:bCs/>
          <w:sz w:val="18"/>
          <w:szCs w:val="18"/>
        </w:rPr>
        <w:tab/>
      </w:r>
      <w:r w:rsidRPr="009F3DBD">
        <w:rPr>
          <w:rFonts w:ascii="Songti SC Regular" w:eastAsia="Songti SC Regular" w:hAnsi="Songti SC Regular" w:cs="SimSun" w:hint="eastAsia"/>
          <w:b/>
          <w:bCs/>
          <w:sz w:val="18"/>
          <w:szCs w:val="18"/>
        </w:rPr>
        <w:t>详</w:t>
      </w:r>
      <w:r w:rsidRPr="00DC0ADA">
        <w:rPr>
          <w:rFonts w:ascii="Songti SC Regular" w:eastAsia="Songti SC Regular" w:hAnsi="Songti SC Regular" w:cs="SimSun" w:hint="eastAsia"/>
          <w:bCs/>
          <w:sz w:val="18"/>
          <w:szCs w:val="18"/>
        </w:rPr>
        <w:t>述要点</w:t>
      </w:r>
    </w:p>
    <w:p w:rsidR="001071E6" w:rsidRPr="00DC0ADA" w:rsidRDefault="001071E6" w:rsidP="001071E6">
      <w:pPr>
        <w:spacing w:after="0" w:line="240" w:lineRule="atLeast"/>
        <w:ind w:left="1418" w:hanging="284"/>
        <w:rPr>
          <w:rFonts w:ascii="Songti SC Regular" w:eastAsia="Songti SC Regular" w:hAnsi="Songti SC Regular" w:cs="SimSun"/>
          <w:sz w:val="18"/>
          <w:szCs w:val="18"/>
        </w:rPr>
      </w:pP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a.</w:t>
      </w: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ab/>
        <w:t>不要让您的信息传递变得机械化</w:t>
      </w:r>
      <w:r w:rsidRPr="00DC0ADA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DC0ADA" w:rsidRDefault="001071E6" w:rsidP="001071E6">
      <w:pPr>
        <w:spacing w:after="0" w:line="240" w:lineRule="atLeast"/>
        <w:ind w:left="1418" w:hanging="284"/>
        <w:rPr>
          <w:rFonts w:ascii="Songti SC Regular" w:eastAsia="Songti SC Regular" w:hAnsi="Songti SC Regular" w:cs="Calibri"/>
          <w:sz w:val="18"/>
          <w:szCs w:val="18"/>
        </w:rPr>
      </w:pP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b.</w:t>
      </w: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ab/>
        <w:t>有时，在说明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>梗概</w:t>
      </w: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时</w:t>
      </w:r>
      <w:r w:rsidRPr="00DC0ADA">
        <w:rPr>
          <w:rFonts w:ascii="Songti SC Regular" w:eastAsia="Songti SC Regular" w:hAnsi="Songti SC Regular" w:cs="SimSun" w:hint="eastAsia"/>
          <w:bCs/>
          <w:sz w:val="18"/>
          <w:szCs w:val="18"/>
        </w:rPr>
        <w:t>要点</w:t>
      </w: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会出现，特别是在多重补充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>梗概</w:t>
      </w: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中。</w:t>
      </w:r>
    </w:p>
    <w:p w:rsidR="001071E6" w:rsidRPr="00DC0ADA" w:rsidRDefault="001071E6" w:rsidP="001071E6">
      <w:pPr>
        <w:spacing w:before="180" w:after="0" w:line="240" w:lineRule="atLeast"/>
        <w:ind w:left="1134" w:hanging="283"/>
        <w:rPr>
          <w:rFonts w:ascii="Songti SC Regular" w:eastAsia="Songti SC Regular" w:hAnsi="Songti SC Regular" w:cs="SimSun"/>
          <w:sz w:val="18"/>
          <w:szCs w:val="18"/>
        </w:rPr>
      </w:pP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3.</w:t>
      </w: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ab/>
      </w:r>
      <w:r w:rsidRPr="009F3DBD">
        <w:rPr>
          <w:rFonts w:ascii="Songti SC Regular" w:eastAsia="Songti SC Regular" w:hAnsi="Songti SC Regular" w:cs="SimSun" w:hint="eastAsia"/>
          <w:b/>
          <w:sz w:val="18"/>
          <w:szCs w:val="18"/>
        </w:rPr>
        <w:t>采</w:t>
      </w: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取顺服的例子</w:t>
      </w:r>
      <w:r w:rsidR="009F3DBD">
        <w:rPr>
          <w:rFonts w:ascii="Songti SC Regular" w:eastAsia="Songti SC Regular" w:hAnsi="Songti SC Regular" w:cs="SimSun" w:hint="eastAsia"/>
          <w:sz w:val="18"/>
          <w:szCs w:val="18"/>
        </w:rPr>
        <w:t>和/</w:t>
      </w:r>
      <w:bookmarkStart w:id="2" w:name="_GoBack"/>
      <w:bookmarkEnd w:id="2"/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或勉励的例子</w:t>
      </w:r>
    </w:p>
    <w:p w:rsidR="001071E6" w:rsidRPr="00DC0ADA" w:rsidRDefault="001071E6" w:rsidP="001071E6">
      <w:pPr>
        <w:spacing w:after="0" w:line="240" w:lineRule="atLeast"/>
        <w:ind w:left="1418" w:hanging="284"/>
        <w:rPr>
          <w:rFonts w:ascii="Songti SC Regular" w:eastAsia="Songti SC Regular" w:hAnsi="Songti SC Regular" w:cs="SimSun"/>
          <w:sz w:val="18"/>
          <w:szCs w:val="18"/>
        </w:rPr>
      </w:pP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a.</w:t>
      </w: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ab/>
        <w:t>使用你最好的插图，在结束时用有说服力的力量驱动你的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>梗概</w:t>
      </w:r>
      <w:r w:rsidRPr="00DC0ADA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DC0ADA" w:rsidRDefault="001071E6" w:rsidP="001071E6">
      <w:pPr>
        <w:spacing w:after="0" w:line="240" w:lineRule="atLeast"/>
        <w:ind w:left="1418" w:hanging="284"/>
        <w:rPr>
          <w:rFonts w:ascii="Songti SC Regular" w:eastAsia="Songti SC Regular" w:hAnsi="Songti SC Regular" w:cs="Calibri"/>
          <w:sz w:val="18"/>
          <w:szCs w:val="18"/>
        </w:rPr>
      </w:pP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b.</w:t>
      </w: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ab/>
        <w:t>探讨会众的生活中有所不同的关系（第</w:t>
      </w:r>
      <w:r w:rsidRPr="00DC0ADA">
        <w:rPr>
          <w:rFonts w:ascii="Songti SC Regular" w:eastAsia="Songti SC Regular" w:hAnsi="Songti SC Regular" w:cs="Times New Roman"/>
          <w:sz w:val="18"/>
          <w:szCs w:val="18"/>
        </w:rPr>
        <w:t>71</w:t>
      </w:r>
      <w:r w:rsidRPr="00DC0ADA">
        <w:rPr>
          <w:rFonts w:ascii="Songti SC Regular" w:eastAsia="Songti SC Regular" w:hAnsi="Songti SC Regular" w:cs="SimSun" w:hint="eastAsia"/>
          <w:sz w:val="18"/>
          <w:szCs w:val="18"/>
        </w:rPr>
        <w:t>页）</w:t>
      </w:r>
      <w:r w:rsidRPr="00DC0ADA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1071E6">
      <w:pPr>
        <w:spacing w:before="180" w:after="0" w:line="240" w:lineRule="atLeast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DC0ADA">
        <w:rPr>
          <w:rFonts w:ascii="Songti SC Regular" w:eastAsia="Songti SC Regular" w:hAnsi="Songti SC Regular" w:cs="Times New Roman"/>
          <w:sz w:val="18"/>
          <w:szCs w:val="18"/>
        </w:rPr>
        <w:t>4. </w:t>
      </w: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9F3DBD">
        <w:rPr>
          <w:rFonts w:ascii="Songti SC Regular" w:eastAsia="Songti SC Regular" w:hAnsi="Songti SC Regular" w:cs="SimSun" w:hint="eastAsia"/>
          <w:b/>
          <w:bCs/>
          <w:sz w:val="18"/>
          <w:szCs w:val="18"/>
        </w:rPr>
        <w:t>包</w:t>
      </w:r>
      <w:r w:rsidRPr="006806A4">
        <w:rPr>
          <w:rFonts w:ascii="Songti SC Regular" w:eastAsia="Songti SC Regular" w:hAnsi="Songti SC Regular" w:cs="SimSun" w:hint="eastAsia"/>
          <w:bCs/>
          <w:sz w:val="18"/>
          <w:szCs w:val="18"/>
        </w:rPr>
        <w:t>括不同的结论</w:t>
      </w:r>
    </w:p>
    <w:p w:rsidR="001071E6" w:rsidRPr="006806A4" w:rsidRDefault="001071E6" w:rsidP="00B1013E">
      <w:pPr>
        <w:pStyle w:val="ListParagraph"/>
        <w:numPr>
          <w:ilvl w:val="0"/>
          <w:numId w:val="8"/>
        </w:numPr>
        <w:tabs>
          <w:tab w:val="clear" w:pos="720"/>
        </w:tabs>
        <w:spacing w:after="0" w:line="240" w:lineRule="atLeast"/>
        <w:ind w:left="1134" w:firstLine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不要总是用一首诗和/或祷告来作结束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B1013E">
      <w:pPr>
        <w:pStyle w:val="ListParagraph"/>
        <w:numPr>
          <w:ilvl w:val="0"/>
          <w:numId w:val="8"/>
        </w:numPr>
        <w:tabs>
          <w:tab w:val="clear" w:pos="720"/>
        </w:tabs>
        <w:spacing w:before="180" w:after="0" w:line="240" w:lineRule="atLeast"/>
        <w:ind w:left="1134" w:firstLine="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最糟糕的结局是你总是使用的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6806A4" w:rsidRDefault="001071E6" w:rsidP="001071E6">
      <w:pPr>
        <w:spacing w:before="180" w:after="0" w:line="240" w:lineRule="atLeast"/>
        <w:ind w:left="1134" w:hanging="283"/>
        <w:rPr>
          <w:rFonts w:ascii="Songti SC Regular" w:eastAsia="Songti SC Regular" w:hAnsi="Songti SC Regular" w:cs="Calibri"/>
          <w:sz w:val="18"/>
          <w:szCs w:val="18"/>
        </w:rPr>
      </w:pPr>
      <w:r w:rsidRPr="00DC0ADA">
        <w:rPr>
          <w:rFonts w:ascii="Songti SC Regular" w:eastAsia="Songti SC Regular" w:hAnsi="Songti SC Regular" w:cs="Times New Roman" w:hint="eastAsia"/>
          <w:sz w:val="18"/>
          <w:szCs w:val="18"/>
        </w:rPr>
        <w:t>5</w:t>
      </w:r>
      <w:r w:rsidRPr="00DC0ADA">
        <w:rPr>
          <w:rFonts w:ascii="Songti SC Regular" w:eastAsia="Songti SC Regular" w:hAnsi="Songti SC Regular" w:cs="Times New Roman"/>
          <w:sz w:val="18"/>
          <w:szCs w:val="18"/>
        </w:rPr>
        <w:t>.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 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9F3DBD">
        <w:rPr>
          <w:rFonts w:ascii="Songti SC Regular" w:eastAsia="Songti SC Regular" w:hAnsi="Songti SC Regular" w:cs="SimSun" w:hint="eastAsia"/>
          <w:b/>
          <w:bCs/>
          <w:sz w:val="18"/>
          <w:szCs w:val="18"/>
        </w:rPr>
        <w:t>不</w:t>
      </w:r>
      <w:r w:rsidRPr="006806A4">
        <w:rPr>
          <w:rFonts w:ascii="Songti SC Regular" w:eastAsia="Songti SC Regular" w:hAnsi="Songti SC Regular" w:cs="SimSun" w:hint="eastAsia"/>
          <w:bCs/>
          <w:sz w:val="18"/>
          <w:szCs w:val="18"/>
        </w:rPr>
        <w:t>要宣布结论</w:t>
      </w:r>
    </w:p>
    <w:p w:rsidR="001071E6" w:rsidRPr="006806A4" w:rsidRDefault="001071E6" w:rsidP="00B1013E">
      <w:pPr>
        <w:pStyle w:val="ListParagraph"/>
        <w:numPr>
          <w:ilvl w:val="1"/>
          <w:numId w:val="9"/>
        </w:numPr>
        <w:spacing w:after="0" w:line="240" w:lineRule="atLeast"/>
        <w:ind w:right="1720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当讲道者说，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最后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......”</w:t>
      </w:r>
      <w:r w:rsidRPr="006806A4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 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台下会众立即换挡想着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讲道后，他们会做什么（赞歌，午餐要吃什么，等）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1071E6" w:rsidRPr="001071E6" w:rsidRDefault="001071E6" w:rsidP="00B1013E">
      <w:pPr>
        <w:numPr>
          <w:ilvl w:val="1"/>
          <w:numId w:val="9"/>
        </w:numPr>
        <w:spacing w:after="0" w:line="240" w:lineRule="atLeast"/>
        <w:rPr>
          <w:rFonts w:ascii="Songti SC Regular" w:eastAsia="Songti SC Regular" w:hAnsi="Songti SC Regular" w:cs="Calibri"/>
          <w:sz w:val="18"/>
          <w:szCs w:val="18"/>
        </w:rPr>
      </w:pP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使用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10-20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％的时间做出结论。</w:t>
      </w:r>
      <w:r w:rsidRPr="006806A4">
        <w:rPr>
          <w:rFonts w:ascii="Songti SC Regular" w:eastAsia="Songti SC Regular" w:hAnsi="Songti SC Regular" w:cs="Calibri"/>
          <w:sz w:val="18"/>
          <w:szCs w:val="18"/>
        </w:rPr>
        <w:t> 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这是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3-6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分钟的</w:t>
      </w:r>
      <w:r w:rsidRPr="006806A4">
        <w:rPr>
          <w:rFonts w:ascii="Songti SC Regular" w:eastAsia="Songti SC Regular" w:hAnsi="Songti SC Regular" w:cs="Times New Roman"/>
          <w:sz w:val="18"/>
          <w:szCs w:val="18"/>
        </w:rPr>
        <w:t>30</w:t>
      </w:r>
      <w:r w:rsidRPr="006806A4">
        <w:rPr>
          <w:rFonts w:ascii="Songti SC Regular" w:eastAsia="Songti SC Regular" w:hAnsi="Songti SC Regular" w:cs="SimSun" w:hint="eastAsia"/>
          <w:sz w:val="18"/>
          <w:szCs w:val="18"/>
        </w:rPr>
        <w:t>分钟信息</w:t>
      </w:r>
      <w:r w:rsidRPr="006806A4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AB4647" w:rsidRPr="00E331CF" w:rsidRDefault="00AB4647" w:rsidP="00EB0FAD">
      <w:pPr>
        <w:spacing w:after="0" w:line="300" w:lineRule="atLeast"/>
        <w:ind w:right="95"/>
        <w:jc w:val="center"/>
        <w:rPr>
          <w:rFonts w:ascii="Songti SC Regular" w:eastAsia="Songti SC Regular" w:hAnsi="Songti SC Regular"/>
          <w:sz w:val="16"/>
          <w:szCs w:val="16"/>
        </w:rPr>
      </w:pPr>
    </w:p>
    <w:sectPr w:rsidR="00AB4647" w:rsidRPr="00E331CF" w:rsidSect="00DC0ADA">
      <w:headerReference w:type="default" r:id="rId9"/>
      <w:pgSz w:w="11906" w:h="16838"/>
      <w:pgMar w:top="1440" w:right="1440" w:bottom="1134" w:left="1440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4D" w:rsidRDefault="00DB254D" w:rsidP="00594D03">
      <w:pPr>
        <w:spacing w:after="0" w:line="240" w:lineRule="auto"/>
      </w:pPr>
      <w:r>
        <w:separator/>
      </w:r>
    </w:p>
  </w:endnote>
  <w:endnote w:type="continuationSeparator" w:id="0">
    <w:p w:rsidR="00DB254D" w:rsidRDefault="00DB254D" w:rsidP="0059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ngti SC Regular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4D" w:rsidRDefault="00DB254D" w:rsidP="00594D03">
      <w:pPr>
        <w:spacing w:after="0" w:line="240" w:lineRule="auto"/>
      </w:pPr>
      <w:r>
        <w:separator/>
      </w:r>
    </w:p>
  </w:footnote>
  <w:footnote w:type="continuationSeparator" w:id="0">
    <w:p w:rsidR="00DB254D" w:rsidRDefault="00DB254D" w:rsidP="0059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2489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3673" w:rsidRPr="00BF2A81" w:rsidRDefault="00B1013E" w:rsidP="00594D03">
        <w:pPr>
          <w:pStyle w:val="Header"/>
          <w:widowControl w:val="0"/>
          <w:jc w:val="right"/>
          <w:rPr>
            <w:rFonts w:ascii="Arial Unicode MS" w:eastAsia="Arial Unicode MS" w:hAnsi="Arial Unicode MS" w:cs="Arial Unicode MS"/>
            <w:sz w:val="20"/>
          </w:rPr>
        </w:pPr>
        <w:r w:rsidRPr="00BF2A81">
          <w:rPr>
            <w:rFonts w:ascii="Arial Unicode MS" w:eastAsia="Arial Unicode MS" w:hAnsi="Arial Unicode MS" w:cs="Arial Unicode MS" w:hint="eastAsia"/>
            <w:sz w:val="20"/>
          </w:rPr>
          <w:t>顾励凯博士</w:t>
        </w:r>
        <w:r w:rsidRPr="00BF2A81">
          <w:rPr>
            <w:rFonts w:ascii="Arial Unicode MS" w:eastAsia="Arial Unicode MS" w:hAnsi="Arial Unicode MS" w:cs="Arial Unicode MS"/>
            <w:sz w:val="20"/>
          </w:rPr>
          <w:tab/>
        </w:r>
        <w:r w:rsidRPr="00BF2A81">
          <w:rPr>
            <w:rFonts w:ascii="Arial Unicode MS" w:eastAsia="Arial Unicode MS" w:hAnsi="Arial Unicode MS" w:cs="Arial Unicode MS" w:hint="eastAsia"/>
            <w:sz w:val="20"/>
          </w:rPr>
          <w:t>讲道学</w:t>
        </w:r>
        <w:r w:rsidRPr="00BF2A81">
          <w:rPr>
            <w:rFonts w:ascii="Arial Unicode MS" w:eastAsia="Arial Unicode MS" w:hAnsi="Arial Unicode MS" w:cs="Arial Unicode MS"/>
            <w:sz w:val="20"/>
          </w:rPr>
          <w:t>I</w:t>
        </w:r>
        <w:r w:rsidRPr="00BF2A81">
          <w:rPr>
            <w:rFonts w:ascii="Arial Unicode MS" w:eastAsia="Arial Unicode MS" w:hAnsi="Arial Unicode MS" w:cs="Arial Unicode MS"/>
            <w:sz w:val="20"/>
          </w:rPr>
          <w:tab/>
        </w:r>
        <w:r w:rsidRPr="00BF2A81">
          <w:rPr>
            <w:rFonts w:ascii="Arial Unicode MS" w:eastAsia="Arial Unicode MS" w:hAnsi="Arial Unicode MS" w:cs="Arial Unicode MS"/>
            <w:sz w:val="20"/>
          </w:rPr>
          <w:fldChar w:fldCharType="begin"/>
        </w:r>
        <w:r w:rsidRPr="00BF2A81">
          <w:rPr>
            <w:rFonts w:ascii="Arial Unicode MS" w:eastAsia="Arial Unicode MS" w:hAnsi="Arial Unicode MS" w:cs="Arial Unicode MS"/>
            <w:sz w:val="20"/>
          </w:rPr>
          <w:instrText xml:space="preserve"> PAGE </w:instrText>
        </w:r>
        <w:r w:rsidRPr="00BF2A81">
          <w:rPr>
            <w:rFonts w:ascii="Arial Unicode MS" w:eastAsia="Arial Unicode MS" w:hAnsi="Arial Unicode MS" w:cs="Arial Unicode MS"/>
            <w:sz w:val="20"/>
          </w:rPr>
          <w:fldChar w:fldCharType="separate"/>
        </w:r>
        <w:r w:rsidR="009F3DBD">
          <w:rPr>
            <w:rFonts w:ascii="Arial Unicode MS" w:eastAsia="Arial Unicode MS" w:hAnsi="Arial Unicode MS" w:cs="Arial Unicode MS"/>
            <w:noProof/>
            <w:sz w:val="20"/>
          </w:rPr>
          <w:t>75</w:t>
        </w:r>
        <w:r w:rsidRPr="00BF2A81">
          <w:rPr>
            <w:rFonts w:ascii="Arial Unicode MS" w:eastAsia="Arial Unicode MS" w:hAnsi="Arial Unicode MS" w:cs="Arial Unicode MS"/>
            <w:sz w:val="20"/>
          </w:rPr>
          <w:fldChar w:fldCharType="end"/>
        </w:r>
      </w:p>
      <w:p w:rsidR="004F3673" w:rsidRDefault="00DB254D">
        <w:pPr>
          <w:pStyle w:val="Header"/>
          <w:jc w:val="right"/>
        </w:pPr>
      </w:p>
    </w:sdtContent>
  </w:sdt>
  <w:p w:rsidR="004F3673" w:rsidRDefault="00DB25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04C"/>
    <w:multiLevelType w:val="hybridMultilevel"/>
    <w:tmpl w:val="5D68B0EC"/>
    <w:lvl w:ilvl="0" w:tplc="B74E9B4A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  <w:sz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71E1"/>
    <w:multiLevelType w:val="hybridMultilevel"/>
    <w:tmpl w:val="A29CB468"/>
    <w:lvl w:ilvl="0" w:tplc="887A40D2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2189"/>
    <w:multiLevelType w:val="hybridMultilevel"/>
    <w:tmpl w:val="6C509246"/>
    <w:lvl w:ilvl="0" w:tplc="E04C5FA0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E41CF"/>
    <w:multiLevelType w:val="hybridMultilevel"/>
    <w:tmpl w:val="3D2C4C18"/>
    <w:lvl w:ilvl="0" w:tplc="A3E86CBA">
      <w:start w:val="1"/>
      <w:numFmt w:val="decimal"/>
      <w:lvlText w:val="%1."/>
      <w:lvlJc w:val="left"/>
      <w:pPr>
        <w:ind w:left="1069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31" w:hanging="360"/>
      </w:pPr>
    </w:lvl>
    <w:lvl w:ilvl="2" w:tplc="4809001B">
      <w:start w:val="1"/>
      <w:numFmt w:val="lowerRoman"/>
      <w:lvlText w:val="%3."/>
      <w:lvlJc w:val="right"/>
      <w:pPr>
        <w:ind w:left="2151" w:hanging="180"/>
      </w:pPr>
    </w:lvl>
    <w:lvl w:ilvl="3" w:tplc="4809000F" w:tentative="1">
      <w:start w:val="1"/>
      <w:numFmt w:val="decimal"/>
      <w:lvlText w:val="%4."/>
      <w:lvlJc w:val="left"/>
      <w:pPr>
        <w:ind w:left="2871" w:hanging="360"/>
      </w:pPr>
    </w:lvl>
    <w:lvl w:ilvl="4" w:tplc="48090019" w:tentative="1">
      <w:start w:val="1"/>
      <w:numFmt w:val="lowerLetter"/>
      <w:lvlText w:val="%5."/>
      <w:lvlJc w:val="left"/>
      <w:pPr>
        <w:ind w:left="3591" w:hanging="360"/>
      </w:pPr>
    </w:lvl>
    <w:lvl w:ilvl="5" w:tplc="4809001B" w:tentative="1">
      <w:start w:val="1"/>
      <w:numFmt w:val="lowerRoman"/>
      <w:lvlText w:val="%6."/>
      <w:lvlJc w:val="right"/>
      <w:pPr>
        <w:ind w:left="4311" w:hanging="180"/>
      </w:pPr>
    </w:lvl>
    <w:lvl w:ilvl="6" w:tplc="4809000F" w:tentative="1">
      <w:start w:val="1"/>
      <w:numFmt w:val="decimal"/>
      <w:lvlText w:val="%7."/>
      <w:lvlJc w:val="left"/>
      <w:pPr>
        <w:ind w:left="5031" w:hanging="360"/>
      </w:pPr>
    </w:lvl>
    <w:lvl w:ilvl="7" w:tplc="48090019" w:tentative="1">
      <w:start w:val="1"/>
      <w:numFmt w:val="lowerLetter"/>
      <w:lvlText w:val="%8."/>
      <w:lvlJc w:val="left"/>
      <w:pPr>
        <w:ind w:left="5751" w:hanging="360"/>
      </w:pPr>
    </w:lvl>
    <w:lvl w:ilvl="8" w:tplc="4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0988546C"/>
    <w:multiLevelType w:val="multilevel"/>
    <w:tmpl w:val="3094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Sun" w:eastAsia="SimSun" w:hAnsi="SimSun" w:cs="SimSu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048F2"/>
    <w:multiLevelType w:val="multilevel"/>
    <w:tmpl w:val="85E4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E674B"/>
    <w:multiLevelType w:val="hybridMultilevel"/>
    <w:tmpl w:val="FBF81CA6"/>
    <w:lvl w:ilvl="0" w:tplc="B6CAE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31" w:hanging="360"/>
      </w:pPr>
    </w:lvl>
    <w:lvl w:ilvl="2" w:tplc="4809001B" w:tentative="1">
      <w:start w:val="1"/>
      <w:numFmt w:val="lowerRoman"/>
      <w:lvlText w:val="%3."/>
      <w:lvlJc w:val="right"/>
      <w:pPr>
        <w:ind w:left="2151" w:hanging="180"/>
      </w:pPr>
    </w:lvl>
    <w:lvl w:ilvl="3" w:tplc="4809000F" w:tentative="1">
      <w:start w:val="1"/>
      <w:numFmt w:val="decimal"/>
      <w:lvlText w:val="%4."/>
      <w:lvlJc w:val="left"/>
      <w:pPr>
        <w:ind w:left="2871" w:hanging="360"/>
      </w:pPr>
    </w:lvl>
    <w:lvl w:ilvl="4" w:tplc="48090019" w:tentative="1">
      <w:start w:val="1"/>
      <w:numFmt w:val="lowerLetter"/>
      <w:lvlText w:val="%5."/>
      <w:lvlJc w:val="left"/>
      <w:pPr>
        <w:ind w:left="3591" w:hanging="360"/>
      </w:pPr>
    </w:lvl>
    <w:lvl w:ilvl="5" w:tplc="4809001B" w:tentative="1">
      <w:start w:val="1"/>
      <w:numFmt w:val="lowerRoman"/>
      <w:lvlText w:val="%6."/>
      <w:lvlJc w:val="right"/>
      <w:pPr>
        <w:ind w:left="4311" w:hanging="180"/>
      </w:pPr>
    </w:lvl>
    <w:lvl w:ilvl="6" w:tplc="4809000F" w:tentative="1">
      <w:start w:val="1"/>
      <w:numFmt w:val="decimal"/>
      <w:lvlText w:val="%7."/>
      <w:lvlJc w:val="left"/>
      <w:pPr>
        <w:ind w:left="5031" w:hanging="360"/>
      </w:pPr>
    </w:lvl>
    <w:lvl w:ilvl="7" w:tplc="48090019" w:tentative="1">
      <w:start w:val="1"/>
      <w:numFmt w:val="lowerLetter"/>
      <w:lvlText w:val="%8."/>
      <w:lvlJc w:val="left"/>
      <w:pPr>
        <w:ind w:left="5751" w:hanging="360"/>
      </w:pPr>
    </w:lvl>
    <w:lvl w:ilvl="8" w:tplc="4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7">
    <w:nsid w:val="190D4CD8"/>
    <w:multiLevelType w:val="hybridMultilevel"/>
    <w:tmpl w:val="AD54F5E6"/>
    <w:lvl w:ilvl="0" w:tplc="30EADBE8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F0A7B"/>
    <w:multiLevelType w:val="hybridMultilevel"/>
    <w:tmpl w:val="162A96BC"/>
    <w:lvl w:ilvl="0" w:tplc="DD0EEBAE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  <w:sz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F1F50"/>
    <w:multiLevelType w:val="hybridMultilevel"/>
    <w:tmpl w:val="3E2A1C20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9282D"/>
    <w:multiLevelType w:val="hybridMultilevel"/>
    <w:tmpl w:val="1816543C"/>
    <w:lvl w:ilvl="0" w:tplc="F23A4D7A">
      <w:start w:val="1"/>
      <w:numFmt w:val="decimal"/>
      <w:lvlText w:val="%1."/>
      <w:lvlJc w:val="left"/>
      <w:pPr>
        <w:ind w:left="1211" w:hanging="360"/>
      </w:pPr>
      <w:rPr>
        <w:rFonts w:asciiTheme="minorEastAsia" w:eastAsiaTheme="minorEastAsia" w:hAnsiTheme="minorEastAsia" w:cs="Garamond" w:hint="default"/>
        <w:snapToGrid/>
        <w:sz w:val="16"/>
        <w:szCs w:val="16"/>
      </w:rPr>
    </w:lvl>
    <w:lvl w:ilvl="1" w:tplc="48090019" w:tentative="1">
      <w:start w:val="1"/>
      <w:numFmt w:val="lowerLetter"/>
      <w:lvlText w:val="%2."/>
      <w:lvlJc w:val="left"/>
      <w:pPr>
        <w:ind w:left="2291" w:hanging="360"/>
      </w:pPr>
    </w:lvl>
    <w:lvl w:ilvl="2" w:tplc="4809001B" w:tentative="1">
      <w:start w:val="1"/>
      <w:numFmt w:val="lowerRoman"/>
      <w:lvlText w:val="%3."/>
      <w:lvlJc w:val="right"/>
      <w:pPr>
        <w:ind w:left="3011" w:hanging="180"/>
      </w:pPr>
    </w:lvl>
    <w:lvl w:ilvl="3" w:tplc="4809000F" w:tentative="1">
      <w:start w:val="1"/>
      <w:numFmt w:val="decimal"/>
      <w:lvlText w:val="%4."/>
      <w:lvlJc w:val="left"/>
      <w:pPr>
        <w:ind w:left="3731" w:hanging="360"/>
      </w:pPr>
    </w:lvl>
    <w:lvl w:ilvl="4" w:tplc="48090019" w:tentative="1">
      <w:start w:val="1"/>
      <w:numFmt w:val="lowerLetter"/>
      <w:lvlText w:val="%5."/>
      <w:lvlJc w:val="left"/>
      <w:pPr>
        <w:ind w:left="4451" w:hanging="360"/>
      </w:pPr>
    </w:lvl>
    <w:lvl w:ilvl="5" w:tplc="4809001B" w:tentative="1">
      <w:start w:val="1"/>
      <w:numFmt w:val="lowerRoman"/>
      <w:lvlText w:val="%6."/>
      <w:lvlJc w:val="right"/>
      <w:pPr>
        <w:ind w:left="5171" w:hanging="180"/>
      </w:pPr>
    </w:lvl>
    <w:lvl w:ilvl="6" w:tplc="4809000F" w:tentative="1">
      <w:start w:val="1"/>
      <w:numFmt w:val="decimal"/>
      <w:lvlText w:val="%7."/>
      <w:lvlJc w:val="left"/>
      <w:pPr>
        <w:ind w:left="5891" w:hanging="360"/>
      </w:pPr>
    </w:lvl>
    <w:lvl w:ilvl="7" w:tplc="48090019" w:tentative="1">
      <w:start w:val="1"/>
      <w:numFmt w:val="lowerLetter"/>
      <w:lvlText w:val="%8."/>
      <w:lvlJc w:val="left"/>
      <w:pPr>
        <w:ind w:left="6611" w:hanging="360"/>
      </w:pPr>
    </w:lvl>
    <w:lvl w:ilvl="8" w:tplc="4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A9D7E61"/>
    <w:multiLevelType w:val="multilevel"/>
    <w:tmpl w:val="4C7C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Sun" w:eastAsia="SimSun" w:hAnsi="SimSun" w:cs="SimSun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B0A625B"/>
    <w:multiLevelType w:val="multilevel"/>
    <w:tmpl w:val="C510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Sun" w:eastAsia="SimSun" w:hAnsi="SimSun" w:cs="SimSun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97400"/>
    <w:multiLevelType w:val="hybridMultilevel"/>
    <w:tmpl w:val="5644EFFE"/>
    <w:lvl w:ilvl="0" w:tplc="72E68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EastAsia" w:eastAsiaTheme="majorEastAsia" w:hAnsiTheme="majorEastAsia" w:hint="default"/>
      </w:rPr>
    </w:lvl>
    <w:lvl w:ilvl="1" w:tplc="49467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4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0C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28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1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8C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65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E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17480F"/>
    <w:multiLevelType w:val="hybridMultilevel"/>
    <w:tmpl w:val="3F6EF210"/>
    <w:lvl w:ilvl="0" w:tplc="BBF2E72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63DB3"/>
    <w:multiLevelType w:val="multilevel"/>
    <w:tmpl w:val="3094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Sun" w:eastAsia="SimSun" w:hAnsi="SimSun" w:cs="SimSu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A48E1"/>
    <w:multiLevelType w:val="hybridMultilevel"/>
    <w:tmpl w:val="56FC6B48"/>
    <w:lvl w:ilvl="0" w:tplc="48090015">
      <w:start w:val="1"/>
      <w:numFmt w:val="upperLetter"/>
      <w:lvlText w:val="%1."/>
      <w:lvlJc w:val="left"/>
      <w:pPr>
        <w:ind w:left="1003" w:hanging="360"/>
      </w:pPr>
    </w:lvl>
    <w:lvl w:ilvl="1" w:tplc="48090019" w:tentative="1">
      <w:start w:val="1"/>
      <w:numFmt w:val="lowerLetter"/>
      <w:lvlText w:val="%2."/>
      <w:lvlJc w:val="left"/>
      <w:pPr>
        <w:ind w:left="1723" w:hanging="360"/>
      </w:pPr>
    </w:lvl>
    <w:lvl w:ilvl="2" w:tplc="4809001B" w:tentative="1">
      <w:start w:val="1"/>
      <w:numFmt w:val="lowerRoman"/>
      <w:lvlText w:val="%3."/>
      <w:lvlJc w:val="right"/>
      <w:pPr>
        <w:ind w:left="2443" w:hanging="180"/>
      </w:pPr>
    </w:lvl>
    <w:lvl w:ilvl="3" w:tplc="4809000F" w:tentative="1">
      <w:start w:val="1"/>
      <w:numFmt w:val="decimal"/>
      <w:lvlText w:val="%4."/>
      <w:lvlJc w:val="left"/>
      <w:pPr>
        <w:ind w:left="3163" w:hanging="360"/>
      </w:pPr>
    </w:lvl>
    <w:lvl w:ilvl="4" w:tplc="48090019" w:tentative="1">
      <w:start w:val="1"/>
      <w:numFmt w:val="lowerLetter"/>
      <w:lvlText w:val="%5."/>
      <w:lvlJc w:val="left"/>
      <w:pPr>
        <w:ind w:left="3883" w:hanging="360"/>
      </w:pPr>
    </w:lvl>
    <w:lvl w:ilvl="5" w:tplc="4809001B" w:tentative="1">
      <w:start w:val="1"/>
      <w:numFmt w:val="lowerRoman"/>
      <w:lvlText w:val="%6."/>
      <w:lvlJc w:val="right"/>
      <w:pPr>
        <w:ind w:left="4603" w:hanging="180"/>
      </w:pPr>
    </w:lvl>
    <w:lvl w:ilvl="6" w:tplc="4809000F" w:tentative="1">
      <w:start w:val="1"/>
      <w:numFmt w:val="decimal"/>
      <w:lvlText w:val="%7."/>
      <w:lvlJc w:val="left"/>
      <w:pPr>
        <w:ind w:left="5323" w:hanging="360"/>
      </w:pPr>
    </w:lvl>
    <w:lvl w:ilvl="7" w:tplc="48090019" w:tentative="1">
      <w:start w:val="1"/>
      <w:numFmt w:val="lowerLetter"/>
      <w:lvlText w:val="%8."/>
      <w:lvlJc w:val="left"/>
      <w:pPr>
        <w:ind w:left="6043" w:hanging="360"/>
      </w:pPr>
    </w:lvl>
    <w:lvl w:ilvl="8" w:tplc="4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390B2A31"/>
    <w:multiLevelType w:val="hybridMultilevel"/>
    <w:tmpl w:val="8AD0C188"/>
    <w:lvl w:ilvl="0" w:tplc="706C5BDC">
      <w:start w:val="1"/>
      <w:numFmt w:val="decimal"/>
      <w:lvlText w:val="%1."/>
      <w:lvlJc w:val="left"/>
      <w:pPr>
        <w:ind w:left="1069" w:hanging="360"/>
      </w:pPr>
      <w:rPr>
        <w:rFonts w:ascii="SimSun" w:eastAsia="SimSun" w:hAnsi="SimSun" w:cs="SimSu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5088C"/>
    <w:multiLevelType w:val="hybridMultilevel"/>
    <w:tmpl w:val="3D766A08"/>
    <w:lvl w:ilvl="0" w:tplc="1CEA8C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B2FD4"/>
    <w:multiLevelType w:val="multilevel"/>
    <w:tmpl w:val="5768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Sun" w:eastAsia="SimSun" w:hAnsi="SimSun" w:cs="SimSun" w:hint="default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1A21E70"/>
    <w:multiLevelType w:val="hybridMultilevel"/>
    <w:tmpl w:val="04D47DAA"/>
    <w:lvl w:ilvl="0" w:tplc="719E5538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>
    <w:nsid w:val="42685A1F"/>
    <w:multiLevelType w:val="hybridMultilevel"/>
    <w:tmpl w:val="179CFF8A"/>
    <w:lvl w:ilvl="0" w:tplc="B7AE3D50">
      <w:start w:val="2"/>
      <w:numFmt w:val="upperRoman"/>
      <w:lvlText w:val="%1."/>
      <w:lvlJc w:val="right"/>
      <w:pPr>
        <w:ind w:left="143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B25FD"/>
    <w:multiLevelType w:val="hybridMultilevel"/>
    <w:tmpl w:val="AB6609A4"/>
    <w:lvl w:ilvl="0" w:tplc="8BE69CDA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3">
    <w:nsid w:val="465F6BF8"/>
    <w:multiLevelType w:val="hybridMultilevel"/>
    <w:tmpl w:val="AB6609A4"/>
    <w:lvl w:ilvl="0" w:tplc="8BE69CDA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4">
    <w:nsid w:val="498A6558"/>
    <w:multiLevelType w:val="multilevel"/>
    <w:tmpl w:val="4FE447B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60634"/>
    <w:multiLevelType w:val="multilevel"/>
    <w:tmpl w:val="695A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427200"/>
    <w:multiLevelType w:val="multilevel"/>
    <w:tmpl w:val="D06072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674FB"/>
    <w:multiLevelType w:val="hybridMultilevel"/>
    <w:tmpl w:val="0C50AB16"/>
    <w:lvl w:ilvl="0" w:tplc="E1B21900">
      <w:start w:val="1"/>
      <w:numFmt w:val="upperRoman"/>
      <w:lvlText w:val="%1."/>
      <w:lvlJc w:val="right"/>
      <w:pPr>
        <w:ind w:left="143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E2526"/>
    <w:multiLevelType w:val="multilevel"/>
    <w:tmpl w:val="99DAC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1F75A5"/>
    <w:multiLevelType w:val="multilevel"/>
    <w:tmpl w:val="FEA6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456795"/>
    <w:multiLevelType w:val="hybridMultilevel"/>
    <w:tmpl w:val="813C6DFA"/>
    <w:lvl w:ilvl="0" w:tplc="7EE6AADE">
      <w:start w:val="1"/>
      <w:numFmt w:val="decimal"/>
      <w:lvlText w:val="%1."/>
      <w:lvlJc w:val="left"/>
      <w:pPr>
        <w:ind w:left="1069" w:hanging="360"/>
      </w:pPr>
      <w:rPr>
        <w:rFonts w:ascii="SimSun" w:eastAsia="SimSun" w:hAnsi="SimSun" w:cs="SimSun" w:hint="default"/>
      </w:rPr>
    </w:lvl>
    <w:lvl w:ilvl="1" w:tplc="48090019">
      <w:start w:val="1"/>
      <w:numFmt w:val="lowerLetter"/>
      <w:lvlText w:val="%2."/>
      <w:lvlJc w:val="left"/>
      <w:pPr>
        <w:ind w:left="1495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E862909"/>
    <w:multiLevelType w:val="hybridMultilevel"/>
    <w:tmpl w:val="05D627DA"/>
    <w:lvl w:ilvl="0" w:tplc="8DFA24F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41399"/>
    <w:multiLevelType w:val="multilevel"/>
    <w:tmpl w:val="123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AA2C42"/>
    <w:multiLevelType w:val="hybridMultilevel"/>
    <w:tmpl w:val="FDA2CA6E"/>
    <w:lvl w:ilvl="0" w:tplc="5A6E8AC2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93E2F"/>
    <w:multiLevelType w:val="hybridMultilevel"/>
    <w:tmpl w:val="3BC45AE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033D01"/>
    <w:multiLevelType w:val="multilevel"/>
    <w:tmpl w:val="0E18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C067F5"/>
    <w:multiLevelType w:val="hybridMultilevel"/>
    <w:tmpl w:val="E222B53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EB66FC"/>
    <w:multiLevelType w:val="hybridMultilevel"/>
    <w:tmpl w:val="2EFA9FE8"/>
    <w:lvl w:ilvl="0" w:tplc="BE265B7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F6AEF"/>
    <w:multiLevelType w:val="hybridMultilevel"/>
    <w:tmpl w:val="3AB81E3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451FEA"/>
    <w:multiLevelType w:val="hybridMultilevel"/>
    <w:tmpl w:val="BF769514"/>
    <w:lvl w:ilvl="0" w:tplc="8F149E0E">
      <w:start w:val="2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  <w:sz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EF23F9"/>
    <w:multiLevelType w:val="hybridMultilevel"/>
    <w:tmpl w:val="9D1CC1F4"/>
    <w:lvl w:ilvl="0" w:tplc="4BC66ED0">
      <w:start w:val="1"/>
      <w:numFmt w:val="upperRoman"/>
      <w:lvlText w:val="%1."/>
      <w:lvlJc w:val="right"/>
      <w:pPr>
        <w:ind w:left="143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7E718F"/>
    <w:multiLevelType w:val="hybridMultilevel"/>
    <w:tmpl w:val="A40A99BE"/>
    <w:lvl w:ilvl="0" w:tplc="BA5C10E0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2">
    <w:nsid w:val="66F46B29"/>
    <w:multiLevelType w:val="multilevel"/>
    <w:tmpl w:val="D0CE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Sun" w:eastAsia="SimSun" w:hAnsi="SimSun" w:cs="SimSun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6A1E540C"/>
    <w:multiLevelType w:val="hybridMultilevel"/>
    <w:tmpl w:val="288A9308"/>
    <w:lvl w:ilvl="0" w:tplc="BBA89C8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4F7462"/>
    <w:multiLevelType w:val="hybridMultilevel"/>
    <w:tmpl w:val="AB80F110"/>
    <w:lvl w:ilvl="0" w:tplc="85AEEF20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B7B15"/>
    <w:multiLevelType w:val="hybridMultilevel"/>
    <w:tmpl w:val="5130F066"/>
    <w:lvl w:ilvl="0" w:tplc="0688CEF0">
      <w:start w:val="1"/>
      <w:numFmt w:val="decimal"/>
      <w:lvlText w:val="%1."/>
      <w:lvlJc w:val="left"/>
      <w:pPr>
        <w:ind w:left="1495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715" w:hanging="360"/>
      </w:pPr>
    </w:lvl>
    <w:lvl w:ilvl="2" w:tplc="4809001B" w:tentative="1">
      <w:start w:val="1"/>
      <w:numFmt w:val="lowerRoman"/>
      <w:lvlText w:val="%3."/>
      <w:lvlJc w:val="right"/>
      <w:pPr>
        <w:ind w:left="2435" w:hanging="180"/>
      </w:pPr>
    </w:lvl>
    <w:lvl w:ilvl="3" w:tplc="4809000F" w:tentative="1">
      <w:start w:val="1"/>
      <w:numFmt w:val="decimal"/>
      <w:lvlText w:val="%4."/>
      <w:lvlJc w:val="left"/>
      <w:pPr>
        <w:ind w:left="3155" w:hanging="360"/>
      </w:pPr>
    </w:lvl>
    <w:lvl w:ilvl="4" w:tplc="48090019" w:tentative="1">
      <w:start w:val="1"/>
      <w:numFmt w:val="lowerLetter"/>
      <w:lvlText w:val="%5."/>
      <w:lvlJc w:val="left"/>
      <w:pPr>
        <w:ind w:left="3875" w:hanging="360"/>
      </w:pPr>
    </w:lvl>
    <w:lvl w:ilvl="5" w:tplc="4809001B" w:tentative="1">
      <w:start w:val="1"/>
      <w:numFmt w:val="lowerRoman"/>
      <w:lvlText w:val="%6."/>
      <w:lvlJc w:val="right"/>
      <w:pPr>
        <w:ind w:left="4595" w:hanging="180"/>
      </w:pPr>
    </w:lvl>
    <w:lvl w:ilvl="6" w:tplc="4809000F" w:tentative="1">
      <w:start w:val="1"/>
      <w:numFmt w:val="decimal"/>
      <w:lvlText w:val="%7."/>
      <w:lvlJc w:val="left"/>
      <w:pPr>
        <w:ind w:left="5315" w:hanging="360"/>
      </w:pPr>
    </w:lvl>
    <w:lvl w:ilvl="7" w:tplc="48090019" w:tentative="1">
      <w:start w:val="1"/>
      <w:numFmt w:val="lowerLetter"/>
      <w:lvlText w:val="%8."/>
      <w:lvlJc w:val="left"/>
      <w:pPr>
        <w:ind w:left="6035" w:hanging="360"/>
      </w:pPr>
    </w:lvl>
    <w:lvl w:ilvl="8" w:tplc="48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6">
    <w:nsid w:val="71C023B0"/>
    <w:multiLevelType w:val="hybridMultilevel"/>
    <w:tmpl w:val="AB6609A4"/>
    <w:lvl w:ilvl="0" w:tplc="8BE69CDA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7">
    <w:nsid w:val="71E66469"/>
    <w:multiLevelType w:val="hybridMultilevel"/>
    <w:tmpl w:val="6778028E"/>
    <w:lvl w:ilvl="0" w:tplc="585E5F28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SimSu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D84DB2"/>
    <w:multiLevelType w:val="hybridMultilevel"/>
    <w:tmpl w:val="D8A48B78"/>
    <w:lvl w:ilvl="0" w:tplc="0DB894B8">
      <w:start w:val="1"/>
      <w:numFmt w:val="decimal"/>
      <w:lvlText w:val="%1."/>
      <w:lvlJc w:val="left"/>
      <w:pPr>
        <w:ind w:left="1069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31" w:hanging="360"/>
      </w:pPr>
    </w:lvl>
    <w:lvl w:ilvl="2" w:tplc="4809001B">
      <w:start w:val="1"/>
      <w:numFmt w:val="lowerRoman"/>
      <w:lvlText w:val="%3."/>
      <w:lvlJc w:val="right"/>
      <w:pPr>
        <w:ind w:left="2151" w:hanging="180"/>
      </w:pPr>
    </w:lvl>
    <w:lvl w:ilvl="3" w:tplc="4809000F" w:tentative="1">
      <w:start w:val="1"/>
      <w:numFmt w:val="decimal"/>
      <w:lvlText w:val="%4."/>
      <w:lvlJc w:val="left"/>
      <w:pPr>
        <w:ind w:left="2871" w:hanging="360"/>
      </w:pPr>
    </w:lvl>
    <w:lvl w:ilvl="4" w:tplc="48090019" w:tentative="1">
      <w:start w:val="1"/>
      <w:numFmt w:val="lowerLetter"/>
      <w:lvlText w:val="%5."/>
      <w:lvlJc w:val="left"/>
      <w:pPr>
        <w:ind w:left="3591" w:hanging="360"/>
      </w:pPr>
    </w:lvl>
    <w:lvl w:ilvl="5" w:tplc="4809001B" w:tentative="1">
      <w:start w:val="1"/>
      <w:numFmt w:val="lowerRoman"/>
      <w:lvlText w:val="%6."/>
      <w:lvlJc w:val="right"/>
      <w:pPr>
        <w:ind w:left="4311" w:hanging="180"/>
      </w:pPr>
    </w:lvl>
    <w:lvl w:ilvl="6" w:tplc="4809000F" w:tentative="1">
      <w:start w:val="1"/>
      <w:numFmt w:val="decimal"/>
      <w:lvlText w:val="%7."/>
      <w:lvlJc w:val="left"/>
      <w:pPr>
        <w:ind w:left="5031" w:hanging="360"/>
      </w:pPr>
    </w:lvl>
    <w:lvl w:ilvl="7" w:tplc="48090019" w:tentative="1">
      <w:start w:val="1"/>
      <w:numFmt w:val="lowerLetter"/>
      <w:lvlText w:val="%8."/>
      <w:lvlJc w:val="left"/>
      <w:pPr>
        <w:ind w:left="5751" w:hanging="360"/>
      </w:pPr>
    </w:lvl>
    <w:lvl w:ilvl="8" w:tplc="4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9">
    <w:nsid w:val="74D8574C"/>
    <w:multiLevelType w:val="hybridMultilevel"/>
    <w:tmpl w:val="C14E4FB6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AD0CBC"/>
    <w:multiLevelType w:val="hybridMultilevel"/>
    <w:tmpl w:val="7CE493EC"/>
    <w:lvl w:ilvl="0" w:tplc="AAAADDAA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1">
    <w:nsid w:val="77BC3F3E"/>
    <w:multiLevelType w:val="multilevel"/>
    <w:tmpl w:val="C2ACF9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55408B"/>
    <w:multiLevelType w:val="hybridMultilevel"/>
    <w:tmpl w:val="404C23E8"/>
    <w:lvl w:ilvl="0" w:tplc="02BE8F5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6"/>
  </w:num>
  <w:num w:numId="2">
    <w:abstractNumId w:val="28"/>
  </w:num>
  <w:num w:numId="3">
    <w:abstractNumId w:val="35"/>
  </w:num>
  <w:num w:numId="4">
    <w:abstractNumId w:val="32"/>
  </w:num>
  <w:num w:numId="5">
    <w:abstractNumId w:val="24"/>
  </w:num>
  <w:num w:numId="6">
    <w:abstractNumId w:val="25"/>
  </w:num>
  <w:num w:numId="7">
    <w:abstractNumId w:val="5"/>
  </w:num>
  <w:num w:numId="8">
    <w:abstractNumId w:val="51"/>
  </w:num>
  <w:num w:numId="9">
    <w:abstractNumId w:val="29"/>
  </w:num>
  <w:num w:numId="10">
    <w:abstractNumId w:val="20"/>
  </w:num>
  <w:num w:numId="11">
    <w:abstractNumId w:val="41"/>
  </w:num>
  <w:num w:numId="12">
    <w:abstractNumId w:val="27"/>
  </w:num>
  <w:num w:numId="13">
    <w:abstractNumId w:val="7"/>
  </w:num>
  <w:num w:numId="14">
    <w:abstractNumId w:val="40"/>
  </w:num>
  <w:num w:numId="15">
    <w:abstractNumId w:val="21"/>
  </w:num>
  <w:num w:numId="16">
    <w:abstractNumId w:val="33"/>
  </w:num>
  <w:num w:numId="17">
    <w:abstractNumId w:val="50"/>
  </w:num>
  <w:num w:numId="18">
    <w:abstractNumId w:val="44"/>
  </w:num>
  <w:num w:numId="19">
    <w:abstractNumId w:val="2"/>
  </w:num>
  <w:num w:numId="20">
    <w:abstractNumId w:val="6"/>
  </w:num>
  <w:num w:numId="21">
    <w:abstractNumId w:val="3"/>
  </w:num>
  <w:num w:numId="22">
    <w:abstractNumId w:val="1"/>
  </w:num>
  <w:num w:numId="23">
    <w:abstractNumId w:val="46"/>
  </w:num>
  <w:num w:numId="24">
    <w:abstractNumId w:val="48"/>
  </w:num>
  <w:num w:numId="25">
    <w:abstractNumId w:val="22"/>
  </w:num>
  <w:num w:numId="26">
    <w:abstractNumId w:val="23"/>
  </w:num>
  <w:num w:numId="27">
    <w:abstractNumId w:val="49"/>
  </w:num>
  <w:num w:numId="28">
    <w:abstractNumId w:val="43"/>
  </w:num>
  <w:num w:numId="29">
    <w:abstractNumId w:val="34"/>
  </w:num>
  <w:num w:numId="30">
    <w:abstractNumId w:val="38"/>
  </w:num>
  <w:num w:numId="31">
    <w:abstractNumId w:val="36"/>
  </w:num>
  <w:num w:numId="32">
    <w:abstractNumId w:val="18"/>
  </w:num>
  <w:num w:numId="33">
    <w:abstractNumId w:val="52"/>
  </w:num>
  <w:num w:numId="34">
    <w:abstractNumId w:val="45"/>
  </w:num>
  <w:num w:numId="35">
    <w:abstractNumId w:val="30"/>
  </w:num>
  <w:num w:numId="36">
    <w:abstractNumId w:val="37"/>
  </w:num>
  <w:num w:numId="37">
    <w:abstractNumId w:val="31"/>
  </w:num>
  <w:num w:numId="38">
    <w:abstractNumId w:val="17"/>
  </w:num>
  <w:num w:numId="39">
    <w:abstractNumId w:val="14"/>
  </w:num>
  <w:num w:numId="40">
    <w:abstractNumId w:val="39"/>
  </w:num>
  <w:num w:numId="41">
    <w:abstractNumId w:val="8"/>
  </w:num>
  <w:num w:numId="42">
    <w:abstractNumId w:val="0"/>
  </w:num>
  <w:num w:numId="43">
    <w:abstractNumId w:val="47"/>
  </w:num>
  <w:num w:numId="44">
    <w:abstractNumId w:val="15"/>
  </w:num>
  <w:num w:numId="45">
    <w:abstractNumId w:val="12"/>
  </w:num>
  <w:num w:numId="46">
    <w:abstractNumId w:val="4"/>
  </w:num>
  <w:num w:numId="47">
    <w:abstractNumId w:val="11"/>
  </w:num>
  <w:num w:numId="48">
    <w:abstractNumId w:val="42"/>
  </w:num>
  <w:num w:numId="49">
    <w:abstractNumId w:val="19"/>
  </w:num>
  <w:num w:numId="50">
    <w:abstractNumId w:val="10"/>
  </w:num>
  <w:num w:numId="51">
    <w:abstractNumId w:val="16"/>
  </w:num>
  <w:num w:numId="52">
    <w:abstractNumId w:val="9"/>
  </w:num>
  <w:num w:numId="53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MTY0MTE3sTAxMjRW0lEKTi0uzszPAykwtKwFAEJyhystAAAA"/>
  </w:docVars>
  <w:rsids>
    <w:rsidRoot w:val="00151833"/>
    <w:rsid w:val="00016FF6"/>
    <w:rsid w:val="00020F80"/>
    <w:rsid w:val="00021FD1"/>
    <w:rsid w:val="00041CD9"/>
    <w:rsid w:val="000548C1"/>
    <w:rsid w:val="00063461"/>
    <w:rsid w:val="00065FF6"/>
    <w:rsid w:val="000809D0"/>
    <w:rsid w:val="000A2394"/>
    <w:rsid w:val="000A6CD9"/>
    <w:rsid w:val="000D7B8B"/>
    <w:rsid w:val="000E24CB"/>
    <w:rsid w:val="000E7686"/>
    <w:rsid w:val="000F08F1"/>
    <w:rsid w:val="000F37F3"/>
    <w:rsid w:val="000F7DEB"/>
    <w:rsid w:val="00104EB9"/>
    <w:rsid w:val="001071E6"/>
    <w:rsid w:val="00112BC8"/>
    <w:rsid w:val="00151833"/>
    <w:rsid w:val="0016242F"/>
    <w:rsid w:val="00165CA6"/>
    <w:rsid w:val="00174CFA"/>
    <w:rsid w:val="00182AED"/>
    <w:rsid w:val="001B4511"/>
    <w:rsid w:val="001D0018"/>
    <w:rsid w:val="001D53C1"/>
    <w:rsid w:val="001E194A"/>
    <w:rsid w:val="0020289A"/>
    <w:rsid w:val="002170EE"/>
    <w:rsid w:val="0022269F"/>
    <w:rsid w:val="00233BB6"/>
    <w:rsid w:val="002862C2"/>
    <w:rsid w:val="002953FC"/>
    <w:rsid w:val="002A0182"/>
    <w:rsid w:val="002A361A"/>
    <w:rsid w:val="002B0CB9"/>
    <w:rsid w:val="002B6F5E"/>
    <w:rsid w:val="002E1136"/>
    <w:rsid w:val="002E57AE"/>
    <w:rsid w:val="00311CA0"/>
    <w:rsid w:val="00315302"/>
    <w:rsid w:val="0033664A"/>
    <w:rsid w:val="00355369"/>
    <w:rsid w:val="003818B0"/>
    <w:rsid w:val="00394C15"/>
    <w:rsid w:val="003C3CDB"/>
    <w:rsid w:val="0040643E"/>
    <w:rsid w:val="00430902"/>
    <w:rsid w:val="0044565C"/>
    <w:rsid w:val="0044614C"/>
    <w:rsid w:val="00472CF0"/>
    <w:rsid w:val="00480050"/>
    <w:rsid w:val="00496E00"/>
    <w:rsid w:val="004A2D04"/>
    <w:rsid w:val="004A429F"/>
    <w:rsid w:val="004C74F5"/>
    <w:rsid w:val="004D3007"/>
    <w:rsid w:val="004F6FFA"/>
    <w:rsid w:val="00505152"/>
    <w:rsid w:val="00505A07"/>
    <w:rsid w:val="00541128"/>
    <w:rsid w:val="00561044"/>
    <w:rsid w:val="00571E70"/>
    <w:rsid w:val="00577D34"/>
    <w:rsid w:val="00594D03"/>
    <w:rsid w:val="005A1BE6"/>
    <w:rsid w:val="005A37AB"/>
    <w:rsid w:val="005A5902"/>
    <w:rsid w:val="005D27BC"/>
    <w:rsid w:val="005E41C9"/>
    <w:rsid w:val="005E464C"/>
    <w:rsid w:val="0061014D"/>
    <w:rsid w:val="00610DED"/>
    <w:rsid w:val="00617F1B"/>
    <w:rsid w:val="006243EA"/>
    <w:rsid w:val="006471DF"/>
    <w:rsid w:val="00652D3A"/>
    <w:rsid w:val="0065417E"/>
    <w:rsid w:val="006743F8"/>
    <w:rsid w:val="0068471D"/>
    <w:rsid w:val="00693697"/>
    <w:rsid w:val="006A02BD"/>
    <w:rsid w:val="006A61EF"/>
    <w:rsid w:val="006C011B"/>
    <w:rsid w:val="006F5A57"/>
    <w:rsid w:val="007058F2"/>
    <w:rsid w:val="00754D40"/>
    <w:rsid w:val="00761F31"/>
    <w:rsid w:val="0077710A"/>
    <w:rsid w:val="00777234"/>
    <w:rsid w:val="00787749"/>
    <w:rsid w:val="007A2376"/>
    <w:rsid w:val="007A5E6D"/>
    <w:rsid w:val="007B3B94"/>
    <w:rsid w:val="007B6075"/>
    <w:rsid w:val="007C2C57"/>
    <w:rsid w:val="007D3B7F"/>
    <w:rsid w:val="007E6594"/>
    <w:rsid w:val="008277CF"/>
    <w:rsid w:val="00827F01"/>
    <w:rsid w:val="0085430C"/>
    <w:rsid w:val="00861FD5"/>
    <w:rsid w:val="00866B17"/>
    <w:rsid w:val="008A2548"/>
    <w:rsid w:val="008A3F6A"/>
    <w:rsid w:val="008A65EA"/>
    <w:rsid w:val="008B0D9E"/>
    <w:rsid w:val="008B6FC1"/>
    <w:rsid w:val="008B7D31"/>
    <w:rsid w:val="008C7426"/>
    <w:rsid w:val="008D02E8"/>
    <w:rsid w:val="008E5625"/>
    <w:rsid w:val="008F27F1"/>
    <w:rsid w:val="008F6FCF"/>
    <w:rsid w:val="00905692"/>
    <w:rsid w:val="0092165C"/>
    <w:rsid w:val="009269C5"/>
    <w:rsid w:val="00965182"/>
    <w:rsid w:val="009727E3"/>
    <w:rsid w:val="00980502"/>
    <w:rsid w:val="00981C30"/>
    <w:rsid w:val="009B2C99"/>
    <w:rsid w:val="009C4964"/>
    <w:rsid w:val="009D0962"/>
    <w:rsid w:val="009D7F9B"/>
    <w:rsid w:val="009E0A89"/>
    <w:rsid w:val="009F3DBD"/>
    <w:rsid w:val="00A0053C"/>
    <w:rsid w:val="00A100A0"/>
    <w:rsid w:val="00A15A0D"/>
    <w:rsid w:val="00A35C40"/>
    <w:rsid w:val="00A50B33"/>
    <w:rsid w:val="00A57CA3"/>
    <w:rsid w:val="00A6221A"/>
    <w:rsid w:val="00A62E35"/>
    <w:rsid w:val="00A6408E"/>
    <w:rsid w:val="00A65E86"/>
    <w:rsid w:val="00A770FC"/>
    <w:rsid w:val="00A91880"/>
    <w:rsid w:val="00AB4647"/>
    <w:rsid w:val="00AE43CB"/>
    <w:rsid w:val="00AF4A05"/>
    <w:rsid w:val="00AF5237"/>
    <w:rsid w:val="00AF6FFA"/>
    <w:rsid w:val="00B1013E"/>
    <w:rsid w:val="00B12F79"/>
    <w:rsid w:val="00B14AC1"/>
    <w:rsid w:val="00B27BEC"/>
    <w:rsid w:val="00B27E27"/>
    <w:rsid w:val="00B47504"/>
    <w:rsid w:val="00BA065F"/>
    <w:rsid w:val="00BA63B3"/>
    <w:rsid w:val="00BD0077"/>
    <w:rsid w:val="00BD4E52"/>
    <w:rsid w:val="00BE77DF"/>
    <w:rsid w:val="00C61851"/>
    <w:rsid w:val="00C629C5"/>
    <w:rsid w:val="00C76FAB"/>
    <w:rsid w:val="00C92013"/>
    <w:rsid w:val="00CA118C"/>
    <w:rsid w:val="00CE1BEA"/>
    <w:rsid w:val="00CE66F4"/>
    <w:rsid w:val="00D052B0"/>
    <w:rsid w:val="00D22FD8"/>
    <w:rsid w:val="00D35D29"/>
    <w:rsid w:val="00D46112"/>
    <w:rsid w:val="00D76116"/>
    <w:rsid w:val="00D81AF0"/>
    <w:rsid w:val="00DB254D"/>
    <w:rsid w:val="00DC0ADA"/>
    <w:rsid w:val="00DC6741"/>
    <w:rsid w:val="00DD731C"/>
    <w:rsid w:val="00DE160C"/>
    <w:rsid w:val="00DE4EFF"/>
    <w:rsid w:val="00E03735"/>
    <w:rsid w:val="00E10C5F"/>
    <w:rsid w:val="00E14D08"/>
    <w:rsid w:val="00E2468D"/>
    <w:rsid w:val="00E31047"/>
    <w:rsid w:val="00E31ADD"/>
    <w:rsid w:val="00E3270F"/>
    <w:rsid w:val="00E331CF"/>
    <w:rsid w:val="00E40C8F"/>
    <w:rsid w:val="00E47D59"/>
    <w:rsid w:val="00E54F2A"/>
    <w:rsid w:val="00E7548E"/>
    <w:rsid w:val="00E87D15"/>
    <w:rsid w:val="00EA6D6F"/>
    <w:rsid w:val="00EB0FAD"/>
    <w:rsid w:val="00EB2902"/>
    <w:rsid w:val="00ED0805"/>
    <w:rsid w:val="00ED15EE"/>
    <w:rsid w:val="00F03343"/>
    <w:rsid w:val="00F061F1"/>
    <w:rsid w:val="00F13E7D"/>
    <w:rsid w:val="00F141B6"/>
    <w:rsid w:val="00F3681D"/>
    <w:rsid w:val="00F76275"/>
    <w:rsid w:val="00F80487"/>
    <w:rsid w:val="00F839CA"/>
    <w:rsid w:val="00F8664A"/>
    <w:rsid w:val="00FB0BAC"/>
    <w:rsid w:val="00FB2F17"/>
    <w:rsid w:val="00FE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151833"/>
  </w:style>
  <w:style w:type="character" w:customStyle="1" w:styleId="notranslate">
    <w:name w:val="notranslate"/>
    <w:basedOn w:val="DefaultParagraphFont"/>
    <w:rsid w:val="00151833"/>
  </w:style>
  <w:style w:type="character" w:customStyle="1" w:styleId="apple-converted-space">
    <w:name w:val="apple-converted-space"/>
    <w:basedOn w:val="DefaultParagraphFont"/>
    <w:rsid w:val="00151833"/>
  </w:style>
  <w:style w:type="paragraph" w:customStyle="1" w:styleId="table0020grid">
    <w:name w:val="table_0020grid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DefaultParagraphFont"/>
    <w:rsid w:val="00151833"/>
  </w:style>
  <w:style w:type="paragraph" w:styleId="NormalWeb">
    <w:name w:val="Normal (Web)"/>
    <w:basedOn w:val="Normal"/>
    <w:uiPriority w:val="99"/>
    <w:semiHidden/>
    <w:unhideWhenUsed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151833"/>
  </w:style>
  <w:style w:type="paragraph" w:customStyle="1" w:styleId="list0020paragraph">
    <w:name w:val="list_0020paragraph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DefaultParagraphFont"/>
    <w:rsid w:val="00151833"/>
  </w:style>
  <w:style w:type="character" w:customStyle="1" w:styleId="grtooltip">
    <w:name w:val="gr__tooltip"/>
    <w:basedOn w:val="DefaultParagraphFont"/>
    <w:rsid w:val="00151833"/>
  </w:style>
  <w:style w:type="paragraph" w:styleId="Header">
    <w:name w:val="header"/>
    <w:basedOn w:val="Normal"/>
    <w:link w:val="HeaderChar"/>
    <w:unhideWhenUsed/>
    <w:rsid w:val="0059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03"/>
  </w:style>
  <w:style w:type="paragraph" w:styleId="Footer">
    <w:name w:val="footer"/>
    <w:basedOn w:val="Normal"/>
    <w:link w:val="FooterChar"/>
    <w:uiPriority w:val="99"/>
    <w:unhideWhenUsed/>
    <w:rsid w:val="0059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03"/>
  </w:style>
  <w:style w:type="paragraph" w:styleId="HTMLPreformatted">
    <w:name w:val="HTML Preformatted"/>
    <w:basedOn w:val="Normal"/>
    <w:link w:val="HTMLPreformattedChar"/>
    <w:uiPriority w:val="99"/>
    <w:unhideWhenUsed/>
    <w:rsid w:val="00E24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468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2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151833"/>
  </w:style>
  <w:style w:type="character" w:customStyle="1" w:styleId="notranslate">
    <w:name w:val="notranslate"/>
    <w:basedOn w:val="DefaultParagraphFont"/>
    <w:rsid w:val="00151833"/>
  </w:style>
  <w:style w:type="character" w:customStyle="1" w:styleId="apple-converted-space">
    <w:name w:val="apple-converted-space"/>
    <w:basedOn w:val="DefaultParagraphFont"/>
    <w:rsid w:val="00151833"/>
  </w:style>
  <w:style w:type="paragraph" w:customStyle="1" w:styleId="table0020grid">
    <w:name w:val="table_0020grid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DefaultParagraphFont"/>
    <w:rsid w:val="00151833"/>
  </w:style>
  <w:style w:type="paragraph" w:styleId="NormalWeb">
    <w:name w:val="Normal (Web)"/>
    <w:basedOn w:val="Normal"/>
    <w:uiPriority w:val="99"/>
    <w:semiHidden/>
    <w:unhideWhenUsed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151833"/>
  </w:style>
  <w:style w:type="paragraph" w:customStyle="1" w:styleId="list0020paragraph">
    <w:name w:val="list_0020paragraph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DefaultParagraphFont"/>
    <w:rsid w:val="00151833"/>
  </w:style>
  <w:style w:type="character" w:customStyle="1" w:styleId="grtooltip">
    <w:name w:val="gr__tooltip"/>
    <w:basedOn w:val="DefaultParagraphFont"/>
    <w:rsid w:val="00151833"/>
  </w:style>
  <w:style w:type="paragraph" w:styleId="Header">
    <w:name w:val="header"/>
    <w:basedOn w:val="Normal"/>
    <w:link w:val="HeaderChar"/>
    <w:unhideWhenUsed/>
    <w:rsid w:val="0059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03"/>
  </w:style>
  <w:style w:type="paragraph" w:styleId="Footer">
    <w:name w:val="footer"/>
    <w:basedOn w:val="Normal"/>
    <w:link w:val="FooterChar"/>
    <w:uiPriority w:val="99"/>
    <w:unhideWhenUsed/>
    <w:rsid w:val="0059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03"/>
  </w:style>
  <w:style w:type="paragraph" w:styleId="HTMLPreformatted">
    <w:name w:val="HTML Preformatted"/>
    <w:basedOn w:val="Normal"/>
    <w:link w:val="HTMLPreformattedChar"/>
    <w:uiPriority w:val="99"/>
    <w:unhideWhenUsed/>
    <w:rsid w:val="00E24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468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2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780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75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421">
          <w:marLeft w:val="1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05F94C1-B253-487C-B268-303B8BC6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Ng</dc:creator>
  <cp:lastModifiedBy>Keith Ng</cp:lastModifiedBy>
  <cp:revision>4</cp:revision>
  <cp:lastPrinted>2017-01-04T09:40:00Z</cp:lastPrinted>
  <dcterms:created xsi:type="dcterms:W3CDTF">2017-01-25T07:03:00Z</dcterms:created>
  <dcterms:modified xsi:type="dcterms:W3CDTF">2017-01-30T02:07:00Z</dcterms:modified>
</cp:coreProperties>
</file>