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B3A5B3" w14:textId="77777777" w:rsidR="002C665A" w:rsidRPr="0071009C" w:rsidRDefault="002C665A" w:rsidP="002C665A">
      <w:pPr>
        <w:widowControl w:val="0"/>
        <w:tabs>
          <w:tab w:val="right" w:pos="9356"/>
        </w:tabs>
        <w:rPr>
          <w:rFonts w:cs="Arial"/>
          <w:lang w:val="en-SG"/>
        </w:rPr>
      </w:pPr>
    </w:p>
    <w:p w14:paraId="17E89DB9" w14:textId="77777777" w:rsidR="002C665A" w:rsidRPr="000D248D" w:rsidRDefault="002C665A" w:rsidP="002C665A">
      <w:pPr>
        <w:widowControl w:val="0"/>
        <w:tabs>
          <w:tab w:val="right" w:pos="9356"/>
        </w:tabs>
        <w:rPr>
          <w:rFonts w:cs="Arial"/>
        </w:rPr>
      </w:pPr>
      <w:r>
        <w:rPr>
          <w:rFonts w:cs="Arial"/>
          <w:noProof/>
          <w:lang w:eastAsia="en-US"/>
        </w:rPr>
        <w:drawing>
          <wp:inline distT="0" distB="0" distL="0" distR="0" wp14:anchorId="29844400" wp14:editId="52318239">
            <wp:extent cx="1774925" cy="1344883"/>
            <wp:effectExtent l="0" t="0" r="3175" b="1905"/>
            <wp:docPr id="17" name="Picture 17" descr="Rick 1 TB:Users:griffith:Documents:All PPT:OP English PPT:27-The Twelve Series: Introductory Files:The Twelve Series Na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k 1 TB:Users:griffith:Documents:All PPT:OP English PPT:27-The Twelve Series: Introductory Files:The Twelve Series Nam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925" cy="1344883"/>
                    </a:xfrm>
                    <a:prstGeom prst="rect">
                      <a:avLst/>
                    </a:prstGeom>
                    <a:noFill/>
                    <a:ln>
                      <a:noFill/>
                    </a:ln>
                  </pic:spPr>
                </pic:pic>
              </a:graphicData>
            </a:graphic>
          </wp:inline>
        </w:drawing>
      </w:r>
      <w:r>
        <w:rPr>
          <w:noProof/>
          <w:lang w:eastAsia="en-US"/>
        </w:rPr>
        <w:drawing>
          <wp:anchor distT="0" distB="0" distL="114300" distR="114300" simplePos="0" relativeHeight="251659264" behindDoc="0" locked="0" layoutInCell="1" allowOverlap="1" wp14:anchorId="505DB6D2" wp14:editId="363B88A1">
            <wp:simplePos x="0" y="0"/>
            <wp:positionH relativeFrom="column">
              <wp:posOffset>4064635</wp:posOffset>
            </wp:positionH>
            <wp:positionV relativeFrom="paragraph">
              <wp:posOffset>55245</wp:posOffset>
            </wp:positionV>
            <wp:extent cx="2171700" cy="473710"/>
            <wp:effectExtent l="0" t="0" r="12700" b="8890"/>
            <wp:wrapNone/>
            <wp:docPr id="6" name="Picture 2" descr="Description: CIC Logo Horizontal High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C Logo Horizontal High Resolu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60288" behindDoc="0" locked="0" layoutInCell="1" allowOverlap="1" wp14:anchorId="24F5695F" wp14:editId="75D83607">
                <wp:simplePos x="0" y="0"/>
                <wp:positionH relativeFrom="column">
                  <wp:posOffset>4750435</wp:posOffset>
                </wp:positionH>
                <wp:positionV relativeFrom="paragraph">
                  <wp:posOffset>512445</wp:posOffset>
                </wp:positionV>
                <wp:extent cx="1485900" cy="685800"/>
                <wp:effectExtent l="0" t="0" r="0" b="0"/>
                <wp:wrapTight wrapText="bothSides">
                  <wp:wrapPolygon edited="0">
                    <wp:start x="369" y="800"/>
                    <wp:lineTo x="369" y="20000"/>
                    <wp:lineTo x="20677" y="20000"/>
                    <wp:lineTo x="20677" y="800"/>
                    <wp:lineTo x="369" y="80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BD0B73" w14:textId="77777777" w:rsidR="002C665A" w:rsidRPr="00DE694D" w:rsidRDefault="002C665A" w:rsidP="002C665A">
                            <w:pPr>
                              <w:jc w:val="right"/>
                              <w:rPr>
                                <w:rFonts w:cs="Arial"/>
                                <w:b/>
                              </w:rPr>
                            </w:pPr>
                            <w:r w:rsidRPr="00DE694D">
                              <w:rPr>
                                <w:rFonts w:cs="Arial"/>
                                <w:b/>
                              </w:rPr>
                              <w:t>Rick Griffith</w:t>
                            </w:r>
                          </w:p>
                          <w:p w14:paraId="296CFAC5" w14:textId="77777777" w:rsidR="002C665A" w:rsidRDefault="002C665A" w:rsidP="002C665A">
                            <w:pPr>
                              <w:jc w:val="right"/>
                              <w:rPr>
                                <w:rFonts w:cs="Arial"/>
                              </w:rPr>
                            </w:pPr>
                            <w:r>
                              <w:rPr>
                                <w:rFonts w:cs="Arial"/>
                              </w:rPr>
                              <w:t>9 April 2017</w:t>
                            </w:r>
                          </w:p>
                          <w:p w14:paraId="54DD0FB0" w14:textId="77777777" w:rsidR="002C665A" w:rsidRPr="000C6DC6" w:rsidRDefault="002C665A" w:rsidP="002C665A">
                            <w:pPr>
                              <w:jc w:val="right"/>
                              <w:rPr>
                                <w:rFonts w:cs="Arial"/>
                              </w:rPr>
                            </w:pPr>
                            <w:r>
                              <w:rPr>
                                <w:rFonts w:cs="Arial"/>
                              </w:rPr>
                              <w:t xml:space="preserve">Message 8 of 12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5695F" id="_x0000_t202" coordsize="21600,21600" o:spt="202" path="m,l,21600r21600,l21600,xe">
                <v:stroke joinstyle="miter"/>
                <v:path gradientshapeok="t" o:connecttype="rect"/>
              </v:shapetype>
              <v:shape id="Text Box 3" o:spid="_x0000_s1026" type="#_x0000_t202" style="position:absolute;margin-left:374.05pt;margin-top:40.35pt;width:11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" filled="f" stroked="f">
                <v:textbox inset=",7.2pt,,7.2pt">
                  <w:txbxContent>
                    <w:p w14:paraId="02BD0B73" w14:textId="77777777" w:rsidR="002C665A" w:rsidRPr="00DE694D" w:rsidRDefault="002C665A" w:rsidP="002C665A">
                      <w:pPr>
                        <w:jc w:val="right"/>
                        <w:rPr>
                          <w:rFonts w:cs="Arial"/>
                          <w:b/>
                        </w:rPr>
                      </w:pPr>
                      <w:r w:rsidRPr="00DE694D">
                        <w:rPr>
                          <w:rFonts w:cs="Arial"/>
                          <w:b/>
                        </w:rPr>
                        <w:t>Rick Griffith</w:t>
                      </w:r>
                    </w:p>
                    <w:p w14:paraId="296CFAC5" w14:textId="77777777" w:rsidR="002C665A" w:rsidRDefault="002C665A" w:rsidP="002C665A">
                      <w:pPr>
                        <w:jc w:val="right"/>
                        <w:rPr>
                          <w:rFonts w:cs="Arial"/>
                        </w:rPr>
                      </w:pPr>
                      <w:r>
                        <w:rPr>
                          <w:rFonts w:cs="Arial"/>
                        </w:rPr>
                        <w:t>9 April 2017</w:t>
                      </w:r>
                    </w:p>
                    <w:p w14:paraId="54DD0FB0" w14:textId="77777777" w:rsidR="002C665A" w:rsidRPr="000C6DC6" w:rsidRDefault="002C665A" w:rsidP="002C665A">
                      <w:pPr>
                        <w:jc w:val="right"/>
                        <w:rPr>
                          <w:rFonts w:cs="Arial"/>
                        </w:rPr>
                      </w:pPr>
                      <w:r>
                        <w:rPr>
                          <w:rFonts w:cs="Arial"/>
                        </w:rPr>
                        <w:t xml:space="preserve">Message 8 of 12 </w:t>
                      </w:r>
                    </w:p>
                  </w:txbxContent>
                </v:textbox>
                <w10:wrap type="tight"/>
              </v:shape>
            </w:pict>
          </mc:Fallback>
        </mc:AlternateContent>
      </w:r>
    </w:p>
    <w:p w14:paraId="51F77695" w14:textId="77777777" w:rsidR="002C665A" w:rsidRPr="000D248D" w:rsidRDefault="002C665A" w:rsidP="002C665A">
      <w:pPr>
        <w:pStyle w:val="Header"/>
        <w:widowControl w:val="0"/>
        <w:tabs>
          <w:tab w:val="clear" w:pos="4800"/>
          <w:tab w:val="center" w:pos="4950"/>
        </w:tabs>
        <w:ind w:right="-10"/>
        <w:rPr>
          <w:rFonts w:cs="Arial"/>
          <w:b/>
          <w:sz w:val="32"/>
        </w:rPr>
      </w:pPr>
    </w:p>
    <w:p w14:paraId="1D8D0AB2" w14:textId="77777777" w:rsidR="002C665A" w:rsidRPr="003A6B59" w:rsidRDefault="002C665A" w:rsidP="002C665A">
      <w:pPr>
        <w:pStyle w:val="Header"/>
        <w:widowControl w:val="0"/>
        <w:tabs>
          <w:tab w:val="clear" w:pos="4800"/>
          <w:tab w:val="center" w:pos="4950"/>
        </w:tabs>
        <w:ind w:right="-10"/>
        <w:rPr>
          <w:rFonts w:ascii="SimSun" w:hAnsi="SimSun" w:cs="SimSun"/>
          <w:b/>
          <w:sz w:val="32"/>
        </w:rPr>
      </w:pPr>
      <w:r>
        <w:rPr>
          <w:rFonts w:cs="Arial" w:hint="eastAsia"/>
          <w:color w:val="191919"/>
          <w:sz w:val="50"/>
          <w:szCs w:val="50"/>
        </w:rPr>
        <w:t>要</w:t>
      </w:r>
      <w:proofErr w:type="spellStart"/>
      <w:r>
        <w:rPr>
          <w:rFonts w:cs="Arial"/>
          <w:color w:val="191919"/>
          <w:sz w:val="50"/>
          <w:szCs w:val="50"/>
          <w:lang w:eastAsia="en-US"/>
        </w:rPr>
        <w:t>有纪律</w:t>
      </w:r>
      <w:proofErr w:type="spellEnd"/>
    </w:p>
    <w:p w14:paraId="46E01CF7" w14:textId="77777777" w:rsidR="002C665A" w:rsidRPr="00FD7B79" w:rsidRDefault="002C665A" w:rsidP="002C665A">
      <w:pPr>
        <w:pStyle w:val="Header"/>
        <w:widowControl w:val="0"/>
        <w:tabs>
          <w:tab w:val="clear" w:pos="4800"/>
          <w:tab w:val="center" w:pos="4950"/>
        </w:tabs>
        <w:ind w:right="-10"/>
        <w:rPr>
          <w:rFonts w:cs="Arial"/>
          <w:b/>
          <w:i/>
        </w:rPr>
      </w:pPr>
      <w:r w:rsidRPr="003A6B59">
        <w:rPr>
          <w:rFonts w:cs="Arial" w:hint="eastAsia"/>
          <w:b/>
          <w:i/>
        </w:rPr>
        <w:t>约珥书</w:t>
      </w:r>
      <w:r>
        <w:rPr>
          <w:rFonts w:cs="Arial" w:hint="eastAsia"/>
          <w:b/>
          <w:i/>
        </w:rPr>
        <w:t xml:space="preserve"> </w:t>
      </w:r>
    </w:p>
    <w:p w14:paraId="1EC40274" w14:textId="77777777" w:rsidR="002C665A" w:rsidRPr="00FD7B79" w:rsidRDefault="002C665A" w:rsidP="002C665A">
      <w:pPr>
        <w:pStyle w:val="Heading1"/>
        <w:ind w:right="-10"/>
        <w:rPr>
          <w:rFonts w:cs="Arial"/>
        </w:rPr>
      </w:pPr>
      <w:r w:rsidRPr="00FD7B79">
        <w:rPr>
          <w:rFonts w:cs="Arial"/>
        </w:rPr>
        <w:t>Introduction</w:t>
      </w:r>
    </w:p>
    <w:p w14:paraId="609EE3FF" w14:textId="77777777" w:rsidR="002C665A" w:rsidRPr="003A6B59" w:rsidRDefault="002C665A" w:rsidP="002C665A">
      <w:pPr>
        <w:pStyle w:val="Heading3"/>
        <w:ind w:right="-10"/>
        <w:rPr>
          <w:rFonts w:cs="Arial"/>
          <w:sz w:val="24"/>
          <w:szCs w:val="24"/>
        </w:rPr>
      </w:pPr>
      <w:r w:rsidRPr="003A6B59">
        <w:rPr>
          <w:rFonts w:ascii="SimSun" w:hAnsi="SimSun" w:cs="SimSun" w:hint="eastAsia"/>
          <w:sz w:val="24"/>
          <w:szCs w:val="24"/>
        </w:rPr>
        <w:t>你要有</w:t>
      </w:r>
      <w:proofErr w:type="spellStart"/>
      <w:r w:rsidRPr="003A6B59">
        <w:rPr>
          <w:rFonts w:cs="Arial"/>
          <w:color w:val="191919"/>
          <w:sz w:val="24"/>
          <w:szCs w:val="24"/>
          <w:lang w:eastAsia="en-US"/>
        </w:rPr>
        <w:t>纪律</w:t>
      </w:r>
      <w:r w:rsidRPr="003A6B59">
        <w:rPr>
          <w:rFonts w:cs="Arial" w:hint="eastAsia"/>
          <w:color w:val="191919"/>
          <w:sz w:val="24"/>
          <w:szCs w:val="24"/>
          <w:lang w:eastAsia="en-US"/>
        </w:rPr>
        <w:t>，</w:t>
      </w:r>
      <w:r w:rsidRPr="003A6B59">
        <w:rPr>
          <w:rFonts w:ascii="SimSun" w:hAnsi="SimSun" w:cs="SimSun" w:hint="eastAsia"/>
          <w:color w:val="191919"/>
          <w:sz w:val="24"/>
          <w:szCs w:val="24"/>
          <w:lang w:eastAsia="en-US"/>
        </w:rPr>
        <w:t>要不然你会</w:t>
      </w:r>
      <w:r w:rsidRPr="007718B0">
        <w:rPr>
          <w:rFonts w:cs="Arial"/>
          <w:color w:val="191919"/>
          <w:sz w:val="24"/>
          <w:szCs w:val="24"/>
          <w:lang w:eastAsia="en-US"/>
        </w:rPr>
        <w:t>受到上帝的纪律</w:t>
      </w:r>
      <w:r w:rsidRPr="003A6B59">
        <w:rPr>
          <w:rFonts w:cs="Arial" w:hint="eastAsia"/>
          <w:color w:val="191919"/>
          <w:sz w:val="24"/>
          <w:szCs w:val="24"/>
          <w:lang w:eastAsia="en-US"/>
        </w:rPr>
        <w:t>。这是真实的因为</w:t>
      </w:r>
      <w:r w:rsidRPr="003A6B59">
        <w:rPr>
          <w:rFonts w:cs="Arial"/>
          <w:color w:val="191919"/>
          <w:sz w:val="24"/>
          <w:szCs w:val="24"/>
          <w:lang w:eastAsia="en-US"/>
        </w:rPr>
        <w:t>任何好的领导者纪律他关心的</w:t>
      </w:r>
      <w:r>
        <w:rPr>
          <w:rFonts w:cs="Arial" w:hint="eastAsia"/>
          <w:color w:val="191919"/>
          <w:sz w:val="24"/>
          <w:szCs w:val="24"/>
          <w:lang w:eastAsia="en-US"/>
        </w:rPr>
        <w:t>人。</w:t>
      </w:r>
      <w:r w:rsidRPr="003A6B59">
        <w:rPr>
          <w:rFonts w:cs="Arial"/>
          <w:color w:val="191919"/>
          <w:sz w:val="24"/>
          <w:szCs w:val="24"/>
          <w:lang w:eastAsia="en-US"/>
        </w:rPr>
        <w:t>最终</w:t>
      </w:r>
      <w:r>
        <w:rPr>
          <w:rFonts w:cs="Arial" w:hint="eastAsia"/>
          <w:color w:val="191919"/>
          <w:sz w:val="24"/>
          <w:szCs w:val="24"/>
          <w:lang w:eastAsia="en-US"/>
        </w:rPr>
        <w:t>,</w:t>
      </w:r>
      <w:r w:rsidRPr="003A6B59">
        <w:rPr>
          <w:rFonts w:ascii="SimSun" w:hAnsi="SimSun" w:cs="SimSun" w:hint="eastAsia"/>
          <w:color w:val="191919"/>
          <w:sz w:val="24"/>
          <w:szCs w:val="24"/>
          <w:lang w:eastAsia="en-US"/>
        </w:rPr>
        <w:t>神是</w:t>
      </w:r>
      <w:r w:rsidRPr="003A6B59">
        <w:rPr>
          <w:rFonts w:cs="Arial"/>
          <w:color w:val="191919"/>
          <w:sz w:val="24"/>
          <w:szCs w:val="24"/>
          <w:lang w:eastAsia="en-US"/>
        </w:rPr>
        <w:t>最好</w:t>
      </w:r>
      <w:r w:rsidRPr="003A6B59">
        <w:rPr>
          <w:rFonts w:cs="Arial" w:hint="eastAsia"/>
          <w:color w:val="191919"/>
          <w:sz w:val="24"/>
          <w:szCs w:val="24"/>
          <w:lang w:eastAsia="en-US"/>
        </w:rPr>
        <w:t>的</w:t>
      </w:r>
      <w:r w:rsidRPr="003A6B59">
        <w:rPr>
          <w:rFonts w:cs="Arial"/>
          <w:color w:val="191919"/>
          <w:sz w:val="24"/>
          <w:szCs w:val="24"/>
          <w:lang w:eastAsia="en-US"/>
        </w:rPr>
        <w:t>纪律师</w:t>
      </w:r>
      <w:proofErr w:type="spellEnd"/>
      <w:r w:rsidRPr="003A6B59">
        <w:rPr>
          <w:rFonts w:cs="Arial" w:hint="eastAsia"/>
          <w:color w:val="191919"/>
          <w:sz w:val="24"/>
          <w:szCs w:val="24"/>
          <w:lang w:eastAsia="en-US"/>
        </w:rPr>
        <w:t>。</w:t>
      </w:r>
      <w:r w:rsidRPr="003A6B59">
        <w:rPr>
          <w:rFonts w:cs="Arial" w:hint="eastAsia"/>
          <w:color w:val="191919"/>
          <w:sz w:val="24"/>
          <w:szCs w:val="24"/>
          <w:lang w:eastAsia="en-US"/>
        </w:rPr>
        <w:t xml:space="preserve"> </w:t>
      </w:r>
    </w:p>
    <w:p w14:paraId="4A9D8EE5" w14:textId="77777777" w:rsidR="002C665A" w:rsidRDefault="002C665A" w:rsidP="002C665A">
      <w:pPr>
        <w:pStyle w:val="Heading3"/>
        <w:numPr>
          <w:ilvl w:val="0"/>
          <w:numId w:val="0"/>
        </w:numPr>
        <w:ind w:left="1296" w:right="-10"/>
        <w:rPr>
          <w:rFonts w:cs="Arial"/>
          <w:szCs w:val="22"/>
        </w:rPr>
      </w:pPr>
      <w:r w:rsidRPr="00397BF1">
        <w:rPr>
          <w:rFonts w:cs="Arial"/>
          <w:szCs w:val="22"/>
        </w:rPr>
        <w:t>Be disciplined or you will be disciplined. This is true because any good leader disciplines those he cares about, and ultimately, God is the best disciplinarian.</w:t>
      </w:r>
    </w:p>
    <w:p w14:paraId="197FB831" w14:textId="77777777" w:rsidR="002C665A" w:rsidRPr="002151A7" w:rsidRDefault="002C665A" w:rsidP="002C665A"/>
    <w:p w14:paraId="53C9F0D6" w14:textId="77777777" w:rsidR="002C665A" w:rsidRDefault="002C665A" w:rsidP="002C665A">
      <w:pPr>
        <w:pStyle w:val="Heading3"/>
        <w:ind w:right="-10"/>
        <w:rPr>
          <w:rFonts w:cs="Arial"/>
        </w:rPr>
      </w:pPr>
      <w:proofErr w:type="spellStart"/>
      <w:r>
        <w:rPr>
          <w:rFonts w:cs="Arial" w:hint="eastAsia"/>
          <w:color w:val="191919"/>
          <w:sz w:val="24"/>
          <w:szCs w:val="24"/>
          <w:lang w:eastAsia="en-US"/>
        </w:rPr>
        <w:t>哪一个</w:t>
      </w:r>
      <w:r w:rsidRPr="004933C3">
        <w:rPr>
          <w:rFonts w:cs="Arial"/>
          <w:color w:val="191919"/>
          <w:sz w:val="24"/>
          <w:szCs w:val="24"/>
          <w:lang w:eastAsia="en-US"/>
        </w:rPr>
        <w:t>更好地描述你的生活</w:t>
      </w:r>
      <w:r>
        <w:rPr>
          <w:rFonts w:cs="Arial" w:hint="eastAsia"/>
          <w:color w:val="191919"/>
          <w:sz w:val="24"/>
          <w:szCs w:val="24"/>
          <w:lang w:eastAsia="en-US"/>
        </w:rPr>
        <w:t>？</w:t>
      </w:r>
      <w:r w:rsidRPr="007718B0">
        <w:rPr>
          <w:rFonts w:cs="Arial"/>
          <w:color w:val="191919"/>
          <w:sz w:val="24"/>
          <w:szCs w:val="24"/>
          <w:lang w:eastAsia="en-US"/>
        </w:rPr>
        <w:t>纪律自己</w:t>
      </w:r>
      <w:r>
        <w:rPr>
          <w:rFonts w:ascii="SimSun" w:hAnsi="SimSun" w:cs="SimSun" w:hint="eastAsia"/>
          <w:color w:val="191919"/>
          <w:sz w:val="24"/>
          <w:szCs w:val="24"/>
          <w:lang w:eastAsia="en-US"/>
        </w:rPr>
        <w:t>，还是</w:t>
      </w:r>
      <w:r w:rsidRPr="007718B0">
        <w:rPr>
          <w:rFonts w:cs="Arial"/>
          <w:color w:val="191919"/>
          <w:sz w:val="24"/>
          <w:szCs w:val="24"/>
          <w:lang w:eastAsia="en-US"/>
        </w:rPr>
        <w:t>受到上帝的纪律</w:t>
      </w:r>
      <w:proofErr w:type="spellEnd"/>
      <w:r w:rsidRPr="007718B0">
        <w:rPr>
          <w:rFonts w:cs="Arial" w:hint="eastAsia"/>
          <w:color w:val="191919"/>
          <w:sz w:val="24"/>
          <w:szCs w:val="24"/>
          <w:lang w:eastAsia="en-US"/>
        </w:rPr>
        <w:t>？</w:t>
      </w:r>
    </w:p>
    <w:p w14:paraId="05293510" w14:textId="77777777" w:rsidR="002C665A" w:rsidRPr="004933C3" w:rsidRDefault="002C665A" w:rsidP="002C665A">
      <w:pPr>
        <w:pStyle w:val="Heading3"/>
        <w:numPr>
          <w:ilvl w:val="0"/>
          <w:numId w:val="0"/>
        </w:numPr>
        <w:ind w:left="1296" w:right="-10"/>
        <w:rPr>
          <w:rFonts w:cs="Arial"/>
        </w:rPr>
      </w:pPr>
      <w:r w:rsidRPr="004933C3">
        <w:rPr>
          <w:rFonts w:cs="Arial"/>
        </w:rPr>
        <w:t>Which better describes your life now? Disciplining yourself or being disciplined by God?</w:t>
      </w:r>
    </w:p>
    <w:p w14:paraId="18E548D5" w14:textId="77777777" w:rsidR="002C665A" w:rsidRPr="00F27563" w:rsidRDefault="002C665A" w:rsidP="002C665A"/>
    <w:p w14:paraId="2F27D8B0" w14:textId="77777777" w:rsidR="002C665A" w:rsidRPr="00386037" w:rsidRDefault="002C665A" w:rsidP="002C665A">
      <w:pPr>
        <w:pStyle w:val="Heading3"/>
        <w:ind w:right="-10"/>
        <w:rPr>
          <w:rFonts w:cs="Arial"/>
          <w:sz w:val="24"/>
          <w:szCs w:val="24"/>
        </w:rPr>
      </w:pPr>
      <w:r w:rsidRPr="00386037">
        <w:rPr>
          <w:rFonts w:ascii="SimSun" w:hAnsi="SimSun" w:cs="SimSun" w:hint="eastAsia"/>
          <w:sz w:val="24"/>
          <w:szCs w:val="24"/>
        </w:rPr>
        <w:t>当我们</w:t>
      </w:r>
      <w:proofErr w:type="spellStart"/>
      <w:r w:rsidRPr="00386037">
        <w:rPr>
          <w:rFonts w:cs="Arial"/>
          <w:color w:val="191919"/>
          <w:sz w:val="24"/>
          <w:szCs w:val="24"/>
          <w:lang w:eastAsia="en-US"/>
        </w:rPr>
        <w:t>受到上帝的</w:t>
      </w:r>
      <w:r w:rsidRPr="00272EEE">
        <w:rPr>
          <w:rFonts w:cs="Arial"/>
          <w:color w:val="191919"/>
          <w:sz w:val="24"/>
          <w:szCs w:val="24"/>
          <w:u w:val="single"/>
          <w:lang w:eastAsia="en-US"/>
        </w:rPr>
        <w:t>纪律</w:t>
      </w:r>
      <w:r w:rsidRPr="00386037">
        <w:rPr>
          <w:rFonts w:cs="Arial" w:hint="eastAsia"/>
          <w:color w:val="191919"/>
          <w:sz w:val="24"/>
          <w:szCs w:val="24"/>
          <w:lang w:eastAsia="en-US"/>
        </w:rPr>
        <w:t>时，</w:t>
      </w:r>
      <w:r w:rsidRPr="00386037">
        <w:rPr>
          <w:rFonts w:cs="Arial"/>
          <w:color w:val="191919"/>
          <w:sz w:val="24"/>
          <w:szCs w:val="24"/>
          <w:lang w:eastAsia="en-US"/>
        </w:rPr>
        <w:t>我们应该做什么</w:t>
      </w:r>
      <w:proofErr w:type="spellEnd"/>
      <w:r w:rsidRPr="00386037">
        <w:rPr>
          <w:rFonts w:cs="Arial" w:hint="eastAsia"/>
          <w:color w:val="191919"/>
          <w:sz w:val="24"/>
          <w:szCs w:val="24"/>
          <w:lang w:eastAsia="en-US"/>
        </w:rPr>
        <w:t>？</w:t>
      </w:r>
      <w:r w:rsidRPr="00386037">
        <w:rPr>
          <w:rFonts w:cs="Arial" w:hint="eastAsia"/>
          <w:color w:val="191919"/>
          <w:sz w:val="24"/>
          <w:szCs w:val="24"/>
          <w:lang w:eastAsia="en-US"/>
        </w:rPr>
        <w:t xml:space="preserve"> </w:t>
      </w:r>
    </w:p>
    <w:p w14:paraId="26B0B274" w14:textId="77777777" w:rsidR="002C665A" w:rsidRDefault="002C665A" w:rsidP="002C665A">
      <w:pPr>
        <w:pStyle w:val="Heading3"/>
        <w:numPr>
          <w:ilvl w:val="0"/>
          <w:numId w:val="0"/>
        </w:numPr>
        <w:ind w:left="1296" w:right="-10"/>
        <w:rPr>
          <w:rFonts w:cs="Arial"/>
        </w:rPr>
      </w:pPr>
      <w:r>
        <w:rPr>
          <w:rFonts w:cs="Arial"/>
        </w:rPr>
        <w:t xml:space="preserve">What should we do when we are </w:t>
      </w:r>
      <w:r w:rsidRPr="00E860CE">
        <w:rPr>
          <w:rFonts w:cs="Arial"/>
          <w:u w:val="single"/>
        </w:rPr>
        <w:t>disciplined</w:t>
      </w:r>
      <w:r>
        <w:rPr>
          <w:rFonts w:cs="Arial"/>
        </w:rPr>
        <w:t>?</w:t>
      </w:r>
    </w:p>
    <w:p w14:paraId="63BACFCD" w14:textId="77777777" w:rsidR="002C665A" w:rsidRPr="00386037" w:rsidRDefault="002C665A" w:rsidP="002C665A"/>
    <w:p w14:paraId="10C2C624" w14:textId="77777777" w:rsidR="002C665A" w:rsidRDefault="002C665A" w:rsidP="002C665A">
      <w:pPr>
        <w:rPr>
          <w:rFonts w:cs="Arial"/>
        </w:rPr>
      </w:pPr>
    </w:p>
    <w:p w14:paraId="1B37FE50" w14:textId="77777777" w:rsidR="002C665A" w:rsidRPr="005C329B" w:rsidRDefault="002C665A" w:rsidP="002C665A">
      <w:pPr>
        <w:pStyle w:val="Heading3"/>
        <w:numPr>
          <w:ilvl w:val="0"/>
          <w:numId w:val="0"/>
        </w:numPr>
        <w:ind w:right="-10"/>
        <w:rPr>
          <w:rFonts w:cs="Arial"/>
          <w:sz w:val="24"/>
          <w:szCs w:val="24"/>
        </w:rPr>
      </w:pPr>
      <w:r>
        <w:rPr>
          <w:rFonts w:cs="Arial"/>
        </w:rPr>
        <w:t>(</w:t>
      </w:r>
      <w:r w:rsidRPr="00386037">
        <w:rPr>
          <w:rFonts w:ascii="SimSun" w:hAnsi="SimSun" w:cs="SimSun" w:hint="eastAsia"/>
          <w:sz w:val="24"/>
          <w:szCs w:val="24"/>
        </w:rPr>
        <w:t>当我们</w:t>
      </w:r>
      <w:proofErr w:type="spellStart"/>
      <w:r w:rsidRPr="00386037">
        <w:rPr>
          <w:rFonts w:cs="Arial"/>
          <w:color w:val="191919"/>
          <w:sz w:val="24"/>
          <w:szCs w:val="24"/>
          <w:lang w:eastAsia="en-US"/>
        </w:rPr>
        <w:t>受到上帝的纪律</w:t>
      </w:r>
      <w:r w:rsidRPr="00386037">
        <w:rPr>
          <w:rFonts w:cs="Arial" w:hint="eastAsia"/>
          <w:color w:val="191919"/>
          <w:sz w:val="24"/>
          <w:szCs w:val="24"/>
          <w:lang w:eastAsia="en-US"/>
        </w:rPr>
        <w:t>时，</w:t>
      </w:r>
      <w:r w:rsidRPr="00386037">
        <w:rPr>
          <w:rFonts w:cs="Arial"/>
          <w:color w:val="191919"/>
          <w:sz w:val="24"/>
          <w:szCs w:val="24"/>
          <w:lang w:eastAsia="en-US"/>
        </w:rPr>
        <w:t>我们应该做什么</w:t>
      </w:r>
      <w:proofErr w:type="spellEnd"/>
      <w:r>
        <w:rPr>
          <w:rFonts w:cs="Arial" w:hint="eastAsia"/>
          <w:color w:val="191919"/>
          <w:sz w:val="24"/>
          <w:szCs w:val="24"/>
          <w:lang w:eastAsia="en-US"/>
        </w:rPr>
        <w:t>？</w:t>
      </w:r>
      <w:r>
        <w:rPr>
          <w:rFonts w:cs="Arial" w:hint="eastAsia"/>
          <w:color w:val="191919"/>
          <w:sz w:val="24"/>
          <w:szCs w:val="24"/>
          <w:lang w:eastAsia="en-US"/>
        </w:rPr>
        <w:t xml:space="preserve">) </w:t>
      </w:r>
    </w:p>
    <w:p w14:paraId="4E24157C" w14:textId="77777777" w:rsidR="002C665A" w:rsidRDefault="002C665A" w:rsidP="002C665A">
      <w:pPr>
        <w:rPr>
          <w:rFonts w:cs="Arial"/>
        </w:rPr>
      </w:pPr>
      <w:r w:rsidRPr="00FD7B79">
        <w:rPr>
          <w:rFonts w:cs="Arial"/>
        </w:rPr>
        <w:t>(</w:t>
      </w:r>
      <w:r>
        <w:rPr>
          <w:rFonts w:cs="Arial"/>
        </w:rPr>
        <w:t>What should we do when we are disciplined?</w:t>
      </w:r>
      <w:r w:rsidRPr="00FD7B79">
        <w:rPr>
          <w:rFonts w:cs="Arial"/>
        </w:rPr>
        <w:t>)</w:t>
      </w:r>
    </w:p>
    <w:p w14:paraId="59590864" w14:textId="77777777" w:rsidR="002C665A" w:rsidRPr="00FD7B79" w:rsidRDefault="002C665A" w:rsidP="002C665A">
      <w:pPr>
        <w:rPr>
          <w:rFonts w:cs="Arial"/>
        </w:rPr>
      </w:pPr>
    </w:p>
    <w:p w14:paraId="47A3D612" w14:textId="77777777" w:rsidR="002C665A" w:rsidRDefault="002C665A" w:rsidP="002C665A">
      <w:pPr>
        <w:pStyle w:val="Heading1"/>
        <w:rPr>
          <w:rFonts w:cs="Arial"/>
        </w:rPr>
      </w:pPr>
      <w:r w:rsidRPr="00FD7B79">
        <w:rPr>
          <w:rFonts w:cs="Arial"/>
        </w:rPr>
        <w:t>I.</w:t>
      </w:r>
      <w:r w:rsidRPr="00FD7B79">
        <w:rPr>
          <w:rFonts w:cs="Arial"/>
        </w:rPr>
        <w:tab/>
      </w:r>
      <w:proofErr w:type="spellStart"/>
      <w:r w:rsidRPr="00386037">
        <w:rPr>
          <w:rFonts w:cs="Arial"/>
          <w:color w:val="191919"/>
          <w:sz w:val="24"/>
          <w:szCs w:val="24"/>
          <w:lang w:eastAsia="en-US"/>
        </w:rPr>
        <w:t>纪律</w:t>
      </w:r>
      <w:r w:rsidRPr="004902B8">
        <w:rPr>
          <w:rFonts w:cs="Arial"/>
          <w:color w:val="191919"/>
          <w:sz w:val="24"/>
          <w:szCs w:val="24"/>
          <w:lang w:eastAsia="en-US"/>
        </w:rPr>
        <w:t>带来</w:t>
      </w:r>
      <w:r>
        <w:rPr>
          <w:rFonts w:cs="Arial" w:hint="eastAsia"/>
          <w:color w:val="191919"/>
          <w:sz w:val="24"/>
          <w:szCs w:val="24"/>
          <w:lang w:eastAsia="en-US"/>
        </w:rPr>
        <w:t>我们</w:t>
      </w:r>
      <w:r w:rsidRPr="004902B8">
        <w:rPr>
          <w:rFonts w:cs="Arial" w:hint="eastAsia"/>
          <w:color w:val="191919"/>
          <w:sz w:val="24"/>
          <w:szCs w:val="24"/>
          <w:lang w:eastAsia="en-US"/>
        </w:rPr>
        <w:t>的</w:t>
      </w:r>
      <w:r w:rsidRPr="00272EEE">
        <w:rPr>
          <w:rFonts w:cs="Arial"/>
          <w:color w:val="191919"/>
          <w:sz w:val="24"/>
          <w:szCs w:val="24"/>
          <w:u w:val="single"/>
          <w:lang w:eastAsia="en-US"/>
        </w:rPr>
        <w:t>悔改</w:t>
      </w:r>
      <w:proofErr w:type="spellEnd"/>
      <w:r>
        <w:rPr>
          <w:rFonts w:cs="Arial" w:hint="eastAsia"/>
          <w:color w:val="191919"/>
          <w:sz w:val="24"/>
          <w:szCs w:val="24"/>
          <w:lang w:eastAsia="en-US"/>
        </w:rPr>
        <w:t>。</w:t>
      </w:r>
      <w:r>
        <w:rPr>
          <w:rFonts w:cs="Arial" w:hint="eastAsia"/>
          <w:color w:val="191919"/>
          <w:sz w:val="24"/>
          <w:szCs w:val="24"/>
          <w:lang w:eastAsia="en-US"/>
        </w:rPr>
        <w:t xml:space="preserve"> </w:t>
      </w:r>
    </w:p>
    <w:p w14:paraId="73584009" w14:textId="77777777" w:rsidR="002C665A" w:rsidRPr="00FD7B79" w:rsidRDefault="002C665A" w:rsidP="002C665A">
      <w:pPr>
        <w:pStyle w:val="Heading1"/>
        <w:rPr>
          <w:rFonts w:cs="Arial"/>
        </w:rPr>
      </w:pPr>
      <w:r>
        <w:rPr>
          <w:rFonts w:cs="Arial"/>
        </w:rPr>
        <w:t xml:space="preserve">     Discipline should bring </w:t>
      </w:r>
      <w:r w:rsidRPr="00BE0E82">
        <w:rPr>
          <w:rFonts w:cs="Arial"/>
          <w:u w:val="single"/>
        </w:rPr>
        <w:t>repentance</w:t>
      </w:r>
      <w:r>
        <w:rPr>
          <w:rFonts w:cs="Arial"/>
        </w:rPr>
        <w:t>.</w:t>
      </w:r>
    </w:p>
    <w:p w14:paraId="1B9D8EC2" w14:textId="77777777" w:rsidR="002C665A" w:rsidRPr="006C7286" w:rsidRDefault="002C665A" w:rsidP="002C665A">
      <w:pPr>
        <w:rPr>
          <w:rFonts w:ascii="SimSun" w:hAnsi="SimSun" w:cs="SimSun"/>
        </w:rPr>
      </w:pPr>
    </w:p>
    <w:p w14:paraId="067A7B20" w14:textId="77777777" w:rsidR="002C665A" w:rsidRPr="004E34CB" w:rsidRDefault="002C665A" w:rsidP="002C665A">
      <w:pPr>
        <w:pStyle w:val="Heading2"/>
        <w:rPr>
          <w:rFonts w:cs="Arial"/>
          <w:sz w:val="24"/>
          <w:szCs w:val="24"/>
        </w:rPr>
      </w:pPr>
      <w:proofErr w:type="spellStart"/>
      <w:r w:rsidRPr="004E34CB">
        <w:rPr>
          <w:rFonts w:cs="Arial"/>
          <w:color w:val="191919"/>
          <w:sz w:val="24"/>
          <w:szCs w:val="24"/>
          <w:lang w:eastAsia="en-US"/>
        </w:rPr>
        <w:t>犹太人应该忏悔最近蝗虫的判断和耶和华与巴比伦人和苦难军队的未来日子</w:t>
      </w:r>
      <w:proofErr w:type="spellEnd"/>
      <w:r>
        <w:rPr>
          <w:rFonts w:cs="Arial"/>
          <w:color w:val="191919"/>
          <w:sz w:val="24"/>
          <w:szCs w:val="24"/>
          <w:lang w:eastAsia="en-US"/>
        </w:rPr>
        <w:t xml:space="preserve">. </w:t>
      </w:r>
    </w:p>
    <w:p w14:paraId="23D23B84" w14:textId="77777777" w:rsidR="002C665A" w:rsidRDefault="002C665A" w:rsidP="002C665A">
      <w:pPr>
        <w:pStyle w:val="Heading2"/>
        <w:numPr>
          <w:ilvl w:val="0"/>
          <w:numId w:val="0"/>
        </w:numPr>
        <w:ind w:left="432"/>
        <w:rPr>
          <w:rFonts w:cs="Arial"/>
        </w:rPr>
      </w:pPr>
      <w:r w:rsidRPr="004B05BA">
        <w:rPr>
          <w:rFonts w:cs="Arial"/>
        </w:rPr>
        <w:t xml:space="preserve">Judah </w:t>
      </w:r>
      <w:r>
        <w:rPr>
          <w:rFonts w:cs="Arial"/>
        </w:rPr>
        <w:t>should repent over</w:t>
      </w:r>
      <w:r w:rsidRPr="004B05BA">
        <w:rPr>
          <w:rFonts w:cs="Arial"/>
        </w:rPr>
        <w:t xml:space="preserve"> a recent judgment of locusts and the future day of the L</w:t>
      </w:r>
      <w:r w:rsidRPr="004B05BA">
        <w:rPr>
          <w:rFonts w:cs="Arial"/>
          <w:sz w:val="18"/>
        </w:rPr>
        <w:t>ORD</w:t>
      </w:r>
      <w:r w:rsidRPr="004B05BA">
        <w:rPr>
          <w:rFonts w:cs="Arial"/>
        </w:rPr>
        <w:t xml:space="preserve"> with Babylonian </w:t>
      </w:r>
      <w:r>
        <w:rPr>
          <w:rFonts w:cs="Arial"/>
        </w:rPr>
        <w:t xml:space="preserve">and Tribulation </w:t>
      </w:r>
      <w:r w:rsidRPr="004B05BA">
        <w:rPr>
          <w:rFonts w:cs="Arial"/>
        </w:rPr>
        <w:t>armies (1:1–2:17).</w:t>
      </w:r>
    </w:p>
    <w:p w14:paraId="5341F5F8" w14:textId="77777777" w:rsidR="002C665A" w:rsidRPr="004E34CB" w:rsidRDefault="002C665A" w:rsidP="002C665A"/>
    <w:p w14:paraId="2485FBB8" w14:textId="77777777" w:rsidR="002C665A" w:rsidRPr="004E34CB" w:rsidRDefault="002C665A" w:rsidP="002C665A">
      <w:pPr>
        <w:pStyle w:val="Heading3"/>
        <w:rPr>
          <w:rFonts w:cs="Arial"/>
          <w:sz w:val="24"/>
          <w:szCs w:val="24"/>
        </w:rPr>
      </w:pPr>
      <w:proofErr w:type="spellStart"/>
      <w:r w:rsidRPr="004E34CB">
        <w:rPr>
          <w:rFonts w:cs="Arial"/>
          <w:color w:val="191919"/>
          <w:sz w:val="24"/>
          <w:szCs w:val="24"/>
          <w:lang w:eastAsia="en-US"/>
        </w:rPr>
        <w:t>乔尔肯定了他预言的神圣权威以及他所描述的事件的独特性，所以人们将他的话传给后代</w:t>
      </w:r>
      <w:proofErr w:type="spellEnd"/>
      <w:r w:rsidRPr="00813163">
        <w:rPr>
          <w:rFonts w:cs="Arial"/>
          <w:color w:val="191919"/>
          <w:szCs w:val="22"/>
          <w:lang w:eastAsia="en-US"/>
        </w:rPr>
        <w:t>(1:1-3)</w:t>
      </w:r>
      <w:r>
        <w:rPr>
          <w:rFonts w:cs="Arial"/>
          <w:color w:val="191919"/>
          <w:szCs w:val="22"/>
          <w:lang w:eastAsia="en-US"/>
        </w:rPr>
        <w:t xml:space="preserve">. </w:t>
      </w:r>
    </w:p>
    <w:p w14:paraId="43168667" w14:textId="77777777" w:rsidR="002C665A" w:rsidRPr="00F134B4" w:rsidRDefault="002C665A" w:rsidP="002C665A">
      <w:pPr>
        <w:pStyle w:val="Heading3"/>
        <w:numPr>
          <w:ilvl w:val="0"/>
          <w:numId w:val="0"/>
        </w:numPr>
        <w:ind w:left="1296"/>
        <w:rPr>
          <w:rFonts w:cs="Arial"/>
        </w:rPr>
      </w:pPr>
      <w:r w:rsidRPr="00F134B4">
        <w:rPr>
          <w:rFonts w:cs="Arial"/>
        </w:rPr>
        <w:t>Joel affirms the divine authority of his prophecy and the uniqueness of the events he will describe so the people will pass his words on to future generations (1:1-3).</w:t>
      </w:r>
    </w:p>
    <w:p w14:paraId="522EFEF9" w14:textId="77777777" w:rsidR="002C665A" w:rsidRPr="00127CA3" w:rsidRDefault="002C665A" w:rsidP="002C665A">
      <w:pPr>
        <w:pStyle w:val="Heading3"/>
        <w:rPr>
          <w:rFonts w:cs="Arial"/>
          <w:sz w:val="24"/>
          <w:szCs w:val="24"/>
        </w:rPr>
      </w:pPr>
      <w:proofErr w:type="spellStart"/>
      <w:r w:rsidRPr="00127CA3">
        <w:rPr>
          <w:rFonts w:cs="Arial"/>
          <w:color w:val="191919"/>
          <w:sz w:val="24"/>
          <w:szCs w:val="24"/>
          <w:lang w:eastAsia="en-US"/>
        </w:rPr>
        <w:t>读者应该哀悼和忏悔，寻求上帝从可怕的蝗虫入侵和干旱中解脱出来</w:t>
      </w:r>
      <w:proofErr w:type="spellEnd"/>
      <w:r w:rsidRPr="00813163">
        <w:rPr>
          <w:rFonts w:cs="Arial"/>
          <w:color w:val="191919"/>
          <w:szCs w:val="22"/>
          <w:lang w:eastAsia="en-US"/>
        </w:rPr>
        <w:t>(1:4-20)</w:t>
      </w:r>
      <w:r>
        <w:rPr>
          <w:rFonts w:cs="Arial"/>
          <w:color w:val="191919"/>
          <w:szCs w:val="22"/>
          <w:lang w:eastAsia="en-US"/>
        </w:rPr>
        <w:t>.</w:t>
      </w:r>
      <w:r w:rsidRPr="00127CA3">
        <w:rPr>
          <w:rFonts w:cs="Arial"/>
          <w:color w:val="191919"/>
          <w:sz w:val="24"/>
          <w:szCs w:val="24"/>
          <w:lang w:eastAsia="en-US"/>
        </w:rPr>
        <w:t xml:space="preserve"> </w:t>
      </w:r>
    </w:p>
    <w:p w14:paraId="6FF88353" w14:textId="77777777" w:rsidR="002C665A" w:rsidRPr="00F134B4" w:rsidRDefault="002C665A" w:rsidP="002C665A">
      <w:pPr>
        <w:pStyle w:val="Heading3"/>
        <w:numPr>
          <w:ilvl w:val="0"/>
          <w:numId w:val="0"/>
        </w:numPr>
        <w:ind w:left="1296"/>
        <w:rPr>
          <w:rFonts w:cs="Arial"/>
        </w:rPr>
      </w:pPr>
      <w:r w:rsidRPr="00F134B4">
        <w:rPr>
          <w:rFonts w:cs="Arial"/>
        </w:rPr>
        <w:lastRenderedPageBreak/>
        <w:t>Readers should mourn and repent to seek God's deliverance from a terrible locust invasion and drought (1:4-20).</w:t>
      </w:r>
    </w:p>
    <w:p w14:paraId="2BD3046F" w14:textId="77777777" w:rsidR="002C665A" w:rsidRPr="00544257" w:rsidRDefault="002C665A" w:rsidP="002C665A">
      <w:pPr>
        <w:pStyle w:val="Heading3"/>
        <w:rPr>
          <w:rFonts w:ascii="SimSun" w:hAnsi="SimSun" w:cs="SimSun"/>
          <w:szCs w:val="22"/>
        </w:rPr>
      </w:pPr>
      <w:proofErr w:type="spellStart"/>
      <w:r w:rsidRPr="00544257">
        <w:rPr>
          <w:rFonts w:cs="Arial"/>
          <w:color w:val="191919"/>
          <w:sz w:val="24"/>
          <w:szCs w:val="24"/>
          <w:lang w:eastAsia="en-US"/>
        </w:rPr>
        <w:t>人民应该悔改，因为可怕的判断（耶和华的日子）将在远方将来由巴比伦军队和末日帝国来临</w:t>
      </w:r>
      <w:proofErr w:type="spellEnd"/>
      <w:r w:rsidRPr="00544257">
        <w:rPr>
          <w:rFonts w:cs="Arial"/>
          <w:color w:val="191919"/>
          <w:szCs w:val="22"/>
          <w:lang w:eastAsia="en-US"/>
        </w:rPr>
        <w:t>(2:1-17)</w:t>
      </w:r>
    </w:p>
    <w:p w14:paraId="595DE4C6" w14:textId="77777777" w:rsidR="002C665A" w:rsidRDefault="002C665A" w:rsidP="002C665A">
      <w:pPr>
        <w:pStyle w:val="Heading3"/>
        <w:numPr>
          <w:ilvl w:val="0"/>
          <w:numId w:val="0"/>
        </w:numPr>
        <w:ind w:left="1296"/>
        <w:rPr>
          <w:rFonts w:ascii="SimSun" w:hAnsi="SimSun" w:cs="SimSun"/>
        </w:rPr>
      </w:pPr>
      <w:r w:rsidRPr="00F134B4">
        <w:rPr>
          <w:rFonts w:cs="Arial"/>
        </w:rPr>
        <w:t>The people should repent since a more dreadful judgment (day of the L</w:t>
      </w:r>
      <w:r w:rsidRPr="00F134B4">
        <w:rPr>
          <w:rFonts w:cs="Arial"/>
          <w:sz w:val="20"/>
        </w:rPr>
        <w:t>ORD</w:t>
      </w:r>
      <w:r w:rsidRPr="00F134B4">
        <w:rPr>
          <w:rFonts w:cs="Arial"/>
        </w:rPr>
        <w:t>) will come soon by the Babylonian army and Armageddon in the distant future (2:1-17).</w:t>
      </w:r>
    </w:p>
    <w:p w14:paraId="021E6097" w14:textId="77777777" w:rsidR="002C665A" w:rsidRPr="006C7286" w:rsidRDefault="002C665A" w:rsidP="002C665A"/>
    <w:p w14:paraId="626C4078" w14:textId="77777777" w:rsidR="002C665A" w:rsidRPr="00E65534" w:rsidRDefault="002C665A" w:rsidP="002C665A">
      <w:pPr>
        <w:pStyle w:val="Heading2"/>
        <w:rPr>
          <w:rFonts w:cs="Arial"/>
          <w:sz w:val="24"/>
          <w:szCs w:val="24"/>
        </w:rPr>
      </w:pPr>
      <w:proofErr w:type="spellStart"/>
      <w:r>
        <w:rPr>
          <w:rFonts w:cs="Arial"/>
          <w:color w:val="191919"/>
          <w:sz w:val="24"/>
          <w:szCs w:val="24"/>
          <w:lang w:eastAsia="en-US"/>
        </w:rPr>
        <w:t>上帝</w:t>
      </w:r>
      <w:r w:rsidRPr="003A6B59">
        <w:rPr>
          <w:rFonts w:cs="Arial"/>
          <w:color w:val="191919"/>
          <w:sz w:val="24"/>
          <w:szCs w:val="24"/>
          <w:lang w:eastAsia="en-US"/>
        </w:rPr>
        <w:t>纪律</w:t>
      </w:r>
      <w:r w:rsidRPr="00E65534">
        <w:rPr>
          <w:rFonts w:cs="Arial"/>
          <w:color w:val="191919"/>
          <w:sz w:val="24"/>
          <w:szCs w:val="24"/>
          <w:lang w:eastAsia="en-US"/>
        </w:rPr>
        <w:t>我们应该激励我们寻求主</w:t>
      </w:r>
      <w:proofErr w:type="spellEnd"/>
      <w:r w:rsidRPr="00E65534">
        <w:rPr>
          <w:rFonts w:cs="Arial"/>
          <w:color w:val="191919"/>
          <w:sz w:val="24"/>
          <w:szCs w:val="24"/>
          <w:lang w:eastAsia="en-US"/>
        </w:rPr>
        <w:t>。</w:t>
      </w:r>
    </w:p>
    <w:p w14:paraId="6DF21D9A" w14:textId="77777777" w:rsidR="002C665A" w:rsidRDefault="002C665A" w:rsidP="002C665A">
      <w:pPr>
        <w:pStyle w:val="Heading2"/>
        <w:numPr>
          <w:ilvl w:val="0"/>
          <w:numId w:val="0"/>
        </w:numPr>
        <w:ind w:left="864"/>
        <w:rPr>
          <w:rFonts w:cs="Arial"/>
        </w:rPr>
      </w:pPr>
      <w:r>
        <w:rPr>
          <w:rFonts w:cs="Arial"/>
        </w:rPr>
        <w:t>God’s disciplining us should motivate us to seek the Lord.</w:t>
      </w:r>
    </w:p>
    <w:p w14:paraId="7C667DE6" w14:textId="77777777" w:rsidR="002C665A" w:rsidRPr="006C7286" w:rsidRDefault="002C665A" w:rsidP="002C665A">
      <w:pPr>
        <w:rPr>
          <w:rFonts w:ascii="SimSun" w:hAnsi="SimSun" w:cs="SimSun"/>
        </w:rPr>
      </w:pPr>
    </w:p>
    <w:p w14:paraId="02F8E269" w14:textId="77777777" w:rsidR="002C665A" w:rsidRPr="00813A5E" w:rsidRDefault="002C665A" w:rsidP="002C665A">
      <w:pPr>
        <w:pStyle w:val="Header"/>
        <w:widowControl w:val="0"/>
        <w:tabs>
          <w:tab w:val="clear" w:pos="4800"/>
          <w:tab w:val="center" w:pos="4950"/>
        </w:tabs>
        <w:ind w:right="-10"/>
        <w:jc w:val="left"/>
        <w:rPr>
          <w:rFonts w:cs="Arial"/>
          <w:i/>
          <w:sz w:val="24"/>
          <w:szCs w:val="24"/>
        </w:rPr>
      </w:pPr>
      <w:r w:rsidRPr="00813A5E">
        <w:rPr>
          <w:rFonts w:cs="Arial" w:hint="eastAsia"/>
          <w:i/>
          <w:sz w:val="24"/>
          <w:szCs w:val="24"/>
        </w:rPr>
        <w:t>约珥书</w:t>
      </w:r>
      <w:r w:rsidRPr="00813A5E">
        <w:rPr>
          <w:rFonts w:cs="Arial" w:hint="eastAsia"/>
          <w:i/>
          <w:sz w:val="24"/>
          <w:szCs w:val="24"/>
        </w:rPr>
        <w:t xml:space="preserve"> </w:t>
      </w:r>
      <w:r w:rsidRPr="00813A5E">
        <w:rPr>
          <w:rFonts w:cs="Arial"/>
          <w:color w:val="191919"/>
          <w:sz w:val="24"/>
          <w:szCs w:val="24"/>
          <w:lang w:eastAsia="en-US"/>
        </w:rPr>
        <w:t>2</w:t>
      </w:r>
      <w:r w:rsidRPr="00813A5E">
        <w:rPr>
          <w:rFonts w:cs="Arial" w:hint="eastAsia"/>
          <w:color w:val="191919"/>
          <w:sz w:val="24"/>
          <w:szCs w:val="24"/>
          <w:lang w:eastAsia="en-US"/>
        </w:rPr>
        <w:t>：</w:t>
      </w:r>
      <w:r w:rsidRPr="00813A5E">
        <w:rPr>
          <w:rFonts w:cs="Arial"/>
          <w:color w:val="191919"/>
          <w:sz w:val="24"/>
          <w:szCs w:val="24"/>
          <w:lang w:eastAsia="en-US"/>
        </w:rPr>
        <w:t>12-17</w:t>
      </w:r>
      <w:r w:rsidRPr="00813A5E">
        <w:rPr>
          <w:rFonts w:cs="Arial"/>
          <w:color w:val="191919"/>
          <w:sz w:val="24"/>
          <w:szCs w:val="24"/>
          <w:lang w:eastAsia="en-US"/>
        </w:rPr>
        <w:t>中的悔改造成什么结果？）</w:t>
      </w:r>
    </w:p>
    <w:p w14:paraId="21128161" w14:textId="77777777" w:rsidR="002C665A" w:rsidRDefault="002C665A" w:rsidP="002C665A">
      <w:pPr>
        <w:rPr>
          <w:rFonts w:cs="Arial"/>
        </w:rPr>
      </w:pPr>
      <w:r w:rsidRPr="00FD7B79">
        <w:rPr>
          <w:rFonts w:cs="Arial"/>
        </w:rPr>
        <w:t>(</w:t>
      </w:r>
      <w:r>
        <w:rPr>
          <w:rFonts w:cs="Arial"/>
        </w:rPr>
        <w:t>What results from repentance like that in Joel 2:12-17?</w:t>
      </w:r>
      <w:r w:rsidRPr="00FD7B79">
        <w:rPr>
          <w:rFonts w:cs="Arial"/>
        </w:rPr>
        <w:t>)</w:t>
      </w:r>
    </w:p>
    <w:p w14:paraId="5DFA38A9" w14:textId="77777777" w:rsidR="002C665A" w:rsidRPr="00FD7B79" w:rsidRDefault="002C665A" w:rsidP="002C665A">
      <w:pPr>
        <w:rPr>
          <w:rFonts w:cs="Arial"/>
        </w:rPr>
      </w:pPr>
    </w:p>
    <w:p w14:paraId="635C94BE" w14:textId="77777777" w:rsidR="002C665A" w:rsidRDefault="002C665A" w:rsidP="002C665A">
      <w:pPr>
        <w:pStyle w:val="Heading1"/>
        <w:rPr>
          <w:rFonts w:cs="Arial"/>
        </w:rPr>
      </w:pPr>
      <w:r w:rsidRPr="00FD7B79">
        <w:rPr>
          <w:rFonts w:cs="Arial"/>
        </w:rPr>
        <w:t>II.</w:t>
      </w:r>
      <w:r w:rsidRPr="00FD7B79">
        <w:rPr>
          <w:rFonts w:cs="Arial"/>
        </w:rPr>
        <w:tab/>
      </w:r>
      <w:proofErr w:type="spellStart"/>
      <w:r w:rsidRPr="00813A5E">
        <w:rPr>
          <w:rFonts w:cs="Arial"/>
          <w:color w:val="191919"/>
          <w:sz w:val="24"/>
          <w:szCs w:val="24"/>
          <w:lang w:eastAsia="en-US"/>
        </w:rPr>
        <w:t>悔悟会带来恢复</w:t>
      </w:r>
      <w:proofErr w:type="spellEnd"/>
      <w:r w:rsidRPr="00813A5E">
        <w:rPr>
          <w:rFonts w:cs="Arial"/>
          <w:color w:val="191919"/>
          <w:sz w:val="24"/>
          <w:szCs w:val="24"/>
          <w:lang w:eastAsia="en-US"/>
        </w:rPr>
        <w:t>。</w:t>
      </w:r>
    </w:p>
    <w:p w14:paraId="71C325B2" w14:textId="77777777" w:rsidR="002C665A" w:rsidRDefault="002C665A" w:rsidP="002C665A">
      <w:pPr>
        <w:pStyle w:val="Heading1"/>
        <w:rPr>
          <w:rFonts w:cs="Arial"/>
        </w:rPr>
      </w:pPr>
      <w:r>
        <w:rPr>
          <w:rFonts w:cs="Arial"/>
        </w:rPr>
        <w:t xml:space="preserve">Repentance will bring </w:t>
      </w:r>
      <w:r>
        <w:rPr>
          <w:rFonts w:cs="Arial"/>
          <w:u w:val="single"/>
        </w:rPr>
        <w:t>restoration</w:t>
      </w:r>
      <w:r>
        <w:rPr>
          <w:rFonts w:cs="Arial"/>
        </w:rPr>
        <w:t>.</w:t>
      </w:r>
    </w:p>
    <w:p w14:paraId="668A1459" w14:textId="77777777" w:rsidR="002C665A" w:rsidRPr="000C2D05" w:rsidRDefault="002C665A" w:rsidP="002C665A"/>
    <w:p w14:paraId="5A3B8FBE" w14:textId="77777777" w:rsidR="002C665A" w:rsidRPr="000C2D05" w:rsidRDefault="002C665A" w:rsidP="002C665A">
      <w:pPr>
        <w:pStyle w:val="Heading2"/>
        <w:rPr>
          <w:rFonts w:cs="Arial"/>
        </w:rPr>
      </w:pPr>
      <w:proofErr w:type="spellStart"/>
      <w:r w:rsidRPr="000C2D05">
        <w:rPr>
          <w:rFonts w:cs="Arial"/>
          <w:color w:val="191919"/>
          <w:sz w:val="24"/>
          <w:szCs w:val="24"/>
          <w:lang w:eastAsia="en-US"/>
        </w:rPr>
        <w:t>以色列的悔悟将带来宽恕，救赎和恢复</w:t>
      </w:r>
      <w:proofErr w:type="spellEnd"/>
      <w:r w:rsidRPr="00F134B4">
        <w:rPr>
          <w:rFonts w:cs="Arial"/>
        </w:rPr>
        <w:t>(2:18–3:21).</w:t>
      </w:r>
    </w:p>
    <w:p w14:paraId="3A065E11" w14:textId="77777777" w:rsidR="002C665A" w:rsidRPr="00F134B4" w:rsidRDefault="002C665A" w:rsidP="002C665A">
      <w:pPr>
        <w:pStyle w:val="Heading2"/>
        <w:numPr>
          <w:ilvl w:val="0"/>
          <w:numId w:val="0"/>
        </w:numPr>
        <w:ind w:left="864"/>
        <w:rPr>
          <w:rFonts w:cs="Arial"/>
        </w:rPr>
      </w:pPr>
      <w:r w:rsidRPr="00F134B4">
        <w:rPr>
          <w:rFonts w:cs="Arial"/>
        </w:rPr>
        <w:t xml:space="preserve">Israel’s repentance will </w:t>
      </w:r>
      <w:r>
        <w:rPr>
          <w:rFonts w:cs="Arial"/>
        </w:rPr>
        <w:t>bring forgiveness, deliverance and restoration</w:t>
      </w:r>
      <w:r w:rsidRPr="00F134B4">
        <w:rPr>
          <w:rFonts w:cs="Arial"/>
        </w:rPr>
        <w:t xml:space="preserve"> (2:18–3:21).</w:t>
      </w:r>
    </w:p>
    <w:p w14:paraId="21537730" w14:textId="77777777" w:rsidR="002C665A" w:rsidRPr="00333A6B" w:rsidRDefault="002C665A" w:rsidP="002C665A">
      <w:pPr>
        <w:pStyle w:val="Heading3"/>
        <w:rPr>
          <w:rFonts w:cs="Arial"/>
          <w:sz w:val="24"/>
          <w:szCs w:val="24"/>
        </w:rPr>
      </w:pPr>
      <w:proofErr w:type="spellStart"/>
      <w:r w:rsidRPr="00333A6B">
        <w:rPr>
          <w:rFonts w:cs="Arial"/>
          <w:color w:val="191919"/>
          <w:sz w:val="24"/>
          <w:szCs w:val="24"/>
          <w:lang w:eastAsia="en-US"/>
        </w:rPr>
        <w:t>以色列的悔改将会</w:t>
      </w:r>
      <w:proofErr w:type="spellEnd"/>
      <w:r w:rsidRPr="00333A6B">
        <w:rPr>
          <w:rFonts w:cs="Arial" w:hint="eastAsia"/>
          <w:color w:val="191919"/>
          <w:sz w:val="24"/>
          <w:szCs w:val="24"/>
        </w:rPr>
        <w:t>带来</w:t>
      </w:r>
      <w:proofErr w:type="spellStart"/>
      <w:r w:rsidRPr="00333A6B">
        <w:rPr>
          <w:rFonts w:cs="Arial"/>
          <w:color w:val="191919"/>
          <w:sz w:val="24"/>
          <w:szCs w:val="24"/>
          <w:lang w:eastAsia="en-US"/>
        </w:rPr>
        <w:t>赦免和祝福</w:t>
      </w:r>
      <w:proofErr w:type="spellEnd"/>
      <w:r w:rsidRPr="00F134B4">
        <w:rPr>
          <w:rFonts w:cs="Arial"/>
        </w:rPr>
        <w:t>(2:18-27).</w:t>
      </w:r>
    </w:p>
    <w:p w14:paraId="1A102B15" w14:textId="77777777" w:rsidR="002C665A" w:rsidRPr="00F134B4" w:rsidRDefault="002C665A" w:rsidP="002C665A">
      <w:pPr>
        <w:pStyle w:val="Heading3"/>
        <w:numPr>
          <w:ilvl w:val="0"/>
          <w:numId w:val="0"/>
        </w:numPr>
        <w:ind w:left="1296"/>
        <w:rPr>
          <w:rFonts w:cs="Arial"/>
        </w:rPr>
      </w:pPr>
      <w:r w:rsidRPr="00F134B4">
        <w:rPr>
          <w:rFonts w:cs="Arial"/>
        </w:rPr>
        <w:t xml:space="preserve">Israel’s repentance will </w:t>
      </w:r>
      <w:r>
        <w:rPr>
          <w:rFonts w:cs="Arial"/>
        </w:rPr>
        <w:t>bring forgiveness</w:t>
      </w:r>
      <w:r w:rsidRPr="00F134B4">
        <w:rPr>
          <w:rFonts w:cs="Arial"/>
        </w:rPr>
        <w:t xml:space="preserve"> </w:t>
      </w:r>
      <w:r>
        <w:rPr>
          <w:rFonts w:cs="Arial"/>
        </w:rPr>
        <w:t xml:space="preserve">and blessing </w:t>
      </w:r>
      <w:r w:rsidRPr="00F134B4">
        <w:rPr>
          <w:rFonts w:cs="Arial"/>
        </w:rPr>
        <w:t>(2:18-27).</w:t>
      </w:r>
    </w:p>
    <w:p w14:paraId="79517268" w14:textId="77777777" w:rsidR="002C665A" w:rsidRPr="00B507F6" w:rsidRDefault="002C665A" w:rsidP="002C665A">
      <w:pPr>
        <w:pStyle w:val="Heading3"/>
        <w:rPr>
          <w:rFonts w:cs="Arial"/>
          <w:sz w:val="24"/>
          <w:szCs w:val="24"/>
        </w:rPr>
      </w:pPr>
      <w:proofErr w:type="spellStart"/>
      <w:r w:rsidRPr="00B507F6">
        <w:rPr>
          <w:rFonts w:cs="Arial"/>
          <w:color w:val="191919"/>
          <w:sz w:val="24"/>
          <w:szCs w:val="24"/>
          <w:lang w:eastAsia="en-US"/>
        </w:rPr>
        <w:t>上帝将通过审判各国来传递他所修复的人，并将发出伟大的精神觉醒时刻，激励他的子民现在悔改</w:t>
      </w:r>
      <w:proofErr w:type="spellEnd"/>
      <w:r w:rsidRPr="00F134B4">
        <w:rPr>
          <w:rFonts w:cs="Arial"/>
        </w:rPr>
        <w:t>(2:28–3:21).</w:t>
      </w:r>
    </w:p>
    <w:p w14:paraId="449EFF4F" w14:textId="77777777" w:rsidR="002C665A" w:rsidRPr="00F134B4" w:rsidRDefault="002C665A" w:rsidP="002C665A">
      <w:pPr>
        <w:pStyle w:val="Heading3"/>
        <w:numPr>
          <w:ilvl w:val="0"/>
          <w:numId w:val="0"/>
        </w:numPr>
        <w:ind w:left="1296"/>
        <w:rPr>
          <w:rFonts w:cs="Arial"/>
        </w:rPr>
      </w:pPr>
      <w:r w:rsidRPr="00F134B4">
        <w:rPr>
          <w:rFonts w:cs="Arial"/>
        </w:rPr>
        <w:t>God will deliver His restored people by judging the nations and will send a great time of spiritual awakening to motivate His people to repent now (2:28–3:21).</w:t>
      </w:r>
    </w:p>
    <w:p w14:paraId="22B55962" w14:textId="77777777" w:rsidR="002C665A" w:rsidRPr="00E9152F" w:rsidRDefault="002C665A" w:rsidP="002C665A">
      <w:pPr>
        <w:pStyle w:val="Heading4"/>
        <w:rPr>
          <w:rFonts w:cs="Arial"/>
          <w:sz w:val="24"/>
          <w:szCs w:val="24"/>
        </w:rPr>
      </w:pPr>
      <w:proofErr w:type="spellStart"/>
      <w:r w:rsidRPr="00E9152F">
        <w:rPr>
          <w:rFonts w:cs="Arial"/>
          <w:color w:val="191919"/>
          <w:sz w:val="24"/>
          <w:szCs w:val="24"/>
          <w:lang w:eastAsia="en-US"/>
        </w:rPr>
        <w:t>在耶和华的日子，神必将发送</w:t>
      </w:r>
      <w:r>
        <w:rPr>
          <w:rFonts w:cs="Arial"/>
          <w:color w:val="191919"/>
          <w:sz w:val="24"/>
          <w:szCs w:val="24"/>
          <w:lang w:eastAsia="en-US"/>
        </w:rPr>
        <w:t>圣</w:t>
      </w:r>
      <w:r w:rsidRPr="00F40E47">
        <w:rPr>
          <w:rFonts w:cs="Arial"/>
          <w:color w:val="191919"/>
          <w:sz w:val="24"/>
          <w:szCs w:val="24"/>
          <w:lang w:eastAsia="en-US"/>
        </w:rPr>
        <w:t>灵住在所有的</w:t>
      </w:r>
      <w:r w:rsidRPr="00E9152F">
        <w:rPr>
          <w:rFonts w:cs="Arial"/>
          <w:color w:val="191919"/>
          <w:sz w:val="24"/>
          <w:szCs w:val="24"/>
          <w:lang w:eastAsia="en-US"/>
        </w:rPr>
        <w:t>犹太人和发送天上的迹象（犹太国民在基督归来时悔改</w:t>
      </w:r>
      <w:proofErr w:type="spellEnd"/>
      <w:r w:rsidRPr="00E9152F">
        <w:rPr>
          <w:rFonts w:cs="Arial"/>
          <w:color w:val="191919"/>
          <w:sz w:val="24"/>
          <w:szCs w:val="24"/>
          <w:lang w:eastAsia="en-US"/>
        </w:rPr>
        <w:t>）</w:t>
      </w:r>
      <w:r>
        <w:rPr>
          <w:rFonts w:cs="Arial"/>
        </w:rPr>
        <w:t>(2:28-32</w:t>
      </w:r>
      <w:r w:rsidRPr="00F134B4">
        <w:rPr>
          <w:rFonts w:cs="Arial"/>
        </w:rPr>
        <w:t>).</w:t>
      </w:r>
    </w:p>
    <w:p w14:paraId="2232DCB8" w14:textId="77777777" w:rsidR="002C665A" w:rsidRPr="00F134B4" w:rsidRDefault="002C665A" w:rsidP="002C665A">
      <w:pPr>
        <w:pStyle w:val="Heading4"/>
        <w:numPr>
          <w:ilvl w:val="0"/>
          <w:numId w:val="0"/>
        </w:numPr>
        <w:ind w:left="1728"/>
        <w:rPr>
          <w:rFonts w:cs="Arial"/>
        </w:rPr>
      </w:pPr>
      <w:r w:rsidRPr="00F134B4">
        <w:rPr>
          <w:rFonts w:cs="Arial"/>
        </w:rPr>
        <w:t>In the day of the L</w:t>
      </w:r>
      <w:r w:rsidRPr="00F134B4">
        <w:rPr>
          <w:rFonts w:cs="Arial"/>
          <w:sz w:val="20"/>
        </w:rPr>
        <w:t>ORD</w:t>
      </w:r>
      <w:r w:rsidRPr="00F134B4">
        <w:rPr>
          <w:rFonts w:cs="Arial"/>
        </w:rPr>
        <w:t>, God will send the indwelling of the Spirit upon all Jews and celestial signs [when the Jewish nation repents at the retur</w:t>
      </w:r>
      <w:r>
        <w:rPr>
          <w:rFonts w:cs="Arial"/>
        </w:rPr>
        <w:t>n of Christ] (2:28-32</w:t>
      </w:r>
      <w:r w:rsidRPr="00F134B4">
        <w:rPr>
          <w:rFonts w:cs="Arial"/>
        </w:rPr>
        <w:t>).</w:t>
      </w:r>
    </w:p>
    <w:p w14:paraId="144A49B3" w14:textId="77777777" w:rsidR="002C665A" w:rsidRPr="002335D2" w:rsidRDefault="002C665A" w:rsidP="002C665A">
      <w:pPr>
        <w:pStyle w:val="Heading4"/>
        <w:rPr>
          <w:rFonts w:cs="Arial"/>
          <w:sz w:val="24"/>
          <w:szCs w:val="24"/>
        </w:rPr>
      </w:pPr>
      <w:proofErr w:type="spellStart"/>
      <w:r w:rsidRPr="002335D2">
        <w:rPr>
          <w:rFonts w:cs="Arial"/>
          <w:color w:val="191919"/>
          <w:sz w:val="24"/>
          <w:szCs w:val="24"/>
          <w:lang w:eastAsia="en-US"/>
        </w:rPr>
        <w:t>当上帝恢复以色列作为一个国家时，他会判断许多国家因为他们滥用犹大</w:t>
      </w:r>
      <w:proofErr w:type="spellEnd"/>
      <w:r w:rsidRPr="00F134B4">
        <w:rPr>
          <w:rFonts w:cs="Arial"/>
        </w:rPr>
        <w:t>(3:1-16).</w:t>
      </w:r>
      <w:r w:rsidRPr="002335D2">
        <w:rPr>
          <w:rFonts w:cs="Arial"/>
        </w:rPr>
        <w:t xml:space="preserve"> </w:t>
      </w:r>
    </w:p>
    <w:p w14:paraId="00FA1D1E" w14:textId="77777777" w:rsidR="002C665A" w:rsidRPr="00F134B4" w:rsidRDefault="002C665A" w:rsidP="002C665A">
      <w:pPr>
        <w:pStyle w:val="Heading4"/>
        <w:numPr>
          <w:ilvl w:val="0"/>
          <w:numId w:val="0"/>
        </w:numPr>
        <w:ind w:left="1728"/>
        <w:rPr>
          <w:rFonts w:cs="Arial"/>
        </w:rPr>
      </w:pPr>
      <w:r w:rsidRPr="00F134B4">
        <w:rPr>
          <w:rFonts w:cs="Arial"/>
        </w:rPr>
        <w:t>When God restores Israel as a nation He will judge the nations for abusing Judah (3:1-16).</w:t>
      </w:r>
    </w:p>
    <w:p w14:paraId="163BA725" w14:textId="77777777" w:rsidR="002C665A" w:rsidRPr="00D56126" w:rsidRDefault="002C665A" w:rsidP="002C665A">
      <w:pPr>
        <w:pStyle w:val="Heading4"/>
        <w:rPr>
          <w:rFonts w:cs="Arial"/>
          <w:sz w:val="24"/>
          <w:szCs w:val="24"/>
        </w:rPr>
      </w:pPr>
      <w:proofErr w:type="spellStart"/>
      <w:r w:rsidRPr="00D56126">
        <w:rPr>
          <w:rFonts w:cs="Arial"/>
          <w:color w:val="191919"/>
          <w:sz w:val="24"/>
          <w:szCs w:val="24"/>
          <w:lang w:eastAsia="en-US"/>
        </w:rPr>
        <w:t>约尔描述犹大的富有成果，与</w:t>
      </w:r>
      <w:proofErr w:type="spellEnd"/>
      <w:r>
        <w:rPr>
          <w:rFonts w:cs="Arial" w:hint="eastAsia"/>
          <w:color w:val="191919"/>
          <w:sz w:val="24"/>
          <w:szCs w:val="24"/>
        </w:rPr>
        <w:t>以东</w:t>
      </w:r>
      <w:proofErr w:type="spellStart"/>
      <w:r w:rsidRPr="00D56126">
        <w:rPr>
          <w:rFonts w:cs="Arial"/>
          <w:color w:val="191919"/>
          <w:sz w:val="24"/>
          <w:szCs w:val="24"/>
          <w:lang w:eastAsia="en-US"/>
        </w:rPr>
        <w:t>和埃及的荒凉相反，犹太人将永远居住</w:t>
      </w:r>
      <w:proofErr w:type="spellEnd"/>
      <w:r w:rsidRPr="00D56126">
        <w:rPr>
          <w:rFonts w:cs="Arial"/>
          <w:sz w:val="24"/>
          <w:szCs w:val="24"/>
        </w:rPr>
        <w:t>(3:17-21).</w:t>
      </w:r>
    </w:p>
    <w:p w14:paraId="09880678" w14:textId="77777777" w:rsidR="002C665A" w:rsidRPr="00F134B4" w:rsidRDefault="002C665A" w:rsidP="002C665A">
      <w:pPr>
        <w:pStyle w:val="Heading4"/>
        <w:rPr>
          <w:rFonts w:cs="Arial"/>
        </w:rPr>
      </w:pPr>
      <w:r w:rsidRPr="00F134B4">
        <w:rPr>
          <w:rFonts w:cs="Arial"/>
        </w:rPr>
        <w:t>Joel describes the fruitfulness of Judah in contrast to the desolation of Edom and Egypt as an indication that Judah will be inhabited forever (3:17-21).</w:t>
      </w:r>
    </w:p>
    <w:p w14:paraId="426CE845" w14:textId="77777777" w:rsidR="002C665A" w:rsidRPr="00215682" w:rsidRDefault="002C665A" w:rsidP="002C665A">
      <w:pPr>
        <w:pStyle w:val="Heading2"/>
        <w:rPr>
          <w:rFonts w:cs="Arial"/>
          <w:sz w:val="24"/>
          <w:szCs w:val="24"/>
        </w:rPr>
      </w:pPr>
      <w:proofErr w:type="spellStart"/>
      <w:r w:rsidRPr="00215682">
        <w:rPr>
          <w:rFonts w:cs="Arial"/>
          <w:color w:val="191919"/>
          <w:sz w:val="24"/>
          <w:szCs w:val="24"/>
          <w:lang w:eastAsia="en-US"/>
        </w:rPr>
        <w:lastRenderedPageBreak/>
        <w:t>只有你对耶和华的信靠才会带来祝福</w:t>
      </w:r>
      <w:proofErr w:type="spellEnd"/>
      <w:r w:rsidRPr="00215682">
        <w:rPr>
          <w:rFonts w:cs="Arial"/>
          <w:color w:val="191919"/>
          <w:sz w:val="24"/>
          <w:szCs w:val="24"/>
          <w:lang w:eastAsia="en-US"/>
        </w:rPr>
        <w:t>。</w:t>
      </w:r>
    </w:p>
    <w:p w14:paraId="671789E0" w14:textId="77777777" w:rsidR="002C665A" w:rsidRDefault="002C665A" w:rsidP="002C665A">
      <w:pPr>
        <w:pStyle w:val="Heading2"/>
        <w:numPr>
          <w:ilvl w:val="0"/>
          <w:numId w:val="0"/>
        </w:numPr>
        <w:ind w:left="864"/>
        <w:rPr>
          <w:rFonts w:cs="Arial"/>
        </w:rPr>
      </w:pPr>
      <w:r>
        <w:rPr>
          <w:rFonts w:cs="Arial"/>
        </w:rPr>
        <w:t>Your trust in the Lord alone will bring his blessing.</w:t>
      </w:r>
    </w:p>
    <w:p w14:paraId="0D1140B4" w14:textId="77777777" w:rsidR="002C665A" w:rsidRPr="0045035C" w:rsidRDefault="002C665A" w:rsidP="002C665A"/>
    <w:p w14:paraId="69EBE333" w14:textId="77777777" w:rsidR="002C665A" w:rsidRPr="00E75661" w:rsidRDefault="002C665A" w:rsidP="002C665A">
      <w:pPr>
        <w:pStyle w:val="Heading3"/>
        <w:numPr>
          <w:ilvl w:val="0"/>
          <w:numId w:val="0"/>
        </w:numPr>
        <w:ind w:right="-10"/>
        <w:rPr>
          <w:rFonts w:cs="Arial"/>
          <w:sz w:val="24"/>
          <w:szCs w:val="24"/>
        </w:rPr>
      </w:pPr>
      <w:r>
        <w:rPr>
          <w:rFonts w:cs="Arial"/>
        </w:rPr>
        <w:t>(</w:t>
      </w:r>
      <w:r w:rsidRPr="00386037">
        <w:rPr>
          <w:rFonts w:ascii="SimSun" w:hAnsi="SimSun" w:cs="SimSun" w:hint="eastAsia"/>
          <w:sz w:val="24"/>
          <w:szCs w:val="24"/>
        </w:rPr>
        <w:t>当我们</w:t>
      </w:r>
      <w:proofErr w:type="spellStart"/>
      <w:r w:rsidRPr="00386037">
        <w:rPr>
          <w:rFonts w:cs="Arial"/>
          <w:color w:val="191919"/>
          <w:sz w:val="24"/>
          <w:szCs w:val="24"/>
          <w:lang w:eastAsia="en-US"/>
        </w:rPr>
        <w:t>受到上帝的纪律</w:t>
      </w:r>
      <w:r w:rsidRPr="00386037">
        <w:rPr>
          <w:rFonts w:cs="Arial" w:hint="eastAsia"/>
          <w:color w:val="191919"/>
          <w:sz w:val="24"/>
          <w:szCs w:val="24"/>
          <w:lang w:eastAsia="en-US"/>
        </w:rPr>
        <w:t>时，</w:t>
      </w:r>
      <w:r w:rsidRPr="00386037">
        <w:rPr>
          <w:rFonts w:cs="Arial"/>
          <w:color w:val="191919"/>
          <w:sz w:val="24"/>
          <w:szCs w:val="24"/>
          <w:lang w:eastAsia="en-US"/>
        </w:rPr>
        <w:t>我们应该做什么</w:t>
      </w:r>
      <w:proofErr w:type="spellEnd"/>
      <w:r>
        <w:rPr>
          <w:rFonts w:cs="Arial" w:hint="eastAsia"/>
          <w:color w:val="191919"/>
          <w:sz w:val="24"/>
          <w:szCs w:val="24"/>
          <w:lang w:eastAsia="en-US"/>
        </w:rPr>
        <w:t>？</w:t>
      </w:r>
      <w:r>
        <w:rPr>
          <w:rFonts w:cs="Arial" w:hint="eastAsia"/>
          <w:color w:val="191919"/>
          <w:sz w:val="24"/>
          <w:szCs w:val="24"/>
          <w:lang w:eastAsia="en-US"/>
        </w:rPr>
        <w:t xml:space="preserve">) </w:t>
      </w:r>
    </w:p>
    <w:p w14:paraId="19780302" w14:textId="77777777" w:rsidR="002C665A" w:rsidRDefault="002C665A" w:rsidP="002C665A">
      <w:pPr>
        <w:rPr>
          <w:rFonts w:cs="Arial"/>
        </w:rPr>
      </w:pPr>
      <w:r w:rsidRPr="00FD7B79">
        <w:rPr>
          <w:rFonts w:cs="Arial"/>
        </w:rPr>
        <w:t>(</w:t>
      </w:r>
      <w:r w:rsidRPr="008D1BCF">
        <w:rPr>
          <w:rFonts w:cs="Arial"/>
        </w:rPr>
        <w:t>What should we do when we are disciplined</w:t>
      </w:r>
      <w:r>
        <w:rPr>
          <w:rFonts w:cs="Arial"/>
        </w:rPr>
        <w:t>?</w:t>
      </w:r>
      <w:r w:rsidRPr="00FD7B79">
        <w:rPr>
          <w:rFonts w:cs="Arial"/>
        </w:rPr>
        <w:t>)</w:t>
      </w:r>
    </w:p>
    <w:p w14:paraId="2C181149" w14:textId="77777777" w:rsidR="002C665A" w:rsidRPr="00FD7B79" w:rsidRDefault="002C665A" w:rsidP="002C665A">
      <w:pPr>
        <w:rPr>
          <w:rFonts w:cs="Arial"/>
        </w:rPr>
      </w:pPr>
    </w:p>
    <w:p w14:paraId="325BE1C8" w14:textId="77777777" w:rsidR="002C665A" w:rsidRPr="00F120D9" w:rsidRDefault="002C665A" w:rsidP="002C665A">
      <w:pPr>
        <w:pStyle w:val="Heading1"/>
        <w:rPr>
          <w:rFonts w:cs="Arial"/>
          <w:szCs w:val="22"/>
        </w:rPr>
      </w:pPr>
      <w:proofErr w:type="spellStart"/>
      <w:r w:rsidRPr="00F120D9">
        <w:rPr>
          <w:rFonts w:cs="Arial"/>
          <w:color w:val="191919"/>
          <w:szCs w:val="22"/>
          <w:lang w:eastAsia="en-US"/>
        </w:rPr>
        <w:t>结论</w:t>
      </w:r>
      <w:proofErr w:type="spellEnd"/>
      <w:r w:rsidRPr="00F120D9">
        <w:rPr>
          <w:rFonts w:cs="Arial"/>
          <w:color w:val="191919"/>
          <w:szCs w:val="22"/>
          <w:lang w:eastAsia="en-US"/>
        </w:rPr>
        <w:t>(</w:t>
      </w:r>
      <w:r w:rsidRPr="00F120D9">
        <w:rPr>
          <w:rFonts w:cs="Arial"/>
          <w:szCs w:val="22"/>
        </w:rPr>
        <w:t>Conclusion)</w:t>
      </w:r>
    </w:p>
    <w:p w14:paraId="09F17B58" w14:textId="77777777" w:rsidR="002C665A" w:rsidRPr="00C756A4" w:rsidRDefault="002C665A" w:rsidP="002C665A">
      <w:pPr>
        <w:pStyle w:val="Heading3"/>
        <w:rPr>
          <w:rFonts w:cs="Arial"/>
          <w:sz w:val="24"/>
          <w:szCs w:val="24"/>
        </w:rPr>
      </w:pPr>
      <w:proofErr w:type="spellStart"/>
      <w:r w:rsidRPr="00C756A4">
        <w:rPr>
          <w:rFonts w:cs="Arial"/>
          <w:color w:val="191919"/>
          <w:sz w:val="24"/>
          <w:szCs w:val="24"/>
          <w:lang w:eastAsia="en-US"/>
        </w:rPr>
        <w:t>让纪律带来悔改和悔改带来恢复</w:t>
      </w:r>
      <w:proofErr w:type="spellEnd"/>
      <w:r w:rsidRPr="00C756A4">
        <w:rPr>
          <w:rFonts w:cs="Arial" w:hint="eastAsia"/>
          <w:color w:val="191919"/>
          <w:sz w:val="24"/>
          <w:szCs w:val="24"/>
        </w:rPr>
        <w:t>（</w:t>
      </w:r>
      <w:proofErr w:type="spellStart"/>
      <w:r w:rsidRPr="00C756A4">
        <w:rPr>
          <w:rFonts w:cs="Arial"/>
          <w:color w:val="191919"/>
          <w:sz w:val="24"/>
          <w:szCs w:val="24"/>
          <w:lang w:eastAsia="en-US"/>
        </w:rPr>
        <w:t>大意</w:t>
      </w:r>
      <w:proofErr w:type="spellEnd"/>
      <w:r w:rsidRPr="00C756A4">
        <w:rPr>
          <w:rFonts w:ascii="SimSun" w:hAnsi="SimSun" w:cs="SimSun" w:hint="eastAsia"/>
          <w:color w:val="191919"/>
          <w:sz w:val="24"/>
          <w:szCs w:val="24"/>
          <w:lang w:eastAsia="en-US"/>
        </w:rPr>
        <w:t>）。</w:t>
      </w:r>
    </w:p>
    <w:p w14:paraId="10158F9A" w14:textId="77777777" w:rsidR="002C665A" w:rsidRPr="00FD7B79" w:rsidRDefault="002C665A" w:rsidP="002C665A">
      <w:pPr>
        <w:pStyle w:val="Heading3"/>
        <w:numPr>
          <w:ilvl w:val="0"/>
          <w:numId w:val="0"/>
        </w:numPr>
        <w:ind w:left="1296"/>
        <w:rPr>
          <w:rFonts w:cs="Arial"/>
        </w:rPr>
      </w:pPr>
      <w:r>
        <w:rPr>
          <w:rFonts w:cs="Arial"/>
        </w:rPr>
        <w:t>Let discipline bring repentance and repentance bring restoration (Main Idea</w:t>
      </w:r>
      <w:r w:rsidRPr="00FD7B79">
        <w:rPr>
          <w:rFonts w:cs="Arial"/>
        </w:rPr>
        <w:t>).</w:t>
      </w:r>
    </w:p>
    <w:p w14:paraId="2632B601" w14:textId="77777777" w:rsidR="002C665A" w:rsidRPr="00BA656E" w:rsidRDefault="002C665A" w:rsidP="002C665A">
      <w:pPr>
        <w:pStyle w:val="Heading3"/>
        <w:rPr>
          <w:rFonts w:cs="Arial"/>
        </w:rPr>
      </w:pPr>
      <w:r w:rsidRPr="003A6B59">
        <w:rPr>
          <w:rFonts w:ascii="SimSun" w:hAnsi="SimSun" w:cs="SimSun" w:hint="eastAsia"/>
          <w:sz w:val="24"/>
          <w:szCs w:val="24"/>
        </w:rPr>
        <w:t>你要有</w:t>
      </w:r>
      <w:proofErr w:type="spellStart"/>
      <w:r w:rsidRPr="003A6B59">
        <w:rPr>
          <w:rFonts w:cs="Arial"/>
          <w:color w:val="191919"/>
          <w:sz w:val="24"/>
          <w:szCs w:val="24"/>
          <w:lang w:eastAsia="en-US"/>
        </w:rPr>
        <w:t>纪律</w:t>
      </w:r>
      <w:r w:rsidRPr="003A6B59">
        <w:rPr>
          <w:rFonts w:cs="Arial" w:hint="eastAsia"/>
          <w:color w:val="191919"/>
          <w:sz w:val="24"/>
          <w:szCs w:val="24"/>
          <w:lang w:eastAsia="en-US"/>
        </w:rPr>
        <w:t>，</w:t>
      </w:r>
      <w:r w:rsidRPr="003A6B59">
        <w:rPr>
          <w:rFonts w:ascii="SimSun" w:hAnsi="SimSun" w:cs="SimSun" w:hint="eastAsia"/>
          <w:color w:val="191919"/>
          <w:sz w:val="24"/>
          <w:szCs w:val="24"/>
          <w:lang w:eastAsia="en-US"/>
        </w:rPr>
        <w:t>要不然你会</w:t>
      </w:r>
      <w:r w:rsidRPr="007718B0">
        <w:rPr>
          <w:rFonts w:cs="Arial"/>
          <w:color w:val="191919"/>
          <w:sz w:val="24"/>
          <w:szCs w:val="24"/>
          <w:lang w:eastAsia="en-US"/>
        </w:rPr>
        <w:t>受到上帝的纪律</w:t>
      </w:r>
      <w:proofErr w:type="spellEnd"/>
      <w:r w:rsidRPr="003A6B59">
        <w:rPr>
          <w:rFonts w:cs="Arial" w:hint="eastAsia"/>
          <w:color w:val="191919"/>
          <w:sz w:val="24"/>
          <w:szCs w:val="24"/>
          <w:lang w:eastAsia="en-US"/>
        </w:rPr>
        <w:t>。</w:t>
      </w:r>
    </w:p>
    <w:p w14:paraId="027CFA8A" w14:textId="77777777" w:rsidR="002C665A" w:rsidRDefault="002C665A" w:rsidP="002C665A">
      <w:pPr>
        <w:pStyle w:val="Heading3"/>
        <w:numPr>
          <w:ilvl w:val="0"/>
          <w:numId w:val="0"/>
        </w:numPr>
        <w:ind w:left="1296"/>
        <w:rPr>
          <w:rFonts w:cs="Arial"/>
        </w:rPr>
      </w:pPr>
      <w:r>
        <w:rPr>
          <w:rFonts w:cs="Arial"/>
        </w:rPr>
        <w:t>Be disciplined or you will be disciplined.</w:t>
      </w:r>
    </w:p>
    <w:p w14:paraId="0FA44020" w14:textId="77777777" w:rsidR="002C665A" w:rsidRPr="005419CC" w:rsidRDefault="002C665A" w:rsidP="002C665A">
      <w:pPr>
        <w:pStyle w:val="Heading3"/>
        <w:rPr>
          <w:rFonts w:cs="Arial"/>
          <w:sz w:val="24"/>
          <w:szCs w:val="24"/>
        </w:rPr>
      </w:pPr>
      <w:proofErr w:type="spellStart"/>
      <w:r w:rsidRPr="005419CC">
        <w:rPr>
          <w:rFonts w:cs="Arial"/>
          <w:color w:val="191919"/>
          <w:sz w:val="24"/>
          <w:szCs w:val="24"/>
          <w:lang w:eastAsia="en-US"/>
        </w:rPr>
        <w:t>要问</w:t>
      </w:r>
      <w:proofErr w:type="spellEnd"/>
      <w:r w:rsidRPr="005419CC">
        <w:rPr>
          <w:rFonts w:cs="Arial" w:hint="eastAsia"/>
          <w:color w:val="191919"/>
          <w:sz w:val="24"/>
          <w:szCs w:val="24"/>
        </w:rPr>
        <w:t>的</w:t>
      </w:r>
      <w:proofErr w:type="spellStart"/>
      <w:r w:rsidRPr="005419CC">
        <w:rPr>
          <w:rFonts w:cs="Arial"/>
          <w:color w:val="191919"/>
          <w:sz w:val="24"/>
          <w:szCs w:val="24"/>
          <w:lang w:eastAsia="en-US"/>
        </w:rPr>
        <w:t>问题</w:t>
      </w:r>
      <w:proofErr w:type="spellEnd"/>
      <w:r>
        <w:rPr>
          <w:rFonts w:cs="Arial" w:hint="eastAsia"/>
          <w:color w:val="191919"/>
          <w:sz w:val="24"/>
          <w:szCs w:val="24"/>
          <w:lang w:eastAsia="en-US"/>
        </w:rPr>
        <w:t>：</w:t>
      </w:r>
    </w:p>
    <w:p w14:paraId="2B3CC3C0" w14:textId="77777777" w:rsidR="002C665A" w:rsidRPr="00FD7B79" w:rsidRDefault="002C665A" w:rsidP="002C665A">
      <w:pPr>
        <w:pStyle w:val="Heading3"/>
        <w:numPr>
          <w:ilvl w:val="0"/>
          <w:numId w:val="0"/>
        </w:numPr>
        <w:ind w:left="1296"/>
        <w:rPr>
          <w:rFonts w:cs="Arial"/>
        </w:rPr>
      </w:pPr>
      <w:r>
        <w:rPr>
          <w:rFonts w:cs="Arial"/>
        </w:rPr>
        <w:t>Questions to ask:</w:t>
      </w:r>
    </w:p>
    <w:p w14:paraId="552E691A" w14:textId="77777777" w:rsidR="002C665A" w:rsidRPr="00EB3482" w:rsidRDefault="002C665A" w:rsidP="002C665A">
      <w:pPr>
        <w:pStyle w:val="Heading4"/>
        <w:widowControl w:val="0"/>
        <w:rPr>
          <w:rFonts w:cs="Arial"/>
          <w:sz w:val="24"/>
          <w:szCs w:val="24"/>
        </w:rPr>
      </w:pPr>
      <w:proofErr w:type="spellStart"/>
      <w:r w:rsidRPr="00EB3482">
        <w:rPr>
          <w:rFonts w:cs="Arial"/>
          <w:color w:val="191919"/>
          <w:sz w:val="24"/>
          <w:szCs w:val="24"/>
          <w:lang w:eastAsia="en-US"/>
        </w:rPr>
        <w:t>你需要上帝剥夺你的一切</w:t>
      </w:r>
      <w:proofErr w:type="spellEnd"/>
      <w:r w:rsidRPr="00EB3482">
        <w:rPr>
          <w:rFonts w:cs="Arial"/>
          <w:color w:val="191919"/>
          <w:sz w:val="24"/>
          <w:szCs w:val="24"/>
          <w:lang w:eastAsia="en-US"/>
        </w:rPr>
        <w:t xml:space="preserve">, </w:t>
      </w:r>
      <w:proofErr w:type="spellStart"/>
      <w:r w:rsidRPr="00EB3482">
        <w:rPr>
          <w:rFonts w:cs="Arial"/>
          <w:color w:val="191919"/>
          <w:sz w:val="24"/>
          <w:szCs w:val="24"/>
          <w:lang w:eastAsia="en-US"/>
        </w:rPr>
        <w:t>你</w:t>
      </w:r>
      <w:r w:rsidRPr="00EB3482">
        <w:rPr>
          <w:rFonts w:cs="Arial" w:hint="eastAsia"/>
          <w:color w:val="191919"/>
          <w:sz w:val="24"/>
          <w:szCs w:val="24"/>
          <w:lang w:eastAsia="en-US"/>
        </w:rPr>
        <w:t>才肯</w:t>
      </w:r>
      <w:r w:rsidRPr="00EB3482">
        <w:rPr>
          <w:rFonts w:cs="Arial"/>
          <w:color w:val="191919"/>
          <w:sz w:val="24"/>
          <w:szCs w:val="24"/>
          <w:lang w:eastAsia="en-US"/>
        </w:rPr>
        <w:t>悔改</w:t>
      </w:r>
      <w:r w:rsidRPr="00EB3482">
        <w:rPr>
          <w:rFonts w:ascii="SimSun" w:hAnsi="SimSun" w:cs="SimSun" w:hint="eastAsia"/>
          <w:color w:val="191919"/>
          <w:sz w:val="24"/>
          <w:szCs w:val="24"/>
          <w:lang w:eastAsia="en-US"/>
        </w:rPr>
        <w:t>吗</w:t>
      </w:r>
      <w:proofErr w:type="spellEnd"/>
      <w:r w:rsidRPr="00EB3482">
        <w:rPr>
          <w:rFonts w:ascii="SimSun" w:hAnsi="SimSun" w:cs="SimSun" w:hint="eastAsia"/>
          <w:color w:val="191919"/>
          <w:sz w:val="24"/>
          <w:szCs w:val="24"/>
          <w:lang w:eastAsia="en-US"/>
        </w:rPr>
        <w:t>？</w:t>
      </w:r>
      <w:r w:rsidRPr="00EB3482">
        <w:rPr>
          <w:rFonts w:ascii="SimSun" w:hAnsi="SimSun" w:cs="SimSun" w:hint="eastAsia"/>
          <w:color w:val="191919"/>
          <w:sz w:val="24"/>
          <w:szCs w:val="24"/>
        </w:rPr>
        <w:t>（</w:t>
      </w:r>
      <w:proofErr w:type="spellStart"/>
      <w:r w:rsidRPr="00EB3482">
        <w:rPr>
          <w:rFonts w:cs="Arial"/>
          <w:color w:val="191919"/>
          <w:sz w:val="24"/>
          <w:szCs w:val="24"/>
          <w:lang w:eastAsia="en-US"/>
        </w:rPr>
        <w:t>黄萨宾</w:t>
      </w:r>
      <w:proofErr w:type="spellEnd"/>
      <w:r w:rsidRPr="00EB3482">
        <w:rPr>
          <w:rFonts w:cs="Arial" w:hint="eastAsia"/>
          <w:color w:val="191919"/>
          <w:sz w:val="24"/>
          <w:szCs w:val="24"/>
          <w:lang w:eastAsia="en-US"/>
        </w:rPr>
        <w:t>）</w:t>
      </w:r>
    </w:p>
    <w:p w14:paraId="7082E7CE" w14:textId="77777777" w:rsidR="002C665A" w:rsidRPr="00773DDF" w:rsidRDefault="002C665A" w:rsidP="002C665A">
      <w:pPr>
        <w:pStyle w:val="Heading4"/>
        <w:widowControl w:val="0"/>
        <w:numPr>
          <w:ilvl w:val="0"/>
          <w:numId w:val="0"/>
        </w:numPr>
        <w:ind w:left="1728"/>
        <w:rPr>
          <w:rFonts w:cs="Arial"/>
        </w:rPr>
      </w:pPr>
      <w:r w:rsidRPr="00773DDF">
        <w:rPr>
          <w:rFonts w:cs="Arial"/>
        </w:rPr>
        <w:t>Do you need God to strip you of everything before you repent? (Huang Sabin)</w:t>
      </w:r>
    </w:p>
    <w:p w14:paraId="6903B01C" w14:textId="77777777" w:rsidR="002C665A" w:rsidRPr="00831DE3" w:rsidRDefault="002C665A" w:rsidP="002C665A">
      <w:pPr>
        <w:pStyle w:val="Heading4"/>
        <w:rPr>
          <w:rFonts w:cs="Arial"/>
          <w:sz w:val="24"/>
          <w:szCs w:val="24"/>
        </w:rPr>
      </w:pPr>
      <w:proofErr w:type="spellStart"/>
      <w:r w:rsidRPr="00831DE3">
        <w:rPr>
          <w:rFonts w:cs="Arial"/>
          <w:color w:val="191919"/>
          <w:sz w:val="24"/>
          <w:szCs w:val="24"/>
          <w:lang w:eastAsia="en-US"/>
        </w:rPr>
        <w:t>你看过你生活中的困难</w:t>
      </w:r>
      <w:proofErr w:type="spellEnd"/>
      <w:r w:rsidRPr="00831DE3">
        <w:rPr>
          <w:rFonts w:cs="Arial"/>
          <w:color w:val="191919"/>
          <w:sz w:val="24"/>
          <w:szCs w:val="24"/>
          <w:lang w:eastAsia="en-US"/>
        </w:rPr>
        <w:t>，</w:t>
      </w:r>
      <w:r>
        <w:rPr>
          <w:rFonts w:ascii="SimSun" w:hAnsi="SimSun" w:cs="SimSun" w:hint="eastAsia"/>
          <w:color w:val="191919"/>
          <w:sz w:val="24"/>
          <w:szCs w:val="24"/>
        </w:rPr>
        <w:t>认为</w:t>
      </w:r>
      <w:proofErr w:type="spellStart"/>
      <w:r w:rsidRPr="00831DE3">
        <w:rPr>
          <w:rFonts w:cs="Arial"/>
          <w:color w:val="191919"/>
          <w:sz w:val="24"/>
          <w:szCs w:val="24"/>
          <w:lang w:eastAsia="en-US"/>
        </w:rPr>
        <w:t>可能是上帝的纪律，让你再次注意他吗</w:t>
      </w:r>
      <w:proofErr w:type="spellEnd"/>
      <w:r w:rsidRPr="00831DE3">
        <w:rPr>
          <w:rFonts w:cs="Arial"/>
          <w:color w:val="191919"/>
          <w:sz w:val="24"/>
          <w:szCs w:val="24"/>
          <w:lang w:eastAsia="en-US"/>
        </w:rPr>
        <w:t>？</w:t>
      </w:r>
    </w:p>
    <w:p w14:paraId="4D882020" w14:textId="77777777" w:rsidR="002C665A" w:rsidRDefault="002C665A" w:rsidP="002C665A">
      <w:pPr>
        <w:pStyle w:val="Heading4"/>
        <w:numPr>
          <w:ilvl w:val="0"/>
          <w:numId w:val="0"/>
        </w:numPr>
        <w:ind w:left="1728"/>
        <w:rPr>
          <w:rFonts w:cs="Arial"/>
        </w:rPr>
      </w:pPr>
      <w:r>
        <w:rPr>
          <w:rFonts w:cs="Arial"/>
        </w:rPr>
        <w:t>Have you looked at the difficulties in your life as potentially God’s discipline to get your attention on him once again?</w:t>
      </w:r>
    </w:p>
    <w:p w14:paraId="7A45526C" w14:textId="77777777" w:rsidR="002C665A" w:rsidRPr="000C5ADA" w:rsidRDefault="002C665A" w:rsidP="002C665A">
      <w:pPr>
        <w:pStyle w:val="Heading4"/>
        <w:rPr>
          <w:rFonts w:cs="Arial"/>
          <w:sz w:val="24"/>
          <w:szCs w:val="24"/>
        </w:rPr>
      </w:pPr>
      <w:r>
        <w:rPr>
          <w:rFonts w:cs="Arial"/>
          <w:color w:val="191919"/>
          <w:sz w:val="24"/>
          <w:szCs w:val="24"/>
          <w:lang w:eastAsia="en-US"/>
        </w:rPr>
        <w:t>你有没有考虑过</w:t>
      </w:r>
      <w:r w:rsidRPr="000C5ADA">
        <w:rPr>
          <w:rFonts w:cs="Arial"/>
          <w:color w:val="191919"/>
          <w:sz w:val="24"/>
          <w:szCs w:val="24"/>
          <w:lang w:eastAsia="en-US"/>
        </w:rPr>
        <w:t>斋戒</w:t>
      </w:r>
      <w:r>
        <w:rPr>
          <w:rFonts w:cs="Arial" w:hint="eastAsia"/>
          <w:color w:val="191919"/>
          <w:sz w:val="24"/>
          <w:szCs w:val="24"/>
          <w:lang w:eastAsia="en-US"/>
        </w:rPr>
        <w:t>吗</w:t>
      </w:r>
      <w:r w:rsidRPr="000C5ADA">
        <w:rPr>
          <w:rFonts w:cs="Arial"/>
          <w:color w:val="191919"/>
          <w:sz w:val="24"/>
          <w:szCs w:val="24"/>
          <w:lang w:eastAsia="en-US"/>
        </w:rPr>
        <w:t>（</w:t>
      </w:r>
      <w:r w:rsidRPr="000C5ADA">
        <w:rPr>
          <w:rFonts w:cs="Arial"/>
          <w:color w:val="191919"/>
          <w:sz w:val="24"/>
          <w:szCs w:val="24"/>
          <w:lang w:eastAsia="en-US"/>
        </w:rPr>
        <w:t>1:14; 2:12</w:t>
      </w:r>
      <w:r>
        <w:rPr>
          <w:rFonts w:ascii="SimSun" w:hAnsi="SimSun" w:cs="SimSun" w:hint="eastAsia"/>
          <w:color w:val="191919"/>
          <w:sz w:val="24"/>
          <w:szCs w:val="24"/>
          <w:lang w:eastAsia="en-US"/>
        </w:rPr>
        <w:t>）</w:t>
      </w:r>
      <w:r w:rsidRPr="000C5ADA">
        <w:rPr>
          <w:rFonts w:cs="Arial"/>
          <w:color w:val="191919"/>
          <w:sz w:val="24"/>
          <w:szCs w:val="24"/>
          <w:lang w:eastAsia="en-US"/>
        </w:rPr>
        <w:t>还是</w:t>
      </w:r>
      <w:r>
        <w:rPr>
          <w:rFonts w:cs="Arial" w:hint="eastAsia"/>
          <w:color w:val="191919"/>
          <w:sz w:val="24"/>
          <w:szCs w:val="24"/>
          <w:lang w:eastAsia="en-US"/>
        </w:rPr>
        <w:t>你</w:t>
      </w:r>
      <w:r>
        <w:rPr>
          <w:rFonts w:cs="Arial"/>
          <w:color w:val="191919"/>
          <w:sz w:val="24"/>
          <w:szCs w:val="24"/>
          <w:lang w:eastAsia="en-US"/>
        </w:rPr>
        <w:t>觉得斋戒不适合我们现代时代？为什么</w:t>
      </w:r>
      <w:r w:rsidRPr="000C5ADA">
        <w:rPr>
          <w:rFonts w:cs="Arial"/>
          <w:color w:val="191919"/>
          <w:sz w:val="24"/>
          <w:szCs w:val="24"/>
          <w:lang w:eastAsia="en-US"/>
        </w:rPr>
        <w:t>会这样？</w:t>
      </w:r>
    </w:p>
    <w:p w14:paraId="50780187" w14:textId="77777777" w:rsidR="002C665A" w:rsidRPr="00FD7B79" w:rsidRDefault="002C665A" w:rsidP="002C665A">
      <w:pPr>
        <w:pStyle w:val="Heading4"/>
        <w:numPr>
          <w:ilvl w:val="0"/>
          <w:numId w:val="0"/>
        </w:numPr>
        <w:ind w:left="1728"/>
        <w:rPr>
          <w:rFonts w:cs="Arial"/>
        </w:rPr>
      </w:pPr>
      <w:r>
        <w:rPr>
          <w:rFonts w:cs="Arial"/>
        </w:rPr>
        <w:t>Have you considered fasting (1:14; 2:12) or do you think fasting isn’t for our modern age? Why wouldn’t it be?</w:t>
      </w:r>
    </w:p>
    <w:p w14:paraId="26DF8178" w14:textId="77777777" w:rsidR="002C665A" w:rsidRPr="004918E8" w:rsidRDefault="002C665A" w:rsidP="002C665A">
      <w:pPr>
        <w:rPr>
          <w:rFonts w:cs="Arial"/>
          <w:szCs w:val="22"/>
        </w:rPr>
      </w:pPr>
    </w:p>
    <w:p w14:paraId="6776A1DF" w14:textId="77777777" w:rsidR="002C665A" w:rsidRPr="004918E8" w:rsidRDefault="002C665A" w:rsidP="002C665A">
      <w:pPr>
        <w:ind w:right="-10"/>
        <w:rPr>
          <w:rFonts w:cs="Arial"/>
          <w:szCs w:val="22"/>
        </w:rPr>
      </w:pPr>
    </w:p>
    <w:p w14:paraId="4D2CDA94" w14:textId="77777777" w:rsidR="002C665A" w:rsidRPr="00A377CD" w:rsidRDefault="002C665A" w:rsidP="002C665A">
      <w:pPr>
        <w:ind w:right="-10"/>
        <w:rPr>
          <w:rFonts w:cs="Arial"/>
          <w:b/>
          <w:szCs w:val="22"/>
        </w:rPr>
      </w:pPr>
      <w:proofErr w:type="spellStart"/>
      <w:r w:rsidRPr="00F830ED">
        <w:rPr>
          <w:rFonts w:cs="Arial"/>
          <w:b/>
          <w:color w:val="191919"/>
          <w:sz w:val="24"/>
          <w:szCs w:val="24"/>
          <w:lang w:eastAsia="en-US"/>
        </w:rPr>
        <w:t>思想问题</w:t>
      </w:r>
      <w:proofErr w:type="spellEnd"/>
      <w:r w:rsidRPr="00F830ED">
        <w:rPr>
          <w:rFonts w:cs="Arial"/>
          <w:b/>
          <w:sz w:val="24"/>
          <w:szCs w:val="24"/>
        </w:rPr>
        <w:t>(</w:t>
      </w:r>
      <w:r w:rsidRPr="00A377CD">
        <w:rPr>
          <w:rFonts w:cs="Arial"/>
          <w:b/>
          <w:szCs w:val="22"/>
        </w:rPr>
        <w:t>Thought Questions</w:t>
      </w:r>
      <w:r>
        <w:rPr>
          <w:rFonts w:cs="Arial"/>
          <w:b/>
          <w:szCs w:val="22"/>
        </w:rPr>
        <w:t>)</w:t>
      </w:r>
    </w:p>
    <w:p w14:paraId="4CCA2F30" w14:textId="77777777" w:rsidR="002C665A" w:rsidRPr="004918E8" w:rsidRDefault="002C665A" w:rsidP="002C665A">
      <w:pPr>
        <w:ind w:right="-10"/>
        <w:rPr>
          <w:rFonts w:cs="Arial"/>
          <w:szCs w:val="22"/>
        </w:rPr>
      </w:pPr>
    </w:p>
    <w:p w14:paraId="038132F6" w14:textId="77777777" w:rsidR="002C665A" w:rsidRPr="00F830ED" w:rsidRDefault="002C665A" w:rsidP="002C665A">
      <w:pPr>
        <w:pStyle w:val="Header"/>
        <w:widowControl w:val="0"/>
        <w:tabs>
          <w:tab w:val="clear" w:pos="4800"/>
          <w:tab w:val="center" w:pos="4950"/>
        </w:tabs>
        <w:ind w:left="720" w:right="-10"/>
        <w:jc w:val="left"/>
        <w:rPr>
          <w:rFonts w:cs="Arial"/>
          <w:b/>
          <w:i/>
        </w:rPr>
      </w:pPr>
      <w:r>
        <w:rPr>
          <w:rFonts w:cs="Arial" w:hint="eastAsia"/>
          <w:color w:val="191919"/>
          <w:sz w:val="24"/>
          <w:szCs w:val="24"/>
          <w:lang w:eastAsia="en-US"/>
        </w:rPr>
        <w:t xml:space="preserve">  </w:t>
      </w:r>
      <w:r>
        <w:rPr>
          <w:rFonts w:ascii="SimSun" w:hAnsi="SimSun" w:cs="SimSun" w:hint="eastAsia"/>
          <w:color w:val="191919"/>
          <w:sz w:val="24"/>
          <w:szCs w:val="24"/>
          <w:lang w:eastAsia="en-US"/>
        </w:rPr>
        <w:t xml:space="preserve">1. </w:t>
      </w:r>
      <w:proofErr w:type="spellStart"/>
      <w:r w:rsidRPr="00F830ED">
        <w:rPr>
          <w:rFonts w:cs="Arial"/>
          <w:color w:val="191919"/>
          <w:sz w:val="24"/>
          <w:szCs w:val="24"/>
          <w:lang w:eastAsia="en-US"/>
        </w:rPr>
        <w:t>阅读</w:t>
      </w:r>
      <w:proofErr w:type="spellEnd"/>
      <w:r>
        <w:rPr>
          <w:rFonts w:cs="Arial"/>
          <w:color w:val="191919"/>
          <w:sz w:val="24"/>
          <w:szCs w:val="24"/>
          <w:lang w:eastAsia="en-US"/>
        </w:rPr>
        <w:t xml:space="preserve"> </w:t>
      </w:r>
      <w:r w:rsidRPr="00F830ED">
        <w:rPr>
          <w:rFonts w:cs="Arial"/>
          <w:color w:val="191919"/>
          <w:sz w:val="24"/>
          <w:szCs w:val="24"/>
          <w:lang w:eastAsia="en-US"/>
        </w:rPr>
        <w:t>的</w:t>
      </w:r>
      <w:r w:rsidRPr="003A6B59">
        <w:rPr>
          <w:rFonts w:cs="Arial" w:hint="eastAsia"/>
          <w:b/>
          <w:i/>
        </w:rPr>
        <w:t>约珥书</w:t>
      </w:r>
      <w:r>
        <w:rPr>
          <w:rFonts w:cs="Arial" w:hint="eastAsia"/>
          <w:b/>
          <w:i/>
        </w:rPr>
        <w:t xml:space="preserve"> </w:t>
      </w:r>
      <w:proofErr w:type="spellStart"/>
      <w:r w:rsidRPr="00F830ED">
        <w:rPr>
          <w:rFonts w:cs="Arial"/>
          <w:color w:val="191919"/>
          <w:sz w:val="24"/>
          <w:szCs w:val="24"/>
          <w:lang w:eastAsia="en-US"/>
        </w:rPr>
        <w:t>三个章节，并列出以下内容</w:t>
      </w:r>
      <w:proofErr w:type="spellEnd"/>
      <w:r w:rsidRPr="00F830ED">
        <w:rPr>
          <w:rFonts w:cs="Arial"/>
          <w:color w:val="191919"/>
          <w:sz w:val="24"/>
          <w:szCs w:val="24"/>
          <w:lang w:eastAsia="en-US"/>
        </w:rPr>
        <w:t>：</w:t>
      </w:r>
    </w:p>
    <w:p w14:paraId="0E8CB7C6" w14:textId="77777777" w:rsidR="002C665A" w:rsidRDefault="002C665A" w:rsidP="002C665A">
      <w:pPr>
        <w:ind w:left="720" w:right="-10"/>
        <w:rPr>
          <w:rFonts w:cs="Arial"/>
          <w:szCs w:val="22"/>
        </w:rPr>
      </w:pPr>
      <w:r>
        <w:rPr>
          <w:rFonts w:cs="Arial"/>
          <w:sz w:val="24"/>
          <w:szCs w:val="24"/>
        </w:rPr>
        <w:t xml:space="preserve">      </w:t>
      </w:r>
      <w:r w:rsidRPr="004918E8">
        <w:rPr>
          <w:rFonts w:cs="Arial"/>
          <w:szCs w:val="22"/>
        </w:rPr>
        <w:t xml:space="preserve">Read </w:t>
      </w:r>
      <w:r>
        <w:rPr>
          <w:rFonts w:cs="Arial"/>
          <w:szCs w:val="22"/>
        </w:rPr>
        <w:t>the three chapters of Joel and list the following</w:t>
      </w:r>
      <w:r w:rsidRPr="004918E8">
        <w:rPr>
          <w:rFonts w:cs="Arial"/>
          <w:szCs w:val="22"/>
        </w:rPr>
        <w:t>:</w:t>
      </w:r>
    </w:p>
    <w:p w14:paraId="4772E771" w14:textId="77777777" w:rsidR="002C665A" w:rsidRDefault="002C665A" w:rsidP="002C665A">
      <w:pPr>
        <w:ind w:right="-10"/>
        <w:rPr>
          <w:rFonts w:cs="Arial"/>
          <w:szCs w:val="22"/>
        </w:rPr>
      </w:pPr>
    </w:p>
    <w:p w14:paraId="1E25C2F4" w14:textId="77777777" w:rsidR="002C665A" w:rsidRPr="00425C42" w:rsidRDefault="002C665A" w:rsidP="002C665A">
      <w:pPr>
        <w:ind w:left="1440" w:right="-10"/>
        <w:rPr>
          <w:rFonts w:cs="Arial"/>
          <w:sz w:val="24"/>
          <w:szCs w:val="24"/>
        </w:rPr>
      </w:pPr>
      <w:proofErr w:type="spellStart"/>
      <w:r w:rsidRPr="00425C42">
        <w:rPr>
          <w:rFonts w:cs="Arial"/>
          <w:color w:val="191919"/>
          <w:sz w:val="24"/>
          <w:szCs w:val="24"/>
          <w:lang w:eastAsia="en-US"/>
        </w:rPr>
        <w:t>章节</w:t>
      </w:r>
      <w:proofErr w:type="spellEnd"/>
      <w:r w:rsidRPr="00425C42">
        <w:rPr>
          <w:rFonts w:cs="Arial"/>
          <w:color w:val="191919"/>
          <w:sz w:val="24"/>
          <w:szCs w:val="24"/>
          <w:lang w:eastAsia="en-US"/>
        </w:rPr>
        <w:t>/</w:t>
      </w:r>
      <w:proofErr w:type="spellStart"/>
      <w:r w:rsidRPr="00425C42">
        <w:rPr>
          <w:rFonts w:cs="Arial"/>
          <w:color w:val="191919"/>
          <w:sz w:val="24"/>
          <w:szCs w:val="24"/>
          <w:lang w:eastAsia="en-US"/>
        </w:rPr>
        <w:t>上帝纪律犹大的方法</w:t>
      </w:r>
      <w:proofErr w:type="spellEnd"/>
    </w:p>
    <w:p w14:paraId="29B4C982" w14:textId="77777777" w:rsidR="002C665A" w:rsidRPr="004918E8" w:rsidRDefault="002C665A" w:rsidP="002C665A">
      <w:pPr>
        <w:tabs>
          <w:tab w:val="left" w:pos="5812"/>
        </w:tabs>
        <w:ind w:left="1134" w:right="-10"/>
        <w:rPr>
          <w:rFonts w:cs="Arial"/>
          <w:szCs w:val="22"/>
          <w:u w:val="single"/>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80"/>
      </w:tblGrid>
      <w:tr w:rsidR="002C665A" w:rsidRPr="004918E8" w14:paraId="6B460101" w14:textId="77777777" w:rsidTr="00342FBB">
        <w:tc>
          <w:tcPr>
            <w:tcW w:w="1134" w:type="dxa"/>
            <w:shd w:val="solid" w:color="auto" w:fill="000000"/>
          </w:tcPr>
          <w:p w14:paraId="17A342EA" w14:textId="77777777" w:rsidR="002C665A" w:rsidRPr="004918E8" w:rsidRDefault="002C665A" w:rsidP="00342FBB">
            <w:pPr>
              <w:rPr>
                <w:rFonts w:cs="Arial"/>
                <w:b/>
                <w:color w:val="FFFFFF"/>
                <w:szCs w:val="22"/>
              </w:rPr>
            </w:pPr>
            <w:r>
              <w:rPr>
                <w:rFonts w:cs="Arial"/>
                <w:b/>
                <w:color w:val="FFFFFF"/>
                <w:szCs w:val="22"/>
              </w:rPr>
              <w:t>Verse</w:t>
            </w:r>
          </w:p>
        </w:tc>
        <w:tc>
          <w:tcPr>
            <w:tcW w:w="7580" w:type="dxa"/>
            <w:shd w:val="solid" w:color="auto" w:fill="000000"/>
          </w:tcPr>
          <w:p w14:paraId="6D4AD7CF" w14:textId="77777777" w:rsidR="002C665A" w:rsidRPr="004918E8" w:rsidRDefault="002C665A" w:rsidP="00342FBB">
            <w:pPr>
              <w:rPr>
                <w:rFonts w:cs="Arial"/>
                <w:b/>
                <w:color w:val="FFFFFF"/>
                <w:szCs w:val="22"/>
              </w:rPr>
            </w:pPr>
            <w:r>
              <w:rPr>
                <w:rFonts w:cs="Arial"/>
                <w:b/>
                <w:color w:val="FFFFFF"/>
                <w:szCs w:val="22"/>
              </w:rPr>
              <w:t>Ways God Disciplined Judah</w:t>
            </w:r>
          </w:p>
        </w:tc>
      </w:tr>
      <w:tr w:rsidR="002C665A" w:rsidRPr="004918E8" w14:paraId="5ADCF099" w14:textId="77777777" w:rsidTr="00342FBB">
        <w:trPr>
          <w:hidden/>
        </w:trPr>
        <w:tc>
          <w:tcPr>
            <w:tcW w:w="1134" w:type="dxa"/>
          </w:tcPr>
          <w:p w14:paraId="77A17746" w14:textId="77777777" w:rsidR="002C665A" w:rsidRPr="004918E8" w:rsidRDefault="002C665A" w:rsidP="00342FBB">
            <w:pPr>
              <w:ind w:right="-10"/>
              <w:rPr>
                <w:rFonts w:cs="Arial"/>
                <w:vanish/>
                <w:szCs w:val="22"/>
              </w:rPr>
            </w:pPr>
            <w:r w:rsidRPr="004918E8">
              <w:rPr>
                <w:rFonts w:cs="Arial"/>
                <w:vanish/>
                <w:szCs w:val="22"/>
              </w:rPr>
              <w:t>Text</w:t>
            </w:r>
          </w:p>
        </w:tc>
        <w:tc>
          <w:tcPr>
            <w:tcW w:w="7580" w:type="dxa"/>
          </w:tcPr>
          <w:p w14:paraId="0869B8A3" w14:textId="77777777" w:rsidR="002C665A" w:rsidRPr="004918E8" w:rsidRDefault="002C665A" w:rsidP="00342FBB">
            <w:pPr>
              <w:ind w:right="-10"/>
              <w:rPr>
                <w:rFonts w:cs="Arial"/>
                <w:vanish/>
                <w:szCs w:val="22"/>
              </w:rPr>
            </w:pPr>
            <w:r w:rsidRPr="004918E8">
              <w:rPr>
                <w:rFonts w:cs="Arial"/>
                <w:vanish/>
                <w:szCs w:val="22"/>
              </w:rPr>
              <w:t>Text</w:t>
            </w:r>
          </w:p>
        </w:tc>
      </w:tr>
      <w:tr w:rsidR="002C665A" w:rsidRPr="004918E8" w14:paraId="20798929" w14:textId="77777777" w:rsidTr="00342FBB">
        <w:trPr>
          <w:hidden/>
        </w:trPr>
        <w:tc>
          <w:tcPr>
            <w:tcW w:w="1134" w:type="dxa"/>
          </w:tcPr>
          <w:p w14:paraId="6906FDF0" w14:textId="77777777" w:rsidR="002C665A" w:rsidRPr="004918E8" w:rsidRDefault="002C665A" w:rsidP="00342FBB">
            <w:pPr>
              <w:ind w:right="-10"/>
              <w:rPr>
                <w:rFonts w:cs="Arial"/>
                <w:vanish/>
                <w:szCs w:val="22"/>
              </w:rPr>
            </w:pPr>
            <w:r w:rsidRPr="004918E8">
              <w:rPr>
                <w:rFonts w:cs="Arial"/>
                <w:vanish/>
                <w:szCs w:val="22"/>
              </w:rPr>
              <w:t>Text</w:t>
            </w:r>
          </w:p>
        </w:tc>
        <w:tc>
          <w:tcPr>
            <w:tcW w:w="7580" w:type="dxa"/>
          </w:tcPr>
          <w:p w14:paraId="4C48D0A8" w14:textId="77777777" w:rsidR="002C665A" w:rsidRPr="004918E8" w:rsidRDefault="002C665A" w:rsidP="00342FBB">
            <w:pPr>
              <w:ind w:right="-10"/>
              <w:rPr>
                <w:rFonts w:cs="Arial"/>
                <w:vanish/>
                <w:szCs w:val="22"/>
              </w:rPr>
            </w:pPr>
            <w:r w:rsidRPr="004918E8">
              <w:rPr>
                <w:rFonts w:cs="Arial"/>
                <w:vanish/>
                <w:szCs w:val="22"/>
              </w:rPr>
              <w:t>Text</w:t>
            </w:r>
          </w:p>
        </w:tc>
      </w:tr>
      <w:tr w:rsidR="002C665A" w:rsidRPr="004918E8" w14:paraId="68AB10D9" w14:textId="77777777" w:rsidTr="00342FBB">
        <w:trPr>
          <w:hidden/>
        </w:trPr>
        <w:tc>
          <w:tcPr>
            <w:tcW w:w="1134" w:type="dxa"/>
          </w:tcPr>
          <w:p w14:paraId="718FB259" w14:textId="77777777" w:rsidR="002C665A" w:rsidRPr="004918E8" w:rsidRDefault="002C665A" w:rsidP="00342FBB">
            <w:pPr>
              <w:ind w:right="-10"/>
              <w:rPr>
                <w:rFonts w:cs="Arial"/>
                <w:vanish/>
                <w:szCs w:val="22"/>
              </w:rPr>
            </w:pPr>
            <w:r w:rsidRPr="004918E8">
              <w:rPr>
                <w:rFonts w:cs="Arial"/>
                <w:vanish/>
                <w:szCs w:val="22"/>
              </w:rPr>
              <w:t>Text</w:t>
            </w:r>
          </w:p>
        </w:tc>
        <w:tc>
          <w:tcPr>
            <w:tcW w:w="7580" w:type="dxa"/>
          </w:tcPr>
          <w:p w14:paraId="30B9F2F9" w14:textId="77777777" w:rsidR="002C665A" w:rsidRPr="004918E8" w:rsidRDefault="002C665A" w:rsidP="00342FBB">
            <w:pPr>
              <w:ind w:right="-10"/>
              <w:rPr>
                <w:rFonts w:cs="Arial"/>
                <w:vanish/>
                <w:szCs w:val="22"/>
              </w:rPr>
            </w:pPr>
            <w:r w:rsidRPr="004918E8">
              <w:rPr>
                <w:rFonts w:cs="Arial"/>
                <w:vanish/>
                <w:szCs w:val="22"/>
              </w:rPr>
              <w:t>Text</w:t>
            </w:r>
          </w:p>
        </w:tc>
      </w:tr>
      <w:tr w:rsidR="002C665A" w:rsidRPr="004918E8" w14:paraId="3C4D97C2" w14:textId="77777777" w:rsidTr="00342FBB">
        <w:trPr>
          <w:hidden/>
        </w:trPr>
        <w:tc>
          <w:tcPr>
            <w:tcW w:w="1134" w:type="dxa"/>
          </w:tcPr>
          <w:p w14:paraId="05B23F3C" w14:textId="77777777" w:rsidR="002C665A" w:rsidRPr="004918E8" w:rsidRDefault="002C665A" w:rsidP="00342FBB">
            <w:pPr>
              <w:ind w:right="-10"/>
              <w:rPr>
                <w:rFonts w:cs="Arial"/>
                <w:vanish/>
                <w:szCs w:val="22"/>
              </w:rPr>
            </w:pPr>
            <w:r w:rsidRPr="004918E8">
              <w:rPr>
                <w:rFonts w:cs="Arial"/>
                <w:vanish/>
                <w:szCs w:val="22"/>
              </w:rPr>
              <w:t>Text</w:t>
            </w:r>
          </w:p>
        </w:tc>
        <w:tc>
          <w:tcPr>
            <w:tcW w:w="7580" w:type="dxa"/>
          </w:tcPr>
          <w:p w14:paraId="22309194" w14:textId="77777777" w:rsidR="002C665A" w:rsidRPr="004918E8" w:rsidRDefault="002C665A" w:rsidP="00342FBB">
            <w:pPr>
              <w:ind w:right="-10"/>
              <w:rPr>
                <w:rFonts w:cs="Arial"/>
                <w:vanish/>
                <w:szCs w:val="22"/>
              </w:rPr>
            </w:pPr>
            <w:r w:rsidRPr="004918E8">
              <w:rPr>
                <w:rFonts w:cs="Arial"/>
                <w:vanish/>
                <w:szCs w:val="22"/>
              </w:rPr>
              <w:t>Text</w:t>
            </w:r>
          </w:p>
        </w:tc>
      </w:tr>
      <w:tr w:rsidR="002C665A" w:rsidRPr="004918E8" w14:paraId="62C73C90" w14:textId="77777777" w:rsidTr="00342FBB">
        <w:trPr>
          <w:hidden/>
        </w:trPr>
        <w:tc>
          <w:tcPr>
            <w:tcW w:w="1134" w:type="dxa"/>
          </w:tcPr>
          <w:p w14:paraId="07C3C1C6" w14:textId="77777777" w:rsidR="002C665A" w:rsidRPr="004918E8" w:rsidRDefault="002C665A" w:rsidP="00342FBB">
            <w:pPr>
              <w:ind w:right="-10"/>
              <w:rPr>
                <w:rFonts w:cs="Arial"/>
                <w:vanish/>
                <w:szCs w:val="22"/>
              </w:rPr>
            </w:pPr>
            <w:r w:rsidRPr="004918E8">
              <w:rPr>
                <w:rFonts w:cs="Arial"/>
                <w:vanish/>
                <w:szCs w:val="22"/>
              </w:rPr>
              <w:t>Text</w:t>
            </w:r>
          </w:p>
        </w:tc>
        <w:tc>
          <w:tcPr>
            <w:tcW w:w="7580" w:type="dxa"/>
          </w:tcPr>
          <w:p w14:paraId="7BED89AA" w14:textId="77777777" w:rsidR="002C665A" w:rsidRPr="004918E8" w:rsidRDefault="002C665A" w:rsidP="00342FBB">
            <w:pPr>
              <w:ind w:right="-10"/>
              <w:rPr>
                <w:rFonts w:cs="Arial"/>
                <w:vanish/>
                <w:szCs w:val="22"/>
              </w:rPr>
            </w:pPr>
            <w:r w:rsidRPr="004918E8">
              <w:rPr>
                <w:rFonts w:cs="Arial"/>
                <w:vanish/>
                <w:szCs w:val="22"/>
              </w:rPr>
              <w:t>Text</w:t>
            </w:r>
          </w:p>
        </w:tc>
      </w:tr>
      <w:tr w:rsidR="002C665A" w:rsidRPr="004918E8" w14:paraId="5EC009CE" w14:textId="77777777" w:rsidTr="00342FBB">
        <w:trPr>
          <w:hidden/>
        </w:trPr>
        <w:tc>
          <w:tcPr>
            <w:tcW w:w="1134" w:type="dxa"/>
          </w:tcPr>
          <w:p w14:paraId="106B3941" w14:textId="77777777" w:rsidR="002C665A" w:rsidRPr="004918E8" w:rsidRDefault="002C665A" w:rsidP="00342FBB">
            <w:pPr>
              <w:ind w:right="-10"/>
              <w:rPr>
                <w:rFonts w:cs="Arial"/>
                <w:vanish/>
                <w:szCs w:val="22"/>
              </w:rPr>
            </w:pPr>
            <w:r w:rsidRPr="004918E8">
              <w:rPr>
                <w:rFonts w:cs="Arial"/>
                <w:vanish/>
                <w:szCs w:val="22"/>
              </w:rPr>
              <w:t>Text</w:t>
            </w:r>
          </w:p>
        </w:tc>
        <w:tc>
          <w:tcPr>
            <w:tcW w:w="7580" w:type="dxa"/>
          </w:tcPr>
          <w:p w14:paraId="7C803D63" w14:textId="77777777" w:rsidR="002C665A" w:rsidRPr="004918E8" w:rsidRDefault="002C665A" w:rsidP="00342FBB">
            <w:pPr>
              <w:ind w:right="-10"/>
              <w:rPr>
                <w:rFonts w:cs="Arial"/>
                <w:vanish/>
                <w:szCs w:val="22"/>
              </w:rPr>
            </w:pPr>
            <w:r w:rsidRPr="004918E8">
              <w:rPr>
                <w:rFonts w:cs="Arial"/>
                <w:vanish/>
                <w:szCs w:val="22"/>
              </w:rPr>
              <w:t>Text</w:t>
            </w:r>
          </w:p>
        </w:tc>
      </w:tr>
      <w:tr w:rsidR="002C665A" w:rsidRPr="004918E8" w14:paraId="4652B620" w14:textId="77777777" w:rsidTr="00342FBB">
        <w:trPr>
          <w:hidden/>
        </w:trPr>
        <w:tc>
          <w:tcPr>
            <w:tcW w:w="1134" w:type="dxa"/>
          </w:tcPr>
          <w:p w14:paraId="08451402" w14:textId="77777777" w:rsidR="002C665A" w:rsidRPr="004918E8" w:rsidRDefault="002C665A" w:rsidP="00342FBB">
            <w:pPr>
              <w:ind w:right="-10"/>
              <w:rPr>
                <w:rFonts w:cs="Arial"/>
                <w:vanish/>
                <w:szCs w:val="22"/>
              </w:rPr>
            </w:pPr>
            <w:r w:rsidRPr="004918E8">
              <w:rPr>
                <w:rFonts w:cs="Arial"/>
                <w:vanish/>
                <w:szCs w:val="22"/>
              </w:rPr>
              <w:t>Text</w:t>
            </w:r>
          </w:p>
        </w:tc>
        <w:tc>
          <w:tcPr>
            <w:tcW w:w="7580" w:type="dxa"/>
          </w:tcPr>
          <w:p w14:paraId="5D1D40FB" w14:textId="77777777" w:rsidR="002C665A" w:rsidRPr="004918E8" w:rsidRDefault="002C665A" w:rsidP="00342FBB">
            <w:pPr>
              <w:ind w:right="-10"/>
              <w:rPr>
                <w:rFonts w:cs="Arial"/>
                <w:vanish/>
                <w:szCs w:val="22"/>
              </w:rPr>
            </w:pPr>
            <w:r w:rsidRPr="004918E8">
              <w:rPr>
                <w:rFonts w:cs="Arial"/>
                <w:vanish/>
                <w:szCs w:val="22"/>
              </w:rPr>
              <w:t>Text</w:t>
            </w:r>
          </w:p>
        </w:tc>
      </w:tr>
      <w:tr w:rsidR="002C665A" w:rsidRPr="004918E8" w14:paraId="4F25BC5C" w14:textId="77777777" w:rsidTr="00342FBB">
        <w:trPr>
          <w:hidden/>
        </w:trPr>
        <w:tc>
          <w:tcPr>
            <w:tcW w:w="1134" w:type="dxa"/>
          </w:tcPr>
          <w:p w14:paraId="6E21B467" w14:textId="77777777" w:rsidR="002C665A" w:rsidRPr="004918E8" w:rsidRDefault="002C665A" w:rsidP="00342FBB">
            <w:pPr>
              <w:ind w:right="-10"/>
              <w:rPr>
                <w:rFonts w:cs="Arial"/>
                <w:vanish/>
                <w:szCs w:val="22"/>
              </w:rPr>
            </w:pPr>
            <w:r w:rsidRPr="004918E8">
              <w:rPr>
                <w:rFonts w:cs="Arial"/>
                <w:vanish/>
                <w:szCs w:val="22"/>
              </w:rPr>
              <w:t>Text</w:t>
            </w:r>
          </w:p>
        </w:tc>
        <w:tc>
          <w:tcPr>
            <w:tcW w:w="7580" w:type="dxa"/>
          </w:tcPr>
          <w:p w14:paraId="1E12B7E6" w14:textId="77777777" w:rsidR="002C665A" w:rsidRPr="004918E8" w:rsidRDefault="002C665A" w:rsidP="00342FBB">
            <w:pPr>
              <w:ind w:right="-10"/>
              <w:rPr>
                <w:rFonts w:cs="Arial"/>
                <w:vanish/>
                <w:szCs w:val="22"/>
              </w:rPr>
            </w:pPr>
            <w:r w:rsidRPr="004918E8">
              <w:rPr>
                <w:rFonts w:cs="Arial"/>
                <w:vanish/>
                <w:szCs w:val="22"/>
              </w:rPr>
              <w:t>Text</w:t>
            </w:r>
          </w:p>
        </w:tc>
      </w:tr>
      <w:tr w:rsidR="002C665A" w:rsidRPr="004918E8" w14:paraId="5B0D1641" w14:textId="77777777" w:rsidTr="00342FBB">
        <w:trPr>
          <w:hidden/>
        </w:trPr>
        <w:tc>
          <w:tcPr>
            <w:tcW w:w="1134" w:type="dxa"/>
          </w:tcPr>
          <w:p w14:paraId="75B7EC09" w14:textId="77777777" w:rsidR="002C665A" w:rsidRPr="004918E8" w:rsidRDefault="002C665A" w:rsidP="00342FBB">
            <w:pPr>
              <w:ind w:right="-10"/>
              <w:rPr>
                <w:rFonts w:cs="Arial"/>
                <w:vanish/>
                <w:szCs w:val="22"/>
              </w:rPr>
            </w:pPr>
            <w:r w:rsidRPr="004918E8">
              <w:rPr>
                <w:rFonts w:cs="Arial"/>
                <w:vanish/>
                <w:szCs w:val="22"/>
              </w:rPr>
              <w:t>Text</w:t>
            </w:r>
          </w:p>
        </w:tc>
        <w:tc>
          <w:tcPr>
            <w:tcW w:w="7580" w:type="dxa"/>
          </w:tcPr>
          <w:p w14:paraId="2BE71493" w14:textId="77777777" w:rsidR="002C665A" w:rsidRPr="004918E8" w:rsidRDefault="002C665A" w:rsidP="00342FBB">
            <w:pPr>
              <w:ind w:right="-10"/>
              <w:rPr>
                <w:rFonts w:cs="Arial"/>
                <w:vanish/>
                <w:szCs w:val="22"/>
              </w:rPr>
            </w:pPr>
            <w:r w:rsidRPr="004918E8">
              <w:rPr>
                <w:rFonts w:cs="Arial"/>
                <w:vanish/>
                <w:szCs w:val="22"/>
              </w:rPr>
              <w:t>Text</w:t>
            </w:r>
          </w:p>
        </w:tc>
      </w:tr>
    </w:tbl>
    <w:p w14:paraId="201BA710" w14:textId="77777777" w:rsidR="002C665A" w:rsidRPr="004918E8" w:rsidRDefault="002C665A" w:rsidP="002C665A">
      <w:pPr>
        <w:ind w:left="1134" w:right="-10"/>
        <w:rPr>
          <w:rFonts w:cs="Arial"/>
          <w:szCs w:val="22"/>
        </w:rPr>
      </w:pPr>
    </w:p>
    <w:p w14:paraId="5FE4D66B" w14:textId="77777777" w:rsidR="002C665A" w:rsidRPr="004918E8" w:rsidRDefault="002C665A" w:rsidP="002C665A">
      <w:pPr>
        <w:ind w:left="1134" w:right="-10"/>
        <w:rPr>
          <w:rFonts w:cs="Arial"/>
          <w:szCs w:val="22"/>
        </w:rPr>
      </w:pPr>
    </w:p>
    <w:p w14:paraId="6902BD41" w14:textId="77777777" w:rsidR="002C665A" w:rsidRPr="004918E8" w:rsidRDefault="002C665A" w:rsidP="002C665A">
      <w:pPr>
        <w:ind w:left="1134" w:right="-10"/>
        <w:rPr>
          <w:rFonts w:cs="Arial"/>
          <w:szCs w:val="22"/>
        </w:rPr>
      </w:pPr>
    </w:p>
    <w:p w14:paraId="29236685" w14:textId="77777777" w:rsidR="002C665A" w:rsidRPr="004918E8" w:rsidRDefault="002C665A" w:rsidP="002C665A">
      <w:pPr>
        <w:ind w:left="1134" w:right="-10"/>
        <w:rPr>
          <w:rFonts w:cs="Arial"/>
          <w:szCs w:val="22"/>
        </w:rPr>
      </w:pPr>
    </w:p>
    <w:p w14:paraId="4E20B21D" w14:textId="77777777" w:rsidR="002C665A" w:rsidRDefault="002C665A" w:rsidP="002C665A">
      <w:pPr>
        <w:ind w:right="-10"/>
        <w:rPr>
          <w:rFonts w:cs="Arial"/>
          <w:szCs w:val="22"/>
        </w:rPr>
      </w:pPr>
    </w:p>
    <w:p w14:paraId="575DEC68" w14:textId="77777777" w:rsidR="002C665A" w:rsidRDefault="002C665A" w:rsidP="002C665A">
      <w:pPr>
        <w:ind w:right="-10"/>
        <w:rPr>
          <w:rFonts w:cs="Arial"/>
          <w:szCs w:val="22"/>
        </w:rPr>
      </w:pPr>
    </w:p>
    <w:p w14:paraId="494344DF" w14:textId="77777777" w:rsidR="002C665A" w:rsidRDefault="002C665A" w:rsidP="002C665A">
      <w:pPr>
        <w:ind w:right="-10"/>
        <w:rPr>
          <w:rFonts w:cs="Arial"/>
          <w:szCs w:val="22"/>
        </w:rPr>
      </w:pPr>
    </w:p>
    <w:p w14:paraId="34B5F8DA" w14:textId="77777777" w:rsidR="002C665A" w:rsidRPr="004918E8" w:rsidRDefault="002C665A" w:rsidP="002C665A">
      <w:pPr>
        <w:ind w:right="-10"/>
        <w:rPr>
          <w:rFonts w:cs="Arial"/>
          <w:szCs w:val="22"/>
        </w:rPr>
      </w:pPr>
    </w:p>
    <w:p w14:paraId="441894DE" w14:textId="77777777" w:rsidR="002C665A" w:rsidRPr="004918E8" w:rsidRDefault="002C665A" w:rsidP="002C665A">
      <w:pPr>
        <w:ind w:left="1134" w:right="-10"/>
        <w:rPr>
          <w:rFonts w:cs="Arial"/>
          <w:szCs w:val="22"/>
        </w:rPr>
      </w:pPr>
    </w:p>
    <w:p w14:paraId="7E13E209" w14:textId="77777777" w:rsidR="002C665A" w:rsidRPr="008D71A6" w:rsidRDefault="002C665A" w:rsidP="002C665A">
      <w:pPr>
        <w:pStyle w:val="Heading3"/>
        <w:numPr>
          <w:ilvl w:val="2"/>
          <w:numId w:val="2"/>
        </w:numPr>
        <w:ind w:right="-10"/>
        <w:rPr>
          <w:rFonts w:cs="Arial"/>
          <w:sz w:val="24"/>
          <w:szCs w:val="24"/>
        </w:rPr>
      </w:pPr>
      <w:proofErr w:type="spellStart"/>
      <w:r w:rsidRPr="008D71A6">
        <w:rPr>
          <w:rFonts w:cs="Arial"/>
          <w:color w:val="191919"/>
          <w:sz w:val="24"/>
          <w:szCs w:val="24"/>
          <w:lang w:eastAsia="en-US"/>
        </w:rPr>
        <w:t>上帝何时在你自己的生活中纪律你</w:t>
      </w:r>
      <w:proofErr w:type="spellEnd"/>
      <w:r w:rsidRPr="008D71A6">
        <w:rPr>
          <w:rFonts w:cs="Arial"/>
          <w:color w:val="191919"/>
          <w:sz w:val="24"/>
          <w:szCs w:val="24"/>
          <w:lang w:eastAsia="en-US"/>
        </w:rPr>
        <w:t>?</w:t>
      </w:r>
    </w:p>
    <w:p w14:paraId="5BD367DB" w14:textId="77777777" w:rsidR="002C665A" w:rsidRPr="004A215C" w:rsidRDefault="002C665A" w:rsidP="002C665A">
      <w:pPr>
        <w:pStyle w:val="Heading3"/>
        <w:numPr>
          <w:ilvl w:val="0"/>
          <w:numId w:val="0"/>
        </w:numPr>
        <w:ind w:left="1296" w:right="-10"/>
        <w:rPr>
          <w:rFonts w:cs="Arial"/>
          <w:szCs w:val="22"/>
        </w:rPr>
      </w:pPr>
      <w:r w:rsidRPr="004A215C">
        <w:rPr>
          <w:rFonts w:cs="Arial"/>
          <w:szCs w:val="22"/>
        </w:rPr>
        <w:t>When has God disciplined you in your own life?</w:t>
      </w:r>
    </w:p>
    <w:p w14:paraId="58442EAC" w14:textId="77777777" w:rsidR="002C665A" w:rsidRPr="004918E8" w:rsidRDefault="002C665A" w:rsidP="002C665A">
      <w:pPr>
        <w:ind w:left="1134" w:right="-10"/>
        <w:rPr>
          <w:rFonts w:cs="Arial"/>
          <w:szCs w:val="22"/>
        </w:rPr>
      </w:pPr>
    </w:p>
    <w:p w14:paraId="4ABF6ED3" w14:textId="77777777" w:rsidR="002C665A" w:rsidRPr="004918E8" w:rsidRDefault="002C665A" w:rsidP="002C665A">
      <w:pPr>
        <w:ind w:left="1134" w:right="-10"/>
        <w:rPr>
          <w:rFonts w:cs="Arial"/>
          <w:szCs w:val="22"/>
        </w:rPr>
      </w:pPr>
      <w:r w:rsidRPr="004918E8">
        <w:rPr>
          <w:rFonts w:cs="Arial"/>
          <w:vanish/>
          <w:szCs w:val="22"/>
        </w:rPr>
        <w:t>Text</w:t>
      </w:r>
    </w:p>
    <w:p w14:paraId="2D0B7589" w14:textId="77777777" w:rsidR="002C665A" w:rsidRPr="004918E8" w:rsidRDefault="002C665A" w:rsidP="002C665A">
      <w:pPr>
        <w:ind w:left="1134" w:right="-10"/>
        <w:rPr>
          <w:rFonts w:cs="Arial"/>
          <w:szCs w:val="22"/>
        </w:rPr>
      </w:pPr>
      <w:r w:rsidRPr="004918E8">
        <w:rPr>
          <w:rFonts w:cs="Arial"/>
          <w:vanish/>
          <w:szCs w:val="22"/>
        </w:rPr>
        <w:t>TextText</w:t>
      </w:r>
    </w:p>
    <w:p w14:paraId="2BA8DD4A" w14:textId="77777777" w:rsidR="002C665A" w:rsidRPr="004918E8" w:rsidRDefault="002C665A" w:rsidP="002C665A">
      <w:pPr>
        <w:ind w:left="1134" w:right="-10"/>
        <w:rPr>
          <w:rFonts w:cs="Arial"/>
          <w:szCs w:val="22"/>
        </w:rPr>
      </w:pPr>
    </w:p>
    <w:p w14:paraId="083E3588" w14:textId="77777777" w:rsidR="002C665A" w:rsidRPr="004918E8" w:rsidRDefault="002C665A" w:rsidP="002C665A">
      <w:pPr>
        <w:widowControl w:val="0"/>
        <w:pBdr>
          <w:bottom w:val="single" w:sz="12" w:space="1" w:color="auto"/>
        </w:pBdr>
        <w:ind w:right="-10"/>
        <w:rPr>
          <w:rFonts w:cs="Arial"/>
          <w:szCs w:val="22"/>
        </w:rPr>
      </w:pPr>
    </w:p>
    <w:p w14:paraId="5598471F" w14:textId="77777777" w:rsidR="002C665A" w:rsidRDefault="002C665A" w:rsidP="002C665A">
      <w:pPr>
        <w:widowControl w:val="0"/>
        <w:ind w:right="-10"/>
        <w:jc w:val="center"/>
        <w:rPr>
          <w:rFonts w:cs="Arial"/>
          <w:sz w:val="18"/>
          <w:szCs w:val="22"/>
        </w:rPr>
      </w:pPr>
      <w:r w:rsidRPr="002B6EC9">
        <w:rPr>
          <w:rFonts w:cs="Arial"/>
          <w:sz w:val="18"/>
          <w:szCs w:val="22"/>
        </w:rPr>
        <w:t>Download this sermon PPT and notes for free at Bibl</w:t>
      </w:r>
      <w:r>
        <w:rPr>
          <w:rFonts w:cs="Arial"/>
          <w:sz w:val="18"/>
          <w:szCs w:val="22"/>
        </w:rPr>
        <w:t>eStudyDownloads.org/resource/old</w:t>
      </w:r>
      <w:r w:rsidRPr="002B6EC9">
        <w:rPr>
          <w:rFonts w:cs="Arial"/>
          <w:sz w:val="18"/>
          <w:szCs w:val="22"/>
        </w:rPr>
        <w:t>-testament-preaching/</w:t>
      </w:r>
    </w:p>
    <w:p w14:paraId="4DED4A40" w14:textId="77777777" w:rsidR="002C665A" w:rsidRPr="004918E8" w:rsidRDefault="002C665A" w:rsidP="002C665A">
      <w:pPr>
        <w:widowControl w:val="0"/>
        <w:ind w:right="-10"/>
        <w:jc w:val="center"/>
        <w:rPr>
          <w:rFonts w:cs="Arial"/>
          <w:szCs w:val="22"/>
        </w:rPr>
      </w:pPr>
      <w:r>
        <w:rPr>
          <w:rFonts w:cs="Arial"/>
          <w:sz w:val="18"/>
          <w:szCs w:val="22"/>
        </w:rPr>
        <w:t>Listen to this message online at cicfamily.com/</w:t>
      </w:r>
      <w:r w:rsidRPr="00E141D0">
        <w:rPr>
          <w:rFonts w:cs="Arial"/>
          <w:sz w:val="18"/>
          <w:szCs w:val="22"/>
        </w:rPr>
        <w:t>sermon-listing/</w:t>
      </w:r>
    </w:p>
    <w:p w14:paraId="234658DC" w14:textId="77777777" w:rsidR="0074742C" w:rsidRDefault="0074742C"/>
    <w:sectPr w:rsidR="0074742C" w:rsidSect="000506C5">
      <w:headerReference w:type="default" r:id="rId9"/>
      <w:pgSz w:w="11880" w:h="16820"/>
      <w:pgMar w:top="720" w:right="681" w:bottom="720" w:left="12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56631B3" w14:textId="77777777" w:rsidR="007842F8" w:rsidRDefault="007842F8">
      <w:r>
        <w:separator/>
      </w:r>
    </w:p>
  </w:endnote>
  <w:endnote w:type="continuationSeparator" w:id="0">
    <w:p w14:paraId="0E999C95" w14:textId="77777777" w:rsidR="007842F8" w:rsidRDefault="0078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70F0C7" w14:textId="77777777" w:rsidR="007842F8" w:rsidRDefault="007842F8">
      <w:r>
        <w:separator/>
      </w:r>
    </w:p>
  </w:footnote>
  <w:footnote w:type="continuationSeparator" w:id="0">
    <w:p w14:paraId="33441B83" w14:textId="77777777" w:rsidR="007842F8" w:rsidRDefault="00784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73F9D2" w14:textId="75314DDE" w:rsidR="00000000" w:rsidRPr="001F056C" w:rsidRDefault="002C665A" w:rsidP="000506C5">
    <w:pPr>
      <w:pStyle w:val="Header"/>
      <w:tabs>
        <w:tab w:val="clear" w:pos="4800"/>
        <w:tab w:val="clear" w:pos="9660"/>
        <w:tab w:val="center" w:pos="4962"/>
        <w:tab w:val="right" w:pos="9923"/>
      </w:tabs>
      <w:ind w:right="-106"/>
      <w:rPr>
        <w:rFonts w:cs="Arial"/>
        <w:i/>
        <w:u w:val="single"/>
      </w:rPr>
    </w:pPr>
    <w:r w:rsidRPr="001F056C">
      <w:rPr>
        <w:rFonts w:cs="Arial"/>
        <w:i/>
        <w:u w:val="single"/>
      </w:rPr>
      <w:t>Rick G</w:t>
    </w:r>
    <w:r>
      <w:rPr>
        <w:rFonts w:cs="Arial"/>
        <w:i/>
        <w:u w:val="single"/>
      </w:rPr>
      <w:t>riffith, PhD</w:t>
    </w:r>
    <w:r w:rsidRPr="001F056C">
      <w:rPr>
        <w:rFonts w:cs="Arial"/>
        <w:i/>
        <w:u w:val="single"/>
      </w:rPr>
      <w:tab/>
    </w:r>
    <w:r w:rsidR="00420281" w:rsidRPr="00420281">
      <w:rPr>
        <w:rFonts w:cs="Arial"/>
        <w:i/>
        <w:u w:val="single"/>
      </w:rPr>
      <w:t>要有纪律</w:t>
    </w:r>
    <w:r>
      <w:rPr>
        <w:rFonts w:cs="Arial"/>
        <w:i/>
        <w:u w:val="single"/>
      </w:rPr>
      <w:t>Be Disciplined</w:t>
    </w:r>
    <w:r w:rsidRPr="001F056C">
      <w:rPr>
        <w:rFonts w:cs="Arial"/>
        <w:i/>
        <w:u w:val="single"/>
      </w:rPr>
      <w:t xml:space="preserve"> (</w:t>
    </w:r>
    <w:r w:rsidR="00420281" w:rsidRPr="00420281">
      <w:rPr>
        <w:rFonts w:cs="Arial"/>
        <w:i/>
        <w:u w:val="single"/>
      </w:rPr>
      <w:t>约珥书</w:t>
    </w:r>
    <w:r>
      <w:rPr>
        <w:rFonts w:cs="Arial"/>
        <w:i/>
        <w:u w:val="single"/>
      </w:rPr>
      <w:t>Book of Joel</w:t>
    </w:r>
    <w:r w:rsidRPr="001F056C">
      <w:rPr>
        <w:rFonts w:cs="Arial"/>
        <w:i/>
        <w:u w:val="single"/>
      </w:rPr>
      <w:t>)</w:t>
    </w:r>
    <w:r w:rsidRPr="001F056C">
      <w:rPr>
        <w:rFonts w:cs="Arial"/>
        <w:i/>
        <w:u w:val="single"/>
      </w:rPr>
      <w:tab/>
    </w:r>
    <w:r w:rsidRPr="001F056C">
      <w:rPr>
        <w:rStyle w:val="PageNumber"/>
        <w:rFonts w:cs="Arial"/>
        <w:i/>
        <w:u w:val="single"/>
      </w:rPr>
      <w:fldChar w:fldCharType="begin"/>
    </w:r>
    <w:r w:rsidRPr="001F056C">
      <w:rPr>
        <w:rStyle w:val="PageNumber"/>
        <w:rFonts w:cs="Arial"/>
        <w:i/>
        <w:u w:val="single"/>
      </w:rPr>
      <w:instrText xml:space="preserve"> PAGE </w:instrText>
    </w:r>
    <w:r w:rsidRPr="001F056C">
      <w:rPr>
        <w:rStyle w:val="PageNumber"/>
        <w:rFonts w:cs="Arial"/>
        <w:i/>
        <w:u w:val="single"/>
      </w:rPr>
      <w:fldChar w:fldCharType="separate"/>
    </w:r>
    <w:r>
      <w:rPr>
        <w:rStyle w:val="PageNumber"/>
        <w:rFonts w:cs="Arial"/>
        <w:i/>
        <w:noProof/>
        <w:u w:val="single"/>
      </w:rPr>
      <w:t>2</w:t>
    </w:r>
    <w:r w:rsidRPr="001F056C">
      <w:rPr>
        <w:rStyle w:val="PageNumber"/>
        <w:rFonts w:cs="Arial"/>
        <w:i/>
        <w:u w:val="single"/>
      </w:rPr>
      <w:fldChar w:fldCharType="end"/>
    </w:r>
  </w:p>
  <w:p w14:paraId="4A43B00D" w14:textId="77777777" w:rsidR="00000000" w:rsidRPr="001F056C" w:rsidRDefault="00000000">
    <w:pPr>
      <w:pStyle w:val="Header"/>
      <w:rPr>
        <w:rFonts w:cs="Arial"/>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num w:numId="1" w16cid:durableId="1117677614">
    <w:abstractNumId w:val="0"/>
  </w:num>
  <w:num w:numId="2" w16cid:durableId="566771011">
    <w:abstractNumId w:val="0"/>
    <w:lvlOverride w:ilvl="0">
      <w:startOverride w:val="1"/>
    </w:lvlOverride>
    <w:lvlOverride w:ilvl="1">
      <w:startOverride w:val="1"/>
    </w:lvlOverride>
    <w:lvlOverride w:ilvl="2">
      <w:startOverride w:val="2"/>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65A"/>
    <w:rsid w:val="002C665A"/>
    <w:rsid w:val="003B40E4"/>
    <w:rsid w:val="00420281"/>
    <w:rsid w:val="0074742C"/>
    <w:rsid w:val="007842F8"/>
    <w:rsid w:val="009E7446"/>
    <w:rsid w:val="00E82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9416CE"/>
  <w14:defaultImageDpi w14:val="300"/>
  <w15:docId w15:val="{768FAA48-CF56-FB46-BFFC-E69B2EB1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5A"/>
    <w:rPr>
      <w:rFonts w:ascii="Arial" w:eastAsia="SimSun" w:hAnsi="Arial" w:cs="Times New Roman"/>
      <w:sz w:val="22"/>
      <w:szCs w:val="20"/>
      <w:lang w:eastAsia="zh-CN"/>
    </w:rPr>
  </w:style>
  <w:style w:type="paragraph" w:styleId="Heading1">
    <w:name w:val="heading 1"/>
    <w:basedOn w:val="Normal"/>
    <w:next w:val="Normal"/>
    <w:link w:val="Heading1Char"/>
    <w:qFormat/>
    <w:rsid w:val="002C665A"/>
    <w:pPr>
      <w:numPr>
        <w:numId w:val="1"/>
      </w:numPr>
      <w:spacing w:before="240" w:after="60"/>
      <w:outlineLvl w:val="0"/>
    </w:pPr>
    <w:rPr>
      <w:b/>
      <w:kern w:val="28"/>
    </w:rPr>
  </w:style>
  <w:style w:type="paragraph" w:styleId="Heading2">
    <w:name w:val="heading 2"/>
    <w:basedOn w:val="Normal"/>
    <w:next w:val="Normal"/>
    <w:link w:val="Heading2Char"/>
    <w:qFormat/>
    <w:rsid w:val="002C665A"/>
    <w:pPr>
      <w:numPr>
        <w:ilvl w:val="1"/>
        <w:numId w:val="1"/>
      </w:numPr>
      <w:spacing w:before="240" w:after="60"/>
      <w:outlineLvl w:val="1"/>
    </w:pPr>
  </w:style>
  <w:style w:type="paragraph" w:styleId="Heading3">
    <w:name w:val="heading 3"/>
    <w:basedOn w:val="Normal"/>
    <w:next w:val="Normal"/>
    <w:link w:val="Heading3Char"/>
    <w:qFormat/>
    <w:rsid w:val="002C665A"/>
    <w:pPr>
      <w:numPr>
        <w:ilvl w:val="2"/>
        <w:numId w:val="1"/>
      </w:numPr>
      <w:spacing w:before="240" w:after="60"/>
      <w:outlineLvl w:val="2"/>
    </w:pPr>
  </w:style>
  <w:style w:type="paragraph" w:styleId="Heading4">
    <w:name w:val="heading 4"/>
    <w:basedOn w:val="Normal"/>
    <w:next w:val="Normal"/>
    <w:link w:val="Heading4Char"/>
    <w:qFormat/>
    <w:rsid w:val="002C665A"/>
    <w:pPr>
      <w:numPr>
        <w:ilvl w:val="3"/>
        <w:numId w:val="1"/>
      </w:numPr>
      <w:spacing w:before="240" w:after="60"/>
      <w:outlineLvl w:val="3"/>
    </w:pPr>
  </w:style>
  <w:style w:type="paragraph" w:styleId="Heading5">
    <w:name w:val="heading 5"/>
    <w:basedOn w:val="Normal"/>
    <w:next w:val="Normal"/>
    <w:link w:val="Heading5Char"/>
    <w:qFormat/>
    <w:rsid w:val="002C665A"/>
    <w:pPr>
      <w:numPr>
        <w:ilvl w:val="4"/>
        <w:numId w:val="1"/>
      </w:numPr>
      <w:spacing w:before="240" w:after="60"/>
      <w:outlineLvl w:val="4"/>
    </w:pPr>
  </w:style>
  <w:style w:type="paragraph" w:styleId="Heading6">
    <w:name w:val="heading 6"/>
    <w:basedOn w:val="Normal"/>
    <w:next w:val="Normal"/>
    <w:link w:val="Heading6Char"/>
    <w:qFormat/>
    <w:rsid w:val="002C665A"/>
    <w:pPr>
      <w:numPr>
        <w:ilvl w:val="5"/>
        <w:numId w:val="1"/>
      </w:numPr>
      <w:spacing w:before="240" w:after="60"/>
      <w:outlineLvl w:val="5"/>
    </w:pPr>
  </w:style>
  <w:style w:type="paragraph" w:styleId="Heading7">
    <w:name w:val="heading 7"/>
    <w:basedOn w:val="Normal"/>
    <w:next w:val="Normal"/>
    <w:link w:val="Heading7Char"/>
    <w:qFormat/>
    <w:rsid w:val="002C665A"/>
    <w:pPr>
      <w:numPr>
        <w:ilvl w:val="6"/>
        <w:numId w:val="1"/>
      </w:numPr>
      <w:spacing w:before="240" w:after="60"/>
      <w:outlineLvl w:val="6"/>
    </w:pPr>
  </w:style>
  <w:style w:type="paragraph" w:styleId="Heading8">
    <w:name w:val="heading 8"/>
    <w:basedOn w:val="Normal"/>
    <w:next w:val="Normal"/>
    <w:link w:val="Heading8Char"/>
    <w:qFormat/>
    <w:rsid w:val="002C665A"/>
    <w:pPr>
      <w:numPr>
        <w:ilvl w:val="7"/>
        <w:numId w:val="1"/>
      </w:numPr>
      <w:spacing w:before="240" w:after="60"/>
      <w:outlineLvl w:val="7"/>
    </w:pPr>
    <w:rPr>
      <w:i/>
    </w:rPr>
  </w:style>
  <w:style w:type="paragraph" w:styleId="Heading9">
    <w:name w:val="heading 9"/>
    <w:basedOn w:val="Normal"/>
    <w:next w:val="Normal"/>
    <w:link w:val="Heading9Char"/>
    <w:qFormat/>
    <w:rsid w:val="002C665A"/>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665A"/>
    <w:rPr>
      <w:rFonts w:ascii="Arial" w:eastAsia="SimSun" w:hAnsi="Arial" w:cs="Times New Roman"/>
      <w:b/>
      <w:kern w:val="28"/>
      <w:sz w:val="22"/>
      <w:szCs w:val="20"/>
      <w:lang w:eastAsia="zh-CN"/>
    </w:rPr>
  </w:style>
  <w:style w:type="character" w:customStyle="1" w:styleId="Heading2Char">
    <w:name w:val="Heading 2 Char"/>
    <w:basedOn w:val="DefaultParagraphFont"/>
    <w:link w:val="Heading2"/>
    <w:rsid w:val="002C665A"/>
    <w:rPr>
      <w:rFonts w:ascii="Arial" w:eastAsia="SimSun" w:hAnsi="Arial" w:cs="Times New Roman"/>
      <w:sz w:val="22"/>
      <w:szCs w:val="20"/>
      <w:lang w:eastAsia="zh-CN"/>
    </w:rPr>
  </w:style>
  <w:style w:type="character" w:customStyle="1" w:styleId="Heading3Char">
    <w:name w:val="Heading 3 Char"/>
    <w:basedOn w:val="DefaultParagraphFont"/>
    <w:link w:val="Heading3"/>
    <w:rsid w:val="002C665A"/>
    <w:rPr>
      <w:rFonts w:ascii="Arial" w:eastAsia="SimSun" w:hAnsi="Arial" w:cs="Times New Roman"/>
      <w:sz w:val="22"/>
      <w:szCs w:val="20"/>
      <w:lang w:eastAsia="zh-CN"/>
    </w:rPr>
  </w:style>
  <w:style w:type="character" w:customStyle="1" w:styleId="Heading4Char">
    <w:name w:val="Heading 4 Char"/>
    <w:basedOn w:val="DefaultParagraphFont"/>
    <w:link w:val="Heading4"/>
    <w:rsid w:val="002C665A"/>
    <w:rPr>
      <w:rFonts w:ascii="Arial" w:eastAsia="SimSun" w:hAnsi="Arial" w:cs="Times New Roman"/>
      <w:sz w:val="22"/>
      <w:szCs w:val="20"/>
      <w:lang w:eastAsia="zh-CN"/>
    </w:rPr>
  </w:style>
  <w:style w:type="character" w:customStyle="1" w:styleId="Heading5Char">
    <w:name w:val="Heading 5 Char"/>
    <w:basedOn w:val="DefaultParagraphFont"/>
    <w:link w:val="Heading5"/>
    <w:rsid w:val="002C665A"/>
    <w:rPr>
      <w:rFonts w:ascii="Arial" w:eastAsia="SimSun" w:hAnsi="Arial" w:cs="Times New Roman"/>
      <w:sz w:val="22"/>
      <w:szCs w:val="20"/>
      <w:lang w:eastAsia="zh-CN"/>
    </w:rPr>
  </w:style>
  <w:style w:type="character" w:customStyle="1" w:styleId="Heading6Char">
    <w:name w:val="Heading 6 Char"/>
    <w:basedOn w:val="DefaultParagraphFont"/>
    <w:link w:val="Heading6"/>
    <w:rsid w:val="002C665A"/>
    <w:rPr>
      <w:rFonts w:ascii="Arial" w:eastAsia="SimSun" w:hAnsi="Arial" w:cs="Times New Roman"/>
      <w:sz w:val="22"/>
      <w:szCs w:val="20"/>
      <w:lang w:eastAsia="zh-CN"/>
    </w:rPr>
  </w:style>
  <w:style w:type="character" w:customStyle="1" w:styleId="Heading7Char">
    <w:name w:val="Heading 7 Char"/>
    <w:basedOn w:val="DefaultParagraphFont"/>
    <w:link w:val="Heading7"/>
    <w:rsid w:val="002C665A"/>
    <w:rPr>
      <w:rFonts w:ascii="Arial" w:eastAsia="SimSun" w:hAnsi="Arial" w:cs="Times New Roman"/>
      <w:sz w:val="22"/>
      <w:szCs w:val="20"/>
      <w:lang w:eastAsia="zh-CN"/>
    </w:rPr>
  </w:style>
  <w:style w:type="character" w:customStyle="1" w:styleId="Heading8Char">
    <w:name w:val="Heading 8 Char"/>
    <w:basedOn w:val="DefaultParagraphFont"/>
    <w:link w:val="Heading8"/>
    <w:rsid w:val="002C665A"/>
    <w:rPr>
      <w:rFonts w:ascii="Arial" w:eastAsia="SimSun" w:hAnsi="Arial" w:cs="Times New Roman"/>
      <w:i/>
      <w:sz w:val="22"/>
      <w:szCs w:val="20"/>
      <w:lang w:eastAsia="zh-CN"/>
    </w:rPr>
  </w:style>
  <w:style w:type="character" w:customStyle="1" w:styleId="Heading9Char">
    <w:name w:val="Heading 9 Char"/>
    <w:basedOn w:val="DefaultParagraphFont"/>
    <w:link w:val="Heading9"/>
    <w:rsid w:val="002C665A"/>
    <w:rPr>
      <w:rFonts w:ascii="Arial" w:eastAsia="SimSun" w:hAnsi="Arial" w:cs="Times New Roman"/>
      <w:sz w:val="22"/>
      <w:szCs w:val="20"/>
      <w:lang w:eastAsia="zh-CN"/>
    </w:rPr>
  </w:style>
  <w:style w:type="paragraph" w:styleId="Header">
    <w:name w:val="header"/>
    <w:basedOn w:val="Normal"/>
    <w:link w:val="HeaderChar"/>
    <w:rsid w:val="002C665A"/>
    <w:pPr>
      <w:tabs>
        <w:tab w:val="center" w:pos="4800"/>
        <w:tab w:val="right" w:pos="9660"/>
      </w:tabs>
      <w:ind w:right="360"/>
      <w:jc w:val="center"/>
    </w:pPr>
  </w:style>
  <w:style w:type="character" w:customStyle="1" w:styleId="HeaderChar">
    <w:name w:val="Header Char"/>
    <w:basedOn w:val="DefaultParagraphFont"/>
    <w:link w:val="Header"/>
    <w:rsid w:val="002C665A"/>
    <w:rPr>
      <w:rFonts w:ascii="Arial" w:eastAsia="SimSun" w:hAnsi="Arial" w:cs="Times New Roman"/>
      <w:sz w:val="22"/>
      <w:szCs w:val="20"/>
      <w:lang w:eastAsia="zh-CN"/>
    </w:rPr>
  </w:style>
  <w:style w:type="character" w:styleId="PageNumber">
    <w:name w:val="page number"/>
    <w:basedOn w:val="DefaultParagraphFont"/>
    <w:rsid w:val="002C665A"/>
  </w:style>
  <w:style w:type="paragraph" w:styleId="BalloonText">
    <w:name w:val="Balloon Text"/>
    <w:basedOn w:val="Normal"/>
    <w:link w:val="BalloonTextChar"/>
    <w:uiPriority w:val="99"/>
    <w:semiHidden/>
    <w:unhideWhenUsed/>
    <w:rsid w:val="002C66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65A"/>
    <w:rPr>
      <w:rFonts w:ascii="Lucida Grande" w:eastAsia="SimSun" w:hAnsi="Lucida Grande" w:cs="Lucida Grande"/>
      <w:sz w:val="18"/>
      <w:szCs w:val="18"/>
      <w:lang w:eastAsia="zh-CN"/>
    </w:rPr>
  </w:style>
  <w:style w:type="paragraph" w:styleId="Footer">
    <w:name w:val="footer"/>
    <w:basedOn w:val="Normal"/>
    <w:link w:val="FooterChar"/>
    <w:uiPriority w:val="99"/>
    <w:unhideWhenUsed/>
    <w:rsid w:val="00420281"/>
    <w:pPr>
      <w:tabs>
        <w:tab w:val="center" w:pos="4680"/>
        <w:tab w:val="right" w:pos="9360"/>
      </w:tabs>
    </w:pPr>
  </w:style>
  <w:style w:type="character" w:customStyle="1" w:styleId="FooterChar">
    <w:name w:val="Footer Char"/>
    <w:basedOn w:val="DefaultParagraphFont"/>
    <w:link w:val="Footer"/>
    <w:uiPriority w:val="99"/>
    <w:rsid w:val="00420281"/>
    <w:rPr>
      <w:rFonts w:ascii="Arial" w:eastAsia="SimSun" w:hAnsi="Arial" w:cs="Times New Roman"/>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Seah</dc:creator>
  <cp:keywords/>
  <dc:description/>
  <cp:lastModifiedBy>Rick Griffith</cp:lastModifiedBy>
  <cp:revision>2</cp:revision>
  <dcterms:created xsi:type="dcterms:W3CDTF">2017-04-16T06:52:00Z</dcterms:created>
  <dcterms:modified xsi:type="dcterms:W3CDTF">2026-06-26T17:14:00Z</dcterms:modified>
</cp:coreProperties>
</file>