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D23A" w14:textId="6F3EF533" w:rsidR="006C26F5" w:rsidRPr="00640AA9" w:rsidRDefault="00640AA9" w:rsidP="006C26F5">
      <w:pPr>
        <w:ind w:left="20" w:right="-385" w:hanging="20"/>
        <w:jc w:val="center"/>
        <w:outlineLvl w:val="0"/>
        <w:rPr>
          <w:rFonts w:ascii="Arial" w:hAnsi="Arial" w:cs="Arial"/>
          <w:bCs/>
          <w:sz w:val="40"/>
          <w:szCs w:val="40"/>
        </w:rPr>
      </w:pPr>
      <w:r w:rsidRPr="00640AA9">
        <w:rPr>
          <w:rFonts w:ascii="Arial" w:hAnsi="Arial" w:cs="Arial" w:hint="cs"/>
          <w:bCs/>
          <w:sz w:val="40"/>
          <w:szCs w:val="40"/>
          <w:rtl/>
        </w:rPr>
        <w:t>راعوث</w:t>
      </w:r>
    </w:p>
    <w:p w14:paraId="478CBC08" w14:textId="77777777" w:rsidR="006C26F5" w:rsidRPr="001C1F87" w:rsidRDefault="006C26F5" w:rsidP="006C26F5">
      <w:pPr>
        <w:ind w:left="20" w:right="12" w:hanging="20"/>
        <w:jc w:val="center"/>
        <w:rPr>
          <w:rFonts w:ascii="Arial" w:hAnsi="Arial" w:cs="Arial"/>
          <w:b/>
          <w:sz w:val="14"/>
        </w:rPr>
      </w:pPr>
    </w:p>
    <w:tbl>
      <w:tblPr>
        <w:tblW w:w="98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60"/>
        <w:gridCol w:w="2180"/>
        <w:gridCol w:w="2260"/>
        <w:gridCol w:w="3100"/>
      </w:tblGrid>
      <w:tr w:rsidR="006C26F5" w:rsidRPr="001C1F87" w14:paraId="0503714A" w14:textId="77777777" w:rsidTr="00F00560">
        <w:tc>
          <w:tcPr>
            <w:tcW w:w="9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7D166B40" w14:textId="77777777" w:rsidR="006C26F5" w:rsidRPr="001C1F87" w:rsidRDefault="006C26F5" w:rsidP="00F00560">
            <w:pPr>
              <w:ind w:right="12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601D691D" w14:textId="4C4AE417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640AA9">
              <w:rPr>
                <w:rFonts w:ascii="Arial" w:hAnsi="Arial" w:cs="Arial" w:hint="cs"/>
                <w:bCs/>
                <w:sz w:val="32"/>
                <w:szCs w:val="32"/>
                <w:rtl/>
              </w:rPr>
              <w:t>يكافئ الله غير الأنانيين</w:t>
            </w:r>
          </w:p>
          <w:p w14:paraId="635668E8" w14:textId="77777777" w:rsidR="006C26F5" w:rsidRPr="001C1F87" w:rsidRDefault="006C26F5" w:rsidP="00F00560">
            <w:pPr>
              <w:ind w:right="12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C26F5" w:rsidRPr="001C1F87" w14:paraId="73FD6B9B" w14:textId="77777777" w:rsidTr="00F00560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D1A9" w14:textId="77777777" w:rsidR="006C26F5" w:rsidRPr="00640AA9" w:rsidRDefault="006C26F5" w:rsidP="00640AA9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94F46EB" w14:textId="77777777" w:rsidR="006C26F5" w:rsidRPr="00640AA9" w:rsidRDefault="00640AA9" w:rsidP="00640AA9">
            <w:pPr>
              <w:bidi/>
              <w:jc w:val="center"/>
              <w:rPr>
                <w:rFonts w:ascii="Arial" w:hAnsi="Arial" w:cs="Arial"/>
                <w:bCs/>
                <w:sz w:val="20"/>
                <w:rtl/>
                <w:lang w:bidi="ar-JO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  <w:lang w:bidi="ar-JO"/>
              </w:rPr>
              <w:t>يجلب الإخلاص</w:t>
            </w:r>
          </w:p>
          <w:p w14:paraId="21FE2092" w14:textId="2802C209" w:rsidR="00640AA9" w:rsidRPr="00640AA9" w:rsidRDefault="00640AA9" w:rsidP="00640AA9">
            <w:pPr>
              <w:bidi/>
              <w:jc w:val="center"/>
              <w:rPr>
                <w:rFonts w:ascii="Arial" w:hAnsi="Arial" w:cs="Arial"/>
                <w:bCs/>
                <w:sz w:val="20"/>
                <w:rtl/>
                <w:lang w:bidi="ar-JO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  <w:lang w:bidi="ar-JO"/>
              </w:rPr>
              <w:t>الطعام والحماية</w:t>
            </w:r>
          </w:p>
        </w:tc>
        <w:tc>
          <w:tcPr>
            <w:tcW w:w="5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40BB" w14:textId="77777777" w:rsidR="006C26F5" w:rsidRPr="00640AA9" w:rsidRDefault="006C26F5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7E8A8B1" w14:textId="59935573" w:rsidR="006C26F5" w:rsidRPr="00640AA9" w:rsidRDefault="00640AA9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يجلب الإخلاص</w:t>
            </w:r>
          </w:p>
          <w:p w14:paraId="75958F6A" w14:textId="0D1C22C0" w:rsidR="00640AA9" w:rsidRPr="00640AA9" w:rsidRDefault="00640AA9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 xml:space="preserve">النسل </w:t>
            </w:r>
            <w:proofErr w:type="spellStart"/>
            <w:r w:rsidRPr="00640AA9">
              <w:rPr>
                <w:rFonts w:ascii="Arial" w:hAnsi="Arial" w:cs="Arial" w:hint="cs"/>
                <w:bCs/>
                <w:sz w:val="20"/>
                <w:rtl/>
              </w:rPr>
              <w:t>المسياني</w:t>
            </w:r>
            <w:proofErr w:type="spellEnd"/>
          </w:p>
          <w:p w14:paraId="139C733B" w14:textId="77777777" w:rsidR="006C26F5" w:rsidRPr="00640AA9" w:rsidRDefault="006C26F5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6C26F5" w:rsidRPr="001C1F87" w14:paraId="7B98A458" w14:textId="77777777" w:rsidTr="00F00560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1CF5" w14:textId="77777777" w:rsidR="006C26F5" w:rsidRPr="00640AA9" w:rsidRDefault="006C26F5" w:rsidP="00640AA9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761C263" w14:textId="79072307" w:rsidR="006C26F5" w:rsidRPr="00640AA9" w:rsidRDefault="00640AA9" w:rsidP="00640AA9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إعلان الحب</w:t>
            </w:r>
          </w:p>
        </w:tc>
        <w:tc>
          <w:tcPr>
            <w:tcW w:w="5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3292" w14:textId="77777777" w:rsidR="006C26F5" w:rsidRPr="00640AA9" w:rsidRDefault="006C26F5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77FE661" w14:textId="1C66E0B3" w:rsidR="006C26F5" w:rsidRPr="00640AA9" w:rsidRDefault="00640AA9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مكافأة الحب</w:t>
            </w:r>
          </w:p>
          <w:p w14:paraId="20B5DAD3" w14:textId="77777777" w:rsidR="006C26F5" w:rsidRPr="00640AA9" w:rsidRDefault="006C26F5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6C26F5" w:rsidRPr="001C1F87" w14:paraId="339F55AB" w14:textId="77777777" w:rsidTr="00F00560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C00D" w14:textId="77777777" w:rsidR="006C26F5" w:rsidRPr="00640AA9" w:rsidRDefault="006C26F5" w:rsidP="00640AA9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E0584C4" w14:textId="56EE308B" w:rsidR="006C26F5" w:rsidRPr="00640AA9" w:rsidRDefault="00640AA9" w:rsidP="00640AA9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راعوث ونعمي</w:t>
            </w:r>
          </w:p>
        </w:tc>
        <w:tc>
          <w:tcPr>
            <w:tcW w:w="5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4F6F" w14:textId="77777777" w:rsidR="006C26F5" w:rsidRPr="00640AA9" w:rsidRDefault="006C26F5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3CB3575" w14:textId="029CDBD5" w:rsidR="006C26F5" w:rsidRPr="00640AA9" w:rsidRDefault="00640AA9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راعوث وبوعز</w:t>
            </w:r>
          </w:p>
          <w:p w14:paraId="15CEA512" w14:textId="77777777" w:rsidR="006C26F5" w:rsidRPr="00640AA9" w:rsidRDefault="006C26F5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6C26F5" w:rsidRPr="001C1F87" w14:paraId="29254CCB" w14:textId="77777777" w:rsidTr="00F00560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4875" w14:textId="77777777" w:rsidR="006C26F5" w:rsidRPr="00640AA9" w:rsidRDefault="006C26F5" w:rsidP="00640AA9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03660FC" w14:textId="521E57B3" w:rsidR="006C26F5" w:rsidRPr="00640AA9" w:rsidRDefault="00640AA9" w:rsidP="00640AA9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العودة</w:t>
            </w:r>
          </w:p>
        </w:tc>
        <w:tc>
          <w:tcPr>
            <w:tcW w:w="5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6B09" w14:textId="77777777" w:rsidR="006C26F5" w:rsidRPr="00640AA9" w:rsidRDefault="006C26F5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C9DE753" w14:textId="04107E5A" w:rsidR="006C26F5" w:rsidRPr="00640AA9" w:rsidRDefault="00640AA9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الحب</w:t>
            </w:r>
          </w:p>
          <w:p w14:paraId="40C037B1" w14:textId="77777777" w:rsidR="006C26F5" w:rsidRPr="00640AA9" w:rsidRDefault="006C26F5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6C26F5" w:rsidRPr="001C1F87" w14:paraId="3A8E2383" w14:textId="77777777" w:rsidTr="00F00560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CE7B" w14:textId="77777777" w:rsidR="006C26F5" w:rsidRPr="00640AA9" w:rsidRDefault="006C26F5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EA10A24" w14:textId="40D3513E" w:rsidR="006C26F5" w:rsidRPr="00640AA9" w:rsidRDefault="00640AA9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الإصحاحات</w:t>
            </w:r>
            <w:proofErr w:type="spellEnd"/>
            <w:r w:rsidRPr="00640AA9">
              <w:rPr>
                <w:rFonts w:ascii="Arial" w:hAnsi="Arial" w:cs="Arial" w:hint="cs"/>
                <w:bCs/>
                <w:sz w:val="20"/>
                <w:rtl/>
              </w:rPr>
              <w:t xml:space="preserve"> 1-2</w:t>
            </w:r>
          </w:p>
        </w:tc>
        <w:tc>
          <w:tcPr>
            <w:tcW w:w="5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EF87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F07EFF9" w14:textId="366D1675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الإصحاحات</w:t>
            </w:r>
            <w:proofErr w:type="spellEnd"/>
            <w:r w:rsidRPr="00640AA9">
              <w:rPr>
                <w:rFonts w:ascii="Arial" w:hAnsi="Arial" w:cs="Arial" w:hint="cs"/>
                <w:bCs/>
                <w:sz w:val="20"/>
                <w:rtl/>
              </w:rPr>
              <w:t xml:space="preserve"> 3-4</w:t>
            </w:r>
          </w:p>
          <w:p w14:paraId="4E8E0CCE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6C26F5" w:rsidRPr="001C1F87" w14:paraId="1DEDFB07" w14:textId="77777777" w:rsidTr="00F0056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28E9" w14:textId="77777777" w:rsidR="006C26F5" w:rsidRPr="00640AA9" w:rsidRDefault="006C26F5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EB7D334" w14:textId="47845E13" w:rsidR="006C26F5" w:rsidRPr="00640AA9" w:rsidRDefault="00640AA9" w:rsidP="00F00560">
            <w:pPr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إظهار</w:t>
            </w:r>
          </w:p>
          <w:p w14:paraId="476039E7" w14:textId="2652D1BD" w:rsidR="00640AA9" w:rsidRPr="00640AA9" w:rsidRDefault="00640AA9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عدم الأنانية</w:t>
            </w:r>
          </w:p>
          <w:p w14:paraId="5D2E3DDE" w14:textId="77777777" w:rsidR="006C26F5" w:rsidRPr="00640AA9" w:rsidRDefault="006C26F5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4E88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039D8BE" w14:textId="6FE70760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المكافآت</w:t>
            </w:r>
          </w:p>
          <w:p w14:paraId="28615CBE" w14:textId="5701C426" w:rsidR="00640AA9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الزمنية</w:t>
            </w:r>
          </w:p>
          <w:p w14:paraId="663CBC19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90B6F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A4721F8" w14:textId="16C31413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طلب</w:t>
            </w:r>
          </w:p>
          <w:p w14:paraId="119A1257" w14:textId="7C65E4C9" w:rsidR="00640AA9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الفداء</w:t>
            </w:r>
          </w:p>
          <w:p w14:paraId="75EF1C6E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9308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FF9D2A2" w14:textId="4ED32C41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المكافآت</w:t>
            </w:r>
          </w:p>
          <w:p w14:paraId="6E14A325" w14:textId="51CAC05B" w:rsidR="00640AA9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الأبدية</w:t>
            </w:r>
          </w:p>
          <w:p w14:paraId="7E124500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6C26F5" w:rsidRPr="001C1F87" w14:paraId="5D51EBE2" w14:textId="77777777" w:rsidTr="00F0056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EFEB" w14:textId="77777777" w:rsidR="006C26F5" w:rsidRPr="00640AA9" w:rsidRDefault="006C26F5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0D7E2EF" w14:textId="70F06584" w:rsidR="006C26F5" w:rsidRPr="00640AA9" w:rsidRDefault="00640AA9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العودة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DF7D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26F9135" w14:textId="66814EFF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المكافأة</w:t>
            </w:r>
          </w:p>
        </w:tc>
        <w:tc>
          <w:tcPr>
            <w:tcW w:w="2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6D15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CBF7567" w14:textId="1D9C0391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الحب</w:t>
            </w:r>
          </w:p>
          <w:p w14:paraId="6807C1CA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4644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86E570D" w14:textId="78483B01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الفداء</w:t>
            </w:r>
          </w:p>
          <w:p w14:paraId="4C0E57FA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6C26F5" w:rsidRPr="001C1F87" w14:paraId="6210FB2C" w14:textId="77777777" w:rsidTr="00F0056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23AE" w14:textId="77777777" w:rsidR="006C26F5" w:rsidRPr="00640AA9" w:rsidRDefault="006C26F5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ADC8670" w14:textId="77777777" w:rsidR="006C26F5" w:rsidRPr="00640AA9" w:rsidRDefault="00640AA9" w:rsidP="00F00560">
            <w:pPr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موت</w:t>
            </w:r>
          </w:p>
          <w:p w14:paraId="5B12CE82" w14:textId="528DA872" w:rsidR="00640AA9" w:rsidRPr="00640AA9" w:rsidRDefault="00640AA9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العائلة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38C6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328977D" w14:textId="77777777" w:rsidR="00640AA9" w:rsidRPr="00640AA9" w:rsidRDefault="00640AA9" w:rsidP="00640AA9">
            <w:pPr>
              <w:ind w:right="12"/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راعوث تهتم</w:t>
            </w:r>
          </w:p>
          <w:p w14:paraId="660F6893" w14:textId="11B6E0BF" w:rsidR="00640AA9" w:rsidRPr="00640AA9" w:rsidRDefault="00640AA9" w:rsidP="00640AA9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بنعمي</w:t>
            </w:r>
          </w:p>
        </w:tc>
        <w:tc>
          <w:tcPr>
            <w:tcW w:w="2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B90C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B5A7B8F" w14:textId="032C9E97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بوعز</w:t>
            </w:r>
          </w:p>
          <w:p w14:paraId="06E13760" w14:textId="3862D17E" w:rsidR="00640AA9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يهتم براعوث</w:t>
            </w:r>
          </w:p>
          <w:p w14:paraId="6942F477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5910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2146684" w14:textId="77777777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ميلاد</w:t>
            </w:r>
          </w:p>
          <w:p w14:paraId="2F8A2743" w14:textId="6CC1D92A" w:rsidR="00640AA9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عائلة</w:t>
            </w:r>
          </w:p>
        </w:tc>
      </w:tr>
      <w:tr w:rsidR="006C26F5" w:rsidRPr="001C1F87" w14:paraId="55D68905" w14:textId="77777777" w:rsidTr="00F0056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ABEA" w14:textId="77777777" w:rsidR="006C26F5" w:rsidRPr="00640AA9" w:rsidRDefault="006C26F5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34FFD30" w14:textId="013BAEBD" w:rsidR="006C26F5" w:rsidRPr="00640AA9" w:rsidRDefault="00640AA9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مؤاب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D15C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3544C4D" w14:textId="77777777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الحقول في</w:t>
            </w:r>
          </w:p>
          <w:p w14:paraId="2AE90293" w14:textId="78971FD3" w:rsidR="00640AA9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بيت لحم</w:t>
            </w:r>
          </w:p>
        </w:tc>
        <w:tc>
          <w:tcPr>
            <w:tcW w:w="2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47A93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DF4DE39" w14:textId="535F9FAB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البيدر في</w:t>
            </w:r>
          </w:p>
          <w:p w14:paraId="5BF91DC3" w14:textId="1817A4F0" w:rsidR="00640AA9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بيت لحم</w:t>
            </w:r>
          </w:p>
          <w:p w14:paraId="15FE1B68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316F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44A0BFB" w14:textId="77777777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الباب في</w:t>
            </w:r>
          </w:p>
          <w:p w14:paraId="63D74DF5" w14:textId="44215852" w:rsidR="00640AA9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بيت لحم</w:t>
            </w:r>
          </w:p>
        </w:tc>
      </w:tr>
      <w:tr w:rsidR="006C26F5" w:rsidRPr="001C1F87" w14:paraId="24077F0F" w14:textId="77777777" w:rsidTr="00F00560">
        <w:tc>
          <w:tcPr>
            <w:tcW w:w="9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5691" w14:textId="77777777" w:rsidR="006C26F5" w:rsidRPr="001C1F87" w:rsidRDefault="006C26F5" w:rsidP="00F005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22CB2AB" w14:textId="7D45E69D" w:rsidR="006C26F5" w:rsidRPr="00640AA9" w:rsidRDefault="00640AA9" w:rsidP="00F0056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30 سنة</w:t>
            </w:r>
          </w:p>
          <w:p w14:paraId="37CF3A97" w14:textId="77777777" w:rsidR="006C26F5" w:rsidRPr="001C1F87" w:rsidRDefault="006C26F5" w:rsidP="00F005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EA231DF" w14:textId="77777777" w:rsidR="006C26F5" w:rsidRPr="001C1F87" w:rsidRDefault="006C26F5" w:rsidP="006C26F5">
      <w:pPr>
        <w:ind w:left="20" w:right="-385" w:hanging="20"/>
        <w:rPr>
          <w:rFonts w:ascii="Arial" w:hAnsi="Arial" w:cs="Arial"/>
          <w:b/>
          <w:sz w:val="14"/>
        </w:rPr>
      </w:pPr>
    </w:p>
    <w:p w14:paraId="4FD24311" w14:textId="1A6FDC27" w:rsidR="00796267" w:rsidRPr="00796267" w:rsidRDefault="00796267" w:rsidP="00796267">
      <w:pPr>
        <w:bidi/>
        <w:ind w:left="20" w:right="-385" w:hanging="20"/>
        <w:outlineLvl w:val="0"/>
        <w:rPr>
          <w:rFonts w:ascii="Arial" w:hAnsi="Arial" w:cs="Arial"/>
          <w:bCs/>
          <w:sz w:val="20"/>
          <w:rtl/>
          <w:lang w:bidi="ar-JO"/>
        </w:rPr>
      </w:pPr>
      <w:r w:rsidRPr="00796267">
        <w:rPr>
          <w:rFonts w:ascii="Arial" w:hAnsi="Arial" w:cs="Arial" w:hint="cs"/>
          <w:bCs/>
          <w:sz w:val="20"/>
          <w:u w:val="single"/>
          <w:rtl/>
        </w:rPr>
        <w:t>الكلمة الرئيسية:</w:t>
      </w:r>
      <w:r w:rsidRPr="00796267">
        <w:rPr>
          <w:rFonts w:ascii="Arial" w:hAnsi="Arial" w:cs="Arial"/>
          <w:bCs/>
          <w:sz w:val="20"/>
          <w:rtl/>
          <w:lang w:bidi="ar-JO"/>
        </w:rPr>
        <w:tab/>
      </w:r>
      <w:r w:rsidRPr="00796267">
        <w:rPr>
          <w:rFonts w:ascii="Arial" w:hAnsi="Arial" w:cs="Arial" w:hint="cs"/>
          <w:bCs/>
          <w:sz w:val="20"/>
          <w:rtl/>
          <w:lang w:bidi="ar-JO"/>
        </w:rPr>
        <w:t>المكافآت</w:t>
      </w:r>
    </w:p>
    <w:p w14:paraId="66B3062C" w14:textId="77777777" w:rsidR="006C26F5" w:rsidRPr="001C1F87" w:rsidRDefault="006C26F5" w:rsidP="006C26F5">
      <w:pPr>
        <w:ind w:left="20" w:right="-385" w:hanging="20"/>
        <w:rPr>
          <w:rFonts w:ascii="Arial" w:hAnsi="Arial" w:cs="Arial"/>
          <w:b/>
          <w:sz w:val="14"/>
        </w:rPr>
      </w:pPr>
      <w:bookmarkStart w:id="0" w:name="_Toc393738331"/>
    </w:p>
    <w:bookmarkEnd w:id="0"/>
    <w:p w14:paraId="0EFF4C0F" w14:textId="6177E31A" w:rsidR="00796267" w:rsidRDefault="00796267" w:rsidP="00796267">
      <w:pPr>
        <w:bidi/>
        <w:ind w:left="1440" w:right="-385" w:hanging="1440"/>
        <w:rPr>
          <w:rFonts w:ascii="Arial" w:hAnsi="Arial" w:cs="Arial"/>
          <w:bCs/>
          <w:sz w:val="20"/>
          <w:rtl/>
          <w:lang w:bidi="ar-JO"/>
        </w:rPr>
      </w:pPr>
      <w:r w:rsidRPr="00796267">
        <w:rPr>
          <w:rFonts w:ascii="Arial" w:hAnsi="Arial" w:cs="Arial" w:hint="cs"/>
          <w:bCs/>
          <w:i/>
          <w:sz w:val="20"/>
          <w:u w:val="single"/>
          <w:rtl/>
        </w:rPr>
        <w:t>الآيات الرئيسية</w:t>
      </w:r>
      <w:r w:rsidRPr="00796267">
        <w:rPr>
          <w:rFonts w:ascii="Arial" w:hAnsi="Arial" w:cs="Arial" w:hint="cs"/>
          <w:bCs/>
          <w:sz w:val="20"/>
          <w:rtl/>
        </w:rPr>
        <w:t>:</w:t>
      </w:r>
      <w:r w:rsidRPr="00796267">
        <w:rPr>
          <w:rFonts w:ascii="Arial" w:hAnsi="Arial" w:cs="Arial"/>
          <w:bCs/>
          <w:sz w:val="20"/>
          <w:rtl/>
          <w:lang w:bidi="ar-JO"/>
        </w:rPr>
        <w:tab/>
      </w:r>
      <w:r w:rsidRPr="00796267">
        <w:rPr>
          <w:rFonts w:ascii="Arial" w:hAnsi="Arial" w:cs="Arial" w:hint="cs"/>
          <w:bCs/>
          <w:sz w:val="20"/>
          <w:rtl/>
          <w:lang w:bidi="ar-JO"/>
        </w:rPr>
        <w:t xml:space="preserve">الإخلاص - </w:t>
      </w:r>
      <w:r w:rsidRPr="00796267">
        <w:rPr>
          <w:rFonts w:ascii="Arial" w:hAnsi="Arial" w:cs="Arial"/>
          <w:bCs/>
          <w:sz w:val="20"/>
          <w:rtl/>
          <w:lang w:bidi="ar-JO"/>
        </w:rPr>
        <w:t>فقالت راعوث: لا تلحي علي أن أتركك وأرجع عنك، لأنه حيثما ذهبت أذهب وحيثما بت أبيت. شعبك شعبي وإلهك إلهي</w:t>
      </w:r>
      <w:r w:rsidRPr="00796267">
        <w:rPr>
          <w:rFonts w:ascii="Arial" w:hAnsi="Arial" w:cs="Arial" w:hint="cs"/>
          <w:bCs/>
          <w:sz w:val="20"/>
          <w:rtl/>
          <w:lang w:bidi="ar-JO"/>
        </w:rPr>
        <w:t xml:space="preserve"> (راعوث 1: 16)</w:t>
      </w:r>
    </w:p>
    <w:p w14:paraId="7D9B147D" w14:textId="77777777" w:rsidR="00796267" w:rsidRDefault="00796267" w:rsidP="00796267">
      <w:pPr>
        <w:bidi/>
        <w:ind w:left="1440" w:right="-385" w:hanging="1440"/>
        <w:rPr>
          <w:rFonts w:ascii="Arial" w:hAnsi="Arial" w:cs="Arial"/>
          <w:bCs/>
          <w:sz w:val="20"/>
          <w:rtl/>
          <w:lang w:bidi="ar-JO"/>
        </w:rPr>
      </w:pPr>
    </w:p>
    <w:p w14:paraId="54FE2336" w14:textId="773FD2E3" w:rsidR="00796267" w:rsidRPr="00796267" w:rsidRDefault="00796267" w:rsidP="00796267">
      <w:pPr>
        <w:bidi/>
        <w:ind w:left="1440" w:right="-385" w:hanging="1440"/>
        <w:rPr>
          <w:rFonts w:ascii="Arial" w:hAnsi="Arial" w:cs="Arial"/>
          <w:bCs/>
          <w:sz w:val="20"/>
          <w:rtl/>
          <w:lang w:bidi="ar-JO"/>
        </w:rPr>
      </w:pPr>
      <w:r>
        <w:rPr>
          <w:rFonts w:ascii="Arial" w:hAnsi="Arial" w:cs="Arial"/>
          <w:bCs/>
          <w:sz w:val="20"/>
          <w:rtl/>
          <w:lang w:bidi="ar-JO"/>
        </w:rPr>
        <w:tab/>
      </w:r>
      <w:r>
        <w:rPr>
          <w:rFonts w:ascii="Arial" w:hAnsi="Arial" w:cs="Arial" w:hint="cs"/>
          <w:bCs/>
          <w:sz w:val="20"/>
          <w:rtl/>
          <w:lang w:bidi="ar-JO"/>
        </w:rPr>
        <w:t xml:space="preserve">المكافأة - </w:t>
      </w:r>
      <w:r w:rsidRPr="00796267">
        <w:rPr>
          <w:rFonts w:ascii="Arial" w:hAnsi="Arial" w:cs="Arial"/>
          <w:bCs/>
          <w:sz w:val="20"/>
          <w:rtl/>
          <w:lang w:bidi="ar-JO"/>
        </w:rPr>
        <w:t>فقالت نعمي لكنتها: مبارك هو من الرب لأنه لم يترك المعروف مع الأحياء والموتى</w:t>
      </w:r>
      <w:r>
        <w:rPr>
          <w:rFonts w:ascii="Arial" w:hAnsi="Arial" w:cs="Arial" w:hint="cs"/>
          <w:bCs/>
          <w:sz w:val="20"/>
          <w:rtl/>
          <w:lang w:bidi="ar-JO"/>
        </w:rPr>
        <w:t>،</w:t>
      </w:r>
      <w:r w:rsidRPr="00796267">
        <w:rPr>
          <w:rFonts w:ascii="Arial" w:hAnsi="Arial" w:cs="Arial"/>
          <w:bCs/>
          <w:sz w:val="20"/>
          <w:rtl/>
          <w:lang w:bidi="ar-JO"/>
        </w:rPr>
        <w:t xml:space="preserve"> ثم قالت لها نعمي: الرجل ذو قرابة لنا. هو ثاني ولينا</w:t>
      </w:r>
      <w:r>
        <w:rPr>
          <w:rFonts w:ascii="Arial" w:hAnsi="Arial" w:cs="Arial" w:hint="cs"/>
          <w:bCs/>
          <w:sz w:val="20"/>
          <w:rtl/>
          <w:lang w:bidi="ar-JO"/>
        </w:rPr>
        <w:t xml:space="preserve"> (راعوث 2: 20)</w:t>
      </w:r>
    </w:p>
    <w:p w14:paraId="20D4B601" w14:textId="77777777" w:rsidR="006C26F5" w:rsidRPr="001C1F87" w:rsidRDefault="006C26F5" w:rsidP="006C26F5">
      <w:pPr>
        <w:ind w:left="20" w:right="-385" w:hanging="20"/>
        <w:rPr>
          <w:rFonts w:ascii="Arial" w:hAnsi="Arial" w:cs="Arial"/>
          <w:b/>
          <w:sz w:val="14"/>
        </w:rPr>
      </w:pPr>
      <w:bookmarkStart w:id="1" w:name="_Toc393738333"/>
    </w:p>
    <w:bookmarkEnd w:id="1"/>
    <w:p w14:paraId="72DCF90A" w14:textId="6AD5AFE9" w:rsidR="00796267" w:rsidRPr="00796267" w:rsidRDefault="00796267" w:rsidP="00796267">
      <w:pPr>
        <w:bidi/>
        <w:ind w:left="20" w:right="-385" w:hanging="20"/>
        <w:outlineLvl w:val="0"/>
        <w:rPr>
          <w:rFonts w:ascii="Arial" w:hAnsi="Arial" w:cs="Arial"/>
          <w:bCs/>
          <w:sz w:val="20"/>
          <w:rtl/>
          <w:lang w:bidi="ar-JO"/>
        </w:rPr>
      </w:pPr>
      <w:r w:rsidRPr="00796267">
        <w:rPr>
          <w:rFonts w:ascii="Arial" w:hAnsi="Arial" w:cs="Arial" w:hint="cs"/>
          <w:bCs/>
          <w:sz w:val="20"/>
          <w:u w:val="single"/>
          <w:rtl/>
        </w:rPr>
        <w:t>البيان الموجز</w:t>
      </w:r>
      <w:r w:rsidRPr="00796267">
        <w:rPr>
          <w:rFonts w:ascii="Arial" w:hAnsi="Arial" w:cs="Arial" w:hint="cs"/>
          <w:bCs/>
          <w:sz w:val="20"/>
          <w:rtl/>
        </w:rPr>
        <w:t>:</w:t>
      </w:r>
    </w:p>
    <w:p w14:paraId="7BA7DDE5" w14:textId="2AE869D0" w:rsidR="00796267" w:rsidRPr="00796267" w:rsidRDefault="00796267" w:rsidP="00796267">
      <w:pPr>
        <w:bidi/>
        <w:ind w:left="20" w:right="-385" w:hanging="20"/>
        <w:rPr>
          <w:rFonts w:ascii="Arial" w:hAnsi="Arial" w:cs="Arial"/>
          <w:bCs/>
          <w:sz w:val="20"/>
        </w:rPr>
      </w:pPr>
      <w:bookmarkStart w:id="2" w:name="_Toc393738335"/>
      <w:r w:rsidRPr="00796267">
        <w:rPr>
          <w:rFonts w:ascii="Arial" w:hAnsi="Arial" w:cs="Arial" w:hint="cs"/>
          <w:bCs/>
          <w:sz w:val="20"/>
          <w:rtl/>
        </w:rPr>
        <w:t xml:space="preserve">تظهر </w:t>
      </w:r>
      <w:r w:rsidRPr="00796267">
        <w:rPr>
          <w:rFonts w:ascii="Arial" w:hAnsi="Arial" w:cs="Arial"/>
          <w:bCs/>
          <w:sz w:val="20"/>
          <w:rtl/>
        </w:rPr>
        <w:t>الطريقة التي يبارك بها الله أولئك الذين يساعدون الآخرين</w:t>
      </w:r>
      <w:r w:rsidRPr="00796267">
        <w:rPr>
          <w:rFonts w:ascii="Arial" w:hAnsi="Arial" w:cs="Arial" w:hint="cs"/>
          <w:bCs/>
          <w:sz w:val="20"/>
          <w:rtl/>
        </w:rPr>
        <w:t>،</w:t>
      </w:r>
      <w:r w:rsidRPr="00796267">
        <w:rPr>
          <w:rFonts w:ascii="Arial" w:hAnsi="Arial" w:cs="Arial"/>
          <w:bCs/>
          <w:sz w:val="20"/>
          <w:rtl/>
        </w:rPr>
        <w:t xml:space="preserve"> في </w:t>
      </w:r>
      <w:r w:rsidRPr="00796267">
        <w:rPr>
          <w:rFonts w:ascii="Arial" w:hAnsi="Arial" w:cs="Arial" w:hint="cs"/>
          <w:bCs/>
          <w:sz w:val="20"/>
          <w:rtl/>
        </w:rPr>
        <w:t>إخلاص</w:t>
      </w:r>
      <w:r w:rsidRPr="00796267">
        <w:rPr>
          <w:rFonts w:ascii="Arial" w:hAnsi="Arial" w:cs="Arial"/>
          <w:bCs/>
          <w:sz w:val="20"/>
          <w:rtl/>
        </w:rPr>
        <w:t xml:space="preserve"> راعوث لن</w:t>
      </w:r>
      <w:r w:rsidRPr="00796267">
        <w:rPr>
          <w:rFonts w:ascii="Arial" w:hAnsi="Arial" w:cs="Arial" w:hint="cs"/>
          <w:bCs/>
          <w:sz w:val="20"/>
          <w:rtl/>
        </w:rPr>
        <w:t>ع</w:t>
      </w:r>
      <w:r w:rsidRPr="00796267">
        <w:rPr>
          <w:rFonts w:ascii="Arial" w:hAnsi="Arial" w:cs="Arial"/>
          <w:bCs/>
          <w:sz w:val="20"/>
          <w:rtl/>
        </w:rPr>
        <w:t>مي وال</w:t>
      </w:r>
      <w:r w:rsidRPr="00796267">
        <w:rPr>
          <w:rFonts w:ascii="Arial" w:hAnsi="Arial" w:cs="Arial" w:hint="cs"/>
          <w:bCs/>
          <w:sz w:val="20"/>
          <w:rtl/>
        </w:rPr>
        <w:t>ت</w:t>
      </w:r>
      <w:r w:rsidRPr="00796267">
        <w:rPr>
          <w:rFonts w:ascii="Arial" w:hAnsi="Arial" w:cs="Arial"/>
          <w:bCs/>
          <w:sz w:val="20"/>
          <w:rtl/>
        </w:rPr>
        <w:t>ي استفاد منهما كلاهما</w:t>
      </w:r>
      <w:r w:rsidRPr="00796267">
        <w:rPr>
          <w:rFonts w:ascii="Arial" w:hAnsi="Arial" w:cs="Arial" w:hint="cs"/>
          <w:bCs/>
          <w:sz w:val="20"/>
          <w:rtl/>
        </w:rPr>
        <w:t>،</w:t>
      </w:r>
      <w:r w:rsidRPr="00796267">
        <w:rPr>
          <w:rFonts w:ascii="Arial" w:hAnsi="Arial" w:cs="Arial"/>
          <w:bCs/>
          <w:sz w:val="20"/>
          <w:rtl/>
        </w:rPr>
        <w:t xml:space="preserve"> من خلال توفير الله للطعام، والبيت، والمشاركة في ال</w:t>
      </w:r>
      <w:r w:rsidRPr="00796267">
        <w:rPr>
          <w:rFonts w:ascii="Arial" w:hAnsi="Arial" w:cs="Arial" w:hint="cs"/>
          <w:bCs/>
          <w:sz w:val="20"/>
          <w:rtl/>
        </w:rPr>
        <w:t>نسل</w:t>
      </w:r>
      <w:r w:rsidRPr="00796267">
        <w:rPr>
          <w:rFonts w:ascii="Arial" w:hAnsi="Arial" w:cs="Arial"/>
          <w:bCs/>
          <w:sz w:val="20"/>
          <w:rtl/>
        </w:rPr>
        <w:t xml:space="preserve"> الداودي </w:t>
      </w:r>
      <w:proofErr w:type="spellStart"/>
      <w:r w:rsidRPr="00796267">
        <w:rPr>
          <w:rFonts w:ascii="Arial" w:hAnsi="Arial" w:cs="Arial"/>
          <w:bCs/>
          <w:sz w:val="20"/>
          <w:rtl/>
        </w:rPr>
        <w:t>والمسياني</w:t>
      </w:r>
      <w:proofErr w:type="spellEnd"/>
      <w:r w:rsidRPr="00796267">
        <w:rPr>
          <w:rFonts w:ascii="Arial" w:hAnsi="Arial" w:cs="Arial"/>
          <w:bCs/>
          <w:sz w:val="20"/>
        </w:rPr>
        <w:t>.</w:t>
      </w:r>
    </w:p>
    <w:p w14:paraId="2C91F604" w14:textId="77777777" w:rsidR="00E71CFB" w:rsidRPr="001C1F87" w:rsidRDefault="00E71CFB" w:rsidP="006C26F5">
      <w:pPr>
        <w:ind w:left="20" w:right="-385" w:hanging="20"/>
        <w:rPr>
          <w:rFonts w:ascii="Arial" w:hAnsi="Arial" w:cs="Arial"/>
          <w:b/>
          <w:sz w:val="14"/>
        </w:rPr>
      </w:pPr>
    </w:p>
    <w:bookmarkEnd w:id="2"/>
    <w:p w14:paraId="00986CB3" w14:textId="48CBE0DB" w:rsidR="00796267" w:rsidRPr="00796267" w:rsidRDefault="00796267" w:rsidP="00796267">
      <w:pPr>
        <w:bidi/>
        <w:ind w:left="20" w:right="-385" w:hanging="20"/>
        <w:outlineLvl w:val="0"/>
        <w:rPr>
          <w:rFonts w:ascii="Arial" w:hAnsi="Arial" w:cs="Arial"/>
          <w:bCs/>
          <w:sz w:val="20"/>
        </w:rPr>
      </w:pPr>
      <w:r w:rsidRPr="00796267">
        <w:rPr>
          <w:rFonts w:ascii="Arial" w:hAnsi="Arial" w:cs="Arial" w:hint="cs"/>
          <w:bCs/>
          <w:sz w:val="20"/>
          <w:u w:val="single"/>
          <w:rtl/>
        </w:rPr>
        <w:t>التطبيق</w:t>
      </w:r>
    </w:p>
    <w:p w14:paraId="6615BB94" w14:textId="7E3440EC" w:rsidR="00796267" w:rsidRPr="00796267" w:rsidRDefault="00796267" w:rsidP="00796267">
      <w:pPr>
        <w:bidi/>
        <w:ind w:left="20" w:right="-385" w:hanging="20"/>
        <w:outlineLvl w:val="0"/>
        <w:rPr>
          <w:rFonts w:ascii="Arial" w:hAnsi="Arial" w:cs="Arial"/>
          <w:bCs/>
          <w:sz w:val="20"/>
        </w:rPr>
      </w:pPr>
      <w:r w:rsidRPr="00796267">
        <w:rPr>
          <w:rFonts w:ascii="Arial" w:hAnsi="Arial" w:cs="Arial" w:hint="cs"/>
          <w:bCs/>
          <w:sz w:val="20"/>
          <w:rtl/>
        </w:rPr>
        <w:t>يساعد الله الذين يساعدون الآخرين.</w:t>
      </w:r>
    </w:p>
    <w:p w14:paraId="1B4E0B51" w14:textId="74D0D179" w:rsidR="006C26F5" w:rsidRPr="00796267" w:rsidRDefault="006C26F5" w:rsidP="006C26F5">
      <w:pPr>
        <w:tabs>
          <w:tab w:val="left" w:pos="360"/>
        </w:tabs>
        <w:ind w:left="360" w:right="-385" w:hanging="360"/>
        <w:jc w:val="center"/>
        <w:outlineLvl w:val="0"/>
        <w:rPr>
          <w:rFonts w:ascii="Arial" w:hAnsi="Arial" w:cs="Arial"/>
          <w:bCs/>
          <w:sz w:val="40"/>
          <w:szCs w:val="40"/>
        </w:rPr>
      </w:pPr>
      <w:r w:rsidRPr="001C1F87">
        <w:rPr>
          <w:rFonts w:ascii="Arial" w:hAnsi="Arial" w:cs="Arial"/>
          <w:b/>
          <w:sz w:val="40"/>
        </w:rPr>
        <w:br w:type="page"/>
      </w:r>
      <w:r w:rsidR="00796267" w:rsidRPr="00796267">
        <w:rPr>
          <w:rFonts w:ascii="Arial" w:hAnsi="Arial" w:cs="Arial" w:hint="cs"/>
          <w:bCs/>
          <w:sz w:val="40"/>
          <w:szCs w:val="40"/>
          <w:rtl/>
        </w:rPr>
        <w:lastRenderedPageBreak/>
        <w:t>راعوث</w:t>
      </w:r>
    </w:p>
    <w:p w14:paraId="1C14F0A7" w14:textId="77777777" w:rsidR="006C26F5" w:rsidRPr="001C1F87" w:rsidRDefault="006C26F5" w:rsidP="00796267">
      <w:pPr>
        <w:tabs>
          <w:tab w:val="left" w:pos="360"/>
        </w:tabs>
        <w:ind w:right="-385"/>
        <w:rPr>
          <w:rFonts w:ascii="Arial" w:hAnsi="Arial" w:cs="Arial"/>
          <w:b/>
          <w:sz w:val="28"/>
        </w:rPr>
      </w:pPr>
    </w:p>
    <w:p w14:paraId="6A61026B" w14:textId="6EE0EF60" w:rsidR="006C26F5" w:rsidRPr="00796267" w:rsidRDefault="00796267" w:rsidP="006C26F5">
      <w:pPr>
        <w:tabs>
          <w:tab w:val="left" w:pos="360"/>
        </w:tabs>
        <w:ind w:left="360" w:right="-385" w:hanging="360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796267">
        <w:rPr>
          <w:rFonts w:ascii="Arial" w:hAnsi="Arial" w:cs="Arial" w:hint="cs"/>
          <w:bCs/>
          <w:sz w:val="28"/>
          <w:szCs w:val="28"/>
          <w:rtl/>
        </w:rPr>
        <w:t>مقدمة</w:t>
      </w:r>
    </w:p>
    <w:p w14:paraId="26A6B537" w14:textId="77777777" w:rsidR="006C26F5" w:rsidRPr="001C1F87" w:rsidRDefault="006C26F5" w:rsidP="006C26F5">
      <w:pPr>
        <w:tabs>
          <w:tab w:val="left" w:pos="360"/>
        </w:tabs>
        <w:ind w:left="360" w:right="-385" w:hanging="360"/>
        <w:rPr>
          <w:rFonts w:ascii="Arial" w:hAnsi="Arial" w:cs="Arial"/>
          <w:b/>
          <w:sz w:val="20"/>
        </w:rPr>
      </w:pPr>
    </w:p>
    <w:p w14:paraId="4110F9F6" w14:textId="5DDC3623" w:rsidR="00796267" w:rsidRPr="00641EED" w:rsidRDefault="00796267" w:rsidP="00796267">
      <w:pPr>
        <w:tabs>
          <w:tab w:val="left" w:pos="360"/>
        </w:tabs>
        <w:bidi/>
        <w:ind w:left="360" w:right="-385" w:hanging="360"/>
        <w:rPr>
          <w:rFonts w:ascii="Arial" w:hAnsi="Arial" w:cs="Arial"/>
          <w:b/>
          <w:szCs w:val="24"/>
        </w:rPr>
      </w:pPr>
      <w:r w:rsidRPr="00641EED">
        <w:rPr>
          <w:rFonts w:ascii="Arial" w:hAnsi="Arial" w:cs="Arial" w:hint="cs"/>
          <w:bCs/>
          <w:szCs w:val="24"/>
          <w:rtl/>
        </w:rPr>
        <w:t>1.</w:t>
      </w:r>
      <w:r w:rsidRPr="00641EED">
        <w:rPr>
          <w:rFonts w:ascii="Arial" w:hAnsi="Arial" w:cs="Arial"/>
          <w:bCs/>
          <w:szCs w:val="24"/>
          <w:rtl/>
        </w:rPr>
        <w:tab/>
        <w:t>العنوان</w:t>
      </w:r>
      <w:r w:rsidRPr="00641EED">
        <w:rPr>
          <w:rFonts w:ascii="Arial" w:hAnsi="Arial" w:cs="Arial" w:hint="cs"/>
          <w:bCs/>
          <w:szCs w:val="24"/>
          <w:rtl/>
        </w:rPr>
        <w:t>:</w:t>
      </w:r>
      <w:r w:rsidRPr="00641EED">
        <w:rPr>
          <w:rFonts w:ascii="Arial" w:hAnsi="Arial" w:cs="Arial"/>
          <w:b/>
          <w:szCs w:val="24"/>
          <w:rtl/>
        </w:rPr>
        <w:t xml:space="preserve"> اسم راعوث (</w:t>
      </w:r>
      <w:r w:rsidRPr="00641EED">
        <w:rPr>
          <w:rFonts w:ascii="Arial" w:hAnsi="Arial" w:cs="Arial"/>
          <w:b/>
          <w:szCs w:val="24"/>
          <w:rtl/>
          <w:lang w:bidi="he-IL"/>
        </w:rPr>
        <w:t xml:space="preserve">רוּת </w:t>
      </w:r>
      <w:r w:rsidRPr="00641EED">
        <w:rPr>
          <w:rFonts w:ascii="Arial" w:hAnsi="Arial" w:cs="Arial"/>
          <w:bCs/>
          <w:szCs w:val="24"/>
        </w:rPr>
        <w:t>ruth</w:t>
      </w:r>
      <w:r w:rsidRPr="00641EED">
        <w:rPr>
          <w:rFonts w:ascii="Arial" w:hAnsi="Arial" w:cs="Arial"/>
          <w:b/>
          <w:szCs w:val="24"/>
          <w:rtl/>
          <w:lang w:bidi="he-IL"/>
        </w:rPr>
        <w:t xml:space="preserve">) </w:t>
      </w:r>
      <w:r w:rsidRPr="00641EED">
        <w:rPr>
          <w:rFonts w:ascii="Arial" w:hAnsi="Arial" w:cs="Arial"/>
          <w:b/>
          <w:szCs w:val="24"/>
          <w:rtl/>
        </w:rPr>
        <w:t>يعني الصداقة (</w:t>
      </w:r>
      <w:r w:rsidRPr="00641EED">
        <w:rPr>
          <w:rFonts w:ascii="Arial" w:hAnsi="Arial" w:cs="Arial"/>
          <w:bCs/>
          <w:szCs w:val="24"/>
        </w:rPr>
        <w:t>BDB</w:t>
      </w:r>
      <w:r w:rsidRPr="00641EED">
        <w:rPr>
          <w:rFonts w:ascii="Arial" w:hAnsi="Arial" w:cs="Arial"/>
          <w:b/>
          <w:szCs w:val="24"/>
          <w:rtl/>
        </w:rPr>
        <w:t>946</w:t>
      </w:r>
      <w:r w:rsidRPr="00641EED">
        <w:rPr>
          <w:rFonts w:ascii="Arial" w:hAnsi="Arial" w:cs="Arial" w:hint="cs"/>
          <w:b/>
          <w:szCs w:val="24"/>
          <w:rtl/>
        </w:rPr>
        <w:t>ت</w:t>
      </w:r>
      <w:r w:rsidRPr="00641EED">
        <w:rPr>
          <w:rFonts w:ascii="Arial" w:hAnsi="Arial" w:cs="Arial"/>
          <w:b/>
          <w:szCs w:val="24"/>
          <w:rtl/>
        </w:rPr>
        <w:t>)</w:t>
      </w:r>
      <w:r w:rsidRPr="00641EED">
        <w:rPr>
          <w:rFonts w:ascii="Arial" w:hAnsi="Arial" w:cs="Arial" w:hint="cs"/>
          <w:b/>
          <w:szCs w:val="24"/>
          <w:rtl/>
        </w:rPr>
        <w:t>،</w:t>
      </w:r>
      <w:r w:rsidRPr="00641EED">
        <w:rPr>
          <w:rFonts w:ascii="Arial" w:hAnsi="Arial" w:cs="Arial"/>
          <w:b/>
          <w:szCs w:val="24"/>
          <w:rtl/>
        </w:rPr>
        <w:t xml:space="preserve"> ويصف السمة البارزة للشخصية الرئيسية في ال</w:t>
      </w:r>
      <w:r w:rsidRPr="00641EED">
        <w:rPr>
          <w:rFonts w:ascii="Arial" w:hAnsi="Arial" w:cs="Arial" w:hint="cs"/>
          <w:b/>
          <w:szCs w:val="24"/>
          <w:rtl/>
        </w:rPr>
        <w:t>سفر</w:t>
      </w:r>
      <w:r w:rsidRPr="00641EED">
        <w:rPr>
          <w:rFonts w:ascii="Arial" w:hAnsi="Arial" w:cs="Arial"/>
          <w:b/>
          <w:szCs w:val="24"/>
          <w:rtl/>
        </w:rPr>
        <w:t xml:space="preserve"> - راعوث نفسها.</w:t>
      </w:r>
    </w:p>
    <w:p w14:paraId="06133806" w14:textId="77777777" w:rsidR="006C26F5" w:rsidRPr="00641EED" w:rsidRDefault="006C26F5" w:rsidP="006C26F5">
      <w:pPr>
        <w:tabs>
          <w:tab w:val="left" w:pos="360"/>
        </w:tabs>
        <w:ind w:left="360" w:right="-385" w:hanging="360"/>
        <w:rPr>
          <w:rFonts w:ascii="Arial" w:hAnsi="Arial" w:cs="Arial"/>
          <w:b/>
          <w:szCs w:val="24"/>
        </w:rPr>
      </w:pPr>
    </w:p>
    <w:p w14:paraId="2FD299B7" w14:textId="2510B9E7" w:rsidR="00796267" w:rsidRPr="00641EED" w:rsidRDefault="00796267" w:rsidP="00796267">
      <w:pPr>
        <w:tabs>
          <w:tab w:val="left" w:pos="360"/>
        </w:tabs>
        <w:bidi/>
        <w:ind w:left="360" w:right="-385" w:hanging="360"/>
        <w:rPr>
          <w:rFonts w:ascii="Arial" w:hAnsi="Arial" w:cs="Arial"/>
          <w:bCs/>
          <w:szCs w:val="24"/>
        </w:rPr>
      </w:pPr>
      <w:r w:rsidRPr="00641EED">
        <w:rPr>
          <w:rFonts w:ascii="Arial" w:hAnsi="Arial" w:cs="Arial" w:hint="cs"/>
          <w:bCs/>
          <w:szCs w:val="24"/>
          <w:rtl/>
        </w:rPr>
        <w:t>2.</w:t>
      </w:r>
      <w:r w:rsidRPr="00641EED">
        <w:rPr>
          <w:rFonts w:ascii="Arial" w:hAnsi="Arial" w:cs="Arial"/>
          <w:bCs/>
          <w:szCs w:val="24"/>
          <w:rtl/>
        </w:rPr>
        <w:tab/>
      </w:r>
      <w:r w:rsidRPr="00641EED">
        <w:rPr>
          <w:rFonts w:ascii="Arial" w:hAnsi="Arial" w:cs="Arial" w:hint="cs"/>
          <w:bCs/>
          <w:szCs w:val="24"/>
          <w:rtl/>
        </w:rPr>
        <w:t>التأليف</w:t>
      </w:r>
    </w:p>
    <w:p w14:paraId="309A92F2" w14:textId="77777777" w:rsidR="006C26F5" w:rsidRPr="00641EED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Cs w:val="24"/>
        </w:rPr>
      </w:pPr>
    </w:p>
    <w:p w14:paraId="350427E7" w14:textId="27249813" w:rsidR="006C26F5" w:rsidRPr="00641EED" w:rsidRDefault="003C63F1" w:rsidP="003C63F1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>أ.</w:t>
      </w:r>
      <w:r w:rsidRPr="00641EED">
        <w:rPr>
          <w:rFonts w:ascii="Arial" w:hAnsi="Arial" w:cs="Arial"/>
          <w:szCs w:val="24"/>
          <w:rtl/>
        </w:rPr>
        <w:tab/>
      </w:r>
      <w:r w:rsidR="006C26F5" w:rsidRPr="00641EED">
        <w:rPr>
          <w:rFonts w:ascii="Arial" w:hAnsi="Arial" w:cs="Arial"/>
          <w:szCs w:val="24"/>
          <w:u w:val="single"/>
        </w:rPr>
        <w:t xml:space="preserve"> </w:t>
      </w:r>
      <w:r w:rsidRPr="00641EED">
        <w:rPr>
          <w:rFonts w:ascii="Arial" w:hAnsi="Arial" w:cs="Arial"/>
          <w:szCs w:val="24"/>
          <w:u w:val="single"/>
          <w:rtl/>
        </w:rPr>
        <w:t>ال</w:t>
      </w:r>
      <w:r w:rsidRPr="00641EED">
        <w:rPr>
          <w:rFonts w:ascii="Arial" w:hAnsi="Arial" w:cs="Arial" w:hint="cs"/>
          <w:szCs w:val="24"/>
          <w:u w:val="single"/>
          <w:rtl/>
        </w:rPr>
        <w:t>دليل</w:t>
      </w:r>
      <w:r w:rsidRPr="00641EED">
        <w:rPr>
          <w:rFonts w:ascii="Arial" w:hAnsi="Arial" w:cs="Arial"/>
          <w:szCs w:val="24"/>
          <w:u w:val="single"/>
          <w:rtl/>
        </w:rPr>
        <w:t xml:space="preserve"> الخارجي</w:t>
      </w:r>
      <w:r w:rsidRPr="00641EED">
        <w:rPr>
          <w:rFonts w:ascii="Arial" w:hAnsi="Arial" w:cs="Arial"/>
          <w:szCs w:val="24"/>
          <w:rtl/>
        </w:rPr>
        <w:t xml:space="preserve">: تنسب التقاليد </w:t>
      </w:r>
      <w:proofErr w:type="spellStart"/>
      <w:r w:rsidRPr="00641EED">
        <w:rPr>
          <w:rFonts w:ascii="Arial" w:hAnsi="Arial" w:cs="Arial"/>
          <w:szCs w:val="24"/>
          <w:rtl/>
        </w:rPr>
        <w:t>التلمودية</w:t>
      </w:r>
      <w:proofErr w:type="spellEnd"/>
      <w:r w:rsidRPr="00641EED">
        <w:rPr>
          <w:rFonts w:ascii="Arial" w:hAnsi="Arial" w:cs="Arial"/>
          <w:szCs w:val="24"/>
          <w:rtl/>
        </w:rPr>
        <w:t xml:space="preserve"> تأليف سفر راعوث إلى صموئيل.</w:t>
      </w:r>
      <w:r w:rsidR="006C26F5" w:rsidRPr="00641EED">
        <w:rPr>
          <w:rFonts w:ascii="Arial" w:hAnsi="Arial" w:cs="Arial"/>
          <w:szCs w:val="24"/>
        </w:rPr>
        <w:t xml:space="preserve"> </w:t>
      </w:r>
    </w:p>
    <w:p w14:paraId="7B7BA886" w14:textId="77777777" w:rsidR="006C26F5" w:rsidRPr="00641EED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Cs w:val="24"/>
        </w:rPr>
      </w:pPr>
    </w:p>
    <w:p w14:paraId="51FD1431" w14:textId="3A51671D" w:rsidR="006C26F5" w:rsidRPr="00641EED" w:rsidRDefault="003C63F1" w:rsidP="003C63F1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>ب.</w:t>
      </w:r>
      <w:r w:rsidRPr="00641EED">
        <w:rPr>
          <w:rFonts w:ascii="Arial" w:hAnsi="Arial" w:cs="Arial"/>
          <w:szCs w:val="24"/>
          <w:rtl/>
        </w:rPr>
        <w:tab/>
      </w:r>
      <w:r w:rsidRPr="00641EED">
        <w:rPr>
          <w:rFonts w:ascii="Arial" w:hAnsi="Arial" w:cs="Arial"/>
          <w:szCs w:val="24"/>
          <w:u w:val="single"/>
          <w:rtl/>
        </w:rPr>
        <w:t>ال</w:t>
      </w:r>
      <w:r w:rsidRPr="00641EED">
        <w:rPr>
          <w:rFonts w:ascii="Arial" w:hAnsi="Arial" w:cs="Arial" w:hint="cs"/>
          <w:szCs w:val="24"/>
          <w:u w:val="single"/>
          <w:rtl/>
        </w:rPr>
        <w:t>دليل</w:t>
      </w:r>
      <w:r w:rsidRPr="00641EED">
        <w:rPr>
          <w:rFonts w:ascii="Arial" w:hAnsi="Arial" w:cs="Arial"/>
          <w:szCs w:val="24"/>
          <w:u w:val="single"/>
          <w:rtl/>
        </w:rPr>
        <w:t xml:space="preserve"> الداخلي</w:t>
      </w:r>
      <w:r w:rsidRPr="00641EED">
        <w:rPr>
          <w:rFonts w:ascii="Arial" w:hAnsi="Arial" w:cs="Arial"/>
          <w:szCs w:val="24"/>
          <w:rtl/>
        </w:rPr>
        <w:t>: لا يذكر سفر راعوث كاتبه</w:t>
      </w:r>
      <w:r w:rsidRPr="00641EED">
        <w:rPr>
          <w:rFonts w:ascii="Arial" w:hAnsi="Arial" w:cs="Arial" w:hint="cs"/>
          <w:szCs w:val="24"/>
          <w:rtl/>
        </w:rPr>
        <w:t>، وقد</w:t>
      </w:r>
      <w:r w:rsidRPr="00641EED">
        <w:rPr>
          <w:rFonts w:ascii="Arial" w:hAnsi="Arial" w:cs="Arial"/>
          <w:szCs w:val="24"/>
          <w:rtl/>
        </w:rPr>
        <w:t xml:space="preserve"> افترض البعض (مثل </w:t>
      </w:r>
      <w:r w:rsidRPr="00641EED">
        <w:rPr>
          <w:rFonts w:ascii="Arial" w:hAnsi="Arial" w:cs="Arial"/>
          <w:szCs w:val="24"/>
        </w:rPr>
        <w:t>TTTB</w:t>
      </w:r>
      <w:r w:rsidRPr="00641EED">
        <w:rPr>
          <w:rFonts w:ascii="Arial" w:hAnsi="Arial" w:cs="Arial"/>
          <w:szCs w:val="24"/>
          <w:rtl/>
        </w:rPr>
        <w:t>، 66) استحالة أن يكون صموئيل هو المؤلف، إذ يظهر داود في سفر راعوث (4: 17، 22)، لكن صموئيل توفي قبل تتويج داود (1 صم 25: 1)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مع ذلك مسح صموئيل نفسه داود ملك</w:t>
      </w:r>
      <w:r w:rsidRPr="00641EED">
        <w:rPr>
          <w:rFonts w:ascii="Arial" w:hAnsi="Arial" w:cs="Arial" w:hint="cs"/>
          <w:szCs w:val="24"/>
          <w:rtl/>
        </w:rPr>
        <w:t>اً،</w:t>
      </w:r>
      <w:r w:rsidRPr="00641EED">
        <w:rPr>
          <w:rFonts w:ascii="Arial" w:hAnsi="Arial" w:cs="Arial"/>
          <w:szCs w:val="24"/>
          <w:rtl/>
        </w:rPr>
        <w:t xml:space="preserve"> رغم أنه لم يكن قد تُوّج بعد (1 صم 16). بما أن سلسلة الأنساب في السفر (4: 18-21) تتوقف عند داود ولا تذكر سليمان، فمن المرجح أن يكون السفر قد كُتب بعد مسح داود وقبل تتويج سليمان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وبما أن التقليد الوحيد ينسب الكتابة إلى صموئيل، فقد </w:t>
      </w:r>
      <w:r w:rsidRPr="00641EED">
        <w:rPr>
          <w:rFonts w:ascii="Arial" w:hAnsi="Arial" w:cs="Arial" w:hint="cs"/>
          <w:szCs w:val="24"/>
          <w:rtl/>
        </w:rPr>
        <w:t>تمت الكتابة</w:t>
      </w:r>
      <w:r w:rsidRPr="00641EED">
        <w:rPr>
          <w:rFonts w:ascii="Arial" w:hAnsi="Arial" w:cs="Arial"/>
          <w:szCs w:val="24"/>
          <w:rtl/>
        </w:rPr>
        <w:t xml:space="preserve"> في حياته، ولا يوجد دليل داخلي يثبت خلاف ذلك، فمن المرجح أن يكون صموئيل هو من كتب الرواية.</w:t>
      </w:r>
    </w:p>
    <w:p w14:paraId="74FC6AD9" w14:textId="77777777" w:rsidR="006C26F5" w:rsidRPr="00641EED" w:rsidRDefault="006C26F5" w:rsidP="009D1640">
      <w:pPr>
        <w:tabs>
          <w:tab w:val="left" w:pos="360"/>
        </w:tabs>
        <w:ind w:right="-385"/>
        <w:rPr>
          <w:rFonts w:ascii="Arial" w:hAnsi="Arial" w:cs="Arial"/>
          <w:b/>
          <w:szCs w:val="24"/>
        </w:rPr>
      </w:pPr>
    </w:p>
    <w:p w14:paraId="3AE3503A" w14:textId="1823C6D9" w:rsidR="003C63F1" w:rsidRPr="00641EED" w:rsidRDefault="003C63F1" w:rsidP="003C63F1">
      <w:pPr>
        <w:tabs>
          <w:tab w:val="left" w:pos="360"/>
        </w:tabs>
        <w:bidi/>
        <w:ind w:left="360" w:right="-385" w:hanging="360"/>
        <w:rPr>
          <w:rFonts w:ascii="Arial" w:hAnsi="Arial" w:cs="Arial"/>
          <w:bCs/>
          <w:szCs w:val="24"/>
        </w:rPr>
      </w:pPr>
      <w:r w:rsidRPr="00641EED">
        <w:rPr>
          <w:rFonts w:ascii="Arial" w:hAnsi="Arial" w:cs="Arial" w:hint="cs"/>
          <w:bCs/>
          <w:szCs w:val="24"/>
          <w:rtl/>
        </w:rPr>
        <w:t>3.</w:t>
      </w:r>
      <w:r w:rsidRPr="00641EED">
        <w:rPr>
          <w:rFonts w:ascii="Arial" w:hAnsi="Arial" w:cs="Arial"/>
          <w:bCs/>
          <w:szCs w:val="24"/>
          <w:rtl/>
        </w:rPr>
        <w:tab/>
      </w:r>
      <w:r w:rsidRPr="00641EED">
        <w:rPr>
          <w:rFonts w:ascii="Arial" w:hAnsi="Arial" w:cs="Arial" w:hint="cs"/>
          <w:bCs/>
          <w:szCs w:val="24"/>
          <w:rtl/>
        </w:rPr>
        <w:t>الظروف</w:t>
      </w:r>
    </w:p>
    <w:p w14:paraId="04A76E8A" w14:textId="77777777" w:rsidR="006C26F5" w:rsidRPr="00641EED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Cs w:val="24"/>
        </w:rPr>
      </w:pPr>
    </w:p>
    <w:p w14:paraId="033A1D20" w14:textId="51DBAD9B" w:rsidR="003C63F1" w:rsidRPr="00641EED" w:rsidRDefault="003C63F1" w:rsidP="003C63F1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>أ.</w:t>
      </w:r>
      <w:r w:rsidRPr="00641EED">
        <w:rPr>
          <w:rFonts w:ascii="Arial" w:hAnsi="Arial" w:cs="Arial"/>
          <w:szCs w:val="24"/>
          <w:rtl/>
        </w:rPr>
        <w:tab/>
      </w:r>
      <w:r w:rsidRPr="00641EED">
        <w:rPr>
          <w:rFonts w:ascii="Arial" w:hAnsi="Arial" w:cs="Arial"/>
          <w:szCs w:val="24"/>
          <w:u w:val="single"/>
          <w:rtl/>
        </w:rPr>
        <w:t>التاريخ</w:t>
      </w:r>
      <w:r w:rsidRPr="00641EED">
        <w:rPr>
          <w:rFonts w:ascii="Arial" w:hAnsi="Arial" w:cs="Arial"/>
          <w:szCs w:val="24"/>
          <w:rtl/>
        </w:rPr>
        <w:t>: كما ذكر سابقًا، بما أن سلسلة النسب في السفر (4: 18-21)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تتوقف عند داود ولا تذكر سليمان، فمن المرجح أن السفر كُتب بعد مسح داود (حوالي 1030 ق</w:t>
      </w:r>
      <w:r w:rsidRPr="00641EED">
        <w:rPr>
          <w:rFonts w:ascii="Arial" w:hAnsi="Arial" w:cs="Arial" w:hint="cs"/>
          <w:szCs w:val="24"/>
          <w:rtl/>
        </w:rPr>
        <w:t>.م</w:t>
      </w:r>
      <w:r w:rsidRPr="00641EED">
        <w:rPr>
          <w:rFonts w:ascii="Arial" w:hAnsi="Arial" w:cs="Arial"/>
          <w:szCs w:val="24"/>
          <w:rtl/>
        </w:rPr>
        <w:t>)، وقبل تتويج سليمان ملك</w:t>
      </w:r>
      <w:r w:rsidRPr="00641EED">
        <w:rPr>
          <w:rFonts w:ascii="Arial" w:hAnsi="Arial" w:cs="Arial" w:hint="cs"/>
          <w:szCs w:val="24"/>
          <w:rtl/>
        </w:rPr>
        <w:t>اً</w:t>
      </w:r>
      <w:r w:rsidRPr="00641EED">
        <w:rPr>
          <w:rFonts w:ascii="Arial" w:hAnsi="Arial" w:cs="Arial"/>
          <w:szCs w:val="24"/>
          <w:rtl/>
        </w:rPr>
        <w:t xml:space="preserve"> (971 ق</w:t>
      </w:r>
      <w:r w:rsidRPr="00641EED">
        <w:rPr>
          <w:rFonts w:ascii="Arial" w:hAnsi="Arial" w:cs="Arial" w:hint="cs"/>
          <w:szCs w:val="24"/>
          <w:rtl/>
        </w:rPr>
        <w:t>.م</w:t>
      </w:r>
      <w:r w:rsidRPr="00641EED">
        <w:rPr>
          <w:rFonts w:ascii="Arial" w:hAnsi="Arial" w:cs="Arial"/>
          <w:szCs w:val="24"/>
          <w:rtl/>
        </w:rPr>
        <w:t xml:space="preserve">) على أبعد تقدير. مع ذلك </w:t>
      </w:r>
      <w:r w:rsidRPr="00641EED">
        <w:rPr>
          <w:rFonts w:ascii="Arial" w:hAnsi="Arial" w:cs="Arial" w:hint="cs"/>
          <w:szCs w:val="24"/>
          <w:rtl/>
        </w:rPr>
        <w:t>يرجح</w:t>
      </w:r>
      <w:r w:rsidRPr="00641EED">
        <w:rPr>
          <w:rFonts w:ascii="Arial" w:hAnsi="Arial" w:cs="Arial"/>
          <w:szCs w:val="24"/>
          <w:rtl/>
        </w:rPr>
        <w:t xml:space="preserve"> نسب ال</w:t>
      </w:r>
      <w:r w:rsidRPr="00641EED">
        <w:rPr>
          <w:rFonts w:ascii="Arial" w:hAnsi="Arial" w:cs="Arial" w:hint="cs"/>
          <w:szCs w:val="24"/>
          <w:rtl/>
        </w:rPr>
        <w:t>سفر</w:t>
      </w:r>
      <w:r w:rsidRPr="00641EED">
        <w:rPr>
          <w:rFonts w:ascii="Arial" w:hAnsi="Arial" w:cs="Arial"/>
          <w:szCs w:val="24"/>
          <w:rtl/>
        </w:rPr>
        <w:t xml:space="preserve"> إلى صموئيل أن التاريخ يعود إلى الفترة ما بين 1030 و1020 ق</w:t>
      </w:r>
      <w:r w:rsidRPr="00641EED">
        <w:rPr>
          <w:rFonts w:ascii="Arial" w:hAnsi="Arial" w:cs="Arial" w:hint="cs"/>
          <w:szCs w:val="24"/>
          <w:rtl/>
        </w:rPr>
        <w:t>.م</w:t>
      </w:r>
      <w:r w:rsidRPr="00641EED">
        <w:rPr>
          <w:rFonts w:ascii="Arial" w:hAnsi="Arial" w:cs="Arial"/>
          <w:szCs w:val="24"/>
          <w:rtl/>
        </w:rPr>
        <w:t>.</w:t>
      </w:r>
    </w:p>
    <w:p w14:paraId="78044BB5" w14:textId="1BD051BB" w:rsidR="006C26F5" w:rsidRPr="00641EED" w:rsidRDefault="006C26F5" w:rsidP="001B5E77">
      <w:pPr>
        <w:tabs>
          <w:tab w:val="left" w:pos="720"/>
        </w:tabs>
        <w:ind w:right="-385"/>
        <w:rPr>
          <w:rFonts w:ascii="Arial" w:hAnsi="Arial" w:cs="Arial"/>
          <w:szCs w:val="24"/>
          <w:rtl/>
        </w:rPr>
      </w:pPr>
    </w:p>
    <w:p w14:paraId="6F7E0F84" w14:textId="1CE39BF1" w:rsidR="003C63F1" w:rsidRPr="00641EED" w:rsidRDefault="003C63F1" w:rsidP="003C63F1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/>
          <w:szCs w:val="24"/>
          <w:rtl/>
        </w:rPr>
        <w:tab/>
        <w:t xml:space="preserve">بالطبع، تدور أحداث القصة نفسها في </w:t>
      </w:r>
      <w:r w:rsidR="001B5E77" w:rsidRPr="00641EED">
        <w:rPr>
          <w:rFonts w:ascii="Arial" w:hAnsi="Arial" w:cs="Arial" w:hint="cs"/>
          <w:szCs w:val="24"/>
          <w:rtl/>
        </w:rPr>
        <w:t>فترة</w:t>
      </w:r>
      <w:r w:rsidRPr="00641EED">
        <w:rPr>
          <w:rFonts w:ascii="Arial" w:hAnsi="Arial" w:cs="Arial"/>
          <w:szCs w:val="24"/>
          <w:rtl/>
        </w:rPr>
        <w:t xml:space="preserve"> القضاة السابق</w:t>
      </w:r>
      <w:r w:rsidR="001B5E77" w:rsidRPr="00641EED">
        <w:rPr>
          <w:rFonts w:ascii="Arial" w:hAnsi="Arial" w:cs="Arial" w:hint="cs"/>
          <w:szCs w:val="24"/>
          <w:rtl/>
        </w:rPr>
        <w:t>ة</w:t>
      </w:r>
      <w:r w:rsidRPr="00641EED">
        <w:rPr>
          <w:rFonts w:ascii="Arial" w:hAnsi="Arial" w:cs="Arial"/>
          <w:szCs w:val="24"/>
          <w:rtl/>
        </w:rPr>
        <w:t xml:space="preserve"> (1:1)</w:t>
      </w:r>
      <w:r w:rsidR="001B5E77"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وبما أن هذه الفترة استمرت لأكثر من 300 عام، فمتى </w:t>
      </w:r>
      <w:r w:rsidR="001B5E77" w:rsidRPr="00641EED">
        <w:rPr>
          <w:rFonts w:ascii="Arial" w:hAnsi="Arial" w:cs="Arial" w:hint="cs"/>
          <w:szCs w:val="24"/>
          <w:rtl/>
        </w:rPr>
        <w:t>حدث</w:t>
      </w:r>
      <w:r w:rsidRPr="00641EED">
        <w:rPr>
          <w:rFonts w:ascii="Arial" w:hAnsi="Arial" w:cs="Arial"/>
          <w:szCs w:val="24"/>
          <w:rtl/>
        </w:rPr>
        <w:t xml:space="preserve">ت قصة راعوث؟ يمكن </w:t>
      </w:r>
      <w:r w:rsidR="001B5E77" w:rsidRPr="00641EED">
        <w:rPr>
          <w:rFonts w:ascii="Arial" w:hAnsi="Arial" w:cs="Arial" w:hint="cs"/>
          <w:szCs w:val="24"/>
          <w:rtl/>
        </w:rPr>
        <w:t>تقدير</w:t>
      </w:r>
      <w:r w:rsidRPr="00641EED">
        <w:rPr>
          <w:rFonts w:ascii="Arial" w:hAnsi="Arial" w:cs="Arial"/>
          <w:szCs w:val="24"/>
          <w:rtl/>
        </w:rPr>
        <w:t xml:space="preserve"> تاريخها من خلال سلسلة الأنساب</w:t>
      </w:r>
      <w:r w:rsidR="001B5E77"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</w:t>
      </w:r>
      <w:r w:rsidR="001B5E77" w:rsidRPr="00641EED">
        <w:rPr>
          <w:rFonts w:ascii="Arial" w:hAnsi="Arial" w:cs="Arial" w:hint="cs"/>
          <w:szCs w:val="24"/>
          <w:rtl/>
        </w:rPr>
        <w:t>و</w:t>
      </w:r>
      <w:r w:rsidRPr="00641EED">
        <w:rPr>
          <w:rFonts w:ascii="Arial" w:hAnsi="Arial" w:cs="Arial"/>
          <w:szCs w:val="24"/>
          <w:rtl/>
        </w:rPr>
        <w:t>بما أن راعوث كانت جدة داود (4:17)، الذي بدأ حكمه عام 1010 ق</w:t>
      </w:r>
      <w:r w:rsidR="001B5E77" w:rsidRPr="00641EED">
        <w:rPr>
          <w:rFonts w:ascii="Arial" w:hAnsi="Arial" w:cs="Arial" w:hint="cs"/>
          <w:szCs w:val="24"/>
          <w:rtl/>
        </w:rPr>
        <w:t>.م</w:t>
      </w:r>
      <w:r w:rsidRPr="00641EED">
        <w:rPr>
          <w:rFonts w:ascii="Arial" w:hAnsi="Arial" w:cs="Arial"/>
          <w:szCs w:val="24"/>
          <w:rtl/>
        </w:rPr>
        <w:t>، يعتقد البعض أن راعوث عاشت في أواخر القرن الثاني عشر في عهد جدعون</w:t>
      </w:r>
      <w:r w:rsidRPr="00641EED">
        <w:rPr>
          <w:rFonts w:ascii="Arial" w:hAnsi="Arial" w:cs="Arial"/>
          <w:szCs w:val="24"/>
        </w:rPr>
        <w:t xml:space="preserve"> </w:t>
      </w:r>
      <w:r w:rsidR="001B5E77" w:rsidRPr="00641EED">
        <w:rPr>
          <w:rFonts w:ascii="Arial" w:hAnsi="Arial" w:cs="Arial" w:hint="cs"/>
          <w:szCs w:val="24"/>
          <w:rtl/>
        </w:rPr>
        <w:t>(</w:t>
      </w:r>
      <w:r w:rsidRPr="00641EED">
        <w:rPr>
          <w:rFonts w:ascii="Arial" w:hAnsi="Arial" w:cs="Arial"/>
          <w:szCs w:val="24"/>
          <w:rtl/>
        </w:rPr>
        <w:t xml:space="preserve">مثل: ريد، </w:t>
      </w:r>
      <w:r w:rsidRPr="00641EED">
        <w:rPr>
          <w:rFonts w:ascii="Arial" w:hAnsi="Arial" w:cs="Arial"/>
          <w:szCs w:val="24"/>
        </w:rPr>
        <w:t>BKC</w:t>
      </w:r>
      <w:r w:rsidRPr="00641EED">
        <w:rPr>
          <w:rFonts w:ascii="Arial" w:hAnsi="Arial" w:cs="Arial"/>
          <w:szCs w:val="24"/>
          <w:rtl/>
        </w:rPr>
        <w:t>، 1:415-416</w:t>
      </w:r>
      <w:r w:rsidR="001B5E77" w:rsidRPr="00641EED">
        <w:rPr>
          <w:rFonts w:ascii="Arial" w:hAnsi="Arial" w:cs="Arial" w:hint="cs"/>
          <w:szCs w:val="24"/>
          <w:rtl/>
        </w:rPr>
        <w:t>)</w:t>
      </w:r>
      <w:r w:rsidRPr="00641EED">
        <w:rPr>
          <w:rFonts w:ascii="Arial" w:hAnsi="Arial" w:cs="Arial"/>
          <w:szCs w:val="24"/>
        </w:rPr>
        <w:t xml:space="preserve">. </w:t>
      </w:r>
      <w:r w:rsidRPr="00641EED">
        <w:rPr>
          <w:rFonts w:ascii="Arial" w:hAnsi="Arial" w:cs="Arial"/>
          <w:szCs w:val="24"/>
          <w:rtl/>
        </w:rPr>
        <w:t>مع ذلك، خدم جدعون في أوائل القرن الثاني عشر (1191-1151 ق</w:t>
      </w:r>
      <w:r w:rsidR="001B5E77" w:rsidRPr="00641EED">
        <w:rPr>
          <w:rFonts w:ascii="Arial" w:hAnsi="Arial" w:cs="Arial" w:hint="cs"/>
          <w:szCs w:val="24"/>
          <w:rtl/>
        </w:rPr>
        <w:t>.م</w:t>
      </w:r>
      <w:r w:rsidRPr="00641EED">
        <w:rPr>
          <w:rFonts w:ascii="Arial" w:hAnsi="Arial" w:cs="Arial"/>
          <w:szCs w:val="24"/>
          <w:rtl/>
        </w:rPr>
        <w:t>)، لذا فإن النصف الثاني من القرن الثاني عشر</w:t>
      </w:r>
      <w:r w:rsidR="001B5E77"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يحدد زواج بوعز وراعوث بأنه حوالي عام 1120 ق</w:t>
      </w:r>
      <w:r w:rsidR="001B5E77" w:rsidRPr="00641EED">
        <w:rPr>
          <w:rFonts w:ascii="Arial" w:hAnsi="Arial" w:cs="Arial" w:hint="cs"/>
          <w:szCs w:val="24"/>
          <w:rtl/>
        </w:rPr>
        <w:t>.م،</w:t>
      </w:r>
      <w:r w:rsidRPr="00641EED">
        <w:rPr>
          <w:rFonts w:ascii="Arial" w:hAnsi="Arial" w:cs="Arial"/>
          <w:szCs w:val="24"/>
          <w:rtl/>
        </w:rPr>
        <w:t xml:space="preserve"> خلال فترة قضائه مع </w:t>
      </w:r>
      <w:proofErr w:type="spellStart"/>
      <w:r w:rsidRPr="00641EED">
        <w:rPr>
          <w:rFonts w:ascii="Arial" w:hAnsi="Arial" w:cs="Arial"/>
          <w:szCs w:val="24"/>
          <w:rtl/>
        </w:rPr>
        <w:t>يائير</w:t>
      </w:r>
      <w:proofErr w:type="spellEnd"/>
      <w:r w:rsidRPr="00641EED">
        <w:rPr>
          <w:rFonts w:ascii="Arial" w:hAnsi="Arial" w:cs="Arial"/>
          <w:szCs w:val="24"/>
          <w:rtl/>
        </w:rPr>
        <w:t xml:space="preserve"> (</w:t>
      </w:r>
      <w:proofErr w:type="spellStart"/>
      <w:r w:rsidRPr="00641EED">
        <w:rPr>
          <w:rFonts w:ascii="Arial" w:hAnsi="Arial" w:cs="Arial"/>
          <w:szCs w:val="24"/>
          <w:rtl/>
        </w:rPr>
        <w:t>ويتكومب</w:t>
      </w:r>
      <w:proofErr w:type="spellEnd"/>
      <w:r w:rsidRPr="00641EED">
        <w:rPr>
          <w:rFonts w:ascii="Arial" w:hAnsi="Arial" w:cs="Arial"/>
          <w:szCs w:val="24"/>
          <w:rtl/>
        </w:rPr>
        <w:t>، مخطط آباء وقضاة العهد القديم، في هذه الملاحظات، ص 96)</w:t>
      </w:r>
      <w:r w:rsidR="001B5E77"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لذلك</w:t>
      </w:r>
      <w:r w:rsidR="001B5E77" w:rsidRPr="00641EED">
        <w:rPr>
          <w:rFonts w:ascii="Arial" w:hAnsi="Arial" w:cs="Arial" w:hint="cs"/>
          <w:szCs w:val="24"/>
          <w:rtl/>
        </w:rPr>
        <w:t xml:space="preserve"> يسجل</w:t>
      </w:r>
      <w:r w:rsidRPr="00641EED">
        <w:rPr>
          <w:rFonts w:ascii="Arial" w:hAnsi="Arial" w:cs="Arial"/>
          <w:szCs w:val="24"/>
          <w:rtl/>
        </w:rPr>
        <w:t xml:space="preserve"> صموئيل أحداث</w:t>
      </w:r>
      <w:r w:rsidR="001B5E77" w:rsidRPr="00641EED">
        <w:rPr>
          <w:rFonts w:ascii="Arial" w:hAnsi="Arial" w:cs="Arial" w:hint="cs"/>
          <w:szCs w:val="24"/>
          <w:rtl/>
        </w:rPr>
        <w:t>اً</w:t>
      </w:r>
      <w:r w:rsidRPr="00641EED">
        <w:rPr>
          <w:rFonts w:ascii="Arial" w:hAnsi="Arial" w:cs="Arial"/>
          <w:szCs w:val="24"/>
          <w:rtl/>
        </w:rPr>
        <w:t xml:space="preserve"> وقعت قبل قرن تقريبً</w:t>
      </w:r>
      <w:r w:rsidR="001B5E77" w:rsidRPr="00641EED">
        <w:rPr>
          <w:rFonts w:ascii="Arial" w:hAnsi="Arial" w:cs="Arial" w:hint="cs"/>
          <w:szCs w:val="24"/>
          <w:rtl/>
        </w:rPr>
        <w:t>اً.</w:t>
      </w:r>
    </w:p>
    <w:p w14:paraId="57D95DC2" w14:textId="77777777" w:rsidR="006C26F5" w:rsidRPr="00641EED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Cs w:val="24"/>
        </w:rPr>
      </w:pPr>
    </w:p>
    <w:p w14:paraId="15EE197E" w14:textId="6E0B1767" w:rsidR="001B5E77" w:rsidRPr="00641EED" w:rsidRDefault="001B5E77" w:rsidP="001B5E77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>ب.</w:t>
      </w:r>
      <w:r w:rsidRPr="00641EED">
        <w:rPr>
          <w:rFonts w:ascii="Arial" w:hAnsi="Arial" w:cs="Arial"/>
          <w:szCs w:val="24"/>
          <w:rtl/>
        </w:rPr>
        <w:tab/>
      </w:r>
      <w:r w:rsidRPr="00641EED">
        <w:rPr>
          <w:rFonts w:ascii="Arial" w:hAnsi="Arial" w:cs="Arial" w:hint="cs"/>
          <w:szCs w:val="24"/>
          <w:u w:val="single"/>
          <w:rtl/>
        </w:rPr>
        <w:t>المتلقون</w:t>
      </w:r>
      <w:r w:rsidRPr="00641EED">
        <w:rPr>
          <w:rFonts w:ascii="Arial" w:hAnsi="Arial" w:cs="Arial" w:hint="cs"/>
          <w:szCs w:val="24"/>
          <w:rtl/>
        </w:rPr>
        <w:t xml:space="preserve">: </w:t>
      </w:r>
      <w:r w:rsidRPr="00641EED">
        <w:rPr>
          <w:rFonts w:ascii="Arial" w:hAnsi="Arial" w:cs="Arial"/>
          <w:szCs w:val="24"/>
          <w:rtl/>
        </w:rPr>
        <w:t>لا بد وأن القراء الأوائل لسفر راعوث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كانوا من الذين عاشوا تحت المملكة الم</w:t>
      </w:r>
      <w:r w:rsidRPr="00641EED">
        <w:rPr>
          <w:rFonts w:ascii="Arial" w:hAnsi="Arial" w:cs="Arial" w:hint="cs"/>
          <w:szCs w:val="24"/>
          <w:rtl/>
        </w:rPr>
        <w:t>ت</w:t>
      </w:r>
      <w:r w:rsidRPr="00641EED">
        <w:rPr>
          <w:rFonts w:ascii="Arial" w:hAnsi="Arial" w:cs="Arial"/>
          <w:szCs w:val="24"/>
          <w:rtl/>
        </w:rPr>
        <w:t>حدة لشاول وداود، وكان بعض القراء الأكبر سناً قد شهدوا مأساة نهاية عصر القضاة.</w:t>
      </w:r>
    </w:p>
    <w:p w14:paraId="08023DDC" w14:textId="77777777" w:rsidR="006C26F5" w:rsidRPr="00641EED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Cs w:val="24"/>
        </w:rPr>
      </w:pPr>
    </w:p>
    <w:p w14:paraId="590BE508" w14:textId="2003E772" w:rsidR="006C26F5" w:rsidRPr="00641EED" w:rsidRDefault="001B5E77" w:rsidP="001B5E77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>ت.</w:t>
      </w:r>
      <w:r w:rsidRPr="00641EED">
        <w:rPr>
          <w:rFonts w:ascii="Arial" w:hAnsi="Arial" w:cs="Arial"/>
          <w:szCs w:val="24"/>
          <w:rtl/>
        </w:rPr>
        <w:tab/>
      </w:r>
      <w:r w:rsidRPr="00641EED">
        <w:rPr>
          <w:rFonts w:ascii="Arial" w:hAnsi="Arial" w:cs="Arial"/>
          <w:szCs w:val="24"/>
          <w:u w:val="single"/>
          <w:rtl/>
        </w:rPr>
        <w:t>المناسبة</w:t>
      </w:r>
      <w:r w:rsidRPr="00641EED">
        <w:rPr>
          <w:rFonts w:ascii="Arial" w:hAnsi="Arial" w:cs="Arial"/>
          <w:szCs w:val="24"/>
          <w:rtl/>
        </w:rPr>
        <w:t>: تدور أحداث سفر راعوث في زمن القضاة (١:١)</w:t>
      </w:r>
      <w:r w:rsidRPr="00641EED">
        <w:rPr>
          <w:rFonts w:ascii="Arial" w:hAnsi="Arial" w:cs="Arial" w:hint="cs"/>
          <w:szCs w:val="24"/>
          <w:rtl/>
        </w:rPr>
        <w:t>، ف</w:t>
      </w:r>
      <w:r w:rsidRPr="00641EED">
        <w:rPr>
          <w:rFonts w:ascii="Arial" w:hAnsi="Arial" w:cs="Arial"/>
          <w:szCs w:val="24"/>
          <w:rtl/>
        </w:rPr>
        <w:t>يسجل صموئيل الفشل الأخلاقي والروحي لإسرائيل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خلال هذه الفترة في سفر القضاة نفسه، الذي ينتهي بروايتين مروعتين: توظيف </w:t>
      </w:r>
      <w:r w:rsidRPr="00641EED">
        <w:rPr>
          <w:rFonts w:ascii="Arial" w:hAnsi="Arial" w:cs="Arial" w:hint="cs"/>
          <w:szCs w:val="24"/>
          <w:rtl/>
        </w:rPr>
        <w:t>لاوي ككاهن</w:t>
      </w:r>
      <w:r w:rsidRPr="00641EED">
        <w:rPr>
          <w:rFonts w:ascii="Arial" w:hAnsi="Arial" w:cs="Arial"/>
          <w:szCs w:val="24"/>
          <w:rtl/>
        </w:rPr>
        <w:t xml:space="preserve"> وثني يبارك هجرة دان </w:t>
      </w:r>
      <w:r w:rsidRPr="00641EED">
        <w:rPr>
          <w:rFonts w:ascii="Arial" w:hAnsi="Arial" w:cs="Arial" w:hint="cs"/>
          <w:szCs w:val="24"/>
          <w:rtl/>
        </w:rPr>
        <w:t>الشرير</w:t>
      </w:r>
      <w:r w:rsidRPr="00641EED">
        <w:rPr>
          <w:rFonts w:ascii="Arial" w:hAnsi="Arial" w:cs="Arial"/>
          <w:szCs w:val="24"/>
          <w:rtl/>
        </w:rPr>
        <w:t xml:space="preserve">ة (قضاة ١٧-١٨)، وقتل </w:t>
      </w:r>
      <w:r w:rsidRPr="00641EED">
        <w:rPr>
          <w:rFonts w:ascii="Arial" w:hAnsi="Arial" w:cs="Arial" w:hint="cs"/>
          <w:szCs w:val="24"/>
          <w:rtl/>
        </w:rPr>
        <w:t>سرية</w:t>
      </w:r>
      <w:r w:rsidRPr="00641EED">
        <w:rPr>
          <w:rFonts w:ascii="Arial" w:hAnsi="Arial" w:cs="Arial"/>
          <w:szCs w:val="24"/>
          <w:rtl/>
        </w:rPr>
        <w:t xml:space="preserve"> على يد </w:t>
      </w:r>
      <w:proofErr w:type="spellStart"/>
      <w:r w:rsidRPr="00641EED">
        <w:rPr>
          <w:rFonts w:ascii="Arial" w:hAnsi="Arial" w:cs="Arial"/>
          <w:szCs w:val="24"/>
          <w:rtl/>
        </w:rPr>
        <w:t>البنيامينيين</w:t>
      </w:r>
      <w:proofErr w:type="spellEnd"/>
      <w:r w:rsidRPr="00641EED">
        <w:rPr>
          <w:rFonts w:ascii="Arial" w:hAnsi="Arial" w:cs="Arial"/>
          <w:szCs w:val="24"/>
          <w:rtl/>
        </w:rPr>
        <w:t xml:space="preserve">، </w:t>
      </w:r>
      <w:r w:rsidRPr="00641EED">
        <w:rPr>
          <w:rFonts w:ascii="Arial" w:hAnsi="Arial" w:cs="Arial" w:hint="cs"/>
          <w:szCs w:val="24"/>
          <w:rtl/>
        </w:rPr>
        <w:t xml:space="preserve">مع </w:t>
      </w:r>
      <w:r w:rsidRPr="00641EED">
        <w:rPr>
          <w:rFonts w:ascii="Arial" w:hAnsi="Arial" w:cs="Arial"/>
          <w:szCs w:val="24"/>
          <w:rtl/>
        </w:rPr>
        <w:t>انتقام وطني كاد أن يدمر ال</w:t>
      </w:r>
      <w:r w:rsidRPr="00641EED">
        <w:rPr>
          <w:rFonts w:ascii="Arial" w:hAnsi="Arial" w:cs="Arial" w:hint="cs"/>
          <w:szCs w:val="24"/>
          <w:rtl/>
        </w:rPr>
        <w:t>سبط</w:t>
      </w:r>
      <w:r w:rsidRPr="00641EED">
        <w:rPr>
          <w:rFonts w:ascii="Arial" w:hAnsi="Arial" w:cs="Arial"/>
          <w:szCs w:val="24"/>
          <w:rtl/>
        </w:rPr>
        <w:t xml:space="preserve"> (قضاة ١٩-٢١).</w:t>
      </w:r>
      <w:r w:rsidR="006C26F5" w:rsidRPr="00641EED">
        <w:rPr>
          <w:rFonts w:ascii="Arial" w:hAnsi="Arial" w:cs="Arial"/>
          <w:szCs w:val="24"/>
        </w:rPr>
        <w:t xml:space="preserve"> </w:t>
      </w:r>
    </w:p>
    <w:p w14:paraId="196FB0E1" w14:textId="45B1EA1E" w:rsidR="001B5E77" w:rsidRPr="00641EED" w:rsidRDefault="006C26F5" w:rsidP="00FA11CD">
      <w:pPr>
        <w:tabs>
          <w:tab w:val="left" w:pos="720"/>
        </w:tabs>
        <w:ind w:right="-385"/>
        <w:rPr>
          <w:rFonts w:ascii="Arial" w:hAnsi="Arial" w:cs="Arial"/>
          <w:szCs w:val="24"/>
          <w:rtl/>
        </w:rPr>
      </w:pPr>
      <w:r w:rsidRPr="00641EED">
        <w:rPr>
          <w:rFonts w:ascii="Arial" w:hAnsi="Arial" w:cs="Arial"/>
          <w:szCs w:val="24"/>
        </w:rPr>
        <w:t xml:space="preserve"> </w:t>
      </w:r>
    </w:p>
    <w:p w14:paraId="131772B1" w14:textId="607E164A" w:rsidR="006C26F5" w:rsidRPr="00641EED" w:rsidRDefault="001B5E77" w:rsidP="001B5E77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/>
          <w:szCs w:val="24"/>
          <w:rtl/>
        </w:rPr>
        <w:tab/>
        <w:t>تعد قصة راعوث مثالاً ثالثاً على الحياة في ذلك الوقت، لكنها تقدم الجانب الآخر من القصة</w:t>
      </w:r>
      <w:r w:rsidRPr="00641EED">
        <w:rPr>
          <w:rFonts w:ascii="Arial" w:hAnsi="Arial" w:cs="Arial" w:hint="cs"/>
          <w:szCs w:val="24"/>
          <w:rtl/>
        </w:rPr>
        <w:t xml:space="preserve">، حيث </w:t>
      </w:r>
      <w:r w:rsidRPr="00641EED">
        <w:rPr>
          <w:rFonts w:ascii="Arial" w:hAnsi="Arial" w:cs="Arial"/>
          <w:szCs w:val="24"/>
          <w:rtl/>
        </w:rPr>
        <w:t>يتألق سفر راعوث كلؤلؤة جميلة على خلفية سوداء كالفحم</w:t>
      </w:r>
      <w:r w:rsidRPr="00641EED">
        <w:rPr>
          <w:rFonts w:ascii="Arial" w:hAnsi="Arial" w:cs="Arial"/>
          <w:szCs w:val="24"/>
        </w:rPr>
        <w:t xml:space="preserve">" </w:t>
      </w:r>
      <w:r w:rsidR="00FA11CD" w:rsidRPr="00641EED">
        <w:rPr>
          <w:rFonts w:ascii="Arial" w:hAnsi="Arial" w:cs="Arial" w:hint="cs"/>
          <w:szCs w:val="24"/>
          <w:rtl/>
        </w:rPr>
        <w:t>(</w:t>
      </w:r>
      <w:r w:rsidRPr="00641EED">
        <w:rPr>
          <w:rFonts w:ascii="Arial" w:hAnsi="Arial" w:cs="Arial"/>
          <w:szCs w:val="24"/>
          <w:rtl/>
        </w:rPr>
        <w:t xml:space="preserve">ريد، </w:t>
      </w:r>
      <w:r w:rsidRPr="00641EED">
        <w:rPr>
          <w:rFonts w:ascii="Arial" w:hAnsi="Arial" w:cs="Arial"/>
          <w:szCs w:val="24"/>
        </w:rPr>
        <w:t>BKC</w:t>
      </w:r>
      <w:r w:rsidRPr="00641EED">
        <w:rPr>
          <w:rFonts w:ascii="Arial" w:hAnsi="Arial" w:cs="Arial"/>
          <w:szCs w:val="24"/>
          <w:rtl/>
        </w:rPr>
        <w:t>، 1</w:t>
      </w:r>
      <w:r w:rsidR="00FA11CD" w:rsidRPr="00641EED">
        <w:rPr>
          <w:rFonts w:ascii="Arial" w:hAnsi="Arial" w:cs="Arial" w:hint="cs"/>
          <w:szCs w:val="24"/>
          <w:rtl/>
        </w:rPr>
        <w:t xml:space="preserve"> </w:t>
      </w:r>
      <w:r w:rsidRPr="00641EED">
        <w:rPr>
          <w:rFonts w:ascii="Arial" w:hAnsi="Arial" w:cs="Arial"/>
          <w:szCs w:val="24"/>
          <w:rtl/>
        </w:rPr>
        <w:t>:415</w:t>
      </w:r>
      <w:r w:rsidR="00FA11CD" w:rsidRPr="00641EED">
        <w:rPr>
          <w:rFonts w:ascii="Arial" w:hAnsi="Arial" w:cs="Arial" w:hint="cs"/>
          <w:szCs w:val="24"/>
          <w:rtl/>
        </w:rPr>
        <w:t xml:space="preserve">)، </w:t>
      </w:r>
      <w:r w:rsidRPr="00641EED">
        <w:rPr>
          <w:rFonts w:ascii="Arial" w:hAnsi="Arial" w:cs="Arial"/>
          <w:szCs w:val="24"/>
          <w:rtl/>
        </w:rPr>
        <w:t>ولعل صموئيل مؤلف سفر القضاة، رأى ضرورة موازنة صورة فترة القضاة بأمثلة صالحة (راعوث وبوعز)</w:t>
      </w:r>
      <w:r w:rsidR="00FA11CD" w:rsidRPr="00641EED">
        <w:rPr>
          <w:rFonts w:ascii="Arial" w:hAnsi="Arial" w:cs="Arial" w:hint="cs"/>
          <w:szCs w:val="24"/>
          <w:rtl/>
        </w:rPr>
        <w:t>، اللذان</w:t>
      </w:r>
      <w:r w:rsidRPr="00641EED">
        <w:rPr>
          <w:rFonts w:ascii="Arial" w:hAnsi="Arial" w:cs="Arial"/>
          <w:szCs w:val="24"/>
          <w:rtl/>
        </w:rPr>
        <w:t xml:space="preserve"> عاش</w:t>
      </w:r>
      <w:r w:rsidR="00FA11CD" w:rsidRPr="00641EED">
        <w:rPr>
          <w:rFonts w:ascii="Arial" w:hAnsi="Arial" w:cs="Arial" w:hint="cs"/>
          <w:szCs w:val="24"/>
          <w:rtl/>
        </w:rPr>
        <w:t>ا</w:t>
      </w:r>
      <w:r w:rsidRPr="00641EED">
        <w:rPr>
          <w:rFonts w:ascii="Arial" w:hAnsi="Arial" w:cs="Arial"/>
          <w:szCs w:val="24"/>
          <w:rtl/>
        </w:rPr>
        <w:t xml:space="preserve"> وفق</w:t>
      </w:r>
      <w:r w:rsidR="00FA11CD" w:rsidRPr="00641EED">
        <w:rPr>
          <w:rFonts w:ascii="Arial" w:hAnsi="Arial" w:cs="Arial" w:hint="cs"/>
          <w:szCs w:val="24"/>
          <w:rtl/>
        </w:rPr>
        <w:t>اً</w:t>
      </w:r>
      <w:r w:rsidRPr="00641EED">
        <w:rPr>
          <w:rFonts w:ascii="Arial" w:hAnsi="Arial" w:cs="Arial"/>
          <w:szCs w:val="24"/>
          <w:rtl/>
        </w:rPr>
        <w:t xml:space="preserve"> لشريعة الله رغم خيانة الأمة ككل</w:t>
      </w:r>
      <w:r w:rsidRPr="00641EED">
        <w:rPr>
          <w:rFonts w:ascii="Arial" w:hAnsi="Arial" w:cs="Arial"/>
          <w:szCs w:val="24"/>
        </w:rPr>
        <w:t>.</w:t>
      </w:r>
      <w:r w:rsidR="006C26F5" w:rsidRPr="00641EED">
        <w:rPr>
          <w:rFonts w:ascii="Arial" w:hAnsi="Arial" w:cs="Arial"/>
          <w:szCs w:val="24"/>
        </w:rPr>
        <w:t xml:space="preserve"> </w:t>
      </w:r>
    </w:p>
    <w:p w14:paraId="24AC83E4" w14:textId="23EB3A55" w:rsidR="006C26F5" w:rsidRPr="00641EED" w:rsidRDefault="006C26F5" w:rsidP="00FA11CD">
      <w:pPr>
        <w:tabs>
          <w:tab w:val="left" w:pos="720"/>
        </w:tabs>
        <w:ind w:right="-385"/>
        <w:rPr>
          <w:rFonts w:ascii="Arial" w:hAnsi="Arial" w:cs="Arial"/>
          <w:szCs w:val="24"/>
          <w:rtl/>
        </w:rPr>
      </w:pPr>
    </w:p>
    <w:p w14:paraId="3089D1CF" w14:textId="101F1824" w:rsidR="00FA11CD" w:rsidRPr="00641EED" w:rsidRDefault="00FA11CD" w:rsidP="00FA11CD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/>
          <w:szCs w:val="24"/>
          <w:rtl/>
        </w:rPr>
        <w:tab/>
      </w:r>
      <w:r w:rsidRPr="00641EED">
        <w:rPr>
          <w:rFonts w:ascii="Arial" w:hAnsi="Arial" w:cs="Arial" w:hint="cs"/>
          <w:szCs w:val="24"/>
          <w:rtl/>
        </w:rPr>
        <w:t xml:space="preserve">يشبه </w:t>
      </w:r>
      <w:r w:rsidRPr="00641EED">
        <w:rPr>
          <w:rFonts w:ascii="Arial" w:hAnsi="Arial" w:cs="Arial"/>
          <w:szCs w:val="24"/>
          <w:rtl/>
        </w:rPr>
        <w:t>أحد المواضيع الرئيسية في سفر راعوث</w:t>
      </w:r>
      <w:r w:rsidRPr="00641EED">
        <w:rPr>
          <w:rFonts w:ascii="Arial" w:hAnsi="Arial" w:cs="Arial" w:hint="cs"/>
          <w:szCs w:val="24"/>
          <w:rtl/>
        </w:rPr>
        <w:t xml:space="preserve"> </w:t>
      </w:r>
      <w:r w:rsidRPr="00641EED">
        <w:rPr>
          <w:rFonts w:ascii="Arial" w:hAnsi="Arial" w:cs="Arial"/>
          <w:szCs w:val="24"/>
          <w:rtl/>
        </w:rPr>
        <w:t>–</w:t>
      </w:r>
      <w:r w:rsidRPr="00641EED">
        <w:rPr>
          <w:rFonts w:ascii="Arial" w:hAnsi="Arial" w:cs="Arial" w:hint="cs"/>
          <w:szCs w:val="24"/>
          <w:rtl/>
        </w:rPr>
        <w:t xml:space="preserve"> فداء الله -</w:t>
      </w:r>
      <w:r w:rsidRPr="00641EED">
        <w:rPr>
          <w:rFonts w:ascii="Arial" w:hAnsi="Arial" w:cs="Arial"/>
          <w:szCs w:val="24"/>
          <w:rtl/>
        </w:rPr>
        <w:t xml:space="preserve"> موضوع سفر القضاة،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إلا أن هذا الفداء في سفر راعوث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لا يأتي من خلال إصلاحات قضائية أو تنفيذية يقوم بها م</w:t>
      </w:r>
      <w:r w:rsidRPr="00641EED">
        <w:rPr>
          <w:rFonts w:ascii="Arial" w:hAnsi="Arial" w:cs="Arial" w:hint="cs"/>
          <w:szCs w:val="24"/>
          <w:rtl/>
        </w:rPr>
        <w:t>خلص</w:t>
      </w:r>
      <w:r w:rsidRPr="00641EED">
        <w:rPr>
          <w:rFonts w:ascii="Arial" w:hAnsi="Arial" w:cs="Arial"/>
          <w:szCs w:val="24"/>
          <w:rtl/>
        </w:rPr>
        <w:t>، بل من خلال زوجين تقيين ي</w:t>
      </w:r>
      <w:r w:rsidRPr="00641EED">
        <w:rPr>
          <w:rFonts w:ascii="Arial" w:hAnsi="Arial" w:cs="Arial" w:hint="cs"/>
          <w:szCs w:val="24"/>
          <w:rtl/>
        </w:rPr>
        <w:t>أتي</w:t>
      </w:r>
      <w:r w:rsidRPr="00641EED">
        <w:rPr>
          <w:rFonts w:ascii="Arial" w:hAnsi="Arial" w:cs="Arial"/>
          <w:szCs w:val="24"/>
          <w:rtl/>
        </w:rPr>
        <w:t xml:space="preserve">ان </w:t>
      </w:r>
      <w:r w:rsidRPr="00641EED">
        <w:rPr>
          <w:rFonts w:ascii="Arial" w:hAnsi="Arial" w:cs="Arial" w:hint="cs"/>
          <w:szCs w:val="24"/>
          <w:rtl/>
        </w:rPr>
        <w:t>ب</w:t>
      </w:r>
      <w:r w:rsidRPr="00641EED">
        <w:rPr>
          <w:rFonts w:ascii="Arial" w:hAnsi="Arial" w:cs="Arial"/>
          <w:szCs w:val="24"/>
          <w:rtl/>
        </w:rPr>
        <w:t xml:space="preserve">النسل </w:t>
      </w:r>
      <w:proofErr w:type="spellStart"/>
      <w:r w:rsidRPr="00641EED">
        <w:rPr>
          <w:rFonts w:ascii="Arial" w:hAnsi="Arial" w:cs="Arial"/>
          <w:szCs w:val="24"/>
          <w:rtl/>
        </w:rPr>
        <w:t>المسياني</w:t>
      </w:r>
      <w:proofErr w:type="spellEnd"/>
      <w:r w:rsidRPr="00641EED">
        <w:rPr>
          <w:rFonts w:ascii="Arial" w:hAnsi="Arial" w:cs="Arial"/>
          <w:szCs w:val="24"/>
          <w:rtl/>
        </w:rPr>
        <w:t xml:space="preserve"> بإخلاصهما للعهد وللآخرين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ومن المفارقات أن كلمة عهد لم تستخدم قط في السفر</w:t>
      </w:r>
      <w:r w:rsidRPr="00641EED">
        <w:rPr>
          <w:rFonts w:ascii="Arial" w:hAnsi="Arial" w:cs="Arial"/>
          <w:szCs w:val="24"/>
        </w:rPr>
        <w:t>.</w:t>
      </w:r>
    </w:p>
    <w:p w14:paraId="094C84AB" w14:textId="112D00C6" w:rsidR="006C26F5" w:rsidRDefault="006C26F5" w:rsidP="006C26F5">
      <w:pPr>
        <w:tabs>
          <w:tab w:val="left" w:pos="360"/>
        </w:tabs>
        <w:ind w:left="360" w:right="-385" w:hanging="360"/>
        <w:outlineLvl w:val="0"/>
        <w:rPr>
          <w:rFonts w:ascii="Arial" w:hAnsi="Arial" w:cs="Arial"/>
          <w:b/>
          <w:sz w:val="20"/>
          <w:rtl/>
        </w:rPr>
      </w:pPr>
      <w:r w:rsidRPr="001C1F87">
        <w:rPr>
          <w:rFonts w:ascii="Arial" w:hAnsi="Arial" w:cs="Arial"/>
          <w:b/>
          <w:sz w:val="20"/>
        </w:rPr>
        <w:br w:type="page"/>
      </w:r>
    </w:p>
    <w:p w14:paraId="5E71E39B" w14:textId="2ECB4CF2" w:rsidR="00FA11CD" w:rsidRPr="00641EED" w:rsidRDefault="00FA11CD" w:rsidP="00FA11CD">
      <w:pPr>
        <w:tabs>
          <w:tab w:val="left" w:pos="360"/>
        </w:tabs>
        <w:bidi/>
        <w:ind w:left="360" w:right="-385" w:hanging="360"/>
        <w:outlineLvl w:val="0"/>
        <w:rPr>
          <w:rFonts w:ascii="Arial" w:hAnsi="Arial" w:cs="Arial"/>
          <w:bCs/>
          <w:szCs w:val="24"/>
        </w:rPr>
      </w:pPr>
      <w:r w:rsidRPr="00641EED">
        <w:rPr>
          <w:rFonts w:ascii="Arial" w:hAnsi="Arial" w:cs="Arial" w:hint="cs"/>
          <w:bCs/>
          <w:szCs w:val="24"/>
          <w:rtl/>
        </w:rPr>
        <w:lastRenderedPageBreak/>
        <w:t>4.</w:t>
      </w:r>
      <w:r w:rsidRPr="00641EED">
        <w:rPr>
          <w:rFonts w:ascii="Arial" w:hAnsi="Arial" w:cs="Arial"/>
          <w:bCs/>
          <w:szCs w:val="24"/>
          <w:rtl/>
        </w:rPr>
        <w:tab/>
      </w:r>
      <w:r w:rsidRPr="00641EED">
        <w:rPr>
          <w:rFonts w:ascii="Arial" w:hAnsi="Arial" w:cs="Arial" w:hint="cs"/>
          <w:bCs/>
          <w:szCs w:val="24"/>
          <w:rtl/>
        </w:rPr>
        <w:t>الخصائص</w:t>
      </w:r>
    </w:p>
    <w:p w14:paraId="578A487F" w14:textId="77777777" w:rsidR="006C26F5" w:rsidRPr="00641EED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Cs w:val="24"/>
        </w:rPr>
      </w:pPr>
    </w:p>
    <w:p w14:paraId="7BD58915" w14:textId="4B237BC9" w:rsidR="00FA11CD" w:rsidRPr="00641EED" w:rsidRDefault="00FA11CD" w:rsidP="00FA11CD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>أ.</w:t>
      </w:r>
      <w:r w:rsidRPr="00641EED">
        <w:rPr>
          <w:rFonts w:ascii="Arial" w:hAnsi="Arial" w:cs="Arial"/>
          <w:szCs w:val="24"/>
          <w:rtl/>
        </w:rPr>
        <w:tab/>
      </w:r>
      <w:r w:rsidRPr="00641EED">
        <w:rPr>
          <w:rFonts w:ascii="Arial" w:hAnsi="Arial" w:cs="Arial" w:hint="cs"/>
          <w:szCs w:val="24"/>
          <w:rtl/>
        </w:rPr>
        <w:t xml:space="preserve">سفر </w:t>
      </w:r>
      <w:r w:rsidRPr="00641EED">
        <w:rPr>
          <w:rFonts w:ascii="Arial" w:hAnsi="Arial" w:cs="Arial"/>
          <w:szCs w:val="24"/>
          <w:rtl/>
        </w:rPr>
        <w:t>راعوث ه</w:t>
      </w:r>
      <w:r w:rsidRPr="00641EED">
        <w:rPr>
          <w:rFonts w:ascii="Arial" w:hAnsi="Arial" w:cs="Arial" w:hint="cs"/>
          <w:szCs w:val="24"/>
          <w:rtl/>
        </w:rPr>
        <w:t>و</w:t>
      </w:r>
      <w:r w:rsidRPr="00641EED">
        <w:rPr>
          <w:rFonts w:ascii="Arial" w:hAnsi="Arial" w:cs="Arial"/>
          <w:szCs w:val="24"/>
          <w:rtl/>
        </w:rPr>
        <w:t xml:space="preserve"> واحد من سفرين في الكتاب المقدس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</w:t>
      </w:r>
      <w:r w:rsidRPr="00641EED">
        <w:rPr>
          <w:rFonts w:ascii="Arial" w:hAnsi="Arial" w:cs="Arial" w:hint="cs"/>
          <w:szCs w:val="24"/>
          <w:rtl/>
        </w:rPr>
        <w:t>تم تسميتهما</w:t>
      </w:r>
      <w:r w:rsidRPr="00641EED">
        <w:rPr>
          <w:rFonts w:ascii="Arial" w:hAnsi="Arial" w:cs="Arial"/>
          <w:szCs w:val="24"/>
          <w:rtl/>
        </w:rPr>
        <w:t xml:space="preserve"> باسم نساء (السفر الآخر هو </w:t>
      </w:r>
      <w:r w:rsidRPr="00641EED">
        <w:rPr>
          <w:rFonts w:ascii="Arial" w:hAnsi="Arial" w:cs="Arial" w:hint="cs"/>
          <w:szCs w:val="24"/>
          <w:rtl/>
        </w:rPr>
        <w:t>أ</w:t>
      </w:r>
      <w:r w:rsidRPr="00641EED">
        <w:rPr>
          <w:rFonts w:ascii="Arial" w:hAnsi="Arial" w:cs="Arial"/>
          <w:szCs w:val="24"/>
          <w:rtl/>
        </w:rPr>
        <w:t>ستير)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كان في كليهما زواجان مختلطان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كانت </w:t>
      </w:r>
      <w:r w:rsidRPr="00641EED">
        <w:rPr>
          <w:rFonts w:ascii="Arial" w:hAnsi="Arial" w:cs="Arial" w:hint="cs"/>
          <w:szCs w:val="24"/>
          <w:rtl/>
        </w:rPr>
        <w:t>أ</w:t>
      </w:r>
      <w:r w:rsidRPr="00641EED">
        <w:rPr>
          <w:rFonts w:ascii="Arial" w:hAnsi="Arial" w:cs="Arial"/>
          <w:szCs w:val="24"/>
          <w:rtl/>
        </w:rPr>
        <w:t>ستير عبر</w:t>
      </w:r>
      <w:r w:rsidRPr="00641EED">
        <w:rPr>
          <w:rFonts w:ascii="Arial" w:hAnsi="Arial" w:cs="Arial" w:hint="cs"/>
          <w:szCs w:val="24"/>
          <w:rtl/>
        </w:rPr>
        <w:t>ان</w:t>
      </w:r>
      <w:r w:rsidRPr="00641EED">
        <w:rPr>
          <w:rFonts w:ascii="Arial" w:hAnsi="Arial" w:cs="Arial"/>
          <w:szCs w:val="24"/>
          <w:rtl/>
        </w:rPr>
        <w:t>ية تزوجت من رجل أممي، بينما كانت راعوث أممية تزوجت من رجل عبراني.</w:t>
      </w:r>
    </w:p>
    <w:p w14:paraId="3BB6AFB1" w14:textId="77777777" w:rsidR="006C26F5" w:rsidRPr="00641EED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Cs w:val="24"/>
        </w:rPr>
      </w:pPr>
    </w:p>
    <w:p w14:paraId="52697BE4" w14:textId="394AF6D8" w:rsidR="00FA11CD" w:rsidRPr="00641EED" w:rsidRDefault="00FA11CD" w:rsidP="00FA11CD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>ب.</w:t>
      </w:r>
      <w:r w:rsidRPr="00641EED">
        <w:rPr>
          <w:rFonts w:ascii="Arial" w:hAnsi="Arial" w:cs="Arial"/>
          <w:szCs w:val="24"/>
          <w:rtl/>
        </w:rPr>
        <w:tab/>
        <w:t>يحتوي سفر راعوث على ثاني أعلى نسبة حوار في الأسفار القانونية، ولا يتفوق عليه إلا نشيد الأنشاد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من بين 84 آية في الرواية، 59 منها تتضمن حوار</w:t>
      </w:r>
      <w:r w:rsidRPr="00641EED">
        <w:rPr>
          <w:rFonts w:ascii="Arial" w:hAnsi="Arial" w:cs="Arial" w:hint="cs"/>
          <w:szCs w:val="24"/>
          <w:rtl/>
        </w:rPr>
        <w:t>اً.</w:t>
      </w:r>
    </w:p>
    <w:p w14:paraId="223449E9" w14:textId="77777777" w:rsidR="006C26F5" w:rsidRPr="00641EED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Cs w:val="24"/>
        </w:rPr>
      </w:pPr>
    </w:p>
    <w:p w14:paraId="6E9EF30E" w14:textId="506F5709" w:rsidR="00D37688" w:rsidRPr="00641EED" w:rsidRDefault="00D37688" w:rsidP="00D37688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>ت.</w:t>
      </w:r>
      <w:r w:rsidRPr="00641EED">
        <w:rPr>
          <w:rFonts w:ascii="Arial" w:hAnsi="Arial" w:cs="Arial"/>
          <w:szCs w:val="24"/>
          <w:rtl/>
        </w:rPr>
        <w:tab/>
        <w:t>تلعب السخرية دور</w:t>
      </w:r>
      <w:r w:rsidRPr="00641EED">
        <w:rPr>
          <w:rFonts w:ascii="Arial" w:hAnsi="Arial" w:cs="Arial" w:hint="cs"/>
          <w:szCs w:val="24"/>
          <w:rtl/>
        </w:rPr>
        <w:t>اً</w:t>
      </w:r>
      <w:r w:rsidRPr="00641EED">
        <w:rPr>
          <w:rFonts w:ascii="Arial" w:hAnsi="Arial" w:cs="Arial"/>
          <w:szCs w:val="24"/>
          <w:rtl/>
        </w:rPr>
        <w:t xml:space="preserve"> مهم</w:t>
      </w:r>
      <w:r w:rsidRPr="00641EED">
        <w:rPr>
          <w:rFonts w:ascii="Arial" w:hAnsi="Arial" w:cs="Arial" w:hint="cs"/>
          <w:szCs w:val="24"/>
          <w:rtl/>
        </w:rPr>
        <w:t xml:space="preserve">اً </w:t>
      </w:r>
      <w:r w:rsidRPr="00641EED">
        <w:rPr>
          <w:rFonts w:ascii="Arial" w:hAnsi="Arial" w:cs="Arial"/>
          <w:szCs w:val="24"/>
          <w:rtl/>
        </w:rPr>
        <w:t xml:space="preserve">في سرد ​​قصة راعوث (مقتبس من كتاب روبرت </w:t>
      </w:r>
      <w:proofErr w:type="spellStart"/>
      <w:r w:rsidRPr="00641EED">
        <w:rPr>
          <w:rFonts w:ascii="Arial" w:hAnsi="Arial" w:cs="Arial"/>
          <w:szCs w:val="24"/>
          <w:rtl/>
        </w:rPr>
        <w:t>تشيشولم</w:t>
      </w:r>
      <w:proofErr w:type="spellEnd"/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لاهوت راعوث، ملاحظات الفصل الدراسي في معهد دالاس اللاهوتي، 1985):</w:t>
      </w:r>
    </w:p>
    <w:p w14:paraId="7942A83D" w14:textId="77777777" w:rsidR="006C26F5" w:rsidRPr="00641EED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Cs w:val="24"/>
        </w:rPr>
      </w:pPr>
    </w:p>
    <w:p w14:paraId="1C96A8D3" w14:textId="4F7789F2" w:rsidR="00D37688" w:rsidRPr="00641EED" w:rsidRDefault="00D37688" w:rsidP="00D37688">
      <w:pPr>
        <w:pStyle w:val="ListParagraph"/>
        <w:numPr>
          <w:ilvl w:val="0"/>
          <w:numId w:val="12"/>
        </w:numPr>
        <w:tabs>
          <w:tab w:val="left" w:pos="1080"/>
        </w:tabs>
        <w:bidi/>
        <w:ind w:right="-385"/>
        <w:rPr>
          <w:rFonts w:ascii="Arial" w:hAnsi="Arial" w:cs="Arial"/>
          <w:szCs w:val="24"/>
        </w:rPr>
      </w:pPr>
      <w:r w:rsidRPr="00641EED">
        <w:rPr>
          <w:rFonts w:ascii="Arial" w:hAnsi="Arial" w:cs="Arial"/>
          <w:szCs w:val="24"/>
          <w:rtl/>
        </w:rPr>
        <w:t>هذه القصة هي أجمل قصة حب في الكتاب المقدس، ولا تستخدم كلمة حب مطلق</w:t>
      </w:r>
      <w:r w:rsidRPr="00641EED">
        <w:rPr>
          <w:rFonts w:ascii="Arial" w:hAnsi="Arial" w:cs="Arial" w:hint="cs"/>
          <w:szCs w:val="24"/>
          <w:rtl/>
        </w:rPr>
        <w:t>اً</w:t>
      </w:r>
      <w:r w:rsidRPr="00641EED">
        <w:rPr>
          <w:rFonts w:ascii="Arial" w:hAnsi="Arial" w:cs="Arial"/>
          <w:szCs w:val="24"/>
          <w:rtl/>
        </w:rPr>
        <w:t>.</w:t>
      </w:r>
    </w:p>
    <w:p w14:paraId="005CEC35" w14:textId="77777777" w:rsidR="006C26F5" w:rsidRPr="00641EED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Cs w:val="24"/>
        </w:rPr>
      </w:pPr>
    </w:p>
    <w:p w14:paraId="725970C3" w14:textId="5CBBB776" w:rsidR="00D37688" w:rsidRPr="00641EED" w:rsidRDefault="00D37688" w:rsidP="00D37688">
      <w:pPr>
        <w:pStyle w:val="ListParagraph"/>
        <w:numPr>
          <w:ilvl w:val="0"/>
          <w:numId w:val="12"/>
        </w:numPr>
        <w:tabs>
          <w:tab w:val="left" w:pos="1080"/>
        </w:tabs>
        <w:bidi/>
        <w:ind w:right="-385"/>
        <w:rPr>
          <w:rFonts w:ascii="Arial" w:hAnsi="Arial" w:cs="Arial"/>
          <w:szCs w:val="24"/>
        </w:rPr>
      </w:pPr>
      <w:r w:rsidRPr="00641EED">
        <w:rPr>
          <w:rFonts w:ascii="Arial" w:hAnsi="Arial" w:cs="Arial"/>
          <w:szCs w:val="24"/>
          <w:rtl/>
        </w:rPr>
        <w:t>في بداية القصة</w:t>
      </w:r>
      <w:r w:rsidRPr="00641EED">
        <w:rPr>
          <w:rFonts w:ascii="Arial" w:hAnsi="Arial" w:cs="Arial" w:hint="cs"/>
          <w:szCs w:val="24"/>
          <w:rtl/>
        </w:rPr>
        <w:t xml:space="preserve"> كان</w:t>
      </w:r>
      <w:r w:rsidRPr="00641EED">
        <w:rPr>
          <w:rFonts w:ascii="Arial" w:hAnsi="Arial" w:cs="Arial"/>
          <w:szCs w:val="24"/>
          <w:rtl/>
        </w:rPr>
        <w:t xml:space="preserve"> الله</w:t>
      </w:r>
      <w:r w:rsidRPr="00641EED">
        <w:rPr>
          <w:rFonts w:ascii="Arial" w:hAnsi="Arial" w:cs="Arial" w:hint="cs"/>
          <w:szCs w:val="24"/>
          <w:rtl/>
        </w:rPr>
        <w:t xml:space="preserve"> مباركاً</w:t>
      </w:r>
      <w:r w:rsidRPr="00641EED">
        <w:rPr>
          <w:rFonts w:ascii="Arial" w:hAnsi="Arial" w:cs="Arial"/>
          <w:szCs w:val="24"/>
          <w:rtl/>
        </w:rPr>
        <w:t xml:space="preserve"> (١</w:t>
      </w:r>
      <w:r w:rsidRPr="00641EED">
        <w:rPr>
          <w:rFonts w:ascii="Arial" w:hAnsi="Arial" w:cs="Arial" w:hint="cs"/>
          <w:szCs w:val="24"/>
          <w:rtl/>
        </w:rPr>
        <w:t xml:space="preserve"> </w:t>
      </w:r>
      <w:r w:rsidRPr="00641EED">
        <w:rPr>
          <w:rFonts w:ascii="Arial" w:hAnsi="Arial" w:cs="Arial"/>
          <w:szCs w:val="24"/>
          <w:rtl/>
        </w:rPr>
        <w:t>:٦)، لكن نعومي كانت مرة (١</w:t>
      </w:r>
      <w:r w:rsidRPr="00641EED">
        <w:rPr>
          <w:rFonts w:ascii="Arial" w:hAnsi="Arial" w:cs="Arial" w:hint="cs"/>
          <w:szCs w:val="24"/>
          <w:rtl/>
        </w:rPr>
        <w:t xml:space="preserve"> </w:t>
      </w:r>
      <w:r w:rsidRPr="00641EED">
        <w:rPr>
          <w:rFonts w:ascii="Arial" w:hAnsi="Arial" w:cs="Arial"/>
          <w:szCs w:val="24"/>
          <w:rtl/>
        </w:rPr>
        <w:t>:٢٠-٢١)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أما في النهاية فقد ب</w:t>
      </w:r>
      <w:r w:rsidRPr="00641EED">
        <w:rPr>
          <w:rFonts w:ascii="Arial" w:hAnsi="Arial" w:cs="Arial" w:hint="cs"/>
          <w:szCs w:val="24"/>
          <w:rtl/>
        </w:rPr>
        <w:t>و</w:t>
      </w:r>
      <w:r w:rsidRPr="00641EED">
        <w:rPr>
          <w:rFonts w:ascii="Arial" w:hAnsi="Arial" w:cs="Arial"/>
          <w:szCs w:val="24"/>
          <w:rtl/>
        </w:rPr>
        <w:t>ركت نعمي (٤</w:t>
      </w:r>
      <w:r w:rsidRPr="00641EED">
        <w:rPr>
          <w:rFonts w:ascii="Arial" w:hAnsi="Arial" w:cs="Arial" w:hint="cs"/>
          <w:szCs w:val="24"/>
          <w:rtl/>
        </w:rPr>
        <w:t xml:space="preserve"> </w:t>
      </w:r>
      <w:r w:rsidRPr="00641EED">
        <w:rPr>
          <w:rFonts w:ascii="Arial" w:hAnsi="Arial" w:cs="Arial"/>
          <w:szCs w:val="24"/>
          <w:rtl/>
        </w:rPr>
        <w:t>:١٤ وما يليها)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مع أنها كانت ترغب في أن تدعى مارة أي مرّة (١</w:t>
      </w:r>
      <w:r w:rsidRPr="00641EED">
        <w:rPr>
          <w:rFonts w:ascii="Arial" w:hAnsi="Arial" w:cs="Arial" w:hint="cs"/>
          <w:szCs w:val="24"/>
          <w:rtl/>
        </w:rPr>
        <w:t xml:space="preserve"> </w:t>
      </w:r>
      <w:r w:rsidRPr="00641EED">
        <w:rPr>
          <w:rFonts w:ascii="Arial" w:hAnsi="Arial" w:cs="Arial"/>
          <w:szCs w:val="24"/>
          <w:rtl/>
        </w:rPr>
        <w:t>:٢١)</w:t>
      </w:r>
      <w:r w:rsidRPr="00641EED">
        <w:rPr>
          <w:rFonts w:ascii="Arial" w:hAnsi="Arial" w:cs="Arial" w:hint="cs"/>
          <w:szCs w:val="24"/>
          <w:rtl/>
        </w:rPr>
        <w:t>.</w:t>
      </w:r>
    </w:p>
    <w:p w14:paraId="77E7267A" w14:textId="77777777" w:rsidR="006C26F5" w:rsidRPr="00641EED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Cs w:val="24"/>
        </w:rPr>
      </w:pPr>
    </w:p>
    <w:p w14:paraId="3FB3F7EB" w14:textId="2B234B5F" w:rsidR="00D37688" w:rsidRPr="00641EED" w:rsidRDefault="00D37688" w:rsidP="00D37688">
      <w:pPr>
        <w:pStyle w:val="ListParagraph"/>
        <w:numPr>
          <w:ilvl w:val="0"/>
          <w:numId w:val="12"/>
        </w:numPr>
        <w:tabs>
          <w:tab w:val="left" w:pos="1080"/>
        </w:tabs>
        <w:bidi/>
        <w:ind w:right="-385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 xml:space="preserve">استبعدت نعمي </w:t>
      </w:r>
      <w:r w:rsidRPr="00641EED">
        <w:rPr>
          <w:rFonts w:ascii="Arial" w:hAnsi="Arial" w:cs="Arial"/>
          <w:szCs w:val="24"/>
          <w:rtl/>
        </w:rPr>
        <w:t>في البداية أي احتمال أن تتمكن من توفير أي رجل لراعوث كزوج (1: 11-13)، ولكن سرعان ما تزوج أحد أفراد عائلتها راعوث (2: 20؛ 4: 13)</w:t>
      </w:r>
    </w:p>
    <w:p w14:paraId="3E17BB3E" w14:textId="77777777" w:rsidR="006C26F5" w:rsidRPr="00641EED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Cs w:val="24"/>
        </w:rPr>
      </w:pPr>
    </w:p>
    <w:p w14:paraId="3D22916A" w14:textId="7D005AD3" w:rsidR="00D37688" w:rsidRPr="00641EED" w:rsidRDefault="00D37688" w:rsidP="00D37688">
      <w:pPr>
        <w:pStyle w:val="ListParagraph"/>
        <w:numPr>
          <w:ilvl w:val="0"/>
          <w:numId w:val="12"/>
        </w:numPr>
        <w:tabs>
          <w:tab w:val="left" w:pos="1080"/>
        </w:tabs>
        <w:bidi/>
        <w:ind w:right="-385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 xml:space="preserve">تتذمر نعمي </w:t>
      </w:r>
      <w:r w:rsidRPr="00641EED">
        <w:rPr>
          <w:rFonts w:ascii="Arial" w:hAnsi="Arial" w:cs="Arial"/>
          <w:szCs w:val="24"/>
          <w:rtl/>
        </w:rPr>
        <w:t>في 1: 21 من أنها تعود إلى بيت لحم فارغة (وهو ما يهين راعوث المخلصة التي تقف بجا</w:t>
      </w:r>
      <w:r w:rsidR="00DA2091" w:rsidRPr="00641EED">
        <w:rPr>
          <w:rFonts w:ascii="Arial" w:hAnsi="Arial" w:cs="Arial" w:hint="cs"/>
          <w:szCs w:val="24"/>
          <w:rtl/>
        </w:rPr>
        <w:t>نيها</w:t>
      </w:r>
      <w:r w:rsidRPr="00641EED">
        <w:rPr>
          <w:rFonts w:ascii="Arial" w:hAnsi="Arial" w:cs="Arial"/>
          <w:szCs w:val="24"/>
          <w:rtl/>
        </w:rPr>
        <w:t>)، ولكن في التحليل النهائي، فإن راعوث أفضل لها من سبعة (العدد المثالي) من الأبناء (4: 15؛ قارن 1 صم 2: 5)</w:t>
      </w:r>
    </w:p>
    <w:p w14:paraId="0576B0BD" w14:textId="77777777" w:rsidR="006C26F5" w:rsidRPr="00641EED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Cs w:val="24"/>
        </w:rPr>
      </w:pPr>
    </w:p>
    <w:p w14:paraId="179C9596" w14:textId="332BF774" w:rsidR="00DA2091" w:rsidRPr="00641EED" w:rsidRDefault="00DA2091" w:rsidP="00DA2091">
      <w:pPr>
        <w:pStyle w:val="ListParagraph"/>
        <w:numPr>
          <w:ilvl w:val="0"/>
          <w:numId w:val="12"/>
        </w:numPr>
        <w:tabs>
          <w:tab w:val="left" w:pos="1080"/>
        </w:tabs>
        <w:bidi/>
        <w:ind w:right="-385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>ي</w:t>
      </w:r>
      <w:r w:rsidRPr="00641EED">
        <w:rPr>
          <w:rFonts w:ascii="Arial" w:hAnsi="Arial" w:cs="Arial"/>
          <w:szCs w:val="24"/>
          <w:rtl/>
        </w:rPr>
        <w:t>صل</w:t>
      </w:r>
      <w:r w:rsidRPr="00641EED">
        <w:rPr>
          <w:rFonts w:ascii="Arial" w:hAnsi="Arial" w:cs="Arial" w:hint="cs"/>
          <w:szCs w:val="24"/>
          <w:rtl/>
        </w:rPr>
        <w:t>ي</w:t>
      </w:r>
      <w:r w:rsidRPr="00641EED">
        <w:rPr>
          <w:rFonts w:ascii="Arial" w:hAnsi="Arial" w:cs="Arial"/>
          <w:szCs w:val="24"/>
          <w:rtl/>
        </w:rPr>
        <w:t xml:space="preserve"> بوعز من أجل راعوث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التي لجأت إلى جناحي الرب (٢: ١٢)، وبعد بضعة أشهر طلبت منه راعوث أن يغطيها ب</w:t>
      </w:r>
      <w:r w:rsidRPr="00641EED">
        <w:rPr>
          <w:rFonts w:ascii="Arial" w:hAnsi="Arial" w:cs="Arial" w:hint="cs"/>
          <w:szCs w:val="24"/>
          <w:rtl/>
        </w:rPr>
        <w:t>ظله</w:t>
      </w:r>
      <w:r w:rsidRPr="00641EED">
        <w:rPr>
          <w:rFonts w:ascii="Arial" w:hAnsi="Arial" w:cs="Arial"/>
          <w:szCs w:val="24"/>
          <w:rtl/>
        </w:rPr>
        <w:t xml:space="preserve"> أو جناحه</w:t>
      </w:r>
      <w:r w:rsidRPr="00641EED">
        <w:rPr>
          <w:rFonts w:ascii="Arial" w:hAnsi="Arial" w:cs="Arial" w:hint="cs"/>
          <w:szCs w:val="24"/>
          <w:rtl/>
        </w:rPr>
        <w:t xml:space="preserve">    </w:t>
      </w:r>
      <w:r w:rsidRPr="00641EED">
        <w:rPr>
          <w:rFonts w:ascii="Arial" w:hAnsi="Arial" w:cs="Arial"/>
          <w:szCs w:val="24"/>
          <w:rtl/>
        </w:rPr>
        <w:t xml:space="preserve"> (٣: ٩ هي نفس الكلمة العبرية في ٢: ١٢)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</w:t>
      </w:r>
      <w:r w:rsidRPr="00641EED">
        <w:rPr>
          <w:rFonts w:ascii="Arial" w:hAnsi="Arial" w:cs="Arial" w:hint="cs"/>
          <w:szCs w:val="24"/>
          <w:rtl/>
        </w:rPr>
        <w:t xml:space="preserve">وقد </w:t>
      </w:r>
      <w:r w:rsidRPr="00641EED">
        <w:rPr>
          <w:rFonts w:ascii="Arial" w:hAnsi="Arial" w:cs="Arial"/>
          <w:szCs w:val="24"/>
          <w:rtl/>
        </w:rPr>
        <w:t>فعل ذلك بالزواج منها فاستجاب ل</w:t>
      </w:r>
      <w:r w:rsidRPr="00641EED">
        <w:rPr>
          <w:rFonts w:ascii="Arial" w:hAnsi="Arial" w:cs="Arial" w:hint="cs"/>
          <w:szCs w:val="24"/>
          <w:rtl/>
        </w:rPr>
        <w:t>صلاته.</w:t>
      </w:r>
    </w:p>
    <w:p w14:paraId="49343770" w14:textId="77777777" w:rsidR="006C26F5" w:rsidRPr="00641EED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Cs w:val="24"/>
        </w:rPr>
      </w:pPr>
    </w:p>
    <w:p w14:paraId="7F19766F" w14:textId="7CE39DB9" w:rsidR="00DA2091" w:rsidRPr="00641EED" w:rsidRDefault="007D24B9" w:rsidP="007D24B9">
      <w:pPr>
        <w:tabs>
          <w:tab w:val="left" w:pos="900"/>
          <w:tab w:val="left" w:pos="1260"/>
        </w:tabs>
        <w:bidi/>
        <w:ind w:right="-385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 xml:space="preserve">      </w:t>
      </w:r>
      <w:r w:rsidR="00DA2091" w:rsidRPr="00641EED">
        <w:rPr>
          <w:rFonts w:ascii="Arial" w:hAnsi="Arial" w:cs="Arial" w:hint="cs"/>
          <w:szCs w:val="24"/>
          <w:rtl/>
        </w:rPr>
        <w:t>ث.</w:t>
      </w:r>
      <w:r w:rsidRPr="00641EED">
        <w:rPr>
          <w:rFonts w:ascii="Arial" w:hAnsi="Arial" w:cs="Arial" w:hint="cs"/>
          <w:szCs w:val="24"/>
          <w:rtl/>
        </w:rPr>
        <w:t xml:space="preserve">   </w:t>
      </w:r>
      <w:r w:rsidR="00DA2091" w:rsidRPr="00641EED">
        <w:rPr>
          <w:rFonts w:ascii="Arial" w:hAnsi="Arial" w:cs="Arial"/>
          <w:szCs w:val="24"/>
          <w:rtl/>
        </w:rPr>
        <w:t>يتناقض سفر راعوث مع سفر القضاة في عدة طرق (</w:t>
      </w:r>
      <w:r w:rsidR="00DA2091" w:rsidRPr="00641EED">
        <w:rPr>
          <w:rFonts w:ascii="Arial" w:hAnsi="Arial" w:cs="Arial"/>
          <w:szCs w:val="24"/>
        </w:rPr>
        <w:t>TTTB</w:t>
      </w:r>
      <w:r w:rsidR="00DA2091" w:rsidRPr="00641EED">
        <w:rPr>
          <w:rFonts w:ascii="Arial" w:hAnsi="Arial" w:cs="Arial"/>
          <w:szCs w:val="24"/>
          <w:rtl/>
        </w:rPr>
        <w:t>، 68، مقتبس):</w:t>
      </w:r>
    </w:p>
    <w:p w14:paraId="6D767416" w14:textId="77777777" w:rsidR="006C26F5" w:rsidRPr="001C1F87" w:rsidRDefault="006C26F5" w:rsidP="006C26F5">
      <w:pPr>
        <w:tabs>
          <w:tab w:val="left" w:pos="900"/>
          <w:tab w:val="left" w:pos="1260"/>
        </w:tabs>
        <w:ind w:left="900" w:right="-385" w:hanging="360"/>
        <w:rPr>
          <w:rFonts w:ascii="Arial" w:hAnsi="Arial" w:cs="Arial"/>
          <w:sz w:val="20"/>
        </w:rPr>
      </w:pPr>
    </w:p>
    <w:tbl>
      <w:tblPr>
        <w:tblW w:w="0" w:type="auto"/>
        <w:tblInd w:w="9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160"/>
        <w:gridCol w:w="4160"/>
      </w:tblGrid>
      <w:tr w:rsidR="006C26F5" w:rsidRPr="00641EED" w14:paraId="03EFAA95" w14:textId="77777777" w:rsidTr="00F00560">
        <w:tc>
          <w:tcPr>
            <w:tcW w:w="4160" w:type="dxa"/>
            <w:tcBorders>
              <w:top w:val="single" w:sz="12" w:space="0" w:color="auto"/>
              <w:bottom w:val="nil"/>
              <w:right w:val="single" w:sz="6" w:space="0" w:color="auto"/>
            </w:tcBorders>
            <w:shd w:val="solid" w:color="auto" w:fill="000000"/>
          </w:tcPr>
          <w:p w14:paraId="74507297" w14:textId="4CB8E39F" w:rsidR="006C26F5" w:rsidRPr="00641EED" w:rsidRDefault="00DA2091" w:rsidP="00F00560">
            <w:pPr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القضاة</w:t>
            </w:r>
          </w:p>
        </w:tc>
        <w:tc>
          <w:tcPr>
            <w:tcW w:w="416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auto" w:fill="000000"/>
          </w:tcPr>
          <w:p w14:paraId="4D48FBC6" w14:textId="2C00038A" w:rsidR="006C26F5" w:rsidRPr="00641EED" w:rsidRDefault="00DA2091" w:rsidP="00F00560">
            <w:pPr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راعوث</w:t>
            </w:r>
          </w:p>
        </w:tc>
      </w:tr>
      <w:tr w:rsidR="006C26F5" w:rsidRPr="00641EED" w14:paraId="28EA0FE0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1C6FCCD4" w14:textId="2C609381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الخيانة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0811AB6C" w14:textId="06031694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الأمانة</w:t>
            </w:r>
          </w:p>
        </w:tc>
      </w:tr>
      <w:tr w:rsidR="006C26F5" w:rsidRPr="00641EED" w14:paraId="546EAA7A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366FBC59" w14:textId="6CCF9F90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الفجور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7799701B" w14:textId="3C9AF9A9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الإخلاص، البر، الطهارة</w:t>
            </w:r>
          </w:p>
        </w:tc>
      </w:tr>
      <w:tr w:rsidR="006C26F5" w:rsidRPr="00641EED" w14:paraId="04375A1B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348EEF1A" w14:textId="1FB7EF93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الوثنية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6A7777AF" w14:textId="1BFF16D4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اتباع الإله الحقيقي</w:t>
            </w:r>
          </w:p>
        </w:tc>
      </w:tr>
      <w:tr w:rsidR="006C26F5" w:rsidRPr="00641EED" w14:paraId="3C63734D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5A887601" w14:textId="29DEE60C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الإنحدار</w:t>
            </w:r>
            <w:proofErr w:type="spellEnd"/>
            <w:r w:rsidRPr="00641EED">
              <w:rPr>
                <w:rFonts w:ascii="Arial" w:hAnsi="Arial" w:cs="Arial" w:hint="cs"/>
                <w:bCs/>
                <w:szCs w:val="24"/>
                <w:rtl/>
              </w:rPr>
              <w:t xml:space="preserve">، </w:t>
            </w:r>
            <w:proofErr w:type="spellStart"/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الإنحطاط</w:t>
            </w:r>
            <w:proofErr w:type="spellEnd"/>
            <w:r w:rsidRPr="00641EED">
              <w:rPr>
                <w:rFonts w:ascii="Arial" w:hAnsi="Arial" w:cs="Arial" w:hint="cs"/>
                <w:bCs/>
                <w:szCs w:val="24"/>
                <w:rtl/>
              </w:rPr>
              <w:t>، عدم الولاء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4023E70B" w14:textId="5101DEE4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الإخلاص</w:t>
            </w:r>
          </w:p>
        </w:tc>
      </w:tr>
      <w:tr w:rsidR="006C26F5" w:rsidRPr="00641EED" w14:paraId="3AA6E8B1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4E4B36CD" w14:textId="2B859910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الشهوة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36822A8B" w14:textId="10252AD7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الحب</w:t>
            </w:r>
          </w:p>
        </w:tc>
      </w:tr>
      <w:tr w:rsidR="006C26F5" w:rsidRPr="00641EED" w14:paraId="35AD2899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3039B21B" w14:textId="04910018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الحرب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30728D8D" w14:textId="419ED24B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السلام</w:t>
            </w:r>
          </w:p>
        </w:tc>
      </w:tr>
      <w:tr w:rsidR="006C26F5" w:rsidRPr="00641EED" w14:paraId="63CFD0E3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4EFB4F45" w14:textId="0C1CE76A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القسوة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1A1CF42B" w14:textId="0615F995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اللطف</w:t>
            </w:r>
          </w:p>
        </w:tc>
      </w:tr>
      <w:tr w:rsidR="006C26F5" w:rsidRPr="00641EED" w14:paraId="60F3462D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368D884E" w14:textId="1728DE09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بيت لحم سيئة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6EB2EB21" w14:textId="78DC6D61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فوائد بيت لحم</w:t>
            </w:r>
          </w:p>
        </w:tc>
      </w:tr>
      <w:tr w:rsidR="006C26F5" w:rsidRPr="00641EED" w14:paraId="24ED0BE7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6FD8097B" w14:textId="1993A77C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الفوضى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4DF0AB6B" w14:textId="3B6FE8D5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الملكية</w:t>
            </w:r>
          </w:p>
        </w:tc>
      </w:tr>
      <w:tr w:rsidR="006C26F5" w:rsidRPr="00641EED" w14:paraId="69B10FBB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34EE6334" w14:textId="7A72E827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قبلية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386083E7" w14:textId="3A52EBBA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وطنية</w:t>
            </w:r>
          </w:p>
        </w:tc>
      </w:tr>
      <w:tr w:rsidR="006C26F5" w:rsidRPr="00641EED" w14:paraId="26F02807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48B55878" w14:textId="4008E022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شاول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700FBDC5" w14:textId="72F679ED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داود</w:t>
            </w:r>
          </w:p>
        </w:tc>
      </w:tr>
      <w:tr w:rsidR="006C26F5" w:rsidRPr="00641EED" w14:paraId="4B394517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663C58F3" w14:textId="17535E4C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يؤدي العصيان إلى الحزن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342D5C43" w14:textId="13253BAB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يؤدي الإيمان المطيع إلى البركة</w:t>
            </w:r>
          </w:p>
        </w:tc>
      </w:tr>
      <w:tr w:rsidR="006C26F5" w:rsidRPr="00641EED" w14:paraId="6ABB5E90" w14:textId="77777777" w:rsidTr="00F00560">
        <w:tc>
          <w:tcPr>
            <w:tcW w:w="4160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6F1C5985" w14:textId="2F4BCD6A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الظلام الروحي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CA8161" w14:textId="77777777" w:rsidR="008D7008" w:rsidRDefault="00DA2091" w:rsidP="00641EED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النور الروحي</w:t>
            </w:r>
          </w:p>
          <w:p w14:paraId="2DA33F2D" w14:textId="54F12DAA" w:rsidR="00641EED" w:rsidRPr="00641EED" w:rsidRDefault="00641EED" w:rsidP="00641EED">
            <w:pPr>
              <w:spacing w:before="240"/>
              <w:ind w:right="88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p w14:paraId="3127A383" w14:textId="48A5F0F8" w:rsidR="006C26F5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 w:val="20"/>
          <w:rtl/>
        </w:rPr>
      </w:pPr>
      <w:bookmarkStart w:id="3" w:name="_Toc393738388"/>
      <w:r w:rsidRPr="001C1F87">
        <w:rPr>
          <w:rFonts w:ascii="Arial" w:hAnsi="Arial" w:cs="Arial"/>
          <w:sz w:val="20"/>
        </w:rPr>
        <w:br w:type="page"/>
      </w:r>
      <w:r w:rsidRPr="001C1F87">
        <w:rPr>
          <w:rFonts w:ascii="Arial" w:hAnsi="Arial" w:cs="Arial"/>
          <w:sz w:val="20"/>
        </w:rPr>
        <w:lastRenderedPageBreak/>
        <w:tab/>
      </w:r>
      <w:bookmarkEnd w:id="3"/>
      <w:r w:rsidR="005E6F04">
        <w:rPr>
          <w:rFonts w:ascii="Arial" w:hAnsi="Arial" w:cs="Arial"/>
          <w:sz w:val="20"/>
        </w:rPr>
        <w:t xml:space="preserve"> </w:t>
      </w:r>
    </w:p>
    <w:p w14:paraId="37957570" w14:textId="3E3D16F1" w:rsidR="00DA2091" w:rsidRPr="00953FC6" w:rsidRDefault="00DA2091" w:rsidP="00DA2091">
      <w:pPr>
        <w:tabs>
          <w:tab w:val="left" w:pos="720"/>
        </w:tabs>
        <w:bidi/>
        <w:ind w:left="720" w:right="-385" w:hanging="360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rtl/>
        </w:rPr>
        <w:tab/>
        <w:t>الكتاب إيجابي تمام</w:t>
      </w:r>
      <w:r w:rsidR="001D313A"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. راعوث تحفة أدبية. </w:t>
      </w:r>
      <w:r w:rsidR="001D313A" w:rsidRPr="00953FC6">
        <w:rPr>
          <w:rFonts w:ascii="Arial" w:hAnsi="Arial" w:cs="Arial" w:hint="cs"/>
          <w:sz w:val="22"/>
          <w:szCs w:val="22"/>
          <w:rtl/>
        </w:rPr>
        <w:t xml:space="preserve">صور </w:t>
      </w:r>
      <w:r w:rsidRPr="00953FC6">
        <w:rPr>
          <w:rFonts w:ascii="Arial" w:hAnsi="Arial" w:cs="Arial"/>
          <w:sz w:val="22"/>
          <w:szCs w:val="22"/>
          <w:rtl/>
        </w:rPr>
        <w:t>الكاتب ببراعة فنية بارعة، ودقة بالغة ومتعة واضحة، مع استخدام أقل قدر من الكلمات، أشخاص</w:t>
      </w:r>
      <w:r w:rsidR="001D313A"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رغم </w:t>
      </w:r>
      <w:r w:rsidR="001D313A" w:rsidRPr="00953FC6">
        <w:rPr>
          <w:rFonts w:ascii="Arial" w:hAnsi="Arial" w:cs="Arial" w:hint="cs"/>
          <w:sz w:val="22"/>
          <w:szCs w:val="22"/>
          <w:rtl/>
        </w:rPr>
        <w:t>شهامتهم</w:t>
      </w:r>
      <w:r w:rsidRPr="00953FC6">
        <w:rPr>
          <w:rFonts w:ascii="Arial" w:hAnsi="Arial" w:cs="Arial"/>
          <w:sz w:val="22"/>
          <w:szCs w:val="22"/>
          <w:rtl/>
        </w:rPr>
        <w:t xml:space="preserve"> إلا أنهم جديرون بالتصديق. على مستوى ما هذا ما تعلمه القصة: شخصياتها تعيش وتحب وتتواصل</w:t>
      </w:r>
      <w:r w:rsidR="001D313A"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لتكون تجسيد</w:t>
      </w:r>
      <w:r w:rsidR="001D313A"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للمفهوم العبري </w:t>
      </w:r>
      <w:r w:rsidR="001D313A" w:rsidRPr="00953FC6">
        <w:rPr>
          <w:rFonts w:ascii="Arial" w:hAnsi="Arial" w:cs="Arial"/>
          <w:i/>
          <w:sz w:val="22"/>
          <w:szCs w:val="22"/>
        </w:rPr>
        <w:t>s</w:t>
      </w:r>
      <w:r w:rsidR="001D313A" w:rsidRPr="00953FC6">
        <w:rPr>
          <w:rFonts w:ascii="Arial" w:hAnsi="Arial" w:cs="Arial"/>
          <w:i/>
          <w:position w:val="6"/>
          <w:sz w:val="20"/>
          <w:szCs w:val="22"/>
        </w:rPr>
        <w:t>e</w:t>
      </w:r>
      <w:r w:rsidR="001D313A" w:rsidRPr="00953FC6">
        <w:rPr>
          <w:rFonts w:ascii="Arial" w:hAnsi="Arial" w:cs="Arial"/>
          <w:i/>
          <w:sz w:val="22"/>
          <w:szCs w:val="22"/>
          <w:u w:val="single"/>
        </w:rPr>
        <w:t>d</w:t>
      </w:r>
      <w:r w:rsidR="001D313A" w:rsidRPr="00953FC6">
        <w:rPr>
          <w:rFonts w:ascii="Arial" w:hAnsi="Arial" w:cs="Arial"/>
          <w:i/>
          <w:sz w:val="22"/>
          <w:szCs w:val="22"/>
        </w:rPr>
        <w:t>aqa</w:t>
      </w:r>
      <w:r w:rsidRPr="00953FC6">
        <w:rPr>
          <w:rFonts w:ascii="Arial" w:hAnsi="Arial" w:cs="Arial"/>
          <w:sz w:val="22"/>
          <w:szCs w:val="22"/>
          <w:rtl/>
        </w:rPr>
        <w:t xml:space="preserve"> (البر) والنزاهة، </w:t>
      </w:r>
      <w:r w:rsidR="001D313A" w:rsidRPr="00953FC6">
        <w:rPr>
          <w:rFonts w:ascii="Arial" w:hAnsi="Arial" w:cs="Arial" w:hint="cs"/>
          <w:sz w:val="22"/>
          <w:szCs w:val="22"/>
          <w:rtl/>
        </w:rPr>
        <w:t>تم توضيحها</w:t>
      </w:r>
      <w:r w:rsidRPr="00953FC6">
        <w:rPr>
          <w:rFonts w:ascii="Arial" w:hAnsi="Arial" w:cs="Arial"/>
          <w:sz w:val="22"/>
          <w:szCs w:val="22"/>
          <w:rtl/>
        </w:rPr>
        <w:t xml:space="preserve"> بعبارات </w:t>
      </w:r>
      <w:r w:rsidR="001D313A" w:rsidRPr="00953FC6">
        <w:rPr>
          <w:rFonts w:ascii="Arial" w:hAnsi="Arial" w:cs="Arial" w:hint="cs"/>
          <w:sz w:val="22"/>
          <w:szCs w:val="22"/>
          <w:rtl/>
        </w:rPr>
        <w:t xml:space="preserve">حياتية </w:t>
      </w:r>
      <w:r w:rsidRPr="00953FC6">
        <w:rPr>
          <w:rFonts w:ascii="Arial" w:hAnsi="Arial" w:cs="Arial"/>
          <w:sz w:val="22"/>
          <w:szCs w:val="22"/>
          <w:rtl/>
        </w:rPr>
        <w:t>ملموسة في ظل عهد الله. القصة خالية من ال</w:t>
      </w:r>
      <w:r w:rsidR="001D313A" w:rsidRPr="00953FC6">
        <w:rPr>
          <w:rFonts w:ascii="Arial" w:hAnsi="Arial" w:cs="Arial" w:hint="cs"/>
          <w:sz w:val="22"/>
          <w:szCs w:val="22"/>
          <w:rtl/>
        </w:rPr>
        <w:t>أ</w:t>
      </w:r>
      <w:r w:rsidRPr="00953FC6">
        <w:rPr>
          <w:rFonts w:ascii="Arial" w:hAnsi="Arial" w:cs="Arial"/>
          <w:sz w:val="22"/>
          <w:szCs w:val="22"/>
          <w:rtl/>
        </w:rPr>
        <w:t>شر</w:t>
      </w:r>
      <w:r w:rsidR="001D313A" w:rsidRPr="00953FC6">
        <w:rPr>
          <w:rFonts w:ascii="Arial" w:hAnsi="Arial" w:cs="Arial" w:hint="cs"/>
          <w:sz w:val="22"/>
          <w:szCs w:val="22"/>
          <w:rtl/>
        </w:rPr>
        <w:t>ا</w:t>
      </w:r>
      <w:r w:rsidRPr="00953FC6">
        <w:rPr>
          <w:rFonts w:ascii="Arial" w:hAnsi="Arial" w:cs="Arial"/>
          <w:sz w:val="22"/>
          <w:szCs w:val="22"/>
          <w:rtl/>
        </w:rPr>
        <w:t>ر</w:t>
      </w:r>
      <w:r w:rsidR="001D313A"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</w:t>
      </w:r>
      <w:r w:rsidR="001D313A" w:rsidRPr="00953FC6">
        <w:rPr>
          <w:rFonts w:ascii="Arial" w:hAnsi="Arial" w:cs="Arial" w:hint="cs"/>
          <w:sz w:val="22"/>
          <w:szCs w:val="22"/>
          <w:rtl/>
        </w:rPr>
        <w:t>فتترك</w:t>
      </w:r>
      <w:r w:rsidRPr="00953FC6">
        <w:rPr>
          <w:rFonts w:ascii="Arial" w:hAnsi="Arial" w:cs="Arial"/>
          <w:sz w:val="22"/>
          <w:szCs w:val="22"/>
          <w:rtl/>
        </w:rPr>
        <w:t xml:space="preserve"> عرفة حماتها ولكن بعد مناشدة ثانية، ويكون قريبها الأقرب مستعد</w:t>
      </w:r>
      <w:r w:rsidR="001D313A"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تمام</w:t>
      </w:r>
      <w:r w:rsidR="001D313A"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لفداء الأرض</w:t>
      </w:r>
      <w:r w:rsidR="001D313A"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حتى</w:t>
      </w:r>
      <w:r w:rsidR="001D313A" w:rsidRPr="00953FC6">
        <w:rPr>
          <w:rFonts w:ascii="Arial" w:hAnsi="Arial" w:cs="Arial" w:hint="cs"/>
          <w:sz w:val="22"/>
          <w:szCs w:val="22"/>
          <w:rtl/>
        </w:rPr>
        <w:t xml:space="preserve"> أدرك تعريض</w:t>
      </w:r>
      <w:r w:rsidRPr="00953FC6">
        <w:rPr>
          <w:rFonts w:ascii="Arial" w:hAnsi="Arial" w:cs="Arial"/>
          <w:sz w:val="22"/>
          <w:szCs w:val="22"/>
          <w:rtl/>
        </w:rPr>
        <w:t xml:space="preserve"> إرثه للخطر بسبب اشتراط الزواج من راعوث (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لاسور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، 614).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ا</w:t>
      </w:r>
      <w:r w:rsidR="001D313A" w:rsidRPr="00953FC6">
        <w:rPr>
          <w:rFonts w:ascii="Arial" w:hAnsi="Arial" w:cs="Arial" w:hint="cs"/>
          <w:sz w:val="22"/>
          <w:szCs w:val="22"/>
          <w:rtl/>
        </w:rPr>
        <w:t>لإ</w:t>
      </w:r>
      <w:r w:rsidRPr="00953FC6">
        <w:rPr>
          <w:rFonts w:ascii="Arial" w:hAnsi="Arial" w:cs="Arial"/>
          <w:sz w:val="22"/>
          <w:szCs w:val="22"/>
          <w:rtl/>
        </w:rPr>
        <w:t>ستثناء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الوحيد للطبيعة الإيجابية لل</w:t>
      </w:r>
      <w:r w:rsidR="001D313A" w:rsidRPr="00953FC6">
        <w:rPr>
          <w:rFonts w:ascii="Arial" w:hAnsi="Arial" w:cs="Arial" w:hint="cs"/>
          <w:sz w:val="22"/>
          <w:szCs w:val="22"/>
          <w:rtl/>
        </w:rPr>
        <w:t>سفر،</w:t>
      </w:r>
      <w:r w:rsidRPr="00953FC6">
        <w:rPr>
          <w:rFonts w:ascii="Arial" w:hAnsi="Arial" w:cs="Arial"/>
          <w:sz w:val="22"/>
          <w:szCs w:val="22"/>
          <w:rtl/>
        </w:rPr>
        <w:t xml:space="preserve"> هو أن بوليصة التأمين الثلاثية لن</w:t>
      </w:r>
      <w:r w:rsidR="001D313A" w:rsidRPr="00953FC6">
        <w:rPr>
          <w:rFonts w:ascii="Arial" w:hAnsi="Arial" w:cs="Arial" w:hint="cs"/>
          <w:sz w:val="22"/>
          <w:szCs w:val="22"/>
          <w:rtl/>
        </w:rPr>
        <w:t>ع</w:t>
      </w:r>
      <w:r w:rsidRPr="00953FC6">
        <w:rPr>
          <w:rFonts w:ascii="Arial" w:hAnsi="Arial" w:cs="Arial"/>
          <w:sz w:val="22"/>
          <w:szCs w:val="22"/>
          <w:rtl/>
        </w:rPr>
        <w:t>مي المكونة من زوج وولدين تنهار في الآيات الأولى من السرد</w:t>
      </w:r>
      <w:r w:rsidRPr="00953FC6">
        <w:rPr>
          <w:rFonts w:ascii="Arial" w:hAnsi="Arial" w:cs="Arial"/>
          <w:sz w:val="22"/>
          <w:szCs w:val="22"/>
        </w:rPr>
        <w:t>.</w:t>
      </w:r>
    </w:p>
    <w:p w14:paraId="58B8B354" w14:textId="77777777" w:rsidR="006C26F5" w:rsidRPr="00953FC6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 w:val="22"/>
          <w:szCs w:val="22"/>
        </w:rPr>
      </w:pPr>
    </w:p>
    <w:p w14:paraId="6EB5A10E" w14:textId="4562C4C9" w:rsidR="007D24B9" w:rsidRPr="00953FC6" w:rsidRDefault="007D24B9" w:rsidP="007D24B9">
      <w:pPr>
        <w:tabs>
          <w:tab w:val="left" w:pos="720"/>
        </w:tabs>
        <w:bidi/>
        <w:ind w:left="720" w:right="-385" w:hanging="360"/>
        <w:rPr>
          <w:rFonts w:ascii="Arial" w:hAnsi="Arial" w:cs="Arial"/>
          <w:sz w:val="22"/>
          <w:szCs w:val="22"/>
          <w:rtl/>
          <w:lang w:bidi="ar-JO"/>
        </w:rPr>
      </w:pPr>
      <w:r w:rsidRPr="00953FC6">
        <w:rPr>
          <w:rFonts w:ascii="Arial" w:hAnsi="Arial" w:cs="Arial" w:hint="cs"/>
          <w:sz w:val="22"/>
          <w:szCs w:val="22"/>
          <w:rtl/>
          <w:lang w:bidi="ar-JO"/>
        </w:rPr>
        <w:t>ج.</w:t>
      </w:r>
      <w:r w:rsidRPr="00953FC6">
        <w:rPr>
          <w:rFonts w:ascii="Arial" w:hAnsi="Arial" w:cs="Arial"/>
          <w:sz w:val="22"/>
          <w:szCs w:val="22"/>
          <w:rtl/>
          <w:lang w:bidi="ar-JO"/>
        </w:rPr>
        <w:tab/>
        <w:t>يمكن فهم سفر راعوث على أفضل وجه في ضوء عادتين في شريعة موسى:</w:t>
      </w:r>
    </w:p>
    <w:p w14:paraId="4BF2D1EE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40F18869" w14:textId="20625592" w:rsidR="007D24B9" w:rsidRPr="00953FC6" w:rsidRDefault="007D24B9" w:rsidP="007D24B9">
      <w:pPr>
        <w:pStyle w:val="ListParagraph"/>
        <w:numPr>
          <w:ilvl w:val="0"/>
          <w:numId w:val="13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u w:val="single"/>
          <w:rtl/>
        </w:rPr>
        <w:t>ممارسة التقاط الحزم (تث ٢٤: ١٩-٢٢؛ لا ١٩: ٩، ١٠)</w:t>
      </w:r>
      <w:r w:rsidRPr="00953FC6">
        <w:rPr>
          <w:rFonts w:ascii="Arial" w:hAnsi="Arial" w:cs="Arial"/>
          <w:sz w:val="22"/>
          <w:szCs w:val="22"/>
          <w:rtl/>
        </w:rPr>
        <w:t xml:space="preserve">: </w:t>
      </w:r>
      <w:r w:rsidRPr="00953FC6">
        <w:rPr>
          <w:rFonts w:ascii="Arial" w:hAnsi="Arial" w:cs="Arial" w:hint="cs"/>
          <w:sz w:val="22"/>
          <w:szCs w:val="22"/>
          <w:rtl/>
        </w:rPr>
        <w:t>يشترط</w:t>
      </w:r>
      <w:r w:rsidRPr="00953FC6">
        <w:rPr>
          <w:rFonts w:ascii="Arial" w:hAnsi="Arial" w:cs="Arial"/>
          <w:sz w:val="22"/>
          <w:szCs w:val="22"/>
          <w:rtl/>
        </w:rPr>
        <w:t xml:space="preserve"> نظام الرعاية الاجتماعية في إسرائيل</w:t>
      </w:r>
      <w:r w:rsidRPr="00953FC6">
        <w:rPr>
          <w:rFonts w:ascii="Arial" w:hAnsi="Arial" w:cs="Arial" w:hint="cs"/>
          <w:sz w:val="22"/>
          <w:szCs w:val="22"/>
          <w:rtl/>
        </w:rPr>
        <w:t xml:space="preserve"> </w:t>
      </w:r>
      <w:r w:rsidRPr="00953FC6">
        <w:rPr>
          <w:rFonts w:ascii="Arial" w:hAnsi="Arial" w:cs="Arial"/>
          <w:sz w:val="22"/>
          <w:szCs w:val="22"/>
          <w:rtl/>
        </w:rPr>
        <w:t>على الفقراء العمل (ال</w:t>
      </w:r>
      <w:r w:rsidRPr="00953FC6">
        <w:rPr>
          <w:rFonts w:ascii="Arial" w:hAnsi="Arial" w:cs="Arial" w:hint="cs"/>
          <w:sz w:val="22"/>
          <w:szCs w:val="22"/>
          <w:rtl/>
        </w:rPr>
        <w:t>عمل</w:t>
      </w:r>
      <w:r w:rsidRPr="00953FC6">
        <w:rPr>
          <w:rFonts w:ascii="Arial" w:hAnsi="Arial" w:cs="Arial"/>
          <w:sz w:val="22"/>
          <w:szCs w:val="22"/>
          <w:rtl/>
        </w:rPr>
        <w:t xml:space="preserve"> الاجتماعي). لم يكن بإمكان ملاك الأراضي حصاد زوايا حقولهم، حتى يتمكن الفقراء والغرباء والأرامل والأيتام من التقاط الحزم المتبقية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استفادت راعوث من هذا التدبير الرحيم في ال</w:t>
      </w:r>
      <w:r w:rsidRPr="00953FC6">
        <w:rPr>
          <w:rFonts w:ascii="Arial" w:hAnsi="Arial" w:cs="Arial" w:hint="cs"/>
          <w:sz w:val="22"/>
          <w:szCs w:val="22"/>
          <w:rtl/>
        </w:rPr>
        <w:t>ناموس</w:t>
      </w:r>
      <w:r w:rsidRPr="00953FC6">
        <w:rPr>
          <w:rFonts w:ascii="Arial" w:hAnsi="Arial" w:cs="Arial"/>
          <w:sz w:val="22"/>
          <w:szCs w:val="22"/>
          <w:rtl/>
        </w:rPr>
        <w:t xml:space="preserve"> (٢: ٢، ٣، ٧، ٨، ١٥-١٩، ٢٢).</w:t>
      </w:r>
    </w:p>
    <w:p w14:paraId="033254EF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67ADB795" w14:textId="3BDBED55" w:rsidR="007A09BA" w:rsidRPr="00953FC6" w:rsidRDefault="007A09BA" w:rsidP="007A09BA">
      <w:pPr>
        <w:pStyle w:val="ListParagraph"/>
        <w:numPr>
          <w:ilvl w:val="0"/>
          <w:numId w:val="13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u w:val="single"/>
          <w:rtl/>
        </w:rPr>
        <w:t>ال</w:t>
      </w:r>
      <w:r w:rsidRPr="00953FC6">
        <w:rPr>
          <w:rFonts w:ascii="Arial" w:hAnsi="Arial" w:cs="Arial" w:hint="cs"/>
          <w:sz w:val="22"/>
          <w:szCs w:val="22"/>
          <w:u w:val="single"/>
          <w:rtl/>
          <w:lang w:bidi="ar-JO"/>
        </w:rPr>
        <w:t>ولي</w:t>
      </w:r>
      <w:r w:rsidRPr="00953FC6">
        <w:rPr>
          <w:rFonts w:ascii="Arial" w:hAnsi="Arial" w:cs="Arial"/>
          <w:sz w:val="22"/>
          <w:szCs w:val="22"/>
          <w:u w:val="single"/>
          <w:rtl/>
        </w:rPr>
        <w:t xml:space="preserve"> القريب (تث ٢٥: ٥-١٠)</w:t>
      </w:r>
      <w:r w:rsidRPr="00953FC6">
        <w:rPr>
          <w:rFonts w:ascii="Arial" w:hAnsi="Arial" w:cs="Arial"/>
          <w:sz w:val="22"/>
          <w:szCs w:val="22"/>
          <w:rtl/>
        </w:rPr>
        <w:t xml:space="preserve">: </w:t>
      </w:r>
      <w:r w:rsidRPr="00953FC6">
        <w:rPr>
          <w:rFonts w:ascii="Arial" w:hAnsi="Arial" w:cs="Arial" w:hint="cs"/>
          <w:sz w:val="22"/>
          <w:szCs w:val="22"/>
          <w:rtl/>
        </w:rPr>
        <w:t>يطلب</w:t>
      </w:r>
      <w:r w:rsidRPr="00953FC6">
        <w:rPr>
          <w:rFonts w:ascii="Arial" w:hAnsi="Arial" w:cs="Arial"/>
          <w:sz w:val="22"/>
          <w:szCs w:val="22"/>
          <w:rtl/>
        </w:rPr>
        <w:t xml:space="preserve"> الناموس أيض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</w:t>
      </w:r>
      <w:r w:rsidRPr="00953FC6">
        <w:rPr>
          <w:rFonts w:ascii="Arial" w:hAnsi="Arial" w:cs="Arial" w:hint="cs"/>
          <w:sz w:val="22"/>
          <w:szCs w:val="22"/>
          <w:rtl/>
        </w:rPr>
        <w:t>من</w:t>
      </w:r>
      <w:r w:rsidRPr="00953FC6">
        <w:rPr>
          <w:rFonts w:ascii="Arial" w:hAnsi="Arial" w:cs="Arial"/>
          <w:sz w:val="22"/>
          <w:szCs w:val="22"/>
          <w:rtl/>
        </w:rPr>
        <w:t xml:space="preserve"> شقيق المتوفى أن يتزوج أرملته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ويربي ابنهما البكر باسم أخيه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وبينما </w:t>
      </w:r>
      <w:r w:rsidRPr="00953FC6">
        <w:rPr>
          <w:rFonts w:ascii="Arial" w:hAnsi="Arial" w:cs="Arial" w:hint="cs"/>
          <w:sz w:val="22"/>
          <w:szCs w:val="22"/>
          <w:rtl/>
        </w:rPr>
        <w:t>منع</w:t>
      </w:r>
      <w:r w:rsidRPr="00953FC6">
        <w:rPr>
          <w:rFonts w:ascii="Arial" w:hAnsi="Arial" w:cs="Arial"/>
          <w:sz w:val="22"/>
          <w:szCs w:val="22"/>
          <w:rtl/>
        </w:rPr>
        <w:t xml:space="preserve"> الناموس العلاقات الجنسية مع أخت الزوج (لا ١٨: ١٦)، كان هذا الشرط المتعلق بال</w:t>
      </w:r>
      <w:r w:rsidRPr="00953FC6">
        <w:rPr>
          <w:rFonts w:ascii="Arial" w:hAnsi="Arial" w:cs="Arial" w:hint="cs"/>
          <w:sz w:val="22"/>
          <w:szCs w:val="22"/>
          <w:rtl/>
        </w:rPr>
        <w:t>ولي</w:t>
      </w:r>
      <w:r w:rsidRPr="00953FC6">
        <w:rPr>
          <w:rFonts w:ascii="Arial" w:hAnsi="Arial" w:cs="Arial"/>
          <w:sz w:val="22"/>
          <w:szCs w:val="22"/>
          <w:rtl/>
        </w:rPr>
        <w:t xml:space="preserve"> القريب مطلوب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عند وفاة الأخ: (أ) دون ابن (وارث ذكر) و(ب) عندما يعيش ه</w:t>
      </w:r>
      <w:r w:rsidRPr="00953FC6">
        <w:rPr>
          <w:rFonts w:ascii="Arial" w:hAnsi="Arial" w:cs="Arial" w:hint="cs"/>
          <w:sz w:val="22"/>
          <w:szCs w:val="22"/>
          <w:rtl/>
        </w:rPr>
        <w:t>ؤلاء</w:t>
      </w:r>
      <w:r w:rsidRPr="00953FC6">
        <w:rPr>
          <w:rFonts w:ascii="Arial" w:hAnsi="Arial" w:cs="Arial"/>
          <w:sz w:val="22"/>
          <w:szCs w:val="22"/>
          <w:rtl/>
        </w:rPr>
        <w:t xml:space="preserve"> الإخوة مع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>، وقد ورثوا مع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ممتلكات أبيهم</w:t>
      </w:r>
      <w:r w:rsidRPr="00953FC6">
        <w:rPr>
          <w:rFonts w:ascii="Arial" w:hAnsi="Arial" w:cs="Arial" w:hint="cs"/>
          <w:sz w:val="22"/>
          <w:szCs w:val="22"/>
          <w:rtl/>
        </w:rPr>
        <w:t>، وقد</w:t>
      </w:r>
      <w:r w:rsidRPr="00953FC6">
        <w:rPr>
          <w:rFonts w:ascii="Arial" w:hAnsi="Arial" w:cs="Arial"/>
          <w:sz w:val="22"/>
          <w:szCs w:val="22"/>
          <w:rtl/>
        </w:rPr>
        <w:t xml:space="preserve"> كان الزوج الجديد يُدعى </w:t>
      </w:r>
      <w:r w:rsidRPr="00953FC6">
        <w:rPr>
          <w:rFonts w:ascii="Arial" w:hAnsi="Arial" w:cs="Arial" w:hint="cs"/>
          <w:sz w:val="22"/>
          <w:szCs w:val="22"/>
          <w:rtl/>
        </w:rPr>
        <w:t>الولي</w:t>
      </w:r>
      <w:r w:rsidRPr="00953FC6">
        <w:rPr>
          <w:rFonts w:ascii="Arial" w:hAnsi="Arial" w:cs="Arial"/>
          <w:sz w:val="22"/>
          <w:szCs w:val="22"/>
          <w:rtl/>
        </w:rPr>
        <w:t xml:space="preserve"> القريب أو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جو</w:t>
      </w:r>
      <w:r w:rsidRPr="00953FC6">
        <w:rPr>
          <w:rFonts w:ascii="Arial" w:hAnsi="Arial" w:cs="Arial" w:hint="cs"/>
          <w:sz w:val="22"/>
          <w:szCs w:val="22"/>
          <w:rtl/>
        </w:rPr>
        <w:t>ئ</w:t>
      </w:r>
      <w:r w:rsidRPr="00953FC6">
        <w:rPr>
          <w:rFonts w:ascii="Arial" w:hAnsi="Arial" w:cs="Arial"/>
          <w:sz w:val="22"/>
          <w:szCs w:val="22"/>
          <w:rtl/>
        </w:rPr>
        <w:t>يل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(بالعبرية). إذا لم يكن للرجل المتوفى أخ حي، فإن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جو</w:t>
      </w:r>
      <w:r w:rsidRPr="00953FC6">
        <w:rPr>
          <w:rFonts w:ascii="Arial" w:hAnsi="Arial" w:cs="Arial" w:hint="cs"/>
          <w:sz w:val="22"/>
          <w:szCs w:val="22"/>
          <w:rtl/>
        </w:rPr>
        <w:t>ئ</w:t>
      </w:r>
      <w:r w:rsidRPr="00953FC6">
        <w:rPr>
          <w:rFonts w:ascii="Arial" w:hAnsi="Arial" w:cs="Arial"/>
          <w:sz w:val="22"/>
          <w:szCs w:val="22"/>
          <w:rtl/>
        </w:rPr>
        <w:t>يل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هو أقرب قريب ذكر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لم يكن لزوج راعوث الأول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محلون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(٤: ١٠) أخ حي، مما جعل أقرب قريب مسؤول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(٣: ١٢)، ولكن بما أنه رفض الزواج من راعوث (٤: ٥-٦)، أصبح بوعز أقرب الأقرباء. </w:t>
      </w:r>
      <w:r w:rsidRPr="00953FC6">
        <w:rPr>
          <w:rFonts w:ascii="Arial" w:hAnsi="Arial" w:cs="Arial" w:hint="cs"/>
          <w:sz w:val="22"/>
          <w:szCs w:val="22"/>
          <w:rtl/>
        </w:rPr>
        <w:t>هذا</w:t>
      </w:r>
      <w:r w:rsidRPr="00953FC6">
        <w:rPr>
          <w:rFonts w:ascii="Arial" w:hAnsi="Arial" w:cs="Arial"/>
          <w:sz w:val="22"/>
          <w:szCs w:val="22"/>
          <w:rtl/>
        </w:rPr>
        <w:t xml:space="preserve"> التركيز على </w:t>
      </w:r>
      <w:proofErr w:type="spellStart"/>
      <w:r w:rsidRPr="00953FC6">
        <w:rPr>
          <w:rFonts w:ascii="Arial" w:hAnsi="Arial" w:cs="Arial" w:hint="cs"/>
          <w:sz w:val="22"/>
          <w:szCs w:val="22"/>
          <w:rtl/>
        </w:rPr>
        <w:t>ج</w:t>
      </w:r>
      <w:r w:rsidRPr="00953FC6">
        <w:rPr>
          <w:rFonts w:ascii="Arial" w:hAnsi="Arial" w:cs="Arial"/>
          <w:sz w:val="22"/>
          <w:szCs w:val="22"/>
          <w:rtl/>
        </w:rPr>
        <w:t>و</w:t>
      </w:r>
      <w:r w:rsidRPr="00953FC6">
        <w:rPr>
          <w:rFonts w:ascii="Arial" w:hAnsi="Arial" w:cs="Arial" w:hint="cs"/>
          <w:sz w:val="22"/>
          <w:szCs w:val="22"/>
          <w:rtl/>
        </w:rPr>
        <w:t>ئ</w:t>
      </w:r>
      <w:r w:rsidRPr="00953FC6">
        <w:rPr>
          <w:rFonts w:ascii="Arial" w:hAnsi="Arial" w:cs="Arial"/>
          <w:sz w:val="22"/>
          <w:szCs w:val="22"/>
          <w:rtl/>
        </w:rPr>
        <w:t>يل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في سفر راعوث واضح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حيث يظهر </w:t>
      </w:r>
      <w:r w:rsidRPr="00953FC6">
        <w:rPr>
          <w:rFonts w:ascii="Arial" w:hAnsi="Arial" w:cs="Arial" w:hint="cs"/>
          <w:sz w:val="22"/>
          <w:szCs w:val="22"/>
          <w:rtl/>
        </w:rPr>
        <w:t xml:space="preserve">الولي </w:t>
      </w:r>
      <w:r w:rsidRPr="00953FC6">
        <w:rPr>
          <w:rFonts w:ascii="Arial" w:hAnsi="Arial" w:cs="Arial"/>
          <w:sz w:val="22"/>
          <w:szCs w:val="22"/>
          <w:rtl/>
        </w:rPr>
        <w:t>القريب 13 مرة في أربعة</w:t>
      </w:r>
      <w:r w:rsidRPr="00953FC6">
        <w:rPr>
          <w:rFonts w:ascii="Arial" w:hAnsi="Arial" w:cs="Arial" w:hint="cs"/>
          <w:sz w:val="22"/>
          <w:szCs w:val="22"/>
          <w:rtl/>
        </w:rPr>
        <w:t xml:space="preserve"> ‘</w:t>
      </w:r>
      <w:proofErr w:type="spellStart"/>
      <w:r w:rsidRPr="00953FC6">
        <w:rPr>
          <w:rFonts w:ascii="Arial" w:hAnsi="Arial" w:cs="Arial" w:hint="cs"/>
          <w:sz w:val="22"/>
          <w:szCs w:val="22"/>
          <w:rtl/>
        </w:rPr>
        <w:t>صحاحات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فقط.</w:t>
      </w:r>
    </w:p>
    <w:p w14:paraId="79E2F482" w14:textId="6031F10E" w:rsidR="006C26F5" w:rsidRPr="00953FC6" w:rsidRDefault="006C26F5" w:rsidP="007A09BA">
      <w:pPr>
        <w:tabs>
          <w:tab w:val="left" w:pos="1080"/>
        </w:tabs>
        <w:ind w:right="-385"/>
        <w:rPr>
          <w:rFonts w:ascii="Arial" w:hAnsi="Arial" w:cs="Arial"/>
          <w:sz w:val="22"/>
          <w:szCs w:val="22"/>
          <w:rtl/>
        </w:rPr>
      </w:pPr>
    </w:p>
    <w:p w14:paraId="712F24CC" w14:textId="5DFEEC40" w:rsidR="007A09BA" w:rsidRPr="00953FC6" w:rsidRDefault="007A09BA" w:rsidP="007A09BA">
      <w:pPr>
        <w:tabs>
          <w:tab w:val="left" w:pos="1080"/>
        </w:tabs>
        <w:bidi/>
        <w:ind w:left="1080" w:right="-385" w:hanging="360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rtl/>
        </w:rPr>
        <w:tab/>
        <w:t>يجسد موضوع القريب الفادي (</w:t>
      </w:r>
      <w:proofErr w:type="spellStart"/>
      <w:r w:rsidRPr="00953FC6">
        <w:rPr>
          <w:rFonts w:ascii="Arial" w:hAnsi="Arial" w:cs="Arial" w:hint="cs"/>
          <w:sz w:val="22"/>
          <w:szCs w:val="22"/>
          <w:rtl/>
        </w:rPr>
        <w:t>ج</w:t>
      </w:r>
      <w:r w:rsidRPr="00953FC6">
        <w:rPr>
          <w:rFonts w:ascii="Arial" w:hAnsi="Arial" w:cs="Arial"/>
          <w:sz w:val="22"/>
          <w:szCs w:val="22"/>
          <w:rtl/>
        </w:rPr>
        <w:t>و</w:t>
      </w:r>
      <w:r w:rsidRPr="00953FC6">
        <w:rPr>
          <w:rFonts w:ascii="Arial" w:hAnsi="Arial" w:cs="Arial" w:hint="cs"/>
          <w:sz w:val="22"/>
          <w:szCs w:val="22"/>
          <w:rtl/>
        </w:rPr>
        <w:t>ئ</w:t>
      </w:r>
      <w:r w:rsidRPr="00953FC6">
        <w:rPr>
          <w:rFonts w:ascii="Arial" w:hAnsi="Arial" w:cs="Arial"/>
          <w:sz w:val="22"/>
          <w:szCs w:val="22"/>
          <w:rtl/>
        </w:rPr>
        <w:t>يل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>) علاقة المسيح بالكنيسة</w:t>
      </w:r>
      <w:r w:rsidRPr="00953FC6">
        <w:rPr>
          <w:rFonts w:ascii="Arial" w:hAnsi="Arial" w:cs="Arial" w:hint="cs"/>
          <w:sz w:val="22"/>
          <w:szCs w:val="22"/>
          <w:rtl/>
        </w:rPr>
        <w:t xml:space="preserve"> بشكل رائع</w:t>
      </w:r>
      <w:r w:rsidRPr="00953FC6">
        <w:rPr>
          <w:rFonts w:ascii="Arial" w:hAnsi="Arial" w:cs="Arial"/>
          <w:sz w:val="22"/>
          <w:szCs w:val="22"/>
          <w:rtl/>
        </w:rPr>
        <w:t xml:space="preserve">. </w:t>
      </w:r>
      <w:r w:rsidRPr="00953FC6">
        <w:rPr>
          <w:rFonts w:ascii="Arial" w:hAnsi="Arial" w:cs="Arial" w:hint="cs"/>
          <w:sz w:val="22"/>
          <w:szCs w:val="22"/>
          <w:rtl/>
        </w:rPr>
        <w:t>يوجد</w:t>
      </w:r>
      <w:r w:rsidRPr="00953FC6">
        <w:rPr>
          <w:rFonts w:ascii="Arial" w:hAnsi="Arial" w:cs="Arial"/>
          <w:sz w:val="22"/>
          <w:szCs w:val="22"/>
          <w:rtl/>
        </w:rPr>
        <w:t xml:space="preserve"> أربعة شروط</w:t>
      </w:r>
      <w:r w:rsidRPr="00953FC6">
        <w:rPr>
          <w:rFonts w:ascii="Arial" w:hAnsi="Arial" w:cs="Arial" w:hint="cs"/>
          <w:sz w:val="22"/>
          <w:szCs w:val="22"/>
          <w:rtl/>
        </w:rPr>
        <w:t xml:space="preserve">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ل</w:t>
      </w:r>
      <w:r w:rsidRPr="00953FC6">
        <w:rPr>
          <w:rFonts w:ascii="Arial" w:hAnsi="Arial" w:cs="Arial" w:hint="cs"/>
          <w:sz w:val="22"/>
          <w:szCs w:val="22"/>
          <w:rtl/>
        </w:rPr>
        <w:t>جوئيل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شرعي، وقد حققها المسيح جميعها بصفته </w:t>
      </w:r>
      <w:proofErr w:type="spellStart"/>
      <w:r w:rsidRPr="00953FC6">
        <w:rPr>
          <w:rFonts w:ascii="Arial" w:hAnsi="Arial" w:cs="Arial" w:hint="cs"/>
          <w:sz w:val="22"/>
          <w:szCs w:val="22"/>
          <w:rtl/>
        </w:rPr>
        <w:t>جوئيل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لفداء الناس</w:t>
      </w:r>
      <w:r w:rsidRPr="00953FC6">
        <w:rPr>
          <w:rFonts w:ascii="Arial" w:hAnsi="Arial" w:cs="Arial"/>
          <w:sz w:val="22"/>
          <w:szCs w:val="22"/>
        </w:rPr>
        <w:t>:</w:t>
      </w:r>
    </w:p>
    <w:p w14:paraId="12CB097A" w14:textId="77777777" w:rsidR="006C26F5" w:rsidRPr="00953FC6" w:rsidRDefault="006C26F5" w:rsidP="006C26F5">
      <w:pPr>
        <w:tabs>
          <w:tab w:val="left" w:pos="1440"/>
        </w:tabs>
        <w:ind w:left="1440" w:right="-385" w:hanging="360"/>
        <w:rPr>
          <w:rFonts w:ascii="Arial" w:hAnsi="Arial" w:cs="Arial"/>
          <w:sz w:val="22"/>
          <w:szCs w:val="22"/>
        </w:rPr>
      </w:pPr>
    </w:p>
    <w:p w14:paraId="4ABB5771" w14:textId="26AB4FEA" w:rsidR="00CE1E1A" w:rsidRPr="00953FC6" w:rsidRDefault="00CE1E1A" w:rsidP="00CE1E1A">
      <w:pPr>
        <w:pStyle w:val="ListParagraph"/>
        <w:numPr>
          <w:ilvl w:val="0"/>
          <w:numId w:val="14"/>
        </w:numPr>
        <w:tabs>
          <w:tab w:val="left" w:pos="144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rtl/>
        </w:rPr>
        <w:t xml:space="preserve">يجب أن يكون </w:t>
      </w:r>
      <w:r w:rsidRPr="00953FC6">
        <w:rPr>
          <w:rFonts w:ascii="Arial" w:hAnsi="Arial" w:cs="Arial" w:hint="cs"/>
          <w:sz w:val="22"/>
          <w:szCs w:val="22"/>
          <w:u w:val="single"/>
          <w:rtl/>
        </w:rPr>
        <w:t>قريب دم</w:t>
      </w:r>
      <w:r w:rsidRPr="00953FC6">
        <w:rPr>
          <w:rFonts w:ascii="Arial" w:hAnsi="Arial" w:cs="Arial" w:hint="cs"/>
          <w:sz w:val="22"/>
          <w:szCs w:val="22"/>
          <w:rtl/>
        </w:rPr>
        <w:t xml:space="preserve"> مع</w:t>
      </w:r>
      <w:r w:rsidRPr="00953FC6">
        <w:rPr>
          <w:rFonts w:ascii="Arial" w:hAnsi="Arial" w:cs="Arial"/>
          <w:sz w:val="22"/>
          <w:szCs w:val="22"/>
          <w:rtl/>
        </w:rPr>
        <w:t xml:space="preserve"> من يفديهم (٢: ٢٠؛ قارن تث ٢٥: ٥، ٧-١٠)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كان يسوع هو الله ال</w:t>
      </w:r>
      <w:r w:rsidRPr="00953FC6">
        <w:rPr>
          <w:rFonts w:ascii="Arial" w:hAnsi="Arial" w:cs="Arial" w:hint="cs"/>
          <w:sz w:val="22"/>
          <w:szCs w:val="22"/>
          <w:rtl/>
        </w:rPr>
        <w:t>ذي صار إنساناً كاملاً</w:t>
      </w:r>
      <w:r w:rsidRPr="00953FC6">
        <w:rPr>
          <w:rFonts w:ascii="Arial" w:hAnsi="Arial" w:cs="Arial"/>
          <w:sz w:val="22"/>
          <w:szCs w:val="22"/>
          <w:rtl/>
        </w:rPr>
        <w:t xml:space="preserve"> (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يو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١: ١٤؛ رو ١: ٣؛ في ٢: ٥-٨؛ عب ٢: ١٤-١٥).</w:t>
      </w:r>
    </w:p>
    <w:p w14:paraId="7004FE04" w14:textId="77777777" w:rsidR="006C26F5" w:rsidRPr="00953FC6" w:rsidRDefault="006C26F5" w:rsidP="006C26F5">
      <w:pPr>
        <w:tabs>
          <w:tab w:val="left" w:pos="1440"/>
        </w:tabs>
        <w:ind w:left="1440" w:right="-385" w:hanging="360"/>
        <w:rPr>
          <w:rFonts w:ascii="Arial" w:hAnsi="Arial" w:cs="Arial"/>
          <w:sz w:val="22"/>
          <w:szCs w:val="22"/>
        </w:rPr>
      </w:pPr>
    </w:p>
    <w:p w14:paraId="1CFDE5D5" w14:textId="30E2C648" w:rsidR="00CE1E1A" w:rsidRPr="00953FC6" w:rsidRDefault="00CE1E1A" w:rsidP="00CE1E1A">
      <w:pPr>
        <w:pStyle w:val="ListParagraph"/>
        <w:numPr>
          <w:ilvl w:val="0"/>
          <w:numId w:val="14"/>
        </w:numPr>
        <w:tabs>
          <w:tab w:val="left" w:pos="144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 xml:space="preserve">يجب أن يكون </w:t>
      </w:r>
      <w:r w:rsidRPr="00953FC6">
        <w:rPr>
          <w:rFonts w:ascii="Arial" w:hAnsi="Arial" w:cs="Arial" w:hint="cs"/>
          <w:sz w:val="22"/>
          <w:szCs w:val="22"/>
          <w:u w:val="single"/>
          <w:rtl/>
        </w:rPr>
        <w:t>قادراً</w:t>
      </w:r>
      <w:r w:rsidRPr="00953FC6">
        <w:rPr>
          <w:rFonts w:ascii="Arial" w:hAnsi="Arial" w:cs="Arial" w:hint="cs"/>
          <w:sz w:val="22"/>
          <w:szCs w:val="22"/>
          <w:rtl/>
        </w:rPr>
        <w:t xml:space="preserve"> على دفع ثمن الفداء (2: 1، راجع 1 بط 1: 18-19)</w:t>
      </w:r>
    </w:p>
    <w:p w14:paraId="17105ADF" w14:textId="77777777" w:rsidR="006C26F5" w:rsidRPr="00953FC6" w:rsidRDefault="006C26F5" w:rsidP="006C26F5">
      <w:pPr>
        <w:tabs>
          <w:tab w:val="left" w:pos="1440"/>
        </w:tabs>
        <w:ind w:left="1440" w:right="-385" w:hanging="360"/>
        <w:rPr>
          <w:rFonts w:ascii="Arial" w:hAnsi="Arial" w:cs="Arial"/>
          <w:sz w:val="22"/>
          <w:szCs w:val="22"/>
        </w:rPr>
      </w:pPr>
    </w:p>
    <w:p w14:paraId="29FD7AC7" w14:textId="5BE89E67" w:rsidR="00CE1E1A" w:rsidRPr="00953FC6" w:rsidRDefault="00CE1E1A" w:rsidP="00CE1E1A">
      <w:pPr>
        <w:pStyle w:val="ListParagraph"/>
        <w:numPr>
          <w:ilvl w:val="0"/>
          <w:numId w:val="14"/>
        </w:numPr>
        <w:tabs>
          <w:tab w:val="left" w:pos="144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 xml:space="preserve">يجب أن </w:t>
      </w:r>
      <w:r w:rsidRPr="00953FC6">
        <w:rPr>
          <w:rFonts w:ascii="Arial" w:hAnsi="Arial" w:cs="Arial" w:hint="cs"/>
          <w:sz w:val="22"/>
          <w:szCs w:val="22"/>
          <w:u w:val="single"/>
          <w:rtl/>
        </w:rPr>
        <w:t>يريد</w:t>
      </w:r>
      <w:r w:rsidRPr="00953FC6">
        <w:rPr>
          <w:rFonts w:ascii="Arial" w:hAnsi="Arial" w:cs="Arial" w:hint="cs"/>
          <w:sz w:val="22"/>
          <w:szCs w:val="22"/>
          <w:rtl/>
        </w:rPr>
        <w:t xml:space="preserve"> أن يفدي (3: 11، راجع مت 20: 28، </w:t>
      </w:r>
      <w:proofErr w:type="spellStart"/>
      <w:r w:rsidRPr="00953FC6">
        <w:rPr>
          <w:rFonts w:ascii="Arial" w:hAnsi="Arial" w:cs="Arial" w:hint="cs"/>
          <w:sz w:val="22"/>
          <w:szCs w:val="22"/>
          <w:rtl/>
        </w:rPr>
        <w:t>يو</w:t>
      </w:r>
      <w:proofErr w:type="spellEnd"/>
      <w:r w:rsidRPr="00953FC6">
        <w:rPr>
          <w:rFonts w:ascii="Arial" w:hAnsi="Arial" w:cs="Arial" w:hint="cs"/>
          <w:sz w:val="22"/>
          <w:szCs w:val="22"/>
          <w:rtl/>
        </w:rPr>
        <w:t xml:space="preserve"> 10: 15، 18، عب 10: 7)</w:t>
      </w:r>
    </w:p>
    <w:p w14:paraId="27AB7C70" w14:textId="77777777" w:rsidR="006C26F5" w:rsidRPr="00953FC6" w:rsidRDefault="006C26F5" w:rsidP="006C26F5">
      <w:pPr>
        <w:tabs>
          <w:tab w:val="left" w:pos="1440"/>
        </w:tabs>
        <w:ind w:left="1440" w:right="-385" w:hanging="360"/>
        <w:rPr>
          <w:rFonts w:ascii="Arial" w:hAnsi="Arial" w:cs="Arial"/>
          <w:sz w:val="22"/>
          <w:szCs w:val="22"/>
        </w:rPr>
      </w:pPr>
    </w:p>
    <w:p w14:paraId="0429506B" w14:textId="4C59ED8D" w:rsidR="00CE1E1A" w:rsidRPr="00953FC6" w:rsidRDefault="00CE1E1A" w:rsidP="00CE1E1A">
      <w:pPr>
        <w:pStyle w:val="ListParagraph"/>
        <w:numPr>
          <w:ilvl w:val="0"/>
          <w:numId w:val="14"/>
        </w:numPr>
        <w:tabs>
          <w:tab w:val="left" w:pos="144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rtl/>
        </w:rPr>
        <w:t xml:space="preserve">يجب أن يكون </w:t>
      </w:r>
      <w:r w:rsidRPr="00953FC6">
        <w:rPr>
          <w:rFonts w:ascii="Arial" w:hAnsi="Arial" w:cs="Arial"/>
          <w:sz w:val="22"/>
          <w:szCs w:val="22"/>
          <w:u w:val="single"/>
          <w:rtl/>
        </w:rPr>
        <w:t>حراً</w:t>
      </w:r>
      <w:r w:rsidRPr="00953FC6">
        <w:rPr>
          <w:rFonts w:ascii="Arial" w:hAnsi="Arial" w:cs="Arial"/>
          <w:sz w:val="22"/>
          <w:szCs w:val="22"/>
          <w:rtl/>
        </w:rPr>
        <w:t xml:space="preserve"> بنفسه (4: 10؛ قارن الميلاد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العذراوي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الذي حرّر المسيح من لعنة الخطيئة؛ مت 1: 23).</w:t>
      </w:r>
    </w:p>
    <w:p w14:paraId="1BF9870F" w14:textId="77777777" w:rsidR="006C26F5" w:rsidRPr="00953FC6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 w:val="22"/>
          <w:szCs w:val="22"/>
        </w:rPr>
      </w:pPr>
    </w:p>
    <w:p w14:paraId="21599731" w14:textId="7403921C" w:rsidR="00CE1E1A" w:rsidRPr="00953FC6" w:rsidRDefault="00CE1E1A" w:rsidP="00CE1E1A">
      <w:pPr>
        <w:tabs>
          <w:tab w:val="left" w:pos="720"/>
        </w:tabs>
        <w:bidi/>
        <w:ind w:left="720" w:right="-385" w:hanging="360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ح.</w:t>
      </w:r>
      <w:r w:rsidRPr="00953FC6">
        <w:rPr>
          <w:rFonts w:ascii="Arial" w:hAnsi="Arial" w:cs="Arial"/>
          <w:sz w:val="22"/>
          <w:szCs w:val="22"/>
          <w:rtl/>
        </w:rPr>
        <w:tab/>
        <w:t>مع أن معظم الناس (باستثناء الكافر الأول أدناه)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يتفقون على أن قصة راعوث قصة جميلة، إلا أن موضوعها محل جدل. </w:t>
      </w:r>
      <w:r w:rsidRPr="00953FC6">
        <w:rPr>
          <w:rFonts w:ascii="Arial" w:hAnsi="Arial" w:cs="Arial" w:hint="cs"/>
          <w:sz w:val="22"/>
          <w:szCs w:val="22"/>
          <w:rtl/>
        </w:rPr>
        <w:t xml:space="preserve">يظهر </w:t>
      </w:r>
      <w:r w:rsidRPr="00953FC6">
        <w:rPr>
          <w:rFonts w:ascii="Arial" w:hAnsi="Arial" w:cs="Arial"/>
          <w:sz w:val="22"/>
          <w:szCs w:val="22"/>
          <w:rtl/>
        </w:rPr>
        <w:t>يما يلي ما اقترحه البعض كتعاليم أساسية لل</w:t>
      </w:r>
      <w:r w:rsidRPr="00953FC6">
        <w:rPr>
          <w:rFonts w:ascii="Arial" w:hAnsi="Arial" w:cs="Arial" w:hint="cs"/>
          <w:sz w:val="22"/>
          <w:szCs w:val="22"/>
          <w:rtl/>
        </w:rPr>
        <w:t>سفر</w:t>
      </w:r>
      <w:r w:rsidRPr="00953FC6">
        <w:rPr>
          <w:rFonts w:ascii="Arial" w:hAnsi="Arial" w:cs="Arial"/>
          <w:sz w:val="22"/>
          <w:szCs w:val="22"/>
          <w:rtl/>
        </w:rPr>
        <w:t>:</w:t>
      </w:r>
    </w:p>
    <w:p w14:paraId="1122F322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6BBFB5DA" w14:textId="336540EE" w:rsidR="00792E5D" w:rsidRPr="00953FC6" w:rsidRDefault="00792E5D" w:rsidP="00792E5D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u w:val="single"/>
          <w:rtl/>
        </w:rPr>
        <w:t>بلا هدف على الإطلاق</w:t>
      </w:r>
      <w:r w:rsidRPr="00953FC6">
        <w:rPr>
          <w:rFonts w:ascii="Arial" w:hAnsi="Arial" w:cs="Arial"/>
          <w:sz w:val="22"/>
          <w:szCs w:val="22"/>
          <w:rtl/>
        </w:rPr>
        <w:t xml:space="preserve">: ...سفر راعوث قصة تافهة مضللة، </w:t>
      </w:r>
      <w:r w:rsidRPr="00953FC6">
        <w:rPr>
          <w:rFonts w:ascii="Arial" w:hAnsi="Arial" w:cs="Arial" w:hint="cs"/>
          <w:sz w:val="22"/>
          <w:szCs w:val="22"/>
          <w:rtl/>
        </w:rPr>
        <w:t>قيلت</w:t>
      </w:r>
      <w:r w:rsidRPr="00953FC6">
        <w:rPr>
          <w:rFonts w:ascii="Arial" w:hAnsi="Arial" w:cs="Arial"/>
          <w:sz w:val="22"/>
          <w:szCs w:val="22"/>
          <w:rtl/>
        </w:rPr>
        <w:t xml:space="preserve"> بحماقة لا أحد يعلم من رواها، عن فتاة ريفية تتجول، تتسلل بخجل إلى فراش ابن عمها بوعز. كلام جميل حق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يقال إنه كلمة الله</w:t>
      </w:r>
      <w:r w:rsidRPr="00953FC6">
        <w:rPr>
          <w:rFonts w:ascii="Arial" w:hAnsi="Arial" w:cs="Arial" w:hint="cs"/>
          <w:sz w:val="22"/>
          <w:szCs w:val="22"/>
          <w:rtl/>
        </w:rPr>
        <w:t>.</w:t>
      </w:r>
      <w:r w:rsidRPr="00953FC6">
        <w:rPr>
          <w:rFonts w:ascii="Arial" w:hAnsi="Arial" w:cs="Arial"/>
          <w:sz w:val="22"/>
          <w:szCs w:val="22"/>
          <w:rtl/>
        </w:rPr>
        <w:t xml:space="preserve"> مع ذلك فهو من أفضل </w:t>
      </w:r>
      <w:r w:rsidRPr="00953FC6">
        <w:rPr>
          <w:rFonts w:ascii="Arial" w:hAnsi="Arial" w:cs="Arial" w:hint="cs"/>
          <w:sz w:val="22"/>
          <w:szCs w:val="22"/>
          <w:rtl/>
        </w:rPr>
        <w:t>أسفار</w:t>
      </w:r>
      <w:r w:rsidRPr="00953FC6">
        <w:rPr>
          <w:rFonts w:ascii="Arial" w:hAnsi="Arial" w:cs="Arial"/>
          <w:sz w:val="22"/>
          <w:szCs w:val="22"/>
          <w:rtl/>
        </w:rPr>
        <w:t xml:space="preserve"> الكتاب المقدس، لأنه خالٍ من القتل والنهب (توماس باين، عصر ال</w:t>
      </w:r>
      <w:r w:rsidRPr="00953FC6">
        <w:rPr>
          <w:rFonts w:ascii="Arial" w:hAnsi="Arial" w:cs="Arial" w:hint="cs"/>
          <w:sz w:val="22"/>
          <w:szCs w:val="22"/>
          <w:rtl/>
        </w:rPr>
        <w:t>منطق</w:t>
      </w:r>
      <w:r w:rsidRPr="00953FC6">
        <w:rPr>
          <w:rFonts w:ascii="Arial" w:hAnsi="Arial" w:cs="Arial"/>
          <w:sz w:val="22"/>
          <w:szCs w:val="22"/>
          <w:rtl/>
        </w:rPr>
        <w:t>).</w:t>
      </w:r>
    </w:p>
    <w:p w14:paraId="25748B7B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53687863" w14:textId="42BA6B1D" w:rsidR="00792E5D" w:rsidRPr="00953FC6" w:rsidRDefault="00792E5D" w:rsidP="00792E5D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rtl/>
        </w:rPr>
        <w:t xml:space="preserve">تأكيد </w:t>
      </w:r>
      <w:r w:rsidRPr="00953FC6">
        <w:rPr>
          <w:rFonts w:ascii="Arial" w:hAnsi="Arial" w:cs="Arial"/>
          <w:sz w:val="22"/>
          <w:szCs w:val="22"/>
          <w:u w:val="single"/>
          <w:rtl/>
        </w:rPr>
        <w:t>حق الملك داود في عرش</w:t>
      </w:r>
      <w:r w:rsidRPr="00953FC6">
        <w:rPr>
          <w:rFonts w:ascii="Arial" w:hAnsi="Arial" w:cs="Arial"/>
          <w:sz w:val="22"/>
          <w:szCs w:val="22"/>
          <w:rtl/>
        </w:rPr>
        <w:t xml:space="preserve"> إسرائيل (جون ريد، </w:t>
      </w:r>
      <w:r w:rsidRPr="00953FC6">
        <w:rPr>
          <w:rFonts w:ascii="Arial" w:hAnsi="Arial" w:cs="Arial"/>
          <w:sz w:val="22"/>
          <w:szCs w:val="22"/>
        </w:rPr>
        <w:t>BKC</w:t>
      </w:r>
      <w:r w:rsidRPr="00953FC6">
        <w:rPr>
          <w:rFonts w:ascii="Arial" w:hAnsi="Arial" w:cs="Arial"/>
          <w:sz w:val="22"/>
          <w:szCs w:val="22"/>
          <w:rtl/>
        </w:rPr>
        <w:t>، 1</w:t>
      </w:r>
      <w:r w:rsidRPr="00953FC6">
        <w:rPr>
          <w:rFonts w:ascii="Arial" w:hAnsi="Arial" w:cs="Arial" w:hint="cs"/>
          <w:sz w:val="22"/>
          <w:szCs w:val="22"/>
          <w:rtl/>
        </w:rPr>
        <w:t xml:space="preserve"> </w:t>
      </w:r>
      <w:r w:rsidRPr="00953FC6">
        <w:rPr>
          <w:rFonts w:ascii="Arial" w:hAnsi="Arial" w:cs="Arial"/>
          <w:sz w:val="22"/>
          <w:szCs w:val="22"/>
          <w:rtl/>
        </w:rPr>
        <w:t>:418)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</w:t>
      </w:r>
      <w:r w:rsidRPr="00953FC6">
        <w:rPr>
          <w:rFonts w:ascii="Arial" w:hAnsi="Arial" w:cs="Arial" w:hint="cs"/>
          <w:sz w:val="22"/>
          <w:szCs w:val="22"/>
          <w:rtl/>
        </w:rPr>
        <w:t>و</w:t>
      </w:r>
      <w:r w:rsidRPr="00953FC6">
        <w:rPr>
          <w:rFonts w:ascii="Arial" w:hAnsi="Arial" w:cs="Arial"/>
          <w:sz w:val="22"/>
          <w:szCs w:val="22"/>
          <w:rtl/>
        </w:rPr>
        <w:t>يشمل ذلك ربط داود بالعهد الإبراهيمي غير المشروط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في دوره الكهنوتي على رتبة ملكي صادق (راجع </w:t>
      </w:r>
      <w:r w:rsidRPr="00953FC6">
        <w:rPr>
          <w:rFonts w:ascii="Arial" w:hAnsi="Arial" w:cs="Arial" w:hint="cs"/>
          <w:sz w:val="22"/>
          <w:szCs w:val="22"/>
          <w:rtl/>
        </w:rPr>
        <w:t xml:space="preserve">1 </w:t>
      </w:r>
      <w:r w:rsidRPr="00953FC6">
        <w:rPr>
          <w:rFonts w:ascii="Arial" w:hAnsi="Arial" w:cs="Arial"/>
          <w:sz w:val="22"/>
          <w:szCs w:val="22"/>
          <w:rtl/>
        </w:rPr>
        <w:t>أخ 15-17؛ مز 2، 110)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بدلاً من العهد الموسوي المشروط (توماس ل.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كونستابل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>، لاهوت يشوع وراعوث والقضاة، في كتاب لاهوت الكتاب المقدس للعهد القديم، تحرير روي ب. زوك، 96)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وهكذا كان داود ملك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(يمتد نسبه إلى يهوذا - را 4</w:t>
      </w:r>
      <w:r w:rsidRPr="00953FC6">
        <w:rPr>
          <w:rFonts w:ascii="Arial" w:hAnsi="Arial" w:cs="Arial" w:hint="cs"/>
          <w:sz w:val="22"/>
          <w:szCs w:val="22"/>
          <w:rtl/>
        </w:rPr>
        <w:t xml:space="preserve"> </w:t>
      </w:r>
      <w:r w:rsidRPr="00953FC6">
        <w:rPr>
          <w:rFonts w:ascii="Arial" w:hAnsi="Arial" w:cs="Arial"/>
          <w:sz w:val="22"/>
          <w:szCs w:val="22"/>
          <w:rtl/>
        </w:rPr>
        <w:t>:18؛ تك 49</w:t>
      </w:r>
      <w:r w:rsidRPr="00953FC6">
        <w:rPr>
          <w:rFonts w:ascii="Arial" w:hAnsi="Arial" w:cs="Arial" w:hint="cs"/>
          <w:sz w:val="22"/>
          <w:szCs w:val="22"/>
          <w:rtl/>
        </w:rPr>
        <w:t xml:space="preserve"> </w:t>
      </w:r>
      <w:r w:rsidRPr="00953FC6">
        <w:rPr>
          <w:rFonts w:ascii="Arial" w:hAnsi="Arial" w:cs="Arial"/>
          <w:sz w:val="22"/>
          <w:szCs w:val="22"/>
          <w:rtl/>
        </w:rPr>
        <w:t>:10) وكاهن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>.</w:t>
      </w:r>
    </w:p>
    <w:p w14:paraId="3EB09AFF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25A9F3D4" w14:textId="5B1B71F7" w:rsidR="001577F1" w:rsidRPr="00953FC6" w:rsidRDefault="001577F1" w:rsidP="001577F1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u w:val="single"/>
          <w:rtl/>
        </w:rPr>
        <w:t xml:space="preserve">أعمال الله الأمينة </w:t>
      </w:r>
      <w:r w:rsidRPr="00953FC6">
        <w:rPr>
          <w:rFonts w:ascii="Arial" w:hAnsi="Arial" w:cs="Arial" w:hint="cs"/>
          <w:sz w:val="22"/>
          <w:szCs w:val="22"/>
          <w:u w:val="single"/>
          <w:rtl/>
        </w:rPr>
        <w:t>والتوفيرية</w:t>
      </w:r>
      <w:r w:rsidRPr="00953FC6">
        <w:rPr>
          <w:rFonts w:ascii="Arial" w:hAnsi="Arial" w:cs="Arial"/>
          <w:sz w:val="22"/>
          <w:szCs w:val="22"/>
          <w:rtl/>
        </w:rPr>
        <w:t>: الرب أمين في عمله في محبة شعبه و</w:t>
      </w:r>
      <w:r w:rsidRPr="00953FC6">
        <w:rPr>
          <w:rFonts w:ascii="Arial" w:hAnsi="Arial" w:cs="Arial" w:hint="cs"/>
          <w:sz w:val="22"/>
          <w:szCs w:val="22"/>
          <w:rtl/>
        </w:rPr>
        <w:t>إحاطت</w:t>
      </w:r>
      <w:r w:rsidRPr="00953FC6">
        <w:rPr>
          <w:rFonts w:ascii="Arial" w:hAnsi="Arial" w:cs="Arial"/>
          <w:sz w:val="22"/>
          <w:szCs w:val="22"/>
          <w:rtl/>
        </w:rPr>
        <w:t xml:space="preserve">هم ورعايتهم (ريد، </w:t>
      </w:r>
      <w:r w:rsidRPr="00953FC6">
        <w:rPr>
          <w:rFonts w:ascii="Arial" w:hAnsi="Arial" w:cs="Arial"/>
          <w:sz w:val="22"/>
          <w:szCs w:val="22"/>
        </w:rPr>
        <w:t>BKC</w:t>
      </w:r>
      <w:r w:rsidRPr="00953FC6">
        <w:rPr>
          <w:rFonts w:ascii="Arial" w:hAnsi="Arial" w:cs="Arial"/>
          <w:sz w:val="22"/>
          <w:szCs w:val="22"/>
          <w:rtl/>
        </w:rPr>
        <w:t>، 418)؛ قارن: الله يعمل في أقاصي الأرض</w:t>
      </w:r>
      <w:r w:rsidRPr="00953FC6">
        <w:rPr>
          <w:rFonts w:ascii="Arial" w:hAnsi="Arial" w:cs="Arial" w:hint="cs"/>
          <w:sz w:val="22"/>
          <w:szCs w:val="22"/>
          <w:rtl/>
        </w:rPr>
        <w:t xml:space="preserve">، </w:t>
      </w:r>
      <w:r w:rsidRPr="00953FC6">
        <w:rPr>
          <w:rFonts w:ascii="Arial" w:hAnsi="Arial" w:cs="Arial"/>
          <w:sz w:val="22"/>
          <w:szCs w:val="22"/>
          <w:rtl/>
        </w:rPr>
        <w:t>رغم أن العنف قد يملأ الأخبار (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ويرزبي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، مخططات توضيحية للعهد القديم، 131)؛ </w:t>
      </w:r>
      <w:r w:rsidRPr="00953FC6">
        <w:rPr>
          <w:rFonts w:ascii="Arial" w:hAnsi="Arial" w:cs="Arial" w:hint="cs"/>
          <w:sz w:val="22"/>
          <w:szCs w:val="22"/>
          <w:rtl/>
        </w:rPr>
        <w:t>ي</w:t>
      </w:r>
      <w:r w:rsidRPr="00953FC6">
        <w:rPr>
          <w:rFonts w:ascii="Arial" w:hAnsi="Arial" w:cs="Arial"/>
          <w:sz w:val="22"/>
          <w:szCs w:val="22"/>
          <w:rtl/>
        </w:rPr>
        <w:t xml:space="preserve">ركز </w:t>
      </w:r>
      <w:r w:rsidRPr="00953FC6">
        <w:rPr>
          <w:rFonts w:ascii="Arial" w:hAnsi="Arial" w:cs="Arial" w:hint="cs"/>
          <w:sz w:val="22"/>
          <w:szCs w:val="22"/>
          <w:rtl/>
        </w:rPr>
        <w:t xml:space="preserve">سفر </w:t>
      </w:r>
      <w:r w:rsidRPr="00953FC6">
        <w:rPr>
          <w:rFonts w:ascii="Arial" w:hAnsi="Arial" w:cs="Arial"/>
          <w:sz w:val="22"/>
          <w:szCs w:val="22"/>
          <w:rtl/>
        </w:rPr>
        <w:t>راعوث على عمل الله ال</w:t>
      </w:r>
      <w:r w:rsidRPr="00953FC6">
        <w:rPr>
          <w:rFonts w:ascii="Arial" w:hAnsi="Arial" w:cs="Arial" w:hint="cs"/>
          <w:sz w:val="22"/>
          <w:szCs w:val="22"/>
          <w:rtl/>
        </w:rPr>
        <w:t>توفير</w:t>
      </w:r>
      <w:r w:rsidRPr="00953FC6">
        <w:rPr>
          <w:rFonts w:ascii="Arial" w:hAnsi="Arial" w:cs="Arial"/>
          <w:sz w:val="22"/>
          <w:szCs w:val="22"/>
          <w:rtl/>
        </w:rPr>
        <w:t>ي في حياة المشاركين (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لاسور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، 614)؛ </w:t>
      </w:r>
      <w:r w:rsidRPr="00953FC6">
        <w:rPr>
          <w:rFonts w:ascii="Arial" w:hAnsi="Arial" w:cs="Arial" w:hint="cs"/>
          <w:sz w:val="22"/>
          <w:szCs w:val="22"/>
          <w:rtl/>
        </w:rPr>
        <w:t xml:space="preserve">يسهر </w:t>
      </w:r>
      <w:r w:rsidRPr="00953FC6">
        <w:rPr>
          <w:rFonts w:ascii="Arial" w:hAnsi="Arial" w:cs="Arial"/>
          <w:sz w:val="22"/>
          <w:szCs w:val="22"/>
          <w:rtl/>
        </w:rPr>
        <w:t xml:space="preserve">الله على شعبه ويجلب البركة لمن يثقون به (موريس، 242)؛ رونالد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هالز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، لاهوت سفر راعوث، سلسلة كتب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فاسيت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الكتابية، 23 [فيلادلفيا: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فورتريس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>، 1969]، 18).</w:t>
      </w:r>
    </w:p>
    <w:p w14:paraId="0EFA06EF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22E9D03E" w14:textId="061E7D45" w:rsidR="001577F1" w:rsidRPr="00953FC6" w:rsidRDefault="001577F1" w:rsidP="001577F1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rtl/>
        </w:rPr>
        <w:t xml:space="preserve">بما أن شعب الله هم متلقون لنعمته، فإنهم مثل راعوث وبوعز، يجب أن يستجيبوا له </w:t>
      </w:r>
      <w:r w:rsidRPr="00953FC6">
        <w:rPr>
          <w:rFonts w:ascii="Arial" w:hAnsi="Arial" w:cs="Arial"/>
          <w:sz w:val="22"/>
          <w:szCs w:val="22"/>
          <w:u w:val="single"/>
          <w:rtl/>
        </w:rPr>
        <w:t>بطاعة أمينة</w:t>
      </w:r>
      <w:r w:rsidRPr="00953FC6">
        <w:rPr>
          <w:rFonts w:ascii="Arial" w:hAnsi="Arial" w:cs="Arial" w:hint="cs"/>
          <w:sz w:val="22"/>
          <w:szCs w:val="22"/>
          <w:rtl/>
          <w:lang w:bidi="ar-JO"/>
        </w:rPr>
        <w:t xml:space="preserve">، </w:t>
      </w:r>
      <w:r w:rsidRPr="00953FC6">
        <w:rPr>
          <w:rFonts w:ascii="Arial" w:hAnsi="Arial" w:cs="Arial"/>
          <w:sz w:val="22"/>
          <w:szCs w:val="22"/>
          <w:rtl/>
        </w:rPr>
        <w:t>وبتصرفات كريمة تجاه الآخرين (ريد، بي كي سي، 1: 418)</w:t>
      </w:r>
    </w:p>
    <w:p w14:paraId="01CAE8A0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7861E928" w14:textId="4AD77306" w:rsidR="001577F1" w:rsidRPr="00953FC6" w:rsidRDefault="001577F1" w:rsidP="001577F1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u w:val="single"/>
          <w:rtl/>
        </w:rPr>
        <w:t>الفداء/الفادي القريب</w:t>
      </w:r>
      <w:r w:rsidRPr="00953FC6">
        <w:rPr>
          <w:rFonts w:ascii="Arial" w:hAnsi="Arial" w:cs="Arial"/>
          <w:sz w:val="22"/>
          <w:szCs w:val="22"/>
          <w:rtl/>
        </w:rPr>
        <w:t>: توضيح النعمة من خلال فداء الآخرين (</w:t>
      </w:r>
      <w:r w:rsidRPr="00953FC6">
        <w:rPr>
          <w:rFonts w:ascii="Arial" w:hAnsi="Arial" w:cs="Arial"/>
          <w:sz w:val="22"/>
          <w:szCs w:val="22"/>
        </w:rPr>
        <w:t>TTTB</w:t>
      </w:r>
      <w:r w:rsidRPr="00953FC6">
        <w:rPr>
          <w:rFonts w:ascii="Arial" w:hAnsi="Arial" w:cs="Arial"/>
          <w:sz w:val="22"/>
          <w:szCs w:val="22"/>
          <w:rtl/>
        </w:rPr>
        <w:t xml:space="preserve">، 67؛ راجع ريد، </w:t>
      </w:r>
      <w:r w:rsidRPr="00953FC6">
        <w:rPr>
          <w:rFonts w:ascii="Arial" w:hAnsi="Arial" w:cs="Arial"/>
          <w:sz w:val="22"/>
          <w:szCs w:val="22"/>
        </w:rPr>
        <w:t>BKC</w:t>
      </w:r>
      <w:r w:rsidRPr="00953FC6">
        <w:rPr>
          <w:rFonts w:ascii="Arial" w:hAnsi="Arial" w:cs="Arial"/>
          <w:sz w:val="22"/>
          <w:szCs w:val="22"/>
          <w:rtl/>
        </w:rPr>
        <w:t>، 418) هو نوع من دور المسيح الفدائي.</w:t>
      </w:r>
    </w:p>
    <w:p w14:paraId="33A0AA72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6BF70B2D" w14:textId="0C11B16A" w:rsidR="00A17BFF" w:rsidRPr="00953FC6" w:rsidRDefault="00A17BFF" w:rsidP="00A17BFF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u w:val="single"/>
          <w:rtl/>
        </w:rPr>
        <w:t>ضع</w:t>
      </w:r>
      <w:r w:rsidRPr="00953FC6">
        <w:rPr>
          <w:rFonts w:ascii="Arial" w:hAnsi="Arial" w:cs="Arial" w:hint="cs"/>
          <w:sz w:val="22"/>
          <w:szCs w:val="22"/>
          <w:u w:val="single"/>
          <w:rtl/>
        </w:rPr>
        <w:t>وا</w:t>
      </w:r>
      <w:r w:rsidRPr="00953FC6">
        <w:rPr>
          <w:rFonts w:ascii="Arial" w:hAnsi="Arial" w:cs="Arial"/>
          <w:sz w:val="22"/>
          <w:szCs w:val="22"/>
          <w:u w:val="single"/>
          <w:rtl/>
        </w:rPr>
        <w:t xml:space="preserve"> حياتك</w:t>
      </w:r>
      <w:r w:rsidRPr="00953FC6">
        <w:rPr>
          <w:rFonts w:ascii="Arial" w:hAnsi="Arial" w:cs="Arial" w:hint="cs"/>
          <w:sz w:val="22"/>
          <w:szCs w:val="22"/>
          <w:u w:val="single"/>
          <w:rtl/>
        </w:rPr>
        <w:t>م</w:t>
      </w:r>
      <w:r w:rsidRPr="00953FC6">
        <w:rPr>
          <w:rFonts w:ascii="Arial" w:hAnsi="Arial" w:cs="Arial"/>
          <w:sz w:val="22"/>
          <w:szCs w:val="22"/>
          <w:u w:val="single"/>
          <w:rtl/>
        </w:rPr>
        <w:t xml:space="preserve"> مع</w:t>
      </w:r>
      <w:r w:rsidRPr="00953FC6">
        <w:rPr>
          <w:rFonts w:ascii="Arial" w:hAnsi="Arial" w:cs="Arial" w:hint="cs"/>
          <w:sz w:val="22"/>
          <w:szCs w:val="22"/>
          <w:u w:val="single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(عنوان كتاب وارن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وير</w:t>
      </w:r>
      <w:r w:rsidRPr="00953FC6">
        <w:rPr>
          <w:rFonts w:ascii="Arial" w:hAnsi="Arial" w:cs="Arial" w:hint="cs"/>
          <w:sz w:val="22"/>
          <w:szCs w:val="22"/>
          <w:rtl/>
        </w:rPr>
        <w:t>ز</w:t>
      </w:r>
      <w:r w:rsidRPr="00953FC6">
        <w:rPr>
          <w:rFonts w:ascii="Arial" w:hAnsi="Arial" w:cs="Arial"/>
          <w:sz w:val="22"/>
          <w:szCs w:val="22"/>
          <w:rtl/>
        </w:rPr>
        <w:t>بي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>).</w:t>
      </w:r>
    </w:p>
    <w:p w14:paraId="5F5207BD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2CD99FA7" w14:textId="65A6A86E" w:rsidR="00A17BFF" w:rsidRPr="00953FC6" w:rsidRDefault="00A17BFF" w:rsidP="00A17BFF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rtl/>
        </w:rPr>
        <w:lastRenderedPageBreak/>
        <w:t xml:space="preserve">أيها الرجال، </w:t>
      </w:r>
      <w:r w:rsidRPr="00953FC6">
        <w:rPr>
          <w:rFonts w:ascii="Arial" w:hAnsi="Arial" w:cs="Arial"/>
          <w:sz w:val="22"/>
          <w:szCs w:val="22"/>
          <w:u w:val="single"/>
          <w:rtl/>
        </w:rPr>
        <w:t>احذروا من هؤلاء النساء</w:t>
      </w:r>
      <w:r w:rsidRPr="00953FC6">
        <w:rPr>
          <w:rFonts w:ascii="Arial" w:hAnsi="Arial" w:cs="Arial"/>
          <w:sz w:val="22"/>
          <w:szCs w:val="22"/>
          <w:rtl/>
        </w:rPr>
        <w:t xml:space="preserve">؛ سوف يتمكنون من الوصول إليكم (هـ. </w:t>
      </w:r>
      <w:proofErr w:type="spellStart"/>
      <w:r w:rsidRPr="00953FC6">
        <w:rPr>
          <w:rFonts w:ascii="Arial" w:hAnsi="Arial" w:cs="Arial" w:hint="cs"/>
          <w:sz w:val="22"/>
          <w:szCs w:val="22"/>
          <w:rtl/>
        </w:rPr>
        <w:t>ج</w:t>
      </w:r>
      <w:r w:rsidRPr="00953FC6">
        <w:rPr>
          <w:rFonts w:ascii="Arial" w:hAnsi="Arial" w:cs="Arial"/>
          <w:sz w:val="22"/>
          <w:szCs w:val="22"/>
          <w:rtl/>
        </w:rPr>
        <w:t>ونكل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>).</w:t>
      </w:r>
    </w:p>
    <w:p w14:paraId="35A835BE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65D9C81B" w14:textId="3EE705D2" w:rsidR="00A17BFF" w:rsidRPr="00953FC6" w:rsidRDefault="00A17BFF" w:rsidP="00A17BFF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u w:val="single"/>
          <w:rtl/>
        </w:rPr>
        <w:t>الزواج من الأجانب جائز</w:t>
      </w:r>
      <w:r w:rsidRPr="00953FC6">
        <w:rPr>
          <w:rFonts w:ascii="Arial" w:hAnsi="Arial" w:cs="Arial"/>
          <w:sz w:val="22"/>
          <w:szCs w:val="22"/>
          <w:rtl/>
        </w:rPr>
        <w:t>: دافعت راعوث ضد</w:t>
      </w:r>
      <w:r w:rsidRPr="00953FC6">
        <w:rPr>
          <w:rFonts w:ascii="Arial" w:hAnsi="Arial" w:cs="Arial" w:hint="cs"/>
          <w:sz w:val="22"/>
          <w:szCs w:val="22"/>
          <w:rtl/>
        </w:rPr>
        <w:t xml:space="preserve"> </w:t>
      </w:r>
      <w:r w:rsidRPr="00953FC6">
        <w:rPr>
          <w:rFonts w:ascii="Arial" w:hAnsi="Arial" w:cs="Arial"/>
          <w:sz w:val="22"/>
          <w:szCs w:val="22"/>
          <w:rtl/>
        </w:rPr>
        <w:t>النزعة الحصرية والقومية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التي تجل</w:t>
      </w:r>
      <w:r w:rsidRPr="00953FC6">
        <w:rPr>
          <w:rFonts w:ascii="Arial" w:hAnsi="Arial" w:cs="Arial" w:hint="cs"/>
          <w:sz w:val="22"/>
          <w:szCs w:val="22"/>
          <w:rtl/>
        </w:rPr>
        <w:t>ت</w:t>
      </w:r>
      <w:r w:rsidRPr="00953FC6">
        <w:rPr>
          <w:rFonts w:ascii="Arial" w:hAnsi="Arial" w:cs="Arial"/>
          <w:sz w:val="22"/>
          <w:szCs w:val="22"/>
          <w:rtl/>
        </w:rPr>
        <w:t xml:space="preserve"> في طلاق عزرا ونحميا القسري ل</w:t>
      </w:r>
      <w:r w:rsidRPr="00953FC6">
        <w:rPr>
          <w:rFonts w:ascii="Arial" w:hAnsi="Arial" w:cs="Arial" w:hint="cs"/>
          <w:sz w:val="22"/>
          <w:szCs w:val="22"/>
          <w:rtl/>
        </w:rPr>
        <w:t>ل</w:t>
      </w:r>
      <w:r w:rsidRPr="00953FC6">
        <w:rPr>
          <w:rFonts w:ascii="Arial" w:hAnsi="Arial" w:cs="Arial"/>
          <w:sz w:val="22"/>
          <w:szCs w:val="22"/>
          <w:rtl/>
        </w:rPr>
        <w:t xml:space="preserve">زوجات الوثنيات (أبراهام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جيجر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عام ١٨٥٧، ثمّ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بيرثوليت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، وروست،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ووايزر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>). [لكن راعوث أصبحت إسرائيلية]</w:t>
      </w:r>
    </w:p>
    <w:p w14:paraId="738CF99D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70BD0175" w14:textId="0F64069C" w:rsidR="00A17BFF" w:rsidRPr="00953FC6" w:rsidRDefault="00A17BFF" w:rsidP="00A17BFF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u w:val="single"/>
          <w:rtl/>
        </w:rPr>
        <w:t>الترفيه</w:t>
      </w:r>
      <w:r w:rsidRPr="00953FC6">
        <w:rPr>
          <w:rFonts w:ascii="Arial" w:hAnsi="Arial" w:cs="Arial"/>
          <w:sz w:val="22"/>
          <w:szCs w:val="22"/>
          <w:rtl/>
        </w:rPr>
        <w:t xml:space="preserve"> (</w:t>
      </w:r>
      <w:r w:rsidRPr="00953FC6">
        <w:rPr>
          <w:rFonts w:ascii="Arial" w:hAnsi="Arial" w:cs="Arial" w:hint="cs"/>
          <w:sz w:val="22"/>
          <w:szCs w:val="22"/>
          <w:rtl/>
        </w:rPr>
        <w:t xml:space="preserve">ر. هـ. </w:t>
      </w:r>
      <w:proofErr w:type="spellStart"/>
      <w:r w:rsidRPr="00953FC6">
        <w:rPr>
          <w:rFonts w:ascii="Arial" w:hAnsi="Arial" w:cs="Arial" w:hint="cs"/>
          <w:sz w:val="22"/>
          <w:szCs w:val="22"/>
          <w:rtl/>
        </w:rPr>
        <w:t>بفيفر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>، مقدمة إلى العهد القديم، [نيويورك: هاربر، 1941]، 719)</w:t>
      </w:r>
    </w:p>
    <w:p w14:paraId="76A1D0A6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424C4004" w14:textId="4E7368C7" w:rsidR="00A17BFF" w:rsidRPr="00953FC6" w:rsidRDefault="00A17BFF" w:rsidP="00A17BFF">
      <w:pPr>
        <w:pStyle w:val="ListParagraph"/>
        <w:numPr>
          <w:ilvl w:val="0"/>
          <w:numId w:val="15"/>
        </w:numPr>
        <w:bidi/>
        <w:ind w:right="-385"/>
        <w:rPr>
          <w:rFonts w:ascii="Arial" w:hAnsi="Arial" w:cs="Arial"/>
          <w:sz w:val="22"/>
          <w:szCs w:val="22"/>
        </w:rPr>
      </w:pPr>
      <w:bookmarkStart w:id="4" w:name="_Toc393738405"/>
      <w:r w:rsidRPr="00953FC6">
        <w:rPr>
          <w:rFonts w:ascii="Arial" w:hAnsi="Arial" w:cs="Arial"/>
          <w:sz w:val="22"/>
          <w:szCs w:val="22"/>
          <w:u w:val="single"/>
          <w:rtl/>
        </w:rPr>
        <w:t>عدة أغراض أخرى</w:t>
      </w:r>
      <w:r w:rsidRPr="00953FC6">
        <w:rPr>
          <w:rFonts w:ascii="Arial" w:hAnsi="Arial" w:cs="Arial"/>
          <w:sz w:val="22"/>
          <w:szCs w:val="22"/>
          <w:rtl/>
        </w:rPr>
        <w:t xml:space="preserve">: الصداقة، الإخلاص، </w:t>
      </w:r>
      <w:r w:rsidRPr="00953FC6">
        <w:rPr>
          <w:rFonts w:ascii="Arial" w:hAnsi="Arial" w:cs="Arial" w:hint="cs"/>
          <w:sz w:val="22"/>
          <w:szCs w:val="22"/>
          <w:rtl/>
        </w:rPr>
        <w:t>الولي</w:t>
      </w:r>
      <w:r w:rsidRPr="00953FC6">
        <w:rPr>
          <w:rFonts w:ascii="Arial" w:hAnsi="Arial" w:cs="Arial"/>
          <w:sz w:val="22"/>
          <w:szCs w:val="22"/>
          <w:rtl/>
        </w:rPr>
        <w:t xml:space="preserve"> القريب، عدم استبعاد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الموآبيين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، لماذا أخذ داود والديه إلى موآب (راجع ف. ب.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هيوي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، راعوث، </w:t>
      </w:r>
      <w:r w:rsidRPr="00953FC6">
        <w:rPr>
          <w:rFonts w:ascii="Arial" w:hAnsi="Arial" w:cs="Arial"/>
          <w:sz w:val="22"/>
          <w:szCs w:val="22"/>
        </w:rPr>
        <w:t>EBC</w:t>
      </w:r>
      <w:r w:rsidRPr="00953FC6">
        <w:rPr>
          <w:rFonts w:ascii="Arial" w:hAnsi="Arial" w:cs="Arial"/>
          <w:sz w:val="22"/>
          <w:szCs w:val="22"/>
          <w:rtl/>
        </w:rPr>
        <w:t>، 3</w:t>
      </w:r>
      <w:r w:rsidRPr="00953FC6">
        <w:rPr>
          <w:rFonts w:ascii="Arial" w:hAnsi="Arial" w:cs="Arial"/>
          <w:sz w:val="22"/>
          <w:szCs w:val="22"/>
        </w:rPr>
        <w:t xml:space="preserve">: </w:t>
      </w:r>
      <w:r w:rsidRPr="00953FC6">
        <w:rPr>
          <w:rFonts w:ascii="Arial" w:hAnsi="Arial" w:cs="Arial"/>
          <w:sz w:val="22"/>
          <w:szCs w:val="22"/>
          <w:rtl/>
        </w:rPr>
        <w:t>512)</w:t>
      </w:r>
    </w:p>
    <w:p w14:paraId="5F639AA5" w14:textId="77777777" w:rsidR="006C26F5" w:rsidRPr="00953FC6" w:rsidRDefault="006C26F5" w:rsidP="006C26F5">
      <w:pPr>
        <w:ind w:left="1080" w:right="-385" w:hanging="450"/>
        <w:rPr>
          <w:rFonts w:ascii="Arial" w:hAnsi="Arial" w:cs="Arial"/>
          <w:sz w:val="22"/>
          <w:szCs w:val="22"/>
        </w:rPr>
      </w:pPr>
    </w:p>
    <w:bookmarkEnd w:id="4"/>
    <w:p w14:paraId="475C46FF" w14:textId="47E73D1C" w:rsidR="00A17BFF" w:rsidRPr="00953FC6" w:rsidRDefault="00A17BFF" w:rsidP="00A17BFF">
      <w:pPr>
        <w:pStyle w:val="ListParagraph"/>
        <w:numPr>
          <w:ilvl w:val="0"/>
          <w:numId w:val="15"/>
        </w:numPr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u w:val="single"/>
          <w:rtl/>
        </w:rPr>
        <w:t>يبارك الله من يساعد الآخرين</w:t>
      </w:r>
      <w:r w:rsidRPr="00953FC6">
        <w:rPr>
          <w:rFonts w:ascii="Arial" w:hAnsi="Arial" w:cs="Arial"/>
          <w:sz w:val="22"/>
          <w:szCs w:val="22"/>
          <w:rtl/>
        </w:rPr>
        <w:t xml:space="preserve">: كملك عادل </w:t>
      </w:r>
      <w:r w:rsidRPr="00953FC6">
        <w:rPr>
          <w:rFonts w:ascii="Arial" w:hAnsi="Arial" w:cs="Arial"/>
          <w:b/>
          <w:bCs/>
          <w:sz w:val="22"/>
          <w:szCs w:val="22"/>
          <w:rtl/>
        </w:rPr>
        <w:t>يوفر</w:t>
      </w:r>
      <w:r w:rsidRPr="00953FC6">
        <w:rPr>
          <w:rFonts w:ascii="Arial" w:hAnsi="Arial" w:cs="Arial"/>
          <w:sz w:val="22"/>
          <w:szCs w:val="22"/>
          <w:rtl/>
        </w:rPr>
        <w:t xml:space="preserve"> يهوه [الله] (1) احتياجات الأرامل/الأجانب المقيمين... و(2) </w:t>
      </w:r>
      <w:r w:rsidRPr="00953FC6">
        <w:rPr>
          <w:rFonts w:ascii="Arial" w:hAnsi="Arial" w:cs="Arial"/>
          <w:b/>
          <w:bCs/>
          <w:sz w:val="22"/>
          <w:szCs w:val="22"/>
          <w:rtl/>
        </w:rPr>
        <w:t>يبارك</w:t>
      </w:r>
      <w:r w:rsidRPr="00953FC6">
        <w:rPr>
          <w:rFonts w:ascii="Arial" w:hAnsi="Arial" w:cs="Arial"/>
          <w:sz w:val="22"/>
          <w:szCs w:val="22"/>
          <w:rtl/>
        </w:rPr>
        <w:t xml:space="preserve"> (الخصوبة، واستمرارية الأسرة، والنسل العظيم) أولئك الذين يظهرون الولاء/الإخلاص (</w:t>
      </w:r>
      <w:r w:rsidRPr="00953FC6">
        <w:rPr>
          <w:rFonts w:ascii="Arial" w:hAnsi="Arial" w:cs="Arial"/>
          <w:sz w:val="22"/>
          <w:szCs w:val="22"/>
        </w:rPr>
        <w:t>hesed</w:t>
      </w:r>
      <w:r w:rsidRPr="00953FC6">
        <w:rPr>
          <w:rFonts w:ascii="Arial" w:hAnsi="Arial" w:cs="Arial"/>
          <w:sz w:val="22"/>
          <w:szCs w:val="22"/>
          <w:rtl/>
        </w:rPr>
        <w:t>)</w:t>
      </w:r>
      <w:r w:rsidR="00AF3192"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في علاقاتهم مع الآخرين (راجع مز 18: 25) (روبرت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تشيشولم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، ملاحظات </w:t>
      </w:r>
      <w:r w:rsidR="00AF3192" w:rsidRPr="00953FC6">
        <w:rPr>
          <w:rFonts w:ascii="Arial" w:hAnsi="Arial" w:cs="Arial" w:hint="cs"/>
          <w:sz w:val="22"/>
          <w:szCs w:val="22"/>
          <w:rtl/>
        </w:rPr>
        <w:t>كلية دالاس اللاهوتية</w:t>
      </w:r>
      <w:r w:rsidRPr="00953FC6">
        <w:rPr>
          <w:rFonts w:ascii="Arial" w:hAnsi="Arial" w:cs="Arial"/>
          <w:sz w:val="22"/>
          <w:szCs w:val="22"/>
          <w:rtl/>
        </w:rPr>
        <w:t xml:space="preserve">؛ يهوذا ج.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سلوتكي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، راعوث" في كتب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سونسينو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للكتاب المقدس: الخمسة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ميغالوث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، تحرير أ. كوهين [لندن: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سونسينو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>، 1946]، 38).</w:t>
      </w:r>
    </w:p>
    <w:p w14:paraId="5FD6B7D6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43A4A3E8" w14:textId="721246E0" w:rsidR="00AF3192" w:rsidRPr="00953FC6" w:rsidRDefault="00AF3192" w:rsidP="00AF3192">
      <w:pPr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rtl/>
        </w:rPr>
        <w:t>من بين الخيارات العديدة المذكورة أعلاه، يبدو أن الوصف الأخير لغرض ال</w:t>
      </w:r>
      <w:r w:rsidRPr="00953FC6">
        <w:rPr>
          <w:rFonts w:ascii="Arial" w:hAnsi="Arial" w:cs="Arial" w:hint="cs"/>
          <w:sz w:val="22"/>
          <w:szCs w:val="22"/>
          <w:rtl/>
        </w:rPr>
        <w:t>سفر</w:t>
      </w:r>
      <w:r w:rsidRPr="00953FC6">
        <w:rPr>
          <w:rFonts w:ascii="Arial" w:hAnsi="Arial" w:cs="Arial"/>
          <w:sz w:val="22"/>
          <w:szCs w:val="22"/>
          <w:rtl/>
        </w:rPr>
        <w:t xml:space="preserve"> هو الأكثر توصية به، كما هو موضح في الحجة والم</w:t>
      </w:r>
      <w:r w:rsidRPr="00953FC6">
        <w:rPr>
          <w:rFonts w:ascii="Arial" w:hAnsi="Arial" w:cs="Arial" w:hint="cs"/>
          <w:sz w:val="22"/>
          <w:szCs w:val="22"/>
          <w:rtl/>
        </w:rPr>
        <w:t>لخص</w:t>
      </w:r>
      <w:r w:rsidRPr="00953FC6">
        <w:rPr>
          <w:rFonts w:ascii="Arial" w:hAnsi="Arial" w:cs="Arial"/>
          <w:sz w:val="22"/>
          <w:szCs w:val="22"/>
          <w:rtl/>
        </w:rPr>
        <w:t xml:space="preserve"> التاليين</w:t>
      </w:r>
      <w:r w:rsidRPr="00953FC6">
        <w:rPr>
          <w:rFonts w:ascii="Arial" w:hAnsi="Arial" w:cs="Arial"/>
          <w:sz w:val="22"/>
          <w:szCs w:val="22"/>
        </w:rPr>
        <w:t>.</w:t>
      </w:r>
    </w:p>
    <w:p w14:paraId="73888DFA" w14:textId="77777777" w:rsidR="006C26F5" w:rsidRPr="00953FC6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b/>
          <w:sz w:val="28"/>
          <w:szCs w:val="22"/>
        </w:rPr>
      </w:pPr>
    </w:p>
    <w:p w14:paraId="283F54B1" w14:textId="779844BF" w:rsidR="00AF3192" w:rsidRPr="00953FC6" w:rsidRDefault="00AF3192" w:rsidP="006C26F5">
      <w:pPr>
        <w:tabs>
          <w:tab w:val="left" w:pos="720"/>
        </w:tabs>
        <w:ind w:left="720" w:right="-385" w:hanging="720"/>
        <w:jc w:val="center"/>
        <w:outlineLvl w:val="0"/>
        <w:rPr>
          <w:rFonts w:ascii="Arial" w:hAnsi="Arial" w:cs="Arial"/>
          <w:bCs/>
          <w:sz w:val="36"/>
          <w:szCs w:val="36"/>
        </w:rPr>
      </w:pPr>
      <w:r w:rsidRPr="00953FC6">
        <w:rPr>
          <w:rFonts w:ascii="Arial" w:hAnsi="Arial" w:cs="Arial" w:hint="cs"/>
          <w:bCs/>
          <w:sz w:val="36"/>
          <w:szCs w:val="36"/>
          <w:rtl/>
        </w:rPr>
        <w:t>الحجة</w:t>
      </w:r>
    </w:p>
    <w:p w14:paraId="343FBDC9" w14:textId="77777777" w:rsidR="006C26F5" w:rsidRPr="00953FC6" w:rsidRDefault="006C26F5" w:rsidP="006C26F5">
      <w:pPr>
        <w:ind w:right="-385" w:firstLine="360"/>
        <w:rPr>
          <w:rFonts w:ascii="Arial" w:hAnsi="Arial" w:cs="Arial"/>
          <w:sz w:val="22"/>
          <w:szCs w:val="22"/>
        </w:rPr>
      </w:pPr>
    </w:p>
    <w:p w14:paraId="2FF70B89" w14:textId="27ADD0B4" w:rsidR="00AF3192" w:rsidRPr="00953FC6" w:rsidRDefault="00AF3192" w:rsidP="00AF3192">
      <w:pPr>
        <w:bidi/>
        <w:ind w:right="-385" w:firstLine="360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rtl/>
        </w:rPr>
        <w:t>يروي سفر راعوث قصة إخلاص راعوث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الأرملة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الموآبية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الشابة لحماتها الأرملة نعومي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ويظهر كيف يبارك الله من يساعد الآخرين، وهو أمر بالغ الأهمية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لأن القصة تدور في أكثر فترات تاريخ إسرائيل أنانية - زمن القضاة - عندما كان كل إنسان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ي</w:t>
      </w:r>
      <w:r w:rsidRPr="00953FC6">
        <w:rPr>
          <w:rFonts w:ascii="Arial" w:hAnsi="Arial" w:cs="Arial" w:hint="cs"/>
          <w:sz w:val="22"/>
          <w:szCs w:val="22"/>
          <w:rtl/>
        </w:rPr>
        <w:t>فعل</w:t>
      </w:r>
      <w:r w:rsidRPr="00953FC6">
        <w:rPr>
          <w:rFonts w:ascii="Arial" w:hAnsi="Arial" w:cs="Arial"/>
          <w:sz w:val="22"/>
          <w:szCs w:val="22"/>
          <w:rtl/>
        </w:rPr>
        <w:t>ل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ما </w:t>
      </w:r>
      <w:r w:rsidRPr="00953FC6">
        <w:rPr>
          <w:rFonts w:ascii="Arial" w:hAnsi="Arial" w:cs="Arial" w:hint="cs"/>
          <w:sz w:val="22"/>
          <w:szCs w:val="22"/>
          <w:rtl/>
        </w:rPr>
        <w:t>يحسن</w:t>
      </w:r>
      <w:r w:rsidRPr="00953FC6">
        <w:rPr>
          <w:rFonts w:ascii="Arial" w:hAnsi="Arial" w:cs="Arial"/>
          <w:sz w:val="22"/>
          <w:szCs w:val="22"/>
          <w:rtl/>
        </w:rPr>
        <w:t xml:space="preserve"> في عينيه (قض 21: 25). يبارك الرب إخلاص راعوث لنعمي في البداية فقط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من خلال توفير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ال</w:t>
      </w:r>
      <w:r w:rsidRPr="00953FC6">
        <w:rPr>
          <w:rFonts w:ascii="Arial" w:hAnsi="Arial" w:cs="Arial" w:hint="cs"/>
          <w:sz w:val="22"/>
          <w:szCs w:val="22"/>
          <w:rtl/>
        </w:rPr>
        <w:t>إ</w:t>
      </w:r>
      <w:r w:rsidRPr="00953FC6">
        <w:rPr>
          <w:rFonts w:ascii="Arial" w:hAnsi="Arial" w:cs="Arial"/>
          <w:sz w:val="22"/>
          <w:szCs w:val="22"/>
          <w:rtl/>
        </w:rPr>
        <w:t>حتياجات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الدنيوية كالطعام والحماية (را 1-2)، لكن الرواية تنتهي في ذروة الأحداث بمكافأة راعوث ب</w:t>
      </w:r>
      <w:r w:rsidRPr="00953FC6">
        <w:rPr>
          <w:rFonts w:ascii="Arial" w:hAnsi="Arial" w:cs="Arial" w:hint="cs"/>
          <w:sz w:val="22"/>
          <w:szCs w:val="22"/>
          <w:rtl/>
        </w:rPr>
        <w:t>عائلة</w:t>
      </w:r>
      <w:r w:rsidRPr="00953FC6">
        <w:rPr>
          <w:rFonts w:ascii="Arial" w:hAnsi="Arial" w:cs="Arial"/>
          <w:sz w:val="22"/>
          <w:szCs w:val="22"/>
          <w:rtl/>
        </w:rPr>
        <w:t>، وخاصةً مشاركتها في سلالة داود والمسيح (را 3-4)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لذلك</w:t>
      </w:r>
      <w:r w:rsidRPr="00953FC6">
        <w:rPr>
          <w:rFonts w:ascii="Arial" w:hAnsi="Arial" w:cs="Arial" w:hint="cs"/>
          <w:sz w:val="22"/>
          <w:szCs w:val="22"/>
          <w:rtl/>
        </w:rPr>
        <w:t xml:space="preserve"> يعتبر</w:t>
      </w:r>
      <w:r w:rsidRPr="00953FC6">
        <w:rPr>
          <w:rFonts w:ascii="Arial" w:hAnsi="Arial" w:cs="Arial"/>
          <w:sz w:val="22"/>
          <w:szCs w:val="22"/>
          <w:rtl/>
        </w:rPr>
        <w:t xml:space="preserve"> سفر راعوث دفاع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قوي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عن فوائد العيش ب</w:t>
      </w:r>
      <w:r w:rsidRPr="00953FC6">
        <w:rPr>
          <w:rFonts w:ascii="Arial" w:hAnsi="Arial" w:cs="Arial" w:hint="cs"/>
          <w:sz w:val="22"/>
          <w:szCs w:val="22"/>
          <w:rtl/>
        </w:rPr>
        <w:t>دون</w:t>
      </w:r>
      <w:r w:rsidRPr="00953FC6">
        <w:rPr>
          <w:rFonts w:ascii="Arial" w:hAnsi="Arial" w:cs="Arial"/>
          <w:sz w:val="22"/>
          <w:szCs w:val="22"/>
          <w:rtl/>
        </w:rPr>
        <w:t xml:space="preserve"> أنانية وب</w:t>
      </w:r>
      <w:r w:rsidRPr="00953FC6">
        <w:rPr>
          <w:rFonts w:ascii="Arial" w:hAnsi="Arial" w:cs="Arial" w:hint="cs"/>
          <w:sz w:val="22"/>
          <w:szCs w:val="22"/>
          <w:rtl/>
        </w:rPr>
        <w:t>ر،</w:t>
      </w:r>
      <w:r w:rsidRPr="00953FC6">
        <w:rPr>
          <w:rFonts w:ascii="Arial" w:hAnsi="Arial" w:cs="Arial"/>
          <w:sz w:val="22"/>
          <w:szCs w:val="22"/>
          <w:rtl/>
        </w:rPr>
        <w:t xml:space="preserve"> خلال أكثر فترات تاريخ إسرائيل أنانية وإثم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>. الكلمة الأخيرة في السفر هي داود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وهذا يفاجئ القارئ عندما يدرك أن القصة السابقة بأكملها كانت عن أجداد داود الأكبر</w:t>
      </w:r>
      <w:r w:rsidRPr="00953FC6">
        <w:rPr>
          <w:rFonts w:ascii="Arial" w:hAnsi="Arial" w:cs="Arial" w:hint="cs"/>
          <w:sz w:val="22"/>
          <w:szCs w:val="22"/>
          <w:rtl/>
        </w:rPr>
        <w:t>.</w:t>
      </w:r>
    </w:p>
    <w:p w14:paraId="3B5C8427" w14:textId="77777777" w:rsidR="006C26F5" w:rsidRPr="00953FC6" w:rsidRDefault="006C26F5" w:rsidP="006C26F5">
      <w:pPr>
        <w:ind w:right="-385" w:firstLine="360"/>
        <w:rPr>
          <w:rFonts w:ascii="Arial" w:hAnsi="Arial" w:cs="Arial"/>
          <w:sz w:val="32"/>
          <w:szCs w:val="22"/>
        </w:rPr>
      </w:pPr>
    </w:p>
    <w:p w14:paraId="6746A6E7" w14:textId="033154E6" w:rsidR="006C26F5" w:rsidRPr="00953FC6" w:rsidRDefault="00C259BB" w:rsidP="006C26F5">
      <w:pPr>
        <w:ind w:right="-385"/>
        <w:jc w:val="center"/>
        <w:outlineLvl w:val="0"/>
        <w:rPr>
          <w:rFonts w:ascii="Arial" w:hAnsi="Arial" w:cs="Arial"/>
          <w:bCs/>
          <w:sz w:val="36"/>
          <w:szCs w:val="36"/>
        </w:rPr>
      </w:pPr>
      <w:r w:rsidRPr="00953FC6">
        <w:rPr>
          <w:rFonts w:ascii="Arial" w:hAnsi="Arial" w:cs="Arial" w:hint="cs"/>
          <w:bCs/>
          <w:sz w:val="36"/>
          <w:szCs w:val="36"/>
          <w:rtl/>
        </w:rPr>
        <w:t>الفرضية</w:t>
      </w:r>
    </w:p>
    <w:p w14:paraId="1C7DEAD9" w14:textId="77777777" w:rsidR="006C26F5" w:rsidRPr="00953FC6" w:rsidRDefault="006C26F5" w:rsidP="006C26F5">
      <w:pPr>
        <w:tabs>
          <w:tab w:val="left" w:pos="360"/>
        </w:tabs>
        <w:ind w:left="360" w:right="-385" w:hanging="360"/>
        <w:rPr>
          <w:rFonts w:ascii="Arial" w:hAnsi="Arial" w:cs="Arial"/>
          <w:b/>
          <w:sz w:val="22"/>
          <w:szCs w:val="22"/>
        </w:rPr>
      </w:pPr>
    </w:p>
    <w:p w14:paraId="25A75522" w14:textId="125782AB" w:rsidR="006C26F5" w:rsidRPr="00953FC6" w:rsidRDefault="00C259BB" w:rsidP="00C259BB">
      <w:pPr>
        <w:tabs>
          <w:tab w:val="left" w:pos="360"/>
        </w:tabs>
        <w:bidi/>
        <w:ind w:left="360" w:right="-385" w:hanging="360"/>
        <w:outlineLvl w:val="0"/>
        <w:rPr>
          <w:rFonts w:ascii="Arial" w:hAnsi="Arial" w:cs="Arial"/>
          <w:bCs/>
          <w:sz w:val="22"/>
          <w:szCs w:val="22"/>
        </w:rPr>
      </w:pPr>
      <w:r w:rsidRPr="00953FC6">
        <w:rPr>
          <w:rFonts w:ascii="Arial" w:hAnsi="Arial" w:cs="Arial" w:hint="cs"/>
          <w:bCs/>
          <w:sz w:val="22"/>
          <w:szCs w:val="22"/>
          <w:rtl/>
        </w:rPr>
        <w:t>يكافأ الله عدم الأنانية</w:t>
      </w:r>
    </w:p>
    <w:p w14:paraId="1F79CC13" w14:textId="77777777" w:rsidR="006C26F5" w:rsidRPr="00953FC6" w:rsidRDefault="006C26F5" w:rsidP="006C26F5">
      <w:pPr>
        <w:tabs>
          <w:tab w:val="left" w:pos="2160"/>
        </w:tabs>
        <w:ind w:right="-385"/>
        <w:rPr>
          <w:rFonts w:ascii="Arial" w:hAnsi="Arial" w:cs="Arial"/>
          <w:b/>
          <w:sz w:val="22"/>
          <w:szCs w:val="22"/>
        </w:rPr>
      </w:pPr>
    </w:p>
    <w:p w14:paraId="68DD5EA4" w14:textId="61CC009D" w:rsidR="00C259BB" w:rsidRPr="00953FC6" w:rsidRDefault="00C259BB" w:rsidP="00C259BB">
      <w:pPr>
        <w:tabs>
          <w:tab w:val="left" w:pos="2160"/>
        </w:tabs>
        <w:bidi/>
        <w:ind w:right="-385"/>
        <w:rPr>
          <w:rFonts w:ascii="Arial" w:hAnsi="Arial" w:cs="Arial"/>
          <w:bCs/>
          <w:sz w:val="22"/>
          <w:szCs w:val="22"/>
        </w:rPr>
      </w:pPr>
      <w:r w:rsidRPr="00953FC6">
        <w:rPr>
          <w:rFonts w:ascii="Arial" w:hAnsi="Arial" w:cs="Arial" w:hint="cs"/>
          <w:bCs/>
          <w:sz w:val="22"/>
          <w:szCs w:val="22"/>
          <w:rtl/>
        </w:rPr>
        <w:t>1-2</w:t>
      </w:r>
      <w:r w:rsidRPr="00953FC6">
        <w:rPr>
          <w:rFonts w:ascii="Arial" w:hAnsi="Arial" w:cs="Arial"/>
          <w:bCs/>
          <w:sz w:val="22"/>
          <w:szCs w:val="22"/>
          <w:rtl/>
        </w:rPr>
        <w:tab/>
      </w:r>
      <w:r w:rsidRPr="00953FC6">
        <w:rPr>
          <w:rFonts w:ascii="Arial" w:hAnsi="Arial" w:cs="Arial" w:hint="cs"/>
          <w:bCs/>
          <w:sz w:val="22"/>
          <w:szCs w:val="22"/>
          <w:rtl/>
        </w:rPr>
        <w:t>يأتي الإخلاص بالطعام والحماية</w:t>
      </w:r>
    </w:p>
    <w:p w14:paraId="62029159" w14:textId="444BBDB2" w:rsidR="00C259BB" w:rsidRPr="00953FC6" w:rsidRDefault="00C259BB" w:rsidP="00C259BB">
      <w:pPr>
        <w:tabs>
          <w:tab w:val="left" w:pos="2520"/>
        </w:tabs>
        <w:bidi/>
        <w:ind w:left="36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1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إظهار عدم الأنانية</w:t>
      </w:r>
    </w:p>
    <w:p w14:paraId="4C86663E" w14:textId="3B309A27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1: 1-5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الإطار العام</w:t>
      </w:r>
    </w:p>
    <w:p w14:paraId="1697A142" w14:textId="3B9441FA" w:rsidR="006C26F5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  <w:rtl/>
        </w:rPr>
      </w:pPr>
      <w:r w:rsidRPr="00953FC6">
        <w:rPr>
          <w:rFonts w:ascii="Arial" w:hAnsi="Arial" w:cs="Arial" w:hint="cs"/>
          <w:sz w:val="22"/>
          <w:szCs w:val="22"/>
          <w:rtl/>
        </w:rPr>
        <w:t>1: 6-18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إخلاص راعوث</w:t>
      </w:r>
    </w:p>
    <w:p w14:paraId="48A393EA" w14:textId="4C98914E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1: 19-22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مرارة نعمي</w:t>
      </w:r>
    </w:p>
    <w:p w14:paraId="1DCC539B" w14:textId="658B1AD4" w:rsidR="006C26F5" w:rsidRPr="00953FC6" w:rsidRDefault="006C26F5" w:rsidP="00C259BB">
      <w:pPr>
        <w:tabs>
          <w:tab w:val="left" w:pos="2520"/>
        </w:tabs>
        <w:bidi/>
        <w:ind w:left="360" w:right="-385"/>
        <w:rPr>
          <w:rFonts w:ascii="Arial" w:hAnsi="Arial" w:cs="Arial"/>
          <w:sz w:val="22"/>
          <w:szCs w:val="22"/>
          <w:rtl/>
        </w:rPr>
      </w:pPr>
      <w:bookmarkStart w:id="5" w:name="_Toc393738416"/>
      <w:r w:rsidRPr="00953FC6">
        <w:rPr>
          <w:rFonts w:ascii="Arial" w:hAnsi="Arial" w:cs="Arial"/>
          <w:sz w:val="22"/>
          <w:szCs w:val="22"/>
        </w:rPr>
        <w:t>2</w:t>
      </w:r>
      <w:r w:rsidRPr="00953FC6">
        <w:rPr>
          <w:rFonts w:ascii="Arial" w:hAnsi="Arial" w:cs="Arial"/>
          <w:sz w:val="22"/>
          <w:szCs w:val="22"/>
        </w:rPr>
        <w:tab/>
      </w:r>
      <w:bookmarkEnd w:id="5"/>
      <w:r w:rsidR="00C259BB" w:rsidRPr="00953FC6">
        <w:rPr>
          <w:rFonts w:ascii="Arial" w:hAnsi="Arial" w:cs="Arial" w:hint="cs"/>
          <w:sz w:val="22"/>
          <w:szCs w:val="22"/>
          <w:rtl/>
        </w:rPr>
        <w:t>المكافآت الوقتية</w:t>
      </w:r>
    </w:p>
    <w:p w14:paraId="35BCD49F" w14:textId="38E39184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2: 1-3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إرشاد الله</w:t>
      </w:r>
    </w:p>
    <w:p w14:paraId="6F0C3307" w14:textId="54CF032A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2: 4-16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الطعام/الحماية</w:t>
      </w:r>
    </w:p>
    <w:p w14:paraId="6331E20E" w14:textId="3A7FB0FB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2: 17-23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رجاء للفداء</w:t>
      </w:r>
    </w:p>
    <w:p w14:paraId="4FBD3CB8" w14:textId="77777777" w:rsidR="006C26F5" w:rsidRPr="00953FC6" w:rsidRDefault="006C26F5" w:rsidP="006C26F5">
      <w:pPr>
        <w:tabs>
          <w:tab w:val="left" w:pos="2160"/>
        </w:tabs>
        <w:ind w:right="-385"/>
        <w:rPr>
          <w:rFonts w:ascii="Arial" w:hAnsi="Arial" w:cs="Arial"/>
          <w:b/>
          <w:sz w:val="22"/>
          <w:szCs w:val="22"/>
        </w:rPr>
      </w:pPr>
    </w:p>
    <w:p w14:paraId="7A27A66A" w14:textId="32B88DEA" w:rsidR="00C259BB" w:rsidRPr="00953FC6" w:rsidRDefault="00C259BB" w:rsidP="00C259BB">
      <w:pPr>
        <w:tabs>
          <w:tab w:val="left" w:pos="2160"/>
        </w:tabs>
        <w:bidi/>
        <w:ind w:right="-385"/>
        <w:rPr>
          <w:rFonts w:ascii="Arial" w:hAnsi="Arial" w:cs="Arial"/>
          <w:bCs/>
          <w:sz w:val="22"/>
          <w:szCs w:val="22"/>
        </w:rPr>
      </w:pPr>
      <w:r w:rsidRPr="00953FC6">
        <w:rPr>
          <w:rFonts w:ascii="Arial" w:hAnsi="Arial" w:cs="Arial" w:hint="cs"/>
          <w:bCs/>
          <w:sz w:val="22"/>
          <w:szCs w:val="22"/>
          <w:rtl/>
        </w:rPr>
        <w:t>3-4</w:t>
      </w:r>
      <w:r w:rsidRPr="00953FC6">
        <w:rPr>
          <w:rFonts w:ascii="Arial" w:hAnsi="Arial" w:cs="Arial"/>
          <w:bCs/>
          <w:sz w:val="22"/>
          <w:szCs w:val="22"/>
          <w:rtl/>
        </w:rPr>
        <w:tab/>
      </w:r>
      <w:r w:rsidRPr="00953FC6">
        <w:rPr>
          <w:rFonts w:ascii="Arial" w:hAnsi="Arial" w:cs="Arial" w:hint="cs"/>
          <w:bCs/>
          <w:sz w:val="22"/>
          <w:szCs w:val="22"/>
          <w:rtl/>
        </w:rPr>
        <w:t xml:space="preserve">يأتي الإخلاص بالنسل </w:t>
      </w:r>
      <w:proofErr w:type="spellStart"/>
      <w:r w:rsidRPr="00953FC6">
        <w:rPr>
          <w:rFonts w:ascii="Arial" w:hAnsi="Arial" w:cs="Arial" w:hint="cs"/>
          <w:bCs/>
          <w:sz w:val="22"/>
          <w:szCs w:val="22"/>
          <w:rtl/>
        </w:rPr>
        <w:t>المسياني</w:t>
      </w:r>
      <w:proofErr w:type="spellEnd"/>
    </w:p>
    <w:p w14:paraId="0F2E52B2" w14:textId="1F3A7207" w:rsidR="006C26F5" w:rsidRPr="00953FC6" w:rsidRDefault="006C26F5" w:rsidP="00C259BB">
      <w:pPr>
        <w:tabs>
          <w:tab w:val="left" w:pos="2520"/>
        </w:tabs>
        <w:bidi/>
        <w:ind w:left="360" w:right="-385"/>
        <w:rPr>
          <w:rFonts w:ascii="Arial" w:hAnsi="Arial" w:cs="Arial"/>
          <w:sz w:val="22"/>
          <w:szCs w:val="22"/>
        </w:rPr>
      </w:pPr>
      <w:bookmarkStart w:id="6" w:name="_Toc393738421"/>
      <w:r w:rsidRPr="00953FC6">
        <w:rPr>
          <w:rFonts w:ascii="Arial" w:hAnsi="Arial" w:cs="Arial"/>
          <w:sz w:val="22"/>
          <w:szCs w:val="22"/>
        </w:rPr>
        <w:t>3</w:t>
      </w:r>
      <w:r w:rsidRPr="00953FC6">
        <w:rPr>
          <w:rFonts w:ascii="Arial" w:hAnsi="Arial" w:cs="Arial"/>
          <w:sz w:val="22"/>
          <w:szCs w:val="22"/>
        </w:rPr>
        <w:tab/>
      </w:r>
      <w:bookmarkEnd w:id="6"/>
      <w:r w:rsidR="00C259BB" w:rsidRPr="00953FC6">
        <w:rPr>
          <w:rFonts w:ascii="Arial" w:hAnsi="Arial" w:cs="Arial" w:hint="cs"/>
          <w:sz w:val="22"/>
          <w:szCs w:val="22"/>
          <w:rtl/>
        </w:rPr>
        <w:t>طلب الفداء</w:t>
      </w:r>
    </w:p>
    <w:p w14:paraId="61128498" w14:textId="5326AA69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3: 1-5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نعمي ترشد</w:t>
      </w:r>
    </w:p>
    <w:p w14:paraId="60C08B7D" w14:textId="00088ACB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3: 6-9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راعوث تقرر</w:t>
      </w:r>
    </w:p>
    <w:p w14:paraId="14133A31" w14:textId="5C4E1FAD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3: 10-15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بوعز يوافق</w:t>
      </w:r>
    </w:p>
    <w:p w14:paraId="6699458A" w14:textId="2FB499B6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3: 16-18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النسوة تحبط</w:t>
      </w:r>
    </w:p>
    <w:p w14:paraId="1068D51C" w14:textId="230BFBC5" w:rsidR="006C26F5" w:rsidRPr="00953FC6" w:rsidRDefault="006C26F5" w:rsidP="00C259BB">
      <w:pPr>
        <w:tabs>
          <w:tab w:val="left" w:pos="2520"/>
        </w:tabs>
        <w:bidi/>
        <w:ind w:left="360" w:right="-385"/>
        <w:rPr>
          <w:rFonts w:ascii="Arial" w:hAnsi="Arial" w:cs="Arial"/>
          <w:sz w:val="22"/>
          <w:szCs w:val="22"/>
        </w:rPr>
      </w:pPr>
      <w:bookmarkStart w:id="7" w:name="_Toc393738426"/>
      <w:r w:rsidRPr="00953FC6">
        <w:rPr>
          <w:rFonts w:ascii="Arial" w:hAnsi="Arial" w:cs="Arial"/>
          <w:sz w:val="22"/>
          <w:szCs w:val="22"/>
        </w:rPr>
        <w:t>4</w:t>
      </w:r>
      <w:r w:rsidRPr="00953FC6">
        <w:rPr>
          <w:rFonts w:ascii="Arial" w:hAnsi="Arial" w:cs="Arial"/>
          <w:sz w:val="22"/>
          <w:szCs w:val="22"/>
        </w:rPr>
        <w:tab/>
      </w:r>
      <w:bookmarkEnd w:id="7"/>
      <w:r w:rsidR="00C259BB" w:rsidRPr="00953FC6">
        <w:rPr>
          <w:rFonts w:ascii="Arial" w:hAnsi="Arial" w:cs="Arial" w:hint="cs"/>
          <w:sz w:val="22"/>
          <w:szCs w:val="22"/>
          <w:rtl/>
        </w:rPr>
        <w:t>المكافآت الأبدية</w:t>
      </w:r>
    </w:p>
    <w:p w14:paraId="1B728BCD" w14:textId="1CC56C1E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4: 1-13أ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الزواج/الأمور المالية</w:t>
      </w:r>
    </w:p>
    <w:p w14:paraId="79A026F9" w14:textId="221CDC42" w:rsidR="006C26F5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  <w:rtl/>
        </w:rPr>
      </w:pPr>
      <w:r w:rsidRPr="00953FC6">
        <w:rPr>
          <w:rFonts w:ascii="Arial" w:hAnsi="Arial" w:cs="Arial" w:hint="cs"/>
          <w:sz w:val="22"/>
          <w:szCs w:val="22"/>
          <w:rtl/>
        </w:rPr>
        <w:t>4: 13ب</w:t>
      </w:r>
      <w:r w:rsidRPr="00953FC6">
        <w:rPr>
          <w:rFonts w:ascii="Arial" w:hAnsi="Arial" w:cs="Arial"/>
          <w:sz w:val="22"/>
          <w:szCs w:val="22"/>
          <w:rtl/>
        </w:rPr>
        <w:tab/>
      </w:r>
      <w:proofErr w:type="spellStart"/>
      <w:r w:rsidRPr="00953FC6">
        <w:rPr>
          <w:rFonts w:ascii="Arial" w:hAnsi="Arial" w:cs="Arial" w:hint="cs"/>
          <w:sz w:val="22"/>
          <w:szCs w:val="22"/>
          <w:rtl/>
        </w:rPr>
        <w:t>الإبن</w:t>
      </w:r>
      <w:proofErr w:type="spellEnd"/>
    </w:p>
    <w:p w14:paraId="7C287B4D" w14:textId="6EDDE9C5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4: 14-17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نعمي المتجددة</w:t>
      </w:r>
    </w:p>
    <w:p w14:paraId="0A4FEE1B" w14:textId="159F229F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4: 18-21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النسل الداوودي/</w:t>
      </w:r>
      <w:proofErr w:type="spellStart"/>
      <w:r w:rsidRPr="00953FC6">
        <w:rPr>
          <w:rFonts w:ascii="Arial" w:hAnsi="Arial" w:cs="Arial" w:hint="cs"/>
          <w:sz w:val="22"/>
          <w:szCs w:val="22"/>
          <w:rtl/>
        </w:rPr>
        <w:t>المسياني</w:t>
      </w:r>
      <w:proofErr w:type="spellEnd"/>
    </w:p>
    <w:p w14:paraId="0A8EBA55" w14:textId="77777777" w:rsidR="006C26F5" w:rsidRPr="00953FC6" w:rsidRDefault="006C26F5" w:rsidP="006C26F5">
      <w:pPr>
        <w:ind w:right="-385" w:firstLine="360"/>
        <w:rPr>
          <w:rFonts w:ascii="Arial" w:hAnsi="Arial" w:cs="Arial"/>
          <w:sz w:val="20"/>
          <w:szCs w:val="22"/>
        </w:rPr>
      </w:pPr>
    </w:p>
    <w:p w14:paraId="208F0A39" w14:textId="77777777" w:rsidR="006C26F5" w:rsidRPr="00953FC6" w:rsidRDefault="006C26F5" w:rsidP="006C26F5">
      <w:pPr>
        <w:ind w:right="-385" w:firstLine="360"/>
        <w:rPr>
          <w:rFonts w:ascii="Arial" w:hAnsi="Arial" w:cs="Arial"/>
          <w:sz w:val="20"/>
          <w:szCs w:val="22"/>
        </w:rPr>
      </w:pPr>
    </w:p>
    <w:p w14:paraId="2A880127" w14:textId="77777777" w:rsidR="006C26F5" w:rsidRPr="00953FC6" w:rsidRDefault="006C26F5" w:rsidP="006C26F5">
      <w:pPr>
        <w:ind w:right="-385" w:firstLine="360"/>
        <w:rPr>
          <w:rFonts w:ascii="Arial" w:hAnsi="Arial" w:cs="Arial"/>
          <w:sz w:val="20"/>
          <w:szCs w:val="22"/>
        </w:rPr>
      </w:pPr>
    </w:p>
    <w:p w14:paraId="3EA103D8" w14:textId="2BF92A42" w:rsidR="006C26F5" w:rsidRPr="00953FC6" w:rsidRDefault="009F3CB5" w:rsidP="00541D18">
      <w:pPr>
        <w:keepNext/>
        <w:tabs>
          <w:tab w:val="left" w:pos="360"/>
        </w:tabs>
        <w:ind w:left="357" w:right="-386" w:hanging="357"/>
        <w:jc w:val="center"/>
        <w:outlineLvl w:val="0"/>
        <w:rPr>
          <w:rFonts w:ascii="Arial" w:hAnsi="Arial" w:cs="Arial"/>
          <w:bCs/>
          <w:sz w:val="36"/>
          <w:szCs w:val="36"/>
        </w:rPr>
      </w:pPr>
      <w:r w:rsidRPr="00953FC6">
        <w:rPr>
          <w:rFonts w:ascii="Arial" w:hAnsi="Arial" w:cs="Arial" w:hint="cs"/>
          <w:bCs/>
          <w:sz w:val="36"/>
          <w:szCs w:val="36"/>
          <w:rtl/>
        </w:rPr>
        <w:lastRenderedPageBreak/>
        <w:t>الملخص</w:t>
      </w:r>
    </w:p>
    <w:p w14:paraId="421D44AB" w14:textId="77777777" w:rsidR="006C26F5" w:rsidRPr="00953FC6" w:rsidRDefault="006C26F5" w:rsidP="006C26F5">
      <w:pPr>
        <w:tabs>
          <w:tab w:val="left" w:pos="360"/>
        </w:tabs>
        <w:ind w:left="360" w:right="-385" w:hanging="360"/>
        <w:rPr>
          <w:rFonts w:ascii="Arial" w:hAnsi="Arial" w:cs="Arial"/>
          <w:b/>
          <w:sz w:val="22"/>
          <w:szCs w:val="22"/>
        </w:rPr>
      </w:pPr>
    </w:p>
    <w:p w14:paraId="264BBC8F" w14:textId="33AE4D43" w:rsidR="009F3CB5" w:rsidRPr="00953FC6" w:rsidRDefault="009F3CB5" w:rsidP="009F3CB5">
      <w:pPr>
        <w:tabs>
          <w:tab w:val="left" w:pos="360"/>
        </w:tabs>
        <w:bidi/>
        <w:ind w:left="360" w:right="-385" w:hanging="360"/>
        <w:outlineLvl w:val="0"/>
        <w:rPr>
          <w:rFonts w:ascii="Arial" w:hAnsi="Arial" w:cs="Arial"/>
          <w:bCs/>
          <w:sz w:val="22"/>
          <w:szCs w:val="22"/>
        </w:rPr>
      </w:pPr>
      <w:r w:rsidRPr="00953FC6">
        <w:rPr>
          <w:rFonts w:ascii="Arial" w:hAnsi="Arial" w:cs="Arial"/>
          <w:bCs/>
          <w:sz w:val="22"/>
          <w:szCs w:val="22"/>
          <w:u w:val="single"/>
          <w:rtl/>
        </w:rPr>
        <w:t>البيان الموجز للسفر</w:t>
      </w:r>
    </w:p>
    <w:p w14:paraId="650464D1" w14:textId="7717771D" w:rsidR="009F3CB5" w:rsidRPr="00953FC6" w:rsidRDefault="009F3CB5" w:rsidP="009F3CB5">
      <w:pPr>
        <w:bidi/>
        <w:ind w:left="20" w:right="-385" w:hanging="20"/>
        <w:rPr>
          <w:rFonts w:ascii="Arial" w:hAnsi="Arial" w:cs="Arial"/>
          <w:bCs/>
          <w:sz w:val="22"/>
          <w:szCs w:val="22"/>
        </w:rPr>
      </w:pPr>
      <w:bookmarkStart w:id="8" w:name="_Toc393738434"/>
      <w:r w:rsidRPr="00953FC6">
        <w:rPr>
          <w:rFonts w:ascii="Arial" w:hAnsi="Arial" w:cs="Arial"/>
          <w:bCs/>
          <w:sz w:val="22"/>
          <w:szCs w:val="22"/>
          <w:rtl/>
        </w:rPr>
        <w:t xml:space="preserve">تظهر الطريقة التي يبارك بها الله أولئك الذين يساعدون الآخرين، في تفاني راعوث لنعمي، والذي استفاد منهما كلاهما من خلال توفير الله للطعام، والبيت، والمشاركة في النسل الداوودي </w:t>
      </w:r>
      <w:proofErr w:type="spellStart"/>
      <w:r w:rsidRPr="00953FC6">
        <w:rPr>
          <w:rFonts w:ascii="Arial" w:hAnsi="Arial" w:cs="Arial"/>
          <w:bCs/>
          <w:sz w:val="22"/>
          <w:szCs w:val="22"/>
          <w:rtl/>
        </w:rPr>
        <w:t>والمسياني</w:t>
      </w:r>
      <w:proofErr w:type="spellEnd"/>
      <w:r w:rsidRPr="00953FC6">
        <w:rPr>
          <w:rFonts w:ascii="Arial" w:hAnsi="Arial" w:cs="Arial"/>
          <w:bCs/>
          <w:sz w:val="22"/>
          <w:szCs w:val="22"/>
        </w:rPr>
        <w:t>.</w:t>
      </w:r>
    </w:p>
    <w:bookmarkEnd w:id="8"/>
    <w:p w14:paraId="51CDACFA" w14:textId="77777777" w:rsidR="009F3CB5" w:rsidRPr="00953FC6" w:rsidRDefault="009F3CB5" w:rsidP="009F3CB5">
      <w:pPr>
        <w:bidi/>
        <w:ind w:left="408" w:hanging="408"/>
        <w:rPr>
          <w:rFonts w:ascii="Arial" w:hAnsi="Arial" w:cs="Arial"/>
          <w:b/>
          <w:bCs/>
          <w:sz w:val="32"/>
          <w:szCs w:val="22"/>
          <w:rtl/>
        </w:rPr>
      </w:pPr>
    </w:p>
    <w:p w14:paraId="1220A949" w14:textId="1D2C9144" w:rsidR="009F3CB5" w:rsidRPr="00953FC6" w:rsidRDefault="009F3CB5" w:rsidP="009F3CB5">
      <w:pPr>
        <w:bidi/>
        <w:ind w:left="408" w:hanging="408"/>
        <w:rPr>
          <w:rFonts w:ascii="Arial" w:hAnsi="Arial" w:cs="Arial"/>
          <w:b/>
          <w:bCs/>
          <w:sz w:val="32"/>
          <w:szCs w:val="22"/>
        </w:rPr>
      </w:pPr>
      <w:r w:rsidRPr="00953FC6">
        <w:rPr>
          <w:rFonts w:ascii="Arial" w:hAnsi="Arial" w:cs="Arial"/>
          <w:b/>
          <w:bCs/>
          <w:sz w:val="32"/>
          <w:szCs w:val="22"/>
          <w:rtl/>
        </w:rPr>
        <w:t>1.</w:t>
      </w:r>
      <w:r w:rsidRPr="00953FC6">
        <w:rPr>
          <w:rFonts w:ascii="Arial" w:hAnsi="Arial" w:cs="Arial"/>
          <w:b/>
          <w:bCs/>
          <w:sz w:val="32"/>
          <w:szCs w:val="22"/>
          <w:rtl/>
        </w:rPr>
        <w:tab/>
        <w:t>تظهر الطريقة التي بارك بها الله تفاني راعوث لنعمي، من خلال توفير الطعام والحماية، كيف يبارك الله أولئك الذين يساعدون الآخرين (راعوث 1-2).</w:t>
      </w:r>
    </w:p>
    <w:p w14:paraId="24969BB8" w14:textId="77777777" w:rsidR="009F3CB5" w:rsidRPr="00953FC6" w:rsidRDefault="009F3CB5" w:rsidP="009F3CB5">
      <w:pPr>
        <w:pStyle w:val="ListParagraph"/>
        <w:bidi/>
        <w:ind w:left="768"/>
        <w:rPr>
          <w:rFonts w:ascii="Arial" w:hAnsi="Arial" w:cs="Arial"/>
          <w:sz w:val="32"/>
          <w:szCs w:val="22"/>
        </w:rPr>
      </w:pPr>
    </w:p>
    <w:p w14:paraId="5BC7F56D" w14:textId="01E76191" w:rsidR="009F3CB5" w:rsidRPr="00953FC6" w:rsidRDefault="009F3CB5" w:rsidP="009F3CB5">
      <w:pPr>
        <w:pStyle w:val="ListParagraph"/>
        <w:numPr>
          <w:ilvl w:val="0"/>
          <w:numId w:val="16"/>
        </w:numPr>
        <w:bidi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إخلاص راعوث لحماتها نعمي دفعها إلى ترك عائلتها وبلدها والعودة إلى بيت لحم، حيث تجسد التضحية غير الأنانية من أجل الآخرين ومن أجل الله (راعوث 1).</w:t>
      </w:r>
    </w:p>
    <w:p w14:paraId="4E49AA8F" w14:textId="77777777" w:rsidR="009F3CB5" w:rsidRPr="00953FC6" w:rsidRDefault="009F3CB5" w:rsidP="009F3CB5">
      <w:pPr>
        <w:bidi/>
        <w:ind w:left="1276" w:hanging="425"/>
        <w:rPr>
          <w:rFonts w:ascii="Arial" w:hAnsi="Arial" w:cs="Arial"/>
          <w:sz w:val="32"/>
          <w:szCs w:val="22"/>
          <w:rtl/>
        </w:rPr>
      </w:pPr>
    </w:p>
    <w:p w14:paraId="35D686F0" w14:textId="6A83686A" w:rsidR="009F3CB5" w:rsidRPr="00953FC6" w:rsidRDefault="009F3CB5" w:rsidP="009F3CB5">
      <w:pPr>
        <w:bidi/>
        <w:ind w:left="1276" w:hanging="425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1.</w:t>
      </w:r>
      <w:r w:rsidRPr="00953FC6">
        <w:rPr>
          <w:rFonts w:ascii="Arial" w:hAnsi="Arial" w:cs="Arial"/>
          <w:sz w:val="32"/>
          <w:szCs w:val="22"/>
          <w:rtl/>
        </w:rPr>
        <w:tab/>
        <w:t xml:space="preserve">أصبحت راعوث ونعومي أرملتين بعد أن مات زوجيهما، </w:t>
      </w:r>
      <w:proofErr w:type="spellStart"/>
      <w:r w:rsidRPr="00953FC6">
        <w:rPr>
          <w:rFonts w:ascii="Arial" w:hAnsi="Arial" w:cs="Arial"/>
          <w:sz w:val="32"/>
          <w:szCs w:val="22"/>
          <w:rtl/>
        </w:rPr>
        <w:t>محلون</w:t>
      </w:r>
      <w:proofErr w:type="spellEnd"/>
      <w:r w:rsidRPr="00953FC6">
        <w:rPr>
          <w:rFonts w:ascii="Arial" w:hAnsi="Arial" w:cs="Arial"/>
          <w:sz w:val="32"/>
          <w:szCs w:val="22"/>
          <w:rtl/>
        </w:rPr>
        <w:t xml:space="preserve"> (ابن نعمي </w:t>
      </w:r>
      <w:proofErr w:type="spellStart"/>
      <w:r w:rsidRPr="00953FC6">
        <w:rPr>
          <w:rFonts w:ascii="Arial" w:hAnsi="Arial" w:cs="Arial"/>
          <w:sz w:val="32"/>
          <w:szCs w:val="22"/>
          <w:rtl/>
        </w:rPr>
        <w:t>وأليمالك</w:t>
      </w:r>
      <w:proofErr w:type="spellEnd"/>
      <w:r w:rsidRPr="00953FC6">
        <w:rPr>
          <w:rFonts w:ascii="Arial" w:hAnsi="Arial" w:cs="Arial"/>
          <w:sz w:val="32"/>
          <w:szCs w:val="22"/>
          <w:rtl/>
        </w:rPr>
        <w:t xml:space="preserve">) </w:t>
      </w:r>
      <w:proofErr w:type="spellStart"/>
      <w:r w:rsidRPr="00953FC6">
        <w:rPr>
          <w:rFonts w:ascii="Arial" w:hAnsi="Arial" w:cs="Arial"/>
          <w:sz w:val="32"/>
          <w:szCs w:val="22"/>
          <w:rtl/>
        </w:rPr>
        <w:t>وأليمالك</w:t>
      </w:r>
      <w:proofErr w:type="spellEnd"/>
      <w:r w:rsidRPr="00953FC6">
        <w:rPr>
          <w:rFonts w:ascii="Arial" w:hAnsi="Arial" w:cs="Arial"/>
          <w:sz w:val="32"/>
          <w:szCs w:val="22"/>
          <w:rtl/>
        </w:rPr>
        <w:t>، بينما كانت العائلة تعيش في موآب للهروب من المجاعة في بيت لحم (1: 1-5).</w:t>
      </w:r>
    </w:p>
    <w:p w14:paraId="023CFCDA" w14:textId="77777777" w:rsidR="009F3CB5" w:rsidRPr="00953FC6" w:rsidRDefault="009F3CB5" w:rsidP="009F3CB5">
      <w:pPr>
        <w:bidi/>
        <w:ind w:left="1276" w:hanging="425"/>
        <w:rPr>
          <w:rFonts w:ascii="Arial" w:hAnsi="Arial" w:cs="Arial"/>
          <w:sz w:val="32"/>
          <w:szCs w:val="22"/>
          <w:rtl/>
        </w:rPr>
      </w:pPr>
    </w:p>
    <w:p w14:paraId="206520D4" w14:textId="27B26798" w:rsidR="009F3CB5" w:rsidRPr="00953FC6" w:rsidRDefault="009F3CB5" w:rsidP="009F3CB5">
      <w:pPr>
        <w:bidi/>
        <w:ind w:left="1276" w:hanging="425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2.</w:t>
      </w:r>
      <w:r w:rsidRPr="00953FC6">
        <w:rPr>
          <w:rFonts w:ascii="Arial" w:hAnsi="Arial" w:cs="Arial"/>
          <w:sz w:val="32"/>
          <w:szCs w:val="22"/>
          <w:rtl/>
        </w:rPr>
        <w:tab/>
        <w:t>كان تفاني راعوث تجاه نعمي، من خلال ترك عائلتها وبلدها للسفر معها إلى بيت لحم، مثالاً للتضحية غير الأنانية من أجل الآخرين ومن أجل الله (1: 6-18).</w:t>
      </w:r>
    </w:p>
    <w:p w14:paraId="5F7B4E82" w14:textId="77777777" w:rsidR="008607D4" w:rsidRPr="00953FC6" w:rsidRDefault="008607D4" w:rsidP="008607D4">
      <w:pPr>
        <w:pStyle w:val="ListParagraph"/>
        <w:bidi/>
        <w:ind w:left="1636"/>
        <w:rPr>
          <w:rFonts w:ascii="Arial" w:hAnsi="Arial" w:cs="Arial"/>
          <w:sz w:val="32"/>
          <w:szCs w:val="22"/>
        </w:rPr>
      </w:pPr>
    </w:p>
    <w:p w14:paraId="02051FDA" w14:textId="36E2F4DB" w:rsidR="009F3CB5" w:rsidRPr="00953FC6" w:rsidRDefault="009F3CB5" w:rsidP="008607D4">
      <w:pPr>
        <w:pStyle w:val="ListParagraph"/>
        <w:numPr>
          <w:ilvl w:val="0"/>
          <w:numId w:val="17"/>
        </w:numPr>
        <w:bidi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عندما عادت نعمي إلى بيت لحم، بقيت كنتها عرفة (</w:t>
      </w:r>
      <w:r w:rsidR="008607D4" w:rsidRPr="00953FC6">
        <w:rPr>
          <w:rFonts w:ascii="Arial" w:hAnsi="Arial" w:cs="Arial"/>
          <w:sz w:val="32"/>
          <w:szCs w:val="22"/>
          <w:rtl/>
        </w:rPr>
        <w:t xml:space="preserve">باللغة </w:t>
      </w:r>
      <w:proofErr w:type="spellStart"/>
      <w:r w:rsidR="008607D4" w:rsidRPr="00953FC6">
        <w:rPr>
          <w:rFonts w:ascii="Arial" w:hAnsi="Arial" w:cs="Arial"/>
          <w:sz w:val="32"/>
          <w:szCs w:val="22"/>
          <w:rtl/>
        </w:rPr>
        <w:t>ال</w:t>
      </w:r>
      <w:r w:rsidRPr="00953FC6">
        <w:rPr>
          <w:rFonts w:ascii="Arial" w:hAnsi="Arial" w:cs="Arial"/>
          <w:sz w:val="32"/>
          <w:szCs w:val="22"/>
          <w:rtl/>
        </w:rPr>
        <w:t>موآبية</w:t>
      </w:r>
      <w:proofErr w:type="spellEnd"/>
      <w:r w:rsidRPr="00953FC6">
        <w:rPr>
          <w:rFonts w:ascii="Arial" w:hAnsi="Arial" w:cs="Arial"/>
          <w:sz w:val="32"/>
          <w:szCs w:val="22"/>
          <w:rtl/>
        </w:rPr>
        <w:t>: العناد) في موآب، لمتابعة أسلوب حياة أناني وثني و</w:t>
      </w:r>
      <w:r w:rsidR="008607D4" w:rsidRPr="00953FC6">
        <w:rPr>
          <w:rFonts w:ascii="Arial" w:hAnsi="Arial" w:cs="Arial"/>
          <w:sz w:val="32"/>
          <w:szCs w:val="22"/>
          <w:rtl/>
        </w:rPr>
        <w:t>بعبادة الأصنام</w:t>
      </w:r>
      <w:r w:rsidRPr="00953FC6">
        <w:rPr>
          <w:rFonts w:ascii="Arial" w:hAnsi="Arial" w:cs="Arial"/>
          <w:sz w:val="32"/>
          <w:szCs w:val="22"/>
          <w:rtl/>
        </w:rPr>
        <w:t xml:space="preserve"> (1: 6-14).</w:t>
      </w:r>
    </w:p>
    <w:p w14:paraId="71A603B9" w14:textId="77777777" w:rsidR="008607D4" w:rsidRPr="00953FC6" w:rsidRDefault="008607D4" w:rsidP="008607D4">
      <w:pPr>
        <w:pStyle w:val="ListParagraph"/>
        <w:bidi/>
        <w:ind w:left="1636"/>
        <w:rPr>
          <w:rFonts w:ascii="Arial" w:hAnsi="Arial" w:cs="Arial"/>
          <w:sz w:val="32"/>
          <w:szCs w:val="22"/>
        </w:rPr>
      </w:pPr>
    </w:p>
    <w:p w14:paraId="4DA3FB2F" w14:textId="0EA52C6D" w:rsidR="008607D4" w:rsidRPr="00953FC6" w:rsidRDefault="008607D4" w:rsidP="008607D4">
      <w:pPr>
        <w:pStyle w:val="ListParagraph"/>
        <w:numPr>
          <w:ilvl w:val="0"/>
          <w:numId w:val="17"/>
        </w:numPr>
        <w:bidi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على النقيض من عرفة، تركت راعوث (باللغة العبرية: الصداقة) عائلتها، وبلدها، وعبادة الأصنام، وعادت إلى بيت لحم مع نعمي في التزامها غير الأناني تجاه الآخرين والله (1: 15-18).</w:t>
      </w:r>
    </w:p>
    <w:p w14:paraId="5B8DEC0D" w14:textId="77777777" w:rsidR="008607D4" w:rsidRPr="00953FC6" w:rsidRDefault="008607D4" w:rsidP="008607D4">
      <w:pPr>
        <w:bidi/>
        <w:ind w:left="851"/>
        <w:rPr>
          <w:rFonts w:ascii="Arial" w:hAnsi="Arial" w:cs="Arial"/>
          <w:sz w:val="32"/>
          <w:szCs w:val="22"/>
          <w:rtl/>
        </w:rPr>
      </w:pPr>
    </w:p>
    <w:p w14:paraId="0A271DC3" w14:textId="168DDE18" w:rsidR="008607D4" w:rsidRPr="00953FC6" w:rsidRDefault="008607D4" w:rsidP="008607D4">
      <w:pPr>
        <w:bidi/>
        <w:ind w:left="1276" w:hanging="425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3.</w:t>
      </w:r>
      <w:r w:rsidRPr="00953FC6">
        <w:rPr>
          <w:rFonts w:ascii="Arial" w:hAnsi="Arial" w:cs="Arial"/>
          <w:sz w:val="32"/>
          <w:szCs w:val="22"/>
          <w:rtl/>
        </w:rPr>
        <w:tab/>
        <w:t>نعمي (باللغة العبرية: لطيفة)، التي كانت تشعر بالمرارة تجاه الله، بسبب رغبتها في الحصول على اسم مارة (باللغة العبرية: مرارة)، لم تستطع أن ترى أن تدبير الله لراعوث، يظهر استجابة غير كافية للتجارب (1: 19-22).</w:t>
      </w:r>
    </w:p>
    <w:p w14:paraId="5844EE4C" w14:textId="77777777" w:rsidR="008607D4" w:rsidRPr="00953FC6" w:rsidRDefault="008607D4" w:rsidP="008607D4">
      <w:pPr>
        <w:pStyle w:val="ListParagraph"/>
        <w:bidi/>
        <w:ind w:left="768"/>
        <w:rPr>
          <w:rFonts w:ascii="Arial" w:hAnsi="Arial" w:cs="Arial"/>
          <w:sz w:val="32"/>
          <w:szCs w:val="22"/>
        </w:rPr>
      </w:pPr>
    </w:p>
    <w:p w14:paraId="5ED6B519" w14:textId="158CDE9D" w:rsidR="008607D4" w:rsidRPr="00953FC6" w:rsidRDefault="008607D4" w:rsidP="008607D4">
      <w:pPr>
        <w:pStyle w:val="ListParagraph"/>
        <w:numPr>
          <w:ilvl w:val="0"/>
          <w:numId w:val="16"/>
        </w:numPr>
        <w:bidi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كان تفاني راعوث لنعمي من خلال العمل لأجلها مفيداً لهما، حيث قدم الله الطعام والحماية والرجاء في الفداء المستقبلي، مما يظهر كيف يبارك الله غير الأنانيين (راعوث 2).</w:t>
      </w:r>
    </w:p>
    <w:p w14:paraId="06954897" w14:textId="77777777" w:rsidR="008607D4" w:rsidRPr="00953FC6" w:rsidRDefault="008607D4" w:rsidP="008607D4">
      <w:pPr>
        <w:bidi/>
        <w:ind w:left="1276" w:hanging="425"/>
        <w:rPr>
          <w:rFonts w:ascii="Arial" w:hAnsi="Arial" w:cs="Arial"/>
          <w:sz w:val="32"/>
          <w:szCs w:val="22"/>
          <w:rtl/>
        </w:rPr>
      </w:pPr>
    </w:p>
    <w:p w14:paraId="25111F96" w14:textId="0BBA5681" w:rsidR="008607D4" w:rsidRPr="00953FC6" w:rsidRDefault="008607D4" w:rsidP="008607D4">
      <w:pPr>
        <w:bidi/>
        <w:ind w:left="1276" w:hanging="425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1.</w:t>
      </w:r>
      <w:r w:rsidRPr="00953FC6">
        <w:rPr>
          <w:rFonts w:ascii="Arial" w:hAnsi="Arial" w:cs="Arial"/>
          <w:sz w:val="32"/>
          <w:szCs w:val="22"/>
          <w:rtl/>
        </w:rPr>
        <w:tab/>
        <w:t>أرشد الله راعوث إلى حقل قريبها الفادي بوعز، بسبب مبادرتها بالعمل مع نعمي، لإظهار رضاه عن أولئك الذين يضحون من أجل الآخرين (2: 1-3).</w:t>
      </w:r>
    </w:p>
    <w:p w14:paraId="438F7B2D" w14:textId="77777777" w:rsidR="003C22EF" w:rsidRPr="00953FC6" w:rsidRDefault="003C22EF" w:rsidP="008607D4">
      <w:pPr>
        <w:bidi/>
        <w:ind w:left="851"/>
        <w:rPr>
          <w:rFonts w:ascii="Arial" w:hAnsi="Arial" w:cs="Arial"/>
          <w:sz w:val="32"/>
          <w:szCs w:val="22"/>
          <w:rtl/>
        </w:rPr>
      </w:pPr>
    </w:p>
    <w:p w14:paraId="50206AE7" w14:textId="035DE10E" w:rsidR="008607D4" w:rsidRPr="00953FC6" w:rsidRDefault="008607D4" w:rsidP="003C22EF">
      <w:pPr>
        <w:bidi/>
        <w:ind w:left="851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2.</w:t>
      </w:r>
      <w:r w:rsidR="003C22EF" w:rsidRPr="00953FC6">
        <w:rPr>
          <w:rFonts w:ascii="Arial" w:hAnsi="Arial" w:cs="Arial"/>
          <w:sz w:val="32"/>
          <w:szCs w:val="22"/>
          <w:rtl/>
        </w:rPr>
        <w:t xml:space="preserve">     </w:t>
      </w:r>
      <w:r w:rsidRPr="00953FC6">
        <w:rPr>
          <w:rFonts w:ascii="Arial" w:hAnsi="Arial" w:cs="Arial"/>
          <w:sz w:val="32"/>
          <w:szCs w:val="22"/>
          <w:rtl/>
        </w:rPr>
        <w:t>كافأ بوعز راعوث على التقاطها لنعمي، عندما حماها وأعطاها الطعام</w:t>
      </w:r>
      <w:r w:rsidR="003C22EF" w:rsidRPr="00953FC6">
        <w:rPr>
          <w:rFonts w:ascii="Arial" w:hAnsi="Arial" w:cs="Arial"/>
          <w:sz w:val="32"/>
          <w:szCs w:val="22"/>
          <w:rtl/>
        </w:rPr>
        <w:t>،</w:t>
      </w:r>
      <w:r w:rsidRPr="00953FC6">
        <w:rPr>
          <w:rFonts w:ascii="Arial" w:hAnsi="Arial" w:cs="Arial"/>
          <w:sz w:val="32"/>
          <w:szCs w:val="22"/>
          <w:rtl/>
        </w:rPr>
        <w:t xml:space="preserve"> كبركة من الله على لطفها </w:t>
      </w:r>
      <w:r w:rsidR="003C22EF" w:rsidRPr="00953FC6">
        <w:rPr>
          <w:rFonts w:ascii="Arial" w:hAnsi="Arial" w:cs="Arial"/>
          <w:sz w:val="32"/>
          <w:szCs w:val="22"/>
          <w:rtl/>
        </w:rPr>
        <w:t xml:space="preserve">نحو </w:t>
      </w:r>
      <w:r w:rsidRPr="00953FC6">
        <w:rPr>
          <w:rFonts w:ascii="Arial" w:hAnsi="Arial" w:cs="Arial"/>
          <w:sz w:val="32"/>
          <w:szCs w:val="22"/>
          <w:rtl/>
        </w:rPr>
        <w:t>ن</w:t>
      </w:r>
      <w:r w:rsidR="003C22EF" w:rsidRPr="00953FC6">
        <w:rPr>
          <w:rFonts w:ascii="Arial" w:hAnsi="Arial" w:cs="Arial"/>
          <w:sz w:val="32"/>
          <w:szCs w:val="22"/>
          <w:rtl/>
        </w:rPr>
        <w:t>ع</w:t>
      </w:r>
      <w:r w:rsidRPr="00953FC6">
        <w:rPr>
          <w:rFonts w:ascii="Arial" w:hAnsi="Arial" w:cs="Arial"/>
          <w:sz w:val="32"/>
          <w:szCs w:val="22"/>
          <w:rtl/>
        </w:rPr>
        <w:t>مي (2: 4-16).</w:t>
      </w:r>
    </w:p>
    <w:p w14:paraId="290CC0B9" w14:textId="77777777" w:rsidR="003C22EF" w:rsidRPr="00953FC6" w:rsidRDefault="003C22EF" w:rsidP="003C22EF">
      <w:pPr>
        <w:bidi/>
        <w:ind w:left="851"/>
        <w:rPr>
          <w:rFonts w:ascii="Arial" w:hAnsi="Arial" w:cs="Arial"/>
          <w:sz w:val="32"/>
          <w:szCs w:val="22"/>
          <w:rtl/>
        </w:rPr>
      </w:pPr>
    </w:p>
    <w:p w14:paraId="17B773EF" w14:textId="38A48CD4" w:rsidR="003C22EF" w:rsidRPr="00953FC6" w:rsidRDefault="003C22EF" w:rsidP="003C22EF">
      <w:pPr>
        <w:bidi/>
        <w:ind w:left="1436" w:hanging="585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3.</w:t>
      </w:r>
      <w:r w:rsidRPr="00953FC6">
        <w:rPr>
          <w:rFonts w:ascii="Arial" w:hAnsi="Arial" w:cs="Arial" w:hint="cs"/>
          <w:sz w:val="32"/>
          <w:szCs w:val="22"/>
          <w:rtl/>
        </w:rPr>
        <w:t xml:space="preserve">     </w:t>
      </w:r>
      <w:r w:rsidRPr="00953FC6">
        <w:rPr>
          <w:rFonts w:ascii="Arial" w:hAnsi="Arial" w:cs="Arial"/>
          <w:sz w:val="32"/>
          <w:szCs w:val="22"/>
          <w:rtl/>
        </w:rPr>
        <w:t>شاركت راعوث بركتها المتعلقة بالطعام مع نعمي</w:t>
      </w:r>
      <w:r w:rsidRPr="00953FC6">
        <w:rPr>
          <w:rFonts w:ascii="Arial" w:hAnsi="Arial" w:cs="Arial" w:hint="cs"/>
          <w:sz w:val="32"/>
          <w:szCs w:val="22"/>
          <w:rtl/>
        </w:rPr>
        <w:t>،</w:t>
      </w:r>
      <w:r w:rsidRPr="00953FC6">
        <w:rPr>
          <w:rFonts w:ascii="Arial" w:hAnsi="Arial" w:cs="Arial"/>
          <w:sz w:val="32"/>
          <w:szCs w:val="22"/>
          <w:rtl/>
        </w:rPr>
        <w:t xml:space="preserve"> ورأت في بوعز </w:t>
      </w:r>
      <w:r w:rsidRPr="00953FC6">
        <w:rPr>
          <w:rFonts w:ascii="Arial" w:hAnsi="Arial" w:cs="Arial" w:hint="cs"/>
          <w:sz w:val="32"/>
          <w:szCs w:val="22"/>
          <w:rtl/>
        </w:rPr>
        <w:t xml:space="preserve">ولياً </w:t>
      </w:r>
      <w:r w:rsidRPr="00953FC6">
        <w:rPr>
          <w:rFonts w:ascii="Arial" w:hAnsi="Arial" w:cs="Arial"/>
          <w:sz w:val="32"/>
          <w:szCs w:val="22"/>
          <w:rtl/>
        </w:rPr>
        <w:t>فادي</w:t>
      </w:r>
      <w:r w:rsidRPr="00953FC6">
        <w:rPr>
          <w:rFonts w:ascii="Arial" w:hAnsi="Arial" w:cs="Arial" w:hint="cs"/>
          <w:sz w:val="32"/>
          <w:szCs w:val="22"/>
          <w:rtl/>
        </w:rPr>
        <w:t>اً</w:t>
      </w:r>
      <w:r w:rsidRPr="00953FC6">
        <w:rPr>
          <w:rFonts w:ascii="Arial" w:hAnsi="Arial" w:cs="Arial"/>
          <w:sz w:val="32"/>
          <w:szCs w:val="22"/>
          <w:rtl/>
        </w:rPr>
        <w:t xml:space="preserve"> محتمل</w:t>
      </w:r>
      <w:r w:rsidRPr="00953FC6">
        <w:rPr>
          <w:rFonts w:ascii="Arial" w:hAnsi="Arial" w:cs="Arial" w:hint="cs"/>
          <w:sz w:val="32"/>
          <w:szCs w:val="22"/>
          <w:rtl/>
        </w:rPr>
        <w:t>اً</w:t>
      </w:r>
      <w:r w:rsidRPr="00953FC6">
        <w:rPr>
          <w:rFonts w:ascii="Arial" w:hAnsi="Arial" w:cs="Arial"/>
          <w:sz w:val="32"/>
          <w:szCs w:val="22"/>
          <w:rtl/>
        </w:rPr>
        <w:t xml:space="preserve"> من أقربائها، فملأت نعمي </w:t>
      </w:r>
      <w:proofErr w:type="spellStart"/>
      <w:r w:rsidRPr="00953FC6">
        <w:rPr>
          <w:rFonts w:ascii="Arial" w:hAnsi="Arial" w:cs="Arial"/>
          <w:sz w:val="32"/>
          <w:szCs w:val="22"/>
          <w:rtl/>
        </w:rPr>
        <w:t>بال</w:t>
      </w:r>
      <w:r w:rsidRPr="00953FC6">
        <w:rPr>
          <w:rFonts w:ascii="Arial" w:hAnsi="Arial" w:cs="Arial" w:hint="cs"/>
          <w:sz w:val="32"/>
          <w:szCs w:val="22"/>
          <w:rtl/>
        </w:rPr>
        <w:t>إ</w:t>
      </w:r>
      <w:r w:rsidRPr="00953FC6">
        <w:rPr>
          <w:rFonts w:ascii="Arial" w:hAnsi="Arial" w:cs="Arial"/>
          <w:sz w:val="32"/>
          <w:szCs w:val="22"/>
          <w:rtl/>
        </w:rPr>
        <w:t>متنان</w:t>
      </w:r>
      <w:proofErr w:type="spellEnd"/>
      <w:r w:rsidRPr="00953FC6">
        <w:rPr>
          <w:rFonts w:ascii="Arial" w:hAnsi="Arial" w:cs="Arial"/>
          <w:sz w:val="32"/>
          <w:szCs w:val="22"/>
          <w:rtl/>
        </w:rPr>
        <w:t xml:space="preserve"> وال</w:t>
      </w:r>
      <w:r w:rsidRPr="00953FC6">
        <w:rPr>
          <w:rFonts w:ascii="Arial" w:hAnsi="Arial" w:cs="Arial" w:hint="cs"/>
          <w:sz w:val="32"/>
          <w:szCs w:val="22"/>
          <w:rtl/>
        </w:rPr>
        <w:t xml:space="preserve">رجاء </w:t>
      </w:r>
      <w:r w:rsidRPr="00953FC6">
        <w:rPr>
          <w:rFonts w:ascii="Arial" w:hAnsi="Arial" w:cs="Arial"/>
          <w:sz w:val="32"/>
          <w:szCs w:val="22"/>
          <w:rtl/>
        </w:rPr>
        <w:t>في الفداء المستقبلي (2: 17-23).</w:t>
      </w:r>
    </w:p>
    <w:p w14:paraId="4E3160A1" w14:textId="77777777" w:rsidR="003C22EF" w:rsidRPr="00953FC6" w:rsidRDefault="003C22EF" w:rsidP="003C22EF">
      <w:pPr>
        <w:bidi/>
        <w:ind w:left="408" w:hanging="408"/>
        <w:rPr>
          <w:rFonts w:ascii="Arial" w:hAnsi="Arial" w:cs="Arial"/>
          <w:b/>
          <w:bCs/>
          <w:sz w:val="32"/>
          <w:szCs w:val="22"/>
          <w:rtl/>
        </w:rPr>
      </w:pPr>
    </w:p>
    <w:p w14:paraId="00B008E4" w14:textId="04EB33DD" w:rsidR="003C22EF" w:rsidRPr="00953FC6" w:rsidRDefault="003C22EF" w:rsidP="003C22EF">
      <w:pPr>
        <w:bidi/>
        <w:ind w:left="408" w:hanging="408"/>
        <w:rPr>
          <w:rFonts w:ascii="Arial" w:hAnsi="Arial" w:cs="Arial"/>
          <w:b/>
          <w:bCs/>
          <w:sz w:val="32"/>
          <w:szCs w:val="22"/>
        </w:rPr>
      </w:pPr>
      <w:r w:rsidRPr="00953FC6">
        <w:rPr>
          <w:rFonts w:ascii="Arial" w:hAnsi="Arial" w:cs="Arial"/>
          <w:b/>
          <w:bCs/>
          <w:sz w:val="32"/>
          <w:szCs w:val="22"/>
          <w:rtl/>
        </w:rPr>
        <w:t>2.</w:t>
      </w:r>
      <w:r w:rsidRPr="00953FC6">
        <w:rPr>
          <w:rFonts w:ascii="Arial" w:hAnsi="Arial" w:cs="Arial"/>
          <w:b/>
          <w:bCs/>
          <w:sz w:val="32"/>
          <w:szCs w:val="22"/>
          <w:rtl/>
        </w:rPr>
        <w:tab/>
        <w:t xml:space="preserve">تظهر الطريقة التي بارك بها الله تفاني راعوث تجاه نعمي من خلال بوعز، بما يفوق أحلامها بمنزل في النسلين الداوودي </w:t>
      </w:r>
      <w:proofErr w:type="spellStart"/>
      <w:r w:rsidRPr="00953FC6">
        <w:rPr>
          <w:rFonts w:ascii="Arial" w:hAnsi="Arial" w:cs="Arial"/>
          <w:b/>
          <w:bCs/>
          <w:sz w:val="32"/>
          <w:szCs w:val="22"/>
          <w:rtl/>
        </w:rPr>
        <w:t>والمسياني</w:t>
      </w:r>
      <w:proofErr w:type="spellEnd"/>
      <w:r w:rsidRPr="00953FC6">
        <w:rPr>
          <w:rFonts w:ascii="Arial" w:hAnsi="Arial" w:cs="Arial"/>
          <w:b/>
          <w:bCs/>
          <w:sz w:val="32"/>
          <w:szCs w:val="22"/>
          <w:rtl/>
        </w:rPr>
        <w:t>، أن الله يبارك غير الأنانيين (راعوث 3-4).</w:t>
      </w:r>
    </w:p>
    <w:p w14:paraId="5F462F78" w14:textId="77777777" w:rsidR="003C22EF" w:rsidRPr="00953FC6" w:rsidRDefault="003C22EF" w:rsidP="003C22EF">
      <w:pPr>
        <w:pStyle w:val="ListParagraph"/>
        <w:bidi/>
        <w:ind w:left="768"/>
        <w:rPr>
          <w:rFonts w:ascii="Arial" w:hAnsi="Arial" w:cs="Arial"/>
          <w:sz w:val="32"/>
          <w:szCs w:val="22"/>
        </w:rPr>
      </w:pPr>
    </w:p>
    <w:p w14:paraId="118234B4" w14:textId="0C7E2B0C" w:rsidR="003C22EF" w:rsidRPr="00953FC6" w:rsidRDefault="003C22EF" w:rsidP="003C22EF">
      <w:pPr>
        <w:pStyle w:val="ListParagraph"/>
        <w:numPr>
          <w:ilvl w:val="0"/>
          <w:numId w:val="18"/>
        </w:numPr>
        <w:bidi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يظهر طلب راعوث للفداء من بوعز إخلاصها لنعمي، كما يظهر قبوله لعرضها استجابته الصالحة لواجبه، وكيف بارك الله إيمان راعوث (راعوث 3).</w:t>
      </w:r>
    </w:p>
    <w:p w14:paraId="205DC8AC" w14:textId="77777777" w:rsidR="003C22EF" w:rsidRPr="00953FC6" w:rsidRDefault="003C22EF" w:rsidP="003C22EF">
      <w:pPr>
        <w:bidi/>
        <w:ind w:left="1276" w:hanging="425"/>
        <w:rPr>
          <w:rFonts w:ascii="Arial" w:hAnsi="Arial" w:cs="Arial"/>
          <w:sz w:val="32"/>
          <w:szCs w:val="22"/>
          <w:rtl/>
        </w:rPr>
      </w:pPr>
    </w:p>
    <w:p w14:paraId="396094A0" w14:textId="5F321BB5" w:rsidR="003C22EF" w:rsidRPr="00953FC6" w:rsidRDefault="003C22EF" w:rsidP="003C22EF">
      <w:pPr>
        <w:bidi/>
        <w:ind w:left="1276" w:hanging="425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1.</w:t>
      </w:r>
      <w:r w:rsidRPr="00953FC6">
        <w:rPr>
          <w:rFonts w:ascii="Arial" w:hAnsi="Arial" w:cs="Arial"/>
          <w:sz w:val="32"/>
          <w:szCs w:val="22"/>
          <w:rtl/>
        </w:rPr>
        <w:tab/>
        <w:t>طلبت نعمي من راعوث أن تتبع خطتها لفدائها، ووافقت راعوث على اتباع الخطة بالكامل، وبالتالي أظهرت مرة أخرى إخلاصها لحماتها (3: 1-5).</w:t>
      </w:r>
    </w:p>
    <w:p w14:paraId="555628A0" w14:textId="77777777" w:rsidR="00DC6D99" w:rsidRPr="00953FC6" w:rsidRDefault="00DC6D99" w:rsidP="00DC6D99">
      <w:pPr>
        <w:bidi/>
        <w:ind w:left="1276" w:hanging="425"/>
        <w:rPr>
          <w:rFonts w:ascii="Arial" w:hAnsi="Arial" w:cs="Arial"/>
          <w:sz w:val="32"/>
          <w:szCs w:val="22"/>
          <w:rtl/>
        </w:rPr>
      </w:pPr>
    </w:p>
    <w:p w14:paraId="0D18BD40" w14:textId="1DFEDC4D" w:rsidR="00DC6D99" w:rsidRPr="00953FC6" w:rsidRDefault="00DC6D99" w:rsidP="00DC6D99">
      <w:pPr>
        <w:bidi/>
        <w:ind w:left="1276" w:hanging="425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2.</w:t>
      </w:r>
      <w:r w:rsidRPr="00953FC6">
        <w:rPr>
          <w:rFonts w:ascii="Arial" w:hAnsi="Arial" w:cs="Arial"/>
          <w:sz w:val="32"/>
          <w:szCs w:val="22"/>
          <w:rtl/>
        </w:rPr>
        <w:tab/>
        <w:t>أظهر طلب راعوث للفداء من بوعز إخلاصها لنعمي، حيث أنه بدون الزواج مرة أخرى، لم يكن لديها طريقة طويلة الأمد لإعالة نفسها ونعمي (3: 6-9).</w:t>
      </w:r>
    </w:p>
    <w:p w14:paraId="19967824" w14:textId="77777777" w:rsidR="00DC6D99" w:rsidRPr="00953FC6" w:rsidRDefault="00DC6D99" w:rsidP="00DC6D99">
      <w:pPr>
        <w:bidi/>
        <w:ind w:left="1276" w:hanging="425"/>
        <w:rPr>
          <w:rFonts w:ascii="Arial" w:hAnsi="Arial" w:cs="Arial"/>
          <w:sz w:val="22"/>
          <w:szCs w:val="22"/>
          <w:rtl/>
        </w:rPr>
      </w:pPr>
    </w:p>
    <w:p w14:paraId="3ABF709E" w14:textId="70AC35BD" w:rsidR="00DC6D99" w:rsidRPr="00953FC6" w:rsidRDefault="00DC6D99" w:rsidP="00DC6D99">
      <w:pPr>
        <w:bidi/>
        <w:ind w:left="1276" w:hanging="42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rtl/>
        </w:rPr>
        <w:t>3.</w:t>
      </w:r>
      <w:r w:rsidRPr="00953FC6">
        <w:rPr>
          <w:rFonts w:ascii="Arial" w:hAnsi="Arial" w:cs="Arial"/>
          <w:sz w:val="22"/>
          <w:szCs w:val="22"/>
          <w:rtl/>
        </w:rPr>
        <w:tab/>
        <w:t>قبل بوعز اقتراح راعوث بكل سرور، بشرط أن يرفض قريبها الأقرب، إظهار استجابته الصالحة لالتزامه، وبركة الله على إيمان راعوث</w:t>
      </w:r>
      <w:r w:rsidRPr="00953FC6">
        <w:rPr>
          <w:rFonts w:ascii="Arial" w:hAnsi="Arial" w:cs="Arial"/>
          <w:sz w:val="22"/>
          <w:szCs w:val="22"/>
        </w:rPr>
        <w:t xml:space="preserve"> </w:t>
      </w:r>
      <w:r w:rsidRPr="00953FC6">
        <w:rPr>
          <w:rFonts w:ascii="Arial" w:hAnsi="Arial" w:cs="Arial"/>
          <w:sz w:val="22"/>
          <w:szCs w:val="22"/>
          <w:rtl/>
        </w:rPr>
        <w:t>(3</w:t>
      </w:r>
      <w:r w:rsidRPr="00953FC6">
        <w:rPr>
          <w:rFonts w:ascii="Arial" w:hAnsi="Arial" w:cs="Arial"/>
          <w:sz w:val="22"/>
          <w:szCs w:val="22"/>
        </w:rPr>
        <w:t xml:space="preserve">: </w:t>
      </w:r>
      <w:r w:rsidRPr="00953FC6">
        <w:rPr>
          <w:rFonts w:ascii="Arial" w:hAnsi="Arial" w:cs="Arial"/>
          <w:sz w:val="22"/>
          <w:szCs w:val="22"/>
          <w:rtl/>
        </w:rPr>
        <w:t>10</w:t>
      </w:r>
      <w:r w:rsidRPr="00953FC6">
        <w:rPr>
          <w:rFonts w:ascii="Arial" w:hAnsi="Arial" w:cs="Arial"/>
          <w:sz w:val="22"/>
          <w:szCs w:val="22"/>
        </w:rPr>
        <w:t>-</w:t>
      </w:r>
      <w:r w:rsidRPr="00953FC6">
        <w:rPr>
          <w:rFonts w:ascii="Arial" w:hAnsi="Arial" w:cs="Arial"/>
          <w:sz w:val="22"/>
          <w:szCs w:val="22"/>
          <w:rtl/>
        </w:rPr>
        <w:t>15).</w:t>
      </w:r>
    </w:p>
    <w:p w14:paraId="5E0FD618" w14:textId="77777777" w:rsidR="00DC6D99" w:rsidRPr="00953FC6" w:rsidRDefault="00DC6D99" w:rsidP="00DC6D99">
      <w:pPr>
        <w:bidi/>
        <w:ind w:left="851"/>
        <w:rPr>
          <w:rFonts w:ascii="Arial" w:hAnsi="Arial" w:cs="Arial"/>
          <w:sz w:val="32"/>
          <w:szCs w:val="22"/>
          <w:rtl/>
        </w:rPr>
      </w:pPr>
    </w:p>
    <w:p w14:paraId="5959A2B8" w14:textId="57832ADA" w:rsidR="00DC6D99" w:rsidRPr="00953FC6" w:rsidRDefault="00DC6D99" w:rsidP="00DC6D99">
      <w:pPr>
        <w:bidi/>
        <w:ind w:left="851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4.     توقعت نعمي وراعوث فداء راعوث من خلال الولي الأقرب أو بوعز في ذلك اليوم (3: 16-18)</w:t>
      </w:r>
    </w:p>
    <w:p w14:paraId="298D3168" w14:textId="2807F966" w:rsidR="00953FC6" w:rsidRDefault="00953FC6">
      <w:pPr>
        <w:rPr>
          <w:sz w:val="32"/>
          <w:szCs w:val="22"/>
          <w:rtl/>
        </w:rPr>
      </w:pPr>
      <w:r>
        <w:rPr>
          <w:sz w:val="32"/>
          <w:szCs w:val="22"/>
          <w:rtl/>
        </w:rPr>
        <w:br w:type="page"/>
      </w:r>
    </w:p>
    <w:p w14:paraId="54F785E9" w14:textId="77777777" w:rsidR="00DC6D99" w:rsidRPr="00953FC6" w:rsidRDefault="00DC6D99" w:rsidP="00DC6D99">
      <w:pPr>
        <w:pStyle w:val="ListParagraph"/>
        <w:bidi/>
        <w:ind w:left="768"/>
        <w:rPr>
          <w:sz w:val="32"/>
          <w:szCs w:val="22"/>
        </w:rPr>
      </w:pPr>
    </w:p>
    <w:p w14:paraId="7E90753D" w14:textId="17F1927B" w:rsidR="00DC6D99" w:rsidRPr="00953FC6" w:rsidRDefault="00DC6D99" w:rsidP="00DC6D99">
      <w:pPr>
        <w:pStyle w:val="ListParagraph"/>
        <w:numPr>
          <w:ilvl w:val="0"/>
          <w:numId w:val="18"/>
        </w:numPr>
        <w:bidi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تجاوز فداء راعوث على يد بوعز، من أجل تفانيها لنعمي أحلامها في علاقاتها، ومشاركتها في سلالة داود والمسيح، ليظهر كيف يبارك الله غير الأنانيين (راعوث 4).</w:t>
      </w:r>
    </w:p>
    <w:p w14:paraId="2652DFBA" w14:textId="77777777" w:rsidR="00501DC7" w:rsidRPr="00953FC6" w:rsidRDefault="00501DC7" w:rsidP="00DC6D99">
      <w:pPr>
        <w:bidi/>
        <w:ind w:left="1276" w:hanging="425"/>
        <w:rPr>
          <w:rFonts w:ascii="Arial" w:hAnsi="Arial" w:cs="Arial"/>
          <w:sz w:val="32"/>
          <w:szCs w:val="22"/>
          <w:rtl/>
        </w:rPr>
      </w:pPr>
    </w:p>
    <w:p w14:paraId="145F2B8E" w14:textId="2185D541" w:rsidR="00DC6D99" w:rsidRPr="00953FC6" w:rsidRDefault="00DC6D99" w:rsidP="00501DC7">
      <w:pPr>
        <w:bidi/>
        <w:ind w:left="1276" w:hanging="425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1.</w:t>
      </w:r>
      <w:r w:rsidRPr="00953FC6">
        <w:rPr>
          <w:rFonts w:ascii="Arial" w:hAnsi="Arial" w:cs="Arial"/>
          <w:sz w:val="32"/>
          <w:szCs w:val="22"/>
          <w:rtl/>
        </w:rPr>
        <w:tab/>
        <w:t xml:space="preserve">جاءت مكافأة راعوث بالزواج والأمان المالي لإخلاصها </w:t>
      </w:r>
      <w:proofErr w:type="spellStart"/>
      <w:r w:rsidRPr="00953FC6">
        <w:rPr>
          <w:rFonts w:ascii="Arial" w:hAnsi="Arial" w:cs="Arial"/>
          <w:sz w:val="32"/>
          <w:szCs w:val="22"/>
          <w:rtl/>
        </w:rPr>
        <w:t>لناومي</w:t>
      </w:r>
      <w:proofErr w:type="spellEnd"/>
      <w:r w:rsidRPr="00953FC6">
        <w:rPr>
          <w:rFonts w:ascii="Arial" w:hAnsi="Arial" w:cs="Arial"/>
          <w:sz w:val="32"/>
          <w:szCs w:val="22"/>
          <w:rtl/>
        </w:rPr>
        <w:t>، عندما رفض وليها الأقرب حقه في الفداء، وتزوج بوعز من راعوث (4: 1-13أ).</w:t>
      </w:r>
    </w:p>
    <w:p w14:paraId="7320413A" w14:textId="77777777" w:rsidR="00501DC7" w:rsidRPr="00953FC6" w:rsidRDefault="00501DC7" w:rsidP="00501DC7">
      <w:pPr>
        <w:bidi/>
        <w:ind w:left="851"/>
        <w:rPr>
          <w:sz w:val="32"/>
          <w:szCs w:val="22"/>
          <w:rtl/>
        </w:rPr>
      </w:pPr>
    </w:p>
    <w:p w14:paraId="2A2EC409" w14:textId="0F34AEBD" w:rsidR="00501DC7" w:rsidRPr="00953FC6" w:rsidRDefault="00501DC7" w:rsidP="00501DC7">
      <w:pPr>
        <w:bidi/>
        <w:ind w:left="851"/>
        <w:rPr>
          <w:sz w:val="32"/>
          <w:szCs w:val="22"/>
        </w:rPr>
      </w:pPr>
      <w:r w:rsidRPr="00953FC6">
        <w:rPr>
          <w:rFonts w:hint="cs"/>
          <w:sz w:val="32"/>
          <w:szCs w:val="22"/>
          <w:rtl/>
        </w:rPr>
        <w:t xml:space="preserve">2.     كافأ ولادة ابن راعوث </w:t>
      </w:r>
      <w:proofErr w:type="spellStart"/>
      <w:r w:rsidRPr="00953FC6">
        <w:rPr>
          <w:rFonts w:hint="cs"/>
          <w:sz w:val="32"/>
          <w:szCs w:val="22"/>
          <w:rtl/>
        </w:rPr>
        <w:t>عوبيد</w:t>
      </w:r>
      <w:proofErr w:type="spellEnd"/>
      <w:r w:rsidRPr="00953FC6">
        <w:rPr>
          <w:rFonts w:hint="cs"/>
          <w:sz w:val="32"/>
          <w:szCs w:val="22"/>
          <w:rtl/>
        </w:rPr>
        <w:t xml:space="preserve"> إخلاصها لنعمي (4: 13ب)</w:t>
      </w:r>
    </w:p>
    <w:p w14:paraId="7A1D5971" w14:textId="77777777" w:rsidR="00501DC7" w:rsidRPr="00953FC6" w:rsidRDefault="00501DC7" w:rsidP="00501DC7">
      <w:pPr>
        <w:bidi/>
        <w:ind w:left="851"/>
        <w:rPr>
          <w:sz w:val="32"/>
          <w:szCs w:val="22"/>
          <w:rtl/>
        </w:rPr>
      </w:pPr>
    </w:p>
    <w:p w14:paraId="59EDCDD0" w14:textId="26DFFDEE" w:rsidR="00501DC7" w:rsidRPr="00953FC6" w:rsidRDefault="00501DC7" w:rsidP="00501DC7">
      <w:pPr>
        <w:bidi/>
        <w:ind w:left="851"/>
        <w:rPr>
          <w:sz w:val="32"/>
          <w:szCs w:val="22"/>
        </w:rPr>
      </w:pPr>
      <w:r w:rsidRPr="00953FC6">
        <w:rPr>
          <w:rFonts w:hint="cs"/>
          <w:sz w:val="32"/>
          <w:szCs w:val="22"/>
          <w:rtl/>
        </w:rPr>
        <w:t xml:space="preserve">3.     </w:t>
      </w:r>
      <w:r w:rsidRPr="00953FC6">
        <w:rPr>
          <w:sz w:val="32"/>
          <w:szCs w:val="22"/>
          <w:rtl/>
        </w:rPr>
        <w:t>كافأت نعمي المتجددة راعوث على إخلاصها لنعمي (4: 14-17)</w:t>
      </w:r>
    </w:p>
    <w:p w14:paraId="4E4BA224" w14:textId="77777777" w:rsidR="00501DC7" w:rsidRPr="00953FC6" w:rsidRDefault="00501DC7" w:rsidP="00501DC7">
      <w:pPr>
        <w:bidi/>
        <w:ind w:left="851"/>
        <w:rPr>
          <w:rFonts w:ascii="Arial" w:hAnsi="Arial" w:cs="Arial"/>
          <w:sz w:val="32"/>
          <w:szCs w:val="22"/>
          <w:rtl/>
        </w:rPr>
      </w:pPr>
    </w:p>
    <w:p w14:paraId="57309A61" w14:textId="5B5A42AD" w:rsidR="00501DC7" w:rsidRPr="00953FC6" w:rsidRDefault="00501DC7" w:rsidP="00383E52">
      <w:pPr>
        <w:bidi/>
        <w:ind w:left="1285" w:hanging="434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4.     أصبحت المشاركة في ال</w:t>
      </w:r>
      <w:r w:rsidRPr="00953FC6">
        <w:rPr>
          <w:rFonts w:ascii="Arial" w:hAnsi="Arial" w:cs="Arial" w:hint="cs"/>
          <w:sz w:val="32"/>
          <w:szCs w:val="22"/>
          <w:rtl/>
        </w:rPr>
        <w:t>نسل</w:t>
      </w:r>
      <w:r w:rsidRPr="00953FC6">
        <w:rPr>
          <w:rFonts w:ascii="Arial" w:hAnsi="Arial" w:cs="Arial"/>
          <w:sz w:val="32"/>
          <w:szCs w:val="22"/>
          <w:rtl/>
        </w:rPr>
        <w:t xml:space="preserve"> الداو</w:t>
      </w:r>
      <w:r w:rsidRPr="00953FC6">
        <w:rPr>
          <w:rFonts w:ascii="Arial" w:hAnsi="Arial" w:cs="Arial" w:hint="cs"/>
          <w:sz w:val="32"/>
          <w:szCs w:val="22"/>
          <w:rtl/>
        </w:rPr>
        <w:t>و</w:t>
      </w:r>
      <w:r w:rsidRPr="00953FC6">
        <w:rPr>
          <w:rFonts w:ascii="Arial" w:hAnsi="Arial" w:cs="Arial"/>
          <w:sz w:val="32"/>
          <w:szCs w:val="22"/>
          <w:rtl/>
        </w:rPr>
        <w:t xml:space="preserve">دي </w:t>
      </w:r>
      <w:proofErr w:type="spellStart"/>
      <w:r w:rsidRPr="00953FC6">
        <w:rPr>
          <w:rFonts w:ascii="Arial" w:hAnsi="Arial" w:cs="Arial"/>
          <w:sz w:val="32"/>
          <w:szCs w:val="22"/>
          <w:rtl/>
        </w:rPr>
        <w:t>والمسياني</w:t>
      </w:r>
      <w:proofErr w:type="spellEnd"/>
      <w:r w:rsidRPr="00953FC6">
        <w:rPr>
          <w:rFonts w:ascii="Arial" w:hAnsi="Arial" w:cs="Arial" w:hint="cs"/>
          <w:sz w:val="32"/>
          <w:szCs w:val="22"/>
          <w:rtl/>
        </w:rPr>
        <w:t>،</w:t>
      </w:r>
      <w:r w:rsidRPr="00953FC6">
        <w:rPr>
          <w:rFonts w:ascii="Arial" w:hAnsi="Arial" w:cs="Arial"/>
          <w:sz w:val="32"/>
          <w:szCs w:val="22"/>
          <w:rtl/>
        </w:rPr>
        <w:t xml:space="preserve"> أعظم مكافأة لراعوث على إخلاصها لنعمي، لإظهار كيف يبارك الله أولئك الذين</w:t>
      </w:r>
      <w:r w:rsidRPr="00953FC6">
        <w:rPr>
          <w:rFonts w:ascii="Arial" w:hAnsi="Arial" w:cs="Arial" w:hint="cs"/>
          <w:sz w:val="32"/>
          <w:szCs w:val="22"/>
          <w:rtl/>
        </w:rPr>
        <w:t xml:space="preserve"> </w:t>
      </w:r>
      <w:r w:rsidRPr="00953FC6">
        <w:rPr>
          <w:rFonts w:ascii="Arial" w:hAnsi="Arial" w:cs="Arial"/>
          <w:sz w:val="32"/>
          <w:szCs w:val="22"/>
          <w:rtl/>
        </w:rPr>
        <w:t>يساعدون الآخرين (4: 18-22).</w:t>
      </w:r>
    </w:p>
    <w:p w14:paraId="78D2C951" w14:textId="075AB9EB" w:rsidR="006C26F5" w:rsidRPr="00953FC6" w:rsidRDefault="006C26F5" w:rsidP="006C26F5">
      <w:pPr>
        <w:ind w:left="20" w:right="-385"/>
        <w:jc w:val="center"/>
        <w:outlineLvl w:val="0"/>
        <w:rPr>
          <w:rFonts w:ascii="Arial" w:hAnsi="Arial" w:cs="Arial"/>
          <w:b/>
          <w:sz w:val="36"/>
          <w:szCs w:val="22"/>
          <w:rtl/>
        </w:rPr>
      </w:pPr>
      <w:r w:rsidRPr="00953FC6">
        <w:rPr>
          <w:rFonts w:ascii="Arial" w:hAnsi="Arial" w:cs="Arial"/>
          <w:sz w:val="22"/>
          <w:szCs w:val="22"/>
        </w:rPr>
        <w:br w:type="page"/>
      </w:r>
    </w:p>
    <w:p w14:paraId="52D5CE7E" w14:textId="0A9AE859" w:rsidR="00501DC7" w:rsidRPr="00501DC7" w:rsidRDefault="00501DC7" w:rsidP="006C26F5">
      <w:pPr>
        <w:ind w:left="20" w:right="-385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501DC7">
        <w:rPr>
          <w:rFonts w:ascii="Arial" w:hAnsi="Arial" w:cs="Arial" w:hint="cs"/>
          <w:bCs/>
          <w:sz w:val="28"/>
          <w:szCs w:val="28"/>
          <w:rtl/>
        </w:rPr>
        <w:lastRenderedPageBreak/>
        <w:t>جغرافيا سفر راعوث</w:t>
      </w:r>
    </w:p>
    <w:p w14:paraId="54F00470" w14:textId="73D04FC8" w:rsidR="00501DC7" w:rsidRDefault="00501DC7" w:rsidP="006C26F5">
      <w:pPr>
        <w:tabs>
          <w:tab w:val="left" w:pos="1080"/>
        </w:tabs>
        <w:ind w:left="20" w:right="-385"/>
        <w:jc w:val="center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2376C" wp14:editId="1CB7EBAD">
                <wp:simplePos x="0" y="0"/>
                <wp:positionH relativeFrom="column">
                  <wp:posOffset>-311150</wp:posOffset>
                </wp:positionH>
                <wp:positionV relativeFrom="paragraph">
                  <wp:posOffset>187960</wp:posOffset>
                </wp:positionV>
                <wp:extent cx="438150" cy="184150"/>
                <wp:effectExtent l="57150" t="19050" r="57150" b="82550"/>
                <wp:wrapNone/>
                <wp:docPr id="50123923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55D5A" w14:textId="1F4DF7D0" w:rsidR="00501DC7" w:rsidRPr="00501DC7" w:rsidRDefault="00501DC7" w:rsidP="00501DC7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bidi="ar-JO"/>
                              </w:rPr>
                            </w:pPr>
                            <w:r w:rsidRPr="00501D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  <w:lang w:bidi="ar-JO"/>
                              </w:rPr>
                              <w:t>راعوث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2376C" id="Rectangle 16" o:spid="_x0000_s1026" style="position:absolute;left:0;text-align:left;margin-left:-24.5pt;margin-top:14.8pt;width:34.5pt;height: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" fillcolor="white [3212]" stroked="f">
                <v:shadow on="t" color="white [3212]" opacity="22937f" origin=",.5" offset="0,.63889mm"/>
                <v:textbox>
                  <w:txbxContent>
                    <w:p w14:paraId="20855D5A" w14:textId="1F4DF7D0" w:rsidR="00501DC7" w:rsidRPr="00501DC7" w:rsidRDefault="00501DC7" w:rsidP="00501DC7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4"/>
                          <w:szCs w:val="14"/>
                          <w:lang w:bidi="ar-JO"/>
                        </w:rPr>
                      </w:pPr>
                      <w:r w:rsidRPr="00501D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  <w:lang w:bidi="ar-JO"/>
                        </w:rPr>
                        <w:t>راعوث</w:t>
                      </w:r>
                    </w:p>
                  </w:txbxContent>
                </v:textbox>
              </v:rect>
            </w:pict>
          </mc:Fallback>
        </mc:AlternateContent>
      </w:r>
      <w:r w:rsidRPr="00501DC7">
        <w:rPr>
          <w:rFonts w:ascii="Arial" w:hAnsi="Arial" w:cs="Arial"/>
          <w:sz w:val="20"/>
          <w:rtl/>
        </w:rPr>
        <w:t>كتاب الموارد البصرية للكتاب المقدس، 53</w:t>
      </w:r>
    </w:p>
    <w:p w14:paraId="422C46D7" w14:textId="77777777" w:rsidR="009E19C2" w:rsidRDefault="009E19C2" w:rsidP="006C26F5">
      <w:pPr>
        <w:tabs>
          <w:tab w:val="left" w:pos="1080"/>
        </w:tabs>
        <w:ind w:left="20" w:right="-385"/>
        <w:jc w:val="center"/>
        <w:outlineLvl w:val="0"/>
        <w:rPr>
          <w:rFonts w:ascii="Arial" w:hAnsi="Arial" w:cs="Arial"/>
          <w:sz w:val="20"/>
        </w:rPr>
      </w:pPr>
    </w:p>
    <w:p w14:paraId="4C5BAB09" w14:textId="6CE9C42B" w:rsidR="00DD64CA" w:rsidRDefault="00EA74D1" w:rsidP="00501DC7">
      <w:pPr>
        <w:tabs>
          <w:tab w:val="left" w:pos="1080"/>
        </w:tabs>
        <w:bidi/>
        <w:ind w:left="20" w:right="-385"/>
        <w:jc w:val="righ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3A73A4" wp14:editId="60EF1AF2">
                <wp:simplePos x="0" y="0"/>
                <wp:positionH relativeFrom="column">
                  <wp:posOffset>368300</wp:posOffset>
                </wp:positionH>
                <wp:positionV relativeFrom="paragraph">
                  <wp:posOffset>3235960</wp:posOffset>
                </wp:positionV>
                <wp:extent cx="2743200" cy="215900"/>
                <wp:effectExtent l="57150" t="19050" r="57150" b="69850"/>
                <wp:wrapNone/>
                <wp:docPr id="149717397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D2506" w14:textId="6C555D37" w:rsidR="00EA74D1" w:rsidRPr="00EA74D1" w:rsidRDefault="00EA74D1" w:rsidP="00EA74D1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bidi="ar-JO"/>
                              </w:rPr>
                            </w:pPr>
                            <w:r w:rsidRPr="00EA74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30 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     </w:t>
                            </w:r>
                            <w:r w:rsidRPr="00EA74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20 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     </w:t>
                            </w:r>
                            <w:r w:rsidRPr="00EA74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10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      </w:t>
                            </w:r>
                            <w:r w:rsidRPr="00EA74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0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EA74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5      10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        كم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A73A4" id="Rectangle 31" o:spid="_x0000_s1027" style="position:absolute;left:0;text-align:left;margin-left:29pt;margin-top:254.8pt;width:3in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" fillcolor="white [3212]" stroked="f">
                <v:shadow on="t" color="white [3212]" opacity="22937f" origin=",.5" offset="0,.63889mm"/>
                <v:textbox>
                  <w:txbxContent>
                    <w:p w14:paraId="3DDD2506" w14:textId="6C555D37" w:rsidR="00EA74D1" w:rsidRPr="00EA74D1" w:rsidRDefault="00EA74D1" w:rsidP="00EA74D1">
                      <w:pPr>
                        <w:bidi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bidi="ar-JO"/>
                        </w:rPr>
                      </w:pPr>
                      <w:r w:rsidRPr="00EA74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30 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     </w:t>
                      </w:r>
                      <w:r w:rsidRPr="00EA74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20 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     </w:t>
                      </w:r>
                      <w:r w:rsidRPr="00EA74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10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      </w:t>
                      </w:r>
                      <w:r w:rsidRPr="00EA74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0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</w:t>
                      </w:r>
                      <w:r w:rsidRPr="00EA74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5      10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        كم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E6336F" wp14:editId="3D4D3357">
                <wp:simplePos x="0" y="0"/>
                <wp:positionH relativeFrom="column">
                  <wp:posOffset>-304800</wp:posOffset>
                </wp:positionH>
                <wp:positionV relativeFrom="paragraph">
                  <wp:posOffset>3509010</wp:posOffset>
                </wp:positionV>
                <wp:extent cx="3308350" cy="190500"/>
                <wp:effectExtent l="57150" t="19050" r="63500" b="76200"/>
                <wp:wrapNone/>
                <wp:docPr id="944050484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35C39" w14:textId="574B467E" w:rsidR="00EA74D1" w:rsidRPr="00EA74D1" w:rsidRDefault="00EA74D1" w:rsidP="00EA74D1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EA74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  <w:t>١٩٨٩، منشورات نور الإنجيل. يُسمح للمشتري بإعادة إنتاج هذه الورقة لأغراض الدراسة فقط</w:t>
                            </w:r>
                            <w:r w:rsidRPr="00EA74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6336F" id="Rectangle 32" o:spid="_x0000_s1028" style="position:absolute;left:0;text-align:left;margin-left:-24pt;margin-top:276.3pt;width:260.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" fillcolor="white [3212]" stroked="f">
                <v:shadow on="t" color="white [3212]" opacity="22937f" origin=",.5" offset="0,.63889mm"/>
                <v:textbox>
                  <w:txbxContent>
                    <w:p w14:paraId="70335C39" w14:textId="574B467E" w:rsidR="00EA74D1" w:rsidRPr="00EA74D1" w:rsidRDefault="00EA74D1" w:rsidP="00EA74D1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  <w:r w:rsidRPr="00EA74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0"/>
                          <w:szCs w:val="10"/>
                          <w:rtl/>
                        </w:rPr>
                        <w:t>١٩٨٩، منشورات نور الإنجيل. يُسمح للمشتري بإعادة إنتاج هذه الورقة لأغراض الدراسة فقط</w:t>
                      </w:r>
                      <w:r w:rsidRPr="00EA74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605D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D1E3FA" wp14:editId="5907473D">
                <wp:simplePos x="0" y="0"/>
                <wp:positionH relativeFrom="column">
                  <wp:posOffset>374650</wp:posOffset>
                </wp:positionH>
                <wp:positionV relativeFrom="paragraph">
                  <wp:posOffset>2962910</wp:posOffset>
                </wp:positionV>
                <wp:extent cx="2819400" cy="215900"/>
                <wp:effectExtent l="57150" t="19050" r="57150" b="69850"/>
                <wp:wrapNone/>
                <wp:docPr id="54113206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58980" w14:textId="09C0ECE6" w:rsidR="005605D6" w:rsidRPr="005605D6" w:rsidRDefault="005605D6" w:rsidP="005605D6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bidi="ar-JO"/>
                              </w:rPr>
                            </w:pP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20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              </w:t>
                            </w: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10 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="00EA74D1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              </w:t>
                            </w: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0   </w:t>
                            </w:r>
                            <w:r w:rsidR="00EA74D1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   </w:t>
                            </w: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5    </w:t>
                            </w:r>
                            <w:r w:rsidR="00EA74D1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10  ميل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1E3FA" id="Rectangle 30" o:spid="_x0000_s1029" style="position:absolute;left:0;text-align:left;margin-left:29.5pt;margin-top:233.3pt;width:222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" fillcolor="white [3212]" stroked="f">
                <v:shadow on="t" color="white [3212]" opacity="22937f" origin=",.5" offset="0,.63889mm"/>
                <v:textbox>
                  <w:txbxContent>
                    <w:p w14:paraId="3A758980" w14:textId="09C0ECE6" w:rsidR="005605D6" w:rsidRPr="005605D6" w:rsidRDefault="005605D6" w:rsidP="005605D6">
                      <w:pPr>
                        <w:bidi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bidi="ar-JO"/>
                        </w:rPr>
                      </w:pP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20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              </w:t>
                      </w: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10 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</w:t>
                      </w:r>
                      <w:r w:rsidR="00EA74D1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              </w:t>
                      </w: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0   </w:t>
                      </w:r>
                      <w:r w:rsidR="00EA74D1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   </w:t>
                      </w: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5    </w:t>
                      </w:r>
                      <w:r w:rsidR="00EA74D1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  </w:t>
                      </w: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10  ميل</w:t>
                      </w:r>
                    </w:p>
                  </w:txbxContent>
                </v:textbox>
              </v:rect>
            </w:pict>
          </mc:Fallback>
        </mc:AlternateContent>
      </w:r>
      <w:r w:rsidR="005605D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CFB06F" wp14:editId="208E3259">
                <wp:simplePos x="0" y="0"/>
                <wp:positionH relativeFrom="column">
                  <wp:posOffset>5118100</wp:posOffset>
                </wp:positionH>
                <wp:positionV relativeFrom="paragraph">
                  <wp:posOffset>3083560</wp:posOffset>
                </wp:positionV>
                <wp:extent cx="723900" cy="215900"/>
                <wp:effectExtent l="57150" t="19050" r="57150" b="69850"/>
                <wp:wrapNone/>
                <wp:docPr id="265662322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7FD6E" w14:textId="1B68DD31" w:rsidR="005605D6" w:rsidRPr="005605D6" w:rsidRDefault="005605D6" w:rsidP="005605D6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ar-JO"/>
                              </w:rPr>
                            </w:pP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ar-JO"/>
                              </w:rPr>
                              <w:t>قير حارسة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FB06F" id="Rectangle 29" o:spid="_x0000_s1030" style="position:absolute;left:0;text-align:left;margin-left:403pt;margin-top:242.8pt;width:5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" fillcolor="white [3212]" stroked="f">
                <v:shadow on="t" color="white [3212]" opacity="22937f" origin=",.5" offset="0,.63889mm"/>
                <v:textbox>
                  <w:txbxContent>
                    <w:p w14:paraId="4B37FD6E" w14:textId="1B68DD31" w:rsidR="005605D6" w:rsidRPr="005605D6" w:rsidRDefault="005605D6" w:rsidP="005605D6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bidi="ar-JO"/>
                        </w:rPr>
                      </w:pP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ar-JO"/>
                        </w:rPr>
                        <w:t>قير حارسة</w:t>
                      </w:r>
                    </w:p>
                  </w:txbxContent>
                </v:textbox>
              </v:rect>
            </w:pict>
          </mc:Fallback>
        </mc:AlternateContent>
      </w:r>
      <w:r w:rsidR="005605D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B99F64" wp14:editId="5E682962">
                <wp:simplePos x="0" y="0"/>
                <wp:positionH relativeFrom="column">
                  <wp:posOffset>4806950</wp:posOffset>
                </wp:positionH>
                <wp:positionV relativeFrom="paragraph">
                  <wp:posOffset>2727960</wp:posOffset>
                </wp:positionV>
                <wp:extent cx="584200" cy="292100"/>
                <wp:effectExtent l="57150" t="19050" r="63500" b="69850"/>
                <wp:wrapNone/>
                <wp:docPr id="1788636310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D0903" w14:textId="4475A4AF" w:rsidR="005605D6" w:rsidRPr="005605D6" w:rsidRDefault="005605D6" w:rsidP="005605D6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5605D6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مؤاب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99F64" id="Rectangle 28" o:spid="_x0000_s1031" style="position:absolute;left:0;text-align:left;margin-left:378.5pt;margin-top:214.8pt;width:46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" fillcolor="white [3212]" stroked="f">
                <v:shadow on="t" color="white [3212]" opacity="22937f" origin=",.5" offset="0,.63889mm"/>
                <v:textbox>
                  <w:txbxContent>
                    <w:p w14:paraId="141D0903" w14:textId="4475A4AF" w:rsidR="005605D6" w:rsidRPr="005605D6" w:rsidRDefault="005605D6" w:rsidP="005605D6">
                      <w:pPr>
                        <w:bidi/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5605D6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مؤاب</w:t>
                      </w:r>
                    </w:p>
                  </w:txbxContent>
                </v:textbox>
              </v:rect>
            </w:pict>
          </mc:Fallback>
        </mc:AlternateContent>
      </w:r>
      <w:r w:rsidR="005605D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E521F4" wp14:editId="73C1A829">
                <wp:simplePos x="0" y="0"/>
                <wp:positionH relativeFrom="column">
                  <wp:posOffset>5365750</wp:posOffset>
                </wp:positionH>
                <wp:positionV relativeFrom="paragraph">
                  <wp:posOffset>2378710</wp:posOffset>
                </wp:positionV>
                <wp:extent cx="482600" cy="317500"/>
                <wp:effectExtent l="57150" t="19050" r="50800" b="82550"/>
                <wp:wrapNone/>
                <wp:docPr id="9132266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235ED" w14:textId="306E43FD" w:rsidR="005605D6" w:rsidRPr="005605D6" w:rsidRDefault="005605D6" w:rsidP="005605D6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bidi="ar-JO"/>
                              </w:rPr>
                            </w:pP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>طريق الملك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521F4" id="Rectangle 27" o:spid="_x0000_s1032" style="position:absolute;left:0;text-align:left;margin-left:422.5pt;margin-top:187.3pt;width:38pt;height: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" fillcolor="white [3212]" stroked="f">
                <v:shadow on="t" color="white [3212]" opacity="22937f" origin=",.5" offset="0,.63889mm"/>
                <v:textbox>
                  <w:txbxContent>
                    <w:p w14:paraId="04D235ED" w14:textId="306E43FD" w:rsidR="005605D6" w:rsidRPr="005605D6" w:rsidRDefault="005605D6" w:rsidP="005605D6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bidi="ar-JO"/>
                        </w:rPr>
                      </w:pP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>طريق الملك</w:t>
                      </w:r>
                    </w:p>
                  </w:txbxContent>
                </v:textbox>
              </v:rect>
            </w:pict>
          </mc:Fallback>
        </mc:AlternateContent>
      </w:r>
      <w:r w:rsidR="005605D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282FBF" wp14:editId="59B24EA9">
                <wp:simplePos x="0" y="0"/>
                <wp:positionH relativeFrom="column">
                  <wp:posOffset>4483100</wp:posOffset>
                </wp:positionH>
                <wp:positionV relativeFrom="paragraph">
                  <wp:posOffset>2194560</wp:posOffset>
                </wp:positionV>
                <wp:extent cx="596900" cy="222250"/>
                <wp:effectExtent l="57150" t="19050" r="50800" b="82550"/>
                <wp:wrapNone/>
                <wp:docPr id="184154289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59079" w14:textId="3EF2DBD9" w:rsidR="005605D6" w:rsidRPr="005605D6" w:rsidRDefault="005605D6" w:rsidP="005605D6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bidi="ar-JO"/>
                              </w:rPr>
                            </w:pP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>نهر أرنون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82FBF" id="Rectangle 26" o:spid="_x0000_s1033" style="position:absolute;left:0;text-align:left;margin-left:353pt;margin-top:172.8pt;width:47pt;height:1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" fillcolor="white [3212]" stroked="f">
                <v:shadow on="t" color="white [3212]" opacity="22937f" origin=",.5" offset="0,.63889mm"/>
                <v:textbox>
                  <w:txbxContent>
                    <w:p w14:paraId="1B959079" w14:textId="3EF2DBD9" w:rsidR="005605D6" w:rsidRPr="005605D6" w:rsidRDefault="005605D6" w:rsidP="005605D6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bidi="ar-JO"/>
                        </w:rPr>
                      </w:pP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>نهر أرنون</w:t>
                      </w:r>
                    </w:p>
                  </w:txbxContent>
                </v:textbox>
              </v:rect>
            </w:pict>
          </mc:Fallback>
        </mc:AlternateContent>
      </w:r>
      <w:r w:rsidR="005605D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3771BF" wp14:editId="5EAF0651">
                <wp:simplePos x="0" y="0"/>
                <wp:positionH relativeFrom="margin">
                  <wp:align>right</wp:align>
                </wp:positionH>
                <wp:positionV relativeFrom="paragraph">
                  <wp:posOffset>1883410</wp:posOffset>
                </wp:positionV>
                <wp:extent cx="533400" cy="355600"/>
                <wp:effectExtent l="57150" t="19050" r="57150" b="82550"/>
                <wp:wrapNone/>
                <wp:docPr id="1676624550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48322" w14:textId="4C9F8359" w:rsidR="005605D6" w:rsidRPr="005605D6" w:rsidRDefault="005605D6" w:rsidP="005605D6">
                            <w:pPr>
                              <w:bidi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</w:pP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>ديبون</w:t>
                            </w:r>
                          </w:p>
                          <w:p w14:paraId="03D93010" w14:textId="16242121" w:rsidR="005605D6" w:rsidRPr="005605D6" w:rsidRDefault="005605D6" w:rsidP="005605D6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bidi="ar-JO"/>
                              </w:rPr>
                            </w:pP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>عروعير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771BF" id="Rectangle 25" o:spid="_x0000_s1034" style="position:absolute;left:0;text-align:left;margin-left:-9.2pt;margin-top:148.3pt;width:42pt;height:28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" fillcolor="white [3212]" stroked="f">
                <v:shadow on="t" color="white [3212]" opacity="22937f" origin=",.5" offset="0,.63889mm"/>
                <v:textbox>
                  <w:txbxContent>
                    <w:p w14:paraId="7A848322" w14:textId="4C9F8359" w:rsidR="005605D6" w:rsidRPr="005605D6" w:rsidRDefault="005605D6" w:rsidP="005605D6">
                      <w:pPr>
                        <w:bidi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</w:pP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>ديبون</w:t>
                      </w:r>
                    </w:p>
                    <w:p w14:paraId="03D93010" w14:textId="16242121" w:rsidR="005605D6" w:rsidRPr="005605D6" w:rsidRDefault="005605D6" w:rsidP="005605D6">
                      <w:pPr>
                        <w:bidi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bidi="ar-JO"/>
                        </w:rPr>
                      </w:pP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>عروعير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05D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8F68D0" wp14:editId="7646D8DC">
                <wp:simplePos x="0" y="0"/>
                <wp:positionH relativeFrom="column">
                  <wp:posOffset>4743450</wp:posOffset>
                </wp:positionH>
                <wp:positionV relativeFrom="paragraph">
                  <wp:posOffset>988060</wp:posOffset>
                </wp:positionV>
                <wp:extent cx="1238250" cy="895350"/>
                <wp:effectExtent l="57150" t="19050" r="57150" b="76200"/>
                <wp:wrapNone/>
                <wp:docPr id="890286007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A0B12" w14:textId="636934A6" w:rsidR="005605D6" w:rsidRPr="005605D6" w:rsidRDefault="005605D6" w:rsidP="005605D6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كان الطريق الرئيسي عبر موآب هو طريق الملك، وهو مسار يربط مدن </w:t>
                            </w:r>
                            <w:proofErr w:type="spellStart"/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حشبون</w:t>
                            </w:r>
                            <w:proofErr w:type="spellEnd"/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وديبون</w:t>
                            </w:r>
                            <w:proofErr w:type="spellEnd"/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وقير حارسة مع نقاط في الشمال والجنوب</w:t>
                            </w: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F68D0" id="Rectangle 24" o:spid="_x0000_s1035" style="position:absolute;left:0;text-align:left;margin-left:373.5pt;margin-top:77.8pt;width:97.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" fillcolor="white [3212]" stroked="f">
                <v:shadow on="t" color="white [3212]" opacity="22937f" origin=",.5" offset="0,.63889mm"/>
                <v:textbox>
                  <w:txbxContent>
                    <w:p w14:paraId="0DBA0B12" w14:textId="636934A6" w:rsidR="005605D6" w:rsidRPr="005605D6" w:rsidRDefault="005605D6" w:rsidP="005605D6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كان الطريق الرئيسي عبر موآب هو طريق الملك، وهو مسار يربط مدن </w:t>
                      </w:r>
                      <w:proofErr w:type="spellStart"/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حشبون</w:t>
                      </w:r>
                      <w:proofErr w:type="spellEnd"/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proofErr w:type="spellStart"/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وديبون</w:t>
                      </w:r>
                      <w:proofErr w:type="spellEnd"/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وقير حارسة مع نقاط في الشمال والجنوب</w:t>
                      </w: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4011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3BA289" wp14:editId="084E25A9">
                <wp:simplePos x="0" y="0"/>
                <wp:positionH relativeFrom="column">
                  <wp:posOffset>3622728</wp:posOffset>
                </wp:positionH>
                <wp:positionV relativeFrom="paragraph">
                  <wp:posOffset>1781451</wp:posOffset>
                </wp:positionV>
                <wp:extent cx="734419" cy="328718"/>
                <wp:effectExtent l="88582" t="44768" r="78423" b="78422"/>
                <wp:wrapNone/>
                <wp:docPr id="1874776850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65025">
                          <a:off x="0" y="0"/>
                          <a:ext cx="734419" cy="3287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26032" w14:textId="4E829086" w:rsidR="0094011B" w:rsidRPr="0094011B" w:rsidRDefault="0094011B" w:rsidP="0094011B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bidi="ar-JO"/>
                              </w:rPr>
                            </w:pPr>
                            <w:r w:rsidRPr="0094011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  <w:lang w:bidi="ar-JO"/>
                              </w:rPr>
                              <w:t>البحر الميت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BA289" id="Rectangle 23" o:spid="_x0000_s1036" style="position:absolute;left:0;text-align:left;margin-left:285.25pt;margin-top:140.25pt;width:57.85pt;height:25.9pt;rotation:-549953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" fillcolor="white [3212]" stroked="f">
                <v:shadow on="t" color="white [3212]" opacity="22937f" origin=",.5" offset="0,.63889mm"/>
                <v:textbox>
                  <w:txbxContent>
                    <w:p w14:paraId="2E526032" w14:textId="4E829086" w:rsidR="0094011B" w:rsidRPr="0094011B" w:rsidRDefault="0094011B" w:rsidP="0094011B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bidi="ar-JO"/>
                        </w:rPr>
                      </w:pPr>
                      <w:r w:rsidRPr="0094011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  <w:lang w:bidi="ar-JO"/>
                        </w:rPr>
                        <w:t>البحر الميت</w:t>
                      </w:r>
                    </w:p>
                  </w:txbxContent>
                </v:textbox>
              </v:rect>
            </w:pict>
          </mc:Fallback>
        </mc:AlternateContent>
      </w:r>
      <w:r w:rsidR="0094011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F4259" wp14:editId="1E106B0D">
                <wp:simplePos x="0" y="0"/>
                <wp:positionH relativeFrom="column">
                  <wp:posOffset>4381500</wp:posOffset>
                </wp:positionH>
                <wp:positionV relativeFrom="paragraph">
                  <wp:posOffset>645160</wp:posOffset>
                </wp:positionV>
                <wp:extent cx="1371600" cy="336550"/>
                <wp:effectExtent l="57150" t="19050" r="57150" b="82550"/>
                <wp:wrapNone/>
                <wp:docPr id="202381544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3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0730E" w14:textId="56C98BCF" w:rsidR="0094011B" w:rsidRDefault="0094011B" w:rsidP="0094011B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</w:t>
                            </w:r>
                            <w:r w:rsidRPr="0094011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>حشبون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  نهر الأردن</w:t>
                            </w:r>
                          </w:p>
                          <w:p w14:paraId="07EA9737" w14:textId="6F4E7078" w:rsidR="0094011B" w:rsidRPr="0094011B" w:rsidRDefault="0094011B" w:rsidP="0094011B">
                            <w:pPr>
                              <w:bidi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>جبل نبو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F4259" id="Rectangle 22" o:spid="_x0000_s1037" style="position:absolute;left:0;text-align:left;margin-left:345pt;margin-top:50.8pt;width:108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" fillcolor="white [3212]" stroked="f">
                <v:shadow on="t" color="white [3212]" opacity="22937f" origin=",.5" offset="0,.63889mm"/>
                <v:textbox>
                  <w:txbxContent>
                    <w:p w14:paraId="1710730E" w14:textId="56C98BCF" w:rsidR="0094011B" w:rsidRDefault="0094011B" w:rsidP="0094011B">
                      <w:pPr>
                        <w:bidi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</w:t>
                      </w:r>
                      <w:r w:rsidRPr="0094011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>حشبون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  نهر الأردن</w:t>
                      </w:r>
                    </w:p>
                    <w:p w14:paraId="07EA9737" w14:textId="6F4E7078" w:rsidR="0094011B" w:rsidRPr="0094011B" w:rsidRDefault="0094011B" w:rsidP="0094011B">
                      <w:pPr>
                        <w:bidi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bidi="ar-JO"/>
                        </w:rPr>
                      </w:pPr>
                      <w:r>
                        <w:rPr>
                          <w:rFonts w:ascii="Arial" w:hAnsi="Arial" w:cs="Arial" w:hint="cs"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>جبل نبو</w:t>
                      </w:r>
                    </w:p>
                  </w:txbxContent>
                </v:textbox>
              </v:rect>
            </w:pict>
          </mc:Fallback>
        </mc:AlternateContent>
      </w:r>
      <w:r w:rsidR="0094011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91818E" wp14:editId="41308A08">
                <wp:simplePos x="0" y="0"/>
                <wp:positionH relativeFrom="column">
                  <wp:posOffset>2806700</wp:posOffset>
                </wp:positionH>
                <wp:positionV relativeFrom="paragraph">
                  <wp:posOffset>1051560</wp:posOffset>
                </wp:positionV>
                <wp:extent cx="501650" cy="222250"/>
                <wp:effectExtent l="57150" t="19050" r="50800" b="82550"/>
                <wp:wrapNone/>
                <wp:docPr id="75280528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B4EE8" w14:textId="44276CD5" w:rsidR="0094011B" w:rsidRPr="0094011B" w:rsidRDefault="0094011B" w:rsidP="0094011B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bidi="ar-JO"/>
                              </w:rPr>
                            </w:pPr>
                            <w:r w:rsidRPr="0094011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>بيت لحم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1818E" id="Rectangle 21" o:spid="_x0000_s1038" style="position:absolute;left:0;text-align:left;margin-left:221pt;margin-top:82.8pt;width:39.5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" fillcolor="white [3212]" stroked="f">
                <v:shadow on="t" color="white [3212]" opacity="22937f" origin=",.5" offset="0,.63889mm"/>
                <v:textbox>
                  <w:txbxContent>
                    <w:p w14:paraId="7CDB4EE8" w14:textId="44276CD5" w:rsidR="0094011B" w:rsidRPr="0094011B" w:rsidRDefault="0094011B" w:rsidP="0094011B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bidi="ar-JO"/>
                        </w:rPr>
                      </w:pPr>
                      <w:r w:rsidRPr="0094011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>بيت لحم</w:t>
                      </w:r>
                    </w:p>
                  </w:txbxContent>
                </v:textbox>
              </v:rect>
            </w:pict>
          </mc:Fallback>
        </mc:AlternateContent>
      </w:r>
      <w:r w:rsidR="0094011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91E91" wp14:editId="49383C3B">
                <wp:simplePos x="0" y="0"/>
                <wp:positionH relativeFrom="column">
                  <wp:posOffset>2870200</wp:posOffset>
                </wp:positionH>
                <wp:positionV relativeFrom="paragraph">
                  <wp:posOffset>638810</wp:posOffset>
                </wp:positionV>
                <wp:extent cx="615950" cy="311150"/>
                <wp:effectExtent l="57150" t="19050" r="50800" b="69850"/>
                <wp:wrapNone/>
                <wp:docPr id="129434091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9FB2E" w14:textId="64A0E01A" w:rsidR="0094011B" w:rsidRPr="0094011B" w:rsidRDefault="0094011B" w:rsidP="0094011B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bidi="ar-JO"/>
                              </w:rPr>
                            </w:pP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rtl/>
                                <w:lang w:bidi="ar-JO"/>
                              </w:rPr>
                              <w:t>إسرائيل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91E91" id="Rectangle 20" o:spid="_x0000_s1039" style="position:absolute;left:0;text-align:left;margin-left:226pt;margin-top:50.3pt;width:48.5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" fillcolor="white [3212]" stroked="f">
                <v:shadow on="t" color="white [3212]" opacity="22937f" origin=",.5" offset="0,.63889mm"/>
                <v:textbox>
                  <w:txbxContent>
                    <w:p w14:paraId="15C9FB2E" w14:textId="64A0E01A" w:rsidR="0094011B" w:rsidRPr="0094011B" w:rsidRDefault="0094011B" w:rsidP="0094011B">
                      <w:pPr>
                        <w:bidi/>
                        <w:jc w:val="center"/>
                        <w:rPr>
                          <w:rFonts w:ascii="Arial" w:hAnsi="Arial" w:cs="Arial"/>
                          <w:color w:val="000000" w:themeColor="text1"/>
                          <w:lang w:bidi="ar-JO"/>
                        </w:rPr>
                      </w:pPr>
                      <w:r w:rsidRPr="0094011B">
                        <w:rPr>
                          <w:rFonts w:ascii="Arial" w:hAnsi="Arial" w:cs="Arial"/>
                          <w:color w:val="000000" w:themeColor="text1"/>
                          <w:rtl/>
                          <w:lang w:bidi="ar-JO"/>
                        </w:rPr>
                        <w:t>إسرائيل</w:t>
                      </w:r>
                    </w:p>
                  </w:txbxContent>
                </v:textbox>
              </v:rect>
            </w:pict>
          </mc:Fallback>
        </mc:AlternateContent>
      </w:r>
      <w:r w:rsidR="0094011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4CBF85" wp14:editId="0C4C560E">
                <wp:simplePos x="0" y="0"/>
                <wp:positionH relativeFrom="column">
                  <wp:posOffset>3371850</wp:posOffset>
                </wp:positionH>
                <wp:positionV relativeFrom="paragraph">
                  <wp:posOffset>359410</wp:posOffset>
                </wp:positionV>
                <wp:extent cx="660400" cy="222250"/>
                <wp:effectExtent l="57150" t="19050" r="63500" b="82550"/>
                <wp:wrapNone/>
                <wp:docPr id="204537785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E1BB8" w14:textId="7EAAE2C9" w:rsidR="0094011B" w:rsidRPr="0094011B" w:rsidRDefault="0094011B" w:rsidP="0094011B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bidi="ar-JO"/>
                              </w:rPr>
                            </w:pPr>
                            <w:r w:rsidRPr="0094011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>إلى أريحا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CBF85" id="Rectangle 19" o:spid="_x0000_s1040" style="position:absolute;left:0;text-align:left;margin-left:265.5pt;margin-top:28.3pt;width:52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" fillcolor="white [3212]" stroked="f">
                <v:shadow on="t" color="white [3212]" opacity="22937f" origin=",.5" offset="0,.63889mm"/>
                <v:textbox>
                  <w:txbxContent>
                    <w:p w14:paraId="35CE1BB8" w14:textId="7EAAE2C9" w:rsidR="0094011B" w:rsidRPr="0094011B" w:rsidRDefault="0094011B" w:rsidP="0094011B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bidi="ar-JO"/>
                        </w:rPr>
                      </w:pPr>
                      <w:r w:rsidRPr="0094011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>إلى أريحا</w:t>
                      </w:r>
                    </w:p>
                  </w:txbxContent>
                </v:textbox>
              </v:rect>
            </w:pict>
          </mc:Fallback>
        </mc:AlternateContent>
      </w:r>
      <w:r w:rsidR="0094011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FFDB2C" wp14:editId="4ADDC9B5">
                <wp:simplePos x="0" y="0"/>
                <wp:positionH relativeFrom="column">
                  <wp:posOffset>-374650</wp:posOffset>
                </wp:positionH>
                <wp:positionV relativeFrom="paragraph">
                  <wp:posOffset>784860</wp:posOffset>
                </wp:positionV>
                <wp:extent cx="3117850" cy="1936750"/>
                <wp:effectExtent l="57150" t="19050" r="63500" b="82550"/>
                <wp:wrapNone/>
                <wp:docPr id="29632069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0" cy="193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56A38" w14:textId="68D0B31A" w:rsidR="0094011B" w:rsidRPr="0094011B" w:rsidRDefault="0094011B" w:rsidP="0094011B">
                            <w:pPr>
                              <w:bidi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تدور أحداث قصة راعوث في أيام القضاة المظلمة والدموية، وهي تتجاهل العداء والشك الكامنين اللذين كانا يشعر بهما الشعبان - يهوذا </w:t>
                            </w:r>
                            <w:proofErr w:type="spellStart"/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والموآبيون</w:t>
                            </w:r>
                            <w:proofErr w:type="spellEnd"/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- تجاه بعضهما البعض</w:t>
                            </w:r>
                            <w:r w:rsidRPr="0094011B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لم ي</w:t>
                            </w:r>
                            <w:r w:rsidRPr="0094011B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ن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سى أو يغفر قط الهجوم الشرس الذي شنته قبائل بني إسرائيل الغازية</w:t>
                            </w:r>
                            <w:r w:rsidRPr="0094011B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على بلدات كانت </w:t>
                            </w:r>
                            <w:proofErr w:type="spellStart"/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موآبية</w:t>
                            </w:r>
                            <w:proofErr w:type="spellEnd"/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في السابق، في حين ندد أنبياء العبرانيين بكبرياء موآب وغرورها</w:t>
                            </w:r>
                            <w:r w:rsidRPr="0094011B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لمحاولتها سحر إسرائيل وإغوائها وقمعها منذ عهد </w:t>
                            </w:r>
                            <w:proofErr w:type="spellStart"/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بلعام</w:t>
                            </w:r>
                            <w:proofErr w:type="spellEnd"/>
                            <w:r w:rsidRPr="0094011B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يفخر شاهد </w:t>
                            </w:r>
                            <w:proofErr w:type="spellStart"/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ميشع</w:t>
                            </w:r>
                            <w:proofErr w:type="spellEnd"/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(حوالي 830 ق</w:t>
                            </w:r>
                            <w:r w:rsidRPr="0094011B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.م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) بمذبحة بلدات إسرائيلية بأكملها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9C89792" w14:textId="77777777" w:rsidR="0094011B" w:rsidRPr="0094011B" w:rsidRDefault="0094011B" w:rsidP="0094011B">
                            <w:pPr>
                              <w:bidi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B633BF" w14:textId="77777777" w:rsidR="0094011B" w:rsidRDefault="0094011B" w:rsidP="0094011B">
                            <w:pPr>
                              <w:bidi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امتدت موآب على الهضبة الشاسعة المليئة بالحبوب بين البحر الميت والصحراء الشرقية</w:t>
                            </w:r>
                            <w:r w:rsidRPr="0094011B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على جانبي صدع نهر أرنون الهائل</w:t>
                            </w:r>
                            <w:r w:rsidRPr="0094011B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، وقد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كان معظم شرق موآب عبارة عن أراض شبه قاحلة</w:t>
                            </w:r>
                            <w:r w:rsidRPr="0094011B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و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غير صالحة للزراعة، ولكنها ممتازة لرعي قطعان الأغنام والماعز</w:t>
                            </w:r>
                            <w:r w:rsidRPr="0094011B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وكانت الجزية التي دفعها موآب لإسرائيل في أيام </w:t>
                            </w:r>
                            <w:proofErr w:type="spellStart"/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آخاب</w:t>
                            </w:r>
                            <w:proofErr w:type="spellEnd"/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مائة ألف من الحملان وصوف مائة ألف من الكباش</w:t>
                            </w:r>
                          </w:p>
                          <w:p w14:paraId="486F1919" w14:textId="77777777" w:rsidR="0094011B" w:rsidRDefault="0094011B" w:rsidP="0094011B">
                            <w:pPr>
                              <w:bidi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74C16E05" w14:textId="77777777" w:rsidR="0094011B" w:rsidRDefault="0094011B" w:rsidP="0094011B">
                            <w:pPr>
                              <w:bidi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A444824" w14:textId="6922BD34" w:rsidR="0094011B" w:rsidRPr="0094011B" w:rsidRDefault="0094011B" w:rsidP="0094011B">
                            <w:pPr>
                              <w:bidi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FDB2C" id="Rectangle 18" o:spid="_x0000_s1041" style="position:absolute;left:0;text-align:left;margin-left:-29.5pt;margin-top:61.8pt;width:245.5pt;height:1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" fillcolor="white [3212]" stroked="f">
                <v:shadow on="t" color="white [3212]" opacity="22937f" origin=",.5" offset="0,.63889mm"/>
                <v:textbox>
                  <w:txbxContent>
                    <w:p w14:paraId="0B056A38" w14:textId="68D0B31A" w:rsidR="0094011B" w:rsidRPr="0094011B" w:rsidRDefault="0094011B" w:rsidP="0094011B">
                      <w:pPr>
                        <w:bidi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تدور أحداث قصة راعوث في أيام القضاة المظلمة والدموية، وهي تتجاهل العداء والشك الكامنين اللذين كانا يشعر بهما الشعبان - يهوذا </w:t>
                      </w:r>
                      <w:proofErr w:type="spellStart"/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والموآبيون</w:t>
                      </w:r>
                      <w:proofErr w:type="spellEnd"/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- تجاه بعضهما البعض</w:t>
                      </w:r>
                      <w:r w:rsidRPr="0094011B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،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لم ي</w:t>
                      </w:r>
                      <w:r w:rsidRPr="0094011B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ن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سى أو يغفر قط الهجوم الشرس الذي شنته قبائل بني إسرائيل الغازية</w:t>
                      </w:r>
                      <w:r w:rsidRPr="0094011B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،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على بلدات كانت </w:t>
                      </w:r>
                      <w:proofErr w:type="spellStart"/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موآبية</w:t>
                      </w:r>
                      <w:proofErr w:type="spellEnd"/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في السابق، في حين ندد أنبياء العبرانيين بكبرياء موآب وغرورها</w:t>
                      </w:r>
                      <w:r w:rsidRPr="0094011B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،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لمحاولتها سحر إسرائيل وإغوائها وقمعها منذ عهد </w:t>
                      </w:r>
                      <w:proofErr w:type="spellStart"/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بلعام</w:t>
                      </w:r>
                      <w:proofErr w:type="spellEnd"/>
                      <w:r w:rsidRPr="0094011B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،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يفخر شاهد </w:t>
                      </w:r>
                      <w:proofErr w:type="spellStart"/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ميشع</w:t>
                      </w:r>
                      <w:proofErr w:type="spellEnd"/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(حوالي 830 ق</w:t>
                      </w:r>
                      <w:r w:rsidRPr="0094011B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.م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) بمذبحة بلدات إسرائيلية بأكملها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69C89792" w14:textId="77777777" w:rsidR="0094011B" w:rsidRPr="0094011B" w:rsidRDefault="0094011B" w:rsidP="0094011B">
                      <w:pPr>
                        <w:bidi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B633BF" w14:textId="77777777" w:rsidR="0094011B" w:rsidRDefault="0094011B" w:rsidP="0094011B">
                      <w:pPr>
                        <w:bidi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امتدت موآب على الهضبة الشاسعة المليئة بالحبوب بين البحر الميت والصحراء الشرقية</w:t>
                      </w:r>
                      <w:r w:rsidRPr="0094011B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،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على جانبي صدع نهر أرنون الهائل</w:t>
                      </w:r>
                      <w:r w:rsidRPr="0094011B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، وقد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كان معظم شرق موآب عبارة عن أراض شبه قاحلة</w:t>
                      </w:r>
                      <w:r w:rsidRPr="0094011B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و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غير صالحة للزراعة، ولكنها ممتازة لرعي قطعان الأغنام والماعز</w:t>
                      </w:r>
                      <w:r w:rsidRPr="0094011B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،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وكانت الجزية التي دفعها موآب لإسرائيل في أيام </w:t>
                      </w:r>
                      <w:proofErr w:type="spellStart"/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آخاب</w:t>
                      </w:r>
                      <w:proofErr w:type="spellEnd"/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مائة ألف من الحملان وصوف مائة ألف من الكباش</w:t>
                      </w:r>
                    </w:p>
                    <w:p w14:paraId="486F1919" w14:textId="77777777" w:rsidR="0094011B" w:rsidRDefault="0094011B" w:rsidP="0094011B">
                      <w:pPr>
                        <w:bidi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</w:p>
                    <w:p w14:paraId="74C16E05" w14:textId="77777777" w:rsidR="0094011B" w:rsidRDefault="0094011B" w:rsidP="0094011B">
                      <w:pPr>
                        <w:bidi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</w:p>
                    <w:p w14:paraId="5A444824" w14:textId="6922BD34" w:rsidR="0094011B" w:rsidRPr="0094011B" w:rsidRDefault="0094011B" w:rsidP="0094011B">
                      <w:pPr>
                        <w:bidi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01DC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D8DC5" wp14:editId="331CB25C">
                <wp:simplePos x="0" y="0"/>
                <wp:positionH relativeFrom="column">
                  <wp:posOffset>-336550</wp:posOffset>
                </wp:positionH>
                <wp:positionV relativeFrom="paragraph">
                  <wp:posOffset>168910</wp:posOffset>
                </wp:positionV>
                <wp:extent cx="1409700" cy="304800"/>
                <wp:effectExtent l="57150" t="19050" r="57150" b="76200"/>
                <wp:wrapNone/>
                <wp:docPr id="90388186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F152C" w14:textId="22BB43E1" w:rsidR="00501DC7" w:rsidRPr="00501DC7" w:rsidRDefault="00501DC7" w:rsidP="0094011B">
                            <w:pPr>
                              <w:bidi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501D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سفر راعوث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D8DC5" id="Rectangle 17" o:spid="_x0000_s1042" style="position:absolute;left:0;text-align:left;margin-left:-26.5pt;margin-top:13.3pt;width:11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" fillcolor="white [3212]" stroked="f">
                <v:shadow on="t" color="white [3212]" opacity="22937f" origin=",.5" offset="0,.63889mm"/>
                <v:textbox>
                  <w:txbxContent>
                    <w:p w14:paraId="742F152C" w14:textId="22BB43E1" w:rsidR="00501DC7" w:rsidRPr="00501DC7" w:rsidRDefault="00501DC7" w:rsidP="0094011B">
                      <w:pPr>
                        <w:bidi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JO"/>
                        </w:rPr>
                      </w:pPr>
                      <w:r w:rsidRPr="00501D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>سفر راعوث</w:t>
                      </w:r>
                    </w:p>
                  </w:txbxContent>
                </v:textbox>
              </v:rect>
            </w:pict>
          </mc:Fallback>
        </mc:AlternateContent>
      </w:r>
      <w:r w:rsidR="00501DC7">
        <w:rPr>
          <w:rFonts w:ascii="Arial" w:hAnsi="Arial" w:cs="Arial"/>
          <w:noProof/>
          <w:sz w:val="20"/>
        </w:rPr>
        <w:drawing>
          <wp:inline distT="0" distB="0" distL="0" distR="0" wp14:anchorId="7C16099E" wp14:editId="3B7E1548">
            <wp:extent cx="3676275" cy="6424110"/>
            <wp:effectExtent l="0" t="2222" r="0" b="0"/>
            <wp:docPr id="1" name="Picture 1" descr="Rick SSD:Users:griffith:Desktop:Screen Shot 2017-10-25 at 3.18.3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k SSD:Users:griffith:Desktop:Screen Shot 2017-10-25 at 3.18.30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0671" cy="651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5255" w14:textId="726F8817" w:rsidR="00DD64CA" w:rsidRPr="001C1F87" w:rsidRDefault="00DD64CA" w:rsidP="006C26F5">
      <w:pPr>
        <w:tabs>
          <w:tab w:val="left" w:pos="1080"/>
        </w:tabs>
        <w:ind w:left="20" w:right="-385"/>
        <w:jc w:val="center"/>
        <w:outlineLvl w:val="0"/>
        <w:rPr>
          <w:rFonts w:ascii="Arial" w:hAnsi="Arial" w:cs="Arial"/>
          <w:sz w:val="20"/>
        </w:rPr>
      </w:pPr>
    </w:p>
    <w:p w14:paraId="1FEAAAFF" w14:textId="3BBDB9A1" w:rsidR="006C26F5" w:rsidRDefault="006C26F5" w:rsidP="006C26F5">
      <w:pPr>
        <w:ind w:left="20" w:right="-385"/>
        <w:jc w:val="center"/>
        <w:outlineLvl w:val="0"/>
        <w:rPr>
          <w:rFonts w:ascii="Arial" w:hAnsi="Arial" w:cs="Arial"/>
          <w:b/>
          <w:sz w:val="28"/>
          <w:rtl/>
        </w:rPr>
      </w:pPr>
      <w:r w:rsidRPr="001C1F87">
        <w:rPr>
          <w:rFonts w:ascii="Arial" w:hAnsi="Arial" w:cs="Arial"/>
          <w:sz w:val="20"/>
        </w:rPr>
        <w:br w:type="page"/>
      </w:r>
    </w:p>
    <w:p w14:paraId="7673207E" w14:textId="3E00F598" w:rsidR="00EA74D1" w:rsidRPr="00C56D84" w:rsidRDefault="00EA74D1" w:rsidP="00C56D84">
      <w:pPr>
        <w:bidi/>
        <w:ind w:left="20" w:right="360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C56D84">
        <w:rPr>
          <w:rFonts w:ascii="Arial" w:hAnsi="Arial" w:cs="Arial" w:hint="cs"/>
          <w:bCs/>
          <w:sz w:val="32"/>
          <w:szCs w:val="32"/>
          <w:rtl/>
        </w:rPr>
        <w:lastRenderedPageBreak/>
        <w:t>لاهوت راعوث</w:t>
      </w:r>
    </w:p>
    <w:p w14:paraId="2E0D446A" w14:textId="17F56B7E" w:rsidR="00EA74D1" w:rsidRPr="00C56D84" w:rsidRDefault="00EA74D1" w:rsidP="00C56D84">
      <w:pPr>
        <w:tabs>
          <w:tab w:val="left" w:pos="360"/>
        </w:tabs>
        <w:bidi/>
        <w:ind w:left="360" w:right="360" w:hanging="360"/>
        <w:jc w:val="center"/>
        <w:outlineLvl w:val="0"/>
        <w:rPr>
          <w:rFonts w:ascii="Arial" w:hAnsi="Arial" w:cs="Arial"/>
          <w:sz w:val="16"/>
          <w:szCs w:val="16"/>
        </w:rPr>
      </w:pPr>
      <w:r w:rsidRPr="00C56D84">
        <w:rPr>
          <w:rFonts w:ascii="Arial" w:hAnsi="Arial" w:cs="Arial"/>
          <w:sz w:val="16"/>
          <w:szCs w:val="16"/>
          <w:rtl/>
        </w:rPr>
        <w:t xml:space="preserve">مقتبس من توماس ل. </w:t>
      </w:r>
      <w:proofErr w:type="spellStart"/>
      <w:r w:rsidRPr="00C56D84">
        <w:rPr>
          <w:rFonts w:ascii="Arial" w:hAnsi="Arial" w:cs="Arial"/>
          <w:sz w:val="16"/>
          <w:szCs w:val="16"/>
          <w:rtl/>
        </w:rPr>
        <w:t>كونستابل</w:t>
      </w:r>
      <w:proofErr w:type="spellEnd"/>
      <w:r w:rsidRPr="00C56D84">
        <w:rPr>
          <w:rFonts w:ascii="Arial" w:hAnsi="Arial" w:cs="Arial"/>
          <w:sz w:val="16"/>
          <w:szCs w:val="16"/>
          <w:rtl/>
        </w:rPr>
        <w:t xml:space="preserve">، لاهوت يشوع وراعوث والقضاة، في </w:t>
      </w:r>
      <w:r w:rsidRPr="00C56D84">
        <w:rPr>
          <w:rFonts w:ascii="Arial" w:hAnsi="Arial" w:cs="Arial" w:hint="cs"/>
          <w:sz w:val="16"/>
          <w:szCs w:val="16"/>
          <w:rtl/>
        </w:rPr>
        <w:t>ال</w:t>
      </w:r>
      <w:r w:rsidRPr="00C56D84">
        <w:rPr>
          <w:rFonts w:ascii="Arial" w:hAnsi="Arial" w:cs="Arial"/>
          <w:sz w:val="16"/>
          <w:szCs w:val="16"/>
          <w:rtl/>
        </w:rPr>
        <w:t>لاهوت الكتاب</w:t>
      </w:r>
      <w:r w:rsidRPr="00C56D84">
        <w:rPr>
          <w:rFonts w:ascii="Arial" w:hAnsi="Arial" w:cs="Arial" w:hint="cs"/>
          <w:sz w:val="16"/>
          <w:szCs w:val="16"/>
          <w:rtl/>
        </w:rPr>
        <w:t>ي</w:t>
      </w:r>
      <w:r w:rsidRPr="00C56D84">
        <w:rPr>
          <w:rFonts w:ascii="Arial" w:hAnsi="Arial" w:cs="Arial"/>
          <w:sz w:val="16"/>
          <w:szCs w:val="16"/>
          <w:rtl/>
        </w:rPr>
        <w:t xml:space="preserve"> للعهد القديم، تحرير روي ب. زوك، 95-96، 117</w:t>
      </w:r>
    </w:p>
    <w:p w14:paraId="3141385F" w14:textId="77777777" w:rsidR="006C26F5" w:rsidRPr="00C56D84" w:rsidRDefault="006C26F5" w:rsidP="006C26F5">
      <w:pPr>
        <w:tabs>
          <w:tab w:val="left" w:pos="360"/>
        </w:tabs>
        <w:ind w:left="360" w:right="-385" w:hanging="360"/>
        <w:rPr>
          <w:rFonts w:ascii="Arial" w:hAnsi="Arial" w:cs="Arial"/>
          <w:sz w:val="21"/>
          <w:szCs w:val="21"/>
        </w:rPr>
      </w:pPr>
    </w:p>
    <w:p w14:paraId="2E1C5AF2" w14:textId="77777777" w:rsidR="006C26F5" w:rsidRPr="00C56D84" w:rsidRDefault="006C26F5" w:rsidP="006C26F5">
      <w:pPr>
        <w:tabs>
          <w:tab w:val="left" w:pos="360"/>
        </w:tabs>
        <w:ind w:left="360" w:right="-385" w:hanging="360"/>
        <w:rPr>
          <w:rFonts w:ascii="Arial" w:hAnsi="Arial" w:cs="Arial"/>
          <w:sz w:val="21"/>
          <w:szCs w:val="21"/>
        </w:rPr>
      </w:pPr>
    </w:p>
    <w:p w14:paraId="26E2F5FF" w14:textId="052287FF" w:rsidR="009418EF" w:rsidRPr="00C56D84" w:rsidRDefault="009418EF" w:rsidP="009418EF">
      <w:pPr>
        <w:bidi/>
        <w:ind w:right="-25"/>
        <w:rPr>
          <w:rFonts w:ascii="Arial" w:hAnsi="Arial" w:cs="Arial"/>
          <w:i/>
          <w:sz w:val="21"/>
          <w:szCs w:val="21"/>
        </w:rPr>
      </w:pPr>
      <w:r w:rsidRPr="00C56D84">
        <w:rPr>
          <w:rFonts w:ascii="Arial" w:hAnsi="Arial" w:cs="Arial"/>
          <w:i/>
          <w:sz w:val="21"/>
          <w:szCs w:val="21"/>
          <w:rtl/>
        </w:rPr>
        <w:t>يعتبر سفر راعوث حلقة وصل بين سفري القضاة وصموئيل من الناحية اللاهوتية</w:t>
      </w:r>
      <w:r w:rsidRPr="00C56D84">
        <w:rPr>
          <w:rFonts w:ascii="Arial" w:hAnsi="Arial" w:cs="Arial" w:hint="cs"/>
          <w:i/>
          <w:sz w:val="21"/>
          <w:szCs w:val="21"/>
          <w:rtl/>
        </w:rPr>
        <w:t>،</w:t>
      </w:r>
      <w:r w:rsidRPr="00C56D84">
        <w:rPr>
          <w:rFonts w:ascii="Arial" w:hAnsi="Arial" w:cs="Arial"/>
          <w:i/>
          <w:sz w:val="21"/>
          <w:szCs w:val="21"/>
          <w:rtl/>
        </w:rPr>
        <w:t xml:space="preserve"> ويتجلى هذا بشكل خاص في التباين بين كيفية عرض بيت لحم </w:t>
      </w:r>
      <w:proofErr w:type="spellStart"/>
      <w:r w:rsidRPr="00C56D84">
        <w:rPr>
          <w:rFonts w:ascii="Arial" w:hAnsi="Arial" w:cs="Arial"/>
          <w:i/>
          <w:sz w:val="21"/>
          <w:szCs w:val="21"/>
          <w:rtl/>
        </w:rPr>
        <w:t>وجبعة</w:t>
      </w:r>
      <w:proofErr w:type="spellEnd"/>
      <w:r w:rsidRPr="00C56D84">
        <w:rPr>
          <w:rFonts w:ascii="Arial" w:hAnsi="Arial" w:cs="Arial"/>
          <w:i/>
          <w:sz w:val="21"/>
          <w:szCs w:val="21"/>
        </w:rPr>
        <w:t>:</w:t>
      </w:r>
    </w:p>
    <w:p w14:paraId="0D8881DC" w14:textId="77777777" w:rsidR="006C26F5" w:rsidRPr="001C1F87" w:rsidRDefault="006C26F5" w:rsidP="006C26F5">
      <w:pPr>
        <w:ind w:right="-385"/>
        <w:rPr>
          <w:rFonts w:ascii="Arial" w:hAnsi="Arial" w:cs="Arial"/>
          <w:sz w:val="20"/>
        </w:rPr>
      </w:pPr>
    </w:p>
    <w:p w14:paraId="48EA8ED7" w14:textId="78F7B678" w:rsidR="006C26F5" w:rsidRPr="001C1F87" w:rsidRDefault="006C26F5" w:rsidP="006C26F5">
      <w:pPr>
        <w:ind w:right="-385"/>
        <w:rPr>
          <w:rFonts w:ascii="Arial" w:hAnsi="Arial" w:cs="Arial"/>
          <w:sz w:val="20"/>
        </w:rPr>
      </w:pPr>
      <w:r w:rsidRPr="001C1F87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8DE866" wp14:editId="525E7595">
                <wp:simplePos x="0" y="0"/>
                <wp:positionH relativeFrom="column">
                  <wp:posOffset>2821940</wp:posOffset>
                </wp:positionH>
                <wp:positionV relativeFrom="paragraph">
                  <wp:posOffset>36195</wp:posOffset>
                </wp:positionV>
                <wp:extent cx="1097915" cy="915035"/>
                <wp:effectExtent l="25400" t="25400" r="19685" b="24765"/>
                <wp:wrapNone/>
                <wp:docPr id="80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8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F22E6D" w14:textId="77777777" w:rsidR="00F00560" w:rsidRDefault="00F00560" w:rsidP="006C26F5">
                            <w:pPr>
                              <w:ind w:right="-20"/>
                              <w:rPr>
                                <w:rFonts w:ascii="XPSchooner" w:hAnsi="XPSchooner"/>
                                <w:sz w:val="36"/>
                              </w:rPr>
                            </w:pPr>
                          </w:p>
                          <w:p w14:paraId="05EBC107" w14:textId="607B9B61" w:rsidR="00F00560" w:rsidRPr="009418EF" w:rsidRDefault="009418EF" w:rsidP="009418EF">
                            <w:pPr>
                              <w:bidi/>
                              <w:ind w:right="-2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418E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راعوث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DE866" id="Rectangle 223" o:spid="_x0000_s1043" style="position:absolute;margin-left:222.2pt;margin-top:2.85pt;width:86.45pt;height:7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" o:allowincell="f" strokecolor="#008" strokeweight="4pt">
                <v:textbox inset="1pt,1pt,1pt,1pt">
                  <w:txbxContent>
                    <w:p w14:paraId="20F22E6D" w14:textId="77777777" w:rsidR="00F00560" w:rsidRDefault="00F00560" w:rsidP="006C26F5">
                      <w:pPr>
                        <w:ind w:right="-20"/>
                        <w:rPr>
                          <w:rFonts w:ascii="XPSchooner" w:hAnsi="XPSchooner"/>
                          <w:sz w:val="36"/>
                        </w:rPr>
                      </w:pPr>
                    </w:p>
                    <w:p w14:paraId="05EBC107" w14:textId="607B9B61" w:rsidR="00F00560" w:rsidRPr="009418EF" w:rsidRDefault="009418EF" w:rsidP="009418EF">
                      <w:pPr>
                        <w:bidi/>
                        <w:ind w:right="-2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418EF">
                        <w:rPr>
                          <w:rFonts w:ascii="Arial" w:hAnsi="Arial" w:cs="Arial"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راعوث</w:t>
                      </w:r>
                    </w:p>
                  </w:txbxContent>
                </v:textbox>
              </v:rect>
            </w:pict>
          </mc:Fallback>
        </mc:AlternateContent>
      </w:r>
      <w:r w:rsidRPr="001C1F87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7194911" wp14:editId="49661AA7">
                <wp:simplePos x="0" y="0"/>
                <wp:positionH relativeFrom="column">
                  <wp:posOffset>4650740</wp:posOffset>
                </wp:positionH>
                <wp:positionV relativeFrom="paragraph">
                  <wp:posOffset>36195</wp:posOffset>
                </wp:positionV>
                <wp:extent cx="1097915" cy="915035"/>
                <wp:effectExtent l="25400" t="25400" r="19685" b="24765"/>
                <wp:wrapNone/>
                <wp:docPr id="79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8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525AF3" w14:textId="77777777" w:rsidR="00F00560" w:rsidRDefault="00F00560" w:rsidP="006C26F5">
                            <w:pPr>
                              <w:ind w:right="-20"/>
                              <w:rPr>
                                <w:rFonts w:ascii="XPSchooner" w:hAnsi="XPSchooner"/>
                                <w:b/>
                                <w:sz w:val="36"/>
                              </w:rPr>
                            </w:pPr>
                          </w:p>
                          <w:p w14:paraId="5777F43E" w14:textId="395B5BD6" w:rsidR="00F00560" w:rsidRPr="009418EF" w:rsidRDefault="009418EF" w:rsidP="009418EF">
                            <w:pPr>
                              <w:bidi/>
                              <w:ind w:right="-2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418E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صموئيل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94911" id="Rectangle 225" o:spid="_x0000_s1044" style="position:absolute;margin-left:366.2pt;margin-top:2.85pt;width:86.45pt;height:7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" o:allowincell="f" strokecolor="#008" strokeweight="4pt">
                <v:textbox inset="1pt,1pt,1pt,1pt">
                  <w:txbxContent>
                    <w:p w14:paraId="29525AF3" w14:textId="77777777" w:rsidR="00F00560" w:rsidRDefault="00F00560" w:rsidP="006C26F5">
                      <w:pPr>
                        <w:ind w:right="-20"/>
                        <w:rPr>
                          <w:rFonts w:ascii="XPSchooner" w:hAnsi="XPSchooner"/>
                          <w:b/>
                          <w:sz w:val="36"/>
                        </w:rPr>
                      </w:pPr>
                    </w:p>
                    <w:p w14:paraId="5777F43E" w14:textId="395B5BD6" w:rsidR="00F00560" w:rsidRPr="009418EF" w:rsidRDefault="009418EF" w:rsidP="009418EF">
                      <w:pPr>
                        <w:bidi/>
                        <w:ind w:right="-2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418EF">
                        <w:rPr>
                          <w:rFonts w:ascii="Arial" w:hAnsi="Arial" w:cs="Arial"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صموئيل</w:t>
                      </w:r>
                    </w:p>
                  </w:txbxContent>
                </v:textbox>
              </v:rect>
            </w:pict>
          </mc:Fallback>
        </mc:AlternateContent>
      </w:r>
      <w:r w:rsidRPr="001C1F87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14CF41" wp14:editId="1D601B91">
                <wp:simplePos x="0" y="0"/>
                <wp:positionH relativeFrom="column">
                  <wp:posOffset>993140</wp:posOffset>
                </wp:positionH>
                <wp:positionV relativeFrom="paragraph">
                  <wp:posOffset>36195</wp:posOffset>
                </wp:positionV>
                <wp:extent cx="1097915" cy="915035"/>
                <wp:effectExtent l="25400" t="25400" r="19685" b="24765"/>
                <wp:wrapNone/>
                <wp:docPr id="78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8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3A992A" w14:textId="77777777" w:rsidR="00F00560" w:rsidRDefault="00F00560" w:rsidP="006C26F5">
                            <w:pPr>
                              <w:ind w:right="-20"/>
                              <w:rPr>
                                <w:rFonts w:ascii="XPSchooner" w:hAnsi="XPSchooner"/>
                                <w:sz w:val="36"/>
                              </w:rPr>
                            </w:pPr>
                          </w:p>
                          <w:p w14:paraId="3412A51E" w14:textId="61346367" w:rsidR="00F00560" w:rsidRPr="009418EF" w:rsidRDefault="009418EF" w:rsidP="009418EF">
                            <w:pPr>
                              <w:bidi/>
                              <w:ind w:right="-20"/>
                              <w:jc w:val="center"/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</w:pPr>
                            <w:r w:rsidRPr="009418EF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rtl/>
                              </w:rPr>
                              <w:t>القضاة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4CF41" id="Rectangle 221" o:spid="_x0000_s1045" style="position:absolute;margin-left:78.2pt;margin-top:2.85pt;width:86.4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" o:allowincell="f" strokecolor="#008" strokeweight="4pt">
                <v:textbox inset="1pt,1pt,1pt,1pt">
                  <w:txbxContent>
                    <w:p w14:paraId="053A992A" w14:textId="77777777" w:rsidR="00F00560" w:rsidRDefault="00F00560" w:rsidP="006C26F5">
                      <w:pPr>
                        <w:ind w:right="-20"/>
                        <w:rPr>
                          <w:rFonts w:ascii="XPSchooner" w:hAnsi="XPSchooner"/>
                          <w:sz w:val="36"/>
                        </w:rPr>
                      </w:pPr>
                    </w:p>
                    <w:p w14:paraId="3412A51E" w14:textId="61346367" w:rsidR="00F00560" w:rsidRPr="009418EF" w:rsidRDefault="009418EF" w:rsidP="009418EF">
                      <w:pPr>
                        <w:bidi/>
                        <w:ind w:right="-20"/>
                        <w:jc w:val="center"/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</w:pPr>
                      <w:r w:rsidRPr="009418EF">
                        <w:rPr>
                          <w:rFonts w:ascii="Arial" w:hAnsi="Arial" w:cs="Arial"/>
                          <w:bCs/>
                          <w:sz w:val="36"/>
                          <w:szCs w:val="36"/>
                          <w:rtl/>
                        </w:rPr>
                        <w:t>القضاة</w:t>
                      </w:r>
                    </w:p>
                  </w:txbxContent>
                </v:textbox>
              </v:rect>
            </w:pict>
          </mc:Fallback>
        </mc:AlternateContent>
      </w:r>
    </w:p>
    <w:p w14:paraId="6976B79A" w14:textId="3D9D9A12" w:rsidR="006C26F5" w:rsidRPr="001C1F87" w:rsidRDefault="006C26F5" w:rsidP="006C26F5">
      <w:pPr>
        <w:ind w:right="-385"/>
        <w:rPr>
          <w:rFonts w:ascii="Arial" w:hAnsi="Arial" w:cs="Arial"/>
          <w:sz w:val="22"/>
        </w:rPr>
      </w:pPr>
    </w:p>
    <w:p w14:paraId="0A6E858F" w14:textId="0C062735" w:rsidR="006C26F5" w:rsidRPr="001C1F87" w:rsidRDefault="006C26F5" w:rsidP="006C26F5">
      <w:pPr>
        <w:ind w:right="-385"/>
        <w:rPr>
          <w:rFonts w:ascii="Arial" w:hAnsi="Arial" w:cs="Arial"/>
          <w:sz w:val="22"/>
        </w:rPr>
      </w:pPr>
    </w:p>
    <w:p w14:paraId="4D068708" w14:textId="77777777" w:rsidR="006C26F5" w:rsidRPr="001C1F87" w:rsidRDefault="006C26F5" w:rsidP="006C26F5">
      <w:pPr>
        <w:ind w:right="-385"/>
        <w:rPr>
          <w:rFonts w:ascii="Arial" w:hAnsi="Arial" w:cs="Arial"/>
          <w:sz w:val="22"/>
        </w:rPr>
      </w:pPr>
    </w:p>
    <w:p w14:paraId="0E770DB5" w14:textId="77777777" w:rsidR="006C26F5" w:rsidRPr="001C1F87" w:rsidRDefault="006C26F5" w:rsidP="006C26F5">
      <w:pPr>
        <w:ind w:right="-385"/>
        <w:rPr>
          <w:rFonts w:ascii="Arial" w:hAnsi="Arial" w:cs="Arial"/>
          <w:sz w:val="22"/>
        </w:rPr>
      </w:pPr>
    </w:p>
    <w:p w14:paraId="08559D64" w14:textId="77777777" w:rsidR="006C26F5" w:rsidRPr="001C1F87" w:rsidRDefault="006C26F5" w:rsidP="006C26F5">
      <w:pPr>
        <w:ind w:right="-385"/>
        <w:rPr>
          <w:rFonts w:ascii="Arial" w:hAnsi="Arial" w:cs="Arial"/>
          <w:sz w:val="22"/>
        </w:rPr>
      </w:pPr>
    </w:p>
    <w:p w14:paraId="5783C77D" w14:textId="77777777" w:rsidR="006C26F5" w:rsidRPr="001C1F87" w:rsidRDefault="006C26F5" w:rsidP="006C26F5">
      <w:pPr>
        <w:ind w:right="-385"/>
        <w:rPr>
          <w:rFonts w:ascii="Arial" w:hAnsi="Arial" w:cs="Arial"/>
          <w:sz w:val="22"/>
        </w:rPr>
      </w:pPr>
    </w:p>
    <w:p w14:paraId="7588EF28" w14:textId="2B2D2822" w:rsidR="006C26F5" w:rsidRPr="009418EF" w:rsidRDefault="009418EF" w:rsidP="006C26F5">
      <w:pPr>
        <w:tabs>
          <w:tab w:val="left" w:pos="3510"/>
        </w:tabs>
        <w:ind w:right="-385"/>
        <w:outlineLvl w:val="0"/>
        <w:rPr>
          <w:rFonts w:ascii="Arial" w:hAnsi="Arial" w:cs="Arial"/>
          <w:bCs/>
          <w:sz w:val="22"/>
          <w:szCs w:val="22"/>
        </w:rPr>
      </w:pPr>
      <w:r w:rsidRPr="009418EF">
        <w:rPr>
          <w:rFonts w:ascii="Arial" w:hAnsi="Arial" w:cs="Arial" w:hint="cs"/>
          <w:bCs/>
          <w:sz w:val="22"/>
          <w:szCs w:val="22"/>
          <w:rtl/>
        </w:rPr>
        <w:t>بيت لحم</w:t>
      </w:r>
      <w:r w:rsidR="006C26F5" w:rsidRPr="009418EF">
        <w:rPr>
          <w:rFonts w:ascii="Arial" w:hAnsi="Arial" w:cs="Arial"/>
          <w:bCs/>
          <w:sz w:val="22"/>
          <w:szCs w:val="22"/>
        </w:rPr>
        <w:tab/>
      </w:r>
    </w:p>
    <w:bookmarkStart w:id="9" w:name="_Toc393738464"/>
    <w:p w14:paraId="214BCF30" w14:textId="3AB8A9DC" w:rsidR="006C26F5" w:rsidRPr="001C1F87" w:rsidRDefault="006C26F5" w:rsidP="006C26F5">
      <w:pPr>
        <w:tabs>
          <w:tab w:val="left" w:pos="1620"/>
          <w:tab w:val="left" w:pos="4770"/>
          <w:tab w:val="left" w:pos="7650"/>
        </w:tabs>
        <w:outlineLvl w:val="0"/>
        <w:rPr>
          <w:rFonts w:ascii="Arial" w:hAnsi="Arial" w:cs="Arial"/>
          <w:sz w:val="20"/>
        </w:rPr>
      </w:pPr>
      <w:r w:rsidRPr="001C1F87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95FCA09" wp14:editId="27FEBFE3">
                <wp:simplePos x="0" y="0"/>
                <wp:positionH relativeFrom="column">
                  <wp:posOffset>4193540</wp:posOffset>
                </wp:positionH>
                <wp:positionV relativeFrom="paragraph">
                  <wp:posOffset>120015</wp:posOffset>
                </wp:positionV>
                <wp:extent cx="362585" cy="183515"/>
                <wp:effectExtent l="25400" t="76200" r="69215" b="45085"/>
                <wp:wrapNone/>
                <wp:docPr id="77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2585" cy="18351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triangle" w="med" len="sm"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E32E0" id="Line 25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pt,9.45pt" to="358.7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" o:allowincell="f" strokeweight="4pt">
                <v:stroke startarrowlength="short" endarrow="block" endarrowlength="short"/>
              </v:line>
            </w:pict>
          </mc:Fallback>
        </mc:AlternateContent>
      </w:r>
      <w:r w:rsidRPr="001C1F87">
        <w:rPr>
          <w:rFonts w:ascii="Arial" w:hAnsi="Arial" w:cs="Arial"/>
          <w:sz w:val="20"/>
        </w:rPr>
        <w:tab/>
      </w:r>
      <w:r w:rsidRPr="001C1F87">
        <w:rPr>
          <w:rFonts w:ascii="Arial" w:hAnsi="Arial" w:cs="Arial"/>
          <w:sz w:val="20"/>
        </w:rPr>
        <w:tab/>
      </w:r>
      <w:r w:rsidRPr="001C1F87">
        <w:rPr>
          <w:rFonts w:ascii="Arial" w:hAnsi="Arial" w:cs="Arial"/>
          <w:sz w:val="20"/>
        </w:rPr>
        <w:tab/>
      </w:r>
      <w:bookmarkEnd w:id="9"/>
      <w:r w:rsidR="009418EF">
        <w:rPr>
          <w:rFonts w:ascii="Arial" w:hAnsi="Arial" w:cs="Arial" w:hint="cs"/>
          <w:sz w:val="20"/>
          <w:rtl/>
        </w:rPr>
        <w:t>داود</w:t>
      </w:r>
    </w:p>
    <w:p w14:paraId="74582F70" w14:textId="18592B2B" w:rsidR="006C26F5" w:rsidRPr="001C1F87" w:rsidRDefault="006C26F5" w:rsidP="006C26F5">
      <w:pPr>
        <w:tabs>
          <w:tab w:val="left" w:pos="1620"/>
          <w:tab w:val="left" w:pos="4770"/>
          <w:tab w:val="left" w:pos="7650"/>
        </w:tabs>
        <w:rPr>
          <w:rFonts w:ascii="Arial" w:hAnsi="Arial" w:cs="Arial"/>
          <w:sz w:val="20"/>
          <w:rtl/>
          <w:lang w:bidi="ar-JO"/>
        </w:rPr>
      </w:pPr>
      <w:bookmarkStart w:id="10" w:name="_Toc393738465"/>
      <w:r w:rsidRPr="001C1F87">
        <w:rPr>
          <w:rFonts w:ascii="Arial" w:hAnsi="Arial" w:cs="Arial"/>
          <w:sz w:val="20"/>
        </w:rPr>
        <w:tab/>
      </w:r>
      <w:r w:rsidRPr="001C1F87">
        <w:rPr>
          <w:rFonts w:ascii="Arial" w:hAnsi="Arial" w:cs="Arial"/>
          <w:sz w:val="20"/>
        </w:rPr>
        <w:tab/>
      </w:r>
      <w:bookmarkEnd w:id="10"/>
      <w:r w:rsidR="009418EF">
        <w:rPr>
          <w:rFonts w:ascii="Arial" w:hAnsi="Arial" w:cs="Arial" w:hint="cs"/>
          <w:sz w:val="20"/>
          <w:rtl/>
          <w:lang w:bidi="ar-JO"/>
        </w:rPr>
        <w:t>بوعز</w:t>
      </w:r>
    </w:p>
    <w:bookmarkStart w:id="11" w:name="_Toc393738466"/>
    <w:p w14:paraId="7620D511" w14:textId="0C38FF8B" w:rsidR="006C26F5" w:rsidRPr="001C1F87" w:rsidRDefault="006C26F5" w:rsidP="006C26F5">
      <w:pPr>
        <w:pStyle w:val="Date"/>
        <w:tabs>
          <w:tab w:val="left" w:pos="1620"/>
          <w:tab w:val="left" w:pos="4770"/>
          <w:tab w:val="left" w:pos="7650"/>
        </w:tabs>
        <w:rPr>
          <w:rFonts w:ascii="Arial" w:hAnsi="Arial" w:cs="Arial"/>
          <w:sz w:val="20"/>
        </w:rPr>
      </w:pPr>
      <w:r w:rsidRPr="001C1F87">
        <w:rPr>
          <w:rFonts w:ascii="Arial" w:hAnsi="Arial" w:cs="Arial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AD6C67C" wp14:editId="60DC2331">
                <wp:simplePos x="0" y="0"/>
                <wp:positionH relativeFrom="column">
                  <wp:posOffset>2456180</wp:posOffset>
                </wp:positionH>
                <wp:positionV relativeFrom="paragraph">
                  <wp:posOffset>104140</wp:posOffset>
                </wp:positionV>
                <wp:extent cx="362585" cy="183515"/>
                <wp:effectExtent l="25400" t="76200" r="69215" b="45085"/>
                <wp:wrapNone/>
                <wp:docPr id="76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2585" cy="18351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triangle" w="med" len="sm"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D04F2" id="Line 24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4pt,8.2pt" to="221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" o:allowincell="f" strokeweight="4pt">
                <v:stroke startarrowlength="short" endarrow="block" endarrowlength="short"/>
              </v:line>
            </w:pict>
          </mc:Fallback>
        </mc:AlternateContent>
      </w:r>
      <w:r w:rsidRPr="001C1F87">
        <w:rPr>
          <w:rFonts w:ascii="Arial" w:hAnsi="Arial" w:cs="Arial"/>
          <w:sz w:val="20"/>
        </w:rPr>
        <w:tab/>
      </w:r>
      <w:r w:rsidRPr="001C1F87">
        <w:rPr>
          <w:rFonts w:ascii="Arial" w:hAnsi="Arial" w:cs="Arial"/>
          <w:sz w:val="20"/>
        </w:rPr>
        <w:tab/>
      </w:r>
      <w:bookmarkEnd w:id="11"/>
      <w:proofErr w:type="spellStart"/>
      <w:r w:rsidR="009418EF">
        <w:rPr>
          <w:rFonts w:ascii="Arial" w:hAnsi="Arial" w:cs="Arial" w:hint="cs"/>
          <w:sz w:val="20"/>
          <w:rtl/>
        </w:rPr>
        <w:t>البيتلحمي</w:t>
      </w:r>
      <w:proofErr w:type="spellEnd"/>
    </w:p>
    <w:p w14:paraId="280CE2EA" w14:textId="3CD5083E" w:rsidR="006C26F5" w:rsidRDefault="006C26F5" w:rsidP="009418EF">
      <w:pPr>
        <w:tabs>
          <w:tab w:val="left" w:pos="1620"/>
          <w:tab w:val="left" w:pos="4770"/>
          <w:tab w:val="left" w:pos="7650"/>
        </w:tabs>
        <w:rPr>
          <w:rFonts w:ascii="Arial" w:hAnsi="Arial" w:cs="Arial"/>
          <w:sz w:val="20"/>
          <w:rtl/>
        </w:rPr>
      </w:pPr>
      <w:r w:rsidRPr="001C1F87">
        <w:rPr>
          <w:rFonts w:ascii="Arial" w:hAnsi="Arial" w:cs="Arial"/>
          <w:sz w:val="20"/>
        </w:rPr>
        <w:tab/>
      </w:r>
    </w:p>
    <w:p w14:paraId="5DEEE9D1" w14:textId="57C9D106" w:rsidR="009418EF" w:rsidRDefault="009418EF" w:rsidP="006C26F5">
      <w:pPr>
        <w:tabs>
          <w:tab w:val="left" w:pos="1620"/>
          <w:tab w:val="left" w:pos="4770"/>
          <w:tab w:val="left" w:pos="7650"/>
        </w:tabs>
        <w:rPr>
          <w:rFonts w:ascii="Arial" w:hAnsi="Arial" w:cs="Arial"/>
          <w:sz w:val="20"/>
          <w:rtl/>
        </w:rPr>
      </w:pPr>
      <w:r>
        <w:rPr>
          <w:rFonts w:ascii="Arial" w:hAnsi="Arial" w:cs="Arial"/>
          <w:sz w:val="20"/>
          <w:rtl/>
        </w:rPr>
        <w:tab/>
      </w:r>
      <w:r>
        <w:rPr>
          <w:rFonts w:ascii="Arial" w:hAnsi="Arial" w:cs="Arial" w:hint="cs"/>
          <w:sz w:val="20"/>
          <w:rtl/>
        </w:rPr>
        <w:t>الوثنية (</w:t>
      </w:r>
      <w:proofErr w:type="spellStart"/>
      <w:r>
        <w:rPr>
          <w:rFonts w:ascii="Arial" w:hAnsi="Arial" w:cs="Arial" w:hint="cs"/>
          <w:sz w:val="20"/>
          <w:rtl/>
        </w:rPr>
        <w:t>الإصحاحات</w:t>
      </w:r>
      <w:proofErr w:type="spellEnd"/>
      <w:r>
        <w:rPr>
          <w:rFonts w:ascii="Arial" w:hAnsi="Arial" w:cs="Arial" w:hint="cs"/>
          <w:sz w:val="20"/>
          <w:rtl/>
        </w:rPr>
        <w:t xml:space="preserve"> 17-18)</w:t>
      </w:r>
    </w:p>
    <w:p w14:paraId="571A55CC" w14:textId="3D4A8002" w:rsidR="009418EF" w:rsidRPr="001C1F87" w:rsidRDefault="009418EF" w:rsidP="006C26F5">
      <w:pPr>
        <w:tabs>
          <w:tab w:val="left" w:pos="1620"/>
          <w:tab w:val="left" w:pos="4770"/>
          <w:tab w:val="left" w:pos="765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rtl/>
        </w:rPr>
        <w:tab/>
      </w:r>
      <w:r>
        <w:rPr>
          <w:rFonts w:ascii="Arial" w:hAnsi="Arial" w:cs="Arial" w:hint="cs"/>
          <w:sz w:val="20"/>
          <w:rtl/>
        </w:rPr>
        <w:t>السرية (الإصحاح 19)</w:t>
      </w:r>
    </w:p>
    <w:p w14:paraId="116A047A" w14:textId="53AA0E63" w:rsidR="006C26F5" w:rsidRPr="001C1F87" w:rsidRDefault="006C26F5" w:rsidP="006C26F5">
      <w:pPr>
        <w:tabs>
          <w:tab w:val="left" w:pos="1620"/>
          <w:tab w:val="left" w:pos="4770"/>
          <w:tab w:val="left" w:pos="7650"/>
        </w:tabs>
        <w:rPr>
          <w:rFonts w:ascii="Arial" w:hAnsi="Arial" w:cs="Arial"/>
          <w:sz w:val="20"/>
        </w:rPr>
      </w:pPr>
      <w:r w:rsidRPr="001C1F87">
        <w:rPr>
          <w:rFonts w:ascii="Arial" w:hAnsi="Arial" w:cs="Arial"/>
          <w:sz w:val="20"/>
        </w:rPr>
        <w:tab/>
      </w:r>
    </w:p>
    <w:p w14:paraId="2B3A6B27" w14:textId="77777777" w:rsidR="006C26F5" w:rsidRPr="001C1F87" w:rsidRDefault="006C26F5" w:rsidP="006C26F5">
      <w:pPr>
        <w:ind w:left="1530" w:right="-385"/>
        <w:rPr>
          <w:rFonts w:ascii="Arial" w:hAnsi="Arial" w:cs="Arial"/>
          <w:sz w:val="22"/>
        </w:rPr>
      </w:pPr>
    </w:p>
    <w:p w14:paraId="7B2D7ECC" w14:textId="783DE64C" w:rsidR="006C26F5" w:rsidRPr="009418EF" w:rsidRDefault="009418EF" w:rsidP="006C26F5">
      <w:pPr>
        <w:tabs>
          <w:tab w:val="left" w:pos="3510"/>
        </w:tabs>
        <w:ind w:right="-385"/>
        <w:outlineLvl w:val="0"/>
        <w:rPr>
          <w:rFonts w:ascii="Arial" w:hAnsi="Arial" w:cs="Arial"/>
          <w:bCs/>
          <w:sz w:val="22"/>
          <w:szCs w:val="22"/>
        </w:rPr>
      </w:pPr>
      <w:proofErr w:type="spellStart"/>
      <w:r w:rsidRPr="009418EF">
        <w:rPr>
          <w:rFonts w:ascii="Arial" w:hAnsi="Arial" w:cs="Arial" w:hint="cs"/>
          <w:bCs/>
          <w:sz w:val="22"/>
          <w:szCs w:val="22"/>
          <w:rtl/>
        </w:rPr>
        <w:t>جبعة</w:t>
      </w:r>
      <w:proofErr w:type="spellEnd"/>
    </w:p>
    <w:bookmarkStart w:id="12" w:name="_Toc393738470"/>
    <w:p w14:paraId="1B664AD4" w14:textId="4AFA14EB" w:rsidR="006C26F5" w:rsidRPr="001C1F87" w:rsidRDefault="006C26F5" w:rsidP="006C26F5">
      <w:pPr>
        <w:tabs>
          <w:tab w:val="left" w:pos="1620"/>
          <w:tab w:val="left" w:pos="4770"/>
          <w:tab w:val="left" w:pos="7650"/>
        </w:tabs>
        <w:outlineLvl w:val="0"/>
        <w:rPr>
          <w:rFonts w:ascii="Arial" w:hAnsi="Arial" w:cs="Arial"/>
          <w:sz w:val="20"/>
        </w:rPr>
      </w:pPr>
      <w:r w:rsidRPr="001C1F87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C896FC4" wp14:editId="758AE44D">
                <wp:simplePos x="0" y="0"/>
                <wp:positionH relativeFrom="column">
                  <wp:posOffset>2692400</wp:posOffset>
                </wp:positionH>
                <wp:positionV relativeFrom="paragraph">
                  <wp:posOffset>101600</wp:posOffset>
                </wp:positionV>
                <wp:extent cx="1867535" cy="346075"/>
                <wp:effectExtent l="25400" t="25400" r="37465" b="111125"/>
                <wp:wrapNone/>
                <wp:docPr id="75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7535" cy="3460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triangle" w="med" len="sm"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FB4CC" id="Line 25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pt,8pt" to="359.0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" o:allowincell="f" strokeweight="4pt">
                <v:stroke startarrowlength="short" endarrow="block" endarrowlength="short"/>
              </v:line>
            </w:pict>
          </mc:Fallback>
        </mc:AlternateContent>
      </w:r>
      <w:r w:rsidRPr="001C1F87">
        <w:rPr>
          <w:rFonts w:ascii="Arial" w:hAnsi="Arial" w:cs="Arial"/>
          <w:sz w:val="20"/>
        </w:rPr>
        <w:tab/>
      </w:r>
      <w:bookmarkEnd w:id="12"/>
      <w:r w:rsidR="009418EF">
        <w:rPr>
          <w:rFonts w:ascii="Arial" w:hAnsi="Arial" w:cs="Arial" w:hint="cs"/>
          <w:sz w:val="20"/>
          <w:rtl/>
        </w:rPr>
        <w:t>القتل (</w:t>
      </w:r>
      <w:proofErr w:type="spellStart"/>
      <w:r w:rsidR="009418EF">
        <w:rPr>
          <w:rFonts w:ascii="Arial" w:hAnsi="Arial" w:cs="Arial" w:hint="cs"/>
          <w:sz w:val="20"/>
          <w:rtl/>
        </w:rPr>
        <w:t>الإصحاحات</w:t>
      </w:r>
      <w:proofErr w:type="spellEnd"/>
      <w:r w:rsidR="009418EF">
        <w:rPr>
          <w:rFonts w:ascii="Arial" w:hAnsi="Arial" w:cs="Arial" w:hint="cs"/>
          <w:sz w:val="20"/>
          <w:rtl/>
        </w:rPr>
        <w:t xml:space="preserve"> 19-20)</w:t>
      </w:r>
      <w:r w:rsidRPr="001C1F87">
        <w:rPr>
          <w:rFonts w:ascii="Arial" w:hAnsi="Arial" w:cs="Arial"/>
          <w:sz w:val="20"/>
        </w:rPr>
        <w:tab/>
      </w:r>
    </w:p>
    <w:p w14:paraId="3E515E17" w14:textId="77777777" w:rsidR="006C26F5" w:rsidRPr="001C1F87" w:rsidRDefault="006C26F5" w:rsidP="006C26F5">
      <w:pPr>
        <w:tabs>
          <w:tab w:val="left" w:pos="1620"/>
          <w:tab w:val="left" w:pos="4770"/>
          <w:tab w:val="left" w:pos="7650"/>
        </w:tabs>
        <w:rPr>
          <w:rFonts w:ascii="Arial" w:hAnsi="Arial" w:cs="Arial"/>
          <w:sz w:val="20"/>
        </w:rPr>
      </w:pPr>
    </w:p>
    <w:p w14:paraId="52935F3D" w14:textId="607398CD" w:rsidR="006C26F5" w:rsidRPr="001C1F87" w:rsidRDefault="006C26F5" w:rsidP="006C26F5">
      <w:pPr>
        <w:tabs>
          <w:tab w:val="left" w:pos="1620"/>
          <w:tab w:val="left" w:pos="4770"/>
          <w:tab w:val="left" w:pos="7650"/>
        </w:tabs>
        <w:outlineLvl w:val="0"/>
        <w:rPr>
          <w:rFonts w:ascii="Arial" w:hAnsi="Arial" w:cs="Arial"/>
          <w:sz w:val="20"/>
        </w:rPr>
      </w:pPr>
      <w:bookmarkStart w:id="13" w:name="_Toc393738471"/>
      <w:r w:rsidRPr="001C1F87">
        <w:rPr>
          <w:rFonts w:ascii="Arial" w:hAnsi="Arial" w:cs="Arial"/>
          <w:sz w:val="20"/>
        </w:rPr>
        <w:tab/>
      </w:r>
      <w:r w:rsidRPr="001C1F87">
        <w:rPr>
          <w:rFonts w:ascii="Arial" w:hAnsi="Arial" w:cs="Arial"/>
          <w:sz w:val="20"/>
        </w:rPr>
        <w:tab/>
      </w:r>
      <w:r w:rsidRPr="001C1F87">
        <w:rPr>
          <w:rFonts w:ascii="Arial" w:hAnsi="Arial" w:cs="Arial"/>
          <w:sz w:val="20"/>
        </w:rPr>
        <w:tab/>
      </w:r>
      <w:bookmarkEnd w:id="13"/>
      <w:r w:rsidR="009418EF">
        <w:rPr>
          <w:rFonts w:ascii="Arial" w:hAnsi="Arial" w:cs="Arial" w:hint="cs"/>
          <w:sz w:val="20"/>
          <w:rtl/>
        </w:rPr>
        <w:t>شاول</w:t>
      </w:r>
    </w:p>
    <w:p w14:paraId="7AB97A8D" w14:textId="77777777" w:rsidR="006C26F5" w:rsidRPr="001C1F87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sz w:val="22"/>
        </w:rPr>
      </w:pPr>
    </w:p>
    <w:p w14:paraId="389F79CB" w14:textId="1593BD63" w:rsidR="006C26F5" w:rsidRPr="001C1F87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sz w:val="22"/>
        </w:rPr>
      </w:pPr>
      <w:r w:rsidRPr="001C1F87">
        <w:rPr>
          <w:rFonts w:ascii="Arial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4F91A19F" wp14:editId="63816AA9">
                <wp:simplePos x="0" y="0"/>
                <wp:positionH relativeFrom="column">
                  <wp:posOffset>594360</wp:posOffset>
                </wp:positionH>
                <wp:positionV relativeFrom="paragraph">
                  <wp:posOffset>65405</wp:posOffset>
                </wp:positionV>
                <wp:extent cx="5029835" cy="1189355"/>
                <wp:effectExtent l="25400" t="0" r="50165" b="29845"/>
                <wp:wrapNone/>
                <wp:docPr id="6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835" cy="1189355"/>
                          <a:chOff x="0" y="0"/>
                          <a:chExt cx="19999" cy="20000"/>
                        </a:xfrm>
                      </wpg:grpSpPr>
                      <wpg:grpSp>
                        <wpg:cNvPr id="62" name="Group 233"/>
                        <wpg:cNvGrpSpPr>
                          <a:grpSpLocks/>
                        </wpg:cNvGrpSpPr>
                        <wpg:grpSpPr bwMode="auto">
                          <a:xfrm>
                            <a:off x="0" y="1538"/>
                            <a:ext cx="5456" cy="18462"/>
                            <a:chOff x="0" y="0"/>
                            <a:chExt cx="20000" cy="20000"/>
                          </a:xfrm>
                        </wpg:grpSpPr>
                        <wps:wsp>
                          <wps:cNvPr id="63" name="Freeform 2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custGeom>
                              <a:avLst/>
                              <a:gdLst>
                                <a:gd name="T0" fmla="*/ 14660 w 20000"/>
                                <a:gd name="T1" fmla="*/ 1666 h 20000"/>
                                <a:gd name="T2" fmla="*/ 15104 w 20000"/>
                                <a:gd name="T3" fmla="*/ 1110 h 20000"/>
                                <a:gd name="T4" fmla="*/ 14734 w 20000"/>
                                <a:gd name="T5" fmla="*/ 879 h 20000"/>
                                <a:gd name="T6" fmla="*/ 13623 w 20000"/>
                                <a:gd name="T7" fmla="*/ 879 h 20000"/>
                                <a:gd name="T8" fmla="*/ 13327 w 20000"/>
                                <a:gd name="T9" fmla="*/ 0 h 20000"/>
                                <a:gd name="T10" fmla="*/ 5331 w 20000"/>
                                <a:gd name="T11" fmla="*/ 0 h 20000"/>
                                <a:gd name="T12" fmla="*/ 5331 w 20000"/>
                                <a:gd name="T13" fmla="*/ 1666 h 20000"/>
                                <a:gd name="T14" fmla="*/ 0 w 20000"/>
                                <a:gd name="T15" fmla="*/ 1666 h 20000"/>
                                <a:gd name="T16" fmla="*/ 1333 w 20000"/>
                                <a:gd name="T17" fmla="*/ 3331 h 20000"/>
                                <a:gd name="T18" fmla="*/ 0 w 20000"/>
                                <a:gd name="T19" fmla="*/ 8329 h 20000"/>
                                <a:gd name="T20" fmla="*/ 2665 w 20000"/>
                                <a:gd name="T21" fmla="*/ 9994 h 20000"/>
                                <a:gd name="T22" fmla="*/ 1333 w 20000"/>
                                <a:gd name="T23" fmla="*/ 9994 h 20000"/>
                                <a:gd name="T24" fmla="*/ 1333 w 20000"/>
                                <a:gd name="T25" fmla="*/ 16657 h 20000"/>
                                <a:gd name="T26" fmla="*/ 6664 w 20000"/>
                                <a:gd name="T27" fmla="*/ 16657 h 20000"/>
                                <a:gd name="T28" fmla="*/ 7996 w 20000"/>
                                <a:gd name="T29" fmla="*/ 13326 h 20000"/>
                                <a:gd name="T30" fmla="*/ 9329 w 20000"/>
                                <a:gd name="T31" fmla="*/ 14991 h 20000"/>
                                <a:gd name="T32" fmla="*/ 14660 w 20000"/>
                                <a:gd name="T33" fmla="*/ 19988 h 20000"/>
                                <a:gd name="T34" fmla="*/ 14660 w 20000"/>
                                <a:gd name="T35" fmla="*/ 13326 h 20000"/>
                                <a:gd name="T36" fmla="*/ 17325 w 20000"/>
                                <a:gd name="T37" fmla="*/ 11660 h 20000"/>
                                <a:gd name="T38" fmla="*/ 19991 w 20000"/>
                                <a:gd name="T39" fmla="*/ 11660 h 20000"/>
                                <a:gd name="T40" fmla="*/ 18658 w 20000"/>
                                <a:gd name="T41" fmla="*/ 8329 h 20000"/>
                                <a:gd name="T42" fmla="*/ 19991 w 20000"/>
                                <a:gd name="T43" fmla="*/ 3331 h 20000"/>
                                <a:gd name="T44" fmla="*/ 15993 w 20000"/>
                                <a:gd name="T45" fmla="*/ 1666 h 20000"/>
                                <a:gd name="T46" fmla="*/ 14660 w 20000"/>
                                <a:gd name="T47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660" y="1666"/>
                                  </a:moveTo>
                                  <a:lnTo>
                                    <a:pt x="15104" y="1110"/>
                                  </a:lnTo>
                                  <a:lnTo>
                                    <a:pt x="14734" y="879"/>
                                  </a:lnTo>
                                  <a:lnTo>
                                    <a:pt x="13623" y="879"/>
                                  </a:lnTo>
                                  <a:lnTo>
                                    <a:pt x="13327" y="0"/>
                                  </a:lnTo>
                                  <a:lnTo>
                                    <a:pt x="5331" y="0"/>
                                  </a:lnTo>
                                  <a:lnTo>
                                    <a:pt x="5331" y="1666"/>
                                  </a:lnTo>
                                  <a:lnTo>
                                    <a:pt x="0" y="1666"/>
                                  </a:lnTo>
                                  <a:lnTo>
                                    <a:pt x="1333" y="3331"/>
                                  </a:lnTo>
                                  <a:lnTo>
                                    <a:pt x="0" y="8329"/>
                                  </a:lnTo>
                                  <a:lnTo>
                                    <a:pt x="2665" y="9994"/>
                                  </a:lnTo>
                                  <a:lnTo>
                                    <a:pt x="1333" y="9994"/>
                                  </a:lnTo>
                                  <a:lnTo>
                                    <a:pt x="1333" y="16657"/>
                                  </a:lnTo>
                                  <a:lnTo>
                                    <a:pt x="6664" y="16657"/>
                                  </a:lnTo>
                                  <a:lnTo>
                                    <a:pt x="7996" y="13326"/>
                                  </a:lnTo>
                                  <a:lnTo>
                                    <a:pt x="9329" y="14991"/>
                                  </a:lnTo>
                                  <a:lnTo>
                                    <a:pt x="14660" y="19988"/>
                                  </a:lnTo>
                                  <a:lnTo>
                                    <a:pt x="14660" y="13326"/>
                                  </a:lnTo>
                                  <a:lnTo>
                                    <a:pt x="17325" y="11660"/>
                                  </a:lnTo>
                                  <a:lnTo>
                                    <a:pt x="19991" y="11660"/>
                                  </a:lnTo>
                                  <a:lnTo>
                                    <a:pt x="18658" y="8329"/>
                                  </a:lnTo>
                                  <a:lnTo>
                                    <a:pt x="19991" y="3331"/>
                                  </a:lnTo>
                                  <a:lnTo>
                                    <a:pt x="15993" y="1666"/>
                                  </a:lnTo>
                                  <a:lnTo>
                                    <a:pt x="1466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800" cap="flat">
                              <a:solidFill>
                                <a:srgbClr val="000088"/>
                              </a:solidFill>
                              <a:prstDash val="solid"/>
                              <a:round/>
                              <a:headEnd type="none" w="lg" len="sm"/>
                              <a:tailEnd type="none" w="lg" len="sm"/>
                            </a:ln>
                            <a:effectLst/>
                            <a:extLs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9" y="3331"/>
                              <a:ext cx="13336" cy="83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      <a:solidFill>
                                    <a:srgbClr val="00008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EFDE637" w14:textId="77777777" w:rsidR="009418EF" w:rsidRDefault="009418EF" w:rsidP="009418EF">
                                <w:pPr>
                                  <w:bidi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</w:pPr>
                                <w:r w:rsidRPr="009418EF">
                                  <w:rPr>
                                    <w:rFonts w:ascii="Arial" w:hAnsi="Arial" w:cs="Arial"/>
                                    <w:bCs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w:t xml:space="preserve">الحاجة </w:t>
                                </w:r>
                              </w:p>
                              <w:p w14:paraId="6F11AD50" w14:textId="328B2457" w:rsidR="00F00560" w:rsidRPr="009418EF" w:rsidRDefault="009418EF" w:rsidP="009418EF">
                                <w:pPr>
                                  <w:bidi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 w:rsidRPr="009418EF">
                                  <w:rPr>
                                    <w:rFonts w:ascii="Arial" w:hAnsi="Arial" w:cs="Arial"/>
                                    <w:bCs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w:t>للملكية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36"/>
                        <wpg:cNvGrpSpPr>
                          <a:grpSpLocks/>
                        </wpg:cNvGrpSpPr>
                        <wpg:grpSpPr bwMode="auto">
                          <a:xfrm>
                            <a:off x="7999" y="1538"/>
                            <a:ext cx="5092" cy="13849"/>
                            <a:chOff x="4" y="0"/>
                            <a:chExt cx="19996" cy="20000"/>
                          </a:xfrm>
                        </wpg:grpSpPr>
                        <wps:wsp>
                          <wps:cNvPr id="66" name="Oval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" y="0"/>
                              <a:ext cx="19996" cy="20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8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9" y="4441"/>
                              <a:ext cx="14286" cy="11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50800">
                                  <a:solidFill>
                                    <a:srgbClr val="00008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529394F" w14:textId="16D5CFFC" w:rsidR="00F00560" w:rsidRPr="009418EF" w:rsidRDefault="009418EF" w:rsidP="009418EF">
                                <w:pPr>
                                  <w:bidi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 w:rsidRPr="009418EF">
                                  <w:rPr>
                                    <w:rFonts w:ascii="Arial" w:hAnsi="Arial" w:cs="Arial"/>
                                    <w:bCs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w:t>التحضير للملكية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39"/>
                        <wpg:cNvGrpSpPr>
                          <a:grpSpLocks/>
                        </wpg:cNvGrpSpPr>
                        <wpg:grpSpPr bwMode="auto">
                          <a:xfrm>
                            <a:off x="14906" y="0"/>
                            <a:ext cx="5093" cy="13849"/>
                            <a:chOff x="0" y="2"/>
                            <a:chExt cx="20000" cy="19997"/>
                          </a:xfrm>
                        </wpg:grpSpPr>
                        <wpg:grpSp>
                          <wpg:cNvPr id="69" name="Group 240"/>
                          <wpg:cNvGrpSpPr>
                            <a:grpSpLocks/>
                          </wpg:cNvGrpSpPr>
                          <wpg:grpSpPr bwMode="auto">
                            <a:xfrm>
                              <a:off x="0" y="2"/>
                              <a:ext cx="20000" cy="19997"/>
                              <a:chOff x="0" y="3"/>
                              <a:chExt cx="20000" cy="19997"/>
                            </a:xfrm>
                          </wpg:grpSpPr>
                          <wps:wsp>
                            <wps:cNvPr id="70" name="Oval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5544"/>
                                <a:ext cx="20000" cy="44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88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Line 242"/>
                            <wps:cNvCnPr/>
                            <wps:spPr bwMode="auto">
                              <a:xfrm>
                                <a:off x="0" y="3"/>
                                <a:ext cx="12" cy="17778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88"/>
                                </a:solidFill>
                                <a:round/>
                                <a:headEnd type="none" w="lg" len="sm"/>
                                <a:tailEnd type="none" w="lg" len="sm"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243"/>
                            <wps:cNvCnPr/>
                            <wps:spPr bwMode="auto">
                              <a:xfrm>
                                <a:off x="19988" y="3"/>
                                <a:ext cx="12" cy="17778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88"/>
                                </a:solidFill>
                                <a:round/>
                                <a:headEnd type="none" w="lg" len="sm"/>
                                <a:tailEnd type="none" w="lg" len="sm"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Freeform 244"/>
                            <wps:cNvSpPr>
                              <a:spLocks/>
                            </wps:cNvSpPr>
                            <wps:spPr bwMode="auto">
                              <a:xfrm>
                                <a:off x="0" y="3"/>
                                <a:ext cx="20000" cy="223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428 w 20000"/>
                                  <a:gd name="T3" fmla="*/ 19862 h 20000"/>
                                  <a:gd name="T4" fmla="*/ 2856 w 20000"/>
                                  <a:gd name="T5" fmla="*/ 0 h 20000"/>
                                  <a:gd name="T6" fmla="*/ 4284 w 20000"/>
                                  <a:gd name="T7" fmla="*/ 19862 h 20000"/>
                                  <a:gd name="T8" fmla="*/ 5711 w 20000"/>
                                  <a:gd name="T9" fmla="*/ 0 h 20000"/>
                                  <a:gd name="T10" fmla="*/ 7139 w 20000"/>
                                  <a:gd name="T11" fmla="*/ 19862 h 20000"/>
                                  <a:gd name="T12" fmla="*/ 8567 w 20000"/>
                                  <a:gd name="T13" fmla="*/ 0 h 20000"/>
                                  <a:gd name="T14" fmla="*/ 9995 w 20000"/>
                                  <a:gd name="T15" fmla="*/ 19862 h 20000"/>
                                  <a:gd name="T16" fmla="*/ 11423 w 20000"/>
                                  <a:gd name="T17" fmla="*/ 0 h 20000"/>
                                  <a:gd name="T18" fmla="*/ 12851 w 20000"/>
                                  <a:gd name="T19" fmla="*/ 19862 h 20000"/>
                                  <a:gd name="T20" fmla="*/ 14279 w 20000"/>
                                  <a:gd name="T21" fmla="*/ 0 h 20000"/>
                                  <a:gd name="T22" fmla="*/ 15706 w 20000"/>
                                  <a:gd name="T23" fmla="*/ 19862 h 20000"/>
                                  <a:gd name="T24" fmla="*/ 17134 w 20000"/>
                                  <a:gd name="T25" fmla="*/ 0 h 20000"/>
                                  <a:gd name="T26" fmla="*/ 18562 w 20000"/>
                                  <a:gd name="T27" fmla="*/ 19862 h 20000"/>
                                  <a:gd name="T28" fmla="*/ 19990 w 20000"/>
                                  <a:gd name="T2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428" y="19862"/>
                                    </a:lnTo>
                                    <a:lnTo>
                                      <a:pt x="2856" y="0"/>
                                    </a:lnTo>
                                    <a:lnTo>
                                      <a:pt x="4284" y="19862"/>
                                    </a:lnTo>
                                    <a:lnTo>
                                      <a:pt x="5711" y="0"/>
                                    </a:lnTo>
                                    <a:lnTo>
                                      <a:pt x="7139" y="19862"/>
                                    </a:lnTo>
                                    <a:lnTo>
                                      <a:pt x="8567" y="0"/>
                                    </a:lnTo>
                                    <a:lnTo>
                                      <a:pt x="9995" y="19862"/>
                                    </a:lnTo>
                                    <a:lnTo>
                                      <a:pt x="11423" y="0"/>
                                    </a:lnTo>
                                    <a:lnTo>
                                      <a:pt x="12851" y="19862"/>
                                    </a:lnTo>
                                    <a:lnTo>
                                      <a:pt x="14279" y="0"/>
                                    </a:lnTo>
                                    <a:lnTo>
                                      <a:pt x="15706" y="19862"/>
                                    </a:lnTo>
                                    <a:lnTo>
                                      <a:pt x="17134" y="0"/>
                                    </a:lnTo>
                                    <a:lnTo>
                                      <a:pt x="18562" y="19862"/>
                                    </a:lnTo>
                                    <a:lnTo>
                                      <a:pt x="1999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88"/>
                                </a:solidFill>
                                <a:prstDash val="solid"/>
                                <a:round/>
                                <a:headEnd type="none" w="lg" len="sm"/>
                                <a:tailEnd type="none" w="lg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9" y="2839"/>
                              <a:ext cx="15712" cy="118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      <a:solidFill>
                                    <a:srgbClr val="00008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C8F7051" w14:textId="77777777" w:rsidR="009418EF" w:rsidRDefault="009418EF" w:rsidP="009418EF">
                                <w:pPr>
                                  <w:bidi/>
                                  <w:jc w:val="center"/>
                                  <w:rPr>
                                    <w:rFonts w:ascii="Arial" w:hAnsi="Arial" w:cs="Arial"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</w:pPr>
                                <w:r w:rsidRPr="009418EF">
                                  <w:rPr>
                                    <w:rFonts w:ascii="Arial" w:hAnsi="Arial" w:cs="Arial"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w:t xml:space="preserve">تأسيس </w:t>
                                </w:r>
                              </w:p>
                              <w:p w14:paraId="075DF0CB" w14:textId="2DE9C74C" w:rsidR="00F00560" w:rsidRPr="009418EF" w:rsidRDefault="009418EF" w:rsidP="009418EF">
                                <w:pPr>
                                  <w:bidi/>
                                  <w:jc w:val="center"/>
                                  <w:rPr>
                                    <w:rFonts w:ascii="Arial" w:hAnsi="Arial" w:cs="Arial"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 w:rsidRPr="009418EF">
                                  <w:rPr>
                                    <w:rFonts w:ascii="Arial" w:hAnsi="Arial" w:cs="Arial"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w:t>الملكية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1A19F" id="Group 232" o:spid="_x0000_s1046" style="position:absolute;left:0;text-align:left;margin-left:46.8pt;margin-top:5.15pt;width:396.05pt;height:93.65pt;z-index:251662336" coordsize="19999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" o:allowincell="f">
                <v:group id="Group 233" o:spid="_x0000_s1047" style="position:absolute;top:1538;width:5456;height:18462" coordsize="20000,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shape id="Freeform 234" o:spid="_x0000_s1048" style="position:absolute;width:20000;height:20000;visibility:visible;mso-wrap-style:square;v-text-anchor:top" coordsize="20000,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" path="m14660,1666r444,-556l14734,879r-1111,l13327,,5331,r,1666l,1666,1333,3331,,8329,2665,9994r-1332,l1333,16657r5331,l7996,13326r1333,1665l14660,19988r,-6662l17325,11660r2666,l18658,8329,19991,3331,15993,1666,14660,e" strokecolor="#008" strokeweight="4pt">
                    <v:stroke startarrowwidth="wide" startarrowlength="short" endarrowwidth="wide" endarrowlength="short"/>
                    <v:path arrowok="t" o:connecttype="custom" o:connectlocs="14660,1666;15104,1110;14734,879;13623,879;13327,0;5331,0;5331,1666;0,1666;1333,3331;0,8329;2665,9994;1333,9994;1333,16657;6664,16657;7996,13326;9329,14991;14660,19988;14660,13326;17325,11660;19991,11660;18658,8329;19991,3331;15993,1666;14660,0" o:connectangles="0,0,0,0,0,0,0,0,0,0,0,0,0,0,0,0,0,0,0,0,0,0,0,0"/>
                  </v:shape>
                  <v:rect id="Rectangle 235" o:spid="_x0000_s1049" style="position:absolute;left:3999;top:3331;width:13336;height:8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" stroked="f">
                    <v:textbox inset="1pt,1pt,1pt,1pt">
                      <w:txbxContent>
                        <w:p w14:paraId="1EFDE637" w14:textId="77777777" w:rsidR="009418EF" w:rsidRDefault="009418EF" w:rsidP="009418EF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</w:pPr>
                          <w:r w:rsidRPr="009418EF"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 xml:space="preserve">الحاجة </w:t>
                          </w:r>
                        </w:p>
                        <w:p w14:paraId="6F11AD50" w14:textId="328B2457" w:rsidR="00F00560" w:rsidRPr="009418EF" w:rsidRDefault="009418EF" w:rsidP="009418EF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  <w:lang w:bidi="ar-JO"/>
                            </w:rPr>
                          </w:pPr>
                          <w:r w:rsidRPr="009418EF"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للملكية</w:t>
                          </w:r>
                        </w:p>
                      </w:txbxContent>
                    </v:textbox>
                  </v:rect>
                </v:group>
                <v:group id="Group 236" o:spid="_x0000_s1050" style="position:absolute;left:7999;top:1538;width:5092;height:13849" coordorigin="4" coordsize="19996,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<v:oval id="Oval 237" o:spid="_x0000_s1051" style="position:absolute;left:4;width:19996;height:20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" strokecolor="#008" strokeweight="2pt"/>
                  <v:rect id="Rectangle 238" o:spid="_x0000_s1052" style="position:absolute;left:2859;top:4441;width:14286;height:111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" stroked="f">
                    <v:textbox inset="1pt,1pt,1pt,1pt">
                      <w:txbxContent>
                        <w:p w14:paraId="7529394F" w14:textId="16D5CFFC" w:rsidR="00F00560" w:rsidRPr="009418EF" w:rsidRDefault="009418EF" w:rsidP="009418EF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  <w:lang w:bidi="ar-JO"/>
                            </w:rPr>
                          </w:pPr>
                          <w:r w:rsidRPr="009418EF"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التحضير للملكية</w:t>
                          </w:r>
                        </w:p>
                      </w:txbxContent>
                    </v:textbox>
                  </v:rect>
                </v:group>
                <v:group id="Group 239" o:spid="_x0000_s1053" style="position:absolute;left:14906;width:5093;height:13849" coordorigin=",2" coordsize="20000,199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<v:group id="Group 240" o:spid="_x0000_s1054" style="position:absolute;top:2;width:20000;height:19997" coordorigin=",3" coordsize="20000,199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    <v:oval id="Oval 241" o:spid="_x0000_s1055" style="position:absolute;top:15544;width:20000;height:44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" strokecolor="#008" strokeweight="2pt"/>
                    <v:line id="Line 242" o:spid="_x0000_s1056" style="position:absolute;visibility:visible;mso-wrap-style:square" from="0,3" to="12,177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" strokecolor="#008" strokeweight="2pt">
                      <v:stroke startarrowwidth="wide" startarrowlength="short" endarrowwidth="wide" endarrowlength="short"/>
                    </v:line>
                    <v:line id="Line 243" o:spid="_x0000_s1057" style="position:absolute;visibility:visible;mso-wrap-style:square" from="19988,3" to="20000,177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" strokecolor="#008" strokeweight="2pt">
                      <v:stroke startarrowwidth="wide" startarrowlength="short" endarrowwidth="wide" endarrowlength="short"/>
                    </v:line>
                    <v:shape id="Freeform 244" o:spid="_x0000_s1058" style="position:absolute;top:3;width:20000;height:2235;visibility:visible;mso-wrap-style:square;v-text-anchor:top" coordsize="20000,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" path="m,l1428,19862,2856,,4284,19862,5711,,7139,19862,8567,,9995,19862,11423,r1428,19862l14279,r1427,19862l17134,r1428,19862l19990,e" strokecolor="#008" strokeweight="2pt">
                      <v:stroke startarrowwidth="wide" startarrowlength="short" endarrowwidth="wide" endarrowlength="short"/>
                      <v:path arrowok="t" o:connecttype="custom" o:connectlocs="0,0;1428,2220;2856,0;4284,2220;5711,0;7139,2220;8567,0;9995,2220;11423,0;12851,2220;14279,0;15706,2220;17134,0;18562,2220;19990,0" o:connectangles="0,0,0,0,0,0,0,0,0,0,0,0,0,0,0"/>
                    </v:shape>
                  </v:group>
                  <v:rect id="Rectangle 245" o:spid="_x0000_s1059" style="position:absolute;left:2859;top:2839;width:15712;height:118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" stroked="f">
                    <v:textbox inset="1pt,1pt,1pt,1pt">
                      <w:txbxContent>
                        <w:p w14:paraId="7C8F7051" w14:textId="77777777" w:rsidR="009418EF" w:rsidRDefault="009418EF" w:rsidP="009418EF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ar-JO"/>
                            </w:rPr>
                          </w:pPr>
                          <w:r w:rsidRPr="009418EF"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ar-JO"/>
                            </w:rPr>
                            <w:t xml:space="preserve">تأسيس </w:t>
                          </w:r>
                        </w:p>
                        <w:p w14:paraId="075DF0CB" w14:textId="2DE9C74C" w:rsidR="00F00560" w:rsidRPr="009418EF" w:rsidRDefault="009418EF" w:rsidP="009418EF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 w:rsidRPr="009418EF"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ar-JO"/>
                            </w:rPr>
                            <w:t>الملكية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59104347" w14:textId="77777777" w:rsidR="006C26F5" w:rsidRPr="001C1F87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sz w:val="22"/>
        </w:rPr>
      </w:pPr>
    </w:p>
    <w:p w14:paraId="5FF1CF29" w14:textId="77777777" w:rsidR="006C26F5" w:rsidRPr="001C1F87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sz w:val="22"/>
        </w:rPr>
      </w:pPr>
    </w:p>
    <w:p w14:paraId="5AA545F6" w14:textId="77777777" w:rsidR="006C26F5" w:rsidRPr="001C1F87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sz w:val="22"/>
        </w:rPr>
      </w:pPr>
    </w:p>
    <w:p w14:paraId="1179E80E" w14:textId="77777777" w:rsidR="006C26F5" w:rsidRPr="001C1F87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sz w:val="22"/>
        </w:rPr>
      </w:pPr>
    </w:p>
    <w:p w14:paraId="0CC813F7" w14:textId="77777777" w:rsidR="006C26F5" w:rsidRPr="001C1F87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sz w:val="22"/>
        </w:rPr>
      </w:pPr>
    </w:p>
    <w:p w14:paraId="72B2AB04" w14:textId="77777777" w:rsidR="006C26F5" w:rsidRPr="001C1F87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sz w:val="22"/>
        </w:rPr>
      </w:pPr>
    </w:p>
    <w:p w14:paraId="4B57B2D0" w14:textId="77777777" w:rsidR="006C26F5" w:rsidRPr="001C1F87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sz w:val="22"/>
        </w:rPr>
      </w:pPr>
    </w:p>
    <w:p w14:paraId="7E73A0DD" w14:textId="77777777" w:rsidR="006C26F5" w:rsidRPr="001C1F87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sz w:val="22"/>
        </w:rPr>
      </w:pPr>
    </w:p>
    <w:p w14:paraId="24D72075" w14:textId="330E3DD9" w:rsidR="009418EF" w:rsidRPr="001C1F87" w:rsidRDefault="009418EF" w:rsidP="009418EF">
      <w:pPr>
        <w:bidi/>
        <w:ind w:right="-385"/>
        <w:rPr>
          <w:rFonts w:ascii="Arial" w:hAnsi="Arial" w:cs="Arial"/>
          <w:sz w:val="20"/>
        </w:rPr>
      </w:pPr>
      <w:r w:rsidRPr="009418EF">
        <w:rPr>
          <w:rFonts w:ascii="Arial" w:hAnsi="Arial" w:cs="Arial"/>
          <w:sz w:val="20"/>
          <w:rtl/>
        </w:rPr>
        <w:t>يبدو صعود داود وزوال شاول موضوعين متوازيين</w:t>
      </w:r>
      <w:r>
        <w:rPr>
          <w:rFonts w:ascii="Arial" w:hAnsi="Arial" w:cs="Arial" w:hint="cs"/>
          <w:sz w:val="20"/>
          <w:rtl/>
        </w:rPr>
        <w:t>،</w:t>
      </w:r>
      <w:r w:rsidRPr="009418EF">
        <w:rPr>
          <w:rFonts w:ascii="Arial" w:hAnsi="Arial" w:cs="Arial"/>
          <w:sz w:val="20"/>
          <w:rtl/>
        </w:rPr>
        <w:t xml:space="preserve"> من أسفار القضاة إلى صموئيل</w:t>
      </w:r>
      <w:r>
        <w:rPr>
          <w:rFonts w:ascii="Arial" w:hAnsi="Arial" w:cs="Arial" w:hint="cs"/>
          <w:sz w:val="20"/>
          <w:rtl/>
        </w:rPr>
        <w:t>،</w:t>
      </w:r>
      <w:r w:rsidRPr="009418EF">
        <w:rPr>
          <w:rFonts w:ascii="Arial" w:hAnsi="Arial" w:cs="Arial"/>
          <w:sz w:val="20"/>
          <w:rtl/>
        </w:rPr>
        <w:t xml:space="preserve"> و</w:t>
      </w:r>
      <w:r>
        <w:rPr>
          <w:rFonts w:ascii="Arial" w:hAnsi="Arial" w:cs="Arial" w:hint="cs"/>
          <w:sz w:val="20"/>
          <w:rtl/>
        </w:rPr>
        <w:t>هذا واضح</w:t>
      </w:r>
      <w:r w:rsidRPr="009418EF">
        <w:rPr>
          <w:rFonts w:ascii="Arial" w:hAnsi="Arial" w:cs="Arial"/>
          <w:sz w:val="20"/>
          <w:rtl/>
        </w:rPr>
        <w:t xml:space="preserve"> في تصوير مدينتيهما الأصليتين</w:t>
      </w:r>
      <w:r w:rsidRPr="009418EF">
        <w:rPr>
          <w:rFonts w:ascii="Arial" w:hAnsi="Arial" w:cs="Arial"/>
          <w:sz w:val="20"/>
        </w:rPr>
        <w:t>.</w:t>
      </w:r>
    </w:p>
    <w:p w14:paraId="56A510F5" w14:textId="77777777" w:rsidR="006C26F5" w:rsidRPr="001C1F87" w:rsidRDefault="006C26F5" w:rsidP="006C26F5">
      <w:pPr>
        <w:ind w:right="-385"/>
        <w:rPr>
          <w:rFonts w:ascii="Arial" w:hAnsi="Arial" w:cs="Arial"/>
          <w:sz w:val="20"/>
        </w:rPr>
      </w:pPr>
    </w:p>
    <w:p w14:paraId="2935EC98" w14:textId="0B7D623E" w:rsidR="00C567BA" w:rsidRPr="001C1F87" w:rsidRDefault="00C567BA" w:rsidP="00C567BA">
      <w:pPr>
        <w:bidi/>
        <w:ind w:right="-385"/>
        <w:rPr>
          <w:rFonts w:ascii="Arial" w:hAnsi="Arial" w:cs="Arial"/>
          <w:sz w:val="20"/>
        </w:rPr>
      </w:pPr>
      <w:r w:rsidRPr="00C567BA">
        <w:rPr>
          <w:rFonts w:ascii="Arial" w:hAnsi="Arial" w:cs="Arial"/>
          <w:sz w:val="20"/>
          <w:rtl/>
        </w:rPr>
        <w:t>بدأت بيت لحم مدينة داود بداية سيئة في حادثتين من العبادة الزائفة والشهوانية</w:t>
      </w:r>
      <w:r>
        <w:rPr>
          <w:rFonts w:ascii="Arial" w:hAnsi="Arial" w:cs="Arial" w:hint="cs"/>
          <w:sz w:val="20"/>
          <w:rtl/>
        </w:rPr>
        <w:t>، فقد</w:t>
      </w:r>
      <w:r w:rsidRPr="00C567BA">
        <w:rPr>
          <w:rFonts w:ascii="Arial" w:hAnsi="Arial" w:cs="Arial"/>
          <w:sz w:val="20"/>
          <w:rtl/>
        </w:rPr>
        <w:t xml:space="preserve"> بدأ لاوي من بيت لحم العمل </w:t>
      </w:r>
      <w:r>
        <w:rPr>
          <w:rFonts w:ascii="Arial" w:hAnsi="Arial" w:cs="Arial" w:hint="cs"/>
          <w:sz w:val="20"/>
          <w:rtl/>
        </w:rPr>
        <w:t>ك</w:t>
      </w:r>
      <w:r w:rsidRPr="00C567BA">
        <w:rPr>
          <w:rFonts w:ascii="Arial" w:hAnsi="Arial" w:cs="Arial"/>
          <w:sz w:val="20"/>
          <w:rtl/>
        </w:rPr>
        <w:t xml:space="preserve">كاهن وثني (قض 17-18)، وتعرضت </w:t>
      </w:r>
      <w:r>
        <w:rPr>
          <w:rFonts w:ascii="Arial" w:hAnsi="Arial" w:cs="Arial" w:hint="cs"/>
          <w:sz w:val="20"/>
          <w:rtl/>
        </w:rPr>
        <w:t>سرية</w:t>
      </w:r>
      <w:r w:rsidRPr="00C567BA">
        <w:rPr>
          <w:rFonts w:ascii="Arial" w:hAnsi="Arial" w:cs="Arial"/>
          <w:sz w:val="20"/>
          <w:rtl/>
        </w:rPr>
        <w:t xml:space="preserve"> من بيت لحم للإساءة من قِبل رجال </w:t>
      </w:r>
      <w:proofErr w:type="spellStart"/>
      <w:r w:rsidRPr="00C567BA">
        <w:rPr>
          <w:rFonts w:ascii="Arial" w:hAnsi="Arial" w:cs="Arial"/>
          <w:sz w:val="20"/>
          <w:rtl/>
        </w:rPr>
        <w:t>جبعة</w:t>
      </w:r>
      <w:proofErr w:type="spellEnd"/>
      <w:r w:rsidRPr="00C567BA">
        <w:rPr>
          <w:rFonts w:ascii="Arial" w:hAnsi="Arial" w:cs="Arial"/>
          <w:sz w:val="20"/>
          <w:rtl/>
        </w:rPr>
        <w:t xml:space="preserve"> (قض 19)</w:t>
      </w:r>
      <w:r>
        <w:rPr>
          <w:rFonts w:ascii="Arial" w:hAnsi="Arial" w:cs="Arial" w:hint="cs"/>
          <w:sz w:val="20"/>
          <w:rtl/>
        </w:rPr>
        <w:t>،</w:t>
      </w:r>
      <w:r w:rsidRPr="00C567BA">
        <w:rPr>
          <w:rFonts w:ascii="Arial" w:hAnsi="Arial" w:cs="Arial"/>
          <w:sz w:val="20"/>
          <w:rtl/>
        </w:rPr>
        <w:t xml:space="preserve"> ومع ذلك أصبحت المدينة فاضلة في سفر راعوث، حيث أظهر كل من بوعز وشعبه أنهم </w:t>
      </w:r>
      <w:r>
        <w:rPr>
          <w:rFonts w:ascii="Arial" w:hAnsi="Arial" w:cs="Arial" w:hint="cs"/>
          <w:sz w:val="20"/>
          <w:rtl/>
        </w:rPr>
        <w:t>عبيد</w:t>
      </w:r>
      <w:r w:rsidRPr="00C567BA">
        <w:rPr>
          <w:rFonts w:ascii="Arial" w:hAnsi="Arial" w:cs="Arial"/>
          <w:sz w:val="20"/>
          <w:rtl/>
        </w:rPr>
        <w:t xml:space="preserve"> الله الحقيقيون</w:t>
      </w:r>
      <w:r>
        <w:rPr>
          <w:rFonts w:ascii="Arial" w:hAnsi="Arial" w:cs="Arial" w:hint="cs"/>
          <w:sz w:val="20"/>
          <w:rtl/>
        </w:rPr>
        <w:t>،</w:t>
      </w:r>
      <w:r w:rsidRPr="00C567BA">
        <w:rPr>
          <w:rFonts w:ascii="Arial" w:hAnsi="Arial" w:cs="Arial"/>
          <w:sz w:val="20"/>
          <w:rtl/>
        </w:rPr>
        <w:t xml:space="preserve"> وتظهر ذروة الأحداث في </w:t>
      </w:r>
      <w:r>
        <w:rPr>
          <w:rFonts w:ascii="Arial" w:hAnsi="Arial" w:cs="Arial" w:hint="cs"/>
          <w:sz w:val="20"/>
          <w:rtl/>
        </w:rPr>
        <w:t>1</w:t>
      </w:r>
      <w:r w:rsidRPr="00C567BA">
        <w:rPr>
          <w:rFonts w:ascii="Arial" w:hAnsi="Arial" w:cs="Arial"/>
          <w:sz w:val="20"/>
          <w:rtl/>
        </w:rPr>
        <w:t xml:space="preserve"> صموئيل 16 داود الملك المثالي، طاهر</w:t>
      </w:r>
      <w:r>
        <w:rPr>
          <w:rFonts w:ascii="Arial" w:hAnsi="Arial" w:cs="Arial" w:hint="cs"/>
          <w:sz w:val="20"/>
          <w:rtl/>
        </w:rPr>
        <w:t>اً</w:t>
      </w:r>
      <w:r w:rsidRPr="00C567BA">
        <w:rPr>
          <w:rFonts w:ascii="Arial" w:hAnsi="Arial" w:cs="Arial"/>
          <w:sz w:val="20"/>
          <w:rtl/>
        </w:rPr>
        <w:t xml:space="preserve"> في </w:t>
      </w:r>
      <w:r>
        <w:rPr>
          <w:rFonts w:ascii="Arial" w:hAnsi="Arial" w:cs="Arial" w:hint="cs"/>
          <w:sz w:val="20"/>
          <w:rtl/>
        </w:rPr>
        <w:t>رغب</w:t>
      </w:r>
      <w:r w:rsidRPr="00C567BA">
        <w:rPr>
          <w:rFonts w:ascii="Arial" w:hAnsi="Arial" w:cs="Arial"/>
          <w:sz w:val="20"/>
          <w:rtl/>
        </w:rPr>
        <w:t>اته وعبادته للرب</w:t>
      </w:r>
      <w:r w:rsidRPr="00C567BA">
        <w:rPr>
          <w:rFonts w:ascii="Arial" w:hAnsi="Arial" w:cs="Arial"/>
          <w:sz w:val="20"/>
        </w:rPr>
        <w:t>.</w:t>
      </w:r>
    </w:p>
    <w:p w14:paraId="2AD5BD34" w14:textId="77777777" w:rsidR="006C26F5" w:rsidRPr="001C1F87" w:rsidRDefault="006C26F5" w:rsidP="006C26F5">
      <w:pPr>
        <w:ind w:right="-385"/>
        <w:rPr>
          <w:rFonts w:ascii="Arial" w:hAnsi="Arial" w:cs="Arial"/>
          <w:sz w:val="20"/>
        </w:rPr>
      </w:pPr>
    </w:p>
    <w:p w14:paraId="6A759F8E" w14:textId="5832D4D2" w:rsidR="00AA0D07" w:rsidRPr="001C1F87" w:rsidRDefault="00AA0D07" w:rsidP="00AA0D07">
      <w:pPr>
        <w:bidi/>
        <w:ind w:right="-385"/>
        <w:rPr>
          <w:rFonts w:ascii="Arial" w:hAnsi="Arial" w:cs="Arial"/>
          <w:sz w:val="20"/>
        </w:rPr>
      </w:pPr>
      <w:r w:rsidRPr="00AA0D07">
        <w:rPr>
          <w:rFonts w:ascii="Arial" w:hAnsi="Arial" w:cs="Arial"/>
          <w:sz w:val="20"/>
          <w:rtl/>
        </w:rPr>
        <w:t xml:space="preserve">تقدم </w:t>
      </w:r>
      <w:proofErr w:type="spellStart"/>
      <w:r w:rsidRPr="00AA0D07">
        <w:rPr>
          <w:rFonts w:ascii="Arial" w:hAnsi="Arial" w:cs="Arial"/>
          <w:sz w:val="20"/>
          <w:rtl/>
        </w:rPr>
        <w:t>جبعة</w:t>
      </w:r>
      <w:proofErr w:type="spellEnd"/>
      <w:r w:rsidRPr="00AA0D07">
        <w:rPr>
          <w:rFonts w:ascii="Arial" w:hAnsi="Arial" w:cs="Arial"/>
          <w:sz w:val="20"/>
          <w:rtl/>
        </w:rPr>
        <w:t xml:space="preserve"> مسقط رأس شاول (</w:t>
      </w:r>
      <w:r>
        <w:rPr>
          <w:rFonts w:ascii="Arial" w:hAnsi="Arial" w:cs="Arial" w:hint="cs"/>
          <w:sz w:val="20"/>
          <w:rtl/>
        </w:rPr>
        <w:t xml:space="preserve">1 </w:t>
      </w:r>
      <w:r w:rsidRPr="00AA0D07">
        <w:rPr>
          <w:rFonts w:ascii="Arial" w:hAnsi="Arial" w:cs="Arial"/>
          <w:sz w:val="20"/>
          <w:rtl/>
        </w:rPr>
        <w:t>صم ١٠: ٢٦) تناقض</w:t>
      </w:r>
      <w:r>
        <w:rPr>
          <w:rFonts w:ascii="Arial" w:hAnsi="Arial" w:cs="Arial" w:hint="cs"/>
          <w:sz w:val="20"/>
          <w:rtl/>
        </w:rPr>
        <w:t>اً</w:t>
      </w:r>
      <w:r w:rsidRPr="00AA0D07">
        <w:rPr>
          <w:rFonts w:ascii="Arial" w:hAnsi="Arial" w:cs="Arial"/>
          <w:sz w:val="20"/>
          <w:rtl/>
        </w:rPr>
        <w:t xml:space="preserve"> صارخ</w:t>
      </w:r>
      <w:r>
        <w:rPr>
          <w:rFonts w:ascii="Arial" w:hAnsi="Arial" w:cs="Arial" w:hint="cs"/>
          <w:sz w:val="20"/>
          <w:rtl/>
        </w:rPr>
        <w:t>اً، فقد</w:t>
      </w:r>
      <w:r w:rsidRPr="00AA0D07">
        <w:rPr>
          <w:rFonts w:ascii="Arial" w:hAnsi="Arial" w:cs="Arial"/>
          <w:sz w:val="20"/>
          <w:rtl/>
        </w:rPr>
        <w:t xml:space="preserve"> بدأت هذه المدينة </w:t>
      </w:r>
      <w:proofErr w:type="spellStart"/>
      <w:r w:rsidRPr="00AA0D07">
        <w:rPr>
          <w:rFonts w:ascii="Arial" w:hAnsi="Arial" w:cs="Arial"/>
          <w:sz w:val="20"/>
          <w:rtl/>
        </w:rPr>
        <w:t>البنيامي</w:t>
      </w:r>
      <w:r>
        <w:rPr>
          <w:rFonts w:ascii="Arial" w:hAnsi="Arial" w:cs="Arial" w:hint="cs"/>
          <w:sz w:val="20"/>
          <w:rtl/>
        </w:rPr>
        <w:t>ني</w:t>
      </w:r>
      <w:r w:rsidRPr="00AA0D07">
        <w:rPr>
          <w:rFonts w:ascii="Arial" w:hAnsi="Arial" w:cs="Arial"/>
          <w:sz w:val="20"/>
          <w:rtl/>
        </w:rPr>
        <w:t>ة</w:t>
      </w:r>
      <w:proofErr w:type="spellEnd"/>
      <w:r w:rsidRPr="00AA0D07">
        <w:rPr>
          <w:rFonts w:ascii="Arial" w:hAnsi="Arial" w:cs="Arial"/>
          <w:sz w:val="20"/>
          <w:rtl/>
        </w:rPr>
        <w:t xml:space="preserve"> بداية سيئة</w:t>
      </w:r>
      <w:r>
        <w:rPr>
          <w:rFonts w:ascii="Arial" w:hAnsi="Arial" w:cs="Arial" w:hint="cs"/>
          <w:sz w:val="20"/>
          <w:rtl/>
        </w:rPr>
        <w:t xml:space="preserve"> </w:t>
      </w:r>
      <w:r w:rsidRPr="00AA0D07">
        <w:rPr>
          <w:rFonts w:ascii="Arial" w:hAnsi="Arial" w:cs="Arial"/>
          <w:sz w:val="20"/>
          <w:rtl/>
        </w:rPr>
        <w:t>أيض</w:t>
      </w:r>
      <w:r>
        <w:rPr>
          <w:rFonts w:ascii="Arial" w:hAnsi="Arial" w:cs="Arial" w:hint="cs"/>
          <w:sz w:val="20"/>
          <w:rtl/>
        </w:rPr>
        <w:t>اً،</w:t>
      </w:r>
      <w:r w:rsidRPr="00AA0D07">
        <w:rPr>
          <w:rFonts w:ascii="Arial" w:hAnsi="Arial" w:cs="Arial"/>
          <w:sz w:val="20"/>
          <w:rtl/>
        </w:rPr>
        <w:t xml:space="preserve"> بقتلها سرية بيت لحم (قض ١٩)</w:t>
      </w:r>
      <w:r>
        <w:rPr>
          <w:rFonts w:ascii="Arial" w:hAnsi="Arial" w:cs="Arial" w:hint="cs"/>
          <w:sz w:val="20"/>
          <w:rtl/>
        </w:rPr>
        <w:t>، مما</w:t>
      </w:r>
      <w:r w:rsidRPr="00AA0D07">
        <w:rPr>
          <w:rFonts w:ascii="Arial" w:hAnsi="Arial" w:cs="Arial"/>
          <w:sz w:val="20"/>
          <w:rtl/>
        </w:rPr>
        <w:t xml:space="preserve"> أدى إلى غضب الأسباط الأخرى على جميع </w:t>
      </w:r>
      <w:proofErr w:type="spellStart"/>
      <w:r w:rsidRPr="00AA0D07">
        <w:rPr>
          <w:rFonts w:ascii="Arial" w:hAnsi="Arial" w:cs="Arial"/>
          <w:sz w:val="20"/>
          <w:rtl/>
        </w:rPr>
        <w:t>البنيامينيين</w:t>
      </w:r>
      <w:proofErr w:type="spellEnd"/>
      <w:r w:rsidRPr="00AA0D07">
        <w:rPr>
          <w:rFonts w:ascii="Arial" w:hAnsi="Arial" w:cs="Arial"/>
          <w:sz w:val="20"/>
          <w:rtl/>
        </w:rPr>
        <w:t>، وكاد أن يبيد ال</w:t>
      </w:r>
      <w:r>
        <w:rPr>
          <w:rFonts w:ascii="Arial" w:hAnsi="Arial" w:cs="Arial" w:hint="cs"/>
          <w:sz w:val="20"/>
          <w:rtl/>
        </w:rPr>
        <w:t>سبط</w:t>
      </w:r>
      <w:r w:rsidRPr="00AA0D07">
        <w:rPr>
          <w:rFonts w:ascii="Arial" w:hAnsi="Arial" w:cs="Arial"/>
          <w:sz w:val="20"/>
          <w:rtl/>
        </w:rPr>
        <w:t xml:space="preserve"> (قض ٢٠)</w:t>
      </w:r>
      <w:r>
        <w:rPr>
          <w:rFonts w:ascii="Arial" w:hAnsi="Arial" w:cs="Arial" w:hint="cs"/>
          <w:sz w:val="20"/>
          <w:rtl/>
        </w:rPr>
        <w:t>،</w:t>
      </w:r>
      <w:r w:rsidRPr="00AA0D07">
        <w:rPr>
          <w:rFonts w:ascii="Arial" w:hAnsi="Arial" w:cs="Arial"/>
          <w:sz w:val="20"/>
          <w:rtl/>
        </w:rPr>
        <w:t xml:space="preserve"> </w:t>
      </w:r>
      <w:r>
        <w:rPr>
          <w:rFonts w:ascii="Arial" w:hAnsi="Arial" w:cs="Arial" w:hint="cs"/>
          <w:sz w:val="20"/>
          <w:rtl/>
        </w:rPr>
        <w:t>بل ساءت</w:t>
      </w:r>
      <w:r w:rsidRPr="00AA0D07">
        <w:rPr>
          <w:rFonts w:ascii="Arial" w:hAnsi="Arial" w:cs="Arial"/>
          <w:sz w:val="20"/>
          <w:rtl/>
        </w:rPr>
        <w:t xml:space="preserve"> الأمور</w:t>
      </w:r>
      <w:r>
        <w:rPr>
          <w:rFonts w:ascii="Arial" w:hAnsi="Arial" w:cs="Arial" w:hint="cs"/>
          <w:sz w:val="20"/>
          <w:rtl/>
        </w:rPr>
        <w:t xml:space="preserve"> أكثر. </w:t>
      </w:r>
      <w:r w:rsidRPr="00AA0D07">
        <w:rPr>
          <w:rFonts w:ascii="Arial" w:hAnsi="Arial" w:cs="Arial"/>
          <w:sz w:val="20"/>
          <w:rtl/>
        </w:rPr>
        <w:t xml:space="preserve"> في سفر صموئيل انحط هذا الوضع إلى محاولة شاول المجنونة لقتل ملك الله المختار (من بيت لحم)</w:t>
      </w:r>
      <w:r w:rsidRPr="00AA0D07">
        <w:rPr>
          <w:rFonts w:ascii="Arial" w:hAnsi="Arial" w:cs="Arial"/>
          <w:sz w:val="20"/>
        </w:rPr>
        <w:t>.</w:t>
      </w:r>
    </w:p>
    <w:p w14:paraId="726C3B56" w14:textId="77777777" w:rsidR="006C26F5" w:rsidRPr="001C1F87" w:rsidRDefault="006C26F5" w:rsidP="006C26F5">
      <w:pPr>
        <w:ind w:right="-385"/>
        <w:rPr>
          <w:rFonts w:ascii="Arial" w:hAnsi="Arial" w:cs="Arial"/>
          <w:sz w:val="20"/>
        </w:rPr>
      </w:pPr>
    </w:p>
    <w:p w14:paraId="6A50806A" w14:textId="6055E2EC" w:rsidR="00AA0D07" w:rsidRPr="001C1F87" w:rsidRDefault="00AA0D07" w:rsidP="00AA0D07">
      <w:pPr>
        <w:bidi/>
        <w:ind w:right="-385"/>
        <w:rPr>
          <w:rFonts w:ascii="Arial" w:hAnsi="Arial" w:cs="Arial"/>
          <w:sz w:val="20"/>
        </w:rPr>
      </w:pPr>
      <w:r w:rsidRPr="00AA0D07">
        <w:rPr>
          <w:rFonts w:ascii="Arial" w:hAnsi="Arial" w:cs="Arial"/>
          <w:sz w:val="20"/>
          <w:rtl/>
        </w:rPr>
        <w:t xml:space="preserve">لذلك، فإن سفر راعوث هو السفر المحوري بين السفرين الآخرين، إذ يشير إلى صعود بيت لحم (داود)، في حين أن عدم ذكر </w:t>
      </w:r>
      <w:proofErr w:type="spellStart"/>
      <w:r w:rsidRPr="00AA0D07">
        <w:rPr>
          <w:rFonts w:ascii="Arial" w:hAnsi="Arial" w:cs="Arial"/>
          <w:sz w:val="20"/>
          <w:rtl/>
        </w:rPr>
        <w:t>جبعة</w:t>
      </w:r>
      <w:proofErr w:type="spellEnd"/>
      <w:r>
        <w:rPr>
          <w:rFonts w:ascii="Arial" w:hAnsi="Arial" w:cs="Arial" w:hint="cs"/>
          <w:sz w:val="20"/>
          <w:rtl/>
        </w:rPr>
        <w:t>،</w:t>
      </w:r>
      <w:r w:rsidRPr="00AA0D07">
        <w:rPr>
          <w:rFonts w:ascii="Arial" w:hAnsi="Arial" w:cs="Arial"/>
          <w:sz w:val="20"/>
          <w:rtl/>
        </w:rPr>
        <w:t xml:space="preserve"> يقلل من دور </w:t>
      </w:r>
      <w:proofErr w:type="spellStart"/>
      <w:r w:rsidRPr="00AA0D07">
        <w:rPr>
          <w:rFonts w:ascii="Arial" w:hAnsi="Arial" w:cs="Arial"/>
          <w:sz w:val="20"/>
          <w:rtl/>
        </w:rPr>
        <w:t>البنيامينيين</w:t>
      </w:r>
      <w:proofErr w:type="spellEnd"/>
      <w:r w:rsidRPr="00AA0D07">
        <w:rPr>
          <w:rFonts w:ascii="Arial" w:hAnsi="Arial" w:cs="Arial"/>
          <w:sz w:val="20"/>
          <w:rtl/>
        </w:rPr>
        <w:t xml:space="preserve"> وشاول في خطة الله</w:t>
      </w:r>
      <w:r w:rsidRPr="00AA0D07">
        <w:rPr>
          <w:rFonts w:ascii="Arial" w:hAnsi="Arial" w:cs="Arial"/>
          <w:sz w:val="20"/>
        </w:rPr>
        <w:t>.</w:t>
      </w:r>
    </w:p>
    <w:p w14:paraId="28D3C335" w14:textId="77777777" w:rsidR="00FB02F2" w:rsidRPr="001C1F87" w:rsidRDefault="00FB02F2" w:rsidP="00C1368D">
      <w:pPr>
        <w:rPr>
          <w:rFonts w:ascii="Arial" w:hAnsi="Arial" w:cs="Arial"/>
          <w:sz w:val="20"/>
        </w:rPr>
      </w:pPr>
    </w:p>
    <w:sectPr w:rsidR="00FB02F2" w:rsidRPr="001C1F87" w:rsidSect="00AB5261">
      <w:headerReference w:type="default" r:id="rId9"/>
      <w:footerReference w:type="default" r:id="rId10"/>
      <w:pgSz w:w="11880" w:h="16840"/>
      <w:pgMar w:top="720" w:right="965" w:bottom="567" w:left="1440" w:header="720" w:footer="502" w:gutter="0"/>
      <w:pgNumType w:start="18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06B4F" w14:textId="77777777" w:rsidR="00552DB6" w:rsidRDefault="00552DB6">
      <w:r>
        <w:separator/>
      </w:r>
    </w:p>
  </w:endnote>
  <w:endnote w:type="continuationSeparator" w:id="0">
    <w:p w14:paraId="45665C0B" w14:textId="77777777" w:rsidR="00552DB6" w:rsidRDefault="0055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PSchooner">
    <w:altName w:val="Times New Roman"/>
    <w:panose1 w:val="020B0604020202020204"/>
    <w:charset w:val="4D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DF31F" w14:textId="3C0EF1B8" w:rsidR="00F00560" w:rsidRPr="00D407E3" w:rsidRDefault="00F00560">
    <w:pPr>
      <w:pStyle w:val="Footer"/>
      <w:jc w:val="right"/>
      <w:rPr>
        <w:rFonts w:ascii="Arial" w:hAnsi="Arial" w:cs="Arial"/>
        <w:i/>
        <w:sz w:val="12"/>
      </w:rPr>
    </w:pPr>
    <w:r w:rsidRPr="00D407E3">
      <w:rPr>
        <w:rFonts w:ascii="Arial" w:hAnsi="Arial" w:cs="Arial"/>
        <w:i/>
        <w:sz w:val="12"/>
      </w:rPr>
      <w:fldChar w:fldCharType="begin"/>
    </w:r>
    <w:r w:rsidRPr="00D407E3">
      <w:rPr>
        <w:rFonts w:ascii="Arial" w:hAnsi="Arial" w:cs="Arial"/>
        <w:i/>
        <w:sz w:val="12"/>
      </w:rPr>
      <w:instrText xml:space="preserve"> TIME \@ "d-MMM-yy" </w:instrText>
    </w:r>
    <w:r w:rsidRPr="00D407E3">
      <w:rPr>
        <w:rFonts w:ascii="Arial" w:hAnsi="Arial" w:cs="Arial"/>
        <w:i/>
        <w:sz w:val="12"/>
      </w:rPr>
      <w:fldChar w:fldCharType="separate"/>
    </w:r>
    <w:r w:rsidR="0038199D">
      <w:rPr>
        <w:rFonts w:ascii="Arial" w:hAnsi="Arial" w:cs="Arial"/>
        <w:i/>
        <w:noProof/>
        <w:sz w:val="12"/>
      </w:rPr>
      <w:t>25-Apr-25</w:t>
    </w:r>
    <w:r w:rsidRPr="00D407E3">
      <w:rPr>
        <w:rFonts w:ascii="Arial" w:hAnsi="Arial" w:cs="Arial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61F24" w14:textId="77777777" w:rsidR="00552DB6" w:rsidRDefault="00552DB6">
      <w:r>
        <w:separator/>
      </w:r>
    </w:p>
  </w:footnote>
  <w:footnote w:type="continuationSeparator" w:id="0">
    <w:p w14:paraId="04A85E58" w14:textId="77777777" w:rsidR="00552DB6" w:rsidRDefault="0055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E9065" w14:textId="4E0D3156" w:rsidR="00F00560" w:rsidRPr="00E16FB1" w:rsidRDefault="00364425" w:rsidP="000A0469">
    <w:pPr>
      <w:pStyle w:val="Header"/>
      <w:tabs>
        <w:tab w:val="clear" w:pos="4800"/>
        <w:tab w:val="clear" w:pos="9660"/>
        <w:tab w:val="center" w:pos="4590"/>
        <w:tab w:val="right" w:pos="9540"/>
      </w:tabs>
      <w:bidi/>
      <w:ind w:right="-10"/>
      <w:jc w:val="left"/>
      <w:rPr>
        <w:rFonts w:ascii="Arial" w:hAnsi="Arial" w:cs="Arial"/>
        <w:i/>
        <w:sz w:val="22"/>
        <w:u w:val="single"/>
      </w:rPr>
    </w:pPr>
    <w:r w:rsidRPr="00E26BB7">
      <w:rPr>
        <w:rFonts w:ascii="Arial" w:hAnsi="Arial" w:cs="Arial" w:hint="cs"/>
        <w:i/>
        <w:sz w:val="22"/>
        <w:u w:val="single"/>
        <w:rtl/>
      </w:rPr>
      <w:t>د</w:t>
    </w:r>
    <w:r w:rsidRPr="00E26BB7">
      <w:rPr>
        <w:rFonts w:ascii="Arial" w:hAnsi="Arial" w:cs="Arial"/>
        <w:i/>
        <w:sz w:val="22"/>
        <w:u w:val="single"/>
        <w:rtl/>
      </w:rPr>
      <w:t xml:space="preserve">. </w:t>
    </w:r>
    <w:r w:rsidRPr="00E26BB7">
      <w:rPr>
        <w:rFonts w:ascii="Arial" w:hAnsi="Arial" w:cs="Arial" w:hint="cs"/>
        <w:i/>
        <w:sz w:val="22"/>
        <w:u w:val="single"/>
        <w:rtl/>
      </w:rPr>
      <w:t>ريك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غريفيث</w:t>
    </w:r>
    <w:r w:rsidRPr="00E26BB7">
      <w:rPr>
        <w:rFonts w:ascii="Arial" w:hAnsi="Arial" w:cs="Arial"/>
        <w:i/>
        <w:sz w:val="22"/>
        <w:u w:val="single"/>
      </w:rPr>
      <w:tab/>
    </w:r>
    <w:r w:rsidRPr="00E26BB7">
      <w:rPr>
        <w:rFonts w:ascii="Arial" w:hAnsi="Arial" w:cs="Arial" w:hint="cs"/>
        <w:i/>
        <w:sz w:val="22"/>
        <w:u w:val="single"/>
        <w:rtl/>
      </w:rPr>
      <w:t>مسْحُ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العهد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القديم</w:t>
    </w:r>
    <w:r w:rsidRPr="00E26BB7">
      <w:rPr>
        <w:rFonts w:ascii="Arial" w:hAnsi="Arial" w:cs="Arial"/>
        <w:i/>
        <w:sz w:val="22"/>
        <w:u w:val="single"/>
        <w:rtl/>
      </w:rPr>
      <w:t xml:space="preserve">: </w:t>
    </w:r>
    <w:r w:rsidRPr="00364425">
      <w:rPr>
        <w:rFonts w:ascii="Arial" w:hAnsi="Arial" w:cs="Arial"/>
        <w:i/>
        <w:sz w:val="22"/>
        <w:u w:val="single"/>
        <w:rtl/>
      </w:rPr>
      <w:t>راعوث</w:t>
    </w:r>
    <w:r w:rsidR="00F00560" w:rsidRPr="00E16FB1">
      <w:rPr>
        <w:rFonts w:ascii="Arial" w:hAnsi="Arial" w:cs="Arial"/>
        <w:i/>
        <w:sz w:val="22"/>
        <w:u w:val="single"/>
      </w:rPr>
      <w:tab/>
    </w:r>
    <w:r w:rsidR="00F00560" w:rsidRPr="00E16FB1">
      <w:rPr>
        <w:rStyle w:val="PageNumber"/>
        <w:rFonts w:ascii="Arial" w:hAnsi="Arial" w:cs="Arial"/>
        <w:i/>
        <w:sz w:val="22"/>
        <w:u w:val="single"/>
      </w:rPr>
      <w:fldChar w:fldCharType="begin"/>
    </w:r>
    <w:r w:rsidR="00F00560" w:rsidRPr="00E16FB1">
      <w:rPr>
        <w:rStyle w:val="PageNumber"/>
        <w:rFonts w:ascii="Arial" w:hAnsi="Arial" w:cs="Arial"/>
        <w:i/>
        <w:sz w:val="22"/>
        <w:u w:val="single"/>
      </w:rPr>
      <w:instrText xml:space="preserve"> PAGE </w:instrText>
    </w:r>
    <w:r w:rsidR="00F00560" w:rsidRPr="00E16FB1">
      <w:rPr>
        <w:rStyle w:val="PageNumber"/>
        <w:rFonts w:ascii="Arial" w:hAnsi="Arial" w:cs="Arial"/>
        <w:i/>
        <w:sz w:val="22"/>
        <w:u w:val="single"/>
      </w:rPr>
      <w:fldChar w:fldCharType="separate"/>
    </w:r>
    <w:r w:rsidR="006119D7">
      <w:rPr>
        <w:rStyle w:val="PageNumber"/>
        <w:rFonts w:ascii="Arial" w:hAnsi="Arial" w:cs="Arial"/>
        <w:i/>
        <w:noProof/>
        <w:sz w:val="22"/>
        <w:u w:val="single"/>
      </w:rPr>
      <w:t>192</w:t>
    </w:r>
    <w:r w:rsidR="00F00560" w:rsidRPr="00E16FB1">
      <w:rPr>
        <w:rStyle w:val="PageNumber"/>
        <w:rFonts w:ascii="Arial" w:hAnsi="Arial" w:cs="Arial"/>
        <w:i/>
        <w:sz w:val="22"/>
        <w:u w:val="single"/>
      </w:rPr>
      <w:fldChar w:fldCharType="end"/>
    </w:r>
  </w:p>
  <w:p w14:paraId="47D669AD" w14:textId="77777777" w:rsidR="00F00560" w:rsidRPr="00E16FB1" w:rsidRDefault="00F00560">
    <w:pPr>
      <w:pStyle w:val="Header"/>
      <w:rPr>
        <w:rFonts w:ascii="Arial" w:hAnsi="Arial" w:cs="Arial"/>
        <w:i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EF2"/>
    <w:multiLevelType w:val="hybridMultilevel"/>
    <w:tmpl w:val="FB48BF30"/>
    <w:lvl w:ilvl="0" w:tplc="5FC0B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A477F"/>
    <w:multiLevelType w:val="hybridMultilevel"/>
    <w:tmpl w:val="98EC269E"/>
    <w:lvl w:ilvl="0" w:tplc="B06A6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A7BD6"/>
    <w:multiLevelType w:val="multilevel"/>
    <w:tmpl w:val="BDC60B84"/>
    <w:lvl w:ilvl="0">
      <w:start w:val="1"/>
      <w:numFmt w:val="upperRoman"/>
      <w:pStyle w:val="Heading1"/>
      <w:lvlText w:val="%1."/>
      <w:lvlJc w:val="left"/>
      <w:pPr>
        <w:ind w:left="432" w:firstLine="0"/>
      </w:pPr>
    </w:lvl>
    <w:lvl w:ilvl="1">
      <w:start w:val="1"/>
      <w:numFmt w:val="upperLetter"/>
      <w:pStyle w:val="Heading2"/>
      <w:lvlText w:val="%2."/>
      <w:lvlJc w:val="left"/>
      <w:pPr>
        <w:ind w:left="1152" w:firstLine="0"/>
      </w:pPr>
    </w:lvl>
    <w:lvl w:ilvl="2">
      <w:start w:val="1"/>
      <w:numFmt w:val="decimal"/>
      <w:pStyle w:val="Heading3"/>
      <w:lvlText w:val="%3."/>
      <w:lvlJc w:val="left"/>
      <w:pPr>
        <w:ind w:left="1872" w:firstLine="0"/>
      </w:pPr>
    </w:lvl>
    <w:lvl w:ilvl="3">
      <w:start w:val="1"/>
      <w:numFmt w:val="lowerLetter"/>
      <w:pStyle w:val="Heading4"/>
      <w:lvlText w:val="%4)"/>
      <w:lvlJc w:val="left"/>
      <w:pPr>
        <w:ind w:left="2592" w:firstLine="0"/>
      </w:pPr>
    </w:lvl>
    <w:lvl w:ilvl="4">
      <w:start w:val="1"/>
      <w:numFmt w:val="decimal"/>
      <w:pStyle w:val="Heading5"/>
      <w:lvlText w:val="(%5)"/>
      <w:lvlJc w:val="left"/>
      <w:pPr>
        <w:ind w:left="3312" w:firstLine="0"/>
      </w:pPr>
    </w:lvl>
    <w:lvl w:ilvl="5">
      <w:start w:val="1"/>
      <w:numFmt w:val="lowerLetter"/>
      <w:pStyle w:val="Heading6"/>
      <w:lvlText w:val="(%6)"/>
      <w:lvlJc w:val="left"/>
      <w:pPr>
        <w:ind w:left="4032" w:firstLine="0"/>
      </w:pPr>
    </w:lvl>
    <w:lvl w:ilvl="6">
      <w:start w:val="1"/>
      <w:numFmt w:val="lowerRoman"/>
      <w:pStyle w:val="Heading7"/>
      <w:lvlText w:val="(%7)"/>
      <w:lvlJc w:val="left"/>
      <w:pPr>
        <w:ind w:left="4752" w:firstLine="0"/>
      </w:pPr>
    </w:lvl>
    <w:lvl w:ilvl="7">
      <w:start w:val="1"/>
      <w:numFmt w:val="lowerLetter"/>
      <w:pStyle w:val="Heading8"/>
      <w:lvlText w:val="(%8)"/>
      <w:lvlJc w:val="left"/>
      <w:pPr>
        <w:ind w:left="5472" w:firstLine="0"/>
      </w:pPr>
    </w:lvl>
    <w:lvl w:ilvl="8">
      <w:start w:val="1"/>
      <w:numFmt w:val="lowerRoman"/>
      <w:pStyle w:val="Heading9"/>
      <w:lvlText w:val="(%9)"/>
      <w:lvlJc w:val="left"/>
      <w:pPr>
        <w:ind w:left="6192" w:firstLine="0"/>
      </w:pPr>
    </w:lvl>
  </w:abstractNum>
  <w:abstractNum w:abstractNumId="3" w15:restartNumberingAfterBreak="0">
    <w:nsid w:val="1BBB0490"/>
    <w:multiLevelType w:val="hybridMultilevel"/>
    <w:tmpl w:val="E7461BB6"/>
    <w:lvl w:ilvl="0" w:tplc="701C7A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6E1668"/>
    <w:multiLevelType w:val="hybridMultilevel"/>
    <w:tmpl w:val="67164F90"/>
    <w:lvl w:ilvl="0" w:tplc="498A8CB4">
      <w:start w:val="1"/>
      <w:numFmt w:val="arabicAlpha"/>
      <w:lvlText w:val="%1."/>
      <w:lvlJc w:val="left"/>
      <w:pPr>
        <w:ind w:left="76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5D27603D"/>
    <w:multiLevelType w:val="hybridMultilevel"/>
    <w:tmpl w:val="D7E6478E"/>
    <w:lvl w:ilvl="0" w:tplc="86BEC5B8">
      <w:start w:val="1"/>
      <w:numFmt w:val="arabicAlpha"/>
      <w:lvlText w:val="%1."/>
      <w:lvlJc w:val="left"/>
      <w:pPr>
        <w:ind w:left="76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736A6DD6"/>
    <w:multiLevelType w:val="hybridMultilevel"/>
    <w:tmpl w:val="E668AFF6"/>
    <w:lvl w:ilvl="0" w:tplc="29D2C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A57C32"/>
    <w:multiLevelType w:val="hybridMultilevel"/>
    <w:tmpl w:val="E0802E26"/>
    <w:lvl w:ilvl="0" w:tplc="DB8E54B4">
      <w:start w:val="1"/>
      <w:numFmt w:val="arabicAlpha"/>
      <w:lvlText w:val="%1)"/>
      <w:lvlJc w:val="left"/>
      <w:pPr>
        <w:ind w:left="163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02965291">
    <w:abstractNumId w:val="2"/>
  </w:num>
  <w:num w:numId="2" w16cid:durableId="1028289806">
    <w:abstractNumId w:val="2"/>
  </w:num>
  <w:num w:numId="3" w16cid:durableId="377894529">
    <w:abstractNumId w:val="2"/>
  </w:num>
  <w:num w:numId="4" w16cid:durableId="563566680">
    <w:abstractNumId w:val="2"/>
  </w:num>
  <w:num w:numId="5" w16cid:durableId="505755080">
    <w:abstractNumId w:val="2"/>
  </w:num>
  <w:num w:numId="6" w16cid:durableId="38862914">
    <w:abstractNumId w:val="2"/>
  </w:num>
  <w:num w:numId="7" w16cid:durableId="281494872">
    <w:abstractNumId w:val="2"/>
  </w:num>
  <w:num w:numId="8" w16cid:durableId="109251604">
    <w:abstractNumId w:val="2"/>
  </w:num>
  <w:num w:numId="9" w16cid:durableId="1541555617">
    <w:abstractNumId w:val="2"/>
  </w:num>
  <w:num w:numId="10" w16cid:durableId="1887915087">
    <w:abstractNumId w:val="2"/>
  </w:num>
  <w:num w:numId="11" w16cid:durableId="1774014781">
    <w:abstractNumId w:val="2"/>
  </w:num>
  <w:num w:numId="12" w16cid:durableId="1835755174">
    <w:abstractNumId w:val="0"/>
  </w:num>
  <w:num w:numId="13" w16cid:durableId="1994598883">
    <w:abstractNumId w:val="6"/>
  </w:num>
  <w:num w:numId="14" w16cid:durableId="1287348798">
    <w:abstractNumId w:val="3"/>
  </w:num>
  <w:num w:numId="15" w16cid:durableId="1030760956">
    <w:abstractNumId w:val="1"/>
  </w:num>
  <w:num w:numId="16" w16cid:durableId="157691190">
    <w:abstractNumId w:val="4"/>
  </w:num>
  <w:num w:numId="17" w16cid:durableId="1450970431">
    <w:abstractNumId w:val="7"/>
  </w:num>
  <w:num w:numId="18" w16cid:durableId="4341380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embedSystemFonts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D0"/>
    <w:rsid w:val="00004872"/>
    <w:rsid w:val="00005EFA"/>
    <w:rsid w:val="0000673E"/>
    <w:rsid w:val="00006CAE"/>
    <w:rsid w:val="0001225B"/>
    <w:rsid w:val="00012A4C"/>
    <w:rsid w:val="00015794"/>
    <w:rsid w:val="00015B9E"/>
    <w:rsid w:val="00020509"/>
    <w:rsid w:val="00020A78"/>
    <w:rsid w:val="00020CFC"/>
    <w:rsid w:val="000240AF"/>
    <w:rsid w:val="000245A0"/>
    <w:rsid w:val="00025098"/>
    <w:rsid w:val="00026E94"/>
    <w:rsid w:val="00027408"/>
    <w:rsid w:val="00027DF9"/>
    <w:rsid w:val="000317BC"/>
    <w:rsid w:val="000318A5"/>
    <w:rsid w:val="00033257"/>
    <w:rsid w:val="00033702"/>
    <w:rsid w:val="000356DD"/>
    <w:rsid w:val="000415AF"/>
    <w:rsid w:val="00041CA9"/>
    <w:rsid w:val="00041DD3"/>
    <w:rsid w:val="00043B4D"/>
    <w:rsid w:val="00045D53"/>
    <w:rsid w:val="000520AB"/>
    <w:rsid w:val="00055567"/>
    <w:rsid w:val="00057293"/>
    <w:rsid w:val="00061118"/>
    <w:rsid w:val="00062636"/>
    <w:rsid w:val="00064EE6"/>
    <w:rsid w:val="00074337"/>
    <w:rsid w:val="00074BC1"/>
    <w:rsid w:val="00076500"/>
    <w:rsid w:val="0007705A"/>
    <w:rsid w:val="00083C17"/>
    <w:rsid w:val="000860B9"/>
    <w:rsid w:val="00087449"/>
    <w:rsid w:val="00095BB4"/>
    <w:rsid w:val="00095D62"/>
    <w:rsid w:val="00095E6A"/>
    <w:rsid w:val="000A0469"/>
    <w:rsid w:val="000A0FB7"/>
    <w:rsid w:val="000A2387"/>
    <w:rsid w:val="000A28AB"/>
    <w:rsid w:val="000B0A09"/>
    <w:rsid w:val="000B0A31"/>
    <w:rsid w:val="000B4F8E"/>
    <w:rsid w:val="000B5EC7"/>
    <w:rsid w:val="000C49C0"/>
    <w:rsid w:val="000C730C"/>
    <w:rsid w:val="000D6DE9"/>
    <w:rsid w:val="000D7208"/>
    <w:rsid w:val="000E2213"/>
    <w:rsid w:val="000E5604"/>
    <w:rsid w:val="000E6820"/>
    <w:rsid w:val="000E6F5B"/>
    <w:rsid w:val="000F21D6"/>
    <w:rsid w:val="000F4D01"/>
    <w:rsid w:val="000F4EC4"/>
    <w:rsid w:val="0010065F"/>
    <w:rsid w:val="00102A61"/>
    <w:rsid w:val="00105A86"/>
    <w:rsid w:val="001129A9"/>
    <w:rsid w:val="00113FC5"/>
    <w:rsid w:val="00114AF1"/>
    <w:rsid w:val="001178CE"/>
    <w:rsid w:val="00117F2C"/>
    <w:rsid w:val="001218E5"/>
    <w:rsid w:val="00123D56"/>
    <w:rsid w:val="00124DAF"/>
    <w:rsid w:val="00130890"/>
    <w:rsid w:val="00130C8A"/>
    <w:rsid w:val="00142F81"/>
    <w:rsid w:val="00145629"/>
    <w:rsid w:val="00147AE2"/>
    <w:rsid w:val="00153AA6"/>
    <w:rsid w:val="00154477"/>
    <w:rsid w:val="00155AF4"/>
    <w:rsid w:val="001577F1"/>
    <w:rsid w:val="001633A8"/>
    <w:rsid w:val="00165B36"/>
    <w:rsid w:val="00166CEA"/>
    <w:rsid w:val="00170480"/>
    <w:rsid w:val="00173D6F"/>
    <w:rsid w:val="001748EF"/>
    <w:rsid w:val="00177E08"/>
    <w:rsid w:val="00184A90"/>
    <w:rsid w:val="0018616A"/>
    <w:rsid w:val="0018624D"/>
    <w:rsid w:val="00187D72"/>
    <w:rsid w:val="00192086"/>
    <w:rsid w:val="001929AB"/>
    <w:rsid w:val="001A5C45"/>
    <w:rsid w:val="001B0AB4"/>
    <w:rsid w:val="001B1C40"/>
    <w:rsid w:val="001B1C43"/>
    <w:rsid w:val="001B1CA6"/>
    <w:rsid w:val="001B5E77"/>
    <w:rsid w:val="001C0A79"/>
    <w:rsid w:val="001C1404"/>
    <w:rsid w:val="001C1F87"/>
    <w:rsid w:val="001C20E4"/>
    <w:rsid w:val="001C79FC"/>
    <w:rsid w:val="001D1DF7"/>
    <w:rsid w:val="001D313A"/>
    <w:rsid w:val="001D3B58"/>
    <w:rsid w:val="001D5F7D"/>
    <w:rsid w:val="001D7A53"/>
    <w:rsid w:val="001E0FD8"/>
    <w:rsid w:val="001E11F1"/>
    <w:rsid w:val="001E15BF"/>
    <w:rsid w:val="001E214D"/>
    <w:rsid w:val="001E6AFB"/>
    <w:rsid w:val="001F13E5"/>
    <w:rsid w:val="001F2226"/>
    <w:rsid w:val="001F234F"/>
    <w:rsid w:val="001F3E78"/>
    <w:rsid w:val="001F400A"/>
    <w:rsid w:val="001F5191"/>
    <w:rsid w:val="001F683A"/>
    <w:rsid w:val="001F7B13"/>
    <w:rsid w:val="002000F3"/>
    <w:rsid w:val="002004BC"/>
    <w:rsid w:val="00207397"/>
    <w:rsid w:val="00211CD6"/>
    <w:rsid w:val="00215D7F"/>
    <w:rsid w:val="002169CC"/>
    <w:rsid w:val="0023259F"/>
    <w:rsid w:val="0023291D"/>
    <w:rsid w:val="002341E0"/>
    <w:rsid w:val="0023440B"/>
    <w:rsid w:val="00234BB6"/>
    <w:rsid w:val="0023502A"/>
    <w:rsid w:val="002400C9"/>
    <w:rsid w:val="002412EE"/>
    <w:rsid w:val="00242172"/>
    <w:rsid w:val="00245890"/>
    <w:rsid w:val="002470D8"/>
    <w:rsid w:val="00252D77"/>
    <w:rsid w:val="002543C1"/>
    <w:rsid w:val="002606EC"/>
    <w:rsid w:val="00261A9A"/>
    <w:rsid w:val="00263AED"/>
    <w:rsid w:val="00277073"/>
    <w:rsid w:val="002816BA"/>
    <w:rsid w:val="00282B29"/>
    <w:rsid w:val="00284568"/>
    <w:rsid w:val="00285580"/>
    <w:rsid w:val="002A5650"/>
    <w:rsid w:val="002A5D84"/>
    <w:rsid w:val="002A644B"/>
    <w:rsid w:val="002B358D"/>
    <w:rsid w:val="002B6CD3"/>
    <w:rsid w:val="002B76E2"/>
    <w:rsid w:val="002B7B55"/>
    <w:rsid w:val="002C17D0"/>
    <w:rsid w:val="002C3B3D"/>
    <w:rsid w:val="002C4717"/>
    <w:rsid w:val="002D0804"/>
    <w:rsid w:val="002D3071"/>
    <w:rsid w:val="002E12E2"/>
    <w:rsid w:val="002E1C40"/>
    <w:rsid w:val="002F33FD"/>
    <w:rsid w:val="002F7958"/>
    <w:rsid w:val="002F7EF0"/>
    <w:rsid w:val="00303544"/>
    <w:rsid w:val="003059B8"/>
    <w:rsid w:val="00305B43"/>
    <w:rsid w:val="00305F86"/>
    <w:rsid w:val="00311820"/>
    <w:rsid w:val="00312098"/>
    <w:rsid w:val="00312C25"/>
    <w:rsid w:val="0031502E"/>
    <w:rsid w:val="0032446F"/>
    <w:rsid w:val="00327013"/>
    <w:rsid w:val="00332381"/>
    <w:rsid w:val="00337DF4"/>
    <w:rsid w:val="00341678"/>
    <w:rsid w:val="0034288C"/>
    <w:rsid w:val="00354FD3"/>
    <w:rsid w:val="00355B50"/>
    <w:rsid w:val="00355DC3"/>
    <w:rsid w:val="00357005"/>
    <w:rsid w:val="00360D55"/>
    <w:rsid w:val="00362C5F"/>
    <w:rsid w:val="00364425"/>
    <w:rsid w:val="0036481B"/>
    <w:rsid w:val="00365557"/>
    <w:rsid w:val="00365C56"/>
    <w:rsid w:val="003677D3"/>
    <w:rsid w:val="00372254"/>
    <w:rsid w:val="0037539C"/>
    <w:rsid w:val="00380621"/>
    <w:rsid w:val="00380C61"/>
    <w:rsid w:val="0038199D"/>
    <w:rsid w:val="00383237"/>
    <w:rsid w:val="00383E52"/>
    <w:rsid w:val="00390083"/>
    <w:rsid w:val="003901E2"/>
    <w:rsid w:val="00391DE5"/>
    <w:rsid w:val="00392512"/>
    <w:rsid w:val="003A1C09"/>
    <w:rsid w:val="003A45CF"/>
    <w:rsid w:val="003A4749"/>
    <w:rsid w:val="003A4F9A"/>
    <w:rsid w:val="003A5F9B"/>
    <w:rsid w:val="003B38E8"/>
    <w:rsid w:val="003B4B39"/>
    <w:rsid w:val="003C22EF"/>
    <w:rsid w:val="003C3117"/>
    <w:rsid w:val="003C63F1"/>
    <w:rsid w:val="003C69B0"/>
    <w:rsid w:val="003D1056"/>
    <w:rsid w:val="003D4760"/>
    <w:rsid w:val="003D701D"/>
    <w:rsid w:val="003E08DF"/>
    <w:rsid w:val="003E3769"/>
    <w:rsid w:val="003E3D87"/>
    <w:rsid w:val="003F4DFD"/>
    <w:rsid w:val="003F62B3"/>
    <w:rsid w:val="003F6BC5"/>
    <w:rsid w:val="00402FD2"/>
    <w:rsid w:val="00405ED0"/>
    <w:rsid w:val="004102FD"/>
    <w:rsid w:val="00411CCC"/>
    <w:rsid w:val="00413968"/>
    <w:rsid w:val="004157F1"/>
    <w:rsid w:val="00415B8A"/>
    <w:rsid w:val="00416237"/>
    <w:rsid w:val="0041696C"/>
    <w:rsid w:val="00421023"/>
    <w:rsid w:val="00421879"/>
    <w:rsid w:val="00426E27"/>
    <w:rsid w:val="0042752B"/>
    <w:rsid w:val="00431F10"/>
    <w:rsid w:val="00442C90"/>
    <w:rsid w:val="0044503B"/>
    <w:rsid w:val="00445FA0"/>
    <w:rsid w:val="00446218"/>
    <w:rsid w:val="00450AC0"/>
    <w:rsid w:val="00453AB9"/>
    <w:rsid w:val="00453C71"/>
    <w:rsid w:val="0045482B"/>
    <w:rsid w:val="00454BC1"/>
    <w:rsid w:val="00455A24"/>
    <w:rsid w:val="004676D9"/>
    <w:rsid w:val="00474C57"/>
    <w:rsid w:val="00475246"/>
    <w:rsid w:val="004800AD"/>
    <w:rsid w:val="004803C2"/>
    <w:rsid w:val="00486547"/>
    <w:rsid w:val="004875F2"/>
    <w:rsid w:val="00490308"/>
    <w:rsid w:val="00492A61"/>
    <w:rsid w:val="004935FB"/>
    <w:rsid w:val="00497B85"/>
    <w:rsid w:val="004A16F5"/>
    <w:rsid w:val="004A38B9"/>
    <w:rsid w:val="004A3A3E"/>
    <w:rsid w:val="004A6CDB"/>
    <w:rsid w:val="004A7D8D"/>
    <w:rsid w:val="004B0014"/>
    <w:rsid w:val="004B1BD6"/>
    <w:rsid w:val="004C5F98"/>
    <w:rsid w:val="004D0137"/>
    <w:rsid w:val="004D465C"/>
    <w:rsid w:val="004D7687"/>
    <w:rsid w:val="004E0A9D"/>
    <w:rsid w:val="004E227F"/>
    <w:rsid w:val="004E41F7"/>
    <w:rsid w:val="004F6036"/>
    <w:rsid w:val="004F7690"/>
    <w:rsid w:val="0050006C"/>
    <w:rsid w:val="00500BF5"/>
    <w:rsid w:val="00500E96"/>
    <w:rsid w:val="00500FB1"/>
    <w:rsid w:val="00501DC7"/>
    <w:rsid w:val="0050537C"/>
    <w:rsid w:val="0051332C"/>
    <w:rsid w:val="00514CEE"/>
    <w:rsid w:val="00515984"/>
    <w:rsid w:val="00523387"/>
    <w:rsid w:val="005273CE"/>
    <w:rsid w:val="00527A3B"/>
    <w:rsid w:val="00527B25"/>
    <w:rsid w:val="0053029F"/>
    <w:rsid w:val="00541D18"/>
    <w:rsid w:val="0054267E"/>
    <w:rsid w:val="00543EAD"/>
    <w:rsid w:val="00547C04"/>
    <w:rsid w:val="00547E4C"/>
    <w:rsid w:val="00551407"/>
    <w:rsid w:val="00552DB6"/>
    <w:rsid w:val="005533FC"/>
    <w:rsid w:val="00553848"/>
    <w:rsid w:val="005605D6"/>
    <w:rsid w:val="0056499F"/>
    <w:rsid w:val="0057402C"/>
    <w:rsid w:val="005746A2"/>
    <w:rsid w:val="0058070D"/>
    <w:rsid w:val="005822EF"/>
    <w:rsid w:val="00584FF3"/>
    <w:rsid w:val="005864F3"/>
    <w:rsid w:val="0059050A"/>
    <w:rsid w:val="0059083F"/>
    <w:rsid w:val="00591919"/>
    <w:rsid w:val="00592557"/>
    <w:rsid w:val="005965F6"/>
    <w:rsid w:val="00597DAB"/>
    <w:rsid w:val="005A0B8F"/>
    <w:rsid w:val="005A460A"/>
    <w:rsid w:val="005A5D50"/>
    <w:rsid w:val="005A710F"/>
    <w:rsid w:val="005B1A47"/>
    <w:rsid w:val="005B4008"/>
    <w:rsid w:val="005B7B3D"/>
    <w:rsid w:val="005C3953"/>
    <w:rsid w:val="005C455E"/>
    <w:rsid w:val="005C6516"/>
    <w:rsid w:val="005D266D"/>
    <w:rsid w:val="005D3AA7"/>
    <w:rsid w:val="005D6B84"/>
    <w:rsid w:val="005E1411"/>
    <w:rsid w:val="005E223A"/>
    <w:rsid w:val="005E2557"/>
    <w:rsid w:val="005E5B62"/>
    <w:rsid w:val="005E5C68"/>
    <w:rsid w:val="005E6CB8"/>
    <w:rsid w:val="005E6F04"/>
    <w:rsid w:val="005E7017"/>
    <w:rsid w:val="005F1E36"/>
    <w:rsid w:val="005F7428"/>
    <w:rsid w:val="0060006E"/>
    <w:rsid w:val="00600F1E"/>
    <w:rsid w:val="00601A00"/>
    <w:rsid w:val="0060395B"/>
    <w:rsid w:val="006054F2"/>
    <w:rsid w:val="006119D7"/>
    <w:rsid w:val="00612DAF"/>
    <w:rsid w:val="00613EE0"/>
    <w:rsid w:val="00616BF1"/>
    <w:rsid w:val="00622173"/>
    <w:rsid w:val="00627CC5"/>
    <w:rsid w:val="006314DD"/>
    <w:rsid w:val="00632DBB"/>
    <w:rsid w:val="00634174"/>
    <w:rsid w:val="00636CDC"/>
    <w:rsid w:val="00640AA9"/>
    <w:rsid w:val="00641EED"/>
    <w:rsid w:val="00652323"/>
    <w:rsid w:val="00653554"/>
    <w:rsid w:val="00653C6E"/>
    <w:rsid w:val="006570A3"/>
    <w:rsid w:val="00660C95"/>
    <w:rsid w:val="0066681B"/>
    <w:rsid w:val="00667360"/>
    <w:rsid w:val="00670049"/>
    <w:rsid w:val="00673F97"/>
    <w:rsid w:val="00677EEC"/>
    <w:rsid w:val="00681A5B"/>
    <w:rsid w:val="00682937"/>
    <w:rsid w:val="00682C64"/>
    <w:rsid w:val="00683B02"/>
    <w:rsid w:val="00686417"/>
    <w:rsid w:val="006916E4"/>
    <w:rsid w:val="00691715"/>
    <w:rsid w:val="0069249B"/>
    <w:rsid w:val="006974C5"/>
    <w:rsid w:val="006A0489"/>
    <w:rsid w:val="006A4FB4"/>
    <w:rsid w:val="006A5106"/>
    <w:rsid w:val="006A540D"/>
    <w:rsid w:val="006A70AE"/>
    <w:rsid w:val="006B1F31"/>
    <w:rsid w:val="006B1F3B"/>
    <w:rsid w:val="006B2F03"/>
    <w:rsid w:val="006B4782"/>
    <w:rsid w:val="006B57DD"/>
    <w:rsid w:val="006C0D4A"/>
    <w:rsid w:val="006C1D82"/>
    <w:rsid w:val="006C26F5"/>
    <w:rsid w:val="006C29BE"/>
    <w:rsid w:val="006C4947"/>
    <w:rsid w:val="006C5FA6"/>
    <w:rsid w:val="006D0B3B"/>
    <w:rsid w:val="006D3F6C"/>
    <w:rsid w:val="006D62CB"/>
    <w:rsid w:val="006D65CC"/>
    <w:rsid w:val="006E2888"/>
    <w:rsid w:val="006E47C1"/>
    <w:rsid w:val="006E4E30"/>
    <w:rsid w:val="006F29CE"/>
    <w:rsid w:val="006F4242"/>
    <w:rsid w:val="006F5217"/>
    <w:rsid w:val="006F5C4E"/>
    <w:rsid w:val="006F6241"/>
    <w:rsid w:val="006F6F28"/>
    <w:rsid w:val="00702D1D"/>
    <w:rsid w:val="007047C0"/>
    <w:rsid w:val="00705AF5"/>
    <w:rsid w:val="00707D94"/>
    <w:rsid w:val="00713F01"/>
    <w:rsid w:val="007141F1"/>
    <w:rsid w:val="0071691A"/>
    <w:rsid w:val="007245CE"/>
    <w:rsid w:val="00724FC0"/>
    <w:rsid w:val="007263B2"/>
    <w:rsid w:val="007267D5"/>
    <w:rsid w:val="0073086D"/>
    <w:rsid w:val="00730B18"/>
    <w:rsid w:val="0073465F"/>
    <w:rsid w:val="00736987"/>
    <w:rsid w:val="00736B8B"/>
    <w:rsid w:val="00737806"/>
    <w:rsid w:val="0074112A"/>
    <w:rsid w:val="00741439"/>
    <w:rsid w:val="00741E0A"/>
    <w:rsid w:val="0074206C"/>
    <w:rsid w:val="00743976"/>
    <w:rsid w:val="00755799"/>
    <w:rsid w:val="007627BD"/>
    <w:rsid w:val="0076320A"/>
    <w:rsid w:val="007753A3"/>
    <w:rsid w:val="00775D90"/>
    <w:rsid w:val="00776F17"/>
    <w:rsid w:val="0079105B"/>
    <w:rsid w:val="00792E5D"/>
    <w:rsid w:val="00792EEB"/>
    <w:rsid w:val="00793277"/>
    <w:rsid w:val="007940B1"/>
    <w:rsid w:val="0079508C"/>
    <w:rsid w:val="00796267"/>
    <w:rsid w:val="00797DAF"/>
    <w:rsid w:val="007A09BA"/>
    <w:rsid w:val="007A1D5E"/>
    <w:rsid w:val="007A21B8"/>
    <w:rsid w:val="007A3B27"/>
    <w:rsid w:val="007A50B2"/>
    <w:rsid w:val="007B23E7"/>
    <w:rsid w:val="007B4EDF"/>
    <w:rsid w:val="007C2D34"/>
    <w:rsid w:val="007C3CF3"/>
    <w:rsid w:val="007D24B9"/>
    <w:rsid w:val="007E4A7F"/>
    <w:rsid w:val="007E59C1"/>
    <w:rsid w:val="007F088D"/>
    <w:rsid w:val="007F31E1"/>
    <w:rsid w:val="007F37D4"/>
    <w:rsid w:val="007F619B"/>
    <w:rsid w:val="007F6C07"/>
    <w:rsid w:val="00804616"/>
    <w:rsid w:val="008106EC"/>
    <w:rsid w:val="00815D48"/>
    <w:rsid w:val="008177CF"/>
    <w:rsid w:val="00821250"/>
    <w:rsid w:val="00836CFB"/>
    <w:rsid w:val="00842430"/>
    <w:rsid w:val="0084256E"/>
    <w:rsid w:val="00842619"/>
    <w:rsid w:val="00843ABA"/>
    <w:rsid w:val="00847D3D"/>
    <w:rsid w:val="008502FF"/>
    <w:rsid w:val="008523D8"/>
    <w:rsid w:val="008532C2"/>
    <w:rsid w:val="00855DEC"/>
    <w:rsid w:val="008607D4"/>
    <w:rsid w:val="00860A09"/>
    <w:rsid w:val="00861111"/>
    <w:rsid w:val="008622A1"/>
    <w:rsid w:val="008623DD"/>
    <w:rsid w:val="00866BEA"/>
    <w:rsid w:val="008715A6"/>
    <w:rsid w:val="008719D0"/>
    <w:rsid w:val="00871C34"/>
    <w:rsid w:val="00872031"/>
    <w:rsid w:val="008723D2"/>
    <w:rsid w:val="00874992"/>
    <w:rsid w:val="00877061"/>
    <w:rsid w:val="00880510"/>
    <w:rsid w:val="00880867"/>
    <w:rsid w:val="00881DCB"/>
    <w:rsid w:val="008874AB"/>
    <w:rsid w:val="00893D71"/>
    <w:rsid w:val="008956AF"/>
    <w:rsid w:val="0089757D"/>
    <w:rsid w:val="008A25BC"/>
    <w:rsid w:val="008B03C3"/>
    <w:rsid w:val="008B33AE"/>
    <w:rsid w:val="008B63F6"/>
    <w:rsid w:val="008D0302"/>
    <w:rsid w:val="008D3132"/>
    <w:rsid w:val="008D4636"/>
    <w:rsid w:val="008D4BC2"/>
    <w:rsid w:val="008D5D7E"/>
    <w:rsid w:val="008D7008"/>
    <w:rsid w:val="008D77D4"/>
    <w:rsid w:val="008F2281"/>
    <w:rsid w:val="008F386A"/>
    <w:rsid w:val="008F7582"/>
    <w:rsid w:val="009007E0"/>
    <w:rsid w:val="009051B3"/>
    <w:rsid w:val="00905DF6"/>
    <w:rsid w:val="00907D3C"/>
    <w:rsid w:val="0091144C"/>
    <w:rsid w:val="00913CBC"/>
    <w:rsid w:val="00913FD1"/>
    <w:rsid w:val="00915359"/>
    <w:rsid w:val="00920EF3"/>
    <w:rsid w:val="0092125E"/>
    <w:rsid w:val="009225F4"/>
    <w:rsid w:val="009244E8"/>
    <w:rsid w:val="009246A8"/>
    <w:rsid w:val="009248AF"/>
    <w:rsid w:val="00930967"/>
    <w:rsid w:val="00930992"/>
    <w:rsid w:val="00931F7E"/>
    <w:rsid w:val="00934F9C"/>
    <w:rsid w:val="0094011B"/>
    <w:rsid w:val="00940E1B"/>
    <w:rsid w:val="009418EF"/>
    <w:rsid w:val="00946EFC"/>
    <w:rsid w:val="00951CD8"/>
    <w:rsid w:val="0095398A"/>
    <w:rsid w:val="00953FC6"/>
    <w:rsid w:val="00957760"/>
    <w:rsid w:val="009671C3"/>
    <w:rsid w:val="00967D82"/>
    <w:rsid w:val="009740CA"/>
    <w:rsid w:val="00974587"/>
    <w:rsid w:val="0097482A"/>
    <w:rsid w:val="00977277"/>
    <w:rsid w:val="00977491"/>
    <w:rsid w:val="00977C7F"/>
    <w:rsid w:val="0098072B"/>
    <w:rsid w:val="00980E44"/>
    <w:rsid w:val="00980F96"/>
    <w:rsid w:val="00981569"/>
    <w:rsid w:val="00982B6D"/>
    <w:rsid w:val="00986D97"/>
    <w:rsid w:val="00990C3E"/>
    <w:rsid w:val="00991E54"/>
    <w:rsid w:val="00991E83"/>
    <w:rsid w:val="009A3305"/>
    <w:rsid w:val="009A4E87"/>
    <w:rsid w:val="009A72D1"/>
    <w:rsid w:val="009B1988"/>
    <w:rsid w:val="009B5146"/>
    <w:rsid w:val="009B6679"/>
    <w:rsid w:val="009C0ED5"/>
    <w:rsid w:val="009C2968"/>
    <w:rsid w:val="009C44C6"/>
    <w:rsid w:val="009D1360"/>
    <w:rsid w:val="009D1640"/>
    <w:rsid w:val="009E0718"/>
    <w:rsid w:val="009E19C2"/>
    <w:rsid w:val="009E266F"/>
    <w:rsid w:val="009E3408"/>
    <w:rsid w:val="009E5046"/>
    <w:rsid w:val="009E62DC"/>
    <w:rsid w:val="009E63FB"/>
    <w:rsid w:val="009E6448"/>
    <w:rsid w:val="009E6BDC"/>
    <w:rsid w:val="009F3CB5"/>
    <w:rsid w:val="009F5087"/>
    <w:rsid w:val="009F7003"/>
    <w:rsid w:val="00A028B9"/>
    <w:rsid w:val="00A04183"/>
    <w:rsid w:val="00A053EA"/>
    <w:rsid w:val="00A17BFF"/>
    <w:rsid w:val="00A20ED3"/>
    <w:rsid w:val="00A21C0F"/>
    <w:rsid w:val="00A224E6"/>
    <w:rsid w:val="00A2260F"/>
    <w:rsid w:val="00A25F1F"/>
    <w:rsid w:val="00A26050"/>
    <w:rsid w:val="00A3057F"/>
    <w:rsid w:val="00A3148D"/>
    <w:rsid w:val="00A31EC4"/>
    <w:rsid w:val="00A36CCE"/>
    <w:rsid w:val="00A37BB9"/>
    <w:rsid w:val="00A4086C"/>
    <w:rsid w:val="00A40BA8"/>
    <w:rsid w:val="00A4363B"/>
    <w:rsid w:val="00A44077"/>
    <w:rsid w:val="00A45A30"/>
    <w:rsid w:val="00A514E5"/>
    <w:rsid w:val="00A523B6"/>
    <w:rsid w:val="00A558D0"/>
    <w:rsid w:val="00A57C19"/>
    <w:rsid w:val="00A628C6"/>
    <w:rsid w:val="00A6367B"/>
    <w:rsid w:val="00A6447C"/>
    <w:rsid w:val="00A67BAD"/>
    <w:rsid w:val="00A723DC"/>
    <w:rsid w:val="00A7288D"/>
    <w:rsid w:val="00A748CC"/>
    <w:rsid w:val="00A74B57"/>
    <w:rsid w:val="00A80AFA"/>
    <w:rsid w:val="00A81457"/>
    <w:rsid w:val="00A84655"/>
    <w:rsid w:val="00A9193C"/>
    <w:rsid w:val="00A92034"/>
    <w:rsid w:val="00A96792"/>
    <w:rsid w:val="00A9769D"/>
    <w:rsid w:val="00AA0D07"/>
    <w:rsid w:val="00AA27B0"/>
    <w:rsid w:val="00AA431E"/>
    <w:rsid w:val="00AA481C"/>
    <w:rsid w:val="00AB2B2F"/>
    <w:rsid w:val="00AB5261"/>
    <w:rsid w:val="00AC1776"/>
    <w:rsid w:val="00AC1DB0"/>
    <w:rsid w:val="00AC7581"/>
    <w:rsid w:val="00AD1E24"/>
    <w:rsid w:val="00AD5635"/>
    <w:rsid w:val="00AE1C25"/>
    <w:rsid w:val="00AE337A"/>
    <w:rsid w:val="00AE3DF0"/>
    <w:rsid w:val="00AE422D"/>
    <w:rsid w:val="00AF3192"/>
    <w:rsid w:val="00AF4FB2"/>
    <w:rsid w:val="00B010AE"/>
    <w:rsid w:val="00B02A05"/>
    <w:rsid w:val="00B063AD"/>
    <w:rsid w:val="00B07B0C"/>
    <w:rsid w:val="00B10CCA"/>
    <w:rsid w:val="00B11C1E"/>
    <w:rsid w:val="00B131BC"/>
    <w:rsid w:val="00B13D93"/>
    <w:rsid w:val="00B20BB4"/>
    <w:rsid w:val="00B21398"/>
    <w:rsid w:val="00B22A8A"/>
    <w:rsid w:val="00B243F9"/>
    <w:rsid w:val="00B27A38"/>
    <w:rsid w:val="00B30274"/>
    <w:rsid w:val="00B365E3"/>
    <w:rsid w:val="00B369E4"/>
    <w:rsid w:val="00B41D48"/>
    <w:rsid w:val="00B4282A"/>
    <w:rsid w:val="00B43123"/>
    <w:rsid w:val="00B43850"/>
    <w:rsid w:val="00B43996"/>
    <w:rsid w:val="00B4738A"/>
    <w:rsid w:val="00B5034C"/>
    <w:rsid w:val="00B512C0"/>
    <w:rsid w:val="00B55667"/>
    <w:rsid w:val="00B55C84"/>
    <w:rsid w:val="00B55D45"/>
    <w:rsid w:val="00B600AF"/>
    <w:rsid w:val="00B60917"/>
    <w:rsid w:val="00B63138"/>
    <w:rsid w:val="00B63274"/>
    <w:rsid w:val="00B66589"/>
    <w:rsid w:val="00B71F79"/>
    <w:rsid w:val="00B764AA"/>
    <w:rsid w:val="00B77576"/>
    <w:rsid w:val="00B8165C"/>
    <w:rsid w:val="00B82654"/>
    <w:rsid w:val="00B8498E"/>
    <w:rsid w:val="00B87949"/>
    <w:rsid w:val="00B9119F"/>
    <w:rsid w:val="00B92F36"/>
    <w:rsid w:val="00B96B37"/>
    <w:rsid w:val="00BA119E"/>
    <w:rsid w:val="00BA5680"/>
    <w:rsid w:val="00BA5F6D"/>
    <w:rsid w:val="00BA6208"/>
    <w:rsid w:val="00BA79E4"/>
    <w:rsid w:val="00BB5FE9"/>
    <w:rsid w:val="00BB7242"/>
    <w:rsid w:val="00BC1691"/>
    <w:rsid w:val="00BC31AC"/>
    <w:rsid w:val="00BC4F9D"/>
    <w:rsid w:val="00BC5D95"/>
    <w:rsid w:val="00BD0D2A"/>
    <w:rsid w:val="00BD2E05"/>
    <w:rsid w:val="00BD375C"/>
    <w:rsid w:val="00BD38D0"/>
    <w:rsid w:val="00BD3BC5"/>
    <w:rsid w:val="00BE029C"/>
    <w:rsid w:val="00BE22F3"/>
    <w:rsid w:val="00BE6D2D"/>
    <w:rsid w:val="00BF0295"/>
    <w:rsid w:val="00BF41FD"/>
    <w:rsid w:val="00BF57D7"/>
    <w:rsid w:val="00BF5C84"/>
    <w:rsid w:val="00BF68DC"/>
    <w:rsid w:val="00BF7F94"/>
    <w:rsid w:val="00C05F5C"/>
    <w:rsid w:val="00C06AB9"/>
    <w:rsid w:val="00C1368D"/>
    <w:rsid w:val="00C13ABB"/>
    <w:rsid w:val="00C160F5"/>
    <w:rsid w:val="00C21432"/>
    <w:rsid w:val="00C216F4"/>
    <w:rsid w:val="00C259BB"/>
    <w:rsid w:val="00C25AD0"/>
    <w:rsid w:val="00C2623F"/>
    <w:rsid w:val="00C3030E"/>
    <w:rsid w:val="00C3037C"/>
    <w:rsid w:val="00C309BF"/>
    <w:rsid w:val="00C40CF9"/>
    <w:rsid w:val="00C45AE8"/>
    <w:rsid w:val="00C5060F"/>
    <w:rsid w:val="00C567BA"/>
    <w:rsid w:val="00C56D84"/>
    <w:rsid w:val="00C60CC2"/>
    <w:rsid w:val="00C61D4A"/>
    <w:rsid w:val="00C629F7"/>
    <w:rsid w:val="00C62A81"/>
    <w:rsid w:val="00C64C4C"/>
    <w:rsid w:val="00C6729E"/>
    <w:rsid w:val="00C729AB"/>
    <w:rsid w:val="00C7544E"/>
    <w:rsid w:val="00C771AF"/>
    <w:rsid w:val="00C800B6"/>
    <w:rsid w:val="00C84C17"/>
    <w:rsid w:val="00C8661B"/>
    <w:rsid w:val="00C92500"/>
    <w:rsid w:val="00C926D4"/>
    <w:rsid w:val="00C928E0"/>
    <w:rsid w:val="00C93836"/>
    <w:rsid w:val="00C97E2F"/>
    <w:rsid w:val="00CA325B"/>
    <w:rsid w:val="00CA3D66"/>
    <w:rsid w:val="00CA5566"/>
    <w:rsid w:val="00CB2F29"/>
    <w:rsid w:val="00CB4013"/>
    <w:rsid w:val="00CB55A8"/>
    <w:rsid w:val="00CB6F53"/>
    <w:rsid w:val="00CC2525"/>
    <w:rsid w:val="00CC5DEF"/>
    <w:rsid w:val="00CD1981"/>
    <w:rsid w:val="00CE13A9"/>
    <w:rsid w:val="00CE1E1A"/>
    <w:rsid w:val="00CF25A4"/>
    <w:rsid w:val="00CF42BE"/>
    <w:rsid w:val="00D018D5"/>
    <w:rsid w:val="00D0547B"/>
    <w:rsid w:val="00D101B2"/>
    <w:rsid w:val="00D104F5"/>
    <w:rsid w:val="00D17D1C"/>
    <w:rsid w:val="00D21566"/>
    <w:rsid w:val="00D22808"/>
    <w:rsid w:val="00D2451E"/>
    <w:rsid w:val="00D264E2"/>
    <w:rsid w:val="00D26B6A"/>
    <w:rsid w:val="00D30E38"/>
    <w:rsid w:val="00D3261F"/>
    <w:rsid w:val="00D37688"/>
    <w:rsid w:val="00D407E3"/>
    <w:rsid w:val="00D43169"/>
    <w:rsid w:val="00D50B4D"/>
    <w:rsid w:val="00D52414"/>
    <w:rsid w:val="00D5293A"/>
    <w:rsid w:val="00D53EC9"/>
    <w:rsid w:val="00D567C3"/>
    <w:rsid w:val="00D56DFE"/>
    <w:rsid w:val="00D619DA"/>
    <w:rsid w:val="00D62BF7"/>
    <w:rsid w:val="00D630A5"/>
    <w:rsid w:val="00D63938"/>
    <w:rsid w:val="00D773E8"/>
    <w:rsid w:val="00D80653"/>
    <w:rsid w:val="00D827D2"/>
    <w:rsid w:val="00D84D4A"/>
    <w:rsid w:val="00D86A9F"/>
    <w:rsid w:val="00D90499"/>
    <w:rsid w:val="00D908A8"/>
    <w:rsid w:val="00D97A3A"/>
    <w:rsid w:val="00DA2091"/>
    <w:rsid w:val="00DA52EB"/>
    <w:rsid w:val="00DA6E77"/>
    <w:rsid w:val="00DA7753"/>
    <w:rsid w:val="00DB2C13"/>
    <w:rsid w:val="00DB319F"/>
    <w:rsid w:val="00DB4CEB"/>
    <w:rsid w:val="00DB7692"/>
    <w:rsid w:val="00DC17F9"/>
    <w:rsid w:val="00DC6949"/>
    <w:rsid w:val="00DC6D99"/>
    <w:rsid w:val="00DD0B4C"/>
    <w:rsid w:val="00DD4F40"/>
    <w:rsid w:val="00DD64CA"/>
    <w:rsid w:val="00DE13BD"/>
    <w:rsid w:val="00DE3675"/>
    <w:rsid w:val="00DE4AED"/>
    <w:rsid w:val="00DE5EDA"/>
    <w:rsid w:val="00DE6CE3"/>
    <w:rsid w:val="00DF0FFD"/>
    <w:rsid w:val="00DF352B"/>
    <w:rsid w:val="00DF528B"/>
    <w:rsid w:val="00DF69E5"/>
    <w:rsid w:val="00E014BE"/>
    <w:rsid w:val="00E02241"/>
    <w:rsid w:val="00E053D8"/>
    <w:rsid w:val="00E05B87"/>
    <w:rsid w:val="00E05D16"/>
    <w:rsid w:val="00E07F0D"/>
    <w:rsid w:val="00E12A8C"/>
    <w:rsid w:val="00E12FEB"/>
    <w:rsid w:val="00E151F4"/>
    <w:rsid w:val="00E16FB1"/>
    <w:rsid w:val="00E174FA"/>
    <w:rsid w:val="00E20AF5"/>
    <w:rsid w:val="00E229E1"/>
    <w:rsid w:val="00E2493A"/>
    <w:rsid w:val="00E25824"/>
    <w:rsid w:val="00E30C72"/>
    <w:rsid w:val="00E3327C"/>
    <w:rsid w:val="00E3648F"/>
    <w:rsid w:val="00E375C6"/>
    <w:rsid w:val="00E37980"/>
    <w:rsid w:val="00E4356E"/>
    <w:rsid w:val="00E438E2"/>
    <w:rsid w:val="00E44EEB"/>
    <w:rsid w:val="00E46D3F"/>
    <w:rsid w:val="00E47F8F"/>
    <w:rsid w:val="00E5033D"/>
    <w:rsid w:val="00E54A32"/>
    <w:rsid w:val="00E570A2"/>
    <w:rsid w:val="00E6006D"/>
    <w:rsid w:val="00E60AF0"/>
    <w:rsid w:val="00E6457A"/>
    <w:rsid w:val="00E701C1"/>
    <w:rsid w:val="00E70BA4"/>
    <w:rsid w:val="00E71CFB"/>
    <w:rsid w:val="00E720C5"/>
    <w:rsid w:val="00E74B32"/>
    <w:rsid w:val="00E75185"/>
    <w:rsid w:val="00E84745"/>
    <w:rsid w:val="00E871CE"/>
    <w:rsid w:val="00E93B19"/>
    <w:rsid w:val="00E93DAB"/>
    <w:rsid w:val="00E9438B"/>
    <w:rsid w:val="00E97F0B"/>
    <w:rsid w:val="00EA3A0B"/>
    <w:rsid w:val="00EA74D1"/>
    <w:rsid w:val="00EA75ED"/>
    <w:rsid w:val="00EB1A58"/>
    <w:rsid w:val="00EB689E"/>
    <w:rsid w:val="00EB6E46"/>
    <w:rsid w:val="00EC1DEA"/>
    <w:rsid w:val="00EC2E7C"/>
    <w:rsid w:val="00EC4B5F"/>
    <w:rsid w:val="00EC503C"/>
    <w:rsid w:val="00ED104D"/>
    <w:rsid w:val="00ED1384"/>
    <w:rsid w:val="00ED2BFD"/>
    <w:rsid w:val="00ED34B9"/>
    <w:rsid w:val="00ED4ED3"/>
    <w:rsid w:val="00ED5191"/>
    <w:rsid w:val="00ED7CB0"/>
    <w:rsid w:val="00EE0823"/>
    <w:rsid w:val="00EE1713"/>
    <w:rsid w:val="00EE2A1D"/>
    <w:rsid w:val="00EE327F"/>
    <w:rsid w:val="00EE3CAD"/>
    <w:rsid w:val="00EE4540"/>
    <w:rsid w:val="00EE5495"/>
    <w:rsid w:val="00EF1D65"/>
    <w:rsid w:val="00EF2DF9"/>
    <w:rsid w:val="00EF3A2E"/>
    <w:rsid w:val="00F00560"/>
    <w:rsid w:val="00F03498"/>
    <w:rsid w:val="00F14664"/>
    <w:rsid w:val="00F21137"/>
    <w:rsid w:val="00F31898"/>
    <w:rsid w:val="00F318A9"/>
    <w:rsid w:val="00F32F91"/>
    <w:rsid w:val="00F37377"/>
    <w:rsid w:val="00F40778"/>
    <w:rsid w:val="00F4435F"/>
    <w:rsid w:val="00F5470C"/>
    <w:rsid w:val="00F55E4A"/>
    <w:rsid w:val="00F56A22"/>
    <w:rsid w:val="00F60992"/>
    <w:rsid w:val="00F629D1"/>
    <w:rsid w:val="00F62A23"/>
    <w:rsid w:val="00F65DB8"/>
    <w:rsid w:val="00F67373"/>
    <w:rsid w:val="00F703D1"/>
    <w:rsid w:val="00F71333"/>
    <w:rsid w:val="00F71524"/>
    <w:rsid w:val="00F740AB"/>
    <w:rsid w:val="00F75612"/>
    <w:rsid w:val="00F771A9"/>
    <w:rsid w:val="00F817E1"/>
    <w:rsid w:val="00F84CE1"/>
    <w:rsid w:val="00F86D38"/>
    <w:rsid w:val="00F87DFB"/>
    <w:rsid w:val="00F90373"/>
    <w:rsid w:val="00F976D0"/>
    <w:rsid w:val="00FA11CD"/>
    <w:rsid w:val="00FA2674"/>
    <w:rsid w:val="00FA6B14"/>
    <w:rsid w:val="00FA7300"/>
    <w:rsid w:val="00FA7D99"/>
    <w:rsid w:val="00FB02F2"/>
    <w:rsid w:val="00FB317B"/>
    <w:rsid w:val="00FB3677"/>
    <w:rsid w:val="00FB4452"/>
    <w:rsid w:val="00FB56E6"/>
    <w:rsid w:val="00FB6B63"/>
    <w:rsid w:val="00FC309D"/>
    <w:rsid w:val="00FC44A7"/>
    <w:rsid w:val="00FC487E"/>
    <w:rsid w:val="00FD5484"/>
    <w:rsid w:val="00FD55B2"/>
    <w:rsid w:val="00FD7994"/>
    <w:rsid w:val="00FE1132"/>
    <w:rsid w:val="00FE54B8"/>
    <w:rsid w:val="00FE792C"/>
    <w:rsid w:val="00FF10A0"/>
    <w:rsid w:val="00FF1910"/>
    <w:rsid w:val="00FF4780"/>
    <w:rsid w:val="00FF56E8"/>
    <w:rsid w:val="00FF5A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71EFD9C"/>
  <w14:defaultImageDpi w14:val="300"/>
  <w15:docId w15:val="{C01AFFAB-513F-0640-B5E8-57676483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eastAsia="Times" w:hAnsi="Times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57005"/>
    <w:pPr>
      <w:numPr>
        <w:numId w:val="1"/>
      </w:numPr>
      <w:spacing w:before="240" w:after="60"/>
      <w:outlineLvl w:val="0"/>
    </w:pPr>
    <w:rPr>
      <w:rFonts w:eastAsia="Times New Roman"/>
      <w:b/>
      <w:kern w:val="28"/>
      <w:sz w:val="22"/>
    </w:rPr>
  </w:style>
  <w:style w:type="paragraph" w:styleId="Heading2">
    <w:name w:val="heading 2"/>
    <w:basedOn w:val="Normal"/>
    <w:next w:val="Normal"/>
    <w:link w:val="Heading2Char"/>
    <w:qFormat/>
    <w:rsid w:val="00881DCB"/>
    <w:pPr>
      <w:numPr>
        <w:ilvl w:val="1"/>
        <w:numId w:val="1"/>
      </w:numPr>
      <w:spacing w:before="240" w:after="60"/>
      <w:outlineLvl w:val="1"/>
    </w:pPr>
    <w:rPr>
      <w:rFonts w:eastAsia="Times New Roman"/>
      <w:sz w:val="22"/>
    </w:rPr>
  </w:style>
  <w:style w:type="paragraph" w:styleId="Heading3">
    <w:name w:val="heading 3"/>
    <w:basedOn w:val="Normal"/>
    <w:next w:val="Normal"/>
    <w:link w:val="Heading3Char"/>
    <w:qFormat/>
    <w:rsid w:val="00BA79E4"/>
    <w:pPr>
      <w:numPr>
        <w:ilvl w:val="2"/>
        <w:numId w:val="1"/>
      </w:numPr>
      <w:spacing w:before="240" w:after="60"/>
      <w:outlineLvl w:val="2"/>
    </w:pPr>
    <w:rPr>
      <w:rFonts w:ascii="Times New Roman" w:eastAsia="Times New Roman" w:hAnsi="Times New Roman"/>
      <w:sz w:val="22"/>
      <w:szCs w:val="24"/>
    </w:rPr>
  </w:style>
  <w:style w:type="paragraph" w:styleId="Heading4">
    <w:name w:val="heading 4"/>
    <w:basedOn w:val="Normal"/>
    <w:next w:val="Normal"/>
    <w:link w:val="Heading4Char"/>
    <w:qFormat/>
    <w:rsid w:val="00431F10"/>
    <w:pPr>
      <w:numPr>
        <w:ilvl w:val="3"/>
        <w:numId w:val="1"/>
      </w:numPr>
      <w:spacing w:before="240" w:after="60"/>
      <w:outlineLvl w:val="3"/>
    </w:pPr>
    <w:rPr>
      <w:rFonts w:eastAsia="Times New Roman"/>
      <w:sz w:val="22"/>
    </w:rPr>
  </w:style>
  <w:style w:type="paragraph" w:styleId="Heading5">
    <w:name w:val="heading 5"/>
    <w:basedOn w:val="Normal"/>
    <w:next w:val="Normal"/>
    <w:link w:val="Heading5Char"/>
    <w:qFormat/>
    <w:rsid w:val="00475246"/>
    <w:pPr>
      <w:numPr>
        <w:ilvl w:val="4"/>
        <w:numId w:val="1"/>
      </w:numPr>
      <w:spacing w:before="240" w:after="60"/>
      <w:outlineLvl w:val="4"/>
    </w:pPr>
    <w:rPr>
      <w:rFonts w:eastAsia="Times New Roman"/>
      <w:sz w:val="22"/>
    </w:rPr>
  </w:style>
  <w:style w:type="paragraph" w:styleId="Heading6">
    <w:name w:val="heading 6"/>
    <w:basedOn w:val="Normal"/>
    <w:next w:val="Normal"/>
    <w:link w:val="Heading6Char"/>
    <w:qFormat/>
    <w:rsid w:val="00E70BA4"/>
    <w:pPr>
      <w:numPr>
        <w:ilvl w:val="5"/>
        <w:numId w:val="1"/>
      </w:numPr>
      <w:spacing w:before="240" w:after="60"/>
      <w:outlineLvl w:val="5"/>
    </w:pPr>
    <w:rPr>
      <w:rFonts w:eastAsia="Times New Roman"/>
      <w:sz w:val="22"/>
    </w:rPr>
  </w:style>
  <w:style w:type="paragraph" w:styleId="Heading7">
    <w:name w:val="heading 7"/>
    <w:basedOn w:val="Normal"/>
    <w:next w:val="Normal"/>
    <w:link w:val="Heading7Char"/>
    <w:qFormat/>
    <w:rsid w:val="002543C1"/>
    <w:pPr>
      <w:numPr>
        <w:ilvl w:val="6"/>
        <w:numId w:val="1"/>
      </w:numPr>
      <w:spacing w:before="240" w:after="60"/>
      <w:outlineLvl w:val="6"/>
    </w:pPr>
    <w:rPr>
      <w:rFonts w:eastAsia="Times New Roman"/>
      <w:sz w:val="22"/>
    </w:rPr>
  </w:style>
  <w:style w:type="paragraph" w:styleId="Heading8">
    <w:name w:val="heading 8"/>
    <w:basedOn w:val="Normal"/>
    <w:next w:val="Normal"/>
    <w:link w:val="Heading8Char"/>
    <w:qFormat/>
    <w:rsid w:val="00074337"/>
    <w:pPr>
      <w:numPr>
        <w:ilvl w:val="7"/>
        <w:numId w:val="1"/>
      </w:numPr>
      <w:spacing w:before="240" w:after="60"/>
      <w:outlineLvl w:val="7"/>
    </w:pPr>
    <w:rPr>
      <w:rFonts w:eastAsia="Times New Roman"/>
      <w:sz w:val="22"/>
    </w:rPr>
  </w:style>
  <w:style w:type="paragraph" w:styleId="Heading9">
    <w:name w:val="heading 9"/>
    <w:basedOn w:val="Normal"/>
    <w:next w:val="Normal"/>
    <w:link w:val="Heading9Char"/>
    <w:qFormat/>
    <w:rsid w:val="00312C25"/>
    <w:pPr>
      <w:numPr>
        <w:ilvl w:val="8"/>
        <w:numId w:val="1"/>
      </w:numPr>
      <w:spacing w:before="240" w:after="60"/>
      <w:jc w:val="both"/>
      <w:outlineLvl w:val="8"/>
    </w:pPr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2C13"/>
    <w:rPr>
      <w:rFonts w:ascii="Times" w:hAnsi="Times"/>
      <w:b/>
      <w:kern w:val="28"/>
      <w:sz w:val="22"/>
      <w:lang w:val="en-US"/>
    </w:rPr>
  </w:style>
  <w:style w:type="character" w:customStyle="1" w:styleId="Heading2Char">
    <w:name w:val="Heading 2 Char"/>
    <w:link w:val="Heading2"/>
    <w:rsid w:val="00DB2C13"/>
    <w:rPr>
      <w:rFonts w:ascii="Times" w:hAnsi="Times"/>
      <w:sz w:val="22"/>
      <w:lang w:val="en-US"/>
    </w:rPr>
  </w:style>
  <w:style w:type="character" w:customStyle="1" w:styleId="Heading3Char">
    <w:name w:val="Heading 3 Char"/>
    <w:link w:val="Heading3"/>
    <w:rsid w:val="00DB2C13"/>
    <w:rPr>
      <w:sz w:val="22"/>
      <w:szCs w:val="24"/>
      <w:lang w:val="en-US"/>
    </w:rPr>
  </w:style>
  <w:style w:type="character" w:customStyle="1" w:styleId="Heading4Char">
    <w:name w:val="Heading 4 Char"/>
    <w:link w:val="Heading4"/>
    <w:rsid w:val="00DB2C13"/>
    <w:rPr>
      <w:rFonts w:ascii="Times" w:hAnsi="Times"/>
      <w:sz w:val="22"/>
      <w:lang w:val="en-US"/>
    </w:rPr>
  </w:style>
  <w:style w:type="character" w:customStyle="1" w:styleId="Heading5Char">
    <w:name w:val="Heading 5 Char"/>
    <w:link w:val="Heading5"/>
    <w:rsid w:val="00DB2C13"/>
    <w:rPr>
      <w:rFonts w:ascii="Times" w:hAnsi="Times"/>
      <w:sz w:val="22"/>
      <w:lang w:val="en-US"/>
    </w:rPr>
  </w:style>
  <w:style w:type="character" w:customStyle="1" w:styleId="Heading6Char">
    <w:name w:val="Heading 6 Char"/>
    <w:link w:val="Heading6"/>
    <w:rsid w:val="00DB2C13"/>
    <w:rPr>
      <w:rFonts w:ascii="Times" w:hAnsi="Times"/>
      <w:sz w:val="22"/>
      <w:lang w:val="en-US"/>
    </w:rPr>
  </w:style>
  <w:style w:type="character" w:customStyle="1" w:styleId="Heading7Char">
    <w:name w:val="Heading 7 Char"/>
    <w:link w:val="Heading7"/>
    <w:rsid w:val="00DB2C13"/>
    <w:rPr>
      <w:rFonts w:ascii="Times" w:hAnsi="Times"/>
      <w:sz w:val="22"/>
      <w:lang w:val="en-US"/>
    </w:rPr>
  </w:style>
  <w:style w:type="character" w:customStyle="1" w:styleId="Heading8Char">
    <w:name w:val="Heading 8 Char"/>
    <w:link w:val="Heading8"/>
    <w:rsid w:val="00DB2C13"/>
    <w:rPr>
      <w:rFonts w:ascii="Times" w:hAnsi="Times"/>
      <w:sz w:val="22"/>
      <w:lang w:val="en-US"/>
    </w:rPr>
  </w:style>
  <w:style w:type="character" w:customStyle="1" w:styleId="Heading9Char">
    <w:name w:val="Heading 9 Char"/>
    <w:link w:val="Heading9"/>
    <w:rsid w:val="00DB2C13"/>
    <w:rPr>
      <w:sz w:val="22"/>
      <w:lang w:val="en-US"/>
    </w:rPr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customStyle="1" w:styleId="HeaderChar">
    <w:name w:val="Header Char"/>
    <w:link w:val="Header"/>
    <w:rsid w:val="00DB2C13"/>
    <w:rPr>
      <w:rFonts w:ascii="Times" w:hAnsi="Times"/>
      <w:sz w:val="24"/>
      <w:lang w:val="en-US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customStyle="1" w:styleId="FootnoteTextChar">
    <w:name w:val="Footnote Text Char"/>
    <w:link w:val="FootnoteText"/>
    <w:semiHidden/>
    <w:rsid w:val="00DB2C13"/>
    <w:rPr>
      <w:rFonts w:ascii="Times" w:eastAsia="Times" w:hAnsi="Times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B2C13"/>
    <w:rPr>
      <w:rFonts w:ascii="Times" w:eastAsia="Times" w:hAnsi="Times"/>
      <w:sz w:val="24"/>
      <w:lang w:val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B2C13"/>
    <w:rPr>
      <w:rFonts w:ascii="Tahoma" w:eastAsia="Times" w:hAnsi="Tahoma" w:cs="Tahoma"/>
      <w:sz w:val="16"/>
      <w:szCs w:val="16"/>
      <w:lang w:val="en-US"/>
    </w:rPr>
  </w:style>
  <w:style w:type="paragraph" w:styleId="TOC4">
    <w:name w:val="toc 4"/>
    <w:basedOn w:val="Normal"/>
    <w:next w:val="Normal"/>
    <w:semiHidden/>
    <w:pPr>
      <w:ind w:left="720" w:right="-380"/>
    </w:pPr>
    <w:rPr>
      <w:rFonts w:ascii="Times New Roman" w:eastAsia="Times New Roman" w:hAnsi="Times New Roman"/>
      <w:sz w:val="20"/>
      <w:lang w:eastAsia="zh-CN"/>
    </w:rPr>
  </w:style>
  <w:style w:type="paragraph" w:styleId="TOC2">
    <w:name w:val="toc 2"/>
    <w:basedOn w:val="Normal"/>
    <w:next w:val="Normal"/>
    <w:autoRedefine/>
    <w:semiHidden/>
    <w:pPr>
      <w:tabs>
        <w:tab w:val="right" w:leader="underscore" w:pos="9278"/>
      </w:tabs>
      <w:spacing w:before="120"/>
      <w:ind w:left="240" w:right="-380"/>
    </w:pPr>
    <w:rPr>
      <w:rFonts w:ascii="Times New Roman" w:eastAsia="Times New Roman" w:hAnsi="Times New Roman"/>
      <w:b/>
      <w:noProof/>
      <w:sz w:val="22"/>
      <w:szCs w:val="22"/>
      <w:lang w:eastAsia="zh-CN"/>
    </w:rPr>
  </w:style>
  <w:style w:type="paragraph" w:customStyle="1" w:styleId="Footnote">
    <w:name w:val="Footnote"/>
    <w:basedOn w:val="Normal"/>
    <w:pPr>
      <w:ind w:firstLine="720"/>
      <w:jc w:val="both"/>
    </w:pPr>
    <w:rPr>
      <w:rFonts w:ascii="New York" w:eastAsia="Times New Roman" w:hAnsi="New York"/>
      <w:sz w:val="20"/>
      <w:lang w:eastAsia="zh-CN"/>
    </w:rPr>
  </w:style>
  <w:style w:type="paragraph" w:styleId="ListBullet">
    <w:name w:val="List Bullet"/>
    <w:basedOn w:val="Normal"/>
    <w:pPr>
      <w:ind w:left="360" w:right="-380" w:hanging="360"/>
      <w:jc w:val="both"/>
    </w:pPr>
    <w:rPr>
      <w:rFonts w:eastAsia="Times New Roman"/>
      <w:lang w:eastAsia="zh-CN"/>
    </w:rPr>
  </w:style>
  <w:style w:type="paragraph" w:styleId="BodyText">
    <w:name w:val="Body Text"/>
    <w:basedOn w:val="Normal"/>
    <w:link w:val="BodyTextChar"/>
    <w:pPr>
      <w:tabs>
        <w:tab w:val="left" w:pos="5380"/>
        <w:tab w:val="left" w:pos="6120"/>
        <w:tab w:val="left" w:pos="6260"/>
        <w:tab w:val="left" w:pos="7100"/>
        <w:tab w:val="left" w:pos="7560"/>
        <w:tab w:val="left" w:pos="7840"/>
        <w:tab w:val="left" w:pos="8820"/>
      </w:tabs>
      <w:ind w:right="-671"/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DB2C13"/>
    <w:rPr>
      <w:rFonts w:ascii="Times" w:hAnsi="Times"/>
      <w:sz w:val="24"/>
      <w:lang w:val="en-US" w:eastAsia="zh-CN"/>
    </w:rPr>
  </w:style>
  <w:style w:type="paragraph" w:styleId="BodyTextIndent">
    <w:name w:val="Body Text Indent"/>
    <w:basedOn w:val="Normal"/>
    <w:link w:val="BodyTextIndentChar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ind w:left="720"/>
    </w:pPr>
    <w:rPr>
      <w:rFonts w:eastAsia="Times New Roman"/>
      <w:lang w:eastAsia="zh-CN"/>
    </w:rPr>
  </w:style>
  <w:style w:type="character" w:customStyle="1" w:styleId="BodyTextIndentChar">
    <w:name w:val="Body Text Indent Char"/>
    <w:link w:val="BodyTextIndent"/>
    <w:rsid w:val="00DB2C13"/>
    <w:rPr>
      <w:rFonts w:ascii="Times" w:hAnsi="Times"/>
      <w:sz w:val="24"/>
      <w:lang w:val="en-US" w:eastAsia="zh-CN"/>
    </w:rPr>
  </w:style>
  <w:style w:type="paragraph" w:styleId="BodyTextIndent2">
    <w:name w:val="Body Text Indent 2"/>
    <w:basedOn w:val="Normal"/>
    <w:link w:val="BodyTextIndent2Char"/>
    <w:pPr>
      <w:ind w:left="360" w:hanging="360"/>
    </w:pPr>
    <w:rPr>
      <w:rFonts w:eastAsia="Times New Roman"/>
      <w:lang w:eastAsia="zh-CN"/>
    </w:rPr>
  </w:style>
  <w:style w:type="character" w:customStyle="1" w:styleId="BodyTextIndent2Char">
    <w:name w:val="Body Text Indent 2 Char"/>
    <w:link w:val="BodyTextIndent2"/>
    <w:rsid w:val="00DB2C13"/>
    <w:rPr>
      <w:rFonts w:ascii="Times" w:hAnsi="Times"/>
      <w:sz w:val="24"/>
      <w:lang w:val="en-US" w:eastAsia="zh-CN"/>
    </w:rPr>
  </w:style>
  <w:style w:type="paragraph" w:styleId="BodyText2">
    <w:name w:val="Body Text 2"/>
    <w:basedOn w:val="Normal"/>
    <w:link w:val="BodyText2Char"/>
    <w:pPr>
      <w:tabs>
        <w:tab w:val="left" w:pos="720"/>
        <w:tab w:val="left" w:pos="1080"/>
        <w:tab w:val="left" w:pos="2160"/>
        <w:tab w:val="left" w:pos="2520"/>
        <w:tab w:val="left" w:pos="6390"/>
        <w:tab w:val="left" w:pos="6750"/>
        <w:tab w:val="left" w:pos="9809"/>
      </w:tabs>
      <w:ind w:right="-380"/>
    </w:pPr>
    <w:rPr>
      <w:rFonts w:eastAsia="Times New Roman"/>
      <w:sz w:val="22"/>
      <w:lang w:eastAsia="zh-CN"/>
    </w:rPr>
  </w:style>
  <w:style w:type="character" w:customStyle="1" w:styleId="BodyText2Char">
    <w:name w:val="Body Text 2 Char"/>
    <w:link w:val="BodyText2"/>
    <w:rsid w:val="00DB2C13"/>
    <w:rPr>
      <w:rFonts w:ascii="Times" w:hAnsi="Times"/>
      <w:sz w:val="22"/>
      <w:lang w:val="en-US" w:eastAsia="zh-CN"/>
    </w:rPr>
  </w:style>
  <w:style w:type="paragraph" w:styleId="BodyText3">
    <w:name w:val="Body Text 3"/>
    <w:basedOn w:val="Normal"/>
    <w:link w:val="BodyText3Char"/>
    <w:pPr>
      <w:ind w:right="-380"/>
    </w:pPr>
    <w:rPr>
      <w:rFonts w:ascii="Arial" w:eastAsia="Times New Roman" w:hAnsi="Arial"/>
      <w:lang w:eastAsia="zh-CN"/>
    </w:rPr>
  </w:style>
  <w:style w:type="character" w:customStyle="1" w:styleId="BodyText3Char">
    <w:name w:val="Body Text 3 Char"/>
    <w:link w:val="BodyText3"/>
    <w:rsid w:val="00DB2C13"/>
    <w:rPr>
      <w:rFonts w:ascii="Arial" w:hAnsi="Arial"/>
      <w:sz w:val="24"/>
      <w:lang w:val="en-US" w:eastAsia="zh-CN"/>
    </w:rPr>
  </w:style>
  <w:style w:type="paragraph" w:styleId="BlockText">
    <w:name w:val="Block Text"/>
    <w:basedOn w:val="Normal"/>
    <w:pPr>
      <w:ind w:left="20" w:right="-380" w:hanging="20"/>
    </w:pPr>
    <w:rPr>
      <w:rFonts w:eastAsia="Times New Roman"/>
      <w:lang w:eastAsia="zh-C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C6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sid w:val="00DB2C13"/>
    <w:rPr>
      <w:vertAlign w:val="superscript"/>
    </w:rPr>
  </w:style>
  <w:style w:type="paragraph" w:styleId="TOC7">
    <w:name w:val="toc 7"/>
    <w:basedOn w:val="Normal"/>
    <w:next w:val="Normal"/>
    <w:rsid w:val="00DB2C13"/>
    <w:pPr>
      <w:ind w:left="1440" w:right="-380"/>
    </w:pPr>
    <w:rPr>
      <w:rFonts w:ascii="Times New Roman" w:eastAsia="Times New Roman" w:hAnsi="Times New Roman"/>
      <w:sz w:val="20"/>
      <w:lang w:eastAsia="zh-CN"/>
    </w:rPr>
  </w:style>
  <w:style w:type="paragraph" w:styleId="TOC6">
    <w:name w:val="toc 6"/>
    <w:basedOn w:val="Normal"/>
    <w:next w:val="Normal"/>
    <w:rsid w:val="00DB2C13"/>
    <w:pPr>
      <w:ind w:left="1200" w:right="-380"/>
    </w:pPr>
    <w:rPr>
      <w:rFonts w:ascii="Times New Roman" w:eastAsia="Times New Roman" w:hAnsi="Times New Roman"/>
      <w:sz w:val="20"/>
      <w:lang w:eastAsia="zh-CN"/>
    </w:rPr>
  </w:style>
  <w:style w:type="paragraph" w:styleId="TOC5">
    <w:name w:val="toc 5"/>
    <w:basedOn w:val="Normal"/>
    <w:next w:val="Normal"/>
    <w:rsid w:val="00DB2C13"/>
    <w:pPr>
      <w:ind w:left="960" w:right="-380"/>
    </w:pPr>
    <w:rPr>
      <w:rFonts w:ascii="Times New Roman" w:eastAsia="Times New Roman" w:hAnsi="Times New Roman"/>
      <w:sz w:val="20"/>
      <w:lang w:eastAsia="zh-CN"/>
    </w:rPr>
  </w:style>
  <w:style w:type="paragraph" w:styleId="TOC3">
    <w:name w:val="toc 3"/>
    <w:basedOn w:val="Normal"/>
    <w:next w:val="Normal"/>
    <w:rsid w:val="00DB2C13"/>
    <w:pPr>
      <w:tabs>
        <w:tab w:val="right" w:leader="underscore" w:pos="9278"/>
      </w:tabs>
      <w:ind w:left="480" w:right="-380"/>
    </w:pPr>
    <w:rPr>
      <w:rFonts w:ascii="Arial" w:eastAsia="Times New Roman" w:hAnsi="Arial"/>
      <w:noProof/>
      <w:sz w:val="20"/>
      <w:lang w:eastAsia="zh-CN"/>
    </w:rPr>
  </w:style>
  <w:style w:type="paragraph" w:styleId="TOC1">
    <w:name w:val="toc 1"/>
    <w:basedOn w:val="Normal"/>
    <w:next w:val="Normal"/>
    <w:autoRedefine/>
    <w:rsid w:val="00DB2C13"/>
    <w:pPr>
      <w:tabs>
        <w:tab w:val="right" w:leader="underscore" w:pos="9278"/>
      </w:tabs>
      <w:spacing w:before="120"/>
      <w:ind w:right="-380"/>
    </w:pPr>
    <w:rPr>
      <w:rFonts w:ascii="Geneva" w:eastAsia="Times New Roman" w:hAnsi="Geneva"/>
      <w:b/>
      <w:i/>
      <w:noProof/>
      <w:szCs w:val="24"/>
      <w:lang w:val="fr-FR" w:eastAsia="zh-CN"/>
    </w:rPr>
  </w:style>
  <w:style w:type="character" w:styleId="CommentReference">
    <w:name w:val="annotation reference"/>
    <w:rsid w:val="00DB2C13"/>
    <w:rPr>
      <w:sz w:val="16"/>
    </w:rPr>
  </w:style>
  <w:style w:type="paragraph" w:styleId="CommentText">
    <w:name w:val="annotation text"/>
    <w:basedOn w:val="Normal"/>
    <w:link w:val="CommentTextChar1"/>
    <w:rsid w:val="00DB2C13"/>
    <w:pPr>
      <w:ind w:right="-380"/>
      <w:jc w:val="both"/>
    </w:pPr>
    <w:rPr>
      <w:rFonts w:eastAsia="Times New Roman"/>
      <w:sz w:val="20"/>
      <w:lang w:eastAsia="zh-CN"/>
    </w:rPr>
  </w:style>
  <w:style w:type="character" w:customStyle="1" w:styleId="CommentTextChar1">
    <w:name w:val="Comment Text Char1"/>
    <w:link w:val="CommentText"/>
    <w:rsid w:val="00DB2C13"/>
    <w:rPr>
      <w:rFonts w:ascii="Times" w:hAnsi="Times"/>
      <w:lang w:val="en-US" w:eastAsia="zh-CN"/>
    </w:rPr>
  </w:style>
  <w:style w:type="character" w:customStyle="1" w:styleId="CommentTextChar">
    <w:name w:val="Comment Text Char"/>
    <w:rsid w:val="00DB2C13"/>
    <w:rPr>
      <w:rFonts w:ascii="Times" w:eastAsia="Times" w:hAnsi="Times"/>
      <w:sz w:val="24"/>
      <w:szCs w:val="24"/>
      <w:lang w:val="en-US"/>
    </w:rPr>
  </w:style>
  <w:style w:type="paragraph" w:styleId="TOC8">
    <w:name w:val="toc 8"/>
    <w:basedOn w:val="Normal"/>
    <w:next w:val="Normal"/>
    <w:rsid w:val="00DB2C13"/>
    <w:pPr>
      <w:ind w:left="1680" w:right="-380"/>
    </w:pPr>
    <w:rPr>
      <w:rFonts w:ascii="Times New Roman" w:eastAsia="Times New Roman" w:hAnsi="Times New Roman"/>
      <w:sz w:val="20"/>
      <w:lang w:eastAsia="zh-CN"/>
    </w:rPr>
  </w:style>
  <w:style w:type="paragraph" w:styleId="TOC9">
    <w:name w:val="toc 9"/>
    <w:basedOn w:val="Normal"/>
    <w:next w:val="Normal"/>
    <w:rsid w:val="00DB2C13"/>
    <w:pPr>
      <w:ind w:left="1920" w:right="-380"/>
    </w:pPr>
    <w:rPr>
      <w:rFonts w:ascii="Times New Roman" w:eastAsia="Times New Roman" w:hAnsi="Times New Roman"/>
      <w:sz w:val="20"/>
      <w:lang w:eastAsia="zh-CN"/>
    </w:rPr>
  </w:style>
  <w:style w:type="paragraph" w:styleId="Index1">
    <w:name w:val="index 1"/>
    <w:basedOn w:val="Normal"/>
    <w:next w:val="Normal"/>
    <w:rsid w:val="00DB2C13"/>
    <w:pPr>
      <w:tabs>
        <w:tab w:val="right" w:pos="4260"/>
      </w:tabs>
      <w:ind w:left="240" w:right="-380" w:hanging="240"/>
    </w:pPr>
    <w:rPr>
      <w:rFonts w:eastAsia="Times New Roman"/>
      <w:sz w:val="18"/>
      <w:lang w:eastAsia="zh-CN"/>
    </w:rPr>
  </w:style>
  <w:style w:type="paragraph" w:styleId="Index2">
    <w:name w:val="index 2"/>
    <w:basedOn w:val="Normal"/>
    <w:next w:val="Normal"/>
    <w:rsid w:val="00DB2C13"/>
    <w:pPr>
      <w:tabs>
        <w:tab w:val="right" w:pos="4260"/>
      </w:tabs>
      <w:ind w:left="480" w:right="-380" w:hanging="240"/>
    </w:pPr>
    <w:rPr>
      <w:rFonts w:eastAsia="Times New Roman"/>
      <w:sz w:val="18"/>
      <w:lang w:eastAsia="zh-CN"/>
    </w:rPr>
  </w:style>
  <w:style w:type="paragraph" w:styleId="Index3">
    <w:name w:val="index 3"/>
    <w:basedOn w:val="Normal"/>
    <w:next w:val="Normal"/>
    <w:rsid w:val="00DB2C13"/>
    <w:pPr>
      <w:tabs>
        <w:tab w:val="right" w:pos="4260"/>
      </w:tabs>
      <w:ind w:left="720" w:right="-380" w:hanging="240"/>
    </w:pPr>
    <w:rPr>
      <w:rFonts w:eastAsia="Times New Roman"/>
      <w:sz w:val="18"/>
      <w:lang w:eastAsia="zh-CN"/>
    </w:rPr>
  </w:style>
  <w:style w:type="paragraph" w:styleId="Index4">
    <w:name w:val="index 4"/>
    <w:basedOn w:val="Normal"/>
    <w:next w:val="Normal"/>
    <w:rsid w:val="00DB2C13"/>
    <w:pPr>
      <w:tabs>
        <w:tab w:val="right" w:pos="4260"/>
      </w:tabs>
      <w:ind w:left="960" w:right="-380" w:hanging="240"/>
    </w:pPr>
    <w:rPr>
      <w:rFonts w:eastAsia="Times New Roman"/>
      <w:sz w:val="18"/>
      <w:lang w:eastAsia="zh-CN"/>
    </w:rPr>
  </w:style>
  <w:style w:type="paragraph" w:styleId="Index5">
    <w:name w:val="index 5"/>
    <w:basedOn w:val="Normal"/>
    <w:next w:val="Normal"/>
    <w:rsid w:val="00DB2C13"/>
    <w:pPr>
      <w:tabs>
        <w:tab w:val="right" w:pos="4260"/>
      </w:tabs>
      <w:ind w:left="1200" w:right="-380" w:hanging="240"/>
    </w:pPr>
    <w:rPr>
      <w:rFonts w:eastAsia="Times New Roman"/>
      <w:sz w:val="18"/>
      <w:lang w:eastAsia="zh-CN"/>
    </w:rPr>
  </w:style>
  <w:style w:type="paragraph" w:styleId="Index6">
    <w:name w:val="index 6"/>
    <w:basedOn w:val="Normal"/>
    <w:next w:val="Normal"/>
    <w:rsid w:val="00DB2C13"/>
    <w:pPr>
      <w:tabs>
        <w:tab w:val="right" w:pos="4260"/>
      </w:tabs>
      <w:ind w:left="1440" w:right="-380" w:hanging="240"/>
    </w:pPr>
    <w:rPr>
      <w:rFonts w:eastAsia="Times New Roman"/>
      <w:sz w:val="18"/>
      <w:lang w:eastAsia="zh-CN"/>
    </w:rPr>
  </w:style>
  <w:style w:type="paragraph" w:styleId="Index7">
    <w:name w:val="index 7"/>
    <w:basedOn w:val="Normal"/>
    <w:next w:val="Normal"/>
    <w:rsid w:val="00DB2C13"/>
    <w:pPr>
      <w:tabs>
        <w:tab w:val="right" w:pos="4260"/>
      </w:tabs>
      <w:ind w:left="1680" w:right="-380" w:hanging="240"/>
    </w:pPr>
    <w:rPr>
      <w:rFonts w:eastAsia="Times New Roman"/>
      <w:sz w:val="18"/>
      <w:lang w:eastAsia="zh-CN"/>
    </w:rPr>
  </w:style>
  <w:style w:type="paragraph" w:styleId="Index8">
    <w:name w:val="index 8"/>
    <w:basedOn w:val="Normal"/>
    <w:next w:val="Normal"/>
    <w:rsid w:val="00DB2C13"/>
    <w:pPr>
      <w:tabs>
        <w:tab w:val="right" w:pos="4260"/>
      </w:tabs>
      <w:ind w:left="1920" w:right="-380" w:hanging="240"/>
    </w:pPr>
    <w:rPr>
      <w:rFonts w:eastAsia="Times New Roman"/>
      <w:sz w:val="18"/>
      <w:lang w:eastAsia="zh-CN"/>
    </w:rPr>
  </w:style>
  <w:style w:type="paragraph" w:styleId="Index9">
    <w:name w:val="index 9"/>
    <w:basedOn w:val="Normal"/>
    <w:next w:val="Normal"/>
    <w:rsid w:val="00DB2C13"/>
    <w:pPr>
      <w:tabs>
        <w:tab w:val="right" w:pos="4260"/>
      </w:tabs>
      <w:ind w:left="2160" w:right="-380" w:hanging="240"/>
    </w:pPr>
    <w:rPr>
      <w:rFonts w:eastAsia="Times New Roman"/>
      <w:sz w:val="18"/>
      <w:lang w:eastAsia="zh-CN"/>
    </w:rPr>
  </w:style>
  <w:style w:type="paragraph" w:styleId="IndexHeading">
    <w:name w:val="index heading"/>
    <w:basedOn w:val="Normal"/>
    <w:next w:val="Index1"/>
    <w:rsid w:val="00DB2C13"/>
    <w:pPr>
      <w:spacing w:before="240" w:after="120"/>
      <w:ind w:right="-380"/>
      <w:jc w:val="center"/>
    </w:pPr>
    <w:rPr>
      <w:rFonts w:eastAsia="Times New Roman"/>
      <w:b/>
      <w:sz w:val="26"/>
      <w:lang w:eastAsia="zh-CN"/>
    </w:rPr>
  </w:style>
  <w:style w:type="paragraph" w:styleId="Caption">
    <w:name w:val="caption"/>
    <w:basedOn w:val="Normal"/>
    <w:next w:val="Normal"/>
    <w:qFormat/>
    <w:rsid w:val="00DB2C13"/>
    <w:pPr>
      <w:tabs>
        <w:tab w:val="right" w:pos="9240"/>
      </w:tabs>
      <w:ind w:right="90"/>
      <w:jc w:val="right"/>
    </w:pPr>
    <w:rPr>
      <w:rFonts w:eastAsia="Times New Roman"/>
      <w:b/>
      <w:i/>
      <w:lang w:eastAsia="zh-CN"/>
    </w:rPr>
  </w:style>
  <w:style w:type="paragraph" w:styleId="DocumentMap">
    <w:name w:val="Document Map"/>
    <w:basedOn w:val="Normal"/>
    <w:link w:val="DocumentMapChar"/>
    <w:rsid w:val="00DB2C13"/>
    <w:pPr>
      <w:shd w:val="clear" w:color="auto" w:fill="000080"/>
    </w:pPr>
    <w:rPr>
      <w:rFonts w:ascii="Geneva" w:hAnsi="Geneva"/>
      <w:lang w:eastAsia="ja-JP"/>
    </w:rPr>
  </w:style>
  <w:style w:type="character" w:customStyle="1" w:styleId="DocumentMapChar">
    <w:name w:val="Document Map Char"/>
    <w:link w:val="DocumentMap"/>
    <w:rsid w:val="00DB2C13"/>
    <w:rPr>
      <w:rFonts w:ascii="Geneva" w:eastAsia="Times" w:hAnsi="Geneva"/>
      <w:sz w:val="24"/>
      <w:shd w:val="clear" w:color="auto" w:fill="000080"/>
      <w:lang w:val="en-US" w:eastAsia="ja-JP"/>
    </w:rPr>
  </w:style>
  <w:style w:type="paragraph" w:customStyle="1" w:styleId="Annotation">
    <w:name w:val="Annotation"/>
    <w:basedOn w:val="BlockText"/>
    <w:autoRedefine/>
    <w:rsid w:val="00DB2C13"/>
    <w:pPr>
      <w:tabs>
        <w:tab w:val="left" w:pos="7640"/>
      </w:tabs>
      <w:ind w:left="990" w:right="-202" w:firstLine="0"/>
    </w:pPr>
    <w:rPr>
      <w:rFonts w:eastAsia="Times"/>
      <w:lang w:eastAsia="ja-JP"/>
    </w:rPr>
  </w:style>
  <w:style w:type="paragraph" w:styleId="BodyTextIndent3">
    <w:name w:val="Body Text Indent 3"/>
    <w:basedOn w:val="Normal"/>
    <w:link w:val="BodyTextIndent3Char"/>
    <w:rsid w:val="00DB2C13"/>
    <w:pPr>
      <w:ind w:left="1350"/>
    </w:pPr>
    <w:rPr>
      <w:i/>
      <w:lang w:eastAsia="ja-JP"/>
    </w:rPr>
  </w:style>
  <w:style w:type="character" w:customStyle="1" w:styleId="BodyTextIndent3Char">
    <w:name w:val="Body Text Indent 3 Char"/>
    <w:link w:val="BodyTextIndent3"/>
    <w:rsid w:val="00DB2C13"/>
    <w:rPr>
      <w:rFonts w:ascii="Times" w:eastAsia="Times" w:hAnsi="Times"/>
      <w:i/>
      <w:sz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DB2C13"/>
    <w:pPr>
      <w:pBdr>
        <w:top w:val="single" w:sz="6" w:space="1" w:color="790300"/>
      </w:pBdr>
      <w:spacing w:before="100" w:after="100"/>
      <w:jc w:val="center"/>
    </w:pPr>
    <w:rPr>
      <w:rFonts w:ascii="Arial" w:hAnsi="Arial"/>
      <w:vanish/>
      <w:sz w:val="16"/>
      <w:szCs w:val="16"/>
      <w:lang w:eastAsia="ja-JP"/>
    </w:rPr>
  </w:style>
  <w:style w:type="character" w:customStyle="1" w:styleId="z-BottomofFormChar">
    <w:name w:val="z-Bottom of Form Char"/>
    <w:link w:val="z-BottomofForm"/>
    <w:rsid w:val="00DB2C13"/>
    <w:rPr>
      <w:rFonts w:ascii="Arial" w:eastAsia="Times" w:hAnsi="Arial"/>
      <w:vanish/>
      <w:sz w:val="16"/>
      <w:szCs w:val="16"/>
      <w:lang w:val="en-US" w:eastAsia="ja-JP"/>
    </w:rPr>
  </w:style>
  <w:style w:type="paragraph" w:styleId="z-TopofForm">
    <w:name w:val="HTML Top of Form"/>
    <w:basedOn w:val="Normal"/>
    <w:next w:val="Normal"/>
    <w:link w:val="z-TopofFormChar"/>
    <w:hidden/>
    <w:rsid w:val="00DB2C13"/>
    <w:pPr>
      <w:pBdr>
        <w:bottom w:val="single" w:sz="6" w:space="1" w:color="B079FF"/>
      </w:pBdr>
      <w:spacing w:before="100" w:after="100"/>
      <w:jc w:val="center"/>
    </w:pPr>
    <w:rPr>
      <w:rFonts w:ascii="Arial" w:hAnsi="Arial"/>
      <w:vanish/>
      <w:sz w:val="16"/>
      <w:szCs w:val="16"/>
      <w:lang w:eastAsia="ja-JP"/>
    </w:rPr>
  </w:style>
  <w:style w:type="character" w:customStyle="1" w:styleId="z-TopofFormChar">
    <w:name w:val="z-Top of Form Char"/>
    <w:link w:val="z-TopofForm"/>
    <w:rsid w:val="00DB2C13"/>
    <w:rPr>
      <w:rFonts w:ascii="Arial" w:eastAsia="Times" w:hAnsi="Arial"/>
      <w:vanish/>
      <w:sz w:val="16"/>
      <w:szCs w:val="16"/>
      <w:lang w:val="en-US" w:eastAsia="ja-JP"/>
    </w:rPr>
  </w:style>
  <w:style w:type="paragraph" w:styleId="Title">
    <w:name w:val="Title"/>
    <w:basedOn w:val="Normal"/>
    <w:link w:val="TitleChar"/>
    <w:qFormat/>
    <w:rsid w:val="00DB2C13"/>
    <w:pPr>
      <w:jc w:val="center"/>
    </w:pPr>
    <w:rPr>
      <w:rFonts w:ascii="Times New Roman" w:eastAsia="SimSun" w:hAnsi="Times New Roman"/>
      <w:b/>
      <w:bCs/>
      <w:sz w:val="28"/>
      <w:szCs w:val="24"/>
      <w:lang w:eastAsia="zh-CN"/>
    </w:rPr>
  </w:style>
  <w:style w:type="character" w:customStyle="1" w:styleId="TitleChar">
    <w:name w:val="Title Char"/>
    <w:link w:val="Title"/>
    <w:rsid w:val="00DB2C13"/>
    <w:rPr>
      <w:rFonts w:eastAsia="SimSun"/>
      <w:b/>
      <w:bCs/>
      <w:sz w:val="28"/>
      <w:szCs w:val="24"/>
      <w:lang w:val="en-US" w:eastAsia="zh-CN"/>
    </w:rPr>
  </w:style>
  <w:style w:type="paragraph" w:styleId="Subtitle">
    <w:name w:val="Subtitle"/>
    <w:basedOn w:val="Normal"/>
    <w:link w:val="SubtitleChar"/>
    <w:qFormat/>
    <w:rsid w:val="00DB2C13"/>
    <w:pPr>
      <w:jc w:val="center"/>
    </w:pPr>
    <w:rPr>
      <w:rFonts w:ascii="Times New Roman" w:eastAsia="SimSun" w:hAnsi="Times New Roman"/>
      <w:b/>
      <w:bCs/>
      <w:sz w:val="32"/>
      <w:szCs w:val="24"/>
      <w:lang w:eastAsia="zh-CN"/>
    </w:rPr>
  </w:style>
  <w:style w:type="character" w:customStyle="1" w:styleId="SubtitleChar">
    <w:name w:val="Subtitle Char"/>
    <w:link w:val="Subtitle"/>
    <w:rsid w:val="00DB2C13"/>
    <w:rPr>
      <w:rFonts w:eastAsia="SimSun"/>
      <w:b/>
      <w:bCs/>
      <w:sz w:val="32"/>
      <w:szCs w:val="24"/>
      <w:lang w:val="en-US" w:eastAsia="zh-CN"/>
    </w:rPr>
  </w:style>
  <w:style w:type="paragraph" w:customStyle="1" w:styleId="BlockQuote">
    <w:name w:val="Block Quote"/>
    <w:basedOn w:val="Normal"/>
    <w:rsid w:val="00DB2C13"/>
    <w:pPr>
      <w:ind w:left="630" w:right="-385"/>
    </w:pPr>
    <w:rPr>
      <w:rFonts w:eastAsia="Times New Roman"/>
      <w:sz w:val="20"/>
      <w:lang w:eastAsia="zh-CN"/>
    </w:rPr>
  </w:style>
  <w:style w:type="paragraph" w:styleId="Date">
    <w:name w:val="Date"/>
    <w:basedOn w:val="Normal"/>
    <w:next w:val="Normal"/>
    <w:link w:val="DateChar"/>
    <w:rsid w:val="00DB2C13"/>
    <w:rPr>
      <w:rFonts w:eastAsia="Times New Roman"/>
      <w:lang w:eastAsia="zh-CN"/>
    </w:rPr>
  </w:style>
  <w:style w:type="character" w:customStyle="1" w:styleId="DateChar">
    <w:name w:val="Date Char"/>
    <w:link w:val="Date"/>
    <w:rsid w:val="00DB2C13"/>
    <w:rPr>
      <w:rFonts w:ascii="Times" w:hAnsi="Times"/>
      <w:sz w:val="24"/>
      <w:lang w:val="en-US" w:eastAsia="zh-CN"/>
    </w:rPr>
  </w:style>
  <w:style w:type="paragraph" w:customStyle="1" w:styleId="bwheb">
    <w:name w:val="bwheb"/>
    <w:basedOn w:val="Normal"/>
    <w:rsid w:val="00C629F7"/>
    <w:pPr>
      <w:tabs>
        <w:tab w:val="left" w:pos="360"/>
      </w:tabs>
      <w:ind w:left="360" w:hanging="360"/>
      <w:jc w:val="both"/>
    </w:pPr>
    <w:rPr>
      <w:rFonts w:ascii="Times New Roman" w:eastAsia="Times New Roman" w:hAnsi="Times New Roman"/>
      <w:sz w:val="22"/>
      <w:lang w:eastAsia="zh-CN"/>
    </w:rPr>
  </w:style>
  <w:style w:type="paragraph" w:styleId="ListParagraph">
    <w:name w:val="List Paragraph"/>
    <w:basedOn w:val="Normal"/>
    <w:rsid w:val="003C6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DEDCAE-983F-FA48-A603-A8853F3A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2</cp:revision>
  <cp:lastPrinted>2025-04-25T07:03:00Z</cp:lastPrinted>
  <dcterms:created xsi:type="dcterms:W3CDTF">2025-04-25T07:04:00Z</dcterms:created>
  <dcterms:modified xsi:type="dcterms:W3CDTF">2025-04-25T07:04:00Z</dcterms:modified>
</cp:coreProperties>
</file>