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F020" w14:textId="17D8F1D5" w:rsidR="003019B9" w:rsidRPr="00CC3EA3" w:rsidRDefault="00CC3EA3" w:rsidP="007310FE">
      <w:pPr>
        <w:pStyle w:val="Heading1"/>
        <w:numPr>
          <w:ilvl w:val="0"/>
          <w:numId w:val="0"/>
        </w:numPr>
        <w:jc w:val="center"/>
        <w:rPr>
          <w:rFonts w:ascii="Arial" w:hAnsi="Arial" w:cs="Arial"/>
          <w:b w:val="0"/>
          <w:bCs/>
          <w:sz w:val="28"/>
          <w:szCs w:val="28"/>
        </w:rPr>
      </w:pPr>
      <w:r w:rsidRPr="00CC3EA3">
        <w:rPr>
          <w:rFonts w:ascii="Arial" w:hAnsi="Arial" w:cs="Arial" w:hint="cs"/>
          <w:b w:val="0"/>
          <w:bCs/>
          <w:sz w:val="28"/>
          <w:szCs w:val="28"/>
          <w:rtl/>
        </w:rPr>
        <w:t>بيانات الرسائل لأسفار العهد القديم</w:t>
      </w:r>
      <w:r w:rsidR="00951F41">
        <w:rPr>
          <w:rFonts w:ascii="Arial" w:hAnsi="Arial" w:cs="Arial" w:hint="cs"/>
          <w:b w:val="0"/>
          <w:bCs/>
          <w:sz w:val="28"/>
          <w:szCs w:val="28"/>
          <w:rtl/>
        </w:rPr>
        <w:t xml:space="preserve"> التاريخية</w:t>
      </w:r>
    </w:p>
    <w:p w14:paraId="43C7865A" w14:textId="77777777" w:rsidR="003019B9" w:rsidRPr="00882C38" w:rsidRDefault="003019B9" w:rsidP="003019B9">
      <w:pPr>
        <w:tabs>
          <w:tab w:val="left" w:pos="360"/>
        </w:tabs>
        <w:ind w:left="360" w:right="-385" w:hanging="360"/>
        <w:rPr>
          <w:rFonts w:ascii="Arial" w:hAnsi="Arial" w:cs="Arial"/>
          <w:sz w:val="20"/>
        </w:rPr>
      </w:pPr>
    </w:p>
    <w:p w14:paraId="4BEF2A8F" w14:textId="46AEF32B" w:rsidR="00CC3EA3" w:rsidRPr="00882C38" w:rsidRDefault="00CC3EA3" w:rsidP="00CC3EA3">
      <w:pPr>
        <w:bidi/>
        <w:rPr>
          <w:rFonts w:ascii="Arial" w:hAnsi="Arial" w:cs="Arial"/>
          <w:sz w:val="20"/>
        </w:rPr>
      </w:pPr>
      <w:r w:rsidRPr="00CC3EA3">
        <w:rPr>
          <w:rFonts w:ascii="Arial" w:hAnsi="Arial" w:cs="Arial"/>
          <w:sz w:val="20"/>
          <w:rtl/>
        </w:rPr>
        <w:t xml:space="preserve">فيما يلي رسالة كل سفر تاريخي من العهد القديم بالترتيب. </w:t>
      </w:r>
      <w:r>
        <w:rPr>
          <w:rFonts w:ascii="Arial" w:hAnsi="Arial" w:cs="Arial" w:hint="cs"/>
          <w:sz w:val="20"/>
          <w:rtl/>
        </w:rPr>
        <w:t xml:space="preserve">تقتصر </w:t>
      </w:r>
      <w:r w:rsidRPr="00CC3EA3">
        <w:rPr>
          <w:rFonts w:ascii="Arial" w:hAnsi="Arial" w:cs="Arial"/>
          <w:sz w:val="20"/>
          <w:rtl/>
        </w:rPr>
        <w:t>العديد من الشروحات للكتاب المقدس على مواضيع الأسفار المقدسة، أي أنها لا تتناول سوى موضوع ذلك السفر، أو ما يقوله. تسعى هذه القائمة إلى توضيح الهدف</w:t>
      </w:r>
      <w:r>
        <w:rPr>
          <w:rFonts w:ascii="Arial" w:hAnsi="Arial" w:cs="Arial" w:hint="cs"/>
          <w:sz w:val="20"/>
          <w:rtl/>
        </w:rPr>
        <w:t xml:space="preserve"> بشكل أكبر</w:t>
      </w:r>
      <w:r w:rsidRPr="00CC3EA3">
        <w:rPr>
          <w:rFonts w:ascii="Arial" w:hAnsi="Arial" w:cs="Arial"/>
          <w:sz w:val="20"/>
          <w:rtl/>
        </w:rPr>
        <w:t xml:space="preserve">، أو سبب توجيه هذا الموضوع للقراء في المقام الأول. على سبيل المثال، من غير المكتمل القول إن موسى كتب سفر التكوين لتسجيل التاريخ من الخلق إلى يوسف (الموضوع). </w:t>
      </w:r>
      <w:r>
        <w:rPr>
          <w:rFonts w:ascii="Arial" w:hAnsi="Arial" w:cs="Arial" w:hint="cs"/>
          <w:sz w:val="20"/>
          <w:rtl/>
        </w:rPr>
        <w:t xml:space="preserve">يجيب </w:t>
      </w:r>
      <w:r w:rsidRPr="00CC3EA3">
        <w:rPr>
          <w:rFonts w:ascii="Arial" w:hAnsi="Arial" w:cs="Arial"/>
          <w:sz w:val="20"/>
          <w:rtl/>
        </w:rPr>
        <w:t>الغرض عن سبب رغبته في مشاركة هذا: لأن الأمة كانت بحاجة إلى أن ترى كيف انتخبها الله دون قيد أو شرط، وبالتالي تميزها عن الأمم الوثنية الأخرى. لذلك، يوضح كل من عبارات الموضوع/الغرض التالية الرسالة الأشمل لكل سفر من خلال هذه الطريقة المزدوجة</w:t>
      </w:r>
      <w:r w:rsidRPr="00CC3EA3">
        <w:rPr>
          <w:rFonts w:ascii="Arial" w:hAnsi="Arial" w:cs="Arial"/>
          <w:sz w:val="20"/>
        </w:rPr>
        <w:t>:</w:t>
      </w:r>
    </w:p>
    <w:p w14:paraId="5A52215B" w14:textId="77777777" w:rsidR="003019B9" w:rsidRPr="00882C38" w:rsidRDefault="003019B9" w:rsidP="003019B9">
      <w:pPr>
        <w:tabs>
          <w:tab w:val="center" w:pos="1300"/>
          <w:tab w:val="center" w:pos="2660"/>
          <w:tab w:val="center" w:pos="3960"/>
          <w:tab w:val="center" w:pos="5380"/>
          <w:tab w:val="center" w:pos="6700"/>
        </w:tabs>
        <w:ind w:right="-385"/>
        <w:rPr>
          <w:rFonts w:ascii="Arial" w:hAnsi="Arial" w:cs="Arial"/>
          <w:sz w:val="20"/>
        </w:rPr>
      </w:pPr>
    </w:p>
    <w:p w14:paraId="1BD68E48" w14:textId="3BE6126C" w:rsidR="003019B9" w:rsidRPr="00CC3EA3" w:rsidRDefault="003019B9" w:rsidP="003019B9">
      <w:pPr>
        <w:tabs>
          <w:tab w:val="center" w:pos="1300"/>
          <w:tab w:val="center" w:pos="2660"/>
          <w:tab w:val="center" w:pos="3960"/>
          <w:tab w:val="center" w:pos="5380"/>
          <w:tab w:val="center" w:pos="6700"/>
        </w:tabs>
        <w:ind w:right="-385"/>
        <w:rPr>
          <w:rFonts w:ascii="Arial" w:hAnsi="Arial" w:cs="Arial"/>
          <w:bCs/>
          <w:sz w:val="20"/>
        </w:rPr>
      </w:pPr>
      <w:r w:rsidRPr="00882C38">
        <w:rPr>
          <w:rFonts w:ascii="Arial" w:hAnsi="Arial" w:cs="Arial"/>
          <w:b/>
          <w:sz w:val="20"/>
        </w:rPr>
        <w:tab/>
      </w:r>
      <w:bookmarkStart w:id="0" w:name="_Toc393735879"/>
      <w:r w:rsidR="00CC3EA3" w:rsidRPr="00CC3EA3">
        <w:rPr>
          <w:rFonts w:ascii="Arial" w:hAnsi="Arial" w:cs="Arial" w:hint="cs"/>
          <w:bCs/>
          <w:sz w:val="20"/>
          <w:rtl/>
        </w:rPr>
        <w:t>المبتدأ</w:t>
      </w:r>
      <w:r w:rsidRPr="00CC3EA3">
        <w:rPr>
          <w:rFonts w:ascii="Arial" w:hAnsi="Arial" w:cs="Arial"/>
          <w:bCs/>
          <w:sz w:val="20"/>
        </w:rPr>
        <w:tab/>
        <w:t>+</w:t>
      </w:r>
      <w:r w:rsidRPr="00CC3EA3">
        <w:rPr>
          <w:rFonts w:ascii="Arial" w:hAnsi="Arial" w:cs="Arial"/>
          <w:bCs/>
          <w:sz w:val="20"/>
        </w:rPr>
        <w:tab/>
      </w:r>
      <w:r w:rsidR="00CC3EA3" w:rsidRPr="00CC3EA3">
        <w:rPr>
          <w:rFonts w:ascii="Arial" w:hAnsi="Arial" w:cs="Arial" w:hint="cs"/>
          <w:bCs/>
          <w:sz w:val="20"/>
          <w:rtl/>
        </w:rPr>
        <w:t>الخبر</w:t>
      </w:r>
      <w:r w:rsidRPr="00CC3EA3">
        <w:rPr>
          <w:rFonts w:ascii="Arial" w:hAnsi="Arial" w:cs="Arial"/>
          <w:bCs/>
          <w:sz w:val="20"/>
        </w:rPr>
        <w:tab/>
        <w:t>=</w:t>
      </w:r>
      <w:r w:rsidRPr="00CC3EA3">
        <w:rPr>
          <w:rFonts w:ascii="Arial" w:hAnsi="Arial" w:cs="Arial"/>
          <w:bCs/>
          <w:sz w:val="20"/>
        </w:rPr>
        <w:tab/>
      </w:r>
      <w:bookmarkEnd w:id="0"/>
      <w:r w:rsidR="00CC3EA3" w:rsidRPr="00CC3EA3">
        <w:rPr>
          <w:rFonts w:ascii="Arial" w:hAnsi="Arial" w:cs="Arial" w:hint="cs"/>
          <w:bCs/>
          <w:sz w:val="20"/>
          <w:rtl/>
        </w:rPr>
        <w:t>الرسالة</w:t>
      </w:r>
    </w:p>
    <w:p w14:paraId="111D1B0E" w14:textId="107DC982" w:rsidR="003019B9" w:rsidRPr="00882C38" w:rsidRDefault="003019B9" w:rsidP="003019B9">
      <w:pPr>
        <w:tabs>
          <w:tab w:val="center" w:pos="1300"/>
          <w:tab w:val="center" w:pos="2660"/>
          <w:tab w:val="center" w:pos="3960"/>
          <w:tab w:val="center" w:pos="5380"/>
          <w:tab w:val="center" w:pos="6700"/>
        </w:tabs>
        <w:ind w:right="-385"/>
        <w:rPr>
          <w:rFonts w:ascii="Arial" w:hAnsi="Arial" w:cs="Arial"/>
          <w:i/>
          <w:sz w:val="20"/>
        </w:rPr>
      </w:pPr>
      <w:r w:rsidRPr="00882C38">
        <w:rPr>
          <w:rFonts w:ascii="Arial" w:hAnsi="Arial" w:cs="Arial"/>
          <w:i/>
          <w:sz w:val="20"/>
        </w:rPr>
        <w:tab/>
      </w:r>
      <w:bookmarkStart w:id="1" w:name="_Toc393735880"/>
      <w:r w:rsidR="00CC3EA3">
        <w:rPr>
          <w:rFonts w:ascii="Arial" w:hAnsi="Arial" w:cs="Arial" w:hint="cs"/>
          <w:i/>
          <w:sz w:val="20"/>
          <w:rtl/>
        </w:rPr>
        <w:t>ماذا يقول السفر</w:t>
      </w:r>
      <w:r w:rsidRPr="00882C38">
        <w:rPr>
          <w:rFonts w:ascii="Arial" w:hAnsi="Arial" w:cs="Arial"/>
          <w:i/>
          <w:sz w:val="20"/>
        </w:rPr>
        <w:tab/>
      </w:r>
      <w:r w:rsidRPr="00882C38">
        <w:rPr>
          <w:rFonts w:ascii="Arial" w:hAnsi="Arial" w:cs="Arial"/>
          <w:i/>
          <w:sz w:val="20"/>
        </w:rPr>
        <w:tab/>
      </w:r>
      <w:r w:rsidR="00CC3EA3">
        <w:rPr>
          <w:rFonts w:ascii="Arial" w:hAnsi="Arial" w:cs="Arial" w:hint="cs"/>
          <w:i/>
          <w:sz w:val="20"/>
          <w:rtl/>
        </w:rPr>
        <w:t>لماذا يقول ذلك</w:t>
      </w:r>
      <w:r w:rsidRPr="00882C38">
        <w:rPr>
          <w:rFonts w:ascii="Arial" w:hAnsi="Arial" w:cs="Arial"/>
          <w:i/>
          <w:sz w:val="20"/>
        </w:rPr>
        <w:tab/>
      </w:r>
      <w:r w:rsidRPr="00882C38">
        <w:rPr>
          <w:rFonts w:ascii="Arial" w:hAnsi="Arial" w:cs="Arial"/>
          <w:i/>
          <w:sz w:val="20"/>
        </w:rPr>
        <w:tab/>
      </w:r>
      <w:bookmarkEnd w:id="1"/>
      <w:r w:rsidR="00CC3EA3">
        <w:rPr>
          <w:rFonts w:ascii="Arial" w:hAnsi="Arial" w:cs="Arial" w:hint="cs"/>
          <w:i/>
          <w:sz w:val="20"/>
          <w:rtl/>
        </w:rPr>
        <w:t>الفكرة الرئيسية (الكبيرة)</w:t>
      </w:r>
      <w:r w:rsidRPr="00882C38">
        <w:rPr>
          <w:rFonts w:ascii="Arial" w:hAnsi="Arial" w:cs="Arial"/>
          <w:i/>
          <w:sz w:val="20"/>
        </w:rPr>
        <w:t xml:space="preserve"> </w:t>
      </w:r>
    </w:p>
    <w:p w14:paraId="24A392B9" w14:textId="19F2D93D" w:rsidR="003019B9" w:rsidRPr="00882C38" w:rsidRDefault="003019B9" w:rsidP="003019B9">
      <w:pPr>
        <w:tabs>
          <w:tab w:val="center" w:pos="1300"/>
          <w:tab w:val="center" w:pos="2660"/>
          <w:tab w:val="center" w:pos="3960"/>
          <w:tab w:val="center" w:pos="5380"/>
          <w:tab w:val="center" w:pos="6700"/>
        </w:tabs>
        <w:ind w:right="-385"/>
        <w:rPr>
          <w:rFonts w:ascii="Arial" w:hAnsi="Arial" w:cs="Arial"/>
          <w:i/>
          <w:sz w:val="20"/>
        </w:rPr>
      </w:pPr>
      <w:r w:rsidRPr="00882C38">
        <w:rPr>
          <w:rFonts w:ascii="Arial" w:hAnsi="Arial" w:cs="Arial"/>
          <w:i/>
          <w:sz w:val="20"/>
        </w:rPr>
        <w:tab/>
      </w:r>
      <w:bookmarkStart w:id="2" w:name="_Toc393735881"/>
      <w:r w:rsidRPr="00882C38">
        <w:rPr>
          <w:rFonts w:ascii="Arial" w:hAnsi="Arial" w:cs="Arial"/>
          <w:i/>
          <w:sz w:val="20"/>
        </w:rPr>
        <w:t>(</w:t>
      </w:r>
      <w:proofErr w:type="gramStart"/>
      <w:r w:rsidR="00CC3EA3">
        <w:rPr>
          <w:rFonts w:ascii="Arial" w:hAnsi="Arial" w:cs="Arial" w:hint="cs"/>
          <w:i/>
          <w:sz w:val="20"/>
          <w:rtl/>
        </w:rPr>
        <w:t>الموضوع</w:t>
      </w:r>
      <w:r w:rsidRPr="00882C38">
        <w:rPr>
          <w:rFonts w:ascii="Arial" w:hAnsi="Arial" w:cs="Arial"/>
          <w:i/>
          <w:sz w:val="20"/>
        </w:rPr>
        <w:t>)</w:t>
      </w:r>
      <w:r w:rsidRPr="00882C38">
        <w:rPr>
          <w:rFonts w:ascii="Arial" w:hAnsi="Arial" w:cs="Arial"/>
          <w:i/>
          <w:sz w:val="20"/>
        </w:rPr>
        <w:tab/>
      </w:r>
      <w:r w:rsidRPr="00882C38">
        <w:rPr>
          <w:rFonts w:ascii="Arial" w:hAnsi="Arial" w:cs="Arial"/>
          <w:i/>
          <w:sz w:val="20"/>
        </w:rPr>
        <w:tab/>
        <w:t>(</w:t>
      </w:r>
      <w:r w:rsidR="00CC3EA3">
        <w:rPr>
          <w:rFonts w:ascii="Arial" w:hAnsi="Arial" w:cs="Arial" w:hint="cs"/>
          <w:i/>
          <w:sz w:val="20"/>
          <w:rtl/>
        </w:rPr>
        <w:t>السبب</w:t>
      </w:r>
      <w:r w:rsidRPr="00882C38">
        <w:rPr>
          <w:rFonts w:ascii="Arial" w:hAnsi="Arial" w:cs="Arial"/>
          <w:i/>
          <w:sz w:val="20"/>
        </w:rPr>
        <w:t>)</w:t>
      </w:r>
      <w:r w:rsidRPr="00882C38">
        <w:rPr>
          <w:rFonts w:ascii="Arial" w:hAnsi="Arial" w:cs="Arial"/>
          <w:i/>
          <w:sz w:val="20"/>
        </w:rPr>
        <w:tab/>
      </w:r>
      <w:r w:rsidRPr="00882C38">
        <w:rPr>
          <w:rFonts w:ascii="Arial" w:hAnsi="Arial" w:cs="Arial"/>
          <w:i/>
          <w:sz w:val="20"/>
        </w:rPr>
        <w:tab/>
        <w:t>(</w:t>
      </w:r>
      <w:r w:rsidR="00CC3EA3">
        <w:rPr>
          <w:rFonts w:ascii="Arial" w:hAnsi="Arial" w:cs="Arial" w:hint="cs"/>
          <w:i/>
          <w:sz w:val="20"/>
          <w:rtl/>
        </w:rPr>
        <w:t>البيان الموجز</w:t>
      </w:r>
      <w:proofErr w:type="gramEnd"/>
      <w:r w:rsidRPr="00882C38">
        <w:rPr>
          <w:rFonts w:ascii="Arial" w:hAnsi="Arial" w:cs="Arial"/>
          <w:i/>
          <w:sz w:val="20"/>
        </w:rPr>
        <w:t>)</w:t>
      </w:r>
      <w:bookmarkEnd w:id="2"/>
    </w:p>
    <w:p w14:paraId="3240843F" w14:textId="77777777" w:rsidR="003019B9" w:rsidRPr="00882C38" w:rsidRDefault="003019B9" w:rsidP="003019B9">
      <w:pPr>
        <w:ind w:right="-385"/>
        <w:rPr>
          <w:rFonts w:ascii="Arial" w:hAnsi="Arial" w:cs="Arial"/>
          <w:sz w:val="20"/>
        </w:rPr>
      </w:pPr>
    </w:p>
    <w:p w14:paraId="408527B3" w14:textId="71339A65" w:rsidR="00CC3EA3" w:rsidRDefault="00CC3EA3" w:rsidP="00CC3EA3">
      <w:pPr>
        <w:bidi/>
        <w:ind w:right="-19"/>
        <w:rPr>
          <w:rFonts w:ascii="Arial" w:hAnsi="Arial" w:cs="Arial"/>
          <w:sz w:val="20"/>
        </w:rPr>
      </w:pPr>
      <w:r w:rsidRPr="00CC3EA3">
        <w:rPr>
          <w:rFonts w:ascii="Arial" w:hAnsi="Arial" w:cs="Arial"/>
          <w:sz w:val="20"/>
          <w:rtl/>
        </w:rPr>
        <w:t>يساعدنا ال</w:t>
      </w:r>
      <w:r w:rsidR="006543BF">
        <w:rPr>
          <w:rFonts w:ascii="Arial" w:hAnsi="Arial" w:cs="Arial" w:hint="cs"/>
          <w:sz w:val="20"/>
          <w:rtl/>
        </w:rPr>
        <w:t>مبتدأ والخبر</w:t>
      </w:r>
      <w:r w:rsidRPr="00CC3EA3">
        <w:rPr>
          <w:rFonts w:ascii="Arial" w:hAnsi="Arial" w:cs="Arial"/>
          <w:sz w:val="20"/>
          <w:rtl/>
        </w:rPr>
        <w:t xml:space="preserve"> مع</w:t>
      </w:r>
      <w:r w:rsidR="006543BF">
        <w:rPr>
          <w:rFonts w:ascii="Arial" w:hAnsi="Arial" w:cs="Arial" w:hint="cs"/>
          <w:sz w:val="20"/>
          <w:rtl/>
        </w:rPr>
        <w:t>اً</w:t>
      </w:r>
      <w:r w:rsidRPr="00CC3EA3">
        <w:rPr>
          <w:rFonts w:ascii="Arial" w:hAnsi="Arial" w:cs="Arial"/>
          <w:sz w:val="20"/>
          <w:rtl/>
        </w:rPr>
        <w:t xml:space="preserve"> على فهم كل </w:t>
      </w:r>
      <w:r w:rsidR="006543BF">
        <w:rPr>
          <w:rFonts w:ascii="Arial" w:hAnsi="Arial" w:cs="Arial" w:hint="cs"/>
          <w:sz w:val="20"/>
          <w:rtl/>
        </w:rPr>
        <w:t>سفر</w:t>
      </w:r>
      <w:r w:rsidRPr="00CC3EA3">
        <w:rPr>
          <w:rFonts w:ascii="Arial" w:hAnsi="Arial" w:cs="Arial"/>
          <w:sz w:val="20"/>
          <w:rtl/>
        </w:rPr>
        <w:t xml:space="preserve"> بشكل أفضل، ليس فقط من خلال معرفة محتواه، بل أيض</w:t>
      </w:r>
      <w:r w:rsidR="006543BF">
        <w:rPr>
          <w:rFonts w:ascii="Arial" w:hAnsi="Arial" w:cs="Arial" w:hint="cs"/>
          <w:sz w:val="20"/>
          <w:rtl/>
        </w:rPr>
        <w:t>اً</w:t>
      </w:r>
      <w:r w:rsidRPr="00CC3EA3">
        <w:rPr>
          <w:rFonts w:ascii="Arial" w:hAnsi="Arial" w:cs="Arial"/>
          <w:sz w:val="20"/>
          <w:rtl/>
        </w:rPr>
        <w:t xml:space="preserve"> سبب أهميته لجمهوره الأصلي، وما زال كذلك بالنسبة لنا كمؤمنين اليوم. تحتوي كل عبارة أيض</w:t>
      </w:r>
      <w:r w:rsidR="006543BF">
        <w:rPr>
          <w:rFonts w:ascii="Arial" w:hAnsi="Arial" w:cs="Arial" w:hint="cs"/>
          <w:sz w:val="20"/>
          <w:rtl/>
        </w:rPr>
        <w:t>اً</w:t>
      </w:r>
      <w:r w:rsidRPr="00CC3EA3">
        <w:rPr>
          <w:rFonts w:ascii="Arial" w:hAnsi="Arial" w:cs="Arial"/>
          <w:sz w:val="20"/>
          <w:rtl/>
        </w:rPr>
        <w:t xml:space="preserve"> على الكلمة المفتاحية </w:t>
      </w:r>
      <w:r w:rsidRPr="006543BF">
        <w:rPr>
          <w:rFonts w:ascii="Arial" w:hAnsi="Arial" w:cs="Arial"/>
          <w:b/>
          <w:bCs/>
          <w:i/>
          <w:iCs/>
          <w:sz w:val="20"/>
          <w:rtl/>
        </w:rPr>
        <w:t>بخط عريض مائل</w:t>
      </w:r>
      <w:r w:rsidRPr="00CC3EA3">
        <w:rPr>
          <w:rFonts w:ascii="Arial" w:hAnsi="Arial" w:cs="Arial"/>
          <w:sz w:val="20"/>
          <w:rtl/>
        </w:rPr>
        <w:t>، والموضوع بين قوسين، وعنوان العظة يبدأ ب</w:t>
      </w:r>
      <w:r w:rsidR="006543BF">
        <w:rPr>
          <w:rFonts w:ascii="Arial" w:hAnsi="Arial" w:cs="Arial" w:hint="cs"/>
          <w:sz w:val="20"/>
          <w:rtl/>
        </w:rPr>
        <w:t xml:space="preserve">كلمة </w:t>
      </w:r>
      <w:r w:rsidRPr="00CC3EA3">
        <w:rPr>
          <w:rFonts w:ascii="Arial" w:hAnsi="Arial" w:cs="Arial"/>
          <w:sz w:val="20"/>
          <w:rtl/>
        </w:rPr>
        <w:t>كن</w:t>
      </w:r>
      <w:r w:rsidRPr="00CC3EA3">
        <w:rPr>
          <w:rFonts w:ascii="Arial" w:hAnsi="Arial" w:cs="Arial"/>
          <w:sz w:val="20"/>
        </w:rPr>
        <w:t>...</w:t>
      </w:r>
      <w:r w:rsidR="006543BF">
        <w:rPr>
          <w:rFonts w:ascii="Arial" w:hAnsi="Arial" w:cs="Arial" w:hint="cs"/>
          <w:sz w:val="20"/>
          <w:rtl/>
        </w:rPr>
        <w:t xml:space="preserve"> </w:t>
      </w:r>
    </w:p>
    <w:p w14:paraId="1DCC056F" w14:textId="36F9417A" w:rsidR="005564A8" w:rsidRDefault="005564A8" w:rsidP="00A622DC">
      <w:pPr>
        <w:ind w:right="-19"/>
        <w:rPr>
          <w:rFonts w:ascii="Arial" w:hAnsi="Arial" w:cs="Arial"/>
          <w:sz w:val="20"/>
        </w:rPr>
      </w:pPr>
    </w:p>
    <w:p w14:paraId="737CAD07" w14:textId="37585042" w:rsidR="006543BF" w:rsidRPr="006543BF" w:rsidRDefault="006543BF" w:rsidP="006543BF">
      <w:pPr>
        <w:bidi/>
        <w:ind w:right="-385"/>
        <w:outlineLvl w:val="0"/>
        <w:rPr>
          <w:rFonts w:ascii="Arial" w:hAnsi="Arial" w:cs="Arial"/>
          <w:bCs/>
          <w:sz w:val="20"/>
          <w:u w:val="single"/>
        </w:rPr>
      </w:pPr>
      <w:bookmarkStart w:id="3" w:name="_Toc393735885"/>
      <w:r w:rsidRPr="006543BF">
        <w:rPr>
          <w:rFonts w:ascii="Arial" w:hAnsi="Arial" w:cs="Arial" w:hint="cs"/>
          <w:bCs/>
          <w:sz w:val="20"/>
          <w:u w:val="single"/>
          <w:rtl/>
        </w:rPr>
        <w:t>تكوين: كن أميناً (الأصل في الإختيار والوعد)</w:t>
      </w:r>
    </w:p>
    <w:p w14:paraId="748C6468" w14:textId="04AAC6D7" w:rsidR="006543BF" w:rsidRDefault="006543BF" w:rsidP="006543BF">
      <w:pPr>
        <w:bidi/>
        <w:ind w:right="-385"/>
        <w:rPr>
          <w:rFonts w:ascii="Arial" w:hAnsi="Arial" w:cs="Arial"/>
          <w:sz w:val="20"/>
        </w:rPr>
      </w:pPr>
      <w:r>
        <w:rPr>
          <w:rFonts w:ascii="Arial" w:hAnsi="Arial" w:cs="Arial" w:hint="cs"/>
          <w:sz w:val="20"/>
          <w:rtl/>
        </w:rPr>
        <w:t xml:space="preserve">يعلن </w:t>
      </w:r>
      <w:r w:rsidRPr="006543BF">
        <w:rPr>
          <w:rFonts w:ascii="Arial" w:hAnsi="Arial" w:cs="Arial"/>
          <w:sz w:val="20"/>
          <w:rtl/>
        </w:rPr>
        <w:t>خط نسل إسرائيل المحدد من بداية الخلق إلى يوسف</w:t>
      </w:r>
      <w:r>
        <w:rPr>
          <w:rFonts w:ascii="Arial" w:hAnsi="Arial" w:cs="Arial" w:hint="cs"/>
          <w:sz w:val="20"/>
          <w:rtl/>
        </w:rPr>
        <w:t>،</w:t>
      </w:r>
      <w:r w:rsidRPr="006543BF">
        <w:rPr>
          <w:rFonts w:ascii="Arial" w:hAnsi="Arial" w:cs="Arial"/>
          <w:sz w:val="20"/>
          <w:rtl/>
        </w:rPr>
        <w:t xml:space="preserve"> أن إسرائيل بدأت من خلال </w:t>
      </w:r>
      <w:r w:rsidRPr="0021574C">
        <w:rPr>
          <w:rFonts w:ascii="Arial" w:hAnsi="Arial" w:cs="Arial"/>
          <w:b/>
          <w:bCs/>
          <w:i/>
          <w:iCs/>
          <w:sz w:val="20"/>
          <w:rtl/>
        </w:rPr>
        <w:t>اختيار</w:t>
      </w:r>
      <w:r>
        <w:rPr>
          <w:rFonts w:ascii="Arial" w:hAnsi="Arial" w:cs="Arial" w:hint="cs"/>
          <w:sz w:val="20"/>
          <w:rtl/>
        </w:rPr>
        <w:t xml:space="preserve"> الله لهم</w:t>
      </w:r>
      <w:r w:rsidRPr="006543BF">
        <w:rPr>
          <w:rFonts w:ascii="Arial" w:hAnsi="Arial" w:cs="Arial"/>
          <w:sz w:val="20"/>
          <w:rtl/>
        </w:rPr>
        <w:t xml:space="preserve"> للحكم و الوعد غير المشروط بالبركة من خلال إبراهيم و عكس ذلك بالنسبة للكنعانيين</w:t>
      </w:r>
    </w:p>
    <w:p w14:paraId="183C7C41" w14:textId="77777777" w:rsidR="00B93C9D" w:rsidRPr="00B93C9D" w:rsidRDefault="00B93C9D" w:rsidP="00B93C9D">
      <w:pPr>
        <w:ind w:right="-385"/>
        <w:rPr>
          <w:rFonts w:ascii="Arial" w:hAnsi="Arial" w:cs="Arial"/>
          <w:sz w:val="20"/>
        </w:rPr>
      </w:pPr>
    </w:p>
    <w:bookmarkEnd w:id="3"/>
    <w:p w14:paraId="2C0EE8D1" w14:textId="5764BA97" w:rsidR="006543BF" w:rsidRPr="006543BF" w:rsidRDefault="006543BF" w:rsidP="006543BF">
      <w:pPr>
        <w:bidi/>
        <w:ind w:right="-385"/>
        <w:outlineLvl w:val="0"/>
        <w:rPr>
          <w:rFonts w:ascii="Arial" w:hAnsi="Arial" w:cs="Arial"/>
          <w:bCs/>
          <w:sz w:val="20"/>
          <w:u w:val="single"/>
        </w:rPr>
      </w:pPr>
      <w:r w:rsidRPr="006543BF">
        <w:rPr>
          <w:rFonts w:ascii="Arial" w:hAnsi="Arial" w:cs="Arial" w:hint="cs"/>
          <w:bCs/>
          <w:sz w:val="20"/>
          <w:u w:val="single"/>
          <w:rtl/>
        </w:rPr>
        <w:t>خروج: كن متشكلاً (بدء تشكيل الشعب)</w:t>
      </w:r>
    </w:p>
    <w:p w14:paraId="7120A8A7" w14:textId="4F21CE92" w:rsidR="006543BF" w:rsidRPr="00882C38" w:rsidRDefault="006543BF" w:rsidP="006543BF">
      <w:pPr>
        <w:bidi/>
        <w:ind w:right="-385"/>
        <w:rPr>
          <w:rFonts w:ascii="Arial" w:hAnsi="Arial" w:cs="Arial"/>
          <w:sz w:val="20"/>
        </w:rPr>
      </w:pPr>
      <w:r w:rsidRPr="0021574C">
        <w:rPr>
          <w:rFonts w:ascii="Arial" w:hAnsi="Arial" w:cs="Arial" w:hint="cs"/>
          <w:sz w:val="20"/>
          <w:rtl/>
        </w:rPr>
        <w:t>بدأ</w:t>
      </w:r>
      <w:r>
        <w:rPr>
          <w:rFonts w:ascii="Arial" w:hAnsi="Arial" w:cs="Arial" w:hint="cs"/>
          <w:b/>
          <w:bCs/>
          <w:sz w:val="20"/>
          <w:rtl/>
        </w:rPr>
        <w:t xml:space="preserve"> </w:t>
      </w:r>
      <w:r w:rsidRPr="0021574C">
        <w:rPr>
          <w:rFonts w:ascii="Arial" w:hAnsi="Arial" w:cs="Arial"/>
          <w:b/>
          <w:bCs/>
          <w:i/>
          <w:iCs/>
          <w:sz w:val="20"/>
          <w:rtl/>
        </w:rPr>
        <w:t>تشكيل</w:t>
      </w:r>
      <w:r w:rsidRPr="006543BF">
        <w:rPr>
          <w:rFonts w:ascii="Arial" w:hAnsi="Arial" w:cs="Arial"/>
          <w:sz w:val="20"/>
          <w:rtl/>
        </w:rPr>
        <w:t xml:space="preserve"> إسرائيل كأمة تحت سيادة الله كملك</w:t>
      </w:r>
      <w:r>
        <w:rPr>
          <w:rFonts w:ascii="Arial" w:hAnsi="Arial" w:cs="Arial" w:hint="cs"/>
          <w:sz w:val="20"/>
          <w:rtl/>
        </w:rPr>
        <w:t>،</w:t>
      </w:r>
      <w:r w:rsidRPr="006543BF">
        <w:rPr>
          <w:rFonts w:ascii="Arial" w:hAnsi="Arial" w:cs="Arial"/>
          <w:sz w:val="20"/>
          <w:rtl/>
        </w:rPr>
        <w:t xml:space="preserve"> من خلال فداء معجزي من مصر</w:t>
      </w:r>
      <w:r>
        <w:rPr>
          <w:rFonts w:ascii="Arial" w:hAnsi="Arial" w:cs="Arial" w:hint="cs"/>
          <w:sz w:val="20"/>
          <w:rtl/>
        </w:rPr>
        <w:t>،</w:t>
      </w:r>
      <w:r w:rsidRPr="006543BF">
        <w:rPr>
          <w:rFonts w:ascii="Arial" w:hAnsi="Arial" w:cs="Arial"/>
          <w:sz w:val="20"/>
          <w:rtl/>
        </w:rPr>
        <w:t xml:space="preserve"> و إعلان الشريعة الموسوية لتقديم مملكة يحكم عليها نسل يهوذا و لنشر القداسة و الثقة بالله</w:t>
      </w:r>
      <w:r w:rsidRPr="006543BF">
        <w:rPr>
          <w:rFonts w:ascii="Arial" w:hAnsi="Arial" w:cs="Arial"/>
          <w:sz w:val="20"/>
        </w:rPr>
        <w:t xml:space="preserve">  </w:t>
      </w:r>
    </w:p>
    <w:p w14:paraId="2B0B0FB4" w14:textId="77777777" w:rsidR="003019B9" w:rsidRPr="00882C38" w:rsidRDefault="003019B9" w:rsidP="003019B9">
      <w:pPr>
        <w:ind w:right="-385"/>
        <w:rPr>
          <w:rFonts w:ascii="Arial" w:hAnsi="Arial" w:cs="Arial"/>
          <w:sz w:val="20"/>
          <w:u w:val="single"/>
        </w:rPr>
      </w:pPr>
    </w:p>
    <w:p w14:paraId="66176446" w14:textId="78E4B7A1" w:rsidR="006543BF" w:rsidRPr="0021574C" w:rsidRDefault="006543BF" w:rsidP="006543BF">
      <w:pPr>
        <w:bidi/>
        <w:ind w:right="-385"/>
        <w:rPr>
          <w:rFonts w:ascii="Arial" w:hAnsi="Arial" w:cs="Arial"/>
          <w:b/>
          <w:bCs/>
          <w:sz w:val="20"/>
          <w:u w:val="single"/>
          <w:rtl/>
        </w:rPr>
      </w:pPr>
      <w:r w:rsidRPr="0021574C">
        <w:rPr>
          <w:rFonts w:ascii="Arial" w:hAnsi="Arial" w:cs="Arial" w:hint="cs"/>
          <w:b/>
          <w:bCs/>
          <w:sz w:val="20"/>
          <w:u w:val="single"/>
          <w:rtl/>
        </w:rPr>
        <w:t>لاويين: كن قديساً (التقديس من خلال الذبيحة والإنفصال)</w:t>
      </w:r>
    </w:p>
    <w:p w14:paraId="09C785E7" w14:textId="2BE66CC3" w:rsidR="006543BF" w:rsidRPr="006543BF" w:rsidRDefault="006543BF" w:rsidP="006543BF">
      <w:pPr>
        <w:bidi/>
        <w:ind w:right="-385"/>
        <w:rPr>
          <w:rFonts w:ascii="Arial" w:hAnsi="Arial" w:cs="Arial"/>
          <w:sz w:val="20"/>
        </w:rPr>
      </w:pPr>
      <w:r>
        <w:rPr>
          <w:rFonts w:ascii="Arial" w:hAnsi="Arial" w:cs="Arial" w:hint="cs"/>
          <w:sz w:val="20"/>
          <w:rtl/>
        </w:rPr>
        <w:t xml:space="preserve">يعلم اللاويون </w:t>
      </w:r>
      <w:r w:rsidRPr="0021574C">
        <w:rPr>
          <w:rFonts w:ascii="Arial" w:hAnsi="Arial" w:cs="Arial" w:hint="cs"/>
          <w:b/>
          <w:bCs/>
          <w:i/>
          <w:iCs/>
          <w:sz w:val="20"/>
          <w:rtl/>
        </w:rPr>
        <w:t>ا</w:t>
      </w:r>
      <w:r w:rsidRPr="0021574C">
        <w:rPr>
          <w:rFonts w:ascii="Arial" w:hAnsi="Arial" w:cs="Arial"/>
          <w:b/>
          <w:bCs/>
          <w:i/>
          <w:iCs/>
          <w:sz w:val="20"/>
          <w:rtl/>
        </w:rPr>
        <w:t>لتقديس</w:t>
      </w:r>
      <w:r w:rsidRPr="006543BF">
        <w:rPr>
          <w:rFonts w:ascii="Arial" w:hAnsi="Arial" w:cs="Arial"/>
          <w:sz w:val="20"/>
          <w:rtl/>
        </w:rPr>
        <w:t xml:space="preserve"> من خلال الذبائح و الإنفصال</w:t>
      </w:r>
      <w:r>
        <w:rPr>
          <w:rFonts w:ascii="Arial" w:hAnsi="Arial" w:cs="Arial" w:hint="cs"/>
          <w:sz w:val="20"/>
          <w:rtl/>
        </w:rPr>
        <w:t>، حتى يطيع إسرائيل النواميس المطلوبة من الله، حتى يبقى حضوره مع الأمة</w:t>
      </w:r>
    </w:p>
    <w:p w14:paraId="1D3F91AB" w14:textId="77777777" w:rsidR="003019B9" w:rsidRPr="00882C38" w:rsidRDefault="003019B9" w:rsidP="003019B9">
      <w:pPr>
        <w:ind w:right="-385"/>
        <w:rPr>
          <w:rFonts w:ascii="Arial" w:hAnsi="Arial" w:cs="Arial"/>
          <w:sz w:val="20"/>
          <w:u w:val="single"/>
        </w:rPr>
      </w:pPr>
    </w:p>
    <w:p w14:paraId="4F202AAD" w14:textId="1D486427" w:rsidR="00DC046C" w:rsidRPr="00DC046C" w:rsidRDefault="00DC046C" w:rsidP="00DC046C">
      <w:pPr>
        <w:bidi/>
        <w:ind w:right="-385"/>
        <w:outlineLvl w:val="0"/>
        <w:rPr>
          <w:rFonts w:ascii="Arial" w:hAnsi="Arial" w:cs="Arial"/>
          <w:bCs/>
          <w:sz w:val="20"/>
          <w:u w:val="single"/>
        </w:rPr>
      </w:pPr>
      <w:r w:rsidRPr="00DC046C">
        <w:rPr>
          <w:rFonts w:ascii="Arial" w:hAnsi="Arial" w:cs="Arial" w:hint="cs"/>
          <w:bCs/>
          <w:sz w:val="20"/>
          <w:u w:val="single"/>
          <w:rtl/>
        </w:rPr>
        <w:t>عدد: كن مستعداً (الإستعداد لامتلاك الأرض)</w:t>
      </w:r>
    </w:p>
    <w:p w14:paraId="635F5002" w14:textId="7812A8FD" w:rsidR="00DC046C" w:rsidRPr="00882C38" w:rsidRDefault="00DC046C" w:rsidP="00DC046C">
      <w:pPr>
        <w:bidi/>
        <w:ind w:right="-385"/>
        <w:rPr>
          <w:rFonts w:ascii="Arial" w:hAnsi="Arial" w:cs="Arial"/>
          <w:sz w:val="20"/>
        </w:rPr>
      </w:pPr>
      <w:r w:rsidRPr="0021574C">
        <w:rPr>
          <w:rFonts w:ascii="Arial" w:hAnsi="Arial" w:cs="Arial" w:hint="cs"/>
          <w:sz w:val="20"/>
          <w:rtl/>
        </w:rPr>
        <w:t>يتعارض</w:t>
      </w:r>
      <w:r>
        <w:rPr>
          <w:rFonts w:ascii="Arial" w:hAnsi="Arial" w:cs="Arial" w:hint="cs"/>
          <w:b/>
          <w:bCs/>
          <w:sz w:val="20"/>
          <w:rtl/>
        </w:rPr>
        <w:t xml:space="preserve"> </w:t>
      </w:r>
      <w:r w:rsidRPr="0021574C">
        <w:rPr>
          <w:rFonts w:ascii="Arial" w:hAnsi="Arial" w:cs="Arial"/>
          <w:b/>
          <w:bCs/>
          <w:i/>
          <w:iCs/>
          <w:sz w:val="20"/>
          <w:rtl/>
        </w:rPr>
        <w:t>تحضير</w:t>
      </w:r>
      <w:r w:rsidRPr="00DC046C">
        <w:rPr>
          <w:rFonts w:ascii="Arial" w:hAnsi="Arial" w:cs="Arial"/>
          <w:sz w:val="20"/>
          <w:rtl/>
        </w:rPr>
        <w:t xml:space="preserve"> الله الأمين شعبه لدخول كنعان</w:t>
      </w:r>
      <w:r>
        <w:rPr>
          <w:rFonts w:ascii="Arial" w:hAnsi="Arial" w:cs="Arial" w:hint="cs"/>
          <w:sz w:val="20"/>
          <w:rtl/>
        </w:rPr>
        <w:t>،</w:t>
      </w:r>
      <w:r w:rsidRPr="00DC046C">
        <w:rPr>
          <w:rFonts w:ascii="Arial" w:hAnsi="Arial" w:cs="Arial"/>
          <w:sz w:val="20"/>
          <w:rtl/>
        </w:rPr>
        <w:t xml:space="preserve"> مع تمرد إسرائيل غير المؤمن في البرية</w:t>
      </w:r>
      <w:r>
        <w:rPr>
          <w:rFonts w:ascii="Arial" w:hAnsi="Arial" w:cs="Arial" w:hint="cs"/>
          <w:sz w:val="20"/>
          <w:rtl/>
        </w:rPr>
        <w:t>،</w:t>
      </w:r>
      <w:r w:rsidRPr="00DC046C">
        <w:rPr>
          <w:rFonts w:ascii="Arial" w:hAnsi="Arial" w:cs="Arial"/>
          <w:sz w:val="20"/>
          <w:rtl/>
        </w:rPr>
        <w:t xml:space="preserve"> ليعلم الشعب عن إلتزامه غير المشروط لتتميم العهد الإبراهيمي</w:t>
      </w:r>
      <w:r>
        <w:rPr>
          <w:rFonts w:ascii="Arial" w:hAnsi="Arial" w:cs="Arial" w:hint="cs"/>
          <w:sz w:val="20"/>
          <w:rtl/>
        </w:rPr>
        <w:t xml:space="preserve"> لكن من خلال الجيل المؤمن فقط.</w:t>
      </w:r>
    </w:p>
    <w:p w14:paraId="24BF3C4E" w14:textId="77777777" w:rsidR="003019B9" w:rsidRPr="00882C38" w:rsidRDefault="003019B9" w:rsidP="003019B9">
      <w:pPr>
        <w:ind w:right="-385"/>
        <w:rPr>
          <w:rFonts w:ascii="Arial" w:hAnsi="Arial" w:cs="Arial"/>
          <w:sz w:val="20"/>
          <w:u w:val="single"/>
        </w:rPr>
      </w:pPr>
      <w:bookmarkStart w:id="4" w:name="_Toc393735891"/>
    </w:p>
    <w:bookmarkEnd w:id="4"/>
    <w:p w14:paraId="6EA6E38A" w14:textId="3CFCA697" w:rsidR="00DC046C" w:rsidRPr="00DC046C" w:rsidRDefault="00DC046C" w:rsidP="00DC046C">
      <w:pPr>
        <w:bidi/>
        <w:ind w:right="-385"/>
        <w:outlineLvl w:val="0"/>
        <w:rPr>
          <w:rFonts w:ascii="Arial" w:hAnsi="Arial" w:cs="Arial"/>
          <w:bCs/>
          <w:sz w:val="20"/>
          <w:u w:val="single"/>
        </w:rPr>
      </w:pPr>
      <w:r w:rsidRPr="00DC046C">
        <w:rPr>
          <w:rFonts w:ascii="Arial" w:hAnsi="Arial" w:cs="Arial" w:hint="cs"/>
          <w:bCs/>
          <w:sz w:val="20"/>
          <w:u w:val="single"/>
          <w:rtl/>
        </w:rPr>
        <w:t>تثنية: كن متجدداً (تجديد العهد الموسوي)</w:t>
      </w:r>
    </w:p>
    <w:p w14:paraId="76141A30" w14:textId="2E6D2985" w:rsidR="00DC046C" w:rsidRPr="00882C38" w:rsidRDefault="00DC046C" w:rsidP="00DC046C">
      <w:pPr>
        <w:bidi/>
        <w:ind w:right="-385"/>
        <w:rPr>
          <w:rFonts w:ascii="Arial" w:hAnsi="Arial" w:cs="Arial"/>
          <w:sz w:val="20"/>
        </w:rPr>
      </w:pPr>
      <w:r w:rsidRPr="00DC046C">
        <w:rPr>
          <w:rFonts w:ascii="Arial" w:hAnsi="Arial" w:cs="Arial"/>
          <w:sz w:val="20"/>
          <w:rtl/>
        </w:rPr>
        <w:t>يعظ موسى و يسجل العظات التي تشرح الناموس</w:t>
      </w:r>
      <w:r>
        <w:rPr>
          <w:rFonts w:ascii="Arial" w:hAnsi="Arial" w:cs="Arial" w:hint="cs"/>
          <w:sz w:val="20"/>
          <w:rtl/>
        </w:rPr>
        <w:t>،</w:t>
      </w:r>
      <w:r w:rsidRPr="00DC046C">
        <w:rPr>
          <w:rFonts w:ascii="Arial" w:hAnsi="Arial" w:cs="Arial"/>
          <w:sz w:val="20"/>
          <w:rtl/>
        </w:rPr>
        <w:t xml:space="preserve"> حتى يشجع جيل إسرائيل الجديد على </w:t>
      </w:r>
      <w:r w:rsidRPr="0021574C">
        <w:rPr>
          <w:rFonts w:ascii="Arial" w:hAnsi="Arial" w:cs="Arial"/>
          <w:b/>
          <w:bCs/>
          <w:i/>
          <w:iCs/>
          <w:sz w:val="20"/>
          <w:rtl/>
        </w:rPr>
        <w:t>تجديد</w:t>
      </w:r>
      <w:r w:rsidRPr="00DC046C">
        <w:rPr>
          <w:rFonts w:ascii="Arial" w:hAnsi="Arial" w:cs="Arial"/>
          <w:sz w:val="20"/>
          <w:rtl/>
        </w:rPr>
        <w:t xml:space="preserve"> عهد سيناء</w:t>
      </w:r>
      <w:r>
        <w:rPr>
          <w:rFonts w:ascii="Arial" w:hAnsi="Arial" w:cs="Arial" w:hint="cs"/>
          <w:sz w:val="20"/>
          <w:rtl/>
        </w:rPr>
        <w:t>،</w:t>
      </w:r>
      <w:r w:rsidRPr="00DC046C">
        <w:rPr>
          <w:rFonts w:ascii="Arial" w:hAnsi="Arial" w:cs="Arial"/>
          <w:sz w:val="20"/>
          <w:rtl/>
        </w:rPr>
        <w:t xml:space="preserve"> حتى يحصلوا على البركات في كنعان بسبب الطاعة و ليس اللعنات بسبب العصيان</w:t>
      </w:r>
    </w:p>
    <w:p w14:paraId="68FCD5A3" w14:textId="77777777" w:rsidR="003019B9" w:rsidRPr="00882C38" w:rsidRDefault="003019B9" w:rsidP="003019B9">
      <w:pPr>
        <w:ind w:right="-385"/>
        <w:rPr>
          <w:rFonts w:ascii="Arial" w:hAnsi="Arial" w:cs="Arial"/>
          <w:sz w:val="20"/>
          <w:u w:val="single"/>
        </w:rPr>
      </w:pPr>
    </w:p>
    <w:p w14:paraId="739D609C" w14:textId="1D6540F1" w:rsidR="00DC046C" w:rsidRPr="00DC046C" w:rsidRDefault="00DC046C" w:rsidP="00DC046C">
      <w:pPr>
        <w:bidi/>
        <w:ind w:right="-385"/>
        <w:outlineLvl w:val="0"/>
        <w:rPr>
          <w:rFonts w:ascii="Arial" w:hAnsi="Arial" w:cs="Arial"/>
          <w:bCs/>
          <w:sz w:val="20"/>
          <w:u w:val="single"/>
        </w:rPr>
      </w:pPr>
      <w:r w:rsidRPr="00DC046C">
        <w:rPr>
          <w:rFonts w:ascii="Arial" w:hAnsi="Arial" w:cs="Arial" w:hint="cs"/>
          <w:bCs/>
          <w:sz w:val="20"/>
          <w:u w:val="single"/>
          <w:rtl/>
        </w:rPr>
        <w:t>يشوع: كن شجاعاً (امتلاك جزئي لكنعان)</w:t>
      </w:r>
    </w:p>
    <w:p w14:paraId="529E0F62" w14:textId="6C1C7BC7" w:rsidR="00DC046C" w:rsidRPr="00882C38" w:rsidRDefault="00DC046C" w:rsidP="00DC046C">
      <w:pPr>
        <w:bidi/>
        <w:ind w:right="-385"/>
        <w:rPr>
          <w:rFonts w:ascii="Arial" w:hAnsi="Arial" w:cs="Arial"/>
          <w:sz w:val="20"/>
        </w:rPr>
      </w:pPr>
      <w:r>
        <w:rPr>
          <w:rFonts w:ascii="Arial" w:hAnsi="Arial" w:cs="Arial" w:hint="cs"/>
          <w:sz w:val="20"/>
          <w:rtl/>
        </w:rPr>
        <w:t>ي</w:t>
      </w:r>
      <w:r w:rsidRPr="00DC046C">
        <w:rPr>
          <w:rFonts w:ascii="Arial" w:hAnsi="Arial" w:cs="Arial"/>
          <w:sz w:val="20"/>
          <w:rtl/>
        </w:rPr>
        <w:t xml:space="preserve">سجل يشوع </w:t>
      </w:r>
      <w:r w:rsidRPr="0021574C">
        <w:rPr>
          <w:rFonts w:ascii="Arial" w:hAnsi="Arial" w:cs="Arial"/>
          <w:b/>
          <w:bCs/>
          <w:i/>
          <w:iCs/>
          <w:sz w:val="20"/>
          <w:rtl/>
        </w:rPr>
        <w:t>امتلاك</w:t>
      </w:r>
      <w:r w:rsidRPr="00DC046C">
        <w:rPr>
          <w:rFonts w:ascii="Arial" w:hAnsi="Arial" w:cs="Arial"/>
          <w:sz w:val="20"/>
          <w:rtl/>
        </w:rPr>
        <w:t xml:space="preserve"> إسرائيل لمعظم أرض كنعان</w:t>
      </w:r>
      <w:r>
        <w:rPr>
          <w:rFonts w:ascii="Arial" w:hAnsi="Arial" w:cs="Arial" w:hint="cs"/>
          <w:sz w:val="20"/>
          <w:rtl/>
        </w:rPr>
        <w:t>،</w:t>
      </w:r>
      <w:r w:rsidRPr="00DC046C">
        <w:rPr>
          <w:rFonts w:ascii="Arial" w:hAnsi="Arial" w:cs="Arial"/>
          <w:sz w:val="20"/>
          <w:rtl/>
        </w:rPr>
        <w:t xml:space="preserve"> كتتميم لأمانة الله لوعده من خلال إيمان يشوع</w:t>
      </w:r>
      <w:r>
        <w:rPr>
          <w:rFonts w:ascii="Arial" w:hAnsi="Arial" w:cs="Arial" w:hint="cs"/>
          <w:sz w:val="20"/>
          <w:rtl/>
        </w:rPr>
        <w:t>،</w:t>
      </w:r>
      <w:r w:rsidRPr="00DC046C">
        <w:rPr>
          <w:rFonts w:ascii="Arial" w:hAnsi="Arial" w:cs="Arial"/>
          <w:sz w:val="20"/>
          <w:rtl/>
        </w:rPr>
        <w:t xml:space="preserve"> حتى يعلم الشعب أن </w:t>
      </w:r>
      <w:r>
        <w:rPr>
          <w:rFonts w:ascii="Arial" w:hAnsi="Arial" w:cs="Arial" w:hint="cs"/>
          <w:sz w:val="20"/>
          <w:rtl/>
        </w:rPr>
        <w:t xml:space="preserve">الإيمان </w:t>
      </w:r>
      <w:r w:rsidRPr="00DC046C">
        <w:rPr>
          <w:rFonts w:ascii="Arial" w:hAnsi="Arial" w:cs="Arial"/>
          <w:sz w:val="20"/>
          <w:rtl/>
        </w:rPr>
        <w:t>الطا</w:t>
      </w:r>
      <w:r>
        <w:rPr>
          <w:rFonts w:ascii="Arial" w:hAnsi="Arial" w:cs="Arial" w:hint="cs"/>
          <w:sz w:val="20"/>
          <w:rtl/>
        </w:rPr>
        <w:t>ئع</w:t>
      </w:r>
      <w:r w:rsidRPr="00DC046C">
        <w:rPr>
          <w:rFonts w:ascii="Arial" w:hAnsi="Arial" w:cs="Arial"/>
          <w:sz w:val="20"/>
          <w:rtl/>
        </w:rPr>
        <w:t xml:space="preserve"> المبني على مواعيد الله تجلب البركات</w:t>
      </w:r>
    </w:p>
    <w:p w14:paraId="1ED54904" w14:textId="77777777" w:rsidR="003019B9" w:rsidRPr="00882C38" w:rsidRDefault="003019B9" w:rsidP="003019B9">
      <w:pPr>
        <w:ind w:right="-385"/>
        <w:rPr>
          <w:rFonts w:ascii="Arial" w:hAnsi="Arial" w:cs="Arial"/>
          <w:sz w:val="20"/>
          <w:u w:val="single"/>
        </w:rPr>
      </w:pPr>
    </w:p>
    <w:p w14:paraId="0081D3DB" w14:textId="608D0A5A" w:rsidR="00DC046C" w:rsidRPr="00DC046C" w:rsidRDefault="00DC046C" w:rsidP="00DC046C">
      <w:pPr>
        <w:bidi/>
        <w:ind w:right="-385"/>
        <w:outlineLvl w:val="0"/>
        <w:rPr>
          <w:rFonts w:ascii="Arial" w:hAnsi="Arial" w:cs="Arial"/>
          <w:bCs/>
          <w:sz w:val="20"/>
          <w:u w:val="single"/>
        </w:rPr>
      </w:pPr>
      <w:r w:rsidRPr="00DC046C">
        <w:rPr>
          <w:rFonts w:ascii="Arial" w:hAnsi="Arial" w:cs="Arial" w:hint="cs"/>
          <w:bCs/>
          <w:sz w:val="20"/>
          <w:u w:val="single"/>
          <w:rtl/>
        </w:rPr>
        <w:t>قضاة: كن صامداً (الفشل تحت الحكم الإلهي)</w:t>
      </w:r>
    </w:p>
    <w:p w14:paraId="7DFCF9A0" w14:textId="1F3BA5AE" w:rsidR="00DC046C" w:rsidRPr="00882C38" w:rsidRDefault="00DC046C" w:rsidP="00DC046C">
      <w:pPr>
        <w:bidi/>
        <w:ind w:right="-385"/>
        <w:rPr>
          <w:rFonts w:ascii="Arial" w:hAnsi="Arial" w:cs="Arial"/>
          <w:sz w:val="20"/>
        </w:rPr>
      </w:pPr>
      <w:r w:rsidRPr="0021574C">
        <w:rPr>
          <w:rFonts w:ascii="Arial" w:hAnsi="Arial" w:cs="Arial" w:hint="cs"/>
          <w:sz w:val="20"/>
          <w:rtl/>
        </w:rPr>
        <w:t>يتناقض</w:t>
      </w:r>
      <w:r>
        <w:rPr>
          <w:rFonts w:ascii="Arial" w:hAnsi="Arial" w:cs="Arial" w:hint="cs"/>
          <w:b/>
          <w:bCs/>
          <w:sz w:val="20"/>
          <w:rtl/>
        </w:rPr>
        <w:t xml:space="preserve"> </w:t>
      </w:r>
      <w:r w:rsidRPr="0021574C">
        <w:rPr>
          <w:rFonts w:ascii="Arial" w:hAnsi="Arial" w:cs="Arial"/>
          <w:b/>
          <w:bCs/>
          <w:i/>
          <w:iCs/>
          <w:sz w:val="20"/>
          <w:rtl/>
        </w:rPr>
        <w:t>فشل</w:t>
      </w:r>
      <w:r w:rsidRPr="00DC046C">
        <w:rPr>
          <w:rFonts w:ascii="Arial" w:hAnsi="Arial" w:cs="Arial"/>
          <w:sz w:val="20"/>
          <w:rtl/>
        </w:rPr>
        <w:t xml:space="preserve"> إسرائيل تحت الحكم الإلهي بسبب عصيان عدم الإيمان</w:t>
      </w:r>
      <w:r>
        <w:rPr>
          <w:rFonts w:ascii="Arial" w:hAnsi="Arial" w:cs="Arial" w:hint="cs"/>
          <w:sz w:val="20"/>
          <w:rtl/>
        </w:rPr>
        <w:t>،</w:t>
      </w:r>
      <w:r w:rsidRPr="00DC046C">
        <w:rPr>
          <w:rFonts w:ascii="Arial" w:hAnsi="Arial" w:cs="Arial"/>
          <w:sz w:val="20"/>
          <w:rtl/>
        </w:rPr>
        <w:t xml:space="preserve"> مع عناية الله الرحيمة في تأديب و تحرير إسرائيل من خلال القضاة</w:t>
      </w:r>
      <w:r>
        <w:rPr>
          <w:rFonts w:ascii="Arial" w:hAnsi="Arial" w:cs="Arial" w:hint="cs"/>
          <w:sz w:val="20"/>
          <w:rtl/>
        </w:rPr>
        <w:t>،</w:t>
      </w:r>
      <w:r w:rsidRPr="00DC046C">
        <w:rPr>
          <w:rFonts w:ascii="Arial" w:hAnsi="Arial" w:cs="Arial"/>
          <w:sz w:val="20"/>
          <w:rtl/>
        </w:rPr>
        <w:t xml:space="preserve"> ليحضهم على الخضوع للملوك الجدد المعينين إلهياً في ملكية بارة</w:t>
      </w:r>
    </w:p>
    <w:p w14:paraId="2ACE716A" w14:textId="77777777" w:rsidR="003019B9" w:rsidRPr="00882C38" w:rsidRDefault="003019B9" w:rsidP="003019B9">
      <w:pPr>
        <w:ind w:right="-385"/>
        <w:rPr>
          <w:rFonts w:ascii="Arial" w:hAnsi="Arial" w:cs="Arial"/>
          <w:sz w:val="20"/>
          <w:u w:val="single"/>
        </w:rPr>
      </w:pPr>
    </w:p>
    <w:p w14:paraId="4CE1B1E5" w14:textId="2EFEC420" w:rsidR="003019B9" w:rsidRDefault="003019B9" w:rsidP="003019B9">
      <w:pPr>
        <w:ind w:right="-385"/>
        <w:outlineLvl w:val="0"/>
        <w:rPr>
          <w:rFonts w:ascii="Arial" w:hAnsi="Arial" w:cs="Arial"/>
          <w:b/>
          <w:sz w:val="20"/>
          <w:u w:val="single"/>
          <w:rtl/>
        </w:rPr>
      </w:pPr>
      <w:r w:rsidRPr="00882C38">
        <w:rPr>
          <w:rFonts w:ascii="Arial" w:hAnsi="Arial" w:cs="Arial"/>
          <w:sz w:val="20"/>
          <w:u w:val="single"/>
        </w:rPr>
        <w:br w:type="page"/>
      </w:r>
    </w:p>
    <w:p w14:paraId="3F007792" w14:textId="4D618C61" w:rsidR="00951F41" w:rsidRPr="00951F41" w:rsidRDefault="00951F41" w:rsidP="00951F41">
      <w:pPr>
        <w:bidi/>
        <w:ind w:right="-385"/>
        <w:outlineLvl w:val="0"/>
        <w:rPr>
          <w:rFonts w:ascii="Arial" w:hAnsi="Arial" w:cs="Arial"/>
          <w:bCs/>
          <w:sz w:val="20"/>
          <w:u w:val="single"/>
        </w:rPr>
      </w:pPr>
      <w:r w:rsidRPr="00951F41">
        <w:rPr>
          <w:rFonts w:ascii="Arial" w:hAnsi="Arial" w:cs="Arial" w:hint="cs"/>
          <w:bCs/>
          <w:sz w:val="20"/>
          <w:u w:val="single"/>
          <w:rtl/>
        </w:rPr>
        <w:lastRenderedPageBreak/>
        <w:t>راعوث: كن علاقاتياً (يكافئ الله منكري ذواتهم)</w:t>
      </w:r>
    </w:p>
    <w:p w14:paraId="47EC99F6" w14:textId="02D5BDE9" w:rsidR="00951F41" w:rsidRPr="00882C38" w:rsidRDefault="00951F41" w:rsidP="00951F41">
      <w:pPr>
        <w:bidi/>
        <w:ind w:right="-385"/>
        <w:rPr>
          <w:rFonts w:ascii="Arial" w:hAnsi="Arial" w:cs="Arial"/>
          <w:sz w:val="20"/>
        </w:rPr>
      </w:pPr>
      <w:r>
        <w:rPr>
          <w:rFonts w:ascii="Arial" w:hAnsi="Arial" w:cs="Arial" w:hint="cs"/>
          <w:sz w:val="20"/>
          <w:rtl/>
        </w:rPr>
        <w:t xml:space="preserve">أدت </w:t>
      </w:r>
      <w:r w:rsidRPr="0021574C">
        <w:rPr>
          <w:rFonts w:ascii="Arial" w:hAnsi="Arial" w:cs="Arial" w:hint="cs"/>
          <w:b/>
          <w:bCs/>
          <w:i/>
          <w:iCs/>
          <w:sz w:val="20"/>
          <w:rtl/>
        </w:rPr>
        <w:t>علاقة</w:t>
      </w:r>
      <w:r>
        <w:rPr>
          <w:rFonts w:ascii="Arial" w:hAnsi="Arial" w:cs="Arial" w:hint="cs"/>
          <w:sz w:val="20"/>
          <w:rtl/>
        </w:rPr>
        <w:t xml:space="preserve"> راعوث مع نعمي إلى فائدة كل منهما، في</w:t>
      </w:r>
      <w:r w:rsidRPr="00951F41">
        <w:rPr>
          <w:rFonts w:ascii="Arial" w:hAnsi="Arial" w:cs="Arial"/>
          <w:sz w:val="20"/>
          <w:rtl/>
        </w:rPr>
        <w:t xml:space="preserve"> توفير الله للطعام و المسكن و المشاركة في الخط الداوودي و المسياني</w:t>
      </w:r>
      <w:r>
        <w:rPr>
          <w:rFonts w:ascii="Arial" w:hAnsi="Arial" w:cs="Arial" w:hint="cs"/>
          <w:sz w:val="20"/>
          <w:rtl/>
        </w:rPr>
        <w:t>،</w:t>
      </w:r>
      <w:r w:rsidRPr="00951F41">
        <w:rPr>
          <w:rFonts w:ascii="Arial" w:hAnsi="Arial" w:cs="Arial"/>
          <w:sz w:val="20"/>
          <w:rtl/>
        </w:rPr>
        <w:t xml:space="preserve"> ليظهر كيف يبارك الله هؤلاء الذين يساعدون الآخرين</w:t>
      </w:r>
    </w:p>
    <w:p w14:paraId="0711E0FB" w14:textId="77777777" w:rsidR="003019B9" w:rsidRPr="00882C38" w:rsidRDefault="003019B9" w:rsidP="003019B9">
      <w:pPr>
        <w:ind w:right="-385"/>
        <w:rPr>
          <w:rFonts w:ascii="Arial" w:hAnsi="Arial" w:cs="Arial"/>
          <w:sz w:val="20"/>
          <w:u w:val="single"/>
        </w:rPr>
      </w:pPr>
    </w:p>
    <w:p w14:paraId="18F7E3D9" w14:textId="0A7559B3" w:rsidR="00951F41" w:rsidRPr="00882C38" w:rsidRDefault="00951F41" w:rsidP="00951F41">
      <w:pPr>
        <w:bidi/>
        <w:ind w:right="-385"/>
        <w:outlineLvl w:val="0"/>
        <w:rPr>
          <w:rFonts w:ascii="Arial" w:hAnsi="Arial" w:cs="Arial"/>
          <w:b/>
          <w:sz w:val="20"/>
          <w:u w:val="single"/>
        </w:rPr>
      </w:pPr>
      <w:r>
        <w:rPr>
          <w:rFonts w:ascii="Arial" w:hAnsi="Arial" w:cs="Arial" w:hint="cs"/>
          <w:b/>
          <w:sz w:val="20"/>
          <w:u w:val="single"/>
          <w:rtl/>
        </w:rPr>
        <w:t>1 صموئيل: كن متغيراً (الحكم الإلهي المنحل إلى الملكية الداوودية)</w:t>
      </w:r>
    </w:p>
    <w:p w14:paraId="61C85DEC" w14:textId="1CACA2F1" w:rsidR="00951F41" w:rsidRPr="00882C38" w:rsidRDefault="00951F41" w:rsidP="00951F41">
      <w:pPr>
        <w:bidi/>
        <w:ind w:right="-385"/>
        <w:rPr>
          <w:rFonts w:ascii="Arial" w:hAnsi="Arial" w:cs="Arial"/>
          <w:sz w:val="20"/>
        </w:rPr>
      </w:pPr>
      <w:r>
        <w:rPr>
          <w:rFonts w:ascii="Arial" w:hAnsi="Arial" w:cs="Arial" w:hint="cs"/>
          <w:sz w:val="20"/>
          <w:rtl/>
        </w:rPr>
        <w:t xml:space="preserve">تم تسجيل </w:t>
      </w:r>
      <w:r w:rsidRPr="0021574C">
        <w:rPr>
          <w:rFonts w:ascii="Arial" w:hAnsi="Arial" w:cs="Arial" w:hint="cs"/>
          <w:b/>
          <w:bCs/>
          <w:i/>
          <w:iCs/>
          <w:sz w:val="20"/>
          <w:rtl/>
        </w:rPr>
        <w:t>الإنتقال</w:t>
      </w:r>
      <w:r w:rsidRPr="00951F41">
        <w:rPr>
          <w:rFonts w:ascii="Arial" w:hAnsi="Arial" w:cs="Arial"/>
          <w:sz w:val="20"/>
          <w:rtl/>
        </w:rPr>
        <w:t xml:space="preserve"> من حكم ثيوقراطي مُنحل تحت حكم عالي وصموئيل</w:t>
      </w:r>
      <w:r>
        <w:rPr>
          <w:rFonts w:ascii="Arial" w:hAnsi="Arial" w:cs="Arial" w:hint="cs"/>
          <w:sz w:val="20"/>
          <w:rtl/>
        </w:rPr>
        <w:t>،</w:t>
      </w:r>
      <w:r w:rsidRPr="00951F41">
        <w:rPr>
          <w:rFonts w:ascii="Arial" w:hAnsi="Arial" w:cs="Arial"/>
          <w:sz w:val="20"/>
          <w:rtl/>
        </w:rPr>
        <w:t xml:space="preserve"> إلى نظام ملكي تحت حكم شاول وداود</w:t>
      </w:r>
      <w:r>
        <w:rPr>
          <w:rFonts w:ascii="Arial" w:hAnsi="Arial" w:cs="Arial" w:hint="cs"/>
          <w:sz w:val="20"/>
          <w:rtl/>
        </w:rPr>
        <w:t>،</w:t>
      </w:r>
      <w:r w:rsidRPr="00951F41">
        <w:rPr>
          <w:rFonts w:ascii="Arial" w:hAnsi="Arial" w:cs="Arial"/>
          <w:sz w:val="20"/>
          <w:rtl/>
        </w:rPr>
        <w:t xml:space="preserve"> هو إظهار </w:t>
      </w:r>
      <w:r>
        <w:rPr>
          <w:rFonts w:ascii="Arial" w:hAnsi="Arial" w:cs="Arial" w:hint="cs"/>
          <w:sz w:val="20"/>
          <w:rtl/>
        </w:rPr>
        <w:t>سيادة الله في ت</w:t>
      </w:r>
      <w:r w:rsidRPr="00951F41">
        <w:rPr>
          <w:rFonts w:ascii="Arial" w:hAnsi="Arial" w:cs="Arial"/>
          <w:sz w:val="20"/>
          <w:rtl/>
        </w:rPr>
        <w:t>فو</w:t>
      </w:r>
      <w:r>
        <w:rPr>
          <w:rFonts w:ascii="Arial" w:hAnsi="Arial" w:cs="Arial" w:hint="cs"/>
          <w:sz w:val="20"/>
          <w:rtl/>
        </w:rPr>
        <w:t>ي</w:t>
      </w:r>
      <w:r w:rsidRPr="00951F41">
        <w:rPr>
          <w:rFonts w:ascii="Arial" w:hAnsi="Arial" w:cs="Arial"/>
          <w:sz w:val="20"/>
          <w:rtl/>
        </w:rPr>
        <w:t>ض حكمه إلى ملوك داود</w:t>
      </w:r>
      <w:r>
        <w:rPr>
          <w:rFonts w:ascii="Arial" w:hAnsi="Arial" w:cs="Arial" w:hint="cs"/>
          <w:sz w:val="20"/>
          <w:rtl/>
        </w:rPr>
        <w:t xml:space="preserve"> المعينين إلهياً</w:t>
      </w:r>
      <w:r w:rsidRPr="00951F41">
        <w:rPr>
          <w:rFonts w:ascii="Arial" w:hAnsi="Arial" w:cs="Arial"/>
          <w:sz w:val="20"/>
          <w:rtl/>
        </w:rPr>
        <w:t xml:space="preserve"> ليحكموا بعدل</w:t>
      </w:r>
      <w:r w:rsidRPr="00951F41">
        <w:rPr>
          <w:rFonts w:ascii="Arial" w:hAnsi="Arial" w:cs="Arial"/>
          <w:sz w:val="20"/>
        </w:rPr>
        <w:t>.</w:t>
      </w:r>
    </w:p>
    <w:p w14:paraId="48B6EAAF" w14:textId="77777777" w:rsidR="003019B9" w:rsidRPr="00882C38" w:rsidRDefault="003019B9" w:rsidP="003019B9">
      <w:pPr>
        <w:ind w:right="-385"/>
        <w:rPr>
          <w:rFonts w:ascii="Arial" w:hAnsi="Arial" w:cs="Arial"/>
          <w:sz w:val="20"/>
          <w:u w:val="single"/>
        </w:rPr>
      </w:pPr>
    </w:p>
    <w:p w14:paraId="2789BAF6" w14:textId="69BA1420" w:rsidR="00B012CB" w:rsidRPr="00882C38" w:rsidRDefault="00B012CB" w:rsidP="00B012CB">
      <w:pPr>
        <w:bidi/>
        <w:ind w:right="-385"/>
        <w:outlineLvl w:val="0"/>
        <w:rPr>
          <w:rFonts w:ascii="Arial" w:hAnsi="Arial" w:cs="Arial" w:hint="cs"/>
          <w:b/>
          <w:sz w:val="20"/>
          <w:u w:val="single"/>
          <w:rtl/>
          <w:lang w:bidi="ar-JO"/>
        </w:rPr>
      </w:pPr>
      <w:r>
        <w:rPr>
          <w:rFonts w:ascii="Arial" w:hAnsi="Arial" w:cs="Arial" w:hint="cs"/>
          <w:b/>
          <w:sz w:val="20"/>
          <w:u w:val="single"/>
          <w:rtl/>
          <w:lang w:bidi="ar-JO"/>
        </w:rPr>
        <w:t>2 صموئيل: كن لطيفاً (لطف العهد نحو السلالة الداوودية)</w:t>
      </w:r>
    </w:p>
    <w:p w14:paraId="64528D4F" w14:textId="00E7D5EB" w:rsidR="00B012CB" w:rsidRPr="00882C38" w:rsidRDefault="00B012CB" w:rsidP="00B012CB">
      <w:pPr>
        <w:bidi/>
        <w:ind w:right="-385"/>
        <w:rPr>
          <w:rFonts w:ascii="Arial" w:hAnsi="Arial" w:cs="Arial"/>
          <w:sz w:val="20"/>
        </w:rPr>
      </w:pPr>
      <w:r w:rsidRPr="0021574C">
        <w:rPr>
          <w:rFonts w:ascii="Arial" w:hAnsi="Arial" w:cs="Arial" w:hint="cs"/>
          <w:b/>
          <w:bCs/>
          <w:i/>
          <w:iCs/>
          <w:sz w:val="20"/>
          <w:rtl/>
        </w:rPr>
        <w:t>يؤ</w:t>
      </w:r>
      <w:r w:rsidRPr="0021574C">
        <w:rPr>
          <w:rFonts w:ascii="Arial" w:hAnsi="Arial" w:cs="Arial"/>
          <w:b/>
          <w:bCs/>
          <w:i/>
          <w:iCs/>
          <w:sz w:val="20"/>
          <w:rtl/>
        </w:rPr>
        <w:t>سس</w:t>
      </w:r>
      <w:r w:rsidRPr="00B012CB">
        <w:rPr>
          <w:rFonts w:ascii="Arial" w:hAnsi="Arial" w:cs="Arial"/>
          <w:sz w:val="20"/>
          <w:rtl/>
        </w:rPr>
        <w:t xml:space="preserve"> الله داود كملك و</w:t>
      </w:r>
      <w:r>
        <w:rPr>
          <w:rFonts w:ascii="Arial" w:hAnsi="Arial" w:cs="Arial" w:hint="cs"/>
          <w:sz w:val="20"/>
          <w:rtl/>
        </w:rPr>
        <w:t>يحمي</w:t>
      </w:r>
      <w:r w:rsidRPr="00B012CB">
        <w:rPr>
          <w:rFonts w:ascii="Arial" w:hAnsi="Arial" w:cs="Arial"/>
          <w:sz w:val="20"/>
          <w:rtl/>
        </w:rPr>
        <w:t xml:space="preserve"> سلالته</w:t>
      </w:r>
      <w:r>
        <w:rPr>
          <w:rFonts w:ascii="Arial" w:hAnsi="Arial" w:cs="Arial" w:hint="cs"/>
          <w:sz w:val="20"/>
          <w:rtl/>
        </w:rPr>
        <w:t>،</w:t>
      </w:r>
      <w:r w:rsidRPr="00B012CB">
        <w:rPr>
          <w:rFonts w:ascii="Arial" w:hAnsi="Arial" w:cs="Arial"/>
          <w:sz w:val="20"/>
          <w:rtl/>
        </w:rPr>
        <w:t xml:space="preserve"> على الرغم من معاقبة خطية داود ومنافسيه على العرش</w:t>
      </w:r>
      <w:r>
        <w:rPr>
          <w:rFonts w:ascii="Arial" w:hAnsi="Arial" w:cs="Arial" w:hint="cs"/>
          <w:sz w:val="20"/>
          <w:rtl/>
        </w:rPr>
        <w:t>،</w:t>
      </w:r>
      <w:r w:rsidRPr="00B012CB">
        <w:rPr>
          <w:rFonts w:ascii="Arial" w:hAnsi="Arial" w:cs="Arial"/>
          <w:sz w:val="20"/>
          <w:rtl/>
        </w:rPr>
        <w:t xml:space="preserve"> لإظهار عدالته وإخلاصه لتحقيق مقاصده من خلال </w:t>
      </w:r>
      <w:r w:rsidRPr="00B012CB">
        <w:rPr>
          <w:rFonts w:ascii="Arial" w:hAnsi="Arial" w:cs="Arial"/>
          <w:sz w:val="20"/>
          <w:u w:val="single"/>
          <w:rtl/>
        </w:rPr>
        <w:t>عهده</w:t>
      </w:r>
      <w:r w:rsidRPr="00B012CB">
        <w:rPr>
          <w:rFonts w:ascii="Arial" w:hAnsi="Arial" w:cs="Arial"/>
          <w:sz w:val="20"/>
          <w:rtl/>
        </w:rPr>
        <w:t xml:space="preserve"> اللطيف مع داود ونسله</w:t>
      </w:r>
      <w:r w:rsidRPr="00B012CB">
        <w:rPr>
          <w:rFonts w:ascii="Arial" w:hAnsi="Arial" w:cs="Arial"/>
          <w:sz w:val="20"/>
        </w:rPr>
        <w:t>.</w:t>
      </w:r>
    </w:p>
    <w:p w14:paraId="474986AD" w14:textId="77777777" w:rsidR="003019B9" w:rsidRPr="00882C38" w:rsidRDefault="003019B9" w:rsidP="003019B9">
      <w:pPr>
        <w:ind w:right="-385"/>
        <w:rPr>
          <w:rFonts w:ascii="Arial" w:hAnsi="Arial" w:cs="Arial"/>
          <w:sz w:val="20"/>
          <w:u w:val="single"/>
        </w:rPr>
      </w:pPr>
    </w:p>
    <w:p w14:paraId="62CF0789" w14:textId="06C2BCEB" w:rsidR="00B012CB" w:rsidRPr="00882C38" w:rsidRDefault="00B012CB" w:rsidP="00B012CB">
      <w:pPr>
        <w:bidi/>
        <w:ind w:right="-385"/>
        <w:outlineLvl w:val="0"/>
        <w:rPr>
          <w:rFonts w:ascii="Arial" w:hAnsi="Arial" w:cs="Arial"/>
          <w:b/>
          <w:sz w:val="20"/>
          <w:u w:val="single"/>
        </w:rPr>
      </w:pPr>
      <w:r>
        <w:rPr>
          <w:rFonts w:ascii="Arial" w:hAnsi="Arial" w:cs="Arial" w:hint="cs"/>
          <w:b/>
          <w:sz w:val="20"/>
          <w:u w:val="single"/>
          <w:rtl/>
        </w:rPr>
        <w:t>1 ملوك: كن متحداً (انقسام المملكة)</w:t>
      </w:r>
    </w:p>
    <w:p w14:paraId="6E090B43" w14:textId="4A9D6F77" w:rsidR="00B012CB" w:rsidRPr="00882C38" w:rsidRDefault="00B012CB" w:rsidP="00B012CB">
      <w:pPr>
        <w:bidi/>
        <w:ind w:right="-385"/>
        <w:rPr>
          <w:rFonts w:ascii="Arial" w:hAnsi="Arial" w:cs="Arial"/>
          <w:sz w:val="20"/>
        </w:rPr>
      </w:pPr>
      <w:r w:rsidRPr="00B012CB">
        <w:rPr>
          <w:rFonts w:ascii="Arial" w:hAnsi="Arial" w:cs="Arial"/>
          <w:sz w:val="20"/>
          <w:rtl/>
        </w:rPr>
        <w:t>ينتهي ازدهار سليمان من ولاءه للناموس بالعصيان</w:t>
      </w:r>
      <w:r>
        <w:rPr>
          <w:rFonts w:ascii="Arial" w:hAnsi="Arial" w:cs="Arial" w:hint="cs"/>
          <w:sz w:val="20"/>
          <w:rtl/>
        </w:rPr>
        <w:t>،</w:t>
      </w:r>
      <w:r w:rsidRPr="00B012CB">
        <w:rPr>
          <w:rFonts w:ascii="Arial" w:hAnsi="Arial" w:cs="Arial"/>
          <w:sz w:val="20"/>
          <w:rtl/>
        </w:rPr>
        <w:t xml:space="preserve"> الذي يتسبب في </w:t>
      </w:r>
      <w:r w:rsidRPr="0021574C">
        <w:rPr>
          <w:rFonts w:ascii="Arial" w:hAnsi="Arial" w:cs="Arial"/>
          <w:b/>
          <w:bCs/>
          <w:i/>
          <w:iCs/>
          <w:sz w:val="20"/>
          <w:rtl/>
        </w:rPr>
        <w:t>تقسيم</w:t>
      </w:r>
      <w:r w:rsidRPr="00B012CB">
        <w:rPr>
          <w:rFonts w:ascii="Arial" w:hAnsi="Arial" w:cs="Arial"/>
          <w:sz w:val="20"/>
          <w:rtl/>
        </w:rPr>
        <w:t xml:space="preserve"> المملكة مع ملوك أشرار في إسرائيل ويهوذا</w:t>
      </w:r>
      <w:r>
        <w:rPr>
          <w:rFonts w:ascii="Arial" w:hAnsi="Arial" w:cs="Arial" w:hint="cs"/>
          <w:sz w:val="20"/>
          <w:rtl/>
        </w:rPr>
        <w:t>،</w:t>
      </w:r>
      <w:r w:rsidRPr="00B012CB">
        <w:rPr>
          <w:rFonts w:ascii="Arial" w:hAnsi="Arial" w:cs="Arial"/>
          <w:sz w:val="20"/>
          <w:rtl/>
        </w:rPr>
        <w:t xml:space="preserve"> لتذكير يهوذا بولاء الله لعهد داود وحاجتها الخاصة إلى طاعة الناموس</w:t>
      </w:r>
      <w:r w:rsidRPr="00B012CB">
        <w:rPr>
          <w:rFonts w:ascii="Arial" w:hAnsi="Arial" w:cs="Arial"/>
          <w:sz w:val="20"/>
        </w:rPr>
        <w:t>.</w:t>
      </w:r>
    </w:p>
    <w:p w14:paraId="09011FB2" w14:textId="77777777" w:rsidR="003019B9" w:rsidRPr="00882C38" w:rsidRDefault="003019B9" w:rsidP="003019B9">
      <w:pPr>
        <w:ind w:right="-385"/>
        <w:rPr>
          <w:rFonts w:ascii="Arial" w:hAnsi="Arial" w:cs="Arial"/>
          <w:sz w:val="20"/>
          <w:u w:val="single"/>
        </w:rPr>
      </w:pPr>
    </w:p>
    <w:p w14:paraId="2667AB13" w14:textId="06CFC7F9" w:rsidR="00B012CB" w:rsidRPr="00882C38" w:rsidRDefault="00B012CB" w:rsidP="00B012CB">
      <w:pPr>
        <w:bidi/>
        <w:ind w:right="-385"/>
        <w:outlineLvl w:val="0"/>
        <w:rPr>
          <w:rFonts w:ascii="Arial" w:hAnsi="Arial" w:cs="Arial"/>
          <w:b/>
          <w:sz w:val="20"/>
          <w:u w:val="single"/>
        </w:rPr>
      </w:pPr>
      <w:r>
        <w:rPr>
          <w:rFonts w:ascii="Arial" w:hAnsi="Arial" w:cs="Arial" w:hint="cs"/>
          <w:b/>
          <w:sz w:val="20"/>
          <w:u w:val="single"/>
          <w:rtl/>
        </w:rPr>
        <w:t>2 ملوك: كن حذراً (سقوط الممالك)</w:t>
      </w:r>
    </w:p>
    <w:p w14:paraId="153ED37B" w14:textId="2B92A1CA" w:rsidR="00B012CB" w:rsidRPr="00882C38" w:rsidRDefault="00B012CB" w:rsidP="00B012CB">
      <w:pPr>
        <w:bidi/>
        <w:ind w:right="-385"/>
        <w:rPr>
          <w:rFonts w:ascii="Arial" w:hAnsi="Arial" w:cs="Arial"/>
          <w:sz w:val="20"/>
        </w:rPr>
      </w:pPr>
      <w:r w:rsidRPr="00B012CB">
        <w:rPr>
          <w:rFonts w:ascii="Arial" w:hAnsi="Arial" w:cs="Arial"/>
          <w:sz w:val="20"/>
          <w:rtl/>
        </w:rPr>
        <w:t>يتناقض عصيان العهد و</w:t>
      </w:r>
      <w:r w:rsidRPr="0021574C">
        <w:rPr>
          <w:rFonts w:ascii="Arial" w:hAnsi="Arial" w:cs="Arial"/>
          <w:b/>
          <w:bCs/>
          <w:i/>
          <w:iCs/>
          <w:sz w:val="20"/>
          <w:rtl/>
        </w:rPr>
        <w:t>السقوط</w:t>
      </w:r>
      <w:r w:rsidRPr="00B012CB">
        <w:rPr>
          <w:rFonts w:ascii="Arial" w:hAnsi="Arial" w:cs="Arial"/>
          <w:sz w:val="20"/>
          <w:rtl/>
        </w:rPr>
        <w:t xml:space="preserve"> الناتج عن مملكتي إسرائيل ويهوذا مع ولاء الله ل</w:t>
      </w:r>
      <w:r w:rsidR="00DE3280">
        <w:rPr>
          <w:rFonts w:ascii="Arial" w:hAnsi="Arial" w:cs="Arial" w:hint="cs"/>
          <w:sz w:val="20"/>
          <w:rtl/>
        </w:rPr>
        <w:t>ل</w:t>
      </w:r>
      <w:r w:rsidRPr="00B012CB">
        <w:rPr>
          <w:rFonts w:ascii="Arial" w:hAnsi="Arial" w:cs="Arial"/>
          <w:sz w:val="20"/>
          <w:rtl/>
        </w:rPr>
        <w:t xml:space="preserve">عهد </w:t>
      </w:r>
      <w:r w:rsidR="00DE3280">
        <w:rPr>
          <w:rFonts w:ascii="Arial" w:hAnsi="Arial" w:cs="Arial" w:hint="cs"/>
          <w:sz w:val="20"/>
          <w:rtl/>
        </w:rPr>
        <w:t>ال</w:t>
      </w:r>
      <w:r w:rsidRPr="00B012CB">
        <w:rPr>
          <w:rFonts w:ascii="Arial" w:hAnsi="Arial" w:cs="Arial"/>
          <w:sz w:val="20"/>
          <w:rtl/>
        </w:rPr>
        <w:t>داو</w:t>
      </w:r>
      <w:r w:rsidR="00DE3280">
        <w:rPr>
          <w:rFonts w:ascii="Arial" w:hAnsi="Arial" w:cs="Arial" w:hint="cs"/>
          <w:sz w:val="20"/>
          <w:rtl/>
        </w:rPr>
        <w:t>ودي،</w:t>
      </w:r>
      <w:r w:rsidRPr="00B012CB">
        <w:rPr>
          <w:rFonts w:ascii="Arial" w:hAnsi="Arial" w:cs="Arial"/>
          <w:sz w:val="20"/>
          <w:rtl/>
        </w:rPr>
        <w:t xml:space="preserve"> لتذكير إسرائيل بضرورة طاعة الناموس وعدم تكرار أخطاء الماضي</w:t>
      </w:r>
      <w:r w:rsidRPr="00B012CB">
        <w:rPr>
          <w:rFonts w:ascii="Arial" w:hAnsi="Arial" w:cs="Arial"/>
          <w:sz w:val="20"/>
        </w:rPr>
        <w:t>.</w:t>
      </w:r>
    </w:p>
    <w:p w14:paraId="5EAAD41A" w14:textId="77777777" w:rsidR="003019B9" w:rsidRPr="00882C38" w:rsidRDefault="003019B9" w:rsidP="003019B9">
      <w:pPr>
        <w:ind w:right="-385"/>
        <w:rPr>
          <w:rFonts w:ascii="Arial" w:hAnsi="Arial" w:cs="Arial"/>
          <w:sz w:val="20"/>
          <w:u w:val="single"/>
        </w:rPr>
      </w:pPr>
    </w:p>
    <w:p w14:paraId="738B4894" w14:textId="334440DC" w:rsidR="00DE3280" w:rsidRPr="00882C38" w:rsidRDefault="00DE3280" w:rsidP="00DE3280">
      <w:pPr>
        <w:bidi/>
        <w:ind w:right="-385"/>
        <w:outlineLvl w:val="0"/>
        <w:rPr>
          <w:rFonts w:ascii="Arial" w:hAnsi="Arial" w:cs="Arial"/>
          <w:b/>
          <w:sz w:val="20"/>
          <w:u w:val="single"/>
        </w:rPr>
      </w:pPr>
      <w:r>
        <w:rPr>
          <w:rFonts w:ascii="Arial" w:hAnsi="Arial" w:cs="Arial" w:hint="cs"/>
          <w:b/>
          <w:sz w:val="20"/>
          <w:u w:val="single"/>
          <w:rtl/>
        </w:rPr>
        <w:t>1 أخبار الأيام: كن مؤسساً (تأسيس نسل داود)</w:t>
      </w:r>
    </w:p>
    <w:p w14:paraId="507B43DA" w14:textId="6589EF1D" w:rsidR="00DE3280" w:rsidRPr="00882C38" w:rsidRDefault="00DE3280" w:rsidP="00DE3280">
      <w:pPr>
        <w:bidi/>
        <w:ind w:right="-385"/>
        <w:rPr>
          <w:rFonts w:ascii="Arial" w:hAnsi="Arial" w:cs="Arial"/>
          <w:sz w:val="20"/>
        </w:rPr>
      </w:pPr>
      <w:r w:rsidRPr="00DE3280">
        <w:rPr>
          <w:rFonts w:ascii="Arial" w:hAnsi="Arial" w:cs="Arial"/>
          <w:sz w:val="20"/>
          <w:rtl/>
        </w:rPr>
        <w:t>يُعطى المنظور الروحي لتأسيس مملكة داود لتشجيع البقية، مع حفظ الله لسلالة داود</w:t>
      </w:r>
      <w:r>
        <w:rPr>
          <w:rFonts w:ascii="Arial" w:hAnsi="Arial" w:cs="Arial" w:hint="cs"/>
          <w:sz w:val="20"/>
          <w:rtl/>
        </w:rPr>
        <w:t xml:space="preserve"> </w:t>
      </w:r>
      <w:r w:rsidRPr="0021574C">
        <w:rPr>
          <w:rFonts w:ascii="Arial" w:hAnsi="Arial" w:cs="Arial" w:hint="cs"/>
          <w:b/>
          <w:bCs/>
          <w:i/>
          <w:iCs/>
          <w:sz w:val="20"/>
          <w:rtl/>
        </w:rPr>
        <w:t>المتأسسة</w:t>
      </w:r>
      <w:r w:rsidRPr="00DE3280">
        <w:rPr>
          <w:rFonts w:ascii="Arial" w:hAnsi="Arial" w:cs="Arial"/>
          <w:sz w:val="20"/>
          <w:rtl/>
        </w:rPr>
        <w:t xml:space="preserve"> وتوجيه تحذير لهم إلى عبادة الهيكل الصحيحة - وليس عبادة الأصنام التي حدثت في الماضي</w:t>
      </w:r>
      <w:r w:rsidRPr="00DE3280">
        <w:rPr>
          <w:rFonts w:ascii="Arial" w:hAnsi="Arial" w:cs="Arial"/>
          <w:sz w:val="20"/>
        </w:rPr>
        <w:t>.</w:t>
      </w:r>
    </w:p>
    <w:p w14:paraId="02DC44FF" w14:textId="77777777" w:rsidR="003019B9" w:rsidRPr="00882C38" w:rsidRDefault="003019B9" w:rsidP="003019B9">
      <w:pPr>
        <w:ind w:right="-385"/>
        <w:rPr>
          <w:rFonts w:ascii="Arial" w:hAnsi="Arial" w:cs="Arial"/>
          <w:sz w:val="20"/>
        </w:rPr>
      </w:pPr>
    </w:p>
    <w:p w14:paraId="7B809355" w14:textId="0FD519C3" w:rsidR="00DE3280" w:rsidRPr="00882C38" w:rsidRDefault="00DE3280" w:rsidP="00DE3280">
      <w:pPr>
        <w:bidi/>
        <w:ind w:right="-385"/>
        <w:outlineLvl w:val="0"/>
        <w:rPr>
          <w:rFonts w:ascii="Arial" w:hAnsi="Arial" w:cs="Arial"/>
          <w:b/>
          <w:sz w:val="20"/>
          <w:u w:val="single"/>
        </w:rPr>
      </w:pPr>
      <w:r>
        <w:rPr>
          <w:rFonts w:ascii="Arial" w:hAnsi="Arial" w:cs="Arial" w:hint="cs"/>
          <w:b/>
          <w:sz w:val="20"/>
          <w:u w:val="single"/>
          <w:rtl/>
        </w:rPr>
        <w:t>2 أخبار الأيام: كن آمناً (حفظ نسل داود</w:t>
      </w:r>
    </w:p>
    <w:p w14:paraId="1B5ACF84" w14:textId="641A8577" w:rsidR="00DE3280" w:rsidRPr="00882C38" w:rsidRDefault="00DE3280" w:rsidP="00DE3280">
      <w:pPr>
        <w:bidi/>
        <w:ind w:right="-385"/>
        <w:rPr>
          <w:rFonts w:ascii="Arial" w:hAnsi="Arial" w:cs="Arial"/>
          <w:sz w:val="20"/>
        </w:rPr>
      </w:pPr>
      <w:r>
        <w:rPr>
          <w:rFonts w:ascii="Arial" w:hAnsi="Arial" w:cs="Arial" w:hint="cs"/>
          <w:sz w:val="20"/>
          <w:rtl/>
        </w:rPr>
        <w:t xml:space="preserve">يحث </w:t>
      </w:r>
      <w:r w:rsidRPr="00DE3280">
        <w:rPr>
          <w:rFonts w:ascii="Arial" w:hAnsi="Arial" w:cs="Arial"/>
          <w:sz w:val="20"/>
          <w:rtl/>
        </w:rPr>
        <w:t xml:space="preserve">المنظور الروحي </w:t>
      </w:r>
      <w:r w:rsidRPr="0021574C">
        <w:rPr>
          <w:rFonts w:ascii="Arial" w:hAnsi="Arial" w:cs="Arial"/>
          <w:b/>
          <w:bCs/>
          <w:i/>
          <w:iCs/>
          <w:sz w:val="20"/>
          <w:rtl/>
        </w:rPr>
        <w:t>للحفاظ</w:t>
      </w:r>
      <w:r w:rsidRPr="00DE3280">
        <w:rPr>
          <w:rFonts w:ascii="Arial" w:hAnsi="Arial" w:cs="Arial"/>
          <w:sz w:val="20"/>
          <w:rtl/>
        </w:rPr>
        <w:t xml:space="preserve"> على سلالة داود على الرغم من سقوط يهوذا وسبيها</w:t>
      </w:r>
      <w:r>
        <w:rPr>
          <w:rFonts w:ascii="Arial" w:hAnsi="Arial" w:cs="Arial" w:hint="cs"/>
          <w:sz w:val="20"/>
          <w:rtl/>
        </w:rPr>
        <w:t>،</w:t>
      </w:r>
      <w:r w:rsidRPr="00DE3280">
        <w:rPr>
          <w:rFonts w:ascii="Arial" w:hAnsi="Arial" w:cs="Arial"/>
          <w:sz w:val="20"/>
          <w:rtl/>
        </w:rPr>
        <w:t xml:space="preserve"> البقية على العبادة الصحيحة في الهيكل وليس عبادة الأصنام في الماضي</w:t>
      </w:r>
    </w:p>
    <w:p w14:paraId="4369C696" w14:textId="77777777" w:rsidR="003019B9" w:rsidRPr="00882C38" w:rsidRDefault="003019B9" w:rsidP="003019B9">
      <w:pPr>
        <w:ind w:right="-385"/>
        <w:rPr>
          <w:rFonts w:ascii="Arial" w:hAnsi="Arial" w:cs="Arial"/>
          <w:sz w:val="20"/>
          <w:u w:val="single"/>
        </w:rPr>
      </w:pPr>
    </w:p>
    <w:p w14:paraId="6E23A253" w14:textId="34DB1AF8" w:rsidR="00DE3280" w:rsidRPr="00DE3280" w:rsidRDefault="00DE3280" w:rsidP="00DE3280">
      <w:pPr>
        <w:bidi/>
        <w:ind w:right="-385"/>
        <w:outlineLvl w:val="0"/>
        <w:rPr>
          <w:rFonts w:ascii="Arial" w:hAnsi="Arial" w:cs="Arial"/>
          <w:bCs/>
          <w:sz w:val="20"/>
          <w:u w:val="single"/>
        </w:rPr>
      </w:pPr>
      <w:r w:rsidRPr="00DE3280">
        <w:rPr>
          <w:rFonts w:ascii="Arial" w:hAnsi="Arial" w:cs="Arial" w:hint="cs"/>
          <w:bCs/>
          <w:sz w:val="20"/>
          <w:u w:val="single"/>
          <w:rtl/>
        </w:rPr>
        <w:t>عزرا: كن عابداً (استرداد الهيكل والشعب)</w:t>
      </w:r>
    </w:p>
    <w:p w14:paraId="0E1BAEC0" w14:textId="09E1E3A3" w:rsidR="00DE3280" w:rsidRPr="00882C38" w:rsidRDefault="00DE3280" w:rsidP="00DE3280">
      <w:pPr>
        <w:bidi/>
        <w:ind w:right="-385"/>
        <w:rPr>
          <w:rFonts w:ascii="Arial" w:hAnsi="Arial" w:cs="Arial"/>
          <w:sz w:val="20"/>
        </w:rPr>
      </w:pPr>
      <w:r>
        <w:rPr>
          <w:rFonts w:ascii="Arial" w:hAnsi="Arial" w:cs="Arial" w:hint="cs"/>
          <w:sz w:val="20"/>
          <w:rtl/>
        </w:rPr>
        <w:t xml:space="preserve">يسجل </w:t>
      </w:r>
      <w:r w:rsidRPr="00DE3280">
        <w:rPr>
          <w:rFonts w:ascii="Arial" w:hAnsi="Arial" w:cs="Arial"/>
          <w:sz w:val="20"/>
          <w:rtl/>
        </w:rPr>
        <w:t xml:space="preserve">استرداد </w:t>
      </w:r>
      <w:r w:rsidRPr="0021574C">
        <w:rPr>
          <w:rFonts w:ascii="Arial" w:hAnsi="Arial" w:cs="Arial"/>
          <w:b/>
          <w:bCs/>
          <w:i/>
          <w:iCs/>
          <w:sz w:val="20"/>
          <w:rtl/>
        </w:rPr>
        <w:t>الهيكل</w:t>
      </w:r>
      <w:r w:rsidRPr="00DE3280">
        <w:rPr>
          <w:rFonts w:ascii="Arial" w:hAnsi="Arial" w:cs="Arial"/>
          <w:sz w:val="20"/>
          <w:rtl/>
        </w:rPr>
        <w:t xml:space="preserve"> و الشعب إلى الأرض تحت قيادة زربابل و عزرا</w:t>
      </w:r>
      <w:r>
        <w:rPr>
          <w:rFonts w:ascii="Arial" w:hAnsi="Arial" w:cs="Arial" w:hint="cs"/>
          <w:sz w:val="20"/>
          <w:rtl/>
        </w:rPr>
        <w:t>،</w:t>
      </w:r>
      <w:r w:rsidRPr="00DE3280">
        <w:rPr>
          <w:rFonts w:ascii="Arial" w:hAnsi="Arial" w:cs="Arial"/>
          <w:sz w:val="20"/>
          <w:rtl/>
        </w:rPr>
        <w:t xml:space="preserve"> أمانة و رحمة الله في تتميم وع</w:t>
      </w:r>
      <w:r>
        <w:rPr>
          <w:rFonts w:ascii="Arial" w:hAnsi="Arial" w:cs="Arial" w:hint="cs"/>
          <w:sz w:val="20"/>
          <w:rtl/>
        </w:rPr>
        <w:t>د</w:t>
      </w:r>
      <w:r w:rsidRPr="00DE3280">
        <w:rPr>
          <w:rFonts w:ascii="Arial" w:hAnsi="Arial" w:cs="Arial"/>
          <w:sz w:val="20"/>
          <w:rtl/>
        </w:rPr>
        <w:t xml:space="preserve"> الإسترداد</w:t>
      </w:r>
      <w:r>
        <w:rPr>
          <w:rFonts w:ascii="Arial" w:hAnsi="Arial" w:cs="Arial" w:hint="cs"/>
          <w:sz w:val="20"/>
          <w:rtl/>
        </w:rPr>
        <w:t>،</w:t>
      </w:r>
      <w:r w:rsidRPr="00DE3280">
        <w:rPr>
          <w:rFonts w:ascii="Arial" w:hAnsi="Arial" w:cs="Arial"/>
          <w:sz w:val="20"/>
          <w:rtl/>
        </w:rPr>
        <w:t xml:space="preserve"> ليشجع البقية على العبادة الصحيحة في الهيكل و طاعة العهد</w:t>
      </w:r>
      <w:r w:rsidRPr="00DE3280">
        <w:rPr>
          <w:rFonts w:ascii="Arial" w:hAnsi="Arial" w:cs="Arial"/>
          <w:sz w:val="20"/>
        </w:rPr>
        <w:t xml:space="preserve">  </w:t>
      </w:r>
    </w:p>
    <w:p w14:paraId="5E98217B" w14:textId="77777777" w:rsidR="003019B9" w:rsidRPr="00882C38" w:rsidRDefault="003019B9" w:rsidP="003019B9">
      <w:pPr>
        <w:ind w:right="-385"/>
        <w:rPr>
          <w:rFonts w:ascii="Arial" w:hAnsi="Arial" w:cs="Arial"/>
          <w:sz w:val="20"/>
          <w:u w:val="single"/>
        </w:rPr>
      </w:pPr>
    </w:p>
    <w:p w14:paraId="5E1CB58F" w14:textId="1A0ECDF3" w:rsidR="00DE3280" w:rsidRPr="00DE3280" w:rsidRDefault="00DE3280" w:rsidP="00DE3280">
      <w:pPr>
        <w:bidi/>
        <w:ind w:right="-385"/>
        <w:outlineLvl w:val="0"/>
        <w:rPr>
          <w:rFonts w:ascii="Arial" w:hAnsi="Arial" w:cs="Arial"/>
          <w:bCs/>
          <w:sz w:val="20"/>
          <w:u w:val="single"/>
        </w:rPr>
      </w:pPr>
      <w:r w:rsidRPr="00DE3280">
        <w:rPr>
          <w:rFonts w:ascii="Arial" w:hAnsi="Arial" w:cs="Arial" w:hint="cs"/>
          <w:bCs/>
          <w:sz w:val="20"/>
          <w:u w:val="single"/>
          <w:rtl/>
        </w:rPr>
        <w:t>نحميا: كن مجتهداً (استرداد الأسوار والشعب)</w:t>
      </w:r>
    </w:p>
    <w:p w14:paraId="452A6156" w14:textId="04D71E4E" w:rsidR="00DE3280" w:rsidRPr="00DE3280" w:rsidRDefault="00DE3280" w:rsidP="00DE3280">
      <w:pPr>
        <w:bidi/>
        <w:ind w:right="-385"/>
        <w:rPr>
          <w:rFonts w:ascii="Arial" w:hAnsi="Arial" w:cs="Arial"/>
          <w:sz w:val="20"/>
        </w:rPr>
      </w:pPr>
      <w:r w:rsidRPr="00DE3280">
        <w:rPr>
          <w:rFonts w:ascii="Arial" w:hAnsi="Arial" w:cs="Arial"/>
          <w:sz w:val="20"/>
          <w:rtl/>
        </w:rPr>
        <w:t xml:space="preserve">يسجِل </w:t>
      </w:r>
      <w:r>
        <w:rPr>
          <w:rFonts w:ascii="Arial" w:hAnsi="Arial" w:cs="Arial" w:hint="cs"/>
          <w:sz w:val="20"/>
          <w:rtl/>
        </w:rPr>
        <w:t>استرداد</w:t>
      </w:r>
      <w:r w:rsidRPr="00DE3280">
        <w:rPr>
          <w:rFonts w:ascii="Arial" w:hAnsi="Arial" w:cs="Arial"/>
          <w:sz w:val="20"/>
          <w:rtl/>
        </w:rPr>
        <w:t xml:space="preserve"> </w:t>
      </w:r>
      <w:r w:rsidRPr="00DE3280">
        <w:rPr>
          <w:rFonts w:ascii="Arial" w:hAnsi="Arial" w:cs="Arial"/>
          <w:b/>
          <w:bCs/>
          <w:i/>
          <w:iCs/>
          <w:sz w:val="20"/>
          <w:rtl/>
        </w:rPr>
        <w:t>الأسوار</w:t>
      </w:r>
      <w:r w:rsidRPr="00DE3280">
        <w:rPr>
          <w:rFonts w:ascii="Arial" w:hAnsi="Arial" w:cs="Arial"/>
          <w:sz w:val="20"/>
          <w:rtl/>
        </w:rPr>
        <w:t xml:space="preserve"> والناس في الأرض</w:t>
      </w:r>
      <w:r>
        <w:rPr>
          <w:rFonts w:ascii="Arial" w:hAnsi="Arial" w:cs="Arial" w:hint="cs"/>
          <w:sz w:val="20"/>
          <w:rtl/>
        </w:rPr>
        <w:t xml:space="preserve"> بقيادة نحميا،</w:t>
      </w:r>
      <w:r w:rsidRPr="00DE3280">
        <w:rPr>
          <w:rFonts w:ascii="Arial" w:hAnsi="Arial" w:cs="Arial"/>
          <w:sz w:val="20"/>
          <w:rtl/>
        </w:rPr>
        <w:t xml:space="preserve"> أمانة</w:t>
      </w:r>
      <w:r w:rsidRPr="00DE3280">
        <w:rPr>
          <w:rFonts w:ascii="Arial" w:hAnsi="Arial" w:cs="Arial"/>
          <w:sz w:val="20"/>
        </w:rPr>
        <w:t xml:space="preserve"> </w:t>
      </w:r>
      <w:r w:rsidRPr="00DE3280">
        <w:rPr>
          <w:rFonts w:ascii="Arial" w:hAnsi="Arial" w:cs="Arial"/>
          <w:sz w:val="20"/>
          <w:rtl/>
        </w:rPr>
        <w:t>الله لوعده بالإسترداد</w:t>
      </w:r>
      <w:r>
        <w:rPr>
          <w:rFonts w:ascii="Arial" w:hAnsi="Arial" w:cs="Arial" w:hint="cs"/>
          <w:sz w:val="20"/>
          <w:rtl/>
        </w:rPr>
        <w:t>،</w:t>
      </w:r>
      <w:r w:rsidRPr="00DE3280">
        <w:rPr>
          <w:rFonts w:ascii="Arial" w:hAnsi="Arial" w:cs="Arial"/>
          <w:sz w:val="20"/>
          <w:rtl/>
        </w:rPr>
        <w:t xml:space="preserve"> لتشجيع البقية على طاعة</w:t>
      </w:r>
      <w:r w:rsidRPr="00DE3280">
        <w:rPr>
          <w:rFonts w:ascii="Arial" w:hAnsi="Arial" w:cs="Arial"/>
          <w:sz w:val="20"/>
        </w:rPr>
        <w:t xml:space="preserve"> </w:t>
      </w:r>
      <w:r w:rsidRPr="00DE3280">
        <w:rPr>
          <w:rFonts w:ascii="Arial" w:hAnsi="Arial" w:cs="Arial"/>
          <w:sz w:val="20"/>
          <w:rtl/>
        </w:rPr>
        <w:t>العهد المتجذرة في عبادة الهيكل في أورشليم</w:t>
      </w:r>
    </w:p>
    <w:p w14:paraId="166B3240" w14:textId="77777777" w:rsidR="00DE3280" w:rsidRPr="00882C38" w:rsidRDefault="00DE3280" w:rsidP="00DE3280">
      <w:pPr>
        <w:bidi/>
        <w:ind w:right="-385"/>
        <w:rPr>
          <w:rFonts w:ascii="Arial" w:hAnsi="Arial" w:cs="Arial"/>
          <w:sz w:val="20"/>
        </w:rPr>
      </w:pPr>
    </w:p>
    <w:p w14:paraId="31ECA850" w14:textId="77777777" w:rsidR="003019B9" w:rsidRPr="00882C38" w:rsidRDefault="003019B9" w:rsidP="003019B9">
      <w:pPr>
        <w:ind w:right="-385"/>
        <w:rPr>
          <w:rFonts w:ascii="Arial" w:hAnsi="Arial" w:cs="Arial"/>
          <w:sz w:val="20"/>
          <w:u w:val="single"/>
        </w:rPr>
      </w:pPr>
    </w:p>
    <w:p w14:paraId="12B237A2" w14:textId="6DDF979E" w:rsidR="00DE3280" w:rsidRPr="00DE3280" w:rsidRDefault="00DE3280" w:rsidP="00DE3280">
      <w:pPr>
        <w:bidi/>
        <w:ind w:right="-385"/>
        <w:outlineLvl w:val="0"/>
        <w:rPr>
          <w:rFonts w:ascii="Arial" w:hAnsi="Arial" w:cs="Arial"/>
          <w:bCs/>
          <w:sz w:val="20"/>
          <w:u w:val="single"/>
        </w:rPr>
      </w:pPr>
      <w:r w:rsidRPr="00DE3280">
        <w:rPr>
          <w:rFonts w:ascii="Arial" w:hAnsi="Arial" w:cs="Arial" w:hint="cs"/>
          <w:bCs/>
          <w:sz w:val="20"/>
          <w:u w:val="single"/>
          <w:rtl/>
        </w:rPr>
        <w:t>أستير: كن متاحاً (إحباط محاولة الإبادة)</w:t>
      </w:r>
    </w:p>
    <w:p w14:paraId="40C4D035" w14:textId="280FF296" w:rsidR="00263E7E" w:rsidRDefault="00384451" w:rsidP="00384451">
      <w:pPr>
        <w:bidi/>
        <w:rPr>
          <w:rFonts w:ascii="Arial" w:hAnsi="Arial" w:cs="Arial"/>
          <w:sz w:val="22"/>
        </w:rPr>
      </w:pPr>
      <w:r>
        <w:rPr>
          <w:rFonts w:ascii="Arial" w:hAnsi="Arial" w:cs="Arial" w:hint="cs"/>
          <w:sz w:val="22"/>
          <w:rtl/>
          <w:lang w:bidi="ar-JO"/>
        </w:rPr>
        <w:t>تعود</w:t>
      </w:r>
      <w:r w:rsidRPr="00384451">
        <w:rPr>
          <w:rFonts w:ascii="Arial" w:hAnsi="Arial" w:cs="Arial"/>
          <w:sz w:val="22"/>
          <w:rtl/>
        </w:rPr>
        <w:t xml:space="preserve"> إبادة الأمة اليهودية التي رسمها هامان على رأسه</w:t>
      </w:r>
      <w:r>
        <w:rPr>
          <w:rFonts w:ascii="Arial" w:hAnsi="Arial" w:cs="Arial" w:hint="cs"/>
          <w:sz w:val="22"/>
          <w:rtl/>
        </w:rPr>
        <w:t>،</w:t>
      </w:r>
      <w:r w:rsidRPr="00384451">
        <w:rPr>
          <w:rFonts w:ascii="Arial" w:hAnsi="Arial" w:cs="Arial"/>
          <w:sz w:val="22"/>
          <w:rtl/>
        </w:rPr>
        <w:t xml:space="preserve"> من خلال </w:t>
      </w:r>
      <w:r w:rsidRPr="0021574C">
        <w:rPr>
          <w:rFonts w:ascii="Arial" w:hAnsi="Arial" w:cs="Arial"/>
          <w:b/>
          <w:bCs/>
          <w:i/>
          <w:iCs/>
          <w:sz w:val="22"/>
          <w:rtl/>
        </w:rPr>
        <w:t>العناية</w:t>
      </w:r>
      <w:r w:rsidRPr="00384451">
        <w:rPr>
          <w:rFonts w:ascii="Arial" w:hAnsi="Arial" w:cs="Arial"/>
          <w:sz w:val="22"/>
          <w:rtl/>
        </w:rPr>
        <w:t xml:space="preserve"> الإلهية ومن خلال مردخاي وأستير</w:t>
      </w:r>
      <w:r>
        <w:rPr>
          <w:rFonts w:ascii="Arial" w:hAnsi="Arial" w:cs="Arial" w:hint="cs"/>
          <w:sz w:val="22"/>
          <w:rtl/>
        </w:rPr>
        <w:t>،</w:t>
      </w:r>
      <w:r w:rsidRPr="00384451">
        <w:rPr>
          <w:rFonts w:ascii="Arial" w:hAnsi="Arial" w:cs="Arial"/>
          <w:sz w:val="22"/>
          <w:rtl/>
        </w:rPr>
        <w:t xml:space="preserve"> لتشجيع إسرائيل ما بعد السبي على أن الله مستمر بالتزامه بالعهد الإبراهيمي</w:t>
      </w:r>
      <w:r w:rsidRPr="00384451">
        <w:rPr>
          <w:rFonts w:ascii="Arial" w:hAnsi="Arial" w:cs="Arial"/>
          <w:sz w:val="22"/>
        </w:rPr>
        <w:t>.</w:t>
      </w:r>
    </w:p>
    <w:p w14:paraId="7E04FDBC" w14:textId="77777777" w:rsidR="00384451" w:rsidRPr="00882C38" w:rsidRDefault="00384451" w:rsidP="003019B9">
      <w:pPr>
        <w:rPr>
          <w:rFonts w:ascii="Arial" w:hAnsi="Arial" w:cs="Arial"/>
          <w:sz w:val="22"/>
        </w:rPr>
        <w:sectPr w:rsidR="00384451" w:rsidRPr="00882C38" w:rsidSect="003019B9">
          <w:headerReference w:type="default" r:id="rId7"/>
          <w:footerReference w:type="default" r:id="rId8"/>
          <w:pgSz w:w="11880" w:h="16820"/>
          <w:pgMar w:top="720" w:right="1022" w:bottom="720" w:left="1238" w:header="720" w:footer="720" w:gutter="0"/>
          <w:pgNumType w:start="41"/>
          <w:cols w:space="720"/>
          <w:noEndnote/>
        </w:sectPr>
      </w:pPr>
    </w:p>
    <w:p w14:paraId="58CBDC0C" w14:textId="4904A8B8" w:rsidR="00263E7E" w:rsidRPr="00384451" w:rsidRDefault="00384451" w:rsidP="00263E7E">
      <w:pPr>
        <w:tabs>
          <w:tab w:val="left" w:pos="360"/>
        </w:tabs>
        <w:ind w:left="360" w:hanging="360"/>
        <w:jc w:val="center"/>
        <w:rPr>
          <w:rFonts w:ascii="Arial" w:hAnsi="Arial" w:cs="Arial"/>
          <w:bCs/>
          <w:sz w:val="32"/>
          <w:szCs w:val="32"/>
        </w:rPr>
      </w:pPr>
      <w:r w:rsidRPr="00384451">
        <w:rPr>
          <w:rFonts w:ascii="Arial" w:hAnsi="Arial" w:cs="Arial" w:hint="cs"/>
          <w:bCs/>
          <w:sz w:val="32"/>
          <w:szCs w:val="32"/>
          <w:rtl/>
        </w:rPr>
        <w:lastRenderedPageBreak/>
        <w:t>رسائل الأسفار الشعرية والنبوية</w:t>
      </w:r>
    </w:p>
    <w:p w14:paraId="1FC58C82" w14:textId="77777777" w:rsidR="00263E7E" w:rsidRPr="00882C38" w:rsidRDefault="00263E7E" w:rsidP="00263E7E">
      <w:pPr>
        <w:tabs>
          <w:tab w:val="left" w:pos="360"/>
        </w:tabs>
        <w:ind w:left="360" w:hanging="360"/>
        <w:rPr>
          <w:rFonts w:ascii="Arial" w:hAnsi="Arial" w:cs="Arial"/>
          <w:sz w:val="18"/>
        </w:rPr>
      </w:pPr>
    </w:p>
    <w:p w14:paraId="1F249341" w14:textId="2426EC2B" w:rsidR="00384451" w:rsidRPr="00882C38" w:rsidRDefault="00384451" w:rsidP="00384451">
      <w:pPr>
        <w:bidi/>
        <w:rPr>
          <w:rFonts w:ascii="Arial" w:hAnsi="Arial" w:cs="Arial"/>
          <w:sz w:val="20"/>
        </w:rPr>
      </w:pPr>
      <w:r w:rsidRPr="00384451">
        <w:rPr>
          <w:rFonts w:ascii="Arial" w:hAnsi="Arial" w:cs="Arial"/>
          <w:sz w:val="20"/>
          <w:rtl/>
        </w:rPr>
        <w:t>فيما يلي رسالة كل سفر شعري ونبوي من العهد القديم بالترتيب</w:t>
      </w:r>
      <w:r>
        <w:rPr>
          <w:rFonts w:ascii="Arial" w:hAnsi="Arial" w:cs="Arial" w:hint="cs"/>
          <w:sz w:val="20"/>
          <w:rtl/>
        </w:rPr>
        <w:t xml:space="preserve">، حيث تقتصر </w:t>
      </w:r>
      <w:r w:rsidRPr="00384451">
        <w:rPr>
          <w:rFonts w:ascii="Arial" w:hAnsi="Arial" w:cs="Arial"/>
          <w:sz w:val="20"/>
          <w:rtl/>
        </w:rPr>
        <w:t xml:space="preserve">العديد من شروحات </w:t>
      </w:r>
      <w:r>
        <w:rPr>
          <w:rFonts w:ascii="Arial" w:hAnsi="Arial" w:cs="Arial" w:hint="cs"/>
          <w:sz w:val="20"/>
          <w:rtl/>
        </w:rPr>
        <w:t>ال</w:t>
      </w:r>
      <w:r w:rsidRPr="00384451">
        <w:rPr>
          <w:rFonts w:ascii="Arial" w:hAnsi="Arial" w:cs="Arial"/>
          <w:sz w:val="20"/>
          <w:rtl/>
        </w:rPr>
        <w:t>كتاب المقدس على مواضيع الأسفار المقدسة، أي أنها لا تتناول سوى موضوع السفر، أو ما يقوله. تسعى هذه القائمة إلى توضيح الغرض، أو سبب توجيه هذا الموضوع للقراء في المقام الأول. وهكذا، يظهر كل من عبارات الموضوع/الغرض التالية الرسالة الأشمل لكل سفر من خلال شقين</w:t>
      </w:r>
      <w:r w:rsidRPr="00384451">
        <w:rPr>
          <w:rFonts w:ascii="Arial" w:hAnsi="Arial" w:cs="Arial"/>
          <w:sz w:val="20"/>
        </w:rPr>
        <w:t>:</w:t>
      </w:r>
    </w:p>
    <w:p w14:paraId="7B098E39" w14:textId="77777777" w:rsidR="00263E7E" w:rsidRPr="00882C38" w:rsidRDefault="00263E7E" w:rsidP="00263E7E">
      <w:pPr>
        <w:tabs>
          <w:tab w:val="center" w:pos="1300"/>
          <w:tab w:val="center" w:pos="2660"/>
          <w:tab w:val="center" w:pos="3960"/>
          <w:tab w:val="center" w:pos="5380"/>
          <w:tab w:val="center" w:pos="6700"/>
        </w:tabs>
        <w:rPr>
          <w:rFonts w:ascii="Arial" w:hAnsi="Arial" w:cs="Arial"/>
          <w:sz w:val="20"/>
        </w:rPr>
      </w:pPr>
    </w:p>
    <w:p w14:paraId="34A2C74E" w14:textId="77777777" w:rsidR="00384451" w:rsidRPr="00CC3EA3" w:rsidRDefault="00384451" w:rsidP="00384451">
      <w:pPr>
        <w:tabs>
          <w:tab w:val="center" w:pos="1300"/>
          <w:tab w:val="center" w:pos="2660"/>
          <w:tab w:val="center" w:pos="3960"/>
          <w:tab w:val="center" w:pos="5380"/>
          <w:tab w:val="center" w:pos="6700"/>
        </w:tabs>
        <w:ind w:right="-385"/>
        <w:jc w:val="center"/>
        <w:rPr>
          <w:rFonts w:ascii="Arial" w:hAnsi="Arial" w:cs="Arial"/>
          <w:bCs/>
          <w:sz w:val="20"/>
        </w:rPr>
      </w:pPr>
      <w:r w:rsidRPr="00CC3EA3">
        <w:rPr>
          <w:rFonts w:ascii="Arial" w:hAnsi="Arial" w:cs="Arial" w:hint="cs"/>
          <w:bCs/>
          <w:sz w:val="20"/>
          <w:rtl/>
        </w:rPr>
        <w:t>المبتدأ</w:t>
      </w:r>
      <w:r w:rsidRPr="00CC3EA3">
        <w:rPr>
          <w:rFonts w:ascii="Arial" w:hAnsi="Arial" w:cs="Arial"/>
          <w:bCs/>
          <w:sz w:val="20"/>
        </w:rPr>
        <w:tab/>
        <w:t>+</w:t>
      </w:r>
      <w:r w:rsidRPr="00CC3EA3">
        <w:rPr>
          <w:rFonts w:ascii="Arial" w:hAnsi="Arial" w:cs="Arial"/>
          <w:bCs/>
          <w:sz w:val="20"/>
        </w:rPr>
        <w:tab/>
      </w:r>
      <w:r w:rsidRPr="00CC3EA3">
        <w:rPr>
          <w:rFonts w:ascii="Arial" w:hAnsi="Arial" w:cs="Arial" w:hint="cs"/>
          <w:bCs/>
          <w:sz w:val="20"/>
          <w:rtl/>
        </w:rPr>
        <w:t>الخبر</w:t>
      </w:r>
      <w:r w:rsidRPr="00CC3EA3">
        <w:rPr>
          <w:rFonts w:ascii="Arial" w:hAnsi="Arial" w:cs="Arial"/>
          <w:bCs/>
          <w:sz w:val="20"/>
        </w:rPr>
        <w:tab/>
        <w:t>=</w:t>
      </w:r>
      <w:r w:rsidRPr="00CC3EA3">
        <w:rPr>
          <w:rFonts w:ascii="Arial" w:hAnsi="Arial" w:cs="Arial"/>
          <w:bCs/>
          <w:sz w:val="20"/>
        </w:rPr>
        <w:tab/>
      </w:r>
      <w:r w:rsidRPr="00CC3EA3">
        <w:rPr>
          <w:rFonts w:ascii="Arial" w:hAnsi="Arial" w:cs="Arial" w:hint="cs"/>
          <w:bCs/>
          <w:sz w:val="20"/>
          <w:rtl/>
        </w:rPr>
        <w:t>الرسالة</w:t>
      </w:r>
    </w:p>
    <w:p w14:paraId="63C4C7E9" w14:textId="76D5E478" w:rsidR="00384451" w:rsidRPr="00882C38" w:rsidRDefault="00384451" w:rsidP="00384451">
      <w:pPr>
        <w:tabs>
          <w:tab w:val="center" w:pos="1300"/>
          <w:tab w:val="center" w:pos="2660"/>
          <w:tab w:val="center" w:pos="3960"/>
          <w:tab w:val="center" w:pos="5380"/>
          <w:tab w:val="center" w:pos="6700"/>
        </w:tabs>
        <w:ind w:right="-385"/>
        <w:jc w:val="center"/>
        <w:rPr>
          <w:rFonts w:ascii="Arial" w:hAnsi="Arial" w:cs="Arial"/>
          <w:i/>
          <w:sz w:val="20"/>
        </w:rPr>
      </w:pPr>
      <w:r>
        <w:rPr>
          <w:rFonts w:ascii="Arial" w:hAnsi="Arial" w:cs="Arial" w:hint="cs"/>
          <w:i/>
          <w:sz w:val="20"/>
          <w:rtl/>
        </w:rPr>
        <w:t>ماذا يقول السفر</w:t>
      </w:r>
      <w:r w:rsidRPr="00882C38">
        <w:rPr>
          <w:rFonts w:ascii="Arial" w:hAnsi="Arial" w:cs="Arial"/>
          <w:i/>
          <w:sz w:val="20"/>
        </w:rPr>
        <w:tab/>
      </w:r>
      <w:r w:rsidRPr="00882C38">
        <w:rPr>
          <w:rFonts w:ascii="Arial" w:hAnsi="Arial" w:cs="Arial"/>
          <w:i/>
          <w:sz w:val="20"/>
        </w:rPr>
        <w:tab/>
      </w:r>
      <w:r>
        <w:rPr>
          <w:rFonts w:ascii="Arial" w:hAnsi="Arial" w:cs="Arial" w:hint="cs"/>
          <w:i/>
          <w:sz w:val="20"/>
          <w:rtl/>
        </w:rPr>
        <w:t>لماذا يقول ذلك</w:t>
      </w:r>
      <w:r w:rsidRPr="00882C38">
        <w:rPr>
          <w:rFonts w:ascii="Arial" w:hAnsi="Arial" w:cs="Arial"/>
          <w:i/>
          <w:sz w:val="20"/>
        </w:rPr>
        <w:tab/>
      </w:r>
      <w:r w:rsidRPr="00882C38">
        <w:rPr>
          <w:rFonts w:ascii="Arial" w:hAnsi="Arial" w:cs="Arial"/>
          <w:i/>
          <w:sz w:val="20"/>
        </w:rPr>
        <w:tab/>
      </w:r>
      <w:r>
        <w:rPr>
          <w:rFonts w:ascii="Arial" w:hAnsi="Arial" w:cs="Arial" w:hint="cs"/>
          <w:i/>
          <w:sz w:val="20"/>
          <w:rtl/>
        </w:rPr>
        <w:t>الفكرة الرئيسية (الكبيرة)</w:t>
      </w:r>
    </w:p>
    <w:p w14:paraId="0F3627EA" w14:textId="06AABA72" w:rsidR="00384451" w:rsidRPr="00882C38" w:rsidRDefault="00384451" w:rsidP="00384451">
      <w:pPr>
        <w:tabs>
          <w:tab w:val="center" w:pos="1300"/>
          <w:tab w:val="center" w:pos="2660"/>
          <w:tab w:val="center" w:pos="3960"/>
          <w:tab w:val="center" w:pos="5380"/>
          <w:tab w:val="center" w:pos="6700"/>
        </w:tabs>
        <w:ind w:right="-385"/>
        <w:jc w:val="center"/>
        <w:rPr>
          <w:rFonts w:ascii="Arial" w:hAnsi="Arial" w:cs="Arial"/>
          <w:i/>
          <w:sz w:val="20"/>
        </w:rPr>
      </w:pPr>
      <w:r w:rsidRPr="00882C38">
        <w:rPr>
          <w:rFonts w:ascii="Arial" w:hAnsi="Arial" w:cs="Arial"/>
          <w:i/>
          <w:sz w:val="20"/>
        </w:rPr>
        <w:t>(</w:t>
      </w:r>
      <w:proofErr w:type="gramStart"/>
      <w:r>
        <w:rPr>
          <w:rFonts w:ascii="Arial" w:hAnsi="Arial" w:cs="Arial" w:hint="cs"/>
          <w:i/>
          <w:sz w:val="20"/>
          <w:rtl/>
        </w:rPr>
        <w:t>الموضوع</w:t>
      </w:r>
      <w:r w:rsidRPr="00882C38">
        <w:rPr>
          <w:rFonts w:ascii="Arial" w:hAnsi="Arial" w:cs="Arial"/>
          <w:i/>
          <w:sz w:val="20"/>
        </w:rPr>
        <w:t>)</w:t>
      </w:r>
      <w:r w:rsidRPr="00882C38">
        <w:rPr>
          <w:rFonts w:ascii="Arial" w:hAnsi="Arial" w:cs="Arial"/>
          <w:i/>
          <w:sz w:val="20"/>
        </w:rPr>
        <w:tab/>
      </w:r>
      <w:r w:rsidRPr="00882C38">
        <w:rPr>
          <w:rFonts w:ascii="Arial" w:hAnsi="Arial" w:cs="Arial"/>
          <w:i/>
          <w:sz w:val="20"/>
        </w:rPr>
        <w:tab/>
        <w:t>(</w:t>
      </w:r>
      <w:r>
        <w:rPr>
          <w:rFonts w:ascii="Arial" w:hAnsi="Arial" w:cs="Arial" w:hint="cs"/>
          <w:i/>
          <w:sz w:val="20"/>
          <w:rtl/>
        </w:rPr>
        <w:t>السبب</w:t>
      </w:r>
      <w:r w:rsidRPr="00882C38">
        <w:rPr>
          <w:rFonts w:ascii="Arial" w:hAnsi="Arial" w:cs="Arial"/>
          <w:i/>
          <w:sz w:val="20"/>
        </w:rPr>
        <w:t>)</w:t>
      </w:r>
      <w:r w:rsidRPr="00882C38">
        <w:rPr>
          <w:rFonts w:ascii="Arial" w:hAnsi="Arial" w:cs="Arial"/>
          <w:i/>
          <w:sz w:val="20"/>
        </w:rPr>
        <w:tab/>
      </w:r>
      <w:r w:rsidRPr="00882C38">
        <w:rPr>
          <w:rFonts w:ascii="Arial" w:hAnsi="Arial" w:cs="Arial"/>
          <w:i/>
          <w:sz w:val="20"/>
        </w:rPr>
        <w:tab/>
        <w:t>(</w:t>
      </w:r>
      <w:r>
        <w:rPr>
          <w:rFonts w:ascii="Arial" w:hAnsi="Arial" w:cs="Arial" w:hint="cs"/>
          <w:i/>
          <w:sz w:val="20"/>
          <w:rtl/>
        </w:rPr>
        <w:t>البيان الموجز</w:t>
      </w:r>
      <w:proofErr w:type="gramEnd"/>
      <w:r w:rsidRPr="00882C38">
        <w:rPr>
          <w:rFonts w:ascii="Arial" w:hAnsi="Arial" w:cs="Arial"/>
          <w:i/>
          <w:sz w:val="20"/>
        </w:rPr>
        <w:t>)</w:t>
      </w:r>
    </w:p>
    <w:p w14:paraId="4CD06D95" w14:textId="77777777" w:rsidR="00263E7E" w:rsidRPr="00882C38" w:rsidRDefault="00263E7E" w:rsidP="00384451">
      <w:pPr>
        <w:bidi/>
        <w:jc w:val="center"/>
        <w:rPr>
          <w:rFonts w:ascii="Arial" w:hAnsi="Arial" w:cs="Arial"/>
          <w:sz w:val="20"/>
        </w:rPr>
      </w:pPr>
    </w:p>
    <w:p w14:paraId="64BD8709" w14:textId="77777777" w:rsidR="00384451" w:rsidRDefault="00384451" w:rsidP="00384451">
      <w:pPr>
        <w:bidi/>
        <w:ind w:right="-19"/>
        <w:rPr>
          <w:rFonts w:ascii="Arial" w:hAnsi="Arial" w:cs="Arial"/>
          <w:sz w:val="20"/>
        </w:rPr>
      </w:pPr>
      <w:r w:rsidRPr="00CC3EA3">
        <w:rPr>
          <w:rFonts w:ascii="Arial" w:hAnsi="Arial" w:cs="Arial"/>
          <w:sz w:val="20"/>
          <w:rtl/>
        </w:rPr>
        <w:t>يساعدنا ال</w:t>
      </w:r>
      <w:r>
        <w:rPr>
          <w:rFonts w:ascii="Arial" w:hAnsi="Arial" w:cs="Arial" w:hint="cs"/>
          <w:sz w:val="20"/>
          <w:rtl/>
        </w:rPr>
        <w:t>مبتدأ والخبر</w:t>
      </w:r>
      <w:r w:rsidRPr="00CC3EA3">
        <w:rPr>
          <w:rFonts w:ascii="Arial" w:hAnsi="Arial" w:cs="Arial"/>
          <w:sz w:val="20"/>
          <w:rtl/>
        </w:rPr>
        <w:t xml:space="preserve"> مع</w:t>
      </w:r>
      <w:r>
        <w:rPr>
          <w:rFonts w:ascii="Arial" w:hAnsi="Arial" w:cs="Arial" w:hint="cs"/>
          <w:sz w:val="20"/>
          <w:rtl/>
        </w:rPr>
        <w:t>اً</w:t>
      </w:r>
      <w:r w:rsidRPr="00CC3EA3">
        <w:rPr>
          <w:rFonts w:ascii="Arial" w:hAnsi="Arial" w:cs="Arial"/>
          <w:sz w:val="20"/>
          <w:rtl/>
        </w:rPr>
        <w:t xml:space="preserve"> على فهم كل </w:t>
      </w:r>
      <w:r>
        <w:rPr>
          <w:rFonts w:ascii="Arial" w:hAnsi="Arial" w:cs="Arial" w:hint="cs"/>
          <w:sz w:val="20"/>
          <w:rtl/>
        </w:rPr>
        <w:t>سفر</w:t>
      </w:r>
      <w:r w:rsidRPr="00CC3EA3">
        <w:rPr>
          <w:rFonts w:ascii="Arial" w:hAnsi="Arial" w:cs="Arial"/>
          <w:sz w:val="20"/>
          <w:rtl/>
        </w:rPr>
        <w:t xml:space="preserve"> بشكل أفضل، ليس فقط من خلال معرفة محتواه، بل أيض</w:t>
      </w:r>
      <w:r>
        <w:rPr>
          <w:rFonts w:ascii="Arial" w:hAnsi="Arial" w:cs="Arial" w:hint="cs"/>
          <w:sz w:val="20"/>
          <w:rtl/>
        </w:rPr>
        <w:t>اً</w:t>
      </w:r>
      <w:r w:rsidRPr="00CC3EA3">
        <w:rPr>
          <w:rFonts w:ascii="Arial" w:hAnsi="Arial" w:cs="Arial"/>
          <w:sz w:val="20"/>
          <w:rtl/>
        </w:rPr>
        <w:t xml:space="preserve"> سبب أهميته لجمهوره الأصلي، وما زال كذلك بالنسبة لنا كمؤمنين اليوم. تحتوي كل عبارة أيض</w:t>
      </w:r>
      <w:r>
        <w:rPr>
          <w:rFonts w:ascii="Arial" w:hAnsi="Arial" w:cs="Arial" w:hint="cs"/>
          <w:sz w:val="20"/>
          <w:rtl/>
        </w:rPr>
        <w:t>اً</w:t>
      </w:r>
      <w:r w:rsidRPr="00CC3EA3">
        <w:rPr>
          <w:rFonts w:ascii="Arial" w:hAnsi="Arial" w:cs="Arial"/>
          <w:sz w:val="20"/>
          <w:rtl/>
        </w:rPr>
        <w:t xml:space="preserve"> على الكلمة المفتاحية </w:t>
      </w:r>
      <w:r w:rsidRPr="006543BF">
        <w:rPr>
          <w:rFonts w:ascii="Arial" w:hAnsi="Arial" w:cs="Arial"/>
          <w:b/>
          <w:bCs/>
          <w:i/>
          <w:iCs/>
          <w:sz w:val="20"/>
          <w:rtl/>
        </w:rPr>
        <w:t>بخط عريض مائل</w:t>
      </w:r>
      <w:r w:rsidRPr="00CC3EA3">
        <w:rPr>
          <w:rFonts w:ascii="Arial" w:hAnsi="Arial" w:cs="Arial"/>
          <w:sz w:val="20"/>
          <w:rtl/>
        </w:rPr>
        <w:t>، والموضوع بين قوسين، وعنوان العظة يبدأ ب</w:t>
      </w:r>
      <w:r>
        <w:rPr>
          <w:rFonts w:ascii="Arial" w:hAnsi="Arial" w:cs="Arial" w:hint="cs"/>
          <w:sz w:val="20"/>
          <w:rtl/>
        </w:rPr>
        <w:t xml:space="preserve">كلمة </w:t>
      </w:r>
      <w:r w:rsidRPr="00CC3EA3">
        <w:rPr>
          <w:rFonts w:ascii="Arial" w:hAnsi="Arial" w:cs="Arial"/>
          <w:sz w:val="20"/>
          <w:rtl/>
        </w:rPr>
        <w:t>كن</w:t>
      </w:r>
      <w:r w:rsidRPr="00CC3EA3">
        <w:rPr>
          <w:rFonts w:ascii="Arial" w:hAnsi="Arial" w:cs="Arial"/>
          <w:sz w:val="20"/>
        </w:rPr>
        <w:t>...</w:t>
      </w:r>
      <w:r>
        <w:rPr>
          <w:rFonts w:ascii="Arial" w:hAnsi="Arial" w:cs="Arial" w:hint="cs"/>
          <w:sz w:val="20"/>
          <w:rtl/>
        </w:rPr>
        <w:t xml:space="preserve"> </w:t>
      </w:r>
    </w:p>
    <w:p w14:paraId="60B04114" w14:textId="77777777" w:rsidR="00384451" w:rsidRPr="00882C38" w:rsidRDefault="00384451" w:rsidP="00010159">
      <w:pPr>
        <w:ind w:right="-19"/>
        <w:rPr>
          <w:rFonts w:ascii="Arial" w:hAnsi="Arial" w:cs="Arial"/>
          <w:sz w:val="20"/>
        </w:rPr>
      </w:pPr>
    </w:p>
    <w:p w14:paraId="30D4A024" w14:textId="77777777" w:rsidR="00263E7E" w:rsidRPr="00882C38" w:rsidRDefault="00263E7E" w:rsidP="00263E7E">
      <w:pPr>
        <w:tabs>
          <w:tab w:val="left" w:pos="360"/>
        </w:tabs>
        <w:ind w:left="360" w:hanging="360"/>
        <w:rPr>
          <w:rFonts w:ascii="Arial" w:hAnsi="Arial" w:cs="Arial"/>
          <w:sz w:val="20"/>
        </w:rPr>
      </w:pPr>
    </w:p>
    <w:p w14:paraId="23C7D5EA" w14:textId="16BA7EEF" w:rsidR="0021574C" w:rsidRPr="0021574C" w:rsidRDefault="0021574C" w:rsidP="0021574C">
      <w:pPr>
        <w:bidi/>
        <w:ind w:right="-385"/>
        <w:outlineLvl w:val="0"/>
        <w:rPr>
          <w:rFonts w:ascii="Arial" w:hAnsi="Arial" w:cs="Arial"/>
          <w:bCs/>
          <w:sz w:val="20"/>
          <w:u w:val="single"/>
        </w:rPr>
      </w:pPr>
      <w:r w:rsidRPr="0021574C">
        <w:rPr>
          <w:rFonts w:ascii="Arial" w:hAnsi="Arial" w:cs="Arial" w:hint="cs"/>
          <w:bCs/>
          <w:sz w:val="20"/>
          <w:u w:val="single"/>
          <w:rtl/>
        </w:rPr>
        <w:t>أيوب: كن خاضعاً (يفسر عدم فهم الله معاناة الأبرار)</w:t>
      </w:r>
    </w:p>
    <w:p w14:paraId="61B76285" w14:textId="4D2668D0" w:rsidR="0021574C" w:rsidRPr="00882C38" w:rsidRDefault="0021574C" w:rsidP="0021574C">
      <w:pPr>
        <w:bidi/>
        <w:rPr>
          <w:rFonts w:ascii="Arial" w:hAnsi="Arial" w:cs="Arial"/>
          <w:sz w:val="20"/>
        </w:rPr>
      </w:pPr>
      <w:r>
        <w:rPr>
          <w:rFonts w:ascii="Arial" w:hAnsi="Arial" w:cs="Arial" w:hint="cs"/>
          <w:sz w:val="20"/>
          <w:rtl/>
        </w:rPr>
        <w:t xml:space="preserve">تكشف لنا </w:t>
      </w:r>
      <w:r w:rsidRPr="0021574C">
        <w:rPr>
          <w:rFonts w:ascii="Arial" w:hAnsi="Arial" w:cs="Arial"/>
          <w:sz w:val="20"/>
          <w:rtl/>
        </w:rPr>
        <w:t>معاناة أيوب، وحواره مع الآخرين ومع الله واست</w:t>
      </w:r>
      <w:r>
        <w:rPr>
          <w:rFonts w:ascii="Arial" w:hAnsi="Arial" w:cs="Arial" w:hint="cs"/>
          <w:sz w:val="20"/>
          <w:rtl/>
        </w:rPr>
        <w:t>رداد</w:t>
      </w:r>
      <w:r w:rsidRPr="0021574C">
        <w:rPr>
          <w:rFonts w:ascii="Arial" w:hAnsi="Arial" w:cs="Arial"/>
          <w:sz w:val="20"/>
          <w:rtl/>
        </w:rPr>
        <w:t xml:space="preserve">ه، أنه لا ينبغي أن نسأل عن سبب المعاناة بسبب </w:t>
      </w:r>
      <w:r w:rsidRPr="0021574C">
        <w:rPr>
          <w:rFonts w:ascii="Arial" w:hAnsi="Arial" w:cs="Arial"/>
          <w:b/>
          <w:bCs/>
          <w:i/>
          <w:iCs/>
          <w:sz w:val="20"/>
          <w:rtl/>
        </w:rPr>
        <w:t>عدم فهم</w:t>
      </w:r>
      <w:r w:rsidRPr="0021574C">
        <w:rPr>
          <w:rFonts w:ascii="Arial" w:hAnsi="Arial" w:cs="Arial"/>
          <w:sz w:val="20"/>
          <w:rtl/>
        </w:rPr>
        <w:t xml:space="preserve"> الله وسيادته.</w:t>
      </w:r>
    </w:p>
    <w:p w14:paraId="21216639" w14:textId="77777777" w:rsidR="00263E7E" w:rsidRPr="00882C38" w:rsidRDefault="00263E7E" w:rsidP="00263E7E">
      <w:pPr>
        <w:rPr>
          <w:rFonts w:ascii="Arial" w:hAnsi="Arial" w:cs="Arial"/>
          <w:sz w:val="10"/>
          <w:u w:val="single"/>
        </w:rPr>
      </w:pPr>
    </w:p>
    <w:p w14:paraId="0893FC6C" w14:textId="4A03CB5F" w:rsidR="0021574C" w:rsidRPr="0021574C" w:rsidRDefault="0021574C" w:rsidP="0021574C">
      <w:pPr>
        <w:bidi/>
        <w:ind w:right="-385"/>
        <w:outlineLvl w:val="0"/>
        <w:rPr>
          <w:rFonts w:ascii="Arial" w:hAnsi="Arial" w:cs="Arial"/>
          <w:bCs/>
          <w:sz w:val="20"/>
          <w:u w:val="single"/>
        </w:rPr>
      </w:pPr>
      <w:r w:rsidRPr="0021574C">
        <w:rPr>
          <w:rFonts w:ascii="Arial" w:hAnsi="Arial" w:cs="Arial" w:hint="cs"/>
          <w:bCs/>
          <w:sz w:val="20"/>
          <w:u w:val="single"/>
          <w:rtl/>
        </w:rPr>
        <w:t>المزامير: كن مسبحاً (تسبيح الله والتضرع له)</w:t>
      </w:r>
    </w:p>
    <w:p w14:paraId="44839E79" w14:textId="266E6C95" w:rsidR="0021574C" w:rsidRPr="00882C38" w:rsidRDefault="0021574C" w:rsidP="0021574C">
      <w:pPr>
        <w:bidi/>
        <w:rPr>
          <w:rFonts w:ascii="Arial" w:hAnsi="Arial" w:cs="Arial"/>
          <w:sz w:val="20"/>
        </w:rPr>
      </w:pPr>
      <w:r w:rsidRPr="0021574C">
        <w:rPr>
          <w:rFonts w:ascii="Arial" w:hAnsi="Arial" w:cs="Arial"/>
          <w:sz w:val="20"/>
          <w:rtl/>
        </w:rPr>
        <w:t xml:space="preserve">يجب على الإنسان أن </w:t>
      </w:r>
      <w:r w:rsidRPr="0021574C">
        <w:rPr>
          <w:rFonts w:ascii="Arial" w:hAnsi="Arial" w:cs="Arial" w:hint="cs"/>
          <w:b/>
          <w:bCs/>
          <w:i/>
          <w:iCs/>
          <w:sz w:val="20"/>
          <w:rtl/>
        </w:rPr>
        <w:t>يسبح</w:t>
      </w:r>
      <w:r w:rsidRPr="0021574C">
        <w:rPr>
          <w:rFonts w:ascii="Arial" w:hAnsi="Arial" w:cs="Arial"/>
          <w:sz w:val="20"/>
          <w:rtl/>
        </w:rPr>
        <w:t xml:space="preserve"> الله ويتضرع إليه</w:t>
      </w:r>
      <w:r>
        <w:rPr>
          <w:rFonts w:ascii="Arial" w:hAnsi="Arial" w:cs="Arial" w:hint="cs"/>
          <w:sz w:val="20"/>
          <w:rtl/>
        </w:rPr>
        <w:t>،</w:t>
      </w:r>
      <w:r w:rsidRPr="0021574C">
        <w:rPr>
          <w:rFonts w:ascii="Arial" w:hAnsi="Arial" w:cs="Arial"/>
          <w:sz w:val="20"/>
          <w:rtl/>
        </w:rPr>
        <w:t xml:space="preserve"> من أجل من هو وما فعله في توفير الحكمة والحماية وال</w:t>
      </w:r>
      <w:r>
        <w:rPr>
          <w:rFonts w:ascii="Arial" w:hAnsi="Arial" w:cs="Arial" w:hint="cs"/>
          <w:sz w:val="20"/>
          <w:rtl/>
        </w:rPr>
        <w:t>تتميم</w:t>
      </w:r>
      <w:r w:rsidRPr="0021574C">
        <w:rPr>
          <w:rFonts w:ascii="Arial" w:hAnsi="Arial" w:cs="Arial"/>
          <w:sz w:val="20"/>
          <w:rtl/>
        </w:rPr>
        <w:t xml:space="preserve"> المسياني وكلمته</w:t>
      </w:r>
      <w:r>
        <w:rPr>
          <w:rFonts w:ascii="Arial" w:hAnsi="Arial" w:cs="Arial" w:hint="cs"/>
          <w:sz w:val="20"/>
          <w:rtl/>
        </w:rPr>
        <w:t>،</w:t>
      </w:r>
      <w:r w:rsidRPr="0021574C">
        <w:rPr>
          <w:rFonts w:ascii="Arial" w:hAnsi="Arial" w:cs="Arial"/>
          <w:sz w:val="20"/>
          <w:rtl/>
        </w:rPr>
        <w:t xml:space="preserve"> حتى يتواضع الإنسان أمامه بالثقة والشكر</w:t>
      </w:r>
      <w:r w:rsidRPr="0021574C">
        <w:rPr>
          <w:rFonts w:ascii="Arial" w:hAnsi="Arial" w:cs="Arial"/>
          <w:sz w:val="20"/>
        </w:rPr>
        <w:t>.</w:t>
      </w:r>
    </w:p>
    <w:p w14:paraId="41DD6EF6" w14:textId="77777777" w:rsidR="00263E7E" w:rsidRPr="00882C38" w:rsidRDefault="00263E7E" w:rsidP="00263E7E">
      <w:pPr>
        <w:rPr>
          <w:rFonts w:ascii="Arial" w:hAnsi="Arial" w:cs="Arial"/>
          <w:sz w:val="10"/>
          <w:u w:val="single"/>
        </w:rPr>
      </w:pPr>
    </w:p>
    <w:p w14:paraId="72B207D2" w14:textId="220BCC2C" w:rsidR="0021574C" w:rsidRPr="0021574C" w:rsidRDefault="0021574C" w:rsidP="0021574C">
      <w:pPr>
        <w:bidi/>
        <w:ind w:right="-385"/>
        <w:outlineLvl w:val="0"/>
        <w:rPr>
          <w:rFonts w:ascii="Arial" w:hAnsi="Arial" w:cs="Arial"/>
          <w:bCs/>
          <w:sz w:val="20"/>
          <w:u w:val="single"/>
        </w:rPr>
      </w:pPr>
      <w:r w:rsidRPr="0021574C">
        <w:rPr>
          <w:rFonts w:ascii="Arial" w:hAnsi="Arial" w:cs="Arial" w:hint="cs"/>
          <w:bCs/>
          <w:sz w:val="20"/>
          <w:u w:val="single"/>
          <w:rtl/>
        </w:rPr>
        <w:t>الأمثال: كن حكيماً (قيمة وسبيل الحكمة)</w:t>
      </w:r>
    </w:p>
    <w:p w14:paraId="78A1390C" w14:textId="22A0EF16" w:rsidR="0021574C" w:rsidRPr="00882C38" w:rsidRDefault="008A7C56" w:rsidP="008A7C56">
      <w:pPr>
        <w:bidi/>
        <w:rPr>
          <w:rFonts w:ascii="Arial" w:hAnsi="Arial" w:cs="Arial"/>
          <w:sz w:val="20"/>
        </w:rPr>
      </w:pPr>
      <w:r w:rsidRPr="008A7C56">
        <w:rPr>
          <w:rFonts w:ascii="Arial" w:hAnsi="Arial" w:cs="Arial"/>
          <w:sz w:val="20"/>
          <w:rtl/>
        </w:rPr>
        <w:t>يتم ال</w:t>
      </w:r>
      <w:r>
        <w:rPr>
          <w:rFonts w:ascii="Arial" w:hAnsi="Arial" w:cs="Arial" w:hint="cs"/>
          <w:sz w:val="20"/>
          <w:rtl/>
        </w:rPr>
        <w:t>إ</w:t>
      </w:r>
      <w:r w:rsidRPr="008A7C56">
        <w:rPr>
          <w:rFonts w:ascii="Arial" w:hAnsi="Arial" w:cs="Arial"/>
          <w:sz w:val="20"/>
          <w:rtl/>
        </w:rPr>
        <w:t>ستشهاد بأمثال سليمان والحكماء المختلفين</w:t>
      </w:r>
      <w:r>
        <w:rPr>
          <w:rFonts w:ascii="Arial" w:hAnsi="Arial" w:cs="Arial" w:hint="cs"/>
          <w:sz w:val="20"/>
          <w:rtl/>
        </w:rPr>
        <w:t>،</w:t>
      </w:r>
      <w:r w:rsidRPr="008A7C56">
        <w:rPr>
          <w:rFonts w:ascii="Arial" w:hAnsi="Arial" w:cs="Arial"/>
          <w:sz w:val="20"/>
          <w:rtl/>
        </w:rPr>
        <w:t xml:space="preserve"> من أجل تعليم الشباب قيمة </w:t>
      </w:r>
      <w:r w:rsidRPr="008A7C56">
        <w:rPr>
          <w:rFonts w:ascii="Arial" w:hAnsi="Arial" w:cs="Arial"/>
          <w:b/>
          <w:bCs/>
          <w:i/>
          <w:iCs/>
          <w:sz w:val="20"/>
          <w:rtl/>
        </w:rPr>
        <w:t>الحكمة</w:t>
      </w:r>
      <w:r w:rsidRPr="008A7C56">
        <w:rPr>
          <w:rFonts w:ascii="Arial" w:hAnsi="Arial" w:cs="Arial"/>
          <w:sz w:val="20"/>
          <w:rtl/>
        </w:rPr>
        <w:t xml:space="preserve"> مقابل الحماقة</w:t>
      </w:r>
      <w:r>
        <w:rPr>
          <w:rFonts w:ascii="Arial" w:hAnsi="Arial" w:cs="Arial" w:hint="cs"/>
          <w:sz w:val="20"/>
          <w:rtl/>
        </w:rPr>
        <w:t>،</w:t>
      </w:r>
      <w:r w:rsidRPr="008A7C56">
        <w:rPr>
          <w:rFonts w:ascii="Arial" w:hAnsi="Arial" w:cs="Arial"/>
          <w:sz w:val="20"/>
          <w:rtl/>
        </w:rPr>
        <w:t xml:space="preserve"> حتى يتمكنوا من العيش بطاعة أمام الله في كل مجال من مجالات الحياة</w:t>
      </w:r>
      <w:r w:rsidRPr="008A7C56">
        <w:rPr>
          <w:rFonts w:ascii="Arial" w:hAnsi="Arial" w:cs="Arial"/>
          <w:sz w:val="20"/>
        </w:rPr>
        <w:t>.</w:t>
      </w:r>
    </w:p>
    <w:p w14:paraId="66040E4A" w14:textId="77777777" w:rsidR="00263E7E" w:rsidRPr="00882C38" w:rsidRDefault="00263E7E" w:rsidP="00263E7E">
      <w:pPr>
        <w:rPr>
          <w:rFonts w:ascii="Arial" w:hAnsi="Arial" w:cs="Arial"/>
          <w:sz w:val="10"/>
          <w:u w:val="single"/>
        </w:rPr>
      </w:pPr>
    </w:p>
    <w:p w14:paraId="2268EDD4" w14:textId="4E10FFC0" w:rsidR="008A7C56" w:rsidRPr="008A7C56" w:rsidRDefault="008A7C56" w:rsidP="008A7C56">
      <w:pPr>
        <w:bidi/>
        <w:ind w:right="-385"/>
        <w:outlineLvl w:val="0"/>
        <w:rPr>
          <w:rFonts w:ascii="Arial" w:hAnsi="Arial" w:cs="Arial"/>
          <w:bCs/>
          <w:sz w:val="20"/>
          <w:u w:val="single"/>
        </w:rPr>
      </w:pPr>
      <w:r w:rsidRPr="008A7C56">
        <w:rPr>
          <w:rFonts w:ascii="Arial" w:hAnsi="Arial" w:cs="Arial" w:hint="cs"/>
          <w:bCs/>
          <w:sz w:val="20"/>
          <w:u w:val="single"/>
          <w:rtl/>
        </w:rPr>
        <w:t>الجامعة: كن مهدفاً (الطبيعة العابرة للإنجاز والحكمة البشريين)</w:t>
      </w:r>
    </w:p>
    <w:p w14:paraId="3DAB8138" w14:textId="2A85E1BD" w:rsidR="008A7C56" w:rsidRPr="00882C38" w:rsidRDefault="008A7C56" w:rsidP="008A7C56">
      <w:pPr>
        <w:bidi/>
        <w:rPr>
          <w:rFonts w:ascii="Arial" w:hAnsi="Arial" w:cs="Arial"/>
          <w:sz w:val="20"/>
        </w:rPr>
      </w:pPr>
      <w:r w:rsidRPr="008A7C56">
        <w:rPr>
          <w:rFonts w:ascii="Arial" w:hAnsi="Arial" w:cs="Arial"/>
          <w:sz w:val="20"/>
          <w:rtl/>
        </w:rPr>
        <w:t xml:space="preserve">يثبت سليمان الطبيعة </w:t>
      </w:r>
      <w:r w:rsidRPr="008A7C56">
        <w:rPr>
          <w:rFonts w:ascii="Arial" w:hAnsi="Arial" w:cs="Arial"/>
          <w:b/>
          <w:bCs/>
          <w:i/>
          <w:iCs/>
          <w:sz w:val="20"/>
          <w:rtl/>
        </w:rPr>
        <w:t>الزائلة</w:t>
      </w:r>
      <w:r w:rsidRPr="008A7C56">
        <w:rPr>
          <w:rFonts w:ascii="Arial" w:hAnsi="Arial" w:cs="Arial"/>
          <w:sz w:val="20"/>
          <w:rtl/>
        </w:rPr>
        <w:t xml:space="preserve"> للإنجاز البشري والحكمة</w:t>
      </w:r>
      <w:r>
        <w:rPr>
          <w:rFonts w:ascii="Arial" w:hAnsi="Arial" w:cs="Arial" w:hint="cs"/>
          <w:sz w:val="20"/>
          <w:rtl/>
        </w:rPr>
        <w:t xml:space="preserve">، </w:t>
      </w:r>
      <w:r w:rsidRPr="008A7C56">
        <w:rPr>
          <w:rFonts w:ascii="Arial" w:hAnsi="Arial" w:cs="Arial"/>
          <w:sz w:val="20"/>
          <w:rtl/>
        </w:rPr>
        <w:t>ويوصي بالتمتع بالحياة بفرح وبخوف الله</w:t>
      </w:r>
      <w:r>
        <w:rPr>
          <w:rFonts w:ascii="Arial" w:hAnsi="Arial" w:cs="Arial" w:hint="cs"/>
          <w:sz w:val="20"/>
          <w:rtl/>
        </w:rPr>
        <w:t>،</w:t>
      </w:r>
      <w:r w:rsidRPr="008A7C56">
        <w:rPr>
          <w:rFonts w:ascii="Arial" w:hAnsi="Arial" w:cs="Arial"/>
          <w:sz w:val="20"/>
          <w:rtl/>
        </w:rPr>
        <w:t xml:space="preserve"> وذلك لتحذير الآخرين من اتباع الطريق الفارغ</w:t>
      </w:r>
    </w:p>
    <w:p w14:paraId="47AD8D27" w14:textId="77777777" w:rsidR="00263E7E" w:rsidRPr="00882C38" w:rsidRDefault="00263E7E" w:rsidP="00263E7E">
      <w:pPr>
        <w:rPr>
          <w:rFonts w:ascii="Arial" w:hAnsi="Arial" w:cs="Arial"/>
          <w:sz w:val="10"/>
          <w:u w:val="single"/>
        </w:rPr>
      </w:pPr>
    </w:p>
    <w:p w14:paraId="2D8FF3EB" w14:textId="714CDECA" w:rsidR="008A7C56" w:rsidRPr="008A7C56" w:rsidRDefault="008A7C56" w:rsidP="008A7C56">
      <w:pPr>
        <w:bidi/>
        <w:ind w:right="-385"/>
        <w:outlineLvl w:val="0"/>
        <w:rPr>
          <w:rFonts w:ascii="Arial" w:hAnsi="Arial" w:cs="Arial"/>
          <w:bCs/>
          <w:sz w:val="20"/>
          <w:u w:val="single"/>
        </w:rPr>
      </w:pPr>
      <w:r w:rsidRPr="008A7C56">
        <w:rPr>
          <w:rFonts w:ascii="Arial" w:hAnsi="Arial" w:cs="Arial" w:hint="cs"/>
          <w:bCs/>
          <w:sz w:val="20"/>
          <w:u w:val="single"/>
          <w:rtl/>
        </w:rPr>
        <w:t>نشيد الأنشاد: كن محباً (حوار الحب الزوجي)</w:t>
      </w:r>
    </w:p>
    <w:p w14:paraId="7928C1AD" w14:textId="45322B59" w:rsidR="008A7C56" w:rsidRPr="00882C38" w:rsidRDefault="008A7C56" w:rsidP="008A7C56">
      <w:pPr>
        <w:bidi/>
        <w:rPr>
          <w:rFonts w:ascii="Arial" w:hAnsi="Arial" w:cs="Arial"/>
          <w:sz w:val="20"/>
        </w:rPr>
      </w:pPr>
      <w:r w:rsidRPr="008A7C56">
        <w:rPr>
          <w:rFonts w:ascii="Arial" w:hAnsi="Arial" w:cs="Arial"/>
          <w:sz w:val="20"/>
          <w:rtl/>
        </w:rPr>
        <w:t xml:space="preserve">تشير قصة </w:t>
      </w:r>
      <w:r w:rsidRPr="008A7C56">
        <w:rPr>
          <w:rFonts w:ascii="Arial" w:hAnsi="Arial" w:cs="Arial"/>
          <w:b/>
          <w:bCs/>
          <w:i/>
          <w:iCs/>
          <w:sz w:val="20"/>
          <w:rtl/>
        </w:rPr>
        <w:t>حب</w:t>
      </w:r>
      <w:r w:rsidRPr="008A7C56">
        <w:rPr>
          <w:rFonts w:ascii="Arial" w:hAnsi="Arial" w:cs="Arial"/>
          <w:sz w:val="20"/>
          <w:rtl/>
        </w:rPr>
        <w:t xml:space="preserve"> سليمان وزوجته شولميث إلى الحب الزوجي القوي</w:t>
      </w:r>
      <w:r>
        <w:rPr>
          <w:rFonts w:ascii="Arial" w:hAnsi="Arial" w:cs="Arial" w:hint="cs"/>
          <w:sz w:val="20"/>
          <w:rtl/>
        </w:rPr>
        <w:t>،</w:t>
      </w:r>
      <w:r w:rsidRPr="008A7C56">
        <w:rPr>
          <w:rFonts w:ascii="Arial" w:hAnsi="Arial" w:cs="Arial"/>
          <w:sz w:val="20"/>
          <w:rtl/>
        </w:rPr>
        <w:t xml:space="preserve"> كمثال على الحاجة إلى ضبط النفس الجنسي قبل الزواج</w:t>
      </w:r>
      <w:r>
        <w:rPr>
          <w:rFonts w:ascii="Arial" w:hAnsi="Arial" w:cs="Arial" w:hint="cs"/>
          <w:sz w:val="20"/>
          <w:rtl/>
        </w:rPr>
        <w:t>،</w:t>
      </w:r>
      <w:r w:rsidRPr="008A7C56">
        <w:rPr>
          <w:rFonts w:ascii="Arial" w:hAnsi="Arial" w:cs="Arial"/>
          <w:sz w:val="20"/>
          <w:rtl/>
        </w:rPr>
        <w:t xml:space="preserve"> والجهد المطلوب للنمو في الحب الزوجي</w:t>
      </w:r>
      <w:r w:rsidRPr="008A7C56">
        <w:rPr>
          <w:rFonts w:ascii="Arial" w:hAnsi="Arial" w:cs="Arial"/>
          <w:sz w:val="20"/>
        </w:rPr>
        <w:t>.</w:t>
      </w:r>
    </w:p>
    <w:p w14:paraId="7E1B9277" w14:textId="77777777" w:rsidR="00263E7E" w:rsidRPr="00882C38" w:rsidRDefault="00263E7E" w:rsidP="00263E7E">
      <w:pPr>
        <w:rPr>
          <w:rFonts w:ascii="Arial" w:hAnsi="Arial" w:cs="Arial"/>
          <w:sz w:val="10"/>
          <w:u w:val="single"/>
        </w:rPr>
      </w:pPr>
    </w:p>
    <w:p w14:paraId="4AB6F2B3" w14:textId="0A67072D" w:rsidR="008A7C56" w:rsidRPr="008A7C56" w:rsidRDefault="008A7C56" w:rsidP="008A7C56">
      <w:pPr>
        <w:tabs>
          <w:tab w:val="left" w:pos="360"/>
        </w:tabs>
        <w:bidi/>
        <w:ind w:left="360" w:hanging="360"/>
        <w:outlineLvl w:val="0"/>
        <w:rPr>
          <w:rFonts w:ascii="Arial" w:hAnsi="Arial" w:cs="Arial"/>
          <w:bCs/>
          <w:sz w:val="20"/>
        </w:rPr>
      </w:pPr>
      <w:r w:rsidRPr="008A7C56">
        <w:rPr>
          <w:rFonts w:ascii="Arial" w:hAnsi="Arial" w:cs="Arial" w:hint="cs"/>
          <w:bCs/>
          <w:sz w:val="20"/>
          <w:u w:val="single"/>
          <w:rtl/>
        </w:rPr>
        <w:t>أشعياء: كن كاملاً (استرداد النظام المخلوق)</w:t>
      </w:r>
    </w:p>
    <w:p w14:paraId="7AB0185E" w14:textId="2F0A84C5" w:rsidR="008A7C56" w:rsidRPr="00882C38" w:rsidRDefault="008A7C56" w:rsidP="008A7C56">
      <w:pPr>
        <w:bidi/>
        <w:rPr>
          <w:rFonts w:ascii="Arial" w:hAnsi="Arial" w:cs="Arial"/>
          <w:sz w:val="20"/>
        </w:rPr>
      </w:pPr>
      <w:r>
        <w:rPr>
          <w:rFonts w:ascii="Arial" w:hAnsi="Arial" w:cs="Arial" w:hint="cs"/>
          <w:sz w:val="20"/>
          <w:rtl/>
        </w:rPr>
        <w:t>يكتب أشعياء ليشجع</w:t>
      </w:r>
      <w:r w:rsidRPr="008A7C56">
        <w:rPr>
          <w:rFonts w:ascii="Arial" w:hAnsi="Arial" w:cs="Arial"/>
          <w:sz w:val="20"/>
          <w:rtl/>
        </w:rPr>
        <w:t xml:space="preserve"> يهوذا أنه بينما يدينه الله على كسر وصاياه</w:t>
      </w:r>
      <w:r>
        <w:rPr>
          <w:rFonts w:ascii="Arial" w:hAnsi="Arial" w:cs="Arial" w:hint="cs"/>
          <w:sz w:val="20"/>
          <w:rtl/>
        </w:rPr>
        <w:t>،</w:t>
      </w:r>
      <w:r w:rsidRPr="008A7C56">
        <w:rPr>
          <w:rFonts w:ascii="Arial" w:hAnsi="Arial" w:cs="Arial"/>
          <w:sz w:val="20"/>
          <w:rtl/>
        </w:rPr>
        <w:t xml:space="preserve"> فإنه سيقدم </w:t>
      </w:r>
      <w:r w:rsidRPr="008A7C56">
        <w:rPr>
          <w:rFonts w:ascii="Arial" w:hAnsi="Arial" w:cs="Arial"/>
          <w:b/>
          <w:bCs/>
          <w:i/>
          <w:iCs/>
          <w:sz w:val="20"/>
          <w:rtl/>
        </w:rPr>
        <w:t>استرداد</w:t>
      </w:r>
      <w:r>
        <w:rPr>
          <w:rFonts w:ascii="Arial" w:hAnsi="Arial" w:cs="Arial" w:hint="cs"/>
          <w:b/>
          <w:bCs/>
          <w:i/>
          <w:iCs/>
          <w:sz w:val="20"/>
          <w:rtl/>
        </w:rPr>
        <w:t>اً</w:t>
      </w:r>
      <w:r w:rsidRPr="008A7C56">
        <w:rPr>
          <w:rFonts w:ascii="Arial" w:hAnsi="Arial" w:cs="Arial"/>
          <w:sz w:val="20"/>
          <w:rtl/>
        </w:rPr>
        <w:t xml:space="preserve"> من خلال بقية تقية و عودة إلى الأرض</w:t>
      </w:r>
      <w:r>
        <w:rPr>
          <w:rFonts w:ascii="Arial" w:hAnsi="Arial" w:cs="Arial" w:hint="cs"/>
          <w:sz w:val="20"/>
          <w:rtl/>
        </w:rPr>
        <w:t>،</w:t>
      </w:r>
      <w:r w:rsidRPr="008A7C56">
        <w:rPr>
          <w:rFonts w:ascii="Arial" w:hAnsi="Arial" w:cs="Arial"/>
          <w:sz w:val="20"/>
          <w:rtl/>
        </w:rPr>
        <w:t xml:space="preserve"> و خلاصاً من خلال المسيا المستقبلي و الذي سيحضر معه بركة عالمية</w:t>
      </w:r>
      <w:r w:rsidRPr="008A7C56">
        <w:rPr>
          <w:rFonts w:ascii="Arial" w:hAnsi="Arial" w:cs="Arial"/>
          <w:sz w:val="20"/>
        </w:rPr>
        <w:t>.</w:t>
      </w:r>
    </w:p>
    <w:p w14:paraId="35C743E1" w14:textId="77777777" w:rsidR="00263E7E" w:rsidRPr="00882C38" w:rsidRDefault="00263E7E" w:rsidP="00263E7E">
      <w:pPr>
        <w:rPr>
          <w:rFonts w:ascii="Arial" w:hAnsi="Arial" w:cs="Arial"/>
          <w:sz w:val="10"/>
          <w:u w:val="single"/>
        </w:rPr>
      </w:pPr>
    </w:p>
    <w:p w14:paraId="72FA26D2" w14:textId="55ED077E" w:rsidR="008A7C56" w:rsidRPr="008A7C56" w:rsidRDefault="008A7C56" w:rsidP="008A7C56">
      <w:pPr>
        <w:tabs>
          <w:tab w:val="left" w:pos="360"/>
        </w:tabs>
        <w:bidi/>
        <w:ind w:left="360" w:hanging="360"/>
        <w:outlineLvl w:val="0"/>
        <w:rPr>
          <w:rFonts w:ascii="Arial" w:hAnsi="Arial" w:cs="Arial"/>
          <w:bCs/>
          <w:sz w:val="20"/>
          <w:u w:val="single"/>
          <w:lang w:val="en-SG"/>
        </w:rPr>
      </w:pPr>
      <w:r w:rsidRPr="008A7C56">
        <w:rPr>
          <w:rFonts w:ascii="Arial" w:hAnsi="Arial" w:cs="Arial" w:hint="cs"/>
          <w:bCs/>
          <w:sz w:val="20"/>
          <w:u w:val="single"/>
          <w:rtl/>
          <w:lang w:val="en-SG"/>
        </w:rPr>
        <w:t>إرميا: كن متعزياً (السبي المستحق والإسترداد غير المستحق)</w:t>
      </w:r>
    </w:p>
    <w:p w14:paraId="515CC6B5" w14:textId="2FB68688" w:rsidR="008A7C56" w:rsidRPr="00882C38" w:rsidRDefault="008A7C56" w:rsidP="008A7C56">
      <w:pPr>
        <w:bidi/>
        <w:rPr>
          <w:rFonts w:ascii="Arial" w:hAnsi="Arial" w:cs="Arial"/>
          <w:sz w:val="20"/>
        </w:rPr>
      </w:pPr>
      <w:r w:rsidRPr="008A7C56">
        <w:rPr>
          <w:rFonts w:ascii="Arial" w:hAnsi="Arial" w:cs="Arial"/>
          <w:sz w:val="20"/>
          <w:rtl/>
        </w:rPr>
        <w:t>سقوط أورشليم المستحق ، ال70 عاماً من السبي</w:t>
      </w:r>
      <w:r>
        <w:rPr>
          <w:rFonts w:ascii="Arial" w:hAnsi="Arial" w:cs="Arial" w:hint="cs"/>
          <w:sz w:val="20"/>
          <w:rtl/>
          <w:lang w:bidi="ar-JO"/>
        </w:rPr>
        <w:t>،</w:t>
      </w:r>
      <w:r w:rsidRPr="008A7C56">
        <w:rPr>
          <w:rFonts w:ascii="Arial" w:hAnsi="Arial" w:cs="Arial"/>
          <w:sz w:val="20"/>
          <w:rtl/>
        </w:rPr>
        <w:t xml:space="preserve"> دينونة الأمم</w:t>
      </w:r>
      <w:r>
        <w:rPr>
          <w:rFonts w:ascii="Arial" w:hAnsi="Arial" w:cs="Arial" w:hint="cs"/>
          <w:sz w:val="20"/>
          <w:rtl/>
        </w:rPr>
        <w:t xml:space="preserve"> و</w:t>
      </w:r>
      <w:r w:rsidRPr="008A7C56">
        <w:rPr>
          <w:rFonts w:ascii="Arial" w:hAnsi="Arial" w:cs="Arial"/>
          <w:sz w:val="20"/>
          <w:rtl/>
        </w:rPr>
        <w:t>الإسترداد بموجب عهد جديد يمنح ال</w:t>
      </w:r>
      <w:r>
        <w:rPr>
          <w:rFonts w:ascii="Arial" w:hAnsi="Arial" w:cs="Arial" w:hint="cs"/>
          <w:sz w:val="20"/>
          <w:rtl/>
        </w:rPr>
        <w:t>رجاء،</w:t>
      </w:r>
      <w:r w:rsidRPr="008A7C56">
        <w:rPr>
          <w:rFonts w:ascii="Arial" w:hAnsi="Arial" w:cs="Arial"/>
          <w:sz w:val="20"/>
          <w:rtl/>
        </w:rPr>
        <w:t xml:space="preserve"> ويَحث يهوذا على قبول تأديب الله الحتمي من خلال الخضوع لبابل</w:t>
      </w:r>
      <w:r>
        <w:rPr>
          <w:rFonts w:ascii="Arial" w:hAnsi="Arial" w:cs="Arial" w:hint="cs"/>
          <w:sz w:val="20"/>
          <w:rtl/>
        </w:rPr>
        <w:t>.</w:t>
      </w:r>
    </w:p>
    <w:p w14:paraId="72B4BB07" w14:textId="77777777" w:rsidR="00263E7E" w:rsidRPr="00882C38" w:rsidRDefault="00263E7E" w:rsidP="00263E7E">
      <w:pPr>
        <w:rPr>
          <w:rFonts w:ascii="Arial" w:hAnsi="Arial" w:cs="Arial"/>
          <w:sz w:val="10"/>
          <w:u w:val="single"/>
        </w:rPr>
      </w:pPr>
    </w:p>
    <w:p w14:paraId="3F473F35" w14:textId="1E460E44" w:rsidR="003A0B69" w:rsidRPr="003A0B69" w:rsidRDefault="003A0B69" w:rsidP="003A0B69">
      <w:pPr>
        <w:tabs>
          <w:tab w:val="left" w:pos="360"/>
        </w:tabs>
        <w:bidi/>
        <w:ind w:left="360" w:hanging="360"/>
        <w:outlineLvl w:val="0"/>
        <w:rPr>
          <w:rFonts w:ascii="Arial" w:hAnsi="Arial" w:cs="Arial"/>
          <w:bCs/>
          <w:sz w:val="20"/>
          <w:u w:val="single"/>
          <w:lang w:val="en-SG"/>
        </w:rPr>
      </w:pPr>
      <w:r w:rsidRPr="003A0B69">
        <w:rPr>
          <w:rFonts w:ascii="Arial" w:hAnsi="Arial" w:cs="Arial" w:hint="cs"/>
          <w:bCs/>
          <w:sz w:val="20"/>
          <w:u w:val="single"/>
          <w:rtl/>
          <w:lang w:val="en-SG"/>
        </w:rPr>
        <w:t>مراثي: كن تائباً (عواطف وأسباب السقوط)</w:t>
      </w:r>
    </w:p>
    <w:p w14:paraId="012175EE" w14:textId="69E60513" w:rsidR="003A0B69" w:rsidRPr="00882C38" w:rsidRDefault="003A0B69" w:rsidP="003A0B69">
      <w:pPr>
        <w:bidi/>
        <w:rPr>
          <w:rFonts w:ascii="Arial" w:hAnsi="Arial" w:cs="Arial"/>
          <w:sz w:val="20"/>
        </w:rPr>
      </w:pPr>
      <w:r w:rsidRPr="003A0B69">
        <w:rPr>
          <w:rFonts w:ascii="Arial" w:hAnsi="Arial" w:cs="Arial"/>
          <w:sz w:val="20"/>
          <w:rtl/>
        </w:rPr>
        <w:t>يعبّر إرميا بعبارات عاطفية عميقة</w:t>
      </w:r>
      <w:r>
        <w:rPr>
          <w:rFonts w:ascii="Arial" w:hAnsi="Arial" w:cs="Arial" w:hint="cs"/>
          <w:sz w:val="20"/>
          <w:rtl/>
        </w:rPr>
        <w:t xml:space="preserve"> </w:t>
      </w:r>
      <w:r w:rsidRPr="003A0B69">
        <w:rPr>
          <w:rFonts w:ascii="Arial" w:hAnsi="Arial" w:cs="Arial"/>
          <w:sz w:val="20"/>
          <w:rtl/>
        </w:rPr>
        <w:t>عن أسباب و</w:t>
      </w:r>
      <w:r>
        <w:rPr>
          <w:rFonts w:ascii="Arial" w:hAnsi="Arial" w:cs="Arial" w:hint="cs"/>
          <w:sz w:val="20"/>
          <w:rtl/>
        </w:rPr>
        <w:t>ظروف</w:t>
      </w:r>
      <w:r w:rsidRPr="003A0B69">
        <w:rPr>
          <w:rFonts w:ascii="Arial" w:hAnsi="Arial" w:cs="Arial"/>
          <w:sz w:val="20"/>
          <w:rtl/>
        </w:rPr>
        <w:t xml:space="preserve"> الحصار</w:t>
      </w:r>
      <w:r w:rsidRPr="003A0B69">
        <w:rPr>
          <w:rFonts w:ascii="Arial" w:hAnsi="Arial" w:cs="Arial"/>
          <w:sz w:val="20"/>
        </w:rPr>
        <w:t xml:space="preserve"> </w:t>
      </w:r>
      <w:r w:rsidRPr="003A0B69">
        <w:rPr>
          <w:rFonts w:ascii="Arial" w:hAnsi="Arial" w:cs="Arial"/>
          <w:sz w:val="20"/>
          <w:rtl/>
        </w:rPr>
        <w:t>الذي تسبب بها الله في سقوط أورشليم</w:t>
      </w:r>
      <w:r>
        <w:rPr>
          <w:rFonts w:ascii="Arial" w:hAnsi="Arial" w:cs="Arial" w:hint="cs"/>
          <w:sz w:val="20"/>
          <w:rtl/>
        </w:rPr>
        <w:t xml:space="preserve"> </w:t>
      </w:r>
      <w:r w:rsidRPr="003A0B69">
        <w:rPr>
          <w:rFonts w:ascii="Arial" w:hAnsi="Arial" w:cs="Arial"/>
          <w:sz w:val="20"/>
          <w:rtl/>
        </w:rPr>
        <w:t xml:space="preserve">كنموذج </w:t>
      </w:r>
      <w:r w:rsidRPr="003A0B69">
        <w:rPr>
          <w:rFonts w:ascii="Arial" w:hAnsi="Arial" w:cs="Arial"/>
          <w:b/>
          <w:bCs/>
          <w:i/>
          <w:iCs/>
          <w:sz w:val="20"/>
          <w:rtl/>
        </w:rPr>
        <w:t>اعتراف</w:t>
      </w:r>
      <w:r w:rsidRPr="003A0B69">
        <w:rPr>
          <w:rFonts w:ascii="Arial" w:hAnsi="Arial" w:cs="Arial"/>
          <w:sz w:val="20"/>
          <w:rtl/>
        </w:rPr>
        <w:t xml:space="preserve"> قومي</w:t>
      </w:r>
      <w:r w:rsidRPr="003A0B69">
        <w:rPr>
          <w:rFonts w:ascii="Arial" w:hAnsi="Arial" w:cs="Arial"/>
          <w:sz w:val="20"/>
        </w:rPr>
        <w:t xml:space="preserve"> </w:t>
      </w:r>
      <w:r w:rsidRPr="003A0B69">
        <w:rPr>
          <w:rFonts w:ascii="Arial" w:hAnsi="Arial" w:cs="Arial"/>
          <w:sz w:val="20"/>
          <w:rtl/>
        </w:rPr>
        <w:t>أن البقية سوف تتوب وتثق بالله</w:t>
      </w:r>
      <w:r w:rsidRPr="003A0B69">
        <w:rPr>
          <w:rFonts w:ascii="Arial" w:hAnsi="Arial" w:cs="Arial"/>
          <w:sz w:val="20"/>
        </w:rPr>
        <w:t xml:space="preserve"> </w:t>
      </w:r>
      <w:r w:rsidRPr="003A0B69">
        <w:rPr>
          <w:rFonts w:ascii="Arial" w:hAnsi="Arial" w:cs="Arial"/>
          <w:sz w:val="20"/>
          <w:rtl/>
        </w:rPr>
        <w:t>لاست</w:t>
      </w:r>
      <w:r>
        <w:rPr>
          <w:rFonts w:ascii="Arial" w:hAnsi="Arial" w:cs="Arial" w:hint="cs"/>
          <w:sz w:val="20"/>
          <w:rtl/>
        </w:rPr>
        <w:t>رداد</w:t>
      </w:r>
      <w:r w:rsidRPr="003A0B69">
        <w:rPr>
          <w:rFonts w:ascii="Arial" w:hAnsi="Arial" w:cs="Arial"/>
          <w:sz w:val="20"/>
          <w:rtl/>
        </w:rPr>
        <w:t>ها</w:t>
      </w:r>
      <w:r w:rsidRPr="003A0B69">
        <w:rPr>
          <w:rFonts w:ascii="Arial" w:hAnsi="Arial" w:cs="Arial"/>
          <w:sz w:val="20"/>
        </w:rPr>
        <w:t xml:space="preserve"> .</w:t>
      </w:r>
    </w:p>
    <w:p w14:paraId="2DA9816E" w14:textId="77777777" w:rsidR="00263E7E" w:rsidRPr="00882C38" w:rsidRDefault="00263E7E" w:rsidP="00263E7E">
      <w:pPr>
        <w:rPr>
          <w:rFonts w:ascii="Arial" w:hAnsi="Arial" w:cs="Arial"/>
          <w:sz w:val="10"/>
          <w:u w:val="single"/>
        </w:rPr>
      </w:pPr>
    </w:p>
    <w:p w14:paraId="795CC19F" w14:textId="2FBABF7A" w:rsidR="003A0B69" w:rsidRPr="003A0B69" w:rsidRDefault="003A0B69" w:rsidP="003A0B69">
      <w:pPr>
        <w:keepNext/>
        <w:tabs>
          <w:tab w:val="left" w:pos="360"/>
        </w:tabs>
        <w:bidi/>
        <w:ind w:left="360" w:hanging="360"/>
        <w:outlineLvl w:val="0"/>
        <w:rPr>
          <w:rFonts w:ascii="Arial" w:hAnsi="Arial" w:cs="Arial"/>
          <w:bCs/>
          <w:sz w:val="20"/>
        </w:rPr>
      </w:pPr>
      <w:r w:rsidRPr="003A0B69">
        <w:rPr>
          <w:rFonts w:ascii="Arial" w:hAnsi="Arial" w:cs="Arial" w:hint="cs"/>
          <w:bCs/>
          <w:sz w:val="20"/>
          <w:u w:val="single"/>
          <w:rtl/>
        </w:rPr>
        <w:t>حزقيال: كن متوقعاً (مغادرة السيادة وعودة مجد الله)</w:t>
      </w:r>
    </w:p>
    <w:p w14:paraId="637094A4" w14:textId="3B2E6462" w:rsidR="003A0B69" w:rsidRPr="00882C38" w:rsidRDefault="003A0B69" w:rsidP="003A0B69">
      <w:pPr>
        <w:keepNext/>
        <w:bidi/>
        <w:rPr>
          <w:rFonts w:ascii="Arial" w:hAnsi="Arial" w:cs="Arial"/>
          <w:sz w:val="20"/>
        </w:rPr>
      </w:pPr>
      <w:r>
        <w:rPr>
          <w:rFonts w:ascii="Arial" w:hAnsi="Arial" w:cs="Arial" w:hint="cs"/>
          <w:sz w:val="20"/>
          <w:rtl/>
        </w:rPr>
        <w:t>تنبأ حزقيال</w:t>
      </w:r>
      <w:r w:rsidRPr="003A0B69">
        <w:rPr>
          <w:rFonts w:ascii="Arial" w:hAnsi="Arial" w:cs="Arial"/>
          <w:sz w:val="20"/>
          <w:rtl/>
        </w:rPr>
        <w:t xml:space="preserve"> </w:t>
      </w:r>
      <w:r>
        <w:rPr>
          <w:rFonts w:ascii="Arial" w:hAnsi="Arial" w:cs="Arial" w:hint="cs"/>
          <w:sz w:val="20"/>
          <w:rtl/>
        </w:rPr>
        <w:t>ب</w:t>
      </w:r>
      <w:r w:rsidRPr="003A0B69">
        <w:rPr>
          <w:rFonts w:ascii="Arial" w:hAnsi="Arial" w:cs="Arial"/>
          <w:sz w:val="20"/>
          <w:rtl/>
        </w:rPr>
        <w:t>رسالت</w:t>
      </w:r>
      <w:r>
        <w:rPr>
          <w:rFonts w:ascii="Arial" w:hAnsi="Arial" w:cs="Arial" w:hint="cs"/>
          <w:sz w:val="20"/>
          <w:rtl/>
        </w:rPr>
        <w:t>ي</w:t>
      </w:r>
      <w:r w:rsidRPr="003A0B69">
        <w:rPr>
          <w:rFonts w:ascii="Arial" w:hAnsi="Arial" w:cs="Arial"/>
          <w:sz w:val="20"/>
          <w:rtl/>
        </w:rPr>
        <w:t>ن للدينونة ورسالة واحدة للبرك</w:t>
      </w:r>
      <w:r>
        <w:rPr>
          <w:rFonts w:ascii="Arial" w:hAnsi="Arial" w:cs="Arial" w:hint="cs"/>
          <w:sz w:val="20"/>
          <w:rtl/>
        </w:rPr>
        <w:t>ة،</w:t>
      </w:r>
      <w:r w:rsidRPr="003A0B69">
        <w:rPr>
          <w:rFonts w:ascii="Arial" w:hAnsi="Arial" w:cs="Arial"/>
          <w:sz w:val="20"/>
        </w:rPr>
        <w:t xml:space="preserve"> </w:t>
      </w:r>
      <w:r w:rsidRPr="003A0B69">
        <w:rPr>
          <w:rFonts w:ascii="Arial" w:hAnsi="Arial" w:cs="Arial"/>
          <w:sz w:val="20"/>
          <w:rtl/>
        </w:rPr>
        <w:t>لتشجيع المسبيين</w:t>
      </w:r>
      <w:r w:rsidRPr="003A0B69">
        <w:rPr>
          <w:rFonts w:ascii="Arial" w:hAnsi="Arial" w:cs="Arial"/>
          <w:sz w:val="20"/>
        </w:rPr>
        <w:t xml:space="preserve"> </w:t>
      </w:r>
      <w:r w:rsidRPr="003A0B69">
        <w:rPr>
          <w:rFonts w:ascii="Arial" w:hAnsi="Arial" w:cs="Arial"/>
          <w:sz w:val="20"/>
          <w:rtl/>
        </w:rPr>
        <w:t xml:space="preserve">بأن الله سوف </w:t>
      </w:r>
      <w:r>
        <w:rPr>
          <w:rFonts w:ascii="Arial" w:hAnsi="Arial" w:cs="Arial" w:hint="cs"/>
          <w:sz w:val="20"/>
          <w:rtl/>
        </w:rPr>
        <w:t>يدين</w:t>
      </w:r>
      <w:r w:rsidRPr="003A0B69">
        <w:rPr>
          <w:rFonts w:ascii="Arial" w:hAnsi="Arial" w:cs="Arial"/>
          <w:sz w:val="20"/>
          <w:rtl/>
        </w:rPr>
        <w:t xml:space="preserve"> شعبه</w:t>
      </w:r>
      <w:r w:rsidRPr="003A0B69">
        <w:rPr>
          <w:rFonts w:ascii="Arial" w:hAnsi="Arial" w:cs="Arial"/>
          <w:sz w:val="20"/>
        </w:rPr>
        <w:t xml:space="preserve"> </w:t>
      </w:r>
      <w:r>
        <w:rPr>
          <w:rFonts w:ascii="Arial" w:hAnsi="Arial" w:cs="Arial" w:hint="cs"/>
          <w:sz w:val="20"/>
          <w:rtl/>
        </w:rPr>
        <w:t>،</w:t>
      </w:r>
      <w:r w:rsidRPr="003A0B69">
        <w:rPr>
          <w:rFonts w:ascii="Arial" w:hAnsi="Arial" w:cs="Arial"/>
          <w:sz w:val="20"/>
          <w:rtl/>
        </w:rPr>
        <w:t>وسوف يدمر جميع الخصوم</w:t>
      </w:r>
      <w:r w:rsidRPr="003A0B69">
        <w:rPr>
          <w:rFonts w:ascii="Arial" w:hAnsi="Arial" w:cs="Arial"/>
          <w:sz w:val="20"/>
        </w:rPr>
        <w:t xml:space="preserve"> </w:t>
      </w:r>
      <w:r>
        <w:rPr>
          <w:rFonts w:ascii="Arial" w:hAnsi="Arial" w:cs="Arial" w:hint="cs"/>
          <w:sz w:val="20"/>
          <w:rtl/>
        </w:rPr>
        <w:t>،</w:t>
      </w:r>
      <w:r w:rsidRPr="003A0B69">
        <w:rPr>
          <w:rFonts w:ascii="Arial" w:hAnsi="Arial" w:cs="Arial"/>
          <w:sz w:val="20"/>
          <w:rtl/>
        </w:rPr>
        <w:t xml:space="preserve">ويسترد </w:t>
      </w:r>
      <w:r w:rsidRPr="003A0B69">
        <w:rPr>
          <w:rFonts w:ascii="Arial" w:hAnsi="Arial" w:cs="Arial"/>
          <w:b/>
          <w:bCs/>
          <w:i/>
          <w:iCs/>
          <w:sz w:val="20"/>
          <w:rtl/>
        </w:rPr>
        <w:t>مجد</w:t>
      </w:r>
      <w:r w:rsidRPr="003A0B69">
        <w:rPr>
          <w:rFonts w:ascii="Arial" w:hAnsi="Arial" w:cs="Arial"/>
          <w:sz w:val="20"/>
          <w:rtl/>
        </w:rPr>
        <w:t xml:space="preserve"> الرب الذي تركهم قبل دمار وخراب الهيكل</w:t>
      </w:r>
    </w:p>
    <w:p w14:paraId="18BEF765" w14:textId="77777777" w:rsidR="00263E7E" w:rsidRPr="00882C38" w:rsidRDefault="00263E7E" w:rsidP="00263E7E">
      <w:pPr>
        <w:rPr>
          <w:rFonts w:ascii="Arial" w:hAnsi="Arial" w:cs="Arial"/>
          <w:sz w:val="10"/>
          <w:u w:val="single"/>
        </w:rPr>
      </w:pPr>
    </w:p>
    <w:p w14:paraId="53BE91BE" w14:textId="55BF930F" w:rsidR="003A0B69" w:rsidRPr="003A0B69" w:rsidRDefault="003A0B69" w:rsidP="003A0B69">
      <w:pPr>
        <w:keepNext/>
        <w:tabs>
          <w:tab w:val="left" w:pos="360"/>
        </w:tabs>
        <w:bidi/>
        <w:ind w:left="360" w:hanging="360"/>
        <w:outlineLvl w:val="0"/>
        <w:rPr>
          <w:rFonts w:ascii="Arial" w:hAnsi="Arial" w:cs="Arial"/>
          <w:bCs/>
          <w:sz w:val="20"/>
        </w:rPr>
      </w:pPr>
      <w:r w:rsidRPr="003A0B69">
        <w:rPr>
          <w:rFonts w:ascii="Arial" w:hAnsi="Arial" w:cs="Arial" w:hint="cs"/>
          <w:bCs/>
          <w:sz w:val="20"/>
          <w:u w:val="single"/>
          <w:rtl/>
        </w:rPr>
        <w:t>دانيال: كن واثقاً (السيادة الكونية في أزمنة الأمم)</w:t>
      </w:r>
    </w:p>
    <w:p w14:paraId="7D41A305" w14:textId="6424FBDB" w:rsidR="003A0B69" w:rsidRPr="003A0B69" w:rsidRDefault="003A0B69" w:rsidP="003A0B69">
      <w:pPr>
        <w:keepNext/>
        <w:bidi/>
        <w:rPr>
          <w:rFonts w:ascii="Arial" w:hAnsi="Arial" w:cs="Arial"/>
          <w:sz w:val="20"/>
        </w:rPr>
      </w:pPr>
      <w:r w:rsidRPr="003A0B69">
        <w:rPr>
          <w:rFonts w:ascii="Arial" w:hAnsi="Arial" w:cs="Arial"/>
          <w:sz w:val="20"/>
          <w:rtl/>
        </w:rPr>
        <w:t>يكتب دانيال لتشجيع الم</w:t>
      </w:r>
      <w:r>
        <w:rPr>
          <w:rFonts w:ascii="Arial" w:hAnsi="Arial" w:cs="Arial" w:hint="cs"/>
          <w:sz w:val="20"/>
          <w:rtl/>
        </w:rPr>
        <w:t>سب</w:t>
      </w:r>
      <w:r w:rsidRPr="003A0B69">
        <w:rPr>
          <w:rFonts w:ascii="Arial" w:hAnsi="Arial" w:cs="Arial"/>
          <w:sz w:val="20"/>
          <w:rtl/>
        </w:rPr>
        <w:t xml:space="preserve">يين اليهود على </w:t>
      </w:r>
      <w:r w:rsidRPr="003A0B69">
        <w:rPr>
          <w:rFonts w:ascii="Arial" w:hAnsi="Arial" w:cs="Arial"/>
          <w:b/>
          <w:bCs/>
          <w:i/>
          <w:iCs/>
          <w:sz w:val="20"/>
          <w:rtl/>
        </w:rPr>
        <w:t>سيادة</w:t>
      </w:r>
      <w:r w:rsidRPr="003A0B69">
        <w:rPr>
          <w:rFonts w:ascii="Arial" w:hAnsi="Arial" w:cs="Arial"/>
          <w:sz w:val="20"/>
          <w:rtl/>
        </w:rPr>
        <w:t xml:space="preserve"> الله على كل الأمم</w:t>
      </w:r>
      <w:r>
        <w:rPr>
          <w:rFonts w:ascii="Arial" w:hAnsi="Arial" w:cs="Arial" w:hint="cs"/>
          <w:sz w:val="20"/>
          <w:rtl/>
        </w:rPr>
        <w:t>،</w:t>
      </w:r>
      <w:r w:rsidRPr="003A0B69">
        <w:rPr>
          <w:rFonts w:ascii="Arial" w:hAnsi="Arial" w:cs="Arial"/>
          <w:sz w:val="20"/>
          <w:rtl/>
        </w:rPr>
        <w:t xml:space="preserve"> للحفاظ على إسرائيل بين غزو نبوخذ نصر لأورشليم (605 ق</w:t>
      </w:r>
      <w:r>
        <w:rPr>
          <w:rFonts w:ascii="Arial" w:hAnsi="Arial" w:cs="Arial" w:hint="cs"/>
          <w:sz w:val="20"/>
          <w:rtl/>
        </w:rPr>
        <w:t>.م</w:t>
      </w:r>
      <w:r w:rsidRPr="003A0B69">
        <w:rPr>
          <w:rFonts w:ascii="Arial" w:hAnsi="Arial" w:cs="Arial"/>
          <w:sz w:val="20"/>
          <w:rtl/>
        </w:rPr>
        <w:t>)</w:t>
      </w:r>
      <w:r>
        <w:rPr>
          <w:rFonts w:ascii="Arial" w:hAnsi="Arial" w:cs="Arial" w:hint="cs"/>
          <w:sz w:val="20"/>
          <w:rtl/>
        </w:rPr>
        <w:t>،</w:t>
      </w:r>
      <w:r w:rsidRPr="003A0B69">
        <w:rPr>
          <w:rFonts w:ascii="Arial" w:hAnsi="Arial" w:cs="Arial"/>
          <w:sz w:val="20"/>
          <w:rtl/>
        </w:rPr>
        <w:t xml:space="preserve"> وإقامة بركات الم</w:t>
      </w:r>
      <w:r>
        <w:rPr>
          <w:rFonts w:ascii="Arial" w:hAnsi="Arial" w:cs="Arial" w:hint="cs"/>
          <w:sz w:val="20"/>
          <w:rtl/>
        </w:rPr>
        <w:t>لكوت</w:t>
      </w:r>
      <w:r w:rsidRPr="003A0B69">
        <w:rPr>
          <w:rFonts w:ascii="Arial" w:hAnsi="Arial" w:cs="Arial"/>
          <w:sz w:val="20"/>
          <w:rtl/>
        </w:rPr>
        <w:t xml:space="preserve"> تحت حكم المسيح الحاكم</w:t>
      </w:r>
      <w:r w:rsidRPr="003A0B69">
        <w:rPr>
          <w:rFonts w:ascii="Arial" w:hAnsi="Arial" w:cs="Arial"/>
          <w:sz w:val="20"/>
        </w:rPr>
        <w:t>.</w:t>
      </w:r>
    </w:p>
    <w:p w14:paraId="1C42DA7B" w14:textId="77777777" w:rsidR="00263E7E" w:rsidRPr="00882C38" w:rsidRDefault="00263E7E" w:rsidP="00263E7E">
      <w:pPr>
        <w:rPr>
          <w:rFonts w:ascii="Arial" w:hAnsi="Arial" w:cs="Arial"/>
          <w:sz w:val="20"/>
          <w:u w:val="single"/>
        </w:rPr>
      </w:pPr>
    </w:p>
    <w:p w14:paraId="3EB1F890" w14:textId="21625438" w:rsidR="00571069" w:rsidRPr="00571069" w:rsidRDefault="00571069" w:rsidP="00571069">
      <w:pPr>
        <w:keepNext/>
        <w:tabs>
          <w:tab w:val="left" w:pos="360"/>
        </w:tabs>
        <w:bidi/>
        <w:ind w:left="360" w:hanging="360"/>
        <w:outlineLvl w:val="0"/>
        <w:rPr>
          <w:rFonts w:ascii="Arial" w:hAnsi="Arial" w:cs="Arial"/>
          <w:bCs/>
          <w:sz w:val="20"/>
        </w:rPr>
      </w:pPr>
      <w:r w:rsidRPr="00571069">
        <w:rPr>
          <w:rFonts w:ascii="Arial" w:hAnsi="Arial" w:cs="Arial" w:hint="cs"/>
          <w:bCs/>
          <w:sz w:val="20"/>
          <w:u w:val="single"/>
          <w:rtl/>
        </w:rPr>
        <w:t>هوشع: كن مخلصاً (إخلاص الله لإسرائيل التائبة)</w:t>
      </w:r>
    </w:p>
    <w:p w14:paraId="260C20C6" w14:textId="5E4F930A" w:rsidR="00571069" w:rsidRDefault="00571069" w:rsidP="00571069">
      <w:pPr>
        <w:keepNext/>
        <w:bidi/>
        <w:rPr>
          <w:rFonts w:ascii="Arial" w:hAnsi="Arial" w:cs="Arial"/>
          <w:sz w:val="20"/>
          <w:rtl/>
        </w:rPr>
      </w:pPr>
      <w:r w:rsidRPr="00571069">
        <w:rPr>
          <w:rFonts w:ascii="Arial" w:hAnsi="Arial" w:cs="Arial"/>
          <w:sz w:val="20"/>
          <w:rtl/>
        </w:rPr>
        <w:t>يختبر هوشع مأساة زواج شخصية</w:t>
      </w:r>
      <w:r w:rsidRPr="00571069">
        <w:rPr>
          <w:rFonts w:ascii="Arial" w:hAnsi="Arial" w:cs="Arial"/>
          <w:sz w:val="20"/>
        </w:rPr>
        <w:t xml:space="preserve"> </w:t>
      </w:r>
      <w:r w:rsidRPr="00571069">
        <w:rPr>
          <w:rFonts w:ascii="Arial" w:hAnsi="Arial" w:cs="Arial"/>
          <w:sz w:val="20"/>
          <w:rtl/>
        </w:rPr>
        <w:t>توضح استقبال الله المخلص لشعبه</w:t>
      </w:r>
      <w:r>
        <w:rPr>
          <w:rFonts w:ascii="Arial" w:hAnsi="Arial" w:cs="Arial" w:hint="cs"/>
          <w:sz w:val="20"/>
          <w:rtl/>
        </w:rPr>
        <w:t xml:space="preserve"> </w:t>
      </w:r>
      <w:r w:rsidRPr="00571069">
        <w:rPr>
          <w:rFonts w:ascii="Arial" w:hAnsi="Arial" w:cs="Arial"/>
          <w:sz w:val="20"/>
          <w:rtl/>
        </w:rPr>
        <w:t>غير المخلص</w:t>
      </w:r>
      <w:r>
        <w:rPr>
          <w:rFonts w:ascii="Arial" w:hAnsi="Arial" w:cs="Arial" w:hint="cs"/>
          <w:sz w:val="20"/>
          <w:rtl/>
        </w:rPr>
        <w:t>،</w:t>
      </w:r>
      <w:r w:rsidRPr="00571069">
        <w:rPr>
          <w:rFonts w:ascii="Arial" w:hAnsi="Arial" w:cs="Arial"/>
          <w:sz w:val="20"/>
          <w:rtl/>
        </w:rPr>
        <w:t xml:space="preserve"> الذين أظهروا</w:t>
      </w:r>
      <w:r>
        <w:rPr>
          <w:rFonts w:ascii="Arial" w:hAnsi="Arial" w:cs="Arial" w:hint="cs"/>
          <w:sz w:val="20"/>
          <w:rtl/>
        </w:rPr>
        <w:t xml:space="preserve"> </w:t>
      </w:r>
      <w:r w:rsidRPr="00571069">
        <w:rPr>
          <w:rFonts w:ascii="Arial" w:hAnsi="Arial" w:cs="Arial"/>
          <w:sz w:val="20"/>
          <w:rtl/>
        </w:rPr>
        <w:t xml:space="preserve">عدم معرفة الله، ورفضوا حبه </w:t>
      </w:r>
      <w:r w:rsidRPr="00571069">
        <w:rPr>
          <w:rFonts w:ascii="Arial" w:hAnsi="Arial" w:cs="Arial"/>
          <w:b/>
          <w:bCs/>
          <w:i/>
          <w:iCs/>
          <w:sz w:val="20"/>
          <w:rtl/>
        </w:rPr>
        <w:t>المخلص</w:t>
      </w:r>
      <w:r w:rsidRPr="00571069">
        <w:rPr>
          <w:rFonts w:ascii="Arial" w:hAnsi="Arial" w:cs="Arial"/>
          <w:sz w:val="20"/>
          <w:rtl/>
        </w:rPr>
        <w:t>، وعدم إيمانهم بعهد</w:t>
      </w:r>
      <w:r>
        <w:rPr>
          <w:rFonts w:ascii="Arial" w:hAnsi="Arial" w:cs="Arial" w:hint="cs"/>
          <w:sz w:val="20"/>
          <w:rtl/>
        </w:rPr>
        <w:t>ه</w:t>
      </w:r>
      <w:r w:rsidRPr="00571069">
        <w:rPr>
          <w:rFonts w:ascii="Arial" w:hAnsi="Arial" w:cs="Arial"/>
          <w:sz w:val="20"/>
        </w:rPr>
        <w:t xml:space="preserve"> </w:t>
      </w:r>
      <w:r w:rsidRPr="00571069">
        <w:rPr>
          <w:rFonts w:ascii="Arial" w:hAnsi="Arial" w:cs="Arial"/>
          <w:sz w:val="20"/>
          <w:rtl/>
        </w:rPr>
        <w:t>لتحفيزهم على التوبة</w:t>
      </w:r>
      <w:r w:rsidRPr="00571069">
        <w:rPr>
          <w:rFonts w:ascii="Arial" w:hAnsi="Arial" w:cs="Arial"/>
          <w:sz w:val="20"/>
        </w:rPr>
        <w:t>.</w:t>
      </w:r>
    </w:p>
    <w:p w14:paraId="7063BA7B" w14:textId="77777777" w:rsidR="00571069" w:rsidRDefault="00571069" w:rsidP="00571069">
      <w:pPr>
        <w:keepNext/>
        <w:bidi/>
        <w:rPr>
          <w:rFonts w:ascii="Arial" w:hAnsi="Arial" w:cs="Arial"/>
          <w:sz w:val="20"/>
          <w:rtl/>
        </w:rPr>
      </w:pPr>
    </w:p>
    <w:p w14:paraId="4267CED7" w14:textId="77777777" w:rsidR="00571069" w:rsidRDefault="00571069" w:rsidP="00571069">
      <w:pPr>
        <w:keepNext/>
        <w:bidi/>
        <w:rPr>
          <w:rFonts w:ascii="Arial" w:hAnsi="Arial" w:cs="Arial"/>
          <w:sz w:val="20"/>
          <w:rtl/>
        </w:rPr>
      </w:pPr>
    </w:p>
    <w:p w14:paraId="20D5C14F" w14:textId="77777777" w:rsidR="00571069" w:rsidRDefault="00571069" w:rsidP="00571069">
      <w:pPr>
        <w:keepNext/>
        <w:bidi/>
        <w:rPr>
          <w:rFonts w:ascii="Arial" w:hAnsi="Arial" w:cs="Arial"/>
          <w:sz w:val="20"/>
          <w:rtl/>
        </w:rPr>
      </w:pPr>
    </w:p>
    <w:p w14:paraId="2EBF9007" w14:textId="77777777" w:rsidR="00571069" w:rsidRDefault="00571069" w:rsidP="00571069">
      <w:pPr>
        <w:keepNext/>
        <w:bidi/>
        <w:rPr>
          <w:rFonts w:ascii="Arial" w:hAnsi="Arial" w:cs="Arial"/>
          <w:sz w:val="20"/>
          <w:rtl/>
        </w:rPr>
      </w:pPr>
    </w:p>
    <w:p w14:paraId="103248B8" w14:textId="77777777" w:rsidR="00571069" w:rsidRDefault="00571069" w:rsidP="00571069">
      <w:pPr>
        <w:keepNext/>
        <w:bidi/>
        <w:rPr>
          <w:rFonts w:ascii="Arial" w:hAnsi="Arial" w:cs="Arial"/>
          <w:sz w:val="20"/>
          <w:rtl/>
        </w:rPr>
      </w:pPr>
    </w:p>
    <w:p w14:paraId="00C6FCB7" w14:textId="77777777" w:rsidR="00571069" w:rsidRDefault="00571069" w:rsidP="00571069">
      <w:pPr>
        <w:keepNext/>
        <w:bidi/>
        <w:rPr>
          <w:rFonts w:ascii="Arial" w:hAnsi="Arial" w:cs="Arial"/>
          <w:sz w:val="20"/>
          <w:rtl/>
        </w:rPr>
      </w:pPr>
    </w:p>
    <w:p w14:paraId="7795116E" w14:textId="77777777" w:rsidR="00571069" w:rsidRDefault="00571069" w:rsidP="00571069">
      <w:pPr>
        <w:keepNext/>
        <w:bidi/>
        <w:rPr>
          <w:rFonts w:ascii="Arial" w:hAnsi="Arial" w:cs="Arial"/>
          <w:sz w:val="20"/>
          <w:rtl/>
        </w:rPr>
      </w:pPr>
    </w:p>
    <w:p w14:paraId="2EADF69B" w14:textId="77777777" w:rsidR="00571069" w:rsidRPr="00882C38" w:rsidRDefault="00571069" w:rsidP="00571069">
      <w:pPr>
        <w:keepNext/>
        <w:bidi/>
        <w:rPr>
          <w:rFonts w:ascii="Arial" w:hAnsi="Arial" w:cs="Arial"/>
          <w:sz w:val="20"/>
        </w:rPr>
      </w:pPr>
    </w:p>
    <w:p w14:paraId="6C0A23AE" w14:textId="77777777" w:rsidR="00263E7E" w:rsidRPr="00882C38" w:rsidRDefault="00263E7E" w:rsidP="00263E7E">
      <w:pPr>
        <w:rPr>
          <w:rFonts w:ascii="Arial" w:hAnsi="Arial" w:cs="Arial"/>
          <w:sz w:val="20"/>
          <w:u w:val="single"/>
        </w:rPr>
      </w:pPr>
    </w:p>
    <w:p w14:paraId="74B48E6B" w14:textId="16AC2961" w:rsidR="00571069" w:rsidRPr="00571069" w:rsidRDefault="00571069" w:rsidP="00571069">
      <w:pPr>
        <w:keepNext/>
        <w:tabs>
          <w:tab w:val="left" w:pos="360"/>
        </w:tabs>
        <w:bidi/>
        <w:ind w:left="360" w:hanging="360"/>
        <w:outlineLvl w:val="0"/>
        <w:rPr>
          <w:rFonts w:ascii="Arial" w:hAnsi="Arial" w:cs="Arial"/>
          <w:bCs/>
          <w:sz w:val="20"/>
        </w:rPr>
      </w:pPr>
      <w:r w:rsidRPr="00571069">
        <w:rPr>
          <w:rFonts w:ascii="Arial" w:hAnsi="Arial" w:cs="Arial" w:hint="cs"/>
          <w:bCs/>
          <w:sz w:val="20"/>
          <w:u w:val="single"/>
          <w:rtl/>
        </w:rPr>
        <w:lastRenderedPageBreak/>
        <w:t>يوئيل: كن متأدباً (يوم الرب)</w:t>
      </w:r>
    </w:p>
    <w:p w14:paraId="7D15BEC5" w14:textId="34A2664B" w:rsidR="00571069" w:rsidRPr="00882C38" w:rsidRDefault="00571069" w:rsidP="00571069">
      <w:pPr>
        <w:keepNext/>
        <w:bidi/>
        <w:rPr>
          <w:rFonts w:ascii="Arial" w:hAnsi="Arial" w:cs="Arial"/>
          <w:sz w:val="20"/>
        </w:rPr>
      </w:pPr>
      <w:r>
        <w:rPr>
          <w:rFonts w:ascii="Arial" w:hAnsi="Arial" w:cs="Arial" w:hint="cs"/>
          <w:sz w:val="20"/>
          <w:rtl/>
        </w:rPr>
        <w:t xml:space="preserve">يجب أن تجعل </w:t>
      </w:r>
      <w:r w:rsidRPr="00571069">
        <w:rPr>
          <w:rFonts w:ascii="Arial" w:hAnsi="Arial" w:cs="Arial"/>
          <w:sz w:val="20"/>
          <w:rtl/>
        </w:rPr>
        <w:t xml:space="preserve">دينونة يهوذا الأخيرة عن طريق </w:t>
      </w:r>
      <w:r w:rsidRPr="00571069">
        <w:rPr>
          <w:rFonts w:ascii="Arial" w:hAnsi="Arial" w:cs="Arial"/>
          <w:b/>
          <w:bCs/>
          <w:sz w:val="20"/>
          <w:rtl/>
        </w:rPr>
        <w:t>الجراد</w:t>
      </w:r>
      <w:r>
        <w:rPr>
          <w:rFonts w:ascii="Arial" w:hAnsi="Arial" w:cs="Arial" w:hint="cs"/>
          <w:sz w:val="20"/>
          <w:rtl/>
        </w:rPr>
        <w:t xml:space="preserve"> </w:t>
      </w:r>
      <w:r w:rsidRPr="00571069">
        <w:rPr>
          <w:rFonts w:ascii="Arial" w:hAnsi="Arial" w:cs="Arial"/>
          <w:sz w:val="20"/>
          <w:rtl/>
        </w:rPr>
        <w:t>الناس يتوبون</w:t>
      </w:r>
      <w:r>
        <w:rPr>
          <w:rFonts w:ascii="Arial" w:hAnsi="Arial" w:cs="Arial" w:hint="cs"/>
          <w:sz w:val="20"/>
          <w:rtl/>
        </w:rPr>
        <w:t xml:space="preserve">، </w:t>
      </w:r>
      <w:r w:rsidRPr="00571069">
        <w:rPr>
          <w:rFonts w:ascii="Arial" w:hAnsi="Arial" w:cs="Arial"/>
          <w:sz w:val="20"/>
          <w:rtl/>
        </w:rPr>
        <w:t>لأن يوم الرب المخوف سيأتي</w:t>
      </w:r>
      <w:r w:rsidRPr="00571069">
        <w:rPr>
          <w:rFonts w:ascii="Arial" w:hAnsi="Arial" w:cs="Arial"/>
          <w:sz w:val="20"/>
        </w:rPr>
        <w:t xml:space="preserve"> </w:t>
      </w:r>
      <w:r w:rsidRPr="00571069">
        <w:rPr>
          <w:rFonts w:ascii="Arial" w:hAnsi="Arial" w:cs="Arial"/>
          <w:sz w:val="20"/>
          <w:rtl/>
        </w:rPr>
        <w:t>عن طريق الغزو البابلي</w:t>
      </w:r>
      <w:r w:rsidRPr="00571069">
        <w:rPr>
          <w:rFonts w:ascii="Arial" w:hAnsi="Arial" w:cs="Arial"/>
          <w:sz w:val="20"/>
        </w:rPr>
        <w:t xml:space="preserve">. </w:t>
      </w:r>
      <w:r>
        <w:rPr>
          <w:rFonts w:ascii="Arial" w:hAnsi="Arial" w:cs="Arial" w:hint="cs"/>
          <w:sz w:val="20"/>
          <w:rtl/>
        </w:rPr>
        <w:t xml:space="preserve"> </w:t>
      </w:r>
      <w:r w:rsidRPr="00571069">
        <w:rPr>
          <w:rFonts w:ascii="Arial" w:hAnsi="Arial" w:cs="Arial"/>
          <w:sz w:val="20"/>
          <w:rtl/>
        </w:rPr>
        <w:t>مع ذلك، فإن الله يعد بالمغفرة،</w:t>
      </w:r>
      <w:r>
        <w:rPr>
          <w:rFonts w:ascii="Arial" w:hAnsi="Arial" w:cs="Arial" w:hint="cs"/>
          <w:sz w:val="20"/>
          <w:rtl/>
        </w:rPr>
        <w:t xml:space="preserve"> </w:t>
      </w:r>
      <w:r w:rsidRPr="00571069">
        <w:rPr>
          <w:rFonts w:ascii="Arial" w:hAnsi="Arial" w:cs="Arial"/>
          <w:sz w:val="20"/>
          <w:rtl/>
        </w:rPr>
        <w:t>والخلاص، والإسترداد من خلال دينونة الأمم.</w:t>
      </w:r>
    </w:p>
    <w:p w14:paraId="5DE122F8" w14:textId="77777777" w:rsidR="00263E7E" w:rsidRPr="00882C38" w:rsidRDefault="00263E7E" w:rsidP="00263E7E">
      <w:pPr>
        <w:rPr>
          <w:rFonts w:ascii="Arial" w:hAnsi="Arial" w:cs="Arial"/>
          <w:sz w:val="20"/>
          <w:u w:val="single"/>
        </w:rPr>
      </w:pPr>
    </w:p>
    <w:p w14:paraId="6FB6405B" w14:textId="3DAFCAA3" w:rsidR="00571069" w:rsidRPr="00571069" w:rsidRDefault="00571069" w:rsidP="00571069">
      <w:pPr>
        <w:keepNext/>
        <w:tabs>
          <w:tab w:val="left" w:pos="360"/>
        </w:tabs>
        <w:bidi/>
        <w:ind w:left="357" w:hanging="357"/>
        <w:outlineLvl w:val="0"/>
        <w:rPr>
          <w:rFonts w:ascii="Arial" w:hAnsi="Arial" w:cs="Arial"/>
          <w:bCs/>
          <w:sz w:val="20"/>
        </w:rPr>
      </w:pPr>
      <w:r w:rsidRPr="00571069">
        <w:rPr>
          <w:rFonts w:ascii="Arial" w:hAnsi="Arial" w:cs="Arial" w:hint="cs"/>
          <w:bCs/>
          <w:sz w:val="20"/>
          <w:u w:val="single"/>
          <w:rtl/>
        </w:rPr>
        <w:t>عاموس: كن عادلاً (الحكم على الظلم الإجتماعي)</w:t>
      </w:r>
    </w:p>
    <w:p w14:paraId="3CA48047" w14:textId="2B9ACFC4" w:rsidR="00571069" w:rsidRPr="00882C38" w:rsidRDefault="00571069" w:rsidP="00571069">
      <w:pPr>
        <w:bidi/>
        <w:rPr>
          <w:rFonts w:ascii="Arial" w:hAnsi="Arial" w:cs="Arial"/>
          <w:sz w:val="20"/>
        </w:rPr>
      </w:pPr>
      <w:r>
        <w:rPr>
          <w:rFonts w:ascii="Arial" w:hAnsi="Arial" w:cs="Arial" w:hint="cs"/>
          <w:sz w:val="20"/>
          <w:rtl/>
        </w:rPr>
        <w:t xml:space="preserve">تحذر </w:t>
      </w:r>
      <w:r w:rsidRPr="00571069">
        <w:rPr>
          <w:rFonts w:ascii="Arial" w:hAnsi="Arial" w:cs="Arial"/>
          <w:sz w:val="20"/>
          <w:rtl/>
        </w:rPr>
        <w:t xml:space="preserve">رسالة دينونة عاموس على </w:t>
      </w:r>
      <w:r w:rsidRPr="00571069">
        <w:rPr>
          <w:rFonts w:ascii="Arial" w:hAnsi="Arial" w:cs="Arial"/>
          <w:b/>
          <w:bCs/>
          <w:i/>
          <w:iCs/>
          <w:sz w:val="20"/>
          <w:rtl/>
        </w:rPr>
        <w:t>الظلم</w:t>
      </w:r>
      <w:r w:rsidRPr="00571069">
        <w:rPr>
          <w:rFonts w:ascii="Arial" w:hAnsi="Arial" w:cs="Arial"/>
          <w:sz w:val="20"/>
          <w:rtl/>
        </w:rPr>
        <w:t xml:space="preserve"> الإجتماعي لإسرائيل والدول المجاورة</w:t>
      </w:r>
      <w:r>
        <w:rPr>
          <w:rFonts w:ascii="Arial" w:hAnsi="Arial" w:cs="Arial" w:hint="cs"/>
          <w:sz w:val="20"/>
          <w:rtl/>
        </w:rPr>
        <w:t>،</w:t>
      </w:r>
      <w:r w:rsidRPr="00571069">
        <w:rPr>
          <w:rFonts w:ascii="Arial" w:hAnsi="Arial" w:cs="Arial"/>
          <w:sz w:val="20"/>
          <w:rtl/>
        </w:rPr>
        <w:t xml:space="preserve"> من السبي القادم وتعلن وعد الله بإعادة البقية بأمانة إلى عهد داود لحث الأمة على التوبة</w:t>
      </w:r>
      <w:r w:rsidRPr="00571069">
        <w:rPr>
          <w:rFonts w:ascii="Arial" w:hAnsi="Arial" w:cs="Arial"/>
          <w:sz w:val="20"/>
        </w:rPr>
        <w:t>.</w:t>
      </w:r>
    </w:p>
    <w:p w14:paraId="34544E7F" w14:textId="77777777" w:rsidR="00263E7E" w:rsidRPr="00882C38" w:rsidRDefault="00263E7E" w:rsidP="00263E7E">
      <w:pPr>
        <w:rPr>
          <w:rFonts w:ascii="Arial" w:hAnsi="Arial" w:cs="Arial"/>
          <w:sz w:val="20"/>
          <w:u w:val="single"/>
        </w:rPr>
      </w:pPr>
    </w:p>
    <w:p w14:paraId="3469089F" w14:textId="18A93D4A" w:rsidR="00571069" w:rsidRPr="00571069" w:rsidRDefault="00571069" w:rsidP="00571069">
      <w:pPr>
        <w:tabs>
          <w:tab w:val="left" w:pos="360"/>
        </w:tabs>
        <w:bidi/>
        <w:ind w:left="360" w:hanging="360"/>
        <w:outlineLvl w:val="0"/>
        <w:rPr>
          <w:rFonts w:ascii="Arial" w:hAnsi="Arial" w:cs="Arial"/>
          <w:bCs/>
          <w:sz w:val="20"/>
        </w:rPr>
      </w:pPr>
      <w:r w:rsidRPr="00571069">
        <w:rPr>
          <w:rFonts w:ascii="Arial" w:hAnsi="Arial" w:cs="Arial" w:hint="cs"/>
          <w:bCs/>
          <w:sz w:val="20"/>
          <w:u w:val="single"/>
          <w:rtl/>
        </w:rPr>
        <w:t>عوبديا: كن متواضعاً (دمار أدوم لمقاومته يهوذا)</w:t>
      </w:r>
    </w:p>
    <w:p w14:paraId="41FE2273" w14:textId="6188409C" w:rsidR="00571069" w:rsidRPr="00571069" w:rsidRDefault="00571069" w:rsidP="00571069">
      <w:pPr>
        <w:bidi/>
        <w:rPr>
          <w:rFonts w:ascii="Arial" w:hAnsi="Arial" w:cs="Arial"/>
          <w:sz w:val="20"/>
        </w:rPr>
      </w:pPr>
      <w:r w:rsidRPr="00571069">
        <w:rPr>
          <w:rFonts w:ascii="Arial" w:hAnsi="Arial" w:cs="Arial"/>
          <w:sz w:val="20"/>
          <w:rtl/>
        </w:rPr>
        <w:t xml:space="preserve">سيأتي هلاك كل من </w:t>
      </w:r>
      <w:r w:rsidRPr="00571069">
        <w:rPr>
          <w:rFonts w:ascii="Arial" w:hAnsi="Arial" w:cs="Arial"/>
          <w:b/>
          <w:bCs/>
          <w:i/>
          <w:iCs/>
          <w:sz w:val="20"/>
          <w:rtl/>
        </w:rPr>
        <w:t>أدوم</w:t>
      </w:r>
      <w:r w:rsidRPr="00571069">
        <w:rPr>
          <w:rFonts w:ascii="Arial" w:hAnsi="Arial" w:cs="Arial"/>
          <w:sz w:val="20"/>
          <w:rtl/>
        </w:rPr>
        <w:t xml:space="preserve"> في المستقبل القريب</w:t>
      </w:r>
      <w:r>
        <w:rPr>
          <w:rFonts w:ascii="Arial" w:hAnsi="Arial" w:cs="Arial" w:hint="cs"/>
          <w:sz w:val="20"/>
          <w:rtl/>
        </w:rPr>
        <w:t xml:space="preserve"> </w:t>
      </w:r>
      <w:r w:rsidRPr="00571069">
        <w:rPr>
          <w:rFonts w:ascii="Arial" w:hAnsi="Arial" w:cs="Arial"/>
          <w:sz w:val="20"/>
          <w:rtl/>
        </w:rPr>
        <w:t>وجميع الأمم في يوم الرب</w:t>
      </w:r>
      <w:r>
        <w:rPr>
          <w:rFonts w:ascii="Arial" w:hAnsi="Arial" w:cs="Arial" w:hint="cs"/>
          <w:sz w:val="20"/>
          <w:rtl/>
        </w:rPr>
        <w:t xml:space="preserve">، </w:t>
      </w:r>
      <w:r w:rsidRPr="00571069">
        <w:rPr>
          <w:rFonts w:ascii="Arial" w:hAnsi="Arial" w:cs="Arial"/>
          <w:sz w:val="20"/>
          <w:rtl/>
        </w:rPr>
        <w:t>كدينونة الله لمقاومتهم يهوذا،</w:t>
      </w:r>
      <w:r w:rsidRPr="00571069">
        <w:rPr>
          <w:rFonts w:ascii="Arial" w:hAnsi="Arial" w:cs="Arial"/>
          <w:sz w:val="20"/>
        </w:rPr>
        <w:t xml:space="preserve"> </w:t>
      </w:r>
      <w:r w:rsidRPr="00571069">
        <w:rPr>
          <w:rFonts w:ascii="Arial" w:hAnsi="Arial" w:cs="Arial"/>
          <w:sz w:val="20"/>
          <w:rtl/>
        </w:rPr>
        <w:t>لكن يمكن أن يتعزى يهوذا</w:t>
      </w:r>
      <w:r>
        <w:rPr>
          <w:rFonts w:ascii="Arial" w:hAnsi="Arial" w:cs="Arial" w:hint="cs"/>
          <w:sz w:val="20"/>
          <w:rtl/>
        </w:rPr>
        <w:t xml:space="preserve"> </w:t>
      </w:r>
      <w:r w:rsidRPr="00571069">
        <w:rPr>
          <w:rFonts w:ascii="Arial" w:hAnsi="Arial" w:cs="Arial"/>
          <w:sz w:val="20"/>
          <w:rtl/>
        </w:rPr>
        <w:t>من خلال وعد البركة</w:t>
      </w:r>
      <w:r>
        <w:rPr>
          <w:rFonts w:ascii="Arial" w:hAnsi="Arial" w:cs="Arial" w:hint="cs"/>
          <w:sz w:val="20"/>
          <w:rtl/>
        </w:rPr>
        <w:t>،</w:t>
      </w:r>
      <w:r w:rsidRPr="00571069">
        <w:rPr>
          <w:rFonts w:ascii="Arial" w:hAnsi="Arial" w:cs="Arial"/>
          <w:sz w:val="20"/>
        </w:rPr>
        <w:t xml:space="preserve"> </w:t>
      </w:r>
    </w:p>
    <w:p w14:paraId="407087EF" w14:textId="68DBD635" w:rsidR="00571069" w:rsidRPr="00882C38" w:rsidRDefault="00571069" w:rsidP="00571069">
      <w:pPr>
        <w:bidi/>
        <w:rPr>
          <w:rFonts w:ascii="Arial" w:hAnsi="Arial" w:cs="Arial"/>
          <w:sz w:val="20"/>
        </w:rPr>
      </w:pPr>
      <w:r w:rsidRPr="00571069">
        <w:rPr>
          <w:rFonts w:ascii="Arial" w:hAnsi="Arial" w:cs="Arial"/>
          <w:sz w:val="20"/>
          <w:rtl/>
        </w:rPr>
        <w:t xml:space="preserve">بسبب حماية الله في </w:t>
      </w:r>
      <w:r w:rsidR="008B50DC">
        <w:rPr>
          <w:rFonts w:ascii="Arial" w:hAnsi="Arial" w:cs="Arial" w:hint="cs"/>
          <w:sz w:val="20"/>
          <w:rtl/>
        </w:rPr>
        <w:t>عهد</w:t>
      </w:r>
      <w:r w:rsidRPr="00571069">
        <w:rPr>
          <w:rFonts w:ascii="Arial" w:hAnsi="Arial" w:cs="Arial"/>
          <w:sz w:val="20"/>
          <w:rtl/>
        </w:rPr>
        <w:t xml:space="preserve"> الأرض</w:t>
      </w:r>
      <w:r w:rsidRPr="00571069">
        <w:rPr>
          <w:rFonts w:ascii="Arial" w:hAnsi="Arial" w:cs="Arial"/>
          <w:sz w:val="20"/>
        </w:rPr>
        <w:t>.</w:t>
      </w:r>
    </w:p>
    <w:p w14:paraId="4A6ABAF3" w14:textId="77777777" w:rsidR="00263E7E" w:rsidRPr="00882C38" w:rsidRDefault="00263E7E" w:rsidP="00263E7E">
      <w:pPr>
        <w:rPr>
          <w:rFonts w:ascii="Arial" w:hAnsi="Arial" w:cs="Arial"/>
          <w:sz w:val="20"/>
          <w:u w:val="single"/>
        </w:rPr>
      </w:pPr>
    </w:p>
    <w:p w14:paraId="55BD73D8" w14:textId="228459ED" w:rsidR="008B50DC" w:rsidRPr="008B50DC" w:rsidRDefault="008B50DC" w:rsidP="008B50DC">
      <w:pPr>
        <w:tabs>
          <w:tab w:val="left" w:pos="360"/>
        </w:tabs>
        <w:bidi/>
        <w:ind w:left="360" w:hanging="360"/>
        <w:outlineLvl w:val="0"/>
        <w:rPr>
          <w:rFonts w:ascii="Arial" w:hAnsi="Arial" w:cs="Arial"/>
          <w:bCs/>
          <w:sz w:val="20"/>
        </w:rPr>
      </w:pPr>
      <w:r w:rsidRPr="008B50DC">
        <w:rPr>
          <w:rFonts w:ascii="Arial" w:hAnsi="Arial" w:cs="Arial" w:hint="cs"/>
          <w:bCs/>
          <w:sz w:val="20"/>
          <w:u w:val="single"/>
          <w:rtl/>
        </w:rPr>
        <w:t>يونان: كن مهتماً (رحمة الله على الأمم)</w:t>
      </w:r>
    </w:p>
    <w:p w14:paraId="7F71DBA3" w14:textId="60E710FE" w:rsidR="008B50DC" w:rsidRPr="00882C38" w:rsidRDefault="008B50DC" w:rsidP="008B50DC">
      <w:pPr>
        <w:bidi/>
        <w:rPr>
          <w:rFonts w:ascii="Arial" w:hAnsi="Arial" w:cs="Arial"/>
          <w:sz w:val="20"/>
        </w:rPr>
      </w:pPr>
      <w:r>
        <w:rPr>
          <w:rFonts w:ascii="Arial" w:hAnsi="Arial" w:cs="Arial" w:hint="cs"/>
          <w:sz w:val="20"/>
          <w:rtl/>
        </w:rPr>
        <w:t>يرمز</w:t>
      </w:r>
      <w:r w:rsidRPr="008B50DC">
        <w:rPr>
          <w:rFonts w:ascii="Arial" w:hAnsi="Arial" w:cs="Arial"/>
          <w:sz w:val="20"/>
          <w:rtl/>
        </w:rPr>
        <w:t xml:space="preserve"> عصيان يونان واللامبالاة تجاه نينوى إلى هذه الخطايا في إسرائيل</w:t>
      </w:r>
      <w:r>
        <w:rPr>
          <w:rFonts w:ascii="Arial" w:hAnsi="Arial" w:cs="Arial" w:hint="cs"/>
          <w:sz w:val="20"/>
          <w:rtl/>
        </w:rPr>
        <w:t>،</w:t>
      </w:r>
      <w:r w:rsidRPr="008B50DC">
        <w:rPr>
          <w:rFonts w:ascii="Arial" w:hAnsi="Arial" w:cs="Arial"/>
          <w:sz w:val="20"/>
          <w:rtl/>
        </w:rPr>
        <w:t xml:space="preserve"> ويصور سيادة الله و</w:t>
      </w:r>
      <w:r w:rsidRPr="008B50DC">
        <w:rPr>
          <w:rFonts w:ascii="Arial" w:hAnsi="Arial" w:cs="Arial"/>
          <w:b/>
          <w:bCs/>
          <w:i/>
          <w:iCs/>
          <w:sz w:val="20"/>
          <w:rtl/>
        </w:rPr>
        <w:t>تعاطفه</w:t>
      </w:r>
      <w:r w:rsidRPr="008B50DC">
        <w:rPr>
          <w:rFonts w:ascii="Arial" w:hAnsi="Arial" w:cs="Arial"/>
          <w:sz w:val="20"/>
          <w:rtl/>
        </w:rPr>
        <w:t xml:space="preserve"> مع الأمم المستجيبة</w:t>
      </w:r>
      <w:r>
        <w:rPr>
          <w:rFonts w:ascii="Arial" w:hAnsi="Arial" w:cs="Arial" w:hint="cs"/>
          <w:sz w:val="20"/>
          <w:rtl/>
        </w:rPr>
        <w:t>،</w:t>
      </w:r>
      <w:r w:rsidRPr="008B50DC">
        <w:rPr>
          <w:rFonts w:ascii="Arial" w:hAnsi="Arial" w:cs="Arial"/>
          <w:sz w:val="20"/>
          <w:rtl/>
        </w:rPr>
        <w:t xml:space="preserve"> لتذكير إسرائيل بقصدها التبشيري للأمم.</w:t>
      </w:r>
    </w:p>
    <w:p w14:paraId="4D7D5785" w14:textId="77777777" w:rsidR="00263E7E" w:rsidRPr="00882C38" w:rsidRDefault="00263E7E" w:rsidP="00263E7E">
      <w:pPr>
        <w:rPr>
          <w:rFonts w:ascii="Arial" w:hAnsi="Arial" w:cs="Arial"/>
          <w:sz w:val="20"/>
          <w:u w:val="single"/>
        </w:rPr>
      </w:pPr>
    </w:p>
    <w:p w14:paraId="2953A784" w14:textId="7EF7EDE4" w:rsidR="008B50DC" w:rsidRPr="008B50DC" w:rsidRDefault="008B50DC" w:rsidP="008B50DC">
      <w:pPr>
        <w:tabs>
          <w:tab w:val="left" w:pos="360"/>
        </w:tabs>
        <w:bidi/>
        <w:ind w:left="360" w:hanging="360"/>
        <w:outlineLvl w:val="0"/>
        <w:rPr>
          <w:rFonts w:ascii="Arial" w:hAnsi="Arial" w:cs="Arial"/>
          <w:bCs/>
          <w:sz w:val="20"/>
        </w:rPr>
      </w:pPr>
      <w:r w:rsidRPr="008B50DC">
        <w:rPr>
          <w:rFonts w:ascii="Arial" w:hAnsi="Arial" w:cs="Arial" w:hint="cs"/>
          <w:bCs/>
          <w:sz w:val="20"/>
          <w:u w:val="single"/>
          <w:rtl/>
        </w:rPr>
        <w:t>ميخا: كن سخياً (الدينونة على إسرائيل ويهوذا بسبب الإستغلال)</w:t>
      </w:r>
    </w:p>
    <w:p w14:paraId="4EB7D724" w14:textId="37EB47B2" w:rsidR="008B50DC" w:rsidRPr="00882C38" w:rsidRDefault="008B50DC" w:rsidP="008B50DC">
      <w:pPr>
        <w:bidi/>
        <w:rPr>
          <w:rFonts w:ascii="Arial" w:hAnsi="Arial" w:cs="Arial"/>
          <w:sz w:val="20"/>
        </w:rPr>
      </w:pPr>
      <w:r>
        <w:rPr>
          <w:rFonts w:ascii="Arial" w:hAnsi="Arial" w:cs="Arial" w:hint="cs"/>
          <w:sz w:val="20"/>
          <w:rtl/>
        </w:rPr>
        <w:t xml:space="preserve">يدين </w:t>
      </w:r>
      <w:r w:rsidRPr="008B50DC">
        <w:rPr>
          <w:rFonts w:ascii="Arial" w:hAnsi="Arial" w:cs="Arial"/>
          <w:sz w:val="20"/>
          <w:rtl/>
        </w:rPr>
        <w:t xml:space="preserve">الله إسرائيل ويهوذا على </w:t>
      </w:r>
      <w:r>
        <w:rPr>
          <w:rFonts w:ascii="Arial" w:hAnsi="Arial" w:cs="Arial" w:hint="cs"/>
          <w:sz w:val="20"/>
          <w:rtl/>
        </w:rPr>
        <w:t>الشر</w:t>
      </w:r>
      <w:r w:rsidRPr="008B50DC">
        <w:rPr>
          <w:rFonts w:ascii="Arial" w:hAnsi="Arial" w:cs="Arial"/>
          <w:sz w:val="20"/>
          <w:rtl/>
        </w:rPr>
        <w:t xml:space="preserve"> و</w:t>
      </w:r>
      <w:r w:rsidRPr="008B50DC">
        <w:rPr>
          <w:rFonts w:ascii="Arial" w:hAnsi="Arial" w:cs="Arial"/>
          <w:b/>
          <w:bCs/>
          <w:i/>
          <w:iCs/>
          <w:sz w:val="20"/>
          <w:rtl/>
        </w:rPr>
        <w:t>استغلال</w:t>
      </w:r>
      <w:r w:rsidRPr="008B50DC">
        <w:rPr>
          <w:rFonts w:ascii="Arial" w:hAnsi="Arial" w:cs="Arial"/>
          <w:sz w:val="20"/>
          <w:rtl/>
        </w:rPr>
        <w:t xml:space="preserve"> الفقراء</w:t>
      </w:r>
      <w:r>
        <w:rPr>
          <w:rFonts w:ascii="Arial" w:hAnsi="Arial" w:cs="Arial" w:hint="cs"/>
          <w:sz w:val="20"/>
          <w:rtl/>
        </w:rPr>
        <w:t>،</w:t>
      </w:r>
      <w:r w:rsidRPr="008B50DC">
        <w:rPr>
          <w:rFonts w:ascii="Arial" w:hAnsi="Arial" w:cs="Arial"/>
          <w:sz w:val="20"/>
          <w:rtl/>
        </w:rPr>
        <w:t xml:space="preserve"> و</w:t>
      </w:r>
      <w:r>
        <w:rPr>
          <w:rFonts w:ascii="Arial" w:hAnsi="Arial" w:cs="Arial" w:hint="cs"/>
          <w:sz w:val="20"/>
          <w:rtl/>
        </w:rPr>
        <w:t>ي</w:t>
      </w:r>
      <w:r w:rsidRPr="008B50DC">
        <w:rPr>
          <w:rFonts w:ascii="Arial" w:hAnsi="Arial" w:cs="Arial"/>
          <w:sz w:val="20"/>
          <w:rtl/>
        </w:rPr>
        <w:t>علن الدينونة بالسبي لكي يحثهم على ال</w:t>
      </w:r>
      <w:r>
        <w:rPr>
          <w:rFonts w:ascii="Arial" w:hAnsi="Arial" w:cs="Arial" w:hint="cs"/>
          <w:sz w:val="20"/>
          <w:rtl/>
        </w:rPr>
        <w:t>توبة،</w:t>
      </w:r>
      <w:r w:rsidRPr="008B50DC">
        <w:rPr>
          <w:rFonts w:ascii="Arial" w:hAnsi="Arial" w:cs="Arial"/>
          <w:sz w:val="20"/>
          <w:rtl/>
        </w:rPr>
        <w:t xml:space="preserve"> ولكنه </w:t>
      </w:r>
      <w:r>
        <w:rPr>
          <w:rFonts w:ascii="Arial" w:hAnsi="Arial" w:cs="Arial" w:hint="cs"/>
          <w:sz w:val="20"/>
          <w:rtl/>
        </w:rPr>
        <w:t>ي</w:t>
      </w:r>
      <w:r w:rsidRPr="008B50DC">
        <w:rPr>
          <w:rFonts w:ascii="Arial" w:hAnsi="Arial" w:cs="Arial"/>
          <w:sz w:val="20"/>
          <w:rtl/>
        </w:rPr>
        <w:t xml:space="preserve">عد </w:t>
      </w:r>
      <w:r>
        <w:rPr>
          <w:rFonts w:ascii="Arial" w:hAnsi="Arial" w:cs="Arial" w:hint="cs"/>
          <w:sz w:val="20"/>
          <w:rtl/>
        </w:rPr>
        <w:t>بالتبرير وبركة الملكوت،</w:t>
      </w:r>
      <w:r w:rsidRPr="008B50DC">
        <w:rPr>
          <w:rFonts w:ascii="Arial" w:hAnsi="Arial" w:cs="Arial"/>
          <w:sz w:val="20"/>
          <w:rtl/>
        </w:rPr>
        <w:t xml:space="preserve"> تحت حكم المسيا تحقيقاً للوعد الإبراهيمي</w:t>
      </w:r>
    </w:p>
    <w:p w14:paraId="64D79C96" w14:textId="77777777" w:rsidR="00263E7E" w:rsidRPr="00882C38" w:rsidRDefault="00263E7E" w:rsidP="00263E7E">
      <w:pPr>
        <w:rPr>
          <w:rFonts w:ascii="Arial" w:hAnsi="Arial" w:cs="Arial"/>
          <w:sz w:val="20"/>
          <w:u w:val="single"/>
        </w:rPr>
      </w:pPr>
    </w:p>
    <w:p w14:paraId="66C29EDB" w14:textId="4BFB8207" w:rsidR="008B50DC" w:rsidRPr="008B50DC" w:rsidRDefault="008B50DC" w:rsidP="008B50DC">
      <w:pPr>
        <w:tabs>
          <w:tab w:val="left" w:pos="360"/>
        </w:tabs>
        <w:bidi/>
        <w:ind w:left="360" w:hanging="360"/>
        <w:outlineLvl w:val="0"/>
        <w:rPr>
          <w:rFonts w:ascii="Arial" w:hAnsi="Arial" w:cs="Arial"/>
          <w:bCs/>
          <w:sz w:val="20"/>
        </w:rPr>
      </w:pPr>
      <w:r w:rsidRPr="008B50DC">
        <w:rPr>
          <w:rFonts w:ascii="Arial" w:hAnsi="Arial" w:cs="Arial" w:hint="cs"/>
          <w:bCs/>
          <w:sz w:val="20"/>
          <w:u w:val="single"/>
          <w:rtl/>
        </w:rPr>
        <w:t>ناحوم: كن صبوراً (دمار نينوى)</w:t>
      </w:r>
    </w:p>
    <w:p w14:paraId="774EAB2D" w14:textId="53BFDF15" w:rsidR="008B50DC" w:rsidRPr="00882C38" w:rsidRDefault="008B50DC" w:rsidP="008B50DC">
      <w:pPr>
        <w:bidi/>
        <w:rPr>
          <w:rFonts w:ascii="Arial" w:hAnsi="Arial" w:cs="Arial"/>
          <w:sz w:val="20"/>
        </w:rPr>
      </w:pPr>
      <w:r w:rsidRPr="008B50DC">
        <w:rPr>
          <w:rFonts w:ascii="Arial" w:hAnsi="Arial" w:cs="Arial"/>
          <w:sz w:val="20"/>
          <w:rtl/>
        </w:rPr>
        <w:t>يتنبأ ناحوم بالدمار المؤكد على نينوى</w:t>
      </w:r>
      <w:r>
        <w:rPr>
          <w:rFonts w:ascii="Arial" w:hAnsi="Arial" w:cs="Arial" w:hint="cs"/>
          <w:sz w:val="20"/>
          <w:rtl/>
        </w:rPr>
        <w:t>،</w:t>
      </w:r>
      <w:r w:rsidRPr="008B50DC">
        <w:rPr>
          <w:rFonts w:ascii="Arial" w:hAnsi="Arial" w:cs="Arial"/>
          <w:sz w:val="20"/>
          <w:rtl/>
        </w:rPr>
        <w:t xml:space="preserve"> بسبب مؤامراتها ضد الله وقسوتها ضد الإنسان</w:t>
      </w:r>
      <w:r>
        <w:rPr>
          <w:rFonts w:ascii="Arial" w:hAnsi="Arial" w:cs="Arial" w:hint="cs"/>
          <w:sz w:val="20"/>
          <w:rtl/>
        </w:rPr>
        <w:t>،</w:t>
      </w:r>
      <w:r w:rsidRPr="008B50DC">
        <w:rPr>
          <w:rFonts w:ascii="Arial" w:hAnsi="Arial" w:cs="Arial"/>
          <w:sz w:val="20"/>
          <w:rtl/>
        </w:rPr>
        <w:t xml:space="preserve"> لتعزية يهوذا بأن الله سيحميها بقوة من خلال تدمير نينوى وفق</w:t>
      </w:r>
      <w:r>
        <w:rPr>
          <w:rFonts w:ascii="Arial" w:hAnsi="Arial" w:cs="Arial" w:hint="cs"/>
          <w:sz w:val="20"/>
          <w:rtl/>
        </w:rPr>
        <w:t>اً</w:t>
      </w:r>
      <w:r w:rsidRPr="008B50DC">
        <w:rPr>
          <w:rFonts w:ascii="Arial" w:hAnsi="Arial" w:cs="Arial"/>
          <w:sz w:val="20"/>
          <w:rtl/>
        </w:rPr>
        <w:t xml:space="preserve"> لعدله</w:t>
      </w:r>
      <w:r w:rsidRPr="008B50DC">
        <w:rPr>
          <w:rFonts w:ascii="Arial" w:hAnsi="Arial" w:cs="Arial"/>
          <w:sz w:val="20"/>
        </w:rPr>
        <w:t>.</w:t>
      </w:r>
    </w:p>
    <w:p w14:paraId="6B40460F" w14:textId="77777777" w:rsidR="00263E7E" w:rsidRPr="00882C38" w:rsidRDefault="00263E7E" w:rsidP="00263E7E">
      <w:pPr>
        <w:rPr>
          <w:rFonts w:ascii="Arial" w:hAnsi="Arial" w:cs="Arial"/>
          <w:sz w:val="20"/>
          <w:u w:val="single"/>
        </w:rPr>
      </w:pPr>
    </w:p>
    <w:p w14:paraId="1A7206A9" w14:textId="2485D210" w:rsidR="00C64D02" w:rsidRPr="00C64D02" w:rsidRDefault="00C64D02" w:rsidP="00C64D02">
      <w:pPr>
        <w:tabs>
          <w:tab w:val="left" w:pos="360"/>
        </w:tabs>
        <w:bidi/>
        <w:ind w:left="360" w:hanging="360"/>
        <w:outlineLvl w:val="0"/>
        <w:rPr>
          <w:rFonts w:ascii="Arial" w:hAnsi="Arial" w:cs="Arial"/>
          <w:bCs/>
          <w:sz w:val="20"/>
        </w:rPr>
      </w:pPr>
      <w:r w:rsidRPr="00C64D02">
        <w:rPr>
          <w:rFonts w:ascii="Arial" w:hAnsi="Arial" w:cs="Arial" w:hint="cs"/>
          <w:bCs/>
          <w:sz w:val="20"/>
          <w:u w:val="single"/>
          <w:rtl/>
        </w:rPr>
        <w:t>حبقوق: كن منبهراً (الإيمان بخراب بابل)</w:t>
      </w:r>
    </w:p>
    <w:p w14:paraId="22E291FE" w14:textId="293D4D96" w:rsidR="00C64D02" w:rsidRPr="00882C38" w:rsidRDefault="00C64D02" w:rsidP="00C64D02">
      <w:pPr>
        <w:bidi/>
        <w:rPr>
          <w:rFonts w:ascii="Arial" w:hAnsi="Arial" w:cs="Arial"/>
          <w:sz w:val="20"/>
        </w:rPr>
      </w:pPr>
      <w:r>
        <w:rPr>
          <w:rFonts w:ascii="Arial" w:hAnsi="Arial" w:cs="Arial" w:hint="cs"/>
          <w:sz w:val="20"/>
          <w:rtl/>
        </w:rPr>
        <w:t>يتساءل حبقوق عن</w:t>
      </w:r>
      <w:r w:rsidRPr="00C64D02">
        <w:rPr>
          <w:rFonts w:ascii="Arial" w:hAnsi="Arial" w:cs="Arial"/>
          <w:sz w:val="20"/>
          <w:rtl/>
        </w:rPr>
        <w:t xml:space="preserve"> تأديب الله على يهوذا من </w:t>
      </w:r>
      <w:r>
        <w:rPr>
          <w:rFonts w:ascii="Arial" w:hAnsi="Arial" w:cs="Arial" w:hint="cs"/>
          <w:sz w:val="20"/>
          <w:rtl/>
        </w:rPr>
        <w:t>خلال</w:t>
      </w:r>
      <w:r w:rsidRPr="00C64D02">
        <w:rPr>
          <w:rFonts w:ascii="Arial" w:hAnsi="Arial" w:cs="Arial"/>
          <w:sz w:val="20"/>
          <w:rtl/>
        </w:rPr>
        <w:t xml:space="preserve"> </w:t>
      </w:r>
      <w:r w:rsidRPr="00C64D02">
        <w:rPr>
          <w:rFonts w:ascii="Arial" w:hAnsi="Arial" w:cs="Arial"/>
          <w:b/>
          <w:bCs/>
          <w:i/>
          <w:iCs/>
          <w:sz w:val="20"/>
          <w:rtl/>
        </w:rPr>
        <w:t>بابل</w:t>
      </w:r>
      <w:r w:rsidRPr="00C64D02">
        <w:rPr>
          <w:rFonts w:ascii="Arial" w:hAnsi="Arial" w:cs="Arial"/>
          <w:sz w:val="20"/>
          <w:rtl/>
        </w:rPr>
        <w:t>، ولكن الله يعد بمعاقبة بابل أيضاً، الأمر الذي أدى إلى تمجيد سيادته</w:t>
      </w:r>
      <w:r>
        <w:rPr>
          <w:rFonts w:ascii="Arial" w:hAnsi="Arial" w:cs="Arial" w:hint="cs"/>
          <w:sz w:val="20"/>
          <w:rtl/>
        </w:rPr>
        <w:t xml:space="preserve"> و</w:t>
      </w:r>
      <w:r w:rsidRPr="00C64D02">
        <w:rPr>
          <w:rFonts w:ascii="Arial" w:hAnsi="Arial" w:cs="Arial"/>
          <w:sz w:val="20"/>
          <w:rtl/>
        </w:rPr>
        <w:t>عمل أمانته في الماضي</w:t>
      </w:r>
      <w:r>
        <w:rPr>
          <w:rFonts w:ascii="Arial" w:hAnsi="Arial" w:cs="Arial" w:hint="cs"/>
          <w:sz w:val="20"/>
          <w:rtl/>
        </w:rPr>
        <w:t>،</w:t>
      </w:r>
      <w:r w:rsidRPr="00C64D02">
        <w:rPr>
          <w:rFonts w:ascii="Arial" w:hAnsi="Arial" w:cs="Arial"/>
          <w:sz w:val="20"/>
          <w:rtl/>
        </w:rPr>
        <w:t xml:space="preserve"> لتشجيع يهوذا على الوثوق  به في المستقبل على الرغم من الظروف</w:t>
      </w:r>
      <w:r w:rsidRPr="00C64D02">
        <w:rPr>
          <w:rFonts w:ascii="Arial" w:hAnsi="Arial" w:cs="Arial"/>
          <w:sz w:val="20"/>
        </w:rPr>
        <w:t>.</w:t>
      </w:r>
    </w:p>
    <w:p w14:paraId="36178FE5" w14:textId="77777777" w:rsidR="00263E7E" w:rsidRPr="00882C38" w:rsidRDefault="00263E7E" w:rsidP="00263E7E">
      <w:pPr>
        <w:rPr>
          <w:rFonts w:ascii="Arial" w:hAnsi="Arial" w:cs="Arial"/>
          <w:sz w:val="20"/>
          <w:u w:val="single"/>
        </w:rPr>
      </w:pPr>
    </w:p>
    <w:p w14:paraId="35223013" w14:textId="4A51C6F3" w:rsidR="00974EC4" w:rsidRPr="00974EC4" w:rsidRDefault="00974EC4" w:rsidP="00974EC4">
      <w:pPr>
        <w:tabs>
          <w:tab w:val="left" w:pos="360"/>
        </w:tabs>
        <w:bidi/>
        <w:ind w:left="360" w:hanging="360"/>
        <w:outlineLvl w:val="0"/>
        <w:rPr>
          <w:rFonts w:ascii="Arial" w:hAnsi="Arial" w:cs="Arial"/>
          <w:bCs/>
          <w:sz w:val="20"/>
        </w:rPr>
      </w:pPr>
      <w:r w:rsidRPr="00974EC4">
        <w:rPr>
          <w:rFonts w:ascii="Arial" w:hAnsi="Arial" w:cs="Arial" w:hint="cs"/>
          <w:bCs/>
          <w:sz w:val="20"/>
          <w:u w:val="single"/>
          <w:rtl/>
        </w:rPr>
        <w:t>صفنيا: كن راجياً (يوم الرب)</w:t>
      </w:r>
    </w:p>
    <w:p w14:paraId="40A87EC6" w14:textId="4465EB6D" w:rsidR="00974EC4" w:rsidRPr="00882C38" w:rsidRDefault="00974EC4" w:rsidP="00974EC4">
      <w:pPr>
        <w:bidi/>
        <w:rPr>
          <w:rFonts w:ascii="Arial" w:hAnsi="Arial" w:cs="Arial"/>
          <w:sz w:val="20"/>
        </w:rPr>
      </w:pPr>
      <w:r>
        <w:rPr>
          <w:rFonts w:ascii="Arial" w:hAnsi="Arial" w:cs="Arial" w:hint="cs"/>
          <w:sz w:val="20"/>
          <w:rtl/>
          <w:lang w:bidi="ar-JO"/>
        </w:rPr>
        <w:t xml:space="preserve">يتنبأ صفنيا أن </w:t>
      </w:r>
      <w:r w:rsidRPr="00974EC4">
        <w:rPr>
          <w:rFonts w:ascii="Arial" w:hAnsi="Arial" w:cs="Arial"/>
          <w:b/>
          <w:bCs/>
          <w:i/>
          <w:iCs/>
          <w:sz w:val="20"/>
          <w:rtl/>
        </w:rPr>
        <w:t>يوم</w:t>
      </w:r>
      <w:r w:rsidRPr="00974EC4">
        <w:rPr>
          <w:rFonts w:ascii="Arial" w:hAnsi="Arial" w:cs="Arial"/>
          <w:sz w:val="20"/>
          <w:rtl/>
        </w:rPr>
        <w:t xml:space="preserve"> دينونة الرب على يهوذا والأمم المحيطة وكل الأرض</w:t>
      </w:r>
      <w:r>
        <w:rPr>
          <w:rFonts w:ascii="Arial" w:hAnsi="Arial" w:cs="Arial" w:hint="cs"/>
          <w:sz w:val="20"/>
          <w:rtl/>
        </w:rPr>
        <w:t>،</w:t>
      </w:r>
      <w:r w:rsidRPr="00974EC4">
        <w:rPr>
          <w:rFonts w:ascii="Arial" w:hAnsi="Arial" w:cs="Arial"/>
          <w:sz w:val="20"/>
          <w:rtl/>
        </w:rPr>
        <w:t xml:space="preserve"> </w:t>
      </w:r>
      <w:r>
        <w:rPr>
          <w:rFonts w:ascii="Arial" w:hAnsi="Arial" w:cs="Arial" w:hint="cs"/>
          <w:sz w:val="20"/>
          <w:rtl/>
        </w:rPr>
        <w:t>لإنذار</w:t>
      </w:r>
      <w:r w:rsidRPr="00974EC4">
        <w:rPr>
          <w:rFonts w:ascii="Arial" w:hAnsi="Arial" w:cs="Arial"/>
          <w:sz w:val="20"/>
          <w:rtl/>
        </w:rPr>
        <w:t xml:space="preserve"> يهوذا أن يتوب بسبب بر الله ووعده </w:t>
      </w:r>
      <w:r>
        <w:rPr>
          <w:rFonts w:ascii="Arial" w:hAnsi="Arial" w:cs="Arial" w:hint="cs"/>
          <w:sz w:val="20"/>
          <w:rtl/>
        </w:rPr>
        <w:t>عن</w:t>
      </w:r>
      <w:r w:rsidRPr="00974EC4">
        <w:rPr>
          <w:rFonts w:ascii="Arial" w:hAnsi="Arial" w:cs="Arial"/>
          <w:sz w:val="20"/>
          <w:rtl/>
        </w:rPr>
        <w:t xml:space="preserve"> البقية </w:t>
      </w:r>
      <w:r>
        <w:rPr>
          <w:rFonts w:ascii="Arial" w:hAnsi="Arial" w:cs="Arial" w:hint="cs"/>
          <w:sz w:val="20"/>
          <w:rtl/>
        </w:rPr>
        <w:t>في الإسترداد الوطني.</w:t>
      </w:r>
    </w:p>
    <w:p w14:paraId="42917445" w14:textId="77777777" w:rsidR="00263E7E" w:rsidRPr="00882C38" w:rsidRDefault="00263E7E" w:rsidP="00263E7E">
      <w:pPr>
        <w:rPr>
          <w:rFonts w:ascii="Arial" w:hAnsi="Arial" w:cs="Arial"/>
          <w:sz w:val="20"/>
          <w:u w:val="single"/>
        </w:rPr>
      </w:pPr>
    </w:p>
    <w:p w14:paraId="0F89E3A2" w14:textId="6B0F706F" w:rsidR="00974EC4" w:rsidRPr="00974EC4" w:rsidRDefault="00974EC4" w:rsidP="00974EC4">
      <w:pPr>
        <w:tabs>
          <w:tab w:val="left" w:pos="360"/>
        </w:tabs>
        <w:bidi/>
        <w:ind w:left="360" w:hanging="360"/>
        <w:outlineLvl w:val="0"/>
        <w:rPr>
          <w:rFonts w:ascii="Arial" w:hAnsi="Arial" w:cs="Arial"/>
          <w:bCs/>
          <w:sz w:val="20"/>
        </w:rPr>
      </w:pPr>
      <w:r w:rsidRPr="00974EC4">
        <w:rPr>
          <w:rFonts w:ascii="Arial" w:hAnsi="Arial" w:cs="Arial" w:hint="cs"/>
          <w:bCs/>
          <w:sz w:val="20"/>
          <w:u w:val="single"/>
          <w:rtl/>
        </w:rPr>
        <w:t>حجي: كن مسترَداً (الجفاف بسبب إهمال إعادة بناء الهيكل)</w:t>
      </w:r>
    </w:p>
    <w:p w14:paraId="31FBB826" w14:textId="57EA5F7D" w:rsidR="00974EC4" w:rsidRPr="00882C38" w:rsidRDefault="00974EC4" w:rsidP="00974EC4">
      <w:pPr>
        <w:bidi/>
        <w:rPr>
          <w:rFonts w:ascii="Arial" w:hAnsi="Arial" w:cs="Arial"/>
          <w:sz w:val="20"/>
        </w:rPr>
      </w:pPr>
      <w:r>
        <w:rPr>
          <w:rFonts w:ascii="Arial" w:hAnsi="Arial" w:cs="Arial" w:hint="cs"/>
          <w:sz w:val="20"/>
          <w:rtl/>
        </w:rPr>
        <w:t>يوبخ حجي</w:t>
      </w:r>
      <w:r w:rsidRPr="00974EC4">
        <w:rPr>
          <w:rFonts w:ascii="Arial" w:hAnsi="Arial" w:cs="Arial"/>
          <w:sz w:val="20"/>
          <w:rtl/>
        </w:rPr>
        <w:t xml:space="preserve"> البقية </w:t>
      </w:r>
      <w:r>
        <w:rPr>
          <w:rFonts w:ascii="Arial" w:hAnsi="Arial" w:cs="Arial" w:hint="cs"/>
          <w:sz w:val="20"/>
          <w:rtl/>
        </w:rPr>
        <w:t>ل</w:t>
      </w:r>
      <w:r w:rsidRPr="00974EC4">
        <w:rPr>
          <w:rFonts w:ascii="Arial" w:hAnsi="Arial" w:cs="Arial"/>
          <w:sz w:val="20"/>
          <w:rtl/>
        </w:rPr>
        <w:t xml:space="preserve">تصحيح </w:t>
      </w:r>
      <w:r w:rsidRPr="00974EC4">
        <w:rPr>
          <w:rFonts w:ascii="Arial" w:hAnsi="Arial" w:cs="Arial"/>
          <w:b/>
          <w:bCs/>
          <w:sz w:val="20"/>
          <w:rtl/>
        </w:rPr>
        <w:t>أولوياتهم</w:t>
      </w:r>
      <w:r w:rsidRPr="00974EC4">
        <w:rPr>
          <w:rFonts w:ascii="Arial" w:hAnsi="Arial" w:cs="Arial"/>
          <w:sz w:val="20"/>
          <w:rtl/>
        </w:rPr>
        <w:t xml:space="preserve"> الخاطئة التي حُكم عليهم بالجفاف، </w:t>
      </w:r>
      <w:r>
        <w:rPr>
          <w:rFonts w:ascii="Arial" w:hAnsi="Arial" w:cs="Arial" w:hint="cs"/>
          <w:sz w:val="20"/>
          <w:rtl/>
        </w:rPr>
        <w:t xml:space="preserve">لتشجيع </w:t>
      </w:r>
      <w:r w:rsidRPr="00974EC4">
        <w:rPr>
          <w:rFonts w:ascii="Arial" w:hAnsi="Arial" w:cs="Arial"/>
          <w:sz w:val="20"/>
          <w:rtl/>
        </w:rPr>
        <w:t xml:space="preserve">إعادة بناء الهيكل </w:t>
      </w:r>
      <w:r>
        <w:rPr>
          <w:rFonts w:ascii="Arial" w:hAnsi="Arial" w:cs="Arial" w:hint="cs"/>
          <w:sz w:val="20"/>
          <w:rtl/>
        </w:rPr>
        <w:t>حتى</w:t>
      </w:r>
      <w:r w:rsidRPr="00974EC4">
        <w:rPr>
          <w:rFonts w:ascii="Arial" w:hAnsi="Arial" w:cs="Arial"/>
          <w:sz w:val="20"/>
          <w:rtl/>
        </w:rPr>
        <w:t xml:space="preserve"> يبارك الله الأمة بالمحاصيل و زربابل بالسلطة، </w:t>
      </w:r>
      <w:r>
        <w:rPr>
          <w:rFonts w:ascii="Arial" w:hAnsi="Arial" w:cs="Arial" w:hint="cs"/>
          <w:sz w:val="20"/>
          <w:rtl/>
        </w:rPr>
        <w:t>و</w:t>
      </w:r>
      <w:r w:rsidRPr="00974EC4">
        <w:rPr>
          <w:rFonts w:ascii="Arial" w:hAnsi="Arial" w:cs="Arial"/>
          <w:sz w:val="20"/>
          <w:rtl/>
        </w:rPr>
        <w:t>ينبئ بسلطة المسيح في الم</w:t>
      </w:r>
      <w:r>
        <w:rPr>
          <w:rFonts w:ascii="Arial" w:hAnsi="Arial" w:cs="Arial" w:hint="cs"/>
          <w:sz w:val="20"/>
          <w:rtl/>
        </w:rPr>
        <w:t>لكوت</w:t>
      </w:r>
      <w:r w:rsidRPr="00974EC4">
        <w:rPr>
          <w:rFonts w:ascii="Arial" w:hAnsi="Arial" w:cs="Arial"/>
          <w:sz w:val="20"/>
        </w:rPr>
        <w:t>.</w:t>
      </w:r>
    </w:p>
    <w:p w14:paraId="077CD19E" w14:textId="77777777" w:rsidR="00263E7E" w:rsidRPr="00882C38" w:rsidRDefault="00263E7E" w:rsidP="00263E7E">
      <w:pPr>
        <w:rPr>
          <w:rFonts w:ascii="Arial" w:hAnsi="Arial" w:cs="Arial"/>
          <w:sz w:val="20"/>
          <w:u w:val="single"/>
        </w:rPr>
      </w:pPr>
    </w:p>
    <w:p w14:paraId="20AD6D5C" w14:textId="44E635A0" w:rsidR="009166A8" w:rsidRPr="009166A8" w:rsidRDefault="009166A8" w:rsidP="009166A8">
      <w:pPr>
        <w:keepNext/>
        <w:tabs>
          <w:tab w:val="left" w:pos="360"/>
        </w:tabs>
        <w:bidi/>
        <w:ind w:left="360" w:hanging="360"/>
        <w:outlineLvl w:val="0"/>
        <w:rPr>
          <w:rFonts w:ascii="Arial" w:hAnsi="Arial" w:cs="Arial"/>
          <w:bCs/>
          <w:sz w:val="20"/>
        </w:rPr>
      </w:pPr>
      <w:r w:rsidRPr="009166A8">
        <w:rPr>
          <w:rFonts w:ascii="Arial" w:hAnsi="Arial" w:cs="Arial" w:hint="cs"/>
          <w:bCs/>
          <w:sz w:val="20"/>
          <w:u w:val="single"/>
          <w:rtl/>
        </w:rPr>
        <w:t>زكريا: كن متشجعاً (إعادة بناء الهيكل للمسيا)</w:t>
      </w:r>
    </w:p>
    <w:p w14:paraId="7235C997" w14:textId="4E151A99" w:rsidR="00263E7E" w:rsidRDefault="009166A8" w:rsidP="009166A8">
      <w:pPr>
        <w:bidi/>
        <w:rPr>
          <w:rFonts w:ascii="Arial" w:hAnsi="Arial" w:cs="Arial"/>
          <w:sz w:val="20"/>
          <w:rtl/>
        </w:rPr>
      </w:pPr>
      <w:r w:rsidRPr="009166A8">
        <w:rPr>
          <w:rFonts w:ascii="Arial" w:hAnsi="Arial" w:cs="Arial"/>
          <w:sz w:val="20"/>
          <w:rtl/>
        </w:rPr>
        <w:t>ي</w:t>
      </w:r>
      <w:r>
        <w:rPr>
          <w:rFonts w:ascii="Arial" w:hAnsi="Arial" w:cs="Arial" w:hint="cs"/>
          <w:sz w:val="20"/>
          <w:rtl/>
        </w:rPr>
        <w:t>عد</w:t>
      </w:r>
      <w:r w:rsidRPr="009166A8">
        <w:rPr>
          <w:rFonts w:ascii="Arial" w:hAnsi="Arial" w:cs="Arial"/>
          <w:sz w:val="20"/>
          <w:rtl/>
        </w:rPr>
        <w:t xml:space="preserve"> زكريا يهوذا </w:t>
      </w:r>
      <w:r w:rsidRPr="009166A8">
        <w:rPr>
          <w:rFonts w:ascii="Arial" w:hAnsi="Arial" w:cs="Arial"/>
          <w:b/>
          <w:bCs/>
          <w:i/>
          <w:iCs/>
          <w:sz w:val="20"/>
          <w:rtl/>
        </w:rPr>
        <w:t>للمسي</w:t>
      </w:r>
      <w:r w:rsidRPr="009166A8">
        <w:rPr>
          <w:rFonts w:ascii="Arial" w:hAnsi="Arial" w:cs="Arial" w:hint="cs"/>
          <w:b/>
          <w:bCs/>
          <w:i/>
          <w:iCs/>
          <w:sz w:val="20"/>
          <w:rtl/>
        </w:rPr>
        <w:t>ا</w:t>
      </w:r>
      <w:r w:rsidRPr="009166A8">
        <w:rPr>
          <w:rFonts w:ascii="Arial" w:hAnsi="Arial" w:cs="Arial"/>
          <w:sz w:val="20"/>
          <w:rtl/>
        </w:rPr>
        <w:t xml:space="preserve"> من خلال تشجيع الأمة على ال</w:t>
      </w:r>
      <w:r>
        <w:rPr>
          <w:rFonts w:ascii="Arial" w:hAnsi="Arial" w:cs="Arial" w:hint="cs"/>
          <w:sz w:val="20"/>
          <w:rtl/>
        </w:rPr>
        <w:t>إ</w:t>
      </w:r>
      <w:r w:rsidRPr="009166A8">
        <w:rPr>
          <w:rFonts w:ascii="Arial" w:hAnsi="Arial" w:cs="Arial"/>
          <w:sz w:val="20"/>
          <w:rtl/>
        </w:rPr>
        <w:t>ستجابة لموقفها العهدي المتميز بين الأمم</w:t>
      </w:r>
      <w:r>
        <w:rPr>
          <w:rFonts w:ascii="Arial" w:hAnsi="Arial" w:cs="Arial" w:hint="cs"/>
          <w:sz w:val="20"/>
          <w:rtl/>
        </w:rPr>
        <w:t>،</w:t>
      </w:r>
      <w:r w:rsidRPr="009166A8">
        <w:rPr>
          <w:rFonts w:ascii="Arial" w:hAnsi="Arial" w:cs="Arial"/>
          <w:sz w:val="20"/>
          <w:rtl/>
        </w:rPr>
        <w:t xml:space="preserve"> من خلال إعادة بناء الهيكل في ضوء البركات المستقبلية عندما يحكم المسيح في الم</w:t>
      </w:r>
      <w:r>
        <w:rPr>
          <w:rFonts w:ascii="Arial" w:hAnsi="Arial" w:cs="Arial" w:hint="cs"/>
          <w:sz w:val="20"/>
          <w:rtl/>
        </w:rPr>
        <w:t>لكوت.</w:t>
      </w:r>
    </w:p>
    <w:p w14:paraId="10190E05" w14:textId="77777777" w:rsidR="009166A8" w:rsidRPr="00882C38" w:rsidRDefault="009166A8" w:rsidP="009166A8">
      <w:pPr>
        <w:bidi/>
        <w:rPr>
          <w:rFonts w:ascii="Arial" w:hAnsi="Arial" w:cs="Arial"/>
          <w:sz w:val="20"/>
          <w:u w:val="single"/>
        </w:rPr>
      </w:pPr>
    </w:p>
    <w:p w14:paraId="21499F47" w14:textId="09957C66" w:rsidR="009166A8" w:rsidRPr="009166A8" w:rsidRDefault="009166A8" w:rsidP="009166A8">
      <w:pPr>
        <w:keepNext/>
        <w:tabs>
          <w:tab w:val="left" w:pos="360"/>
        </w:tabs>
        <w:bidi/>
        <w:ind w:left="360" w:hanging="360"/>
        <w:outlineLvl w:val="0"/>
        <w:rPr>
          <w:rFonts w:ascii="Arial" w:hAnsi="Arial" w:cs="Arial"/>
          <w:bCs/>
          <w:sz w:val="20"/>
        </w:rPr>
      </w:pPr>
      <w:r w:rsidRPr="009166A8">
        <w:rPr>
          <w:rFonts w:ascii="Arial" w:hAnsi="Arial" w:cs="Arial" w:hint="cs"/>
          <w:bCs/>
          <w:sz w:val="20"/>
          <w:u w:val="single"/>
          <w:rtl/>
        </w:rPr>
        <w:t>ملاخي: كن مسؤولاً (التحذير من دينونة النفاق)</w:t>
      </w:r>
    </w:p>
    <w:p w14:paraId="6F594294" w14:textId="64DA9C85" w:rsidR="009166A8" w:rsidRPr="00882C38" w:rsidRDefault="009166A8" w:rsidP="009166A8">
      <w:pPr>
        <w:keepNext/>
        <w:bidi/>
        <w:rPr>
          <w:rFonts w:ascii="Arial" w:hAnsi="Arial" w:cs="Arial"/>
          <w:sz w:val="20"/>
        </w:rPr>
      </w:pPr>
      <w:r w:rsidRPr="009166A8">
        <w:rPr>
          <w:rFonts w:ascii="Arial" w:hAnsi="Arial" w:cs="Arial"/>
          <w:sz w:val="20"/>
          <w:rtl/>
        </w:rPr>
        <w:t xml:space="preserve">يوبخ الرب يهوذا بعد السبي على </w:t>
      </w:r>
      <w:r w:rsidRPr="009166A8">
        <w:rPr>
          <w:rFonts w:ascii="Arial" w:hAnsi="Arial" w:cs="Arial"/>
          <w:b/>
          <w:bCs/>
          <w:i/>
          <w:iCs/>
          <w:sz w:val="20"/>
          <w:rtl/>
        </w:rPr>
        <w:t>نفاقهم</w:t>
      </w:r>
      <w:r>
        <w:rPr>
          <w:rFonts w:ascii="Arial" w:hAnsi="Arial" w:cs="Arial" w:hint="cs"/>
          <w:sz w:val="20"/>
          <w:rtl/>
        </w:rPr>
        <w:t>،</w:t>
      </w:r>
      <w:r w:rsidRPr="009166A8">
        <w:rPr>
          <w:rFonts w:ascii="Arial" w:hAnsi="Arial" w:cs="Arial"/>
          <w:sz w:val="20"/>
          <w:rtl/>
        </w:rPr>
        <w:t xml:space="preserve"> من خلال الإجابة على أسئلتهم الدفاعية</w:t>
      </w:r>
      <w:r>
        <w:rPr>
          <w:rFonts w:ascii="Arial" w:hAnsi="Arial" w:cs="Arial" w:hint="cs"/>
          <w:sz w:val="20"/>
          <w:rtl/>
        </w:rPr>
        <w:t>،</w:t>
      </w:r>
      <w:r w:rsidRPr="009166A8">
        <w:rPr>
          <w:rFonts w:ascii="Arial" w:hAnsi="Arial" w:cs="Arial"/>
          <w:sz w:val="20"/>
          <w:rtl/>
        </w:rPr>
        <w:t xml:space="preserve"> من أجل تشجيعهم على ترك أسلوب حياتهم الخاطئ والعودة إليه</w:t>
      </w:r>
      <w:r>
        <w:rPr>
          <w:rFonts w:ascii="Arial" w:hAnsi="Arial" w:cs="Arial" w:hint="cs"/>
          <w:sz w:val="20"/>
          <w:rtl/>
        </w:rPr>
        <w:t>،</w:t>
      </w:r>
      <w:r w:rsidRPr="009166A8">
        <w:rPr>
          <w:rFonts w:ascii="Arial" w:hAnsi="Arial" w:cs="Arial"/>
          <w:sz w:val="20"/>
          <w:rtl/>
        </w:rPr>
        <w:t xml:space="preserve"> استعداد</w:t>
      </w:r>
      <w:r>
        <w:rPr>
          <w:rFonts w:ascii="Arial" w:hAnsi="Arial" w:cs="Arial" w:hint="cs"/>
          <w:sz w:val="20"/>
          <w:rtl/>
        </w:rPr>
        <w:t>اً</w:t>
      </w:r>
      <w:r w:rsidRPr="009166A8">
        <w:rPr>
          <w:rFonts w:ascii="Arial" w:hAnsi="Arial" w:cs="Arial"/>
          <w:sz w:val="20"/>
          <w:rtl/>
        </w:rPr>
        <w:t xml:space="preserve"> ليوم الدينونة والبركة القادم</w:t>
      </w:r>
      <w:r w:rsidRPr="009166A8">
        <w:rPr>
          <w:rFonts w:ascii="Arial" w:hAnsi="Arial" w:cs="Arial"/>
          <w:sz w:val="20"/>
        </w:rPr>
        <w:t>.</w:t>
      </w:r>
    </w:p>
    <w:p w14:paraId="7C396248" w14:textId="3222D9A9" w:rsidR="007D7C4A" w:rsidRPr="00882C38" w:rsidRDefault="007D7C4A" w:rsidP="003019B9">
      <w:pPr>
        <w:rPr>
          <w:rFonts w:ascii="Arial" w:hAnsi="Arial" w:cs="Arial"/>
          <w:sz w:val="22"/>
        </w:rPr>
      </w:pPr>
    </w:p>
    <w:sectPr w:rsidR="007D7C4A" w:rsidRPr="00882C38" w:rsidSect="00882C38">
      <w:headerReference w:type="default" r:id="rId9"/>
      <w:pgSz w:w="11880" w:h="16820"/>
      <w:pgMar w:top="720" w:right="1022" w:bottom="568" w:left="1238" w:header="720" w:footer="720" w:gutter="0"/>
      <w:pgNumType w:start="34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7D57" w14:textId="77777777" w:rsidR="00C8143E" w:rsidRDefault="00C8143E">
      <w:r>
        <w:separator/>
      </w:r>
    </w:p>
  </w:endnote>
  <w:endnote w:type="continuationSeparator" w:id="0">
    <w:p w14:paraId="59993BA4" w14:textId="77777777" w:rsidR="00C8143E" w:rsidRDefault="00C8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E1AE" w14:textId="3095DE45" w:rsidR="001452DE" w:rsidRPr="00A8414A" w:rsidRDefault="001452DE" w:rsidP="007D7C4A">
    <w:pPr>
      <w:pStyle w:val="Footer"/>
      <w:jc w:val="right"/>
      <w:rPr>
        <w:sz w:val="16"/>
        <w:lang w:bidi="ar-JO"/>
      </w:rPr>
    </w:pPr>
    <w:r w:rsidRPr="00A8414A">
      <w:rPr>
        <w:sz w:val="16"/>
      </w:rPr>
      <w:fldChar w:fldCharType="begin"/>
    </w:r>
    <w:r w:rsidRPr="00A8414A">
      <w:rPr>
        <w:sz w:val="16"/>
      </w:rPr>
      <w:instrText xml:space="preserve"> TIME \@ "d-MMM-yy" </w:instrText>
    </w:r>
    <w:r w:rsidRPr="00A8414A">
      <w:rPr>
        <w:sz w:val="16"/>
      </w:rPr>
      <w:fldChar w:fldCharType="separate"/>
    </w:r>
    <w:r w:rsidR="00B012CB">
      <w:rPr>
        <w:noProof/>
        <w:sz w:val="16"/>
      </w:rPr>
      <w:t>2-Sep-25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4FE18" w14:textId="77777777" w:rsidR="00C8143E" w:rsidRDefault="00C8143E">
      <w:r>
        <w:separator/>
      </w:r>
    </w:p>
  </w:footnote>
  <w:footnote w:type="continuationSeparator" w:id="0">
    <w:p w14:paraId="23948CB4" w14:textId="77777777" w:rsidR="00C8143E" w:rsidRDefault="00C8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F4D2" w14:textId="6E801AB8" w:rsidR="001452DE" w:rsidRPr="00F57A79" w:rsidRDefault="00CC3EA3">
    <w:pPr>
      <w:pStyle w:val="Header"/>
      <w:tabs>
        <w:tab w:val="clear" w:pos="4800"/>
        <w:tab w:val="clear" w:pos="9660"/>
        <w:tab w:val="center" w:pos="4950"/>
        <w:tab w:val="right" w:pos="9540"/>
      </w:tabs>
      <w:ind w:right="-10"/>
      <w:jc w:val="left"/>
      <w:rPr>
        <w:rFonts w:ascii="Arial" w:hAnsi="Arial" w:cs="Arial"/>
        <w:i/>
        <w:sz w:val="22"/>
        <w:szCs w:val="22"/>
        <w:u w:val="single"/>
      </w:rPr>
    </w:pPr>
    <w:r>
      <w:rPr>
        <w:rFonts w:ascii="Arial" w:hAnsi="Arial" w:cs="Arial" w:hint="cs"/>
        <w:i/>
        <w:sz w:val="22"/>
        <w:szCs w:val="22"/>
        <w:u w:val="single"/>
        <w:rtl/>
      </w:rPr>
      <w:t>د. ريك جريفيث</w:t>
    </w:r>
    <w:r w:rsidR="001452DE" w:rsidRPr="00F57A79">
      <w:rPr>
        <w:rFonts w:ascii="Arial" w:hAnsi="Arial" w:cs="Arial"/>
        <w:i/>
        <w:sz w:val="22"/>
        <w:szCs w:val="22"/>
        <w:u w:val="single"/>
      </w:rPr>
      <w:tab/>
    </w:r>
    <w:r>
      <w:rPr>
        <w:rFonts w:ascii="Arial" w:hAnsi="Arial" w:cs="Arial" w:hint="cs"/>
        <w:i/>
        <w:sz w:val="22"/>
        <w:szCs w:val="22"/>
        <w:u w:val="single"/>
        <w:rtl/>
        <w:lang w:bidi="ar-JO"/>
      </w:rPr>
      <w:t>مسح العهد القديم: بيانات الرسائل</w:t>
    </w:r>
    <w:r w:rsidR="001452DE" w:rsidRPr="00F57A79">
      <w:rPr>
        <w:rFonts w:ascii="Arial" w:hAnsi="Arial" w:cs="Arial"/>
        <w:i/>
        <w:sz w:val="22"/>
        <w:szCs w:val="22"/>
        <w:u w:val="single"/>
      </w:rPr>
      <w:tab/>
    </w:r>
    <w:r w:rsidR="001452DE" w:rsidRPr="00F57A79">
      <w:rPr>
        <w:rStyle w:val="PageNumber"/>
        <w:rFonts w:ascii="Arial" w:hAnsi="Arial" w:cs="Arial"/>
        <w:i/>
        <w:sz w:val="22"/>
        <w:szCs w:val="22"/>
        <w:u w:val="single"/>
      </w:rPr>
      <w:fldChar w:fldCharType="begin"/>
    </w:r>
    <w:r w:rsidR="001452DE" w:rsidRPr="00F57A79">
      <w:rPr>
        <w:rStyle w:val="PageNumber"/>
        <w:rFonts w:ascii="Arial" w:hAnsi="Arial" w:cs="Arial"/>
        <w:i/>
        <w:sz w:val="22"/>
        <w:szCs w:val="22"/>
        <w:u w:val="single"/>
      </w:rPr>
      <w:instrText xml:space="preserve"> PAGE </w:instrText>
    </w:r>
    <w:r w:rsidR="001452DE" w:rsidRPr="00F57A79">
      <w:rPr>
        <w:rStyle w:val="PageNumber"/>
        <w:rFonts w:ascii="Arial" w:hAnsi="Arial" w:cs="Arial"/>
        <w:i/>
        <w:sz w:val="22"/>
        <w:szCs w:val="22"/>
        <w:u w:val="single"/>
      </w:rPr>
      <w:fldChar w:fldCharType="separate"/>
    </w:r>
    <w:r w:rsidR="00C36430">
      <w:rPr>
        <w:rStyle w:val="PageNumber"/>
        <w:rFonts w:ascii="Arial" w:hAnsi="Arial" w:cs="Arial"/>
        <w:i/>
        <w:noProof/>
        <w:sz w:val="22"/>
        <w:szCs w:val="22"/>
        <w:u w:val="single"/>
      </w:rPr>
      <w:t>42</w:t>
    </w:r>
    <w:r w:rsidR="001452DE" w:rsidRPr="00F57A79">
      <w:rPr>
        <w:rStyle w:val="PageNumber"/>
        <w:rFonts w:ascii="Arial" w:hAnsi="Arial" w:cs="Arial"/>
        <w:i/>
        <w:sz w:val="22"/>
        <w:szCs w:val="22"/>
        <w:u w:val="single"/>
      </w:rPr>
      <w:fldChar w:fldCharType="end"/>
    </w:r>
  </w:p>
  <w:p w14:paraId="7CF3E87D" w14:textId="77777777" w:rsidR="001452DE" w:rsidRPr="00F57A79" w:rsidRDefault="001452DE">
    <w:pPr>
      <w:pStyle w:val="Header"/>
      <w:rPr>
        <w:rFonts w:ascii="Arial" w:hAnsi="Arial" w:cs="Arial"/>
        <w:i/>
        <w:sz w:val="22"/>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607A" w14:textId="16C1791F" w:rsidR="001452DE" w:rsidRPr="00F57A79" w:rsidRDefault="00384451">
    <w:pPr>
      <w:pStyle w:val="Header"/>
      <w:tabs>
        <w:tab w:val="clear" w:pos="4800"/>
        <w:tab w:val="clear" w:pos="9660"/>
        <w:tab w:val="center" w:pos="4950"/>
        <w:tab w:val="right" w:pos="9540"/>
      </w:tabs>
      <w:ind w:right="-10"/>
      <w:jc w:val="left"/>
      <w:rPr>
        <w:rFonts w:ascii="Arial" w:hAnsi="Arial" w:cs="Arial"/>
        <w:i/>
        <w:sz w:val="22"/>
        <w:szCs w:val="22"/>
        <w:u w:val="single"/>
      </w:rPr>
    </w:pPr>
    <w:r>
      <w:rPr>
        <w:rFonts w:ascii="Arial" w:hAnsi="Arial" w:cs="Arial" w:hint="cs"/>
        <w:i/>
        <w:sz w:val="22"/>
        <w:szCs w:val="22"/>
        <w:u w:val="single"/>
        <w:rtl/>
      </w:rPr>
      <w:t>د. ريك جريفيث</w:t>
    </w:r>
    <w:r w:rsidR="001452DE" w:rsidRPr="00F57A79">
      <w:rPr>
        <w:rFonts w:ascii="Arial" w:hAnsi="Arial" w:cs="Arial"/>
        <w:i/>
        <w:sz w:val="22"/>
        <w:szCs w:val="22"/>
        <w:u w:val="single"/>
      </w:rPr>
      <w:tab/>
    </w:r>
    <w:r>
      <w:rPr>
        <w:rFonts w:ascii="Arial" w:hAnsi="Arial" w:cs="Arial" w:hint="cs"/>
        <w:i/>
        <w:sz w:val="22"/>
        <w:szCs w:val="22"/>
        <w:u w:val="single"/>
        <w:rtl/>
        <w:lang w:bidi="ar-JO"/>
      </w:rPr>
      <w:t>مسح العهد القديم: بيانات الرسائل</w:t>
    </w:r>
    <w:r w:rsidR="001452DE" w:rsidRPr="00F57A79">
      <w:rPr>
        <w:rFonts w:ascii="Arial" w:hAnsi="Arial" w:cs="Arial"/>
        <w:i/>
        <w:sz w:val="22"/>
        <w:szCs w:val="22"/>
        <w:u w:val="single"/>
      </w:rPr>
      <w:tab/>
    </w:r>
    <w:r w:rsidR="001452DE" w:rsidRPr="00F57A79">
      <w:rPr>
        <w:rStyle w:val="PageNumber"/>
        <w:rFonts w:ascii="Arial" w:hAnsi="Arial" w:cs="Arial"/>
        <w:i/>
        <w:sz w:val="22"/>
        <w:szCs w:val="22"/>
        <w:u w:val="single"/>
      </w:rPr>
      <w:fldChar w:fldCharType="begin"/>
    </w:r>
    <w:r w:rsidR="001452DE" w:rsidRPr="00F57A79">
      <w:rPr>
        <w:rStyle w:val="PageNumber"/>
        <w:rFonts w:ascii="Arial" w:hAnsi="Arial" w:cs="Arial"/>
        <w:i/>
        <w:sz w:val="22"/>
        <w:szCs w:val="22"/>
        <w:u w:val="single"/>
      </w:rPr>
      <w:instrText xml:space="preserve"> PAGE </w:instrText>
    </w:r>
    <w:r w:rsidR="001452DE" w:rsidRPr="00F57A79">
      <w:rPr>
        <w:rStyle w:val="PageNumber"/>
        <w:rFonts w:ascii="Arial" w:hAnsi="Arial" w:cs="Arial"/>
        <w:i/>
        <w:sz w:val="22"/>
        <w:szCs w:val="22"/>
        <w:u w:val="single"/>
      </w:rPr>
      <w:fldChar w:fldCharType="separate"/>
    </w:r>
    <w:r w:rsidR="00C36430">
      <w:rPr>
        <w:rStyle w:val="PageNumber"/>
        <w:rFonts w:ascii="Arial" w:hAnsi="Arial" w:cs="Arial"/>
        <w:i/>
        <w:noProof/>
        <w:sz w:val="22"/>
        <w:szCs w:val="22"/>
        <w:u w:val="single"/>
      </w:rPr>
      <w:t>347</w:t>
    </w:r>
    <w:r w:rsidR="001452DE" w:rsidRPr="00F57A79">
      <w:rPr>
        <w:rStyle w:val="PageNumber"/>
        <w:rFonts w:ascii="Arial" w:hAnsi="Arial" w:cs="Arial"/>
        <w:i/>
        <w:sz w:val="22"/>
        <w:szCs w:val="22"/>
        <w:u w:val="single"/>
      </w:rPr>
      <w:fldChar w:fldCharType="end"/>
    </w:r>
  </w:p>
  <w:p w14:paraId="03B6F1AE" w14:textId="77777777" w:rsidR="001452DE" w:rsidRPr="00F57A79" w:rsidRDefault="001452DE">
    <w:pPr>
      <w:pStyle w:val="Header"/>
      <w:rPr>
        <w:rFonts w:ascii="Arial" w:hAnsi="Arial" w:cs="Arial"/>
        <w:i/>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8096436">
    <w:abstractNumId w:val="0"/>
  </w:num>
  <w:num w:numId="2" w16cid:durableId="1473715126">
    <w:abstractNumId w:val="1"/>
  </w:num>
  <w:num w:numId="3" w16cid:durableId="1855921137">
    <w:abstractNumId w:val="3"/>
  </w:num>
  <w:num w:numId="4" w16cid:durableId="1338073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B9"/>
    <w:rsid w:val="00010159"/>
    <w:rsid w:val="00025BEA"/>
    <w:rsid w:val="0004462E"/>
    <w:rsid w:val="00097CE3"/>
    <w:rsid w:val="000B2150"/>
    <w:rsid w:val="000D352A"/>
    <w:rsid w:val="000E0292"/>
    <w:rsid w:val="000E32E4"/>
    <w:rsid w:val="001429F7"/>
    <w:rsid w:val="001452DE"/>
    <w:rsid w:val="001479DF"/>
    <w:rsid w:val="00147FDF"/>
    <w:rsid w:val="00152D7F"/>
    <w:rsid w:val="00167876"/>
    <w:rsid w:val="00207B53"/>
    <w:rsid w:val="0021574C"/>
    <w:rsid w:val="002238DC"/>
    <w:rsid w:val="0024298E"/>
    <w:rsid w:val="00263E7E"/>
    <w:rsid w:val="002647EA"/>
    <w:rsid w:val="002929DC"/>
    <w:rsid w:val="003019B9"/>
    <w:rsid w:val="00313A6F"/>
    <w:rsid w:val="00384451"/>
    <w:rsid w:val="00384AA8"/>
    <w:rsid w:val="003A0B69"/>
    <w:rsid w:val="003B3B93"/>
    <w:rsid w:val="003E3E3F"/>
    <w:rsid w:val="004002C2"/>
    <w:rsid w:val="00406A3E"/>
    <w:rsid w:val="004336B1"/>
    <w:rsid w:val="004A6656"/>
    <w:rsid w:val="004D325F"/>
    <w:rsid w:val="004E16F3"/>
    <w:rsid w:val="00517063"/>
    <w:rsid w:val="005564A8"/>
    <w:rsid w:val="00571069"/>
    <w:rsid w:val="00572ACB"/>
    <w:rsid w:val="00575959"/>
    <w:rsid w:val="005C44FC"/>
    <w:rsid w:val="005D3D71"/>
    <w:rsid w:val="00614362"/>
    <w:rsid w:val="0064045B"/>
    <w:rsid w:val="006543BF"/>
    <w:rsid w:val="006A19F2"/>
    <w:rsid w:val="007310FE"/>
    <w:rsid w:val="00746105"/>
    <w:rsid w:val="0077124E"/>
    <w:rsid w:val="007A1B3F"/>
    <w:rsid w:val="007A755E"/>
    <w:rsid w:val="007D7C4A"/>
    <w:rsid w:val="0083560C"/>
    <w:rsid w:val="00843C04"/>
    <w:rsid w:val="008562C7"/>
    <w:rsid w:val="00882C38"/>
    <w:rsid w:val="008942EA"/>
    <w:rsid w:val="008A7C56"/>
    <w:rsid w:val="008B4EFA"/>
    <w:rsid w:val="008B50DC"/>
    <w:rsid w:val="008B533F"/>
    <w:rsid w:val="008C6D66"/>
    <w:rsid w:val="008D5C9A"/>
    <w:rsid w:val="008F60B8"/>
    <w:rsid w:val="009166A8"/>
    <w:rsid w:val="00951F41"/>
    <w:rsid w:val="00963250"/>
    <w:rsid w:val="00974EC4"/>
    <w:rsid w:val="009859D9"/>
    <w:rsid w:val="00A34EAD"/>
    <w:rsid w:val="00A378F5"/>
    <w:rsid w:val="00A54A01"/>
    <w:rsid w:val="00A622DC"/>
    <w:rsid w:val="00A8135E"/>
    <w:rsid w:val="00A90DA3"/>
    <w:rsid w:val="00A97CCD"/>
    <w:rsid w:val="00B0051B"/>
    <w:rsid w:val="00B012CB"/>
    <w:rsid w:val="00B01DF7"/>
    <w:rsid w:val="00B74292"/>
    <w:rsid w:val="00B93C9D"/>
    <w:rsid w:val="00C07DF1"/>
    <w:rsid w:val="00C36430"/>
    <w:rsid w:val="00C541D9"/>
    <w:rsid w:val="00C64D02"/>
    <w:rsid w:val="00C672EB"/>
    <w:rsid w:val="00C77C3A"/>
    <w:rsid w:val="00C8143E"/>
    <w:rsid w:val="00C87E0C"/>
    <w:rsid w:val="00CB3967"/>
    <w:rsid w:val="00CC3EA3"/>
    <w:rsid w:val="00D00141"/>
    <w:rsid w:val="00DC046C"/>
    <w:rsid w:val="00DC3438"/>
    <w:rsid w:val="00DD17F5"/>
    <w:rsid w:val="00DD744E"/>
    <w:rsid w:val="00DE3280"/>
    <w:rsid w:val="00E04691"/>
    <w:rsid w:val="00EB680B"/>
    <w:rsid w:val="00EF2B7B"/>
    <w:rsid w:val="00EF4BD0"/>
    <w:rsid w:val="00F0332E"/>
    <w:rsid w:val="00F12914"/>
    <w:rsid w:val="00F57A79"/>
    <w:rsid w:val="00F61F2C"/>
    <w:rsid w:val="00F63987"/>
    <w:rsid w:val="00F65E2C"/>
    <w:rsid w:val="00FD5BCF"/>
    <w:rsid w:val="00FE1BF8"/>
    <w:rsid w:val="00FE24E2"/>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4F904"/>
  <w14:defaultImageDpi w14:val="300"/>
  <w15:docId w15:val="{CFF28B21-A033-BC46-A2AD-934EC013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B9"/>
    <w:rPr>
      <w:rFonts w:ascii="Times" w:hAnsi="Times"/>
      <w:sz w:val="24"/>
      <w:lang w:val="en-US" w:eastAsia="zh-CN"/>
    </w:rPr>
  </w:style>
  <w:style w:type="paragraph" w:styleId="Heading1">
    <w:name w:val="heading 1"/>
    <w:basedOn w:val="Normal"/>
    <w:next w:val="Normal"/>
    <w:qFormat/>
    <w:pPr>
      <w:numPr>
        <w:numId w:val="1"/>
      </w:numPr>
      <w:spacing w:before="240" w:after="60"/>
      <w:jc w:val="both"/>
      <w:outlineLvl w:val="0"/>
    </w:pPr>
    <w:rPr>
      <w:b/>
      <w:kern w:val="28"/>
    </w:rPr>
  </w:style>
  <w:style w:type="paragraph" w:styleId="Heading2">
    <w:name w:val="heading 2"/>
    <w:basedOn w:val="Normal"/>
    <w:next w:val="Normal"/>
    <w:qFormat/>
    <w:pPr>
      <w:numPr>
        <w:ilvl w:val="1"/>
        <w:numId w:val="1"/>
      </w:numPr>
      <w:spacing w:before="240" w:after="60"/>
      <w:jc w:val="both"/>
      <w:outlineLvl w:val="1"/>
    </w:pPr>
  </w:style>
  <w:style w:type="paragraph" w:styleId="Heading3">
    <w:name w:val="heading 3"/>
    <w:basedOn w:val="Normal"/>
    <w:next w:val="Normal"/>
    <w:qFormat/>
    <w:pPr>
      <w:numPr>
        <w:ilvl w:val="2"/>
        <w:numId w:val="1"/>
      </w:numPr>
      <w:spacing w:before="240" w:after="60"/>
      <w:jc w:val="both"/>
      <w:outlineLvl w:val="2"/>
    </w:pPr>
  </w:style>
  <w:style w:type="paragraph" w:styleId="Heading4">
    <w:name w:val="heading 4"/>
    <w:basedOn w:val="Normal"/>
    <w:next w:val="Normal"/>
    <w:qFormat/>
    <w:pPr>
      <w:keepNext/>
      <w:numPr>
        <w:ilvl w:val="3"/>
        <w:numId w:val="1"/>
      </w:numPr>
      <w:spacing w:before="240" w:after="60"/>
      <w:jc w:val="both"/>
      <w:outlineLvl w:val="3"/>
    </w:pPr>
  </w:style>
  <w:style w:type="paragraph" w:styleId="Heading5">
    <w:name w:val="heading 5"/>
    <w:basedOn w:val="Normal"/>
    <w:next w:val="Normal"/>
    <w:qFormat/>
    <w:pPr>
      <w:numPr>
        <w:ilvl w:val="4"/>
        <w:numId w:val="1"/>
      </w:numPr>
      <w:spacing w:before="240" w:after="60"/>
      <w:jc w:val="both"/>
      <w:outlineLvl w:val="4"/>
    </w:pPr>
  </w:style>
  <w:style w:type="paragraph" w:styleId="Heading6">
    <w:name w:val="heading 6"/>
    <w:basedOn w:val="Normal"/>
    <w:next w:val="Normal"/>
    <w:qFormat/>
    <w:pPr>
      <w:numPr>
        <w:ilvl w:val="5"/>
        <w:numId w:val="1"/>
      </w:numPr>
      <w:spacing w:before="240" w:after="60"/>
      <w:jc w:val="both"/>
      <w:outlineLvl w:val="5"/>
    </w:pPr>
  </w:style>
  <w:style w:type="paragraph" w:styleId="Heading7">
    <w:name w:val="heading 7"/>
    <w:basedOn w:val="Normal"/>
    <w:next w:val="Normal"/>
    <w:qFormat/>
    <w:pPr>
      <w:numPr>
        <w:ilvl w:val="6"/>
        <w:numId w:val="1"/>
      </w:numPr>
      <w:spacing w:before="240" w:after="60"/>
      <w:jc w:val="both"/>
      <w:outlineLvl w:val="6"/>
    </w:pPr>
  </w:style>
  <w:style w:type="paragraph" w:styleId="Heading8">
    <w:name w:val="heading 8"/>
    <w:basedOn w:val="Normal"/>
    <w:next w:val="Normal"/>
    <w:qFormat/>
    <w:pPr>
      <w:numPr>
        <w:ilvl w:val="7"/>
        <w:numId w:val="1"/>
      </w:numPr>
      <w:spacing w:before="240" w:after="60"/>
      <w:jc w:val="both"/>
      <w:outlineLvl w:val="7"/>
    </w:pPr>
    <w:rPr>
      <w:rFonts w:ascii="Helvetica"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hAnsi="Helvetica"/>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F61F2C"/>
    <w:pPr>
      <w:spacing w:before="100" w:beforeAutospacing="1" w:after="100" w:afterAutospacing="1"/>
    </w:pPr>
    <w:rPr>
      <w:sz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4244">
      <w:bodyDiv w:val="1"/>
      <w:marLeft w:val="0"/>
      <w:marRight w:val="0"/>
      <w:marTop w:val="0"/>
      <w:marBottom w:val="0"/>
      <w:divBdr>
        <w:top w:val="none" w:sz="0" w:space="0" w:color="auto"/>
        <w:left w:val="none" w:sz="0" w:space="0" w:color="auto"/>
        <w:bottom w:val="none" w:sz="0" w:space="0" w:color="auto"/>
        <w:right w:val="none" w:sz="0" w:space="0" w:color="auto"/>
      </w:divBdr>
    </w:div>
    <w:div w:id="140125915">
      <w:bodyDiv w:val="1"/>
      <w:marLeft w:val="0"/>
      <w:marRight w:val="0"/>
      <w:marTop w:val="0"/>
      <w:marBottom w:val="0"/>
      <w:divBdr>
        <w:top w:val="none" w:sz="0" w:space="0" w:color="auto"/>
        <w:left w:val="none" w:sz="0" w:space="0" w:color="auto"/>
        <w:bottom w:val="none" w:sz="0" w:space="0" w:color="auto"/>
        <w:right w:val="none" w:sz="0" w:space="0" w:color="auto"/>
      </w:divBdr>
      <w:divsChild>
        <w:div w:id="815613023">
          <w:marLeft w:val="0"/>
          <w:marRight w:val="0"/>
          <w:marTop w:val="0"/>
          <w:marBottom w:val="0"/>
          <w:divBdr>
            <w:top w:val="none" w:sz="0" w:space="0" w:color="auto"/>
            <w:left w:val="none" w:sz="0" w:space="0" w:color="auto"/>
            <w:bottom w:val="none" w:sz="0" w:space="0" w:color="auto"/>
            <w:right w:val="none" w:sz="0" w:space="0" w:color="auto"/>
          </w:divBdr>
          <w:divsChild>
            <w:div w:id="1333755867">
              <w:marLeft w:val="0"/>
              <w:marRight w:val="0"/>
              <w:marTop w:val="0"/>
              <w:marBottom w:val="0"/>
              <w:divBdr>
                <w:top w:val="none" w:sz="0" w:space="0" w:color="auto"/>
                <w:left w:val="none" w:sz="0" w:space="0" w:color="auto"/>
                <w:bottom w:val="none" w:sz="0" w:space="0" w:color="auto"/>
                <w:right w:val="none" w:sz="0" w:space="0" w:color="auto"/>
              </w:divBdr>
              <w:divsChild>
                <w:div w:id="14587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7036">
      <w:bodyDiv w:val="1"/>
      <w:marLeft w:val="0"/>
      <w:marRight w:val="0"/>
      <w:marTop w:val="0"/>
      <w:marBottom w:val="0"/>
      <w:divBdr>
        <w:top w:val="none" w:sz="0" w:space="0" w:color="auto"/>
        <w:left w:val="none" w:sz="0" w:space="0" w:color="auto"/>
        <w:bottom w:val="none" w:sz="0" w:space="0" w:color="auto"/>
        <w:right w:val="none" w:sz="0" w:space="0" w:color="auto"/>
      </w:divBdr>
    </w:div>
    <w:div w:id="1124421941">
      <w:bodyDiv w:val="1"/>
      <w:marLeft w:val="0"/>
      <w:marRight w:val="0"/>
      <w:marTop w:val="0"/>
      <w:marBottom w:val="0"/>
      <w:divBdr>
        <w:top w:val="none" w:sz="0" w:space="0" w:color="auto"/>
        <w:left w:val="none" w:sz="0" w:space="0" w:color="auto"/>
        <w:bottom w:val="none" w:sz="0" w:space="0" w:color="auto"/>
        <w:right w:val="none" w:sz="0" w:space="0" w:color="auto"/>
      </w:divBdr>
    </w:div>
    <w:div w:id="1731690431">
      <w:bodyDiv w:val="1"/>
      <w:marLeft w:val="0"/>
      <w:marRight w:val="0"/>
      <w:marTop w:val="0"/>
      <w:marBottom w:val="0"/>
      <w:divBdr>
        <w:top w:val="none" w:sz="0" w:space="0" w:color="auto"/>
        <w:left w:val="none" w:sz="0" w:space="0" w:color="auto"/>
        <w:bottom w:val="none" w:sz="0" w:space="0" w:color="auto"/>
        <w:right w:val="none" w:sz="0" w:space="0" w:color="auto"/>
      </w:divBdr>
    </w:div>
    <w:div w:id="1881745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Rami Jwainat</cp:lastModifiedBy>
  <cp:revision>9</cp:revision>
  <cp:lastPrinted>2025-08-17T17:27:00Z</cp:lastPrinted>
  <dcterms:created xsi:type="dcterms:W3CDTF">2025-08-17T17:12:00Z</dcterms:created>
  <dcterms:modified xsi:type="dcterms:W3CDTF">2025-09-02T18:31:00Z</dcterms:modified>
</cp:coreProperties>
</file>