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AA6EE" w14:textId="2F15A30D" w:rsidR="00482F1F" w:rsidRDefault="00482F1F" w:rsidP="00A66395">
      <w:pPr>
        <w:outlineLvl w:val="0"/>
        <w:rPr>
          <w:rFonts w:ascii="Arial" w:hAnsi="Arial" w:cs="Arial"/>
          <w:b/>
          <w:sz w:val="28"/>
          <w:szCs w:val="16"/>
          <w:rtl/>
        </w:rPr>
      </w:pPr>
    </w:p>
    <w:p w14:paraId="5B9657F7" w14:textId="16CA4A35" w:rsidR="00386E80" w:rsidRPr="00386E80" w:rsidRDefault="00386E80" w:rsidP="00482F1F">
      <w:pPr>
        <w:tabs>
          <w:tab w:val="left" w:pos="2460"/>
          <w:tab w:val="left" w:pos="5380"/>
        </w:tabs>
        <w:ind w:right="90"/>
        <w:jc w:val="center"/>
        <w:rPr>
          <w:rFonts w:ascii="Arial" w:hAnsi="Arial" w:cs="Arial"/>
          <w:bCs/>
          <w:sz w:val="28"/>
          <w:szCs w:val="28"/>
        </w:rPr>
      </w:pPr>
      <w:r w:rsidRPr="00386E80">
        <w:rPr>
          <w:rFonts w:ascii="Arial" w:hAnsi="Arial" w:cs="Arial" w:hint="cs"/>
          <w:bCs/>
          <w:sz w:val="28"/>
          <w:szCs w:val="28"/>
          <w:rtl/>
        </w:rPr>
        <w:t>وجهات النظر حول رؤيا 20: 1-6</w:t>
      </w:r>
    </w:p>
    <w:p w14:paraId="5BF2C14A" w14:textId="77777777" w:rsidR="00482F1F" w:rsidRPr="004B7EC9" w:rsidRDefault="00482F1F" w:rsidP="00482F1F">
      <w:pPr>
        <w:tabs>
          <w:tab w:val="left" w:pos="2460"/>
          <w:tab w:val="left" w:pos="5380"/>
        </w:tabs>
        <w:ind w:right="460"/>
        <w:jc w:val="center"/>
        <w:rPr>
          <w:rFonts w:ascii="Arial" w:hAnsi="Arial" w:cs="Arial"/>
          <w:b/>
          <w:sz w:val="15"/>
          <w:szCs w:val="16"/>
        </w:rPr>
      </w:pPr>
    </w:p>
    <w:tbl>
      <w:tblPr>
        <w:tblW w:w="9436" w:type="dxa"/>
        <w:tblLayout w:type="fixed"/>
        <w:tblCellMar>
          <w:left w:w="80" w:type="dxa"/>
          <w:right w:w="80" w:type="dxa"/>
        </w:tblCellMar>
        <w:tblLook w:val="0000" w:firstRow="0" w:lastRow="0" w:firstColumn="0" w:lastColumn="0" w:noHBand="0" w:noVBand="0"/>
      </w:tblPr>
      <w:tblGrid>
        <w:gridCol w:w="2420"/>
        <w:gridCol w:w="3660"/>
        <w:gridCol w:w="3356"/>
      </w:tblGrid>
      <w:tr w:rsidR="00482F1F" w:rsidRPr="004B7EC9" w14:paraId="2BB001E0" w14:textId="77777777" w:rsidTr="0001017C">
        <w:tc>
          <w:tcPr>
            <w:tcW w:w="2420" w:type="dxa"/>
            <w:tcBorders>
              <w:top w:val="single" w:sz="6" w:space="0" w:color="auto"/>
              <w:left w:val="single" w:sz="6" w:space="0" w:color="auto"/>
              <w:bottom w:val="single" w:sz="6" w:space="0" w:color="auto"/>
              <w:right w:val="single" w:sz="6" w:space="0" w:color="auto"/>
            </w:tcBorders>
            <w:shd w:val="clear" w:color="auto" w:fill="000000"/>
          </w:tcPr>
          <w:p w14:paraId="0AEE2301" w14:textId="77777777" w:rsidR="00482F1F" w:rsidRPr="004B7EC9" w:rsidRDefault="00482F1F" w:rsidP="00325A04">
            <w:pPr>
              <w:ind w:right="-16"/>
              <w:rPr>
                <w:rFonts w:ascii="Arial" w:hAnsi="Arial" w:cs="Arial"/>
                <w:b/>
                <w:szCs w:val="16"/>
              </w:rPr>
            </w:pPr>
          </w:p>
        </w:tc>
        <w:tc>
          <w:tcPr>
            <w:tcW w:w="3660" w:type="dxa"/>
            <w:tcBorders>
              <w:top w:val="single" w:sz="6" w:space="0" w:color="auto"/>
              <w:left w:val="single" w:sz="6" w:space="0" w:color="auto"/>
              <w:bottom w:val="single" w:sz="6" w:space="0" w:color="auto"/>
              <w:right w:val="single" w:sz="6" w:space="0" w:color="auto"/>
            </w:tcBorders>
            <w:shd w:val="clear" w:color="auto" w:fill="000000"/>
          </w:tcPr>
          <w:p w14:paraId="6CC19F26" w14:textId="1FA237EF" w:rsidR="00482F1F" w:rsidRPr="00386E80" w:rsidRDefault="00386E80" w:rsidP="00386E80">
            <w:pPr>
              <w:bidi/>
              <w:ind w:right="-16"/>
              <w:jc w:val="center"/>
              <w:rPr>
                <w:rFonts w:ascii="Arial" w:hAnsi="Arial" w:cs="Arial"/>
                <w:bCs/>
                <w:szCs w:val="24"/>
              </w:rPr>
            </w:pPr>
            <w:r w:rsidRPr="00386E80">
              <w:rPr>
                <w:rFonts w:ascii="Arial" w:hAnsi="Arial" w:cs="Arial" w:hint="cs"/>
                <w:bCs/>
                <w:szCs w:val="24"/>
                <w:rtl/>
              </w:rPr>
              <w:t>الل</w:t>
            </w:r>
            <w:r>
              <w:rPr>
                <w:rFonts w:ascii="Arial" w:hAnsi="Arial" w:cs="Arial" w:hint="cs"/>
                <w:bCs/>
                <w:szCs w:val="24"/>
                <w:rtl/>
              </w:rPr>
              <w:t>اأ</w:t>
            </w:r>
            <w:r w:rsidRPr="00386E80">
              <w:rPr>
                <w:rFonts w:ascii="Arial" w:hAnsi="Arial" w:cs="Arial" w:hint="cs"/>
                <w:bCs/>
                <w:szCs w:val="24"/>
                <w:rtl/>
              </w:rPr>
              <w:t>لفية</w:t>
            </w:r>
          </w:p>
        </w:tc>
        <w:tc>
          <w:tcPr>
            <w:tcW w:w="3356" w:type="dxa"/>
            <w:tcBorders>
              <w:top w:val="single" w:sz="6" w:space="0" w:color="auto"/>
              <w:left w:val="single" w:sz="6" w:space="0" w:color="auto"/>
              <w:bottom w:val="single" w:sz="6" w:space="0" w:color="auto"/>
              <w:right w:val="single" w:sz="6" w:space="0" w:color="auto"/>
            </w:tcBorders>
            <w:shd w:val="clear" w:color="auto" w:fill="000000"/>
          </w:tcPr>
          <w:p w14:paraId="5B036113" w14:textId="73257807" w:rsidR="00482F1F" w:rsidRPr="00386E80" w:rsidRDefault="00386E80" w:rsidP="00386E80">
            <w:pPr>
              <w:bidi/>
              <w:ind w:right="-16"/>
              <w:jc w:val="center"/>
              <w:rPr>
                <w:rFonts w:ascii="Arial" w:hAnsi="Arial" w:cs="Arial"/>
                <w:bCs/>
                <w:szCs w:val="24"/>
              </w:rPr>
            </w:pPr>
            <w:r w:rsidRPr="00386E80">
              <w:rPr>
                <w:rFonts w:ascii="Arial" w:hAnsi="Arial" w:cs="Arial" w:hint="cs"/>
                <w:bCs/>
                <w:szCs w:val="24"/>
                <w:rtl/>
              </w:rPr>
              <w:t>قبل الألفية</w:t>
            </w:r>
          </w:p>
        </w:tc>
      </w:tr>
      <w:tr w:rsidR="00482F1F" w:rsidRPr="004B7EC9" w14:paraId="3CD815FE" w14:textId="77777777" w:rsidTr="0001017C">
        <w:tc>
          <w:tcPr>
            <w:tcW w:w="2420" w:type="dxa"/>
            <w:tcBorders>
              <w:top w:val="single" w:sz="6" w:space="0" w:color="auto"/>
              <w:left w:val="single" w:sz="6" w:space="0" w:color="auto"/>
              <w:bottom w:val="single" w:sz="6" w:space="0" w:color="auto"/>
              <w:right w:val="single" w:sz="6" w:space="0" w:color="auto"/>
            </w:tcBorders>
          </w:tcPr>
          <w:p w14:paraId="1A44BE67" w14:textId="77777777" w:rsidR="00604F78" w:rsidRPr="00110B33" w:rsidRDefault="00604F78" w:rsidP="00325A04">
            <w:pPr>
              <w:ind w:right="-16"/>
              <w:rPr>
                <w:rFonts w:ascii="Arial" w:hAnsi="Arial" w:cs="Arial"/>
                <w:sz w:val="20"/>
              </w:rPr>
            </w:pPr>
          </w:p>
          <w:p w14:paraId="5A492898" w14:textId="2F70C129" w:rsidR="00482F1F" w:rsidRPr="00110B33" w:rsidRDefault="00386E80" w:rsidP="00386E80">
            <w:pPr>
              <w:bidi/>
              <w:ind w:right="-16"/>
              <w:jc w:val="center"/>
              <w:rPr>
                <w:rFonts w:ascii="Arial" w:hAnsi="Arial" w:cs="Arial"/>
                <w:sz w:val="20"/>
              </w:rPr>
            </w:pPr>
            <w:r>
              <w:rPr>
                <w:rFonts w:ascii="Arial" w:hAnsi="Arial" w:cs="Arial" w:hint="cs"/>
                <w:sz w:val="20"/>
                <w:rtl/>
              </w:rPr>
              <w:t>مدافعين مختارين</w:t>
            </w:r>
          </w:p>
        </w:tc>
        <w:tc>
          <w:tcPr>
            <w:tcW w:w="3660" w:type="dxa"/>
            <w:tcBorders>
              <w:top w:val="single" w:sz="6" w:space="0" w:color="auto"/>
              <w:left w:val="single" w:sz="6" w:space="0" w:color="auto"/>
              <w:bottom w:val="single" w:sz="6" w:space="0" w:color="auto"/>
              <w:right w:val="single" w:sz="6" w:space="0" w:color="auto"/>
            </w:tcBorders>
          </w:tcPr>
          <w:p w14:paraId="43A72B61" w14:textId="77777777" w:rsidR="00604F78" w:rsidRPr="00110B33" w:rsidRDefault="00604F78" w:rsidP="00325A04">
            <w:pPr>
              <w:ind w:right="-16"/>
              <w:rPr>
                <w:rFonts w:ascii="Arial" w:hAnsi="Arial" w:cs="Arial"/>
                <w:sz w:val="20"/>
              </w:rPr>
            </w:pPr>
          </w:p>
          <w:p w14:paraId="7F38121C" w14:textId="4C2CAECB" w:rsidR="00386E80" w:rsidRPr="00110B33" w:rsidRDefault="00386E80" w:rsidP="00386E80">
            <w:pPr>
              <w:bidi/>
              <w:ind w:right="-16"/>
              <w:jc w:val="center"/>
              <w:rPr>
                <w:rFonts w:ascii="Arial" w:hAnsi="Arial" w:cs="Arial"/>
                <w:sz w:val="20"/>
              </w:rPr>
            </w:pPr>
            <w:r w:rsidRPr="00386E80">
              <w:rPr>
                <w:rFonts w:ascii="Arial" w:hAnsi="Arial" w:cs="Arial"/>
                <w:sz w:val="20"/>
                <w:rtl/>
              </w:rPr>
              <w:t>أنتوني هويكيما، ليون موريس، ويليام هندريكسون، جون جيلمور</w:t>
            </w:r>
          </w:p>
        </w:tc>
        <w:tc>
          <w:tcPr>
            <w:tcW w:w="3356" w:type="dxa"/>
            <w:tcBorders>
              <w:top w:val="single" w:sz="6" w:space="0" w:color="auto"/>
              <w:left w:val="single" w:sz="6" w:space="0" w:color="auto"/>
              <w:bottom w:val="single" w:sz="6" w:space="0" w:color="auto"/>
              <w:right w:val="single" w:sz="6" w:space="0" w:color="auto"/>
            </w:tcBorders>
          </w:tcPr>
          <w:p w14:paraId="251BAF44" w14:textId="77777777" w:rsidR="00604F78" w:rsidRPr="00110B33" w:rsidRDefault="00604F78" w:rsidP="00325A04">
            <w:pPr>
              <w:ind w:right="-16"/>
              <w:rPr>
                <w:rFonts w:ascii="Arial" w:hAnsi="Arial" w:cs="Arial"/>
                <w:sz w:val="20"/>
              </w:rPr>
            </w:pPr>
          </w:p>
          <w:p w14:paraId="7709079E" w14:textId="2F76E32E" w:rsidR="00386E80" w:rsidRPr="00110B33" w:rsidRDefault="00386E80" w:rsidP="00386E80">
            <w:pPr>
              <w:bidi/>
              <w:ind w:right="-16"/>
              <w:jc w:val="center"/>
              <w:rPr>
                <w:rFonts w:ascii="Arial" w:hAnsi="Arial" w:cs="Arial"/>
                <w:sz w:val="20"/>
              </w:rPr>
            </w:pPr>
            <w:r w:rsidRPr="00386E80">
              <w:rPr>
                <w:rFonts w:ascii="Arial" w:hAnsi="Arial" w:cs="Arial"/>
                <w:sz w:val="20"/>
                <w:rtl/>
              </w:rPr>
              <w:t xml:space="preserve">هيرمان هويت، جون والفورد، جورج لاد، </w:t>
            </w:r>
            <w:r>
              <w:rPr>
                <w:rFonts w:ascii="Arial" w:hAnsi="Arial" w:cs="Arial" w:hint="cs"/>
                <w:sz w:val="20"/>
                <w:rtl/>
              </w:rPr>
              <w:t xml:space="preserve"> </w:t>
            </w:r>
            <w:r w:rsidRPr="00386E80">
              <w:rPr>
                <w:rFonts w:ascii="Arial" w:hAnsi="Arial" w:cs="Arial"/>
                <w:sz w:val="20"/>
                <w:rtl/>
              </w:rPr>
              <w:t>روبرت مونس</w:t>
            </w:r>
          </w:p>
          <w:p w14:paraId="7C2BF161" w14:textId="77777777" w:rsidR="00482F1F" w:rsidRPr="00110B33" w:rsidRDefault="00482F1F" w:rsidP="00325A04">
            <w:pPr>
              <w:ind w:right="-16"/>
              <w:rPr>
                <w:rFonts w:ascii="Arial" w:hAnsi="Arial" w:cs="Arial"/>
                <w:sz w:val="20"/>
              </w:rPr>
            </w:pPr>
          </w:p>
        </w:tc>
      </w:tr>
      <w:tr w:rsidR="00482F1F" w:rsidRPr="004B7EC9" w14:paraId="27ED14A1" w14:textId="77777777" w:rsidTr="0001017C">
        <w:tc>
          <w:tcPr>
            <w:tcW w:w="2420" w:type="dxa"/>
            <w:tcBorders>
              <w:top w:val="single" w:sz="6" w:space="0" w:color="auto"/>
              <w:left w:val="single" w:sz="6" w:space="0" w:color="auto"/>
              <w:bottom w:val="single" w:sz="6" w:space="0" w:color="auto"/>
              <w:right w:val="single" w:sz="6" w:space="0" w:color="auto"/>
            </w:tcBorders>
          </w:tcPr>
          <w:p w14:paraId="48D07F93" w14:textId="135CE552" w:rsidR="00482F1F" w:rsidRPr="00110B33" w:rsidRDefault="00386E80" w:rsidP="00386E80">
            <w:pPr>
              <w:bidi/>
              <w:ind w:right="-16"/>
              <w:jc w:val="center"/>
              <w:rPr>
                <w:rFonts w:ascii="Arial" w:hAnsi="Arial" w:cs="Arial"/>
                <w:sz w:val="20"/>
              </w:rPr>
            </w:pPr>
            <w:r>
              <w:rPr>
                <w:rFonts w:ascii="Arial" w:hAnsi="Arial" w:cs="Arial" w:hint="cs"/>
                <w:sz w:val="20"/>
                <w:rtl/>
              </w:rPr>
              <w:t>مخطط سفر الرؤيا</w:t>
            </w:r>
          </w:p>
        </w:tc>
        <w:tc>
          <w:tcPr>
            <w:tcW w:w="3660" w:type="dxa"/>
            <w:tcBorders>
              <w:top w:val="single" w:sz="6" w:space="0" w:color="auto"/>
              <w:left w:val="single" w:sz="6" w:space="0" w:color="auto"/>
              <w:bottom w:val="single" w:sz="6" w:space="0" w:color="auto"/>
              <w:right w:val="single" w:sz="6" w:space="0" w:color="auto"/>
            </w:tcBorders>
          </w:tcPr>
          <w:p w14:paraId="01BAFD21" w14:textId="5270DA19" w:rsidR="00482F1F" w:rsidRPr="00110B33" w:rsidRDefault="00386E80" w:rsidP="00386E80">
            <w:pPr>
              <w:bidi/>
              <w:ind w:right="-16"/>
              <w:jc w:val="center"/>
              <w:rPr>
                <w:rFonts w:ascii="Arial" w:hAnsi="Arial" w:cs="Arial"/>
                <w:sz w:val="20"/>
              </w:rPr>
            </w:pPr>
            <w:r>
              <w:rPr>
                <w:rFonts w:ascii="Arial" w:hAnsi="Arial" w:cs="Arial" w:hint="cs"/>
                <w:sz w:val="20"/>
                <w:rtl/>
              </w:rPr>
              <w:t>توازي متدرج</w:t>
            </w:r>
          </w:p>
        </w:tc>
        <w:tc>
          <w:tcPr>
            <w:tcW w:w="3356" w:type="dxa"/>
            <w:tcBorders>
              <w:top w:val="single" w:sz="6" w:space="0" w:color="auto"/>
              <w:left w:val="single" w:sz="6" w:space="0" w:color="auto"/>
              <w:bottom w:val="single" w:sz="6" w:space="0" w:color="auto"/>
              <w:right w:val="single" w:sz="6" w:space="0" w:color="auto"/>
            </w:tcBorders>
          </w:tcPr>
          <w:p w14:paraId="7D8D7C7A" w14:textId="48A8F60B" w:rsidR="00482F1F" w:rsidRPr="00110B33" w:rsidRDefault="00386E80" w:rsidP="00386E80">
            <w:pPr>
              <w:bidi/>
              <w:ind w:right="-16"/>
              <w:jc w:val="center"/>
              <w:rPr>
                <w:rFonts w:ascii="Arial" w:hAnsi="Arial" w:cs="Arial"/>
                <w:sz w:val="20"/>
              </w:rPr>
            </w:pPr>
            <w:r>
              <w:rPr>
                <w:rFonts w:ascii="Arial" w:hAnsi="Arial" w:cs="Arial" w:hint="cs"/>
                <w:sz w:val="20"/>
                <w:rtl/>
              </w:rPr>
              <w:t>مستقبلي</w:t>
            </w:r>
          </w:p>
          <w:p w14:paraId="37ED5BF2" w14:textId="77777777" w:rsidR="00482F1F" w:rsidRPr="00110B33" w:rsidRDefault="00482F1F" w:rsidP="00325A04">
            <w:pPr>
              <w:ind w:right="-16"/>
              <w:rPr>
                <w:rFonts w:ascii="Arial" w:hAnsi="Arial" w:cs="Arial"/>
                <w:sz w:val="20"/>
              </w:rPr>
            </w:pPr>
          </w:p>
        </w:tc>
      </w:tr>
      <w:tr w:rsidR="00482F1F" w:rsidRPr="004B7EC9" w14:paraId="30FCE700" w14:textId="77777777" w:rsidTr="0001017C">
        <w:tc>
          <w:tcPr>
            <w:tcW w:w="2420" w:type="dxa"/>
            <w:tcBorders>
              <w:top w:val="single" w:sz="6" w:space="0" w:color="auto"/>
              <w:left w:val="single" w:sz="6" w:space="0" w:color="auto"/>
              <w:bottom w:val="single" w:sz="6" w:space="0" w:color="auto"/>
              <w:right w:val="single" w:sz="6" w:space="0" w:color="auto"/>
            </w:tcBorders>
          </w:tcPr>
          <w:p w14:paraId="4D3D236D" w14:textId="3263D331" w:rsidR="00DE10B0" w:rsidRPr="00110B33" w:rsidRDefault="00DE10B0" w:rsidP="00DE10B0">
            <w:pPr>
              <w:bidi/>
              <w:ind w:right="-16"/>
              <w:jc w:val="center"/>
              <w:rPr>
                <w:rFonts w:ascii="Arial" w:hAnsi="Arial" w:cs="Arial"/>
                <w:sz w:val="20"/>
              </w:rPr>
            </w:pPr>
            <w:r>
              <w:rPr>
                <w:rFonts w:ascii="Arial" w:hAnsi="Arial" w:cs="Arial" w:hint="cs"/>
                <w:sz w:val="20"/>
                <w:rtl/>
              </w:rPr>
              <w:t>المخطط الزمني لرؤيا 19-20</w:t>
            </w:r>
          </w:p>
        </w:tc>
        <w:tc>
          <w:tcPr>
            <w:tcW w:w="3660" w:type="dxa"/>
            <w:tcBorders>
              <w:top w:val="single" w:sz="6" w:space="0" w:color="auto"/>
              <w:left w:val="single" w:sz="6" w:space="0" w:color="auto"/>
              <w:bottom w:val="single" w:sz="6" w:space="0" w:color="auto"/>
              <w:right w:val="single" w:sz="6" w:space="0" w:color="auto"/>
            </w:tcBorders>
          </w:tcPr>
          <w:p w14:paraId="3C5B3B9C" w14:textId="77777777" w:rsidR="00DE10B0" w:rsidRDefault="00DE10B0" w:rsidP="00DE10B0">
            <w:pPr>
              <w:bidi/>
              <w:ind w:right="-16"/>
              <w:jc w:val="center"/>
              <w:rPr>
                <w:rFonts w:ascii="Arial" w:hAnsi="Arial" w:cs="Arial"/>
                <w:sz w:val="20"/>
                <w:rtl/>
              </w:rPr>
            </w:pPr>
            <w:r>
              <w:rPr>
                <w:rFonts w:ascii="Arial" w:hAnsi="Arial" w:cs="Arial" w:hint="cs"/>
                <w:sz w:val="20"/>
                <w:rtl/>
              </w:rPr>
              <w:t>غير زمني</w:t>
            </w:r>
          </w:p>
          <w:p w14:paraId="31DC0214" w14:textId="7C6496FC" w:rsidR="00DE10B0" w:rsidRPr="00110B33" w:rsidRDefault="00DE10B0" w:rsidP="00DE10B0">
            <w:pPr>
              <w:bidi/>
              <w:ind w:right="-16"/>
              <w:jc w:val="center"/>
              <w:rPr>
                <w:rFonts w:ascii="Arial" w:hAnsi="Arial" w:cs="Arial"/>
                <w:sz w:val="20"/>
              </w:rPr>
            </w:pPr>
            <w:r>
              <w:rPr>
                <w:rFonts w:ascii="Arial" w:hAnsi="Arial" w:cs="Arial" w:hint="cs"/>
                <w:sz w:val="20"/>
                <w:rtl/>
              </w:rPr>
              <w:t>الألفية (رؤ 20) تسبق مجيء المسيح (رؤ 19)</w:t>
            </w:r>
          </w:p>
        </w:tc>
        <w:tc>
          <w:tcPr>
            <w:tcW w:w="3356" w:type="dxa"/>
            <w:tcBorders>
              <w:top w:val="single" w:sz="6" w:space="0" w:color="auto"/>
              <w:left w:val="single" w:sz="6" w:space="0" w:color="auto"/>
              <w:bottom w:val="single" w:sz="6" w:space="0" w:color="auto"/>
              <w:right w:val="single" w:sz="6" w:space="0" w:color="auto"/>
            </w:tcBorders>
          </w:tcPr>
          <w:p w14:paraId="60489A72" w14:textId="2823BC6A" w:rsidR="00482F1F" w:rsidRPr="00110B33" w:rsidRDefault="00DE10B0" w:rsidP="00DE10B0">
            <w:pPr>
              <w:bidi/>
              <w:ind w:right="-16"/>
              <w:jc w:val="center"/>
              <w:rPr>
                <w:rFonts w:ascii="Arial" w:hAnsi="Arial" w:cs="Arial"/>
                <w:sz w:val="20"/>
              </w:rPr>
            </w:pPr>
            <w:r>
              <w:rPr>
                <w:rFonts w:ascii="Arial" w:hAnsi="Arial" w:cs="Arial" w:hint="cs"/>
                <w:sz w:val="20"/>
                <w:rtl/>
              </w:rPr>
              <w:t>زمني</w:t>
            </w:r>
          </w:p>
          <w:p w14:paraId="61FF737E" w14:textId="639E1453" w:rsidR="00DE10B0" w:rsidRPr="00110B33" w:rsidRDefault="00DE10B0" w:rsidP="00DE10B0">
            <w:pPr>
              <w:bidi/>
              <w:ind w:right="-16"/>
              <w:jc w:val="center"/>
              <w:rPr>
                <w:rFonts w:ascii="Arial" w:hAnsi="Arial" w:cs="Arial"/>
                <w:sz w:val="20"/>
              </w:rPr>
            </w:pPr>
            <w:r>
              <w:rPr>
                <w:rFonts w:ascii="Arial" w:hAnsi="Arial" w:cs="Arial" w:hint="cs"/>
                <w:sz w:val="20"/>
                <w:rtl/>
              </w:rPr>
              <w:t>مجيء المسيح (رؤ 19) يسبق الألفية (رؤ 20)</w:t>
            </w:r>
          </w:p>
          <w:p w14:paraId="0284855D" w14:textId="77777777" w:rsidR="00482F1F" w:rsidRPr="00110B33" w:rsidRDefault="00482F1F" w:rsidP="00325A04">
            <w:pPr>
              <w:ind w:right="-16"/>
              <w:rPr>
                <w:rFonts w:ascii="Arial" w:hAnsi="Arial" w:cs="Arial"/>
                <w:sz w:val="20"/>
              </w:rPr>
            </w:pPr>
          </w:p>
        </w:tc>
      </w:tr>
      <w:tr w:rsidR="00482F1F" w:rsidRPr="004B7EC9" w14:paraId="22A20DF0" w14:textId="77777777" w:rsidTr="0001017C">
        <w:tc>
          <w:tcPr>
            <w:tcW w:w="2420" w:type="dxa"/>
            <w:tcBorders>
              <w:top w:val="single" w:sz="6" w:space="0" w:color="auto"/>
              <w:left w:val="single" w:sz="6" w:space="0" w:color="auto"/>
              <w:bottom w:val="single" w:sz="6" w:space="0" w:color="auto"/>
              <w:right w:val="single" w:sz="6" w:space="0" w:color="auto"/>
            </w:tcBorders>
          </w:tcPr>
          <w:p w14:paraId="1165AB3C" w14:textId="77777777" w:rsidR="00DE10B0" w:rsidRDefault="00DE10B0" w:rsidP="00DE10B0">
            <w:pPr>
              <w:bidi/>
              <w:ind w:right="-16"/>
              <w:jc w:val="center"/>
              <w:rPr>
                <w:rFonts w:ascii="Arial" w:hAnsi="Arial" w:cs="Arial"/>
                <w:sz w:val="20"/>
                <w:rtl/>
              </w:rPr>
            </w:pPr>
            <w:r>
              <w:rPr>
                <w:rFonts w:ascii="Arial" w:hAnsi="Arial" w:cs="Arial" w:hint="cs"/>
                <w:sz w:val="20"/>
                <w:rtl/>
              </w:rPr>
              <w:t>1000 سنة</w:t>
            </w:r>
          </w:p>
          <w:p w14:paraId="5B13ACD5" w14:textId="3799C468" w:rsidR="00DE10B0" w:rsidRPr="00110B33" w:rsidRDefault="00DE10B0" w:rsidP="00DE10B0">
            <w:pPr>
              <w:bidi/>
              <w:ind w:right="-16"/>
              <w:jc w:val="center"/>
              <w:rPr>
                <w:rFonts w:ascii="Arial" w:hAnsi="Arial" w:cs="Arial"/>
                <w:sz w:val="20"/>
              </w:rPr>
            </w:pPr>
            <w:r>
              <w:rPr>
                <w:rFonts w:ascii="Arial" w:hAnsi="Arial" w:cs="Arial" w:hint="cs"/>
                <w:sz w:val="20"/>
                <w:rtl/>
              </w:rPr>
              <w:t>(ست مرات في 20: 1-6)</w:t>
            </w:r>
          </w:p>
        </w:tc>
        <w:tc>
          <w:tcPr>
            <w:tcW w:w="3660" w:type="dxa"/>
            <w:tcBorders>
              <w:top w:val="single" w:sz="6" w:space="0" w:color="auto"/>
              <w:left w:val="single" w:sz="6" w:space="0" w:color="auto"/>
              <w:bottom w:val="single" w:sz="6" w:space="0" w:color="auto"/>
              <w:right w:val="single" w:sz="6" w:space="0" w:color="auto"/>
            </w:tcBorders>
          </w:tcPr>
          <w:p w14:paraId="1CDA5D65" w14:textId="2C9E56B4" w:rsidR="00482F1F" w:rsidRPr="00110B33" w:rsidRDefault="00DE10B0" w:rsidP="00DE10B0">
            <w:pPr>
              <w:bidi/>
              <w:ind w:right="-16"/>
              <w:jc w:val="center"/>
              <w:rPr>
                <w:rFonts w:ascii="Arial" w:hAnsi="Arial" w:cs="Arial"/>
                <w:sz w:val="20"/>
              </w:rPr>
            </w:pPr>
            <w:r>
              <w:rPr>
                <w:rFonts w:ascii="Arial" w:hAnsi="Arial" w:cs="Arial" w:hint="cs"/>
                <w:sz w:val="20"/>
                <w:rtl/>
              </w:rPr>
              <w:t>غير حرفي</w:t>
            </w:r>
          </w:p>
        </w:tc>
        <w:tc>
          <w:tcPr>
            <w:tcW w:w="3356" w:type="dxa"/>
            <w:tcBorders>
              <w:top w:val="single" w:sz="6" w:space="0" w:color="auto"/>
              <w:left w:val="single" w:sz="6" w:space="0" w:color="auto"/>
              <w:bottom w:val="single" w:sz="6" w:space="0" w:color="auto"/>
              <w:right w:val="single" w:sz="6" w:space="0" w:color="auto"/>
            </w:tcBorders>
          </w:tcPr>
          <w:p w14:paraId="759919BB" w14:textId="1E6FED05" w:rsidR="00DE10B0" w:rsidRPr="00110B33" w:rsidRDefault="00DE10B0" w:rsidP="00DE10B0">
            <w:pPr>
              <w:bidi/>
              <w:ind w:right="-16"/>
              <w:jc w:val="center"/>
              <w:rPr>
                <w:rFonts w:ascii="Arial" w:hAnsi="Arial" w:cs="Arial"/>
                <w:sz w:val="20"/>
              </w:rPr>
            </w:pPr>
            <w:r w:rsidRPr="00DE10B0">
              <w:rPr>
                <w:rFonts w:ascii="Arial" w:hAnsi="Arial" w:cs="Arial"/>
                <w:sz w:val="20"/>
                <w:rtl/>
              </w:rPr>
              <w:t>حرفي</w:t>
            </w:r>
            <w:r w:rsidRPr="00DE10B0">
              <w:rPr>
                <w:rFonts w:ascii="Arial" w:hAnsi="Arial" w:cs="Arial"/>
                <w:sz w:val="20"/>
              </w:rPr>
              <w:t xml:space="preserve"> </w:t>
            </w:r>
            <w:r>
              <w:rPr>
                <w:rFonts w:ascii="Arial" w:hAnsi="Arial" w:cs="Arial" w:hint="cs"/>
                <w:sz w:val="20"/>
                <w:rtl/>
              </w:rPr>
              <w:t>(</w:t>
            </w:r>
            <w:r w:rsidRPr="00DE10B0">
              <w:rPr>
                <w:rFonts w:ascii="Arial" w:hAnsi="Arial" w:cs="Arial"/>
                <w:sz w:val="20"/>
                <w:rtl/>
              </w:rPr>
              <w:t xml:space="preserve">لكن بعض </w:t>
            </w:r>
            <w:r>
              <w:rPr>
                <w:rFonts w:ascii="Arial" w:hAnsi="Arial" w:cs="Arial" w:hint="cs"/>
                <w:sz w:val="20"/>
                <w:rtl/>
              </w:rPr>
              <w:t>قبل الألفيين</w:t>
            </w:r>
            <w:r w:rsidRPr="00DE10B0">
              <w:rPr>
                <w:rFonts w:ascii="Arial" w:hAnsi="Arial" w:cs="Arial"/>
                <w:sz w:val="20"/>
                <w:rtl/>
              </w:rPr>
              <w:t xml:space="preserve"> العهد</w:t>
            </w:r>
            <w:r>
              <w:rPr>
                <w:rFonts w:ascii="Arial" w:hAnsi="Arial" w:cs="Arial" w:hint="cs"/>
                <w:sz w:val="20"/>
                <w:rtl/>
              </w:rPr>
              <w:t>يين</w:t>
            </w:r>
            <w:r w:rsidRPr="00DE10B0">
              <w:rPr>
                <w:rFonts w:ascii="Arial" w:hAnsi="Arial" w:cs="Arial"/>
                <w:sz w:val="20"/>
                <w:rtl/>
              </w:rPr>
              <w:t xml:space="preserve"> مثل</w:t>
            </w:r>
            <w:r w:rsidRPr="00DE10B0">
              <w:rPr>
                <w:rFonts w:ascii="Arial" w:hAnsi="Arial" w:cs="Arial"/>
                <w:sz w:val="20"/>
              </w:rPr>
              <w:t xml:space="preserve"> </w:t>
            </w:r>
            <w:r>
              <w:rPr>
                <w:rFonts w:ascii="Arial" w:hAnsi="Arial" w:cs="Arial" w:hint="cs"/>
                <w:sz w:val="20"/>
                <w:rtl/>
              </w:rPr>
              <w:t>لاد</w:t>
            </w:r>
            <w:r w:rsidRPr="00DE10B0">
              <w:rPr>
                <w:rFonts w:ascii="Arial" w:hAnsi="Arial" w:cs="Arial"/>
                <w:sz w:val="20"/>
              </w:rPr>
              <w:t xml:space="preserve"> </w:t>
            </w:r>
            <w:r>
              <w:rPr>
                <w:rFonts w:ascii="Arial" w:hAnsi="Arial" w:cs="Arial" w:hint="cs"/>
                <w:sz w:val="20"/>
                <w:rtl/>
              </w:rPr>
              <w:t>ي</w:t>
            </w:r>
            <w:r w:rsidRPr="00DE10B0">
              <w:rPr>
                <w:rFonts w:ascii="Arial" w:hAnsi="Arial" w:cs="Arial"/>
                <w:sz w:val="20"/>
                <w:rtl/>
              </w:rPr>
              <w:t>قول</w:t>
            </w:r>
            <w:r>
              <w:rPr>
                <w:rFonts w:ascii="Arial" w:hAnsi="Arial" w:cs="Arial" w:hint="cs"/>
                <w:sz w:val="20"/>
                <w:rtl/>
              </w:rPr>
              <w:t>ون</w:t>
            </w:r>
            <w:r w:rsidRPr="00DE10B0">
              <w:rPr>
                <w:rFonts w:ascii="Arial" w:hAnsi="Arial" w:cs="Arial"/>
                <w:sz w:val="20"/>
                <w:rtl/>
              </w:rPr>
              <w:t xml:space="preserve"> أنها ليست حرفية</w:t>
            </w:r>
            <w:r>
              <w:rPr>
                <w:rFonts w:ascii="Arial" w:hAnsi="Arial" w:cs="Arial" w:hint="cs"/>
                <w:sz w:val="20"/>
                <w:rtl/>
              </w:rPr>
              <w:t>)</w:t>
            </w:r>
          </w:p>
          <w:p w14:paraId="578BA0BB" w14:textId="77777777" w:rsidR="00482F1F" w:rsidRPr="00110B33" w:rsidRDefault="00482F1F" w:rsidP="00325A04">
            <w:pPr>
              <w:ind w:right="-16"/>
              <w:rPr>
                <w:rFonts w:ascii="Arial" w:hAnsi="Arial" w:cs="Arial"/>
                <w:sz w:val="20"/>
              </w:rPr>
            </w:pPr>
          </w:p>
        </w:tc>
      </w:tr>
      <w:tr w:rsidR="00482F1F" w:rsidRPr="004B7EC9" w14:paraId="024B0AED" w14:textId="77777777" w:rsidTr="0001017C">
        <w:tc>
          <w:tcPr>
            <w:tcW w:w="2420" w:type="dxa"/>
            <w:tcBorders>
              <w:top w:val="single" w:sz="6" w:space="0" w:color="auto"/>
              <w:left w:val="single" w:sz="6" w:space="0" w:color="auto"/>
              <w:bottom w:val="single" w:sz="6" w:space="0" w:color="auto"/>
              <w:right w:val="single" w:sz="6" w:space="0" w:color="auto"/>
            </w:tcBorders>
          </w:tcPr>
          <w:p w14:paraId="49F7FEA2" w14:textId="392370AA" w:rsidR="00DE10B0" w:rsidRDefault="00DE10B0" w:rsidP="00DE10B0">
            <w:pPr>
              <w:bidi/>
              <w:ind w:right="-16"/>
              <w:jc w:val="center"/>
              <w:rPr>
                <w:rFonts w:ascii="Arial" w:hAnsi="Arial" w:cs="Arial"/>
                <w:sz w:val="20"/>
                <w:rtl/>
              </w:rPr>
            </w:pPr>
            <w:r>
              <w:rPr>
                <w:rFonts w:ascii="Arial" w:hAnsi="Arial" w:cs="Arial" w:hint="cs"/>
                <w:sz w:val="20"/>
                <w:rtl/>
              </w:rPr>
              <w:t>هوية الملاك الذي يقيد</w:t>
            </w:r>
          </w:p>
          <w:p w14:paraId="612AF24C" w14:textId="1F91D84B" w:rsidR="00DE10B0" w:rsidRPr="00110B33" w:rsidRDefault="00DE10B0" w:rsidP="00DE10B0">
            <w:pPr>
              <w:bidi/>
              <w:ind w:right="-16"/>
              <w:jc w:val="center"/>
              <w:rPr>
                <w:rFonts w:ascii="Arial" w:hAnsi="Arial" w:cs="Arial"/>
                <w:sz w:val="20"/>
              </w:rPr>
            </w:pPr>
            <w:r>
              <w:rPr>
                <w:rFonts w:ascii="Arial" w:hAnsi="Arial" w:cs="Arial" w:hint="cs"/>
                <w:sz w:val="20"/>
                <w:rtl/>
              </w:rPr>
              <w:t>(20: 1-2)</w:t>
            </w:r>
          </w:p>
          <w:p w14:paraId="3FB9A1D7" w14:textId="77777777" w:rsidR="00482F1F" w:rsidRPr="00110B33" w:rsidRDefault="00482F1F" w:rsidP="00325A04">
            <w:pPr>
              <w:ind w:right="-16"/>
              <w:rPr>
                <w:rFonts w:ascii="Arial" w:hAnsi="Arial" w:cs="Arial"/>
                <w:sz w:val="20"/>
              </w:rPr>
            </w:pPr>
          </w:p>
        </w:tc>
        <w:tc>
          <w:tcPr>
            <w:tcW w:w="3660" w:type="dxa"/>
            <w:tcBorders>
              <w:top w:val="single" w:sz="6" w:space="0" w:color="auto"/>
              <w:left w:val="single" w:sz="6" w:space="0" w:color="auto"/>
              <w:bottom w:val="single" w:sz="6" w:space="0" w:color="auto"/>
              <w:right w:val="single" w:sz="6" w:space="0" w:color="auto"/>
            </w:tcBorders>
          </w:tcPr>
          <w:p w14:paraId="77C304B4" w14:textId="69336310" w:rsidR="00DE10B0" w:rsidRPr="00110B33" w:rsidRDefault="00DE10B0" w:rsidP="00DE10B0">
            <w:pPr>
              <w:bidi/>
              <w:ind w:right="-16"/>
              <w:jc w:val="center"/>
              <w:rPr>
                <w:rFonts w:ascii="Arial" w:hAnsi="Arial" w:cs="Arial"/>
                <w:sz w:val="20"/>
              </w:rPr>
            </w:pPr>
            <w:r w:rsidRPr="00DE10B0">
              <w:rPr>
                <w:rFonts w:ascii="Arial" w:hAnsi="Arial" w:cs="Arial"/>
                <w:sz w:val="20"/>
                <w:rtl/>
              </w:rPr>
              <w:t xml:space="preserve">المسيح </w:t>
            </w:r>
            <w:r>
              <w:rPr>
                <w:rFonts w:ascii="Arial" w:hAnsi="Arial" w:cs="Arial" w:hint="cs"/>
                <w:sz w:val="20"/>
                <w:rtl/>
              </w:rPr>
              <w:t>إذ أنه</w:t>
            </w:r>
            <w:r w:rsidRPr="00DE10B0">
              <w:rPr>
                <w:rFonts w:ascii="Arial" w:hAnsi="Arial" w:cs="Arial"/>
                <w:sz w:val="20"/>
                <w:rtl/>
              </w:rPr>
              <w:t>: (١) يحمل مفاتيح ال</w:t>
            </w:r>
            <w:r>
              <w:rPr>
                <w:rFonts w:ascii="Arial" w:hAnsi="Arial" w:cs="Arial" w:hint="cs"/>
                <w:sz w:val="20"/>
                <w:rtl/>
              </w:rPr>
              <w:t>هاوية</w:t>
            </w:r>
            <w:r w:rsidRPr="00DE10B0">
              <w:rPr>
                <w:rFonts w:ascii="Arial" w:hAnsi="Arial" w:cs="Arial"/>
                <w:sz w:val="20"/>
                <w:rtl/>
              </w:rPr>
              <w:t xml:space="preserve"> (١: ٥، ١٨؛ ٣: ٧)، (٢) ملاك لا يعني بالضرورة ملاك (راجع ٢: ١، ٨، ١٢، ١٨؛ ٣: ١، ٧، ١٤)، و (٣) دا 12: 1 يقول أن المسي</w:t>
            </w:r>
            <w:r>
              <w:rPr>
                <w:rFonts w:ascii="Arial" w:hAnsi="Arial" w:cs="Arial" w:hint="cs"/>
                <w:sz w:val="20"/>
                <w:rtl/>
              </w:rPr>
              <w:t>ا</w:t>
            </w:r>
            <w:r w:rsidRPr="00DE10B0">
              <w:rPr>
                <w:rFonts w:ascii="Arial" w:hAnsi="Arial" w:cs="Arial"/>
                <w:sz w:val="20"/>
                <w:rtl/>
              </w:rPr>
              <w:t xml:space="preserve"> هو ميخائيل رئيس الملائكة (جيلمور، 375-77)</w:t>
            </w:r>
            <w:r>
              <w:rPr>
                <w:rFonts w:ascii="Arial" w:hAnsi="Arial" w:cs="Arial" w:hint="cs"/>
                <w:sz w:val="20"/>
                <w:rtl/>
              </w:rPr>
              <w:t xml:space="preserve">، </w:t>
            </w:r>
            <w:r w:rsidRPr="00DE10B0">
              <w:rPr>
                <w:rFonts w:ascii="Arial" w:hAnsi="Arial" w:cs="Arial"/>
                <w:sz w:val="20"/>
                <w:rtl/>
              </w:rPr>
              <w:t>ولكن موريس 137 لا يوافق على ذلك</w:t>
            </w:r>
            <w:r w:rsidRPr="00DE10B0">
              <w:rPr>
                <w:rFonts w:ascii="Arial" w:hAnsi="Arial" w:cs="Arial"/>
                <w:sz w:val="20"/>
              </w:rPr>
              <w:t>.</w:t>
            </w:r>
          </w:p>
          <w:p w14:paraId="5E39F104" w14:textId="77777777" w:rsidR="00482F1F" w:rsidRPr="00110B33" w:rsidRDefault="00482F1F" w:rsidP="00325A04">
            <w:pPr>
              <w:ind w:right="-16"/>
              <w:rPr>
                <w:rFonts w:ascii="Arial" w:hAnsi="Arial" w:cs="Arial"/>
                <w:sz w:val="20"/>
              </w:rPr>
            </w:pPr>
          </w:p>
        </w:tc>
        <w:tc>
          <w:tcPr>
            <w:tcW w:w="3356" w:type="dxa"/>
            <w:tcBorders>
              <w:top w:val="single" w:sz="6" w:space="0" w:color="auto"/>
              <w:left w:val="single" w:sz="6" w:space="0" w:color="auto"/>
              <w:bottom w:val="single" w:sz="6" w:space="0" w:color="auto"/>
              <w:right w:val="single" w:sz="6" w:space="0" w:color="auto"/>
            </w:tcBorders>
          </w:tcPr>
          <w:p w14:paraId="3FAF0351" w14:textId="2DF4A4B4" w:rsidR="00DE10B0" w:rsidRPr="00110B33" w:rsidRDefault="00DE10B0" w:rsidP="00DE10B0">
            <w:pPr>
              <w:bidi/>
              <w:ind w:right="-16"/>
              <w:jc w:val="center"/>
              <w:rPr>
                <w:rFonts w:ascii="Arial" w:hAnsi="Arial" w:cs="Arial"/>
                <w:sz w:val="20"/>
              </w:rPr>
            </w:pPr>
            <w:r w:rsidRPr="00DE10B0">
              <w:rPr>
                <w:rFonts w:ascii="Arial" w:hAnsi="Arial" w:cs="Arial"/>
                <w:sz w:val="20"/>
                <w:rtl/>
              </w:rPr>
              <w:t xml:space="preserve">ملاك </w:t>
            </w:r>
            <w:r>
              <w:rPr>
                <w:rFonts w:ascii="Arial" w:hAnsi="Arial" w:cs="Arial" w:hint="cs"/>
                <w:sz w:val="20"/>
                <w:rtl/>
              </w:rPr>
              <w:t>إذ أنه</w:t>
            </w:r>
            <w:r w:rsidRPr="00DE10B0">
              <w:rPr>
                <w:rFonts w:ascii="Arial" w:hAnsi="Arial" w:cs="Arial"/>
                <w:sz w:val="20"/>
                <w:rtl/>
              </w:rPr>
              <w:t>: (١) كان بإمكان المسيح أن يعطي الملاك المفتاح، (٢) يُدعى المسيح ملاك الرب (تك ٢٢: ١٦ مع عب ٦: ١٣؛ تك ٢٢: ١١، ١٢ مع عب ١٢: ٢٥)، و (٣) ودا 12: 1 لا يساوي ميخائيل والمسيح</w:t>
            </w:r>
            <w:r w:rsidRPr="00DE10B0">
              <w:rPr>
                <w:rFonts w:ascii="Arial" w:hAnsi="Arial" w:cs="Arial"/>
                <w:sz w:val="20"/>
              </w:rPr>
              <w:t>.</w:t>
            </w:r>
          </w:p>
          <w:p w14:paraId="0257EDD1" w14:textId="77777777" w:rsidR="00482F1F" w:rsidRPr="00110B33" w:rsidRDefault="00482F1F" w:rsidP="00325A04">
            <w:pPr>
              <w:ind w:right="-16"/>
              <w:rPr>
                <w:rFonts w:ascii="Arial" w:hAnsi="Arial" w:cs="Arial"/>
                <w:sz w:val="20"/>
              </w:rPr>
            </w:pPr>
          </w:p>
        </w:tc>
      </w:tr>
      <w:tr w:rsidR="00482F1F" w:rsidRPr="004B7EC9" w14:paraId="1274B984" w14:textId="77777777" w:rsidTr="0001017C">
        <w:tc>
          <w:tcPr>
            <w:tcW w:w="2420" w:type="dxa"/>
            <w:tcBorders>
              <w:top w:val="single" w:sz="6" w:space="0" w:color="auto"/>
              <w:left w:val="single" w:sz="6" w:space="0" w:color="auto"/>
              <w:bottom w:val="single" w:sz="6" w:space="0" w:color="auto"/>
              <w:right w:val="single" w:sz="6" w:space="0" w:color="auto"/>
            </w:tcBorders>
          </w:tcPr>
          <w:p w14:paraId="13EEC8B8" w14:textId="23DF1D00" w:rsidR="00482F1F" w:rsidRPr="00110B33" w:rsidRDefault="00663157" w:rsidP="00663157">
            <w:pPr>
              <w:bidi/>
              <w:ind w:right="-16"/>
              <w:jc w:val="center"/>
              <w:rPr>
                <w:rFonts w:ascii="Arial" w:hAnsi="Arial" w:cs="Arial"/>
                <w:sz w:val="20"/>
              </w:rPr>
            </w:pPr>
            <w:r>
              <w:rPr>
                <w:rFonts w:ascii="Arial" w:hAnsi="Arial" w:cs="Arial" w:hint="cs"/>
                <w:sz w:val="20"/>
                <w:rtl/>
              </w:rPr>
              <w:t>تقييد الشيطان</w:t>
            </w:r>
          </w:p>
          <w:p w14:paraId="4A97022C" w14:textId="147BE18B" w:rsidR="00482F1F" w:rsidRPr="00110B33" w:rsidRDefault="00663157" w:rsidP="00663157">
            <w:pPr>
              <w:bidi/>
              <w:ind w:right="-16"/>
              <w:jc w:val="center"/>
              <w:rPr>
                <w:rFonts w:ascii="Arial" w:hAnsi="Arial" w:cs="Arial"/>
                <w:sz w:val="20"/>
              </w:rPr>
            </w:pPr>
            <w:r>
              <w:rPr>
                <w:rFonts w:ascii="Arial" w:hAnsi="Arial" w:cs="Arial" w:hint="cs"/>
                <w:sz w:val="20"/>
                <w:rtl/>
              </w:rPr>
              <w:t>(20: 2-3)</w:t>
            </w:r>
          </w:p>
        </w:tc>
        <w:tc>
          <w:tcPr>
            <w:tcW w:w="3660" w:type="dxa"/>
            <w:tcBorders>
              <w:top w:val="single" w:sz="6" w:space="0" w:color="auto"/>
              <w:left w:val="single" w:sz="6" w:space="0" w:color="auto"/>
              <w:bottom w:val="single" w:sz="6" w:space="0" w:color="auto"/>
              <w:right w:val="single" w:sz="6" w:space="0" w:color="auto"/>
            </w:tcBorders>
          </w:tcPr>
          <w:p w14:paraId="6073A44A" w14:textId="77ED9EDE" w:rsidR="001C2894" w:rsidRPr="00110B33" w:rsidRDefault="001C2894" w:rsidP="001C2894">
            <w:pPr>
              <w:bidi/>
              <w:ind w:right="-16"/>
              <w:jc w:val="center"/>
              <w:rPr>
                <w:rFonts w:ascii="Arial" w:hAnsi="Arial" w:cs="Arial"/>
                <w:sz w:val="20"/>
              </w:rPr>
            </w:pPr>
            <w:r w:rsidRPr="001C2894">
              <w:rPr>
                <w:rFonts w:ascii="Arial" w:hAnsi="Arial" w:cs="Arial"/>
                <w:sz w:val="20"/>
                <w:rtl/>
              </w:rPr>
              <w:t xml:space="preserve">الحاضر: </w:t>
            </w:r>
            <w:r>
              <w:rPr>
                <w:rFonts w:ascii="Arial" w:hAnsi="Arial" w:cs="Arial" w:hint="cs"/>
                <w:sz w:val="20"/>
                <w:rtl/>
              </w:rPr>
              <w:t>ممنوع م</w:t>
            </w:r>
            <w:r w:rsidRPr="001C2894">
              <w:rPr>
                <w:rFonts w:ascii="Arial" w:hAnsi="Arial" w:cs="Arial"/>
                <w:sz w:val="20"/>
                <w:rtl/>
              </w:rPr>
              <w:t>ن خداع الأمم</w:t>
            </w:r>
            <w:r>
              <w:rPr>
                <w:rFonts w:ascii="Arial" w:hAnsi="Arial" w:cs="Arial" w:hint="cs"/>
                <w:sz w:val="20"/>
                <w:rtl/>
              </w:rPr>
              <w:t>،</w:t>
            </w:r>
            <w:r w:rsidRPr="001C2894">
              <w:rPr>
                <w:rFonts w:ascii="Arial" w:hAnsi="Arial" w:cs="Arial"/>
                <w:sz w:val="20"/>
                <w:rtl/>
              </w:rPr>
              <w:t xml:space="preserve"> ولكن يمكنه خداع الأفراد من خلال حرمانهم من السيطرة الكاملة (جيلمور 378؛ مت 12: 29)</w:t>
            </w:r>
            <w:r w:rsidRPr="001C2894">
              <w:rPr>
                <w:rFonts w:ascii="Arial" w:hAnsi="Arial" w:cs="Arial"/>
                <w:sz w:val="20"/>
              </w:rPr>
              <w:t>.</w:t>
            </w:r>
          </w:p>
          <w:p w14:paraId="5D7599A3" w14:textId="77777777" w:rsidR="00482F1F" w:rsidRPr="00110B33" w:rsidRDefault="00482F1F" w:rsidP="00325A04">
            <w:pPr>
              <w:ind w:right="-16"/>
              <w:rPr>
                <w:rFonts w:ascii="Arial" w:hAnsi="Arial" w:cs="Arial"/>
                <w:sz w:val="20"/>
              </w:rPr>
            </w:pPr>
          </w:p>
        </w:tc>
        <w:tc>
          <w:tcPr>
            <w:tcW w:w="3356" w:type="dxa"/>
            <w:tcBorders>
              <w:top w:val="single" w:sz="6" w:space="0" w:color="auto"/>
              <w:left w:val="single" w:sz="6" w:space="0" w:color="auto"/>
              <w:bottom w:val="single" w:sz="6" w:space="0" w:color="auto"/>
              <w:right w:val="single" w:sz="6" w:space="0" w:color="auto"/>
            </w:tcBorders>
          </w:tcPr>
          <w:p w14:paraId="2E1DDC7A" w14:textId="7DE877E1" w:rsidR="001C2894" w:rsidRPr="00110B33" w:rsidRDefault="001C2894" w:rsidP="001C2894">
            <w:pPr>
              <w:bidi/>
              <w:ind w:right="-16"/>
              <w:jc w:val="center"/>
              <w:rPr>
                <w:rFonts w:ascii="Arial" w:hAnsi="Arial" w:cs="Arial"/>
                <w:sz w:val="20"/>
              </w:rPr>
            </w:pPr>
            <w:r w:rsidRPr="001C2894">
              <w:rPr>
                <w:rFonts w:ascii="Arial" w:hAnsi="Arial" w:cs="Arial"/>
                <w:sz w:val="20"/>
                <w:rtl/>
              </w:rPr>
              <w:t xml:space="preserve">المستقبل: يخدع </w:t>
            </w:r>
            <w:r>
              <w:rPr>
                <w:rFonts w:ascii="Arial" w:hAnsi="Arial" w:cs="Arial" w:hint="cs"/>
                <w:sz w:val="20"/>
                <w:rtl/>
              </w:rPr>
              <w:t xml:space="preserve">كل من </w:t>
            </w:r>
            <w:r w:rsidRPr="001C2894">
              <w:rPr>
                <w:rFonts w:ascii="Arial" w:hAnsi="Arial" w:cs="Arial"/>
                <w:sz w:val="20"/>
                <w:rtl/>
              </w:rPr>
              <w:t>الأفراد والأمم الآن؛ فمن غير المتسق القول إنه يستطيع أن يخدع واحد</w:t>
            </w:r>
            <w:r>
              <w:rPr>
                <w:rFonts w:ascii="Arial" w:hAnsi="Arial" w:cs="Arial" w:hint="cs"/>
                <w:sz w:val="20"/>
                <w:rtl/>
              </w:rPr>
              <w:t>اً</w:t>
            </w:r>
            <w:r w:rsidRPr="001C2894">
              <w:rPr>
                <w:rFonts w:ascii="Arial" w:hAnsi="Arial" w:cs="Arial"/>
                <w:sz w:val="20"/>
                <w:rtl/>
              </w:rPr>
              <w:t xml:space="preserve"> دون الآخر (يقول 1 بط 5: 8 أن الشيطان طليق)</w:t>
            </w:r>
          </w:p>
          <w:p w14:paraId="3CC2A65B" w14:textId="77777777" w:rsidR="00482F1F" w:rsidRPr="00110B33" w:rsidRDefault="00482F1F" w:rsidP="00325A04">
            <w:pPr>
              <w:ind w:right="-16"/>
              <w:rPr>
                <w:rFonts w:ascii="Arial" w:hAnsi="Arial" w:cs="Arial"/>
                <w:sz w:val="20"/>
              </w:rPr>
            </w:pPr>
          </w:p>
        </w:tc>
      </w:tr>
      <w:tr w:rsidR="00482F1F" w:rsidRPr="004B7EC9" w14:paraId="6A2411B6" w14:textId="77777777" w:rsidTr="0001017C">
        <w:tc>
          <w:tcPr>
            <w:tcW w:w="2420" w:type="dxa"/>
            <w:tcBorders>
              <w:top w:val="single" w:sz="6" w:space="0" w:color="auto"/>
              <w:left w:val="single" w:sz="6" w:space="0" w:color="auto"/>
              <w:bottom w:val="single" w:sz="6" w:space="0" w:color="auto"/>
              <w:right w:val="single" w:sz="6" w:space="0" w:color="auto"/>
            </w:tcBorders>
          </w:tcPr>
          <w:p w14:paraId="22FDC93B" w14:textId="21DE6EEB" w:rsidR="001C2894" w:rsidRPr="00110B33" w:rsidRDefault="001C2894" w:rsidP="001C2894">
            <w:pPr>
              <w:bidi/>
              <w:ind w:right="-16"/>
              <w:jc w:val="center"/>
              <w:rPr>
                <w:rFonts w:ascii="Arial" w:hAnsi="Arial" w:cs="Arial"/>
                <w:sz w:val="20"/>
              </w:rPr>
            </w:pPr>
            <w:r>
              <w:rPr>
                <w:rFonts w:ascii="Arial" w:hAnsi="Arial" w:cs="Arial" w:hint="cs"/>
                <w:sz w:val="20"/>
                <w:rtl/>
              </w:rPr>
              <w:t>زمن حكم 20: 4-6</w:t>
            </w:r>
          </w:p>
        </w:tc>
        <w:tc>
          <w:tcPr>
            <w:tcW w:w="3660" w:type="dxa"/>
            <w:tcBorders>
              <w:top w:val="single" w:sz="6" w:space="0" w:color="auto"/>
              <w:left w:val="single" w:sz="6" w:space="0" w:color="auto"/>
              <w:bottom w:val="single" w:sz="6" w:space="0" w:color="auto"/>
              <w:right w:val="single" w:sz="6" w:space="0" w:color="auto"/>
            </w:tcBorders>
          </w:tcPr>
          <w:p w14:paraId="7D1DB2D3" w14:textId="0C0054F6" w:rsidR="00482F1F" w:rsidRPr="00110B33" w:rsidRDefault="001C2894" w:rsidP="001C2894">
            <w:pPr>
              <w:bidi/>
              <w:ind w:right="-16"/>
              <w:jc w:val="center"/>
              <w:rPr>
                <w:rFonts w:ascii="Arial" w:hAnsi="Arial" w:cs="Arial"/>
                <w:sz w:val="20"/>
              </w:rPr>
            </w:pPr>
            <w:r>
              <w:rPr>
                <w:rFonts w:ascii="Arial" w:hAnsi="Arial" w:cs="Arial" w:hint="cs"/>
                <w:sz w:val="20"/>
                <w:rtl/>
              </w:rPr>
              <w:t>الحاضر</w:t>
            </w:r>
          </w:p>
        </w:tc>
        <w:tc>
          <w:tcPr>
            <w:tcW w:w="3356" w:type="dxa"/>
            <w:tcBorders>
              <w:top w:val="single" w:sz="6" w:space="0" w:color="auto"/>
              <w:left w:val="single" w:sz="6" w:space="0" w:color="auto"/>
              <w:bottom w:val="single" w:sz="6" w:space="0" w:color="auto"/>
              <w:right w:val="single" w:sz="6" w:space="0" w:color="auto"/>
            </w:tcBorders>
          </w:tcPr>
          <w:p w14:paraId="3119E33F" w14:textId="1E6A46BA" w:rsidR="001C2894" w:rsidRPr="00110B33" w:rsidRDefault="001C2894" w:rsidP="001C2894">
            <w:pPr>
              <w:bidi/>
              <w:ind w:right="-16"/>
              <w:jc w:val="center"/>
              <w:rPr>
                <w:rFonts w:ascii="Arial" w:hAnsi="Arial" w:cs="Arial"/>
                <w:sz w:val="20"/>
              </w:rPr>
            </w:pPr>
            <w:r>
              <w:rPr>
                <w:rFonts w:ascii="Arial" w:hAnsi="Arial" w:cs="Arial" w:hint="cs"/>
                <w:sz w:val="20"/>
                <w:rtl/>
              </w:rPr>
              <w:t>المستقبل (راجع رؤ 5: 10)</w:t>
            </w:r>
          </w:p>
          <w:p w14:paraId="0D4D50DE" w14:textId="77777777" w:rsidR="00482F1F" w:rsidRPr="00110B33" w:rsidRDefault="00482F1F" w:rsidP="00325A04">
            <w:pPr>
              <w:ind w:right="-16"/>
              <w:rPr>
                <w:rFonts w:ascii="Arial" w:hAnsi="Arial" w:cs="Arial"/>
                <w:sz w:val="20"/>
              </w:rPr>
            </w:pPr>
          </w:p>
        </w:tc>
      </w:tr>
      <w:tr w:rsidR="00482F1F" w:rsidRPr="004B7EC9" w14:paraId="6F906EA7" w14:textId="77777777" w:rsidTr="0001017C">
        <w:tc>
          <w:tcPr>
            <w:tcW w:w="2420" w:type="dxa"/>
            <w:tcBorders>
              <w:top w:val="single" w:sz="6" w:space="0" w:color="auto"/>
              <w:left w:val="single" w:sz="6" w:space="0" w:color="auto"/>
              <w:bottom w:val="single" w:sz="6" w:space="0" w:color="auto"/>
              <w:right w:val="single" w:sz="6" w:space="0" w:color="auto"/>
            </w:tcBorders>
          </w:tcPr>
          <w:p w14:paraId="04C874BF" w14:textId="1B0EFA4D" w:rsidR="001C2894" w:rsidRPr="00110B33" w:rsidRDefault="001C2894" w:rsidP="001C2894">
            <w:pPr>
              <w:bidi/>
              <w:ind w:right="-16"/>
              <w:jc w:val="center"/>
              <w:rPr>
                <w:rFonts w:ascii="Arial" w:hAnsi="Arial" w:cs="Arial"/>
                <w:sz w:val="20"/>
              </w:rPr>
            </w:pPr>
            <w:r>
              <w:rPr>
                <w:rFonts w:ascii="Arial" w:hAnsi="Arial" w:cs="Arial" w:hint="cs"/>
                <w:sz w:val="20"/>
                <w:rtl/>
              </w:rPr>
              <w:t>مكان حكم 20: 4-6</w:t>
            </w:r>
          </w:p>
        </w:tc>
        <w:tc>
          <w:tcPr>
            <w:tcW w:w="3660" w:type="dxa"/>
            <w:tcBorders>
              <w:top w:val="single" w:sz="6" w:space="0" w:color="auto"/>
              <w:left w:val="single" w:sz="6" w:space="0" w:color="auto"/>
              <w:bottom w:val="single" w:sz="6" w:space="0" w:color="auto"/>
              <w:right w:val="single" w:sz="6" w:space="0" w:color="auto"/>
            </w:tcBorders>
          </w:tcPr>
          <w:p w14:paraId="19338002" w14:textId="70B1D627" w:rsidR="00482F1F" w:rsidRPr="00110B33" w:rsidRDefault="001C2894" w:rsidP="001C2894">
            <w:pPr>
              <w:bidi/>
              <w:ind w:right="-16"/>
              <w:jc w:val="center"/>
              <w:rPr>
                <w:rFonts w:ascii="Arial" w:hAnsi="Arial" w:cs="Arial"/>
                <w:sz w:val="20"/>
              </w:rPr>
            </w:pPr>
            <w:r>
              <w:rPr>
                <w:rFonts w:ascii="Arial" w:hAnsi="Arial" w:cs="Arial" w:hint="cs"/>
                <w:sz w:val="20"/>
                <w:rtl/>
              </w:rPr>
              <w:t>السماء</w:t>
            </w:r>
          </w:p>
        </w:tc>
        <w:tc>
          <w:tcPr>
            <w:tcW w:w="3356" w:type="dxa"/>
            <w:tcBorders>
              <w:top w:val="single" w:sz="6" w:space="0" w:color="auto"/>
              <w:left w:val="single" w:sz="6" w:space="0" w:color="auto"/>
              <w:bottom w:val="single" w:sz="6" w:space="0" w:color="auto"/>
              <w:right w:val="single" w:sz="6" w:space="0" w:color="auto"/>
            </w:tcBorders>
          </w:tcPr>
          <w:p w14:paraId="7433C99A" w14:textId="19649520" w:rsidR="001C2894" w:rsidRPr="00110B33" w:rsidRDefault="001C2894" w:rsidP="001C2894">
            <w:pPr>
              <w:bidi/>
              <w:ind w:right="-16"/>
              <w:jc w:val="center"/>
              <w:rPr>
                <w:rFonts w:ascii="Arial" w:hAnsi="Arial" w:cs="Arial"/>
                <w:sz w:val="20"/>
              </w:rPr>
            </w:pPr>
            <w:r>
              <w:rPr>
                <w:rFonts w:ascii="Arial" w:hAnsi="Arial" w:cs="Arial" w:hint="cs"/>
                <w:sz w:val="20"/>
                <w:rtl/>
              </w:rPr>
              <w:t>الأرض (رؤ 20: 1، راجع 5: 10)</w:t>
            </w:r>
          </w:p>
          <w:p w14:paraId="2B6F800E" w14:textId="77777777" w:rsidR="00482F1F" w:rsidRPr="00110B33" w:rsidRDefault="00482F1F" w:rsidP="00325A04">
            <w:pPr>
              <w:ind w:right="-16"/>
              <w:rPr>
                <w:rFonts w:ascii="Arial" w:hAnsi="Arial" w:cs="Arial"/>
                <w:sz w:val="20"/>
              </w:rPr>
            </w:pPr>
          </w:p>
        </w:tc>
      </w:tr>
      <w:tr w:rsidR="00482F1F" w:rsidRPr="004B7EC9" w14:paraId="1E74BFD4" w14:textId="77777777" w:rsidTr="0001017C">
        <w:tc>
          <w:tcPr>
            <w:tcW w:w="2420" w:type="dxa"/>
            <w:tcBorders>
              <w:top w:val="single" w:sz="6" w:space="0" w:color="auto"/>
              <w:left w:val="single" w:sz="6" w:space="0" w:color="auto"/>
              <w:bottom w:val="single" w:sz="6" w:space="0" w:color="auto"/>
              <w:right w:val="single" w:sz="6" w:space="0" w:color="auto"/>
            </w:tcBorders>
          </w:tcPr>
          <w:p w14:paraId="12F1E725" w14:textId="4532827D" w:rsidR="001C2894" w:rsidRPr="00110B33" w:rsidRDefault="001C2894" w:rsidP="001C2894">
            <w:pPr>
              <w:bidi/>
              <w:ind w:right="-16"/>
              <w:jc w:val="center"/>
              <w:rPr>
                <w:rFonts w:ascii="Arial" w:hAnsi="Arial" w:cs="Arial"/>
                <w:sz w:val="20"/>
              </w:rPr>
            </w:pPr>
            <w:r>
              <w:rPr>
                <w:rFonts w:ascii="Arial" w:hAnsi="Arial" w:cs="Arial" w:hint="cs"/>
                <w:sz w:val="20"/>
                <w:rtl/>
              </w:rPr>
              <w:t>عاشوا</w:t>
            </w:r>
            <w:r w:rsidRPr="001C2894">
              <w:rPr>
                <w:rFonts w:ascii="Arial" w:hAnsi="Arial" w:cs="Arial"/>
                <w:sz w:val="20"/>
              </w:rPr>
              <w:t xml:space="preserve"> </w:t>
            </w:r>
            <w:r>
              <w:rPr>
                <w:rFonts w:ascii="Arial" w:hAnsi="Arial" w:cs="Arial" w:hint="cs"/>
                <w:sz w:val="20"/>
                <w:rtl/>
              </w:rPr>
              <w:t>(</w:t>
            </w:r>
            <w:r w:rsidRPr="001C2894">
              <w:rPr>
                <w:rFonts w:ascii="Arial" w:hAnsi="Arial" w:cs="Arial"/>
                <w:sz w:val="20"/>
              </w:rPr>
              <w:t xml:space="preserve">ἔζησαν </w:t>
            </w:r>
            <w:r>
              <w:rPr>
                <w:rFonts w:ascii="Arial" w:hAnsi="Arial" w:cs="Arial" w:hint="cs"/>
                <w:sz w:val="20"/>
                <w:rtl/>
              </w:rPr>
              <w:t xml:space="preserve"> </w:t>
            </w:r>
            <w:r w:rsidRPr="001C2894">
              <w:rPr>
                <w:rFonts w:ascii="Arial" w:hAnsi="Arial" w:cs="Arial"/>
                <w:sz w:val="20"/>
                <w:rtl/>
              </w:rPr>
              <w:t>في 20: 4 أ</w:t>
            </w:r>
            <w:r>
              <w:rPr>
                <w:rFonts w:ascii="Arial" w:hAnsi="Arial" w:cs="Arial" w:hint="cs"/>
                <w:sz w:val="20"/>
                <w:rtl/>
              </w:rPr>
              <w:t>)</w:t>
            </w:r>
            <w:r w:rsidRPr="001C2894">
              <w:rPr>
                <w:rFonts w:ascii="Arial" w:hAnsi="Arial" w:cs="Arial"/>
                <w:sz w:val="20"/>
              </w:rPr>
              <w:t xml:space="preserve"> </w:t>
            </w:r>
            <w:r w:rsidRPr="001C2894">
              <w:rPr>
                <w:rFonts w:ascii="Arial" w:hAnsi="Arial" w:cs="Arial"/>
                <w:sz w:val="20"/>
                <w:rtl/>
              </w:rPr>
              <w:t>والقيامة الأولى</w:t>
            </w:r>
            <w:r w:rsidRPr="001C2894">
              <w:rPr>
                <w:rFonts w:ascii="Arial" w:hAnsi="Arial" w:cs="Arial"/>
                <w:sz w:val="20"/>
              </w:rPr>
              <w:t xml:space="preserve"> </w:t>
            </w:r>
            <w:r>
              <w:rPr>
                <w:rFonts w:ascii="Arial" w:hAnsi="Arial" w:cs="Arial" w:hint="cs"/>
                <w:sz w:val="20"/>
                <w:rtl/>
              </w:rPr>
              <w:t>(</w:t>
            </w:r>
            <w:proofErr w:type="spellStart"/>
            <w:r w:rsidRPr="001C2894">
              <w:rPr>
                <w:rFonts w:ascii="Arial" w:hAnsi="Arial" w:cs="Arial"/>
                <w:sz w:val="20"/>
              </w:rPr>
              <w:t>ἀνάστ</w:t>
            </w:r>
            <w:proofErr w:type="spellEnd"/>
            <w:r w:rsidRPr="001C2894">
              <w:rPr>
                <w:rFonts w:ascii="Arial" w:hAnsi="Arial" w:cs="Arial"/>
                <w:sz w:val="20"/>
              </w:rPr>
              <w:t>α</w:t>
            </w:r>
            <w:proofErr w:type="spellStart"/>
            <w:r w:rsidRPr="001C2894">
              <w:rPr>
                <w:rFonts w:ascii="Arial" w:hAnsi="Arial" w:cs="Arial"/>
                <w:sz w:val="20"/>
              </w:rPr>
              <w:t>σις</w:t>
            </w:r>
            <w:proofErr w:type="spellEnd"/>
            <w:r w:rsidRPr="001C2894">
              <w:rPr>
                <w:rFonts w:ascii="Arial" w:hAnsi="Arial" w:cs="Arial"/>
                <w:sz w:val="20"/>
              </w:rPr>
              <w:t xml:space="preserve"> ἡ </w:t>
            </w:r>
            <w:r>
              <w:rPr>
                <w:rFonts w:ascii="Arial" w:hAnsi="Arial" w:cs="Arial" w:hint="cs"/>
                <w:sz w:val="20"/>
                <w:rtl/>
              </w:rPr>
              <w:t xml:space="preserve"> </w:t>
            </w:r>
            <w:r w:rsidRPr="001C2894">
              <w:rPr>
                <w:rFonts w:ascii="Arial" w:hAnsi="Arial" w:cs="Arial"/>
                <w:sz w:val="20"/>
              </w:rPr>
              <w:t>π</w:t>
            </w:r>
            <w:proofErr w:type="spellStart"/>
            <w:r w:rsidRPr="001C2894">
              <w:rPr>
                <w:rFonts w:ascii="Arial" w:hAnsi="Arial" w:cs="Arial"/>
                <w:sz w:val="20"/>
              </w:rPr>
              <w:t>ρώτη</w:t>
            </w:r>
            <w:proofErr w:type="spellEnd"/>
            <w:r w:rsidRPr="001C2894">
              <w:rPr>
                <w:rFonts w:ascii="Arial" w:hAnsi="Arial" w:cs="Arial"/>
                <w:sz w:val="20"/>
              </w:rPr>
              <w:t xml:space="preserve"> </w:t>
            </w:r>
            <w:r>
              <w:rPr>
                <w:rFonts w:ascii="Arial" w:hAnsi="Arial" w:cs="Arial" w:hint="cs"/>
                <w:sz w:val="20"/>
                <w:rtl/>
              </w:rPr>
              <w:t xml:space="preserve"> </w:t>
            </w:r>
            <w:r w:rsidRPr="001C2894">
              <w:rPr>
                <w:rFonts w:ascii="Arial" w:hAnsi="Arial" w:cs="Arial"/>
                <w:sz w:val="20"/>
                <w:rtl/>
              </w:rPr>
              <w:t>في الآيات 5ب-6أ</w:t>
            </w:r>
            <w:r>
              <w:rPr>
                <w:rFonts w:ascii="Arial" w:hAnsi="Arial" w:cs="Arial" w:hint="cs"/>
                <w:sz w:val="20"/>
                <w:rtl/>
              </w:rPr>
              <w:t>)</w:t>
            </w:r>
          </w:p>
        </w:tc>
        <w:tc>
          <w:tcPr>
            <w:tcW w:w="3660" w:type="dxa"/>
            <w:tcBorders>
              <w:top w:val="single" w:sz="6" w:space="0" w:color="auto"/>
              <w:left w:val="single" w:sz="6" w:space="0" w:color="auto"/>
              <w:bottom w:val="single" w:sz="6" w:space="0" w:color="auto"/>
              <w:right w:val="single" w:sz="6" w:space="0" w:color="auto"/>
            </w:tcBorders>
          </w:tcPr>
          <w:p w14:paraId="426E58AC" w14:textId="777F8FF0" w:rsidR="00CB634F" w:rsidRPr="00110B33" w:rsidRDefault="00CB634F" w:rsidP="00CB634F">
            <w:pPr>
              <w:bidi/>
              <w:ind w:right="-16"/>
              <w:jc w:val="center"/>
              <w:rPr>
                <w:rFonts w:ascii="Arial" w:hAnsi="Arial" w:cs="Arial"/>
                <w:sz w:val="20"/>
              </w:rPr>
            </w:pPr>
            <w:r w:rsidRPr="00CB634F">
              <w:rPr>
                <w:rFonts w:ascii="Arial" w:hAnsi="Arial" w:cs="Arial"/>
                <w:sz w:val="20"/>
                <w:rtl/>
              </w:rPr>
              <w:t>روحي</w:t>
            </w:r>
            <w:r>
              <w:rPr>
                <w:rFonts w:ascii="Arial" w:hAnsi="Arial" w:cs="Arial" w:hint="cs"/>
                <w:sz w:val="20"/>
                <w:rtl/>
              </w:rPr>
              <w:t>اً</w:t>
            </w:r>
            <w:r w:rsidRPr="00CB634F">
              <w:rPr>
                <w:rFonts w:ascii="Arial" w:hAnsi="Arial" w:cs="Arial"/>
                <w:sz w:val="20"/>
                <w:rtl/>
              </w:rPr>
              <w:t>: انتقال المؤمن من الموت الجسدي إلى الحياة في السماء مع المسيح بدون جسد مُقام (</w:t>
            </w:r>
            <w:proofErr w:type="spellStart"/>
            <w:r w:rsidRPr="00CB634F">
              <w:rPr>
                <w:rFonts w:ascii="Arial" w:hAnsi="Arial" w:cs="Arial"/>
                <w:sz w:val="20"/>
                <w:rtl/>
              </w:rPr>
              <w:t>هويكيما</w:t>
            </w:r>
            <w:proofErr w:type="spellEnd"/>
            <w:r w:rsidRPr="00CB634F">
              <w:rPr>
                <w:rFonts w:ascii="Arial" w:hAnsi="Arial" w:cs="Arial"/>
                <w:sz w:val="20"/>
                <w:rtl/>
              </w:rPr>
              <w:t>، 171): (1) هذه هي المرة الوحيدة في العهد الجديد</w:t>
            </w:r>
            <w:r w:rsidRPr="00CB634F">
              <w:rPr>
                <w:rFonts w:ascii="Arial" w:hAnsi="Arial" w:cs="Arial"/>
                <w:sz w:val="20"/>
              </w:rPr>
              <w:t xml:space="preserve"> </w:t>
            </w:r>
            <w:proofErr w:type="spellStart"/>
            <w:r w:rsidRPr="00CB634F">
              <w:rPr>
                <w:rFonts w:ascii="Arial" w:hAnsi="Arial" w:cs="Arial"/>
                <w:sz w:val="20"/>
              </w:rPr>
              <w:t>ἀνάστ</w:t>
            </w:r>
            <w:proofErr w:type="spellEnd"/>
            <w:r w:rsidRPr="00CB634F">
              <w:rPr>
                <w:rFonts w:ascii="Arial" w:hAnsi="Arial" w:cs="Arial"/>
                <w:sz w:val="20"/>
              </w:rPr>
              <w:t>α</w:t>
            </w:r>
            <w:proofErr w:type="spellStart"/>
            <w:r w:rsidRPr="00CB634F">
              <w:rPr>
                <w:rFonts w:ascii="Arial" w:hAnsi="Arial" w:cs="Arial"/>
                <w:sz w:val="20"/>
              </w:rPr>
              <w:t>σις</w:t>
            </w:r>
            <w:proofErr w:type="spellEnd"/>
            <w:r w:rsidRPr="00CB634F">
              <w:rPr>
                <w:rFonts w:ascii="Arial" w:hAnsi="Arial" w:cs="Arial"/>
                <w:sz w:val="20"/>
              </w:rPr>
              <w:t xml:space="preserve"> </w:t>
            </w:r>
            <w:r>
              <w:rPr>
                <w:rFonts w:ascii="Arial" w:hAnsi="Arial" w:cs="Arial" w:hint="cs"/>
                <w:sz w:val="20"/>
                <w:rtl/>
              </w:rPr>
              <w:t xml:space="preserve"> </w:t>
            </w:r>
            <w:r w:rsidRPr="00CB634F">
              <w:rPr>
                <w:rFonts w:ascii="Arial" w:hAnsi="Arial" w:cs="Arial"/>
                <w:sz w:val="20"/>
                <w:rtl/>
              </w:rPr>
              <w:t>تعني غير القيامة الجسدية، (2) جذر</w:t>
            </w:r>
            <w:r w:rsidRPr="00CB634F">
              <w:rPr>
                <w:rFonts w:ascii="Arial" w:hAnsi="Arial" w:cs="Arial"/>
                <w:sz w:val="20"/>
              </w:rPr>
              <w:t xml:space="preserve"> ἔζησαν (</w:t>
            </w:r>
            <w:proofErr w:type="spellStart"/>
            <w:r w:rsidRPr="00CB634F">
              <w:rPr>
                <w:rFonts w:ascii="Arial" w:hAnsi="Arial" w:cs="Arial"/>
                <w:sz w:val="20"/>
              </w:rPr>
              <w:t>ζάω</w:t>
            </w:r>
            <w:proofErr w:type="spellEnd"/>
            <w:r w:rsidRPr="00CB634F">
              <w:rPr>
                <w:rFonts w:ascii="Arial" w:hAnsi="Arial" w:cs="Arial"/>
                <w:sz w:val="20"/>
              </w:rPr>
              <w:t xml:space="preserve">) </w:t>
            </w:r>
            <w:r>
              <w:rPr>
                <w:rFonts w:ascii="Arial" w:hAnsi="Arial" w:cs="Arial" w:hint="cs"/>
                <w:sz w:val="20"/>
                <w:rtl/>
              </w:rPr>
              <w:t xml:space="preserve"> </w:t>
            </w:r>
            <w:r w:rsidRPr="00CB634F">
              <w:rPr>
                <w:rFonts w:ascii="Arial" w:hAnsi="Arial" w:cs="Arial"/>
                <w:sz w:val="20"/>
                <w:rtl/>
              </w:rPr>
              <w:t xml:space="preserve">يعني البقاء على قيد الحياة </w:t>
            </w:r>
            <w:r>
              <w:rPr>
                <w:rFonts w:ascii="Arial" w:hAnsi="Arial" w:cs="Arial" w:hint="cs"/>
                <w:sz w:val="20"/>
                <w:rtl/>
              </w:rPr>
              <w:t xml:space="preserve">        </w:t>
            </w:r>
            <w:r w:rsidRPr="00CB634F">
              <w:rPr>
                <w:rFonts w:ascii="Arial" w:hAnsi="Arial" w:cs="Arial"/>
                <w:sz w:val="20"/>
                <w:rtl/>
              </w:rPr>
              <w:t>(3: 1؛ 4: 9، 10؛ 7</w:t>
            </w:r>
            <w:r>
              <w:rPr>
                <w:rFonts w:ascii="Arial" w:hAnsi="Arial" w:cs="Arial" w:hint="cs"/>
                <w:sz w:val="20"/>
                <w:rtl/>
              </w:rPr>
              <w:t xml:space="preserve"> </w:t>
            </w:r>
            <w:r w:rsidRPr="00CB634F">
              <w:rPr>
                <w:rFonts w:ascii="Arial" w:hAnsi="Arial" w:cs="Arial"/>
                <w:sz w:val="20"/>
                <w:rtl/>
              </w:rPr>
              <w:t>:2؛ 15</w:t>
            </w:r>
            <w:r>
              <w:rPr>
                <w:rFonts w:ascii="Arial" w:hAnsi="Arial" w:cs="Arial" w:hint="cs"/>
                <w:sz w:val="20"/>
                <w:rtl/>
              </w:rPr>
              <w:t xml:space="preserve"> </w:t>
            </w:r>
            <w:r w:rsidRPr="00CB634F">
              <w:rPr>
                <w:rFonts w:ascii="Arial" w:hAnsi="Arial" w:cs="Arial"/>
                <w:sz w:val="20"/>
                <w:rtl/>
              </w:rPr>
              <w:t>:7</w:t>
            </w:r>
            <w:r>
              <w:rPr>
                <w:rFonts w:ascii="Arial" w:hAnsi="Arial" w:cs="Arial" w:hint="cs"/>
                <w:sz w:val="20"/>
                <w:rtl/>
              </w:rPr>
              <w:t>)</w:t>
            </w:r>
          </w:p>
          <w:p w14:paraId="7724A68A" w14:textId="77777777" w:rsidR="00482F1F" w:rsidRPr="00110B33" w:rsidRDefault="00482F1F" w:rsidP="00325A04">
            <w:pPr>
              <w:ind w:right="-16"/>
              <w:rPr>
                <w:rFonts w:ascii="Arial" w:hAnsi="Arial" w:cs="Arial"/>
                <w:sz w:val="20"/>
              </w:rPr>
            </w:pPr>
          </w:p>
        </w:tc>
        <w:tc>
          <w:tcPr>
            <w:tcW w:w="3356" w:type="dxa"/>
            <w:tcBorders>
              <w:top w:val="single" w:sz="6" w:space="0" w:color="auto"/>
              <w:left w:val="single" w:sz="6" w:space="0" w:color="auto"/>
              <w:bottom w:val="single" w:sz="6" w:space="0" w:color="auto"/>
              <w:right w:val="single" w:sz="6" w:space="0" w:color="auto"/>
            </w:tcBorders>
          </w:tcPr>
          <w:p w14:paraId="769F6A88" w14:textId="7E85FA59" w:rsidR="00CB634F" w:rsidRPr="00110B33" w:rsidRDefault="00CB634F" w:rsidP="00CB634F">
            <w:pPr>
              <w:bidi/>
              <w:ind w:right="-16"/>
              <w:jc w:val="center"/>
              <w:rPr>
                <w:rFonts w:ascii="Arial" w:hAnsi="Arial" w:cs="Arial"/>
                <w:sz w:val="20"/>
              </w:rPr>
            </w:pPr>
            <w:r w:rsidRPr="00CB634F">
              <w:rPr>
                <w:rFonts w:ascii="Arial" w:hAnsi="Arial" w:cs="Arial"/>
                <w:sz w:val="20"/>
                <w:rtl/>
              </w:rPr>
              <w:t>جسدي</w:t>
            </w:r>
            <w:r>
              <w:rPr>
                <w:rFonts w:ascii="Arial" w:hAnsi="Arial" w:cs="Arial" w:hint="cs"/>
                <w:sz w:val="20"/>
                <w:rtl/>
              </w:rPr>
              <w:t>اً</w:t>
            </w:r>
            <w:r w:rsidRPr="00CB634F">
              <w:rPr>
                <w:rFonts w:ascii="Arial" w:hAnsi="Arial" w:cs="Arial"/>
                <w:sz w:val="20"/>
                <w:rtl/>
              </w:rPr>
              <w:t>: القيامة الجسدية للمؤمن على النحو التالي: (١) هذا هو ال</w:t>
            </w:r>
            <w:r>
              <w:rPr>
                <w:rFonts w:ascii="Arial" w:hAnsi="Arial" w:cs="Arial" w:hint="cs"/>
                <w:sz w:val="20"/>
                <w:rtl/>
              </w:rPr>
              <w:t>إ</w:t>
            </w:r>
            <w:r w:rsidRPr="00CB634F">
              <w:rPr>
                <w:rFonts w:ascii="Arial" w:hAnsi="Arial" w:cs="Arial"/>
                <w:sz w:val="20"/>
                <w:rtl/>
              </w:rPr>
              <w:t xml:space="preserve">ستخدام العادي للمصطلحات </w:t>
            </w:r>
            <w:r>
              <w:rPr>
                <w:rFonts w:ascii="Arial" w:hAnsi="Arial" w:cs="Arial" w:hint="cs"/>
                <w:sz w:val="20"/>
                <w:rtl/>
              </w:rPr>
              <w:t xml:space="preserve">     </w:t>
            </w:r>
            <w:r w:rsidRPr="00CB634F">
              <w:rPr>
                <w:rFonts w:ascii="Arial" w:hAnsi="Arial" w:cs="Arial"/>
                <w:sz w:val="20"/>
                <w:rtl/>
              </w:rPr>
              <w:t xml:space="preserve">(٢) </w:t>
            </w:r>
            <w:r>
              <w:rPr>
                <w:rFonts w:ascii="Arial" w:hAnsi="Arial" w:cs="Arial" w:hint="cs"/>
                <w:sz w:val="20"/>
                <w:rtl/>
              </w:rPr>
              <w:t xml:space="preserve">تسبق </w:t>
            </w:r>
            <w:r w:rsidRPr="00CB634F">
              <w:rPr>
                <w:rFonts w:ascii="Arial" w:hAnsi="Arial" w:cs="Arial"/>
                <w:sz w:val="20"/>
                <w:rtl/>
              </w:rPr>
              <w:t xml:space="preserve">القيامات ١٠٠٠ سنة، (٣) </w:t>
            </w:r>
            <w:r>
              <w:rPr>
                <w:rFonts w:ascii="Arial" w:hAnsi="Arial" w:cs="Arial" w:hint="cs"/>
                <w:sz w:val="20"/>
                <w:rtl/>
              </w:rPr>
              <w:t>يقوم</w:t>
            </w:r>
            <w:r w:rsidRPr="00CB634F">
              <w:rPr>
                <w:rFonts w:ascii="Arial" w:hAnsi="Arial" w:cs="Arial"/>
                <w:sz w:val="20"/>
                <w:rtl/>
              </w:rPr>
              <w:t xml:space="preserve"> </w:t>
            </w:r>
            <w:r>
              <w:rPr>
                <w:rFonts w:ascii="Arial" w:hAnsi="Arial" w:cs="Arial" w:hint="cs"/>
                <w:sz w:val="20"/>
                <w:rtl/>
              </w:rPr>
              <w:t>ال</w:t>
            </w:r>
            <w:r w:rsidRPr="00CB634F">
              <w:rPr>
                <w:rFonts w:ascii="Arial" w:hAnsi="Arial" w:cs="Arial"/>
                <w:sz w:val="20"/>
                <w:rtl/>
              </w:rPr>
              <w:t>جميع مع</w:t>
            </w:r>
            <w:r>
              <w:rPr>
                <w:rFonts w:ascii="Arial" w:hAnsi="Arial" w:cs="Arial" w:hint="cs"/>
                <w:sz w:val="20"/>
                <w:rtl/>
              </w:rPr>
              <w:t>اً</w:t>
            </w:r>
            <w:r w:rsidRPr="00CB634F">
              <w:rPr>
                <w:rFonts w:ascii="Arial" w:hAnsi="Arial" w:cs="Arial"/>
                <w:sz w:val="20"/>
                <w:rtl/>
              </w:rPr>
              <w:t xml:space="preserve"> وليس بشكل فردي و(٤) الجدال من الجذر مغالطة ولا يقدم أي فقرات موازية حقيقية</w:t>
            </w:r>
          </w:p>
          <w:p w14:paraId="6919D106" w14:textId="77777777" w:rsidR="00482F1F" w:rsidRPr="00110B33" w:rsidRDefault="00482F1F" w:rsidP="00325A04">
            <w:pPr>
              <w:ind w:right="-16"/>
              <w:rPr>
                <w:rFonts w:ascii="Arial" w:hAnsi="Arial" w:cs="Arial"/>
                <w:sz w:val="20"/>
              </w:rPr>
            </w:pPr>
          </w:p>
        </w:tc>
      </w:tr>
      <w:tr w:rsidR="00482F1F" w:rsidRPr="004B7EC9" w14:paraId="7EBD6480" w14:textId="77777777" w:rsidTr="0001017C">
        <w:tc>
          <w:tcPr>
            <w:tcW w:w="2420" w:type="dxa"/>
            <w:tcBorders>
              <w:top w:val="single" w:sz="6" w:space="0" w:color="auto"/>
              <w:left w:val="single" w:sz="6" w:space="0" w:color="auto"/>
              <w:bottom w:val="single" w:sz="6" w:space="0" w:color="auto"/>
              <w:right w:val="single" w:sz="6" w:space="0" w:color="auto"/>
            </w:tcBorders>
          </w:tcPr>
          <w:p w14:paraId="7FEFEA06" w14:textId="19E6F71E" w:rsidR="00482F1F" w:rsidRPr="00110B33" w:rsidRDefault="00CB634F" w:rsidP="00741807">
            <w:pPr>
              <w:bidi/>
              <w:ind w:right="-16"/>
              <w:jc w:val="center"/>
              <w:rPr>
                <w:rFonts w:ascii="Arial" w:hAnsi="Arial" w:cs="Arial"/>
                <w:sz w:val="20"/>
              </w:rPr>
            </w:pPr>
            <w:r>
              <w:rPr>
                <w:rFonts w:ascii="Arial" w:hAnsi="Arial" w:cs="Arial" w:hint="cs"/>
                <w:sz w:val="20"/>
                <w:rtl/>
              </w:rPr>
              <w:t>عاشوا</w:t>
            </w:r>
          </w:p>
          <w:p w14:paraId="31F1E95B" w14:textId="25A92B1A" w:rsidR="00482F1F" w:rsidRPr="00110B33" w:rsidRDefault="00741807" w:rsidP="00741807">
            <w:pPr>
              <w:bidi/>
              <w:ind w:right="-16"/>
              <w:jc w:val="center"/>
              <w:rPr>
                <w:rFonts w:ascii="Arial" w:hAnsi="Arial" w:cs="Arial"/>
                <w:sz w:val="20"/>
              </w:rPr>
            </w:pPr>
            <w:r>
              <w:rPr>
                <w:rFonts w:ascii="Arial" w:hAnsi="Arial" w:cs="Arial" w:hint="cs"/>
                <w:sz w:val="20"/>
                <w:rtl/>
              </w:rPr>
              <w:t>(</w:t>
            </w:r>
            <w:r w:rsidRPr="00741807">
              <w:rPr>
                <w:rFonts w:ascii="Arial" w:hAnsi="Arial" w:cs="Arial"/>
                <w:sz w:val="20"/>
              </w:rPr>
              <w:t xml:space="preserve">ἔζησαν </w:t>
            </w:r>
            <w:r>
              <w:rPr>
                <w:rFonts w:ascii="Arial" w:hAnsi="Arial" w:cs="Arial" w:hint="cs"/>
                <w:sz w:val="20"/>
                <w:rtl/>
              </w:rPr>
              <w:t xml:space="preserve"> </w:t>
            </w:r>
            <w:r w:rsidRPr="00741807">
              <w:rPr>
                <w:rFonts w:ascii="Arial" w:hAnsi="Arial" w:cs="Arial"/>
                <w:sz w:val="20"/>
                <w:rtl/>
              </w:rPr>
              <w:t>في 20</w:t>
            </w:r>
            <w:r>
              <w:rPr>
                <w:rFonts w:ascii="Arial" w:hAnsi="Arial" w:cs="Arial" w:hint="cs"/>
                <w:sz w:val="20"/>
                <w:rtl/>
              </w:rPr>
              <w:t xml:space="preserve"> </w:t>
            </w:r>
            <w:r w:rsidRPr="00741807">
              <w:rPr>
                <w:rFonts w:ascii="Arial" w:hAnsi="Arial" w:cs="Arial"/>
                <w:sz w:val="20"/>
                <w:rtl/>
              </w:rPr>
              <w:t>:5</w:t>
            </w:r>
            <w:r>
              <w:rPr>
                <w:rFonts w:ascii="Arial" w:hAnsi="Arial" w:cs="Arial" w:hint="cs"/>
                <w:sz w:val="20"/>
                <w:rtl/>
              </w:rPr>
              <w:t>)</w:t>
            </w:r>
          </w:p>
        </w:tc>
        <w:tc>
          <w:tcPr>
            <w:tcW w:w="3660" w:type="dxa"/>
            <w:tcBorders>
              <w:top w:val="single" w:sz="6" w:space="0" w:color="auto"/>
              <w:left w:val="single" w:sz="6" w:space="0" w:color="auto"/>
              <w:bottom w:val="single" w:sz="6" w:space="0" w:color="auto"/>
              <w:right w:val="single" w:sz="6" w:space="0" w:color="auto"/>
            </w:tcBorders>
          </w:tcPr>
          <w:p w14:paraId="08A04E33" w14:textId="328971E2" w:rsidR="00741807" w:rsidRPr="00110B33" w:rsidRDefault="00741807" w:rsidP="00741807">
            <w:pPr>
              <w:bidi/>
              <w:ind w:right="-16"/>
              <w:jc w:val="center"/>
              <w:rPr>
                <w:rFonts w:ascii="Arial" w:hAnsi="Arial" w:cs="Arial"/>
                <w:sz w:val="20"/>
              </w:rPr>
            </w:pPr>
            <w:r w:rsidRPr="00741807">
              <w:rPr>
                <w:rFonts w:ascii="Arial" w:hAnsi="Arial" w:cs="Arial"/>
                <w:sz w:val="20"/>
                <w:rtl/>
              </w:rPr>
              <w:t xml:space="preserve">معنى مختلف (القيامة الجسدية هنا) عن المقصود بنفس العبارة في </w:t>
            </w:r>
            <w:r>
              <w:rPr>
                <w:rFonts w:ascii="Arial" w:hAnsi="Arial" w:cs="Arial" w:hint="cs"/>
                <w:sz w:val="20"/>
                <w:rtl/>
              </w:rPr>
              <w:t>ع</w:t>
            </w:r>
            <w:r w:rsidRPr="00741807">
              <w:rPr>
                <w:rFonts w:ascii="Arial" w:hAnsi="Arial" w:cs="Arial"/>
                <w:sz w:val="20"/>
                <w:rtl/>
              </w:rPr>
              <w:t xml:space="preserve"> 4 (الروحية هناك)</w:t>
            </w:r>
            <w:r w:rsidRPr="00741807">
              <w:rPr>
                <w:rFonts w:ascii="Arial" w:hAnsi="Arial" w:cs="Arial"/>
                <w:sz w:val="20"/>
              </w:rPr>
              <w:t>.</w:t>
            </w:r>
          </w:p>
          <w:p w14:paraId="0A05BC67" w14:textId="77777777" w:rsidR="00482F1F" w:rsidRPr="00110B33" w:rsidRDefault="00482F1F" w:rsidP="00325A04">
            <w:pPr>
              <w:ind w:right="-16"/>
              <w:rPr>
                <w:rFonts w:ascii="Arial" w:hAnsi="Arial" w:cs="Arial"/>
                <w:sz w:val="20"/>
              </w:rPr>
            </w:pPr>
          </w:p>
        </w:tc>
        <w:tc>
          <w:tcPr>
            <w:tcW w:w="3356" w:type="dxa"/>
            <w:tcBorders>
              <w:top w:val="single" w:sz="6" w:space="0" w:color="auto"/>
              <w:left w:val="single" w:sz="6" w:space="0" w:color="auto"/>
              <w:bottom w:val="single" w:sz="6" w:space="0" w:color="auto"/>
              <w:right w:val="single" w:sz="6" w:space="0" w:color="auto"/>
            </w:tcBorders>
          </w:tcPr>
          <w:p w14:paraId="230B08FE" w14:textId="19625738" w:rsidR="00741807" w:rsidRPr="00110B33" w:rsidRDefault="00741807" w:rsidP="00741807">
            <w:pPr>
              <w:bidi/>
              <w:ind w:right="-16"/>
              <w:jc w:val="center"/>
              <w:rPr>
                <w:rFonts w:ascii="Arial" w:hAnsi="Arial" w:cs="Arial"/>
                <w:sz w:val="20"/>
              </w:rPr>
            </w:pPr>
            <w:r w:rsidRPr="00741807">
              <w:rPr>
                <w:rFonts w:ascii="Arial" w:hAnsi="Arial" w:cs="Arial"/>
                <w:sz w:val="20"/>
                <w:rtl/>
              </w:rPr>
              <w:t>معنى ثابت للقيامة الجسدية في ال</w:t>
            </w:r>
            <w:r>
              <w:rPr>
                <w:rFonts w:ascii="Arial" w:hAnsi="Arial" w:cs="Arial" w:hint="cs"/>
                <w:sz w:val="20"/>
                <w:rtl/>
              </w:rPr>
              <w:t>عددين</w:t>
            </w:r>
            <w:r w:rsidRPr="00741807">
              <w:rPr>
                <w:rFonts w:ascii="Arial" w:hAnsi="Arial" w:cs="Arial"/>
                <w:sz w:val="20"/>
                <w:rtl/>
              </w:rPr>
              <w:t xml:space="preserve"> (وهو ما يطابق المعنى الجسدي لنفس الفعل اليوناني </w:t>
            </w:r>
            <w:r>
              <w:rPr>
                <w:rFonts w:ascii="Arial" w:hAnsi="Arial" w:cs="Arial" w:hint="cs"/>
                <w:sz w:val="20"/>
                <w:rtl/>
              </w:rPr>
              <w:t xml:space="preserve">       </w:t>
            </w:r>
            <w:r w:rsidRPr="00741807">
              <w:rPr>
                <w:rFonts w:ascii="Arial" w:hAnsi="Arial" w:cs="Arial"/>
                <w:sz w:val="20"/>
                <w:rtl/>
              </w:rPr>
              <w:t>في 2: 8)</w:t>
            </w:r>
            <w:r w:rsidRPr="00741807">
              <w:rPr>
                <w:rFonts w:ascii="Arial" w:hAnsi="Arial" w:cs="Arial"/>
                <w:sz w:val="20"/>
              </w:rPr>
              <w:t>.</w:t>
            </w:r>
          </w:p>
          <w:p w14:paraId="19196827" w14:textId="77777777" w:rsidR="00683AC0" w:rsidRPr="00110B33" w:rsidRDefault="00683AC0" w:rsidP="00325A04">
            <w:pPr>
              <w:ind w:right="-16"/>
              <w:rPr>
                <w:rFonts w:ascii="Arial" w:hAnsi="Arial" w:cs="Arial"/>
                <w:sz w:val="20"/>
              </w:rPr>
            </w:pPr>
          </w:p>
        </w:tc>
      </w:tr>
      <w:tr w:rsidR="00482F1F" w:rsidRPr="004B7EC9" w14:paraId="2CF5338C" w14:textId="77777777" w:rsidTr="0001017C">
        <w:tc>
          <w:tcPr>
            <w:tcW w:w="2420" w:type="dxa"/>
            <w:tcBorders>
              <w:top w:val="single" w:sz="6" w:space="0" w:color="auto"/>
              <w:left w:val="single" w:sz="6" w:space="0" w:color="auto"/>
              <w:bottom w:val="single" w:sz="6" w:space="0" w:color="auto"/>
              <w:right w:val="single" w:sz="6" w:space="0" w:color="auto"/>
            </w:tcBorders>
          </w:tcPr>
          <w:p w14:paraId="42C57584" w14:textId="2EDA3A9C" w:rsidR="00482F1F" w:rsidRPr="00110B33" w:rsidRDefault="00741807" w:rsidP="00741807">
            <w:pPr>
              <w:bidi/>
              <w:ind w:right="-16"/>
              <w:jc w:val="right"/>
              <w:rPr>
                <w:rFonts w:ascii="Arial" w:hAnsi="Arial" w:cs="Arial"/>
                <w:sz w:val="20"/>
              </w:rPr>
            </w:pPr>
            <w:r w:rsidRPr="00741807">
              <w:rPr>
                <w:rFonts w:ascii="Arial" w:hAnsi="Arial" w:cs="Arial"/>
                <w:sz w:val="20"/>
                <w:rtl/>
              </w:rPr>
              <w:t>طبيعة القيامة الثانية الضمنية</w:t>
            </w:r>
          </w:p>
        </w:tc>
        <w:tc>
          <w:tcPr>
            <w:tcW w:w="3660" w:type="dxa"/>
            <w:tcBorders>
              <w:top w:val="single" w:sz="6" w:space="0" w:color="auto"/>
              <w:left w:val="single" w:sz="6" w:space="0" w:color="auto"/>
              <w:bottom w:val="single" w:sz="6" w:space="0" w:color="auto"/>
              <w:right w:val="single" w:sz="6" w:space="0" w:color="auto"/>
            </w:tcBorders>
          </w:tcPr>
          <w:p w14:paraId="1607FF83" w14:textId="7C8E3A71" w:rsidR="00741807" w:rsidRDefault="00741807" w:rsidP="00741807">
            <w:pPr>
              <w:bidi/>
              <w:ind w:right="-16"/>
              <w:jc w:val="center"/>
              <w:rPr>
                <w:rFonts w:ascii="Arial" w:hAnsi="Arial" w:cs="Arial"/>
                <w:sz w:val="20"/>
                <w:rtl/>
              </w:rPr>
            </w:pPr>
            <w:r>
              <w:rPr>
                <w:rFonts w:ascii="Arial" w:hAnsi="Arial" w:cs="Arial" w:hint="cs"/>
                <w:sz w:val="20"/>
                <w:rtl/>
              </w:rPr>
              <w:t>قيامة المؤمنين الجسدية</w:t>
            </w:r>
          </w:p>
          <w:p w14:paraId="4C4D2351" w14:textId="2B42BE1F" w:rsidR="00741807" w:rsidRPr="00110B33" w:rsidRDefault="00741807" w:rsidP="00741807">
            <w:pPr>
              <w:bidi/>
              <w:ind w:right="-16"/>
              <w:jc w:val="center"/>
              <w:rPr>
                <w:rFonts w:ascii="Arial" w:hAnsi="Arial" w:cs="Arial"/>
                <w:sz w:val="20"/>
              </w:rPr>
            </w:pPr>
            <w:r>
              <w:rPr>
                <w:rFonts w:ascii="Arial" w:hAnsi="Arial" w:cs="Arial" w:hint="cs"/>
                <w:sz w:val="20"/>
                <w:rtl/>
              </w:rPr>
              <w:t>(20: 4-5)</w:t>
            </w:r>
          </w:p>
        </w:tc>
        <w:tc>
          <w:tcPr>
            <w:tcW w:w="3356" w:type="dxa"/>
            <w:tcBorders>
              <w:top w:val="single" w:sz="6" w:space="0" w:color="auto"/>
              <w:left w:val="single" w:sz="6" w:space="0" w:color="auto"/>
              <w:bottom w:val="single" w:sz="6" w:space="0" w:color="auto"/>
              <w:right w:val="single" w:sz="6" w:space="0" w:color="auto"/>
            </w:tcBorders>
          </w:tcPr>
          <w:p w14:paraId="4650AF52" w14:textId="48045D84" w:rsidR="00482F1F" w:rsidRPr="00110B33" w:rsidRDefault="00741807" w:rsidP="00741807">
            <w:pPr>
              <w:bidi/>
              <w:ind w:right="-16"/>
              <w:jc w:val="center"/>
              <w:rPr>
                <w:rFonts w:ascii="Arial" w:hAnsi="Arial" w:cs="Arial"/>
                <w:sz w:val="20"/>
              </w:rPr>
            </w:pPr>
            <w:r>
              <w:rPr>
                <w:rFonts w:ascii="Arial" w:hAnsi="Arial" w:cs="Arial" w:hint="cs"/>
                <w:sz w:val="20"/>
                <w:rtl/>
              </w:rPr>
              <w:t>قيامة غير المؤمنين</w:t>
            </w:r>
          </w:p>
          <w:p w14:paraId="2062AEEA" w14:textId="485BD50C" w:rsidR="00482F1F" w:rsidRPr="00110B33" w:rsidRDefault="00741807" w:rsidP="00741807">
            <w:pPr>
              <w:bidi/>
              <w:ind w:right="-16"/>
              <w:jc w:val="center"/>
              <w:rPr>
                <w:rFonts w:ascii="Arial" w:hAnsi="Arial" w:cs="Arial"/>
                <w:sz w:val="20"/>
              </w:rPr>
            </w:pPr>
            <w:r>
              <w:rPr>
                <w:rFonts w:ascii="Arial" w:hAnsi="Arial" w:cs="Arial" w:hint="cs"/>
                <w:sz w:val="20"/>
                <w:rtl/>
              </w:rPr>
              <w:t>(20: 12-13)</w:t>
            </w:r>
          </w:p>
          <w:p w14:paraId="04DCFD7C" w14:textId="77777777" w:rsidR="00482F1F" w:rsidRPr="00110B33" w:rsidRDefault="00482F1F" w:rsidP="00325A04">
            <w:pPr>
              <w:ind w:right="-16"/>
              <w:rPr>
                <w:rFonts w:ascii="Arial" w:hAnsi="Arial" w:cs="Arial"/>
                <w:sz w:val="20"/>
              </w:rPr>
            </w:pPr>
          </w:p>
        </w:tc>
      </w:tr>
      <w:tr w:rsidR="00482F1F" w:rsidRPr="004B7EC9" w14:paraId="45D00280" w14:textId="77777777" w:rsidTr="0001017C">
        <w:tc>
          <w:tcPr>
            <w:tcW w:w="2420" w:type="dxa"/>
            <w:tcBorders>
              <w:top w:val="single" w:sz="6" w:space="0" w:color="auto"/>
              <w:left w:val="single" w:sz="6" w:space="0" w:color="auto"/>
              <w:bottom w:val="single" w:sz="6" w:space="0" w:color="auto"/>
              <w:right w:val="single" w:sz="6" w:space="0" w:color="auto"/>
            </w:tcBorders>
          </w:tcPr>
          <w:p w14:paraId="6E5B7232" w14:textId="77777777" w:rsidR="00741807" w:rsidRDefault="00741807" w:rsidP="00741807">
            <w:pPr>
              <w:bidi/>
              <w:ind w:right="-16"/>
              <w:jc w:val="center"/>
              <w:rPr>
                <w:rFonts w:ascii="Arial" w:hAnsi="Arial" w:cs="Arial"/>
                <w:sz w:val="20"/>
                <w:rtl/>
              </w:rPr>
            </w:pPr>
            <w:r>
              <w:rPr>
                <w:rFonts w:ascii="Arial" w:hAnsi="Arial" w:cs="Arial" w:hint="cs"/>
                <w:sz w:val="20"/>
                <w:rtl/>
              </w:rPr>
              <w:t>عدد القيامات الجسدية</w:t>
            </w:r>
          </w:p>
          <w:p w14:paraId="5A4F8822" w14:textId="00FD1990" w:rsidR="00741807" w:rsidRPr="00110B33" w:rsidRDefault="00741807" w:rsidP="00741807">
            <w:pPr>
              <w:bidi/>
              <w:ind w:right="-16"/>
              <w:jc w:val="center"/>
              <w:rPr>
                <w:rFonts w:ascii="Arial" w:hAnsi="Arial" w:cs="Arial"/>
                <w:sz w:val="20"/>
              </w:rPr>
            </w:pPr>
            <w:r>
              <w:rPr>
                <w:rFonts w:ascii="Arial" w:hAnsi="Arial" w:cs="Arial" w:hint="cs"/>
                <w:sz w:val="20"/>
                <w:rtl/>
              </w:rPr>
              <w:t>(20: 4-6، 12-13)</w:t>
            </w:r>
          </w:p>
        </w:tc>
        <w:tc>
          <w:tcPr>
            <w:tcW w:w="3660" w:type="dxa"/>
            <w:tcBorders>
              <w:top w:val="single" w:sz="6" w:space="0" w:color="auto"/>
              <w:left w:val="single" w:sz="6" w:space="0" w:color="auto"/>
              <w:bottom w:val="single" w:sz="6" w:space="0" w:color="auto"/>
              <w:right w:val="single" w:sz="6" w:space="0" w:color="auto"/>
            </w:tcBorders>
          </w:tcPr>
          <w:p w14:paraId="382658B1" w14:textId="68269B16" w:rsidR="00482F1F" w:rsidRPr="00110B33" w:rsidRDefault="00741807" w:rsidP="00741807">
            <w:pPr>
              <w:bidi/>
              <w:ind w:right="-16"/>
              <w:jc w:val="center"/>
              <w:rPr>
                <w:rFonts w:ascii="Arial" w:hAnsi="Arial" w:cs="Arial"/>
                <w:sz w:val="20"/>
              </w:rPr>
            </w:pPr>
            <w:r>
              <w:rPr>
                <w:rFonts w:ascii="Arial" w:hAnsi="Arial" w:cs="Arial" w:hint="cs"/>
                <w:sz w:val="20"/>
                <w:rtl/>
              </w:rPr>
              <w:t>قيامة عامة واحدة</w:t>
            </w:r>
          </w:p>
        </w:tc>
        <w:tc>
          <w:tcPr>
            <w:tcW w:w="3356" w:type="dxa"/>
            <w:tcBorders>
              <w:top w:val="single" w:sz="6" w:space="0" w:color="auto"/>
              <w:left w:val="single" w:sz="6" w:space="0" w:color="auto"/>
              <w:bottom w:val="single" w:sz="6" w:space="0" w:color="auto"/>
              <w:right w:val="single" w:sz="6" w:space="0" w:color="auto"/>
            </w:tcBorders>
          </w:tcPr>
          <w:p w14:paraId="045DC0A4" w14:textId="2AB39E54" w:rsidR="00741807" w:rsidRPr="00110B33" w:rsidRDefault="00741807" w:rsidP="00741807">
            <w:pPr>
              <w:bidi/>
              <w:ind w:right="-16"/>
              <w:jc w:val="center"/>
              <w:rPr>
                <w:rFonts w:ascii="Arial" w:hAnsi="Arial" w:cs="Arial"/>
                <w:sz w:val="20"/>
              </w:rPr>
            </w:pPr>
            <w:r w:rsidRPr="00741807">
              <w:rPr>
                <w:rFonts w:ascii="Arial" w:hAnsi="Arial" w:cs="Arial"/>
                <w:sz w:val="20"/>
                <w:rtl/>
              </w:rPr>
              <w:t>عدة قيامات – 4 مجموعات في 3 فترات زمنية (راجع ملاحظات الفصل 160</w:t>
            </w:r>
            <w:r>
              <w:rPr>
                <w:rFonts w:ascii="Arial" w:hAnsi="Arial" w:cs="Arial" w:hint="cs"/>
                <w:sz w:val="20"/>
                <w:rtl/>
              </w:rPr>
              <w:t xml:space="preserve">، </w:t>
            </w:r>
            <w:r w:rsidRPr="00741807">
              <w:rPr>
                <w:rFonts w:ascii="Arial" w:hAnsi="Arial" w:cs="Arial"/>
                <w:sz w:val="20"/>
                <w:rtl/>
              </w:rPr>
              <w:t>لكن لاد يقول فترتين زمنيتين)</w:t>
            </w:r>
          </w:p>
          <w:p w14:paraId="5E964488" w14:textId="77777777" w:rsidR="00482F1F" w:rsidRPr="00110B33" w:rsidRDefault="00482F1F" w:rsidP="00325A04">
            <w:pPr>
              <w:ind w:right="-16"/>
              <w:rPr>
                <w:rFonts w:ascii="Arial" w:hAnsi="Arial" w:cs="Arial"/>
                <w:sz w:val="20"/>
              </w:rPr>
            </w:pPr>
          </w:p>
        </w:tc>
      </w:tr>
      <w:tr w:rsidR="00482F1F" w:rsidRPr="004B7EC9" w14:paraId="5F312FF6" w14:textId="77777777" w:rsidTr="0001017C">
        <w:tc>
          <w:tcPr>
            <w:tcW w:w="2420" w:type="dxa"/>
            <w:tcBorders>
              <w:top w:val="single" w:sz="6" w:space="0" w:color="auto"/>
              <w:left w:val="single" w:sz="6" w:space="0" w:color="auto"/>
              <w:bottom w:val="single" w:sz="6" w:space="0" w:color="auto"/>
              <w:right w:val="single" w:sz="6" w:space="0" w:color="auto"/>
            </w:tcBorders>
          </w:tcPr>
          <w:p w14:paraId="4DFC4DBE" w14:textId="04FF464D" w:rsidR="00741807" w:rsidRDefault="00741807" w:rsidP="00741807">
            <w:pPr>
              <w:bidi/>
              <w:ind w:right="-16"/>
              <w:jc w:val="center"/>
              <w:rPr>
                <w:rFonts w:ascii="Arial" w:hAnsi="Arial" w:cs="Arial"/>
                <w:sz w:val="20"/>
                <w:rtl/>
              </w:rPr>
            </w:pPr>
            <w:r>
              <w:rPr>
                <w:rFonts w:ascii="Arial" w:hAnsi="Arial" w:cs="Arial" w:hint="cs"/>
                <w:sz w:val="20"/>
                <w:rtl/>
              </w:rPr>
              <w:t>الأشخاص المدانون أمام العرش العظيم الأبيض</w:t>
            </w:r>
          </w:p>
          <w:p w14:paraId="57FCD452" w14:textId="014FB4F2" w:rsidR="00741807" w:rsidRPr="00110B33" w:rsidRDefault="00741807" w:rsidP="00741807">
            <w:pPr>
              <w:bidi/>
              <w:ind w:right="-16"/>
              <w:jc w:val="center"/>
              <w:rPr>
                <w:rFonts w:ascii="Arial" w:hAnsi="Arial" w:cs="Arial"/>
                <w:sz w:val="20"/>
              </w:rPr>
            </w:pPr>
            <w:r>
              <w:rPr>
                <w:rFonts w:ascii="Arial" w:hAnsi="Arial" w:cs="Arial" w:hint="cs"/>
                <w:sz w:val="20"/>
                <w:rtl/>
              </w:rPr>
              <w:t>(20: 11-15)</w:t>
            </w:r>
          </w:p>
        </w:tc>
        <w:tc>
          <w:tcPr>
            <w:tcW w:w="3660" w:type="dxa"/>
            <w:tcBorders>
              <w:top w:val="single" w:sz="6" w:space="0" w:color="auto"/>
              <w:left w:val="single" w:sz="6" w:space="0" w:color="auto"/>
              <w:bottom w:val="single" w:sz="6" w:space="0" w:color="auto"/>
              <w:right w:val="single" w:sz="6" w:space="0" w:color="auto"/>
            </w:tcBorders>
          </w:tcPr>
          <w:p w14:paraId="196A363E" w14:textId="1C7E91AD" w:rsidR="00482F1F" w:rsidRPr="00110B33" w:rsidRDefault="00741807" w:rsidP="00741807">
            <w:pPr>
              <w:bidi/>
              <w:ind w:right="-16"/>
              <w:jc w:val="center"/>
              <w:rPr>
                <w:rFonts w:ascii="Arial" w:hAnsi="Arial" w:cs="Arial"/>
                <w:sz w:val="20"/>
              </w:rPr>
            </w:pPr>
            <w:r>
              <w:rPr>
                <w:rFonts w:ascii="Arial" w:hAnsi="Arial" w:cs="Arial" w:hint="cs"/>
                <w:sz w:val="20"/>
                <w:rtl/>
              </w:rPr>
              <w:t>كل الناس</w:t>
            </w:r>
          </w:p>
        </w:tc>
        <w:tc>
          <w:tcPr>
            <w:tcW w:w="3356" w:type="dxa"/>
            <w:tcBorders>
              <w:top w:val="single" w:sz="6" w:space="0" w:color="auto"/>
              <w:left w:val="single" w:sz="6" w:space="0" w:color="auto"/>
              <w:bottom w:val="single" w:sz="6" w:space="0" w:color="auto"/>
              <w:right w:val="single" w:sz="6" w:space="0" w:color="auto"/>
            </w:tcBorders>
          </w:tcPr>
          <w:p w14:paraId="78F9334E" w14:textId="38F04F90" w:rsidR="00741807" w:rsidRPr="00110B33" w:rsidRDefault="00741807" w:rsidP="00741807">
            <w:pPr>
              <w:bidi/>
              <w:ind w:right="-16"/>
              <w:jc w:val="center"/>
              <w:rPr>
                <w:rFonts w:ascii="Arial" w:hAnsi="Arial" w:cs="Arial"/>
                <w:sz w:val="20"/>
              </w:rPr>
            </w:pPr>
            <w:r w:rsidRPr="00741807">
              <w:rPr>
                <w:rFonts w:ascii="Arial" w:hAnsi="Arial" w:cs="Arial"/>
                <w:sz w:val="20"/>
                <w:rtl/>
              </w:rPr>
              <w:t>غير المؤمنين فقط (على الرغم من إمكانية قيامة أخرى للمؤمنين من الألفية الجديدة)</w:t>
            </w:r>
          </w:p>
          <w:p w14:paraId="1AAFA3F2" w14:textId="77777777" w:rsidR="00683AC0" w:rsidRPr="00110B33" w:rsidRDefault="00683AC0" w:rsidP="00325A04">
            <w:pPr>
              <w:ind w:right="-16"/>
              <w:rPr>
                <w:rFonts w:ascii="Arial" w:hAnsi="Arial" w:cs="Arial"/>
                <w:sz w:val="20"/>
              </w:rPr>
            </w:pPr>
          </w:p>
        </w:tc>
      </w:tr>
    </w:tbl>
    <w:p w14:paraId="7D09E148" w14:textId="77777777" w:rsidR="00452258" w:rsidRPr="004B7EC9" w:rsidRDefault="00452258" w:rsidP="00452258">
      <w:pPr>
        <w:rPr>
          <w:rFonts w:ascii="Arial" w:hAnsi="Arial" w:cs="Arial"/>
          <w:sz w:val="21"/>
          <w:szCs w:val="16"/>
        </w:rPr>
      </w:pPr>
    </w:p>
    <w:p w14:paraId="7F147D17" w14:textId="392929E9" w:rsidR="00FA55C5" w:rsidRDefault="00FA55C5" w:rsidP="00FA55C5">
      <w:pPr>
        <w:tabs>
          <w:tab w:val="left" w:pos="2460"/>
          <w:tab w:val="left" w:pos="5380"/>
        </w:tabs>
        <w:ind w:right="90"/>
        <w:jc w:val="center"/>
        <w:rPr>
          <w:rFonts w:ascii="Arial" w:hAnsi="Arial" w:cs="Arial"/>
          <w:b/>
          <w:sz w:val="28"/>
          <w:szCs w:val="16"/>
          <w:rtl/>
        </w:rPr>
      </w:pPr>
      <w:r w:rsidRPr="004B7EC9">
        <w:rPr>
          <w:rFonts w:ascii="Arial" w:hAnsi="Arial" w:cs="Arial"/>
          <w:sz w:val="21"/>
          <w:szCs w:val="16"/>
        </w:rPr>
        <w:br w:type="page"/>
      </w:r>
    </w:p>
    <w:p w14:paraId="65952D35" w14:textId="70AB93E0" w:rsidR="00F576FB" w:rsidRPr="00F576FB" w:rsidRDefault="00F576FB" w:rsidP="00FA55C5">
      <w:pPr>
        <w:tabs>
          <w:tab w:val="left" w:pos="2460"/>
          <w:tab w:val="left" w:pos="5380"/>
        </w:tabs>
        <w:ind w:right="90"/>
        <w:jc w:val="center"/>
        <w:rPr>
          <w:rFonts w:ascii="Arial" w:hAnsi="Arial" w:cs="Arial"/>
          <w:bCs/>
          <w:sz w:val="28"/>
          <w:szCs w:val="28"/>
        </w:rPr>
      </w:pPr>
      <w:r w:rsidRPr="00F576FB">
        <w:rPr>
          <w:rFonts w:ascii="Arial" w:hAnsi="Arial" w:cs="Arial" w:hint="cs"/>
          <w:bCs/>
          <w:sz w:val="28"/>
          <w:szCs w:val="28"/>
          <w:rtl/>
        </w:rPr>
        <w:lastRenderedPageBreak/>
        <w:t>أسئلة حول رؤيا 20: 1-6</w:t>
      </w:r>
    </w:p>
    <w:p w14:paraId="500FD7F6" w14:textId="77777777" w:rsidR="00FA55C5" w:rsidRPr="00784682" w:rsidRDefault="00FA55C5" w:rsidP="00452258">
      <w:pPr>
        <w:rPr>
          <w:rFonts w:ascii="Arial" w:hAnsi="Arial" w:cs="Arial"/>
          <w:sz w:val="28"/>
          <w:szCs w:val="21"/>
        </w:rPr>
      </w:pPr>
    </w:p>
    <w:p w14:paraId="31829541" w14:textId="2781C86D" w:rsidR="00F576FB" w:rsidRPr="00F576FB" w:rsidRDefault="00F576FB" w:rsidP="00BF4E35">
      <w:pPr>
        <w:bidi/>
        <w:rPr>
          <w:rFonts w:ascii="Arial" w:eastAsia="MS Mincho" w:hAnsi="Arial" w:cs="Arial"/>
          <w:color w:val="000000"/>
          <w:sz w:val="21"/>
          <w:szCs w:val="21"/>
        </w:rPr>
      </w:pPr>
      <w:r w:rsidRPr="00F576FB">
        <w:rPr>
          <w:rFonts w:ascii="Arial" w:eastAsia="MS Mincho" w:hAnsi="Arial" w:cs="Arial"/>
          <w:color w:val="000000"/>
          <w:sz w:val="21"/>
          <w:szCs w:val="21"/>
        </w:rPr>
        <w:t xml:space="preserve"> </w:t>
      </w:r>
      <w:r>
        <w:rPr>
          <w:rFonts w:ascii="Arial" w:eastAsia="MS Mincho" w:hAnsi="Arial" w:cs="Arial" w:hint="cs"/>
          <w:color w:val="000000"/>
          <w:sz w:val="21"/>
          <w:szCs w:val="21"/>
          <w:rtl/>
        </w:rPr>
        <w:t>ورأيت</w:t>
      </w:r>
      <w:r w:rsidRPr="00F576FB">
        <w:rPr>
          <w:rFonts w:ascii="Arial" w:eastAsia="MS Mincho" w:hAnsi="Arial" w:cs="Arial"/>
          <w:color w:val="000000"/>
          <w:sz w:val="21"/>
          <w:szCs w:val="21"/>
          <w:rtl/>
        </w:rPr>
        <w:t xml:space="preserve"> ملاكا</w:t>
      </w:r>
      <w:r>
        <w:rPr>
          <w:rFonts w:ascii="Arial" w:eastAsia="MS Mincho" w:hAnsi="Arial" w:cs="Arial" w:hint="cs"/>
          <w:color w:val="000000"/>
          <w:sz w:val="21"/>
          <w:szCs w:val="21"/>
          <w:rtl/>
        </w:rPr>
        <w:t>ً</w:t>
      </w:r>
      <w:r w:rsidRPr="00F576FB">
        <w:rPr>
          <w:rFonts w:ascii="Arial" w:eastAsia="MS Mincho" w:hAnsi="Arial" w:cs="Arial"/>
          <w:color w:val="000000"/>
          <w:sz w:val="21"/>
          <w:szCs w:val="21"/>
          <w:rtl/>
        </w:rPr>
        <w:t xml:space="preserve"> نازلا</w:t>
      </w:r>
      <w:r>
        <w:rPr>
          <w:rFonts w:ascii="Arial" w:eastAsia="MS Mincho" w:hAnsi="Arial" w:cs="Arial" w:hint="cs"/>
          <w:color w:val="000000"/>
          <w:sz w:val="21"/>
          <w:szCs w:val="21"/>
          <w:rtl/>
        </w:rPr>
        <w:t>ً</w:t>
      </w:r>
      <w:r w:rsidRPr="00F576FB">
        <w:rPr>
          <w:rFonts w:ascii="Arial" w:eastAsia="MS Mincho" w:hAnsi="Arial" w:cs="Arial"/>
          <w:color w:val="000000"/>
          <w:sz w:val="21"/>
          <w:szCs w:val="21"/>
          <w:rtl/>
        </w:rPr>
        <w:t xml:space="preserve"> من السماء معه مفتاح الهاوية، وسلسلة عظيمة على يده</w:t>
      </w:r>
      <w:r w:rsidR="00BF4E35">
        <w:rPr>
          <w:rFonts w:ascii="Arial" w:eastAsia="MS Mincho" w:hAnsi="Arial" w:cs="Arial" w:hint="cs"/>
          <w:color w:val="000000"/>
          <w:sz w:val="21"/>
          <w:szCs w:val="21"/>
          <w:rtl/>
        </w:rPr>
        <w:t xml:space="preserve">، </w:t>
      </w:r>
      <w:r w:rsidRPr="00F576FB">
        <w:rPr>
          <w:rFonts w:ascii="Arial" w:eastAsia="MS Mincho" w:hAnsi="Arial" w:cs="Arial"/>
          <w:color w:val="000000"/>
          <w:sz w:val="21"/>
          <w:szCs w:val="21"/>
          <w:rtl/>
        </w:rPr>
        <w:t>فقبض على التنين الحية القديمة الذي هو إبليس</w:t>
      </w:r>
      <w:r>
        <w:rPr>
          <w:rFonts w:ascii="Arial" w:eastAsia="MS Mincho" w:hAnsi="Arial" w:cs="Arial" w:hint="cs"/>
          <w:color w:val="000000"/>
          <w:sz w:val="21"/>
          <w:szCs w:val="21"/>
          <w:rtl/>
        </w:rPr>
        <w:t xml:space="preserve"> </w:t>
      </w:r>
      <w:r w:rsidRPr="00F576FB">
        <w:rPr>
          <w:rFonts w:ascii="Arial" w:eastAsia="MS Mincho" w:hAnsi="Arial" w:cs="Arial"/>
          <w:color w:val="000000"/>
          <w:sz w:val="21"/>
          <w:szCs w:val="21"/>
          <w:rtl/>
        </w:rPr>
        <w:t>والشيطان وقيده ألف سنة</w:t>
      </w:r>
      <w:r w:rsidR="00BF4E35">
        <w:rPr>
          <w:rFonts w:ascii="Arial" w:eastAsia="MS Mincho" w:hAnsi="Arial" w:cs="Arial" w:hint="cs"/>
          <w:color w:val="000000"/>
          <w:sz w:val="21"/>
          <w:szCs w:val="21"/>
          <w:rtl/>
        </w:rPr>
        <w:t>،</w:t>
      </w:r>
      <w:r>
        <w:rPr>
          <w:rFonts w:ascii="Arial" w:eastAsia="MS Mincho" w:hAnsi="Arial" w:cs="Arial" w:hint="cs"/>
          <w:color w:val="000000"/>
          <w:sz w:val="21"/>
          <w:szCs w:val="21"/>
          <w:rtl/>
        </w:rPr>
        <w:t xml:space="preserve"> </w:t>
      </w:r>
      <w:r w:rsidRPr="00F576FB">
        <w:rPr>
          <w:rFonts w:ascii="Arial" w:eastAsia="MS Mincho" w:hAnsi="Arial" w:cs="Arial"/>
          <w:color w:val="000000"/>
          <w:sz w:val="21"/>
          <w:szCs w:val="21"/>
          <w:rtl/>
        </w:rPr>
        <w:t>وطرحه في الهاوية وأغلق عليه، وختم عليه لكي لا يضل الأمم في ما بعد، حتى تتم الألف السنة</w:t>
      </w:r>
      <w:r w:rsidR="00BF4E35">
        <w:rPr>
          <w:rFonts w:ascii="Arial" w:eastAsia="MS Mincho" w:hAnsi="Arial" w:cs="Arial" w:hint="cs"/>
          <w:color w:val="000000"/>
          <w:sz w:val="21"/>
          <w:szCs w:val="21"/>
          <w:rtl/>
        </w:rPr>
        <w:t>،</w:t>
      </w:r>
      <w:r w:rsidRPr="00F576FB">
        <w:rPr>
          <w:rFonts w:ascii="Arial" w:eastAsia="MS Mincho" w:hAnsi="Arial" w:cs="Arial"/>
          <w:color w:val="000000"/>
          <w:sz w:val="21"/>
          <w:szCs w:val="21"/>
          <w:rtl/>
        </w:rPr>
        <w:t xml:space="preserve"> وبعد ذلك لا بد أن يحل زمانا</w:t>
      </w:r>
      <w:r w:rsidR="00BF4E35">
        <w:rPr>
          <w:rFonts w:ascii="Arial" w:eastAsia="MS Mincho" w:hAnsi="Arial" w:cs="Arial" w:hint="cs"/>
          <w:color w:val="000000"/>
          <w:sz w:val="21"/>
          <w:szCs w:val="21"/>
          <w:rtl/>
        </w:rPr>
        <w:t>ً</w:t>
      </w:r>
      <w:r w:rsidRPr="00F576FB">
        <w:rPr>
          <w:rFonts w:ascii="Arial" w:eastAsia="MS Mincho" w:hAnsi="Arial" w:cs="Arial"/>
          <w:color w:val="000000"/>
          <w:sz w:val="21"/>
          <w:szCs w:val="21"/>
          <w:rtl/>
        </w:rPr>
        <w:t xml:space="preserve"> يسيرا</w:t>
      </w:r>
      <w:r w:rsidR="00BF4E35">
        <w:rPr>
          <w:rFonts w:ascii="Arial" w:eastAsia="MS Mincho" w:hAnsi="Arial" w:cs="Arial" w:hint="cs"/>
          <w:color w:val="000000"/>
          <w:sz w:val="21"/>
          <w:szCs w:val="21"/>
          <w:rtl/>
        </w:rPr>
        <w:t>ً</w:t>
      </w:r>
      <w:r w:rsidRPr="00F576FB">
        <w:rPr>
          <w:rFonts w:ascii="Arial" w:eastAsia="MS Mincho" w:hAnsi="Arial" w:cs="Arial"/>
          <w:color w:val="000000"/>
          <w:sz w:val="21"/>
          <w:szCs w:val="21"/>
        </w:rPr>
        <w:t>.</w:t>
      </w:r>
    </w:p>
    <w:p w14:paraId="54E08845" w14:textId="77777777" w:rsidR="00C440C6" w:rsidRPr="00784682" w:rsidRDefault="00C440C6" w:rsidP="00C440C6">
      <w:pPr>
        <w:rPr>
          <w:rFonts w:ascii="Arial" w:eastAsia="MS Mincho" w:hAnsi="Arial" w:cs="Arial"/>
          <w:color w:val="000000"/>
          <w:sz w:val="21"/>
          <w:szCs w:val="28"/>
        </w:rPr>
      </w:pPr>
    </w:p>
    <w:p w14:paraId="507F6F7B" w14:textId="6D86231F" w:rsidR="00BF4E35" w:rsidRPr="00784682" w:rsidRDefault="00BF4E35" w:rsidP="00BF4E35">
      <w:pPr>
        <w:bidi/>
        <w:rPr>
          <w:rFonts w:ascii="Arial" w:hAnsi="Arial" w:cs="Arial"/>
          <w:sz w:val="21"/>
          <w:szCs w:val="21"/>
        </w:rPr>
      </w:pPr>
      <w:r w:rsidRPr="00BF4E35">
        <w:rPr>
          <w:rFonts w:ascii="Arial" w:hAnsi="Arial" w:cs="Arial"/>
          <w:sz w:val="21"/>
          <w:szCs w:val="21"/>
          <w:rtl/>
        </w:rPr>
        <w:t>ورأيت عروشا</w:t>
      </w:r>
      <w:r>
        <w:rPr>
          <w:rFonts w:ascii="Arial" w:hAnsi="Arial" w:cs="Arial" w:hint="cs"/>
          <w:sz w:val="21"/>
          <w:szCs w:val="21"/>
          <w:rtl/>
        </w:rPr>
        <w:t>ً</w:t>
      </w:r>
      <w:r w:rsidRPr="00BF4E35">
        <w:rPr>
          <w:rFonts w:ascii="Arial" w:hAnsi="Arial" w:cs="Arial"/>
          <w:sz w:val="21"/>
          <w:szCs w:val="21"/>
          <w:rtl/>
        </w:rPr>
        <w:t xml:space="preserve"> فجلسوا عليها وأعطوا حكم</w:t>
      </w:r>
      <w:r>
        <w:rPr>
          <w:rFonts w:ascii="Arial" w:hAnsi="Arial" w:cs="Arial" w:hint="cs"/>
          <w:sz w:val="21"/>
          <w:szCs w:val="21"/>
          <w:rtl/>
        </w:rPr>
        <w:t>اً،</w:t>
      </w:r>
      <w:r w:rsidRPr="00BF4E35">
        <w:rPr>
          <w:rFonts w:ascii="Arial" w:hAnsi="Arial" w:cs="Arial"/>
          <w:sz w:val="21"/>
          <w:szCs w:val="21"/>
          <w:rtl/>
        </w:rPr>
        <w:t xml:space="preserve"> ورأيت نفوس الذين قتلوا من أجل شهادة يسوع ومن أجل كلمة الله، والذين لم يسجدوا للوحش ولا لصورته، ولم يقبلوا السمة على جباههم وعلى أيديهم، فعاشوا وملكوا مع المسيح ألف سنة</w:t>
      </w:r>
      <w:r w:rsidRPr="00BF4E35">
        <w:rPr>
          <w:rFonts w:ascii="Arial" w:hAnsi="Arial" w:cs="Arial"/>
          <w:sz w:val="21"/>
          <w:szCs w:val="21"/>
        </w:rPr>
        <w:t>.</w:t>
      </w:r>
      <w:r>
        <w:rPr>
          <w:rFonts w:ascii="Arial" w:hAnsi="Arial" w:cs="Arial" w:hint="cs"/>
          <w:sz w:val="21"/>
          <w:szCs w:val="21"/>
          <w:rtl/>
        </w:rPr>
        <w:t xml:space="preserve"> </w:t>
      </w:r>
      <w:r w:rsidRPr="00BF4E35">
        <w:rPr>
          <w:rFonts w:ascii="Arial" w:hAnsi="Arial" w:cs="Arial"/>
          <w:sz w:val="21"/>
          <w:szCs w:val="21"/>
          <w:rtl/>
        </w:rPr>
        <w:t>وأما بقية الأموات فلم تعش حتى تتم الألف السنة</w:t>
      </w:r>
      <w:r>
        <w:rPr>
          <w:rFonts w:ascii="Arial" w:hAnsi="Arial" w:cs="Arial" w:hint="cs"/>
          <w:sz w:val="21"/>
          <w:szCs w:val="21"/>
          <w:rtl/>
        </w:rPr>
        <w:t>،</w:t>
      </w:r>
      <w:r w:rsidRPr="00BF4E35">
        <w:rPr>
          <w:rFonts w:ascii="Arial" w:hAnsi="Arial" w:cs="Arial"/>
          <w:sz w:val="21"/>
          <w:szCs w:val="21"/>
          <w:rtl/>
        </w:rPr>
        <w:t xml:space="preserve"> هذه هي القيامة الأولى</w:t>
      </w:r>
      <w:r w:rsidRPr="00BF4E35">
        <w:rPr>
          <w:rFonts w:ascii="Arial" w:hAnsi="Arial" w:cs="Arial"/>
          <w:sz w:val="21"/>
          <w:szCs w:val="21"/>
        </w:rPr>
        <w:t>.</w:t>
      </w:r>
      <w:r>
        <w:rPr>
          <w:rFonts w:ascii="Arial" w:hAnsi="Arial" w:cs="Arial" w:hint="cs"/>
          <w:sz w:val="21"/>
          <w:szCs w:val="21"/>
          <w:rtl/>
        </w:rPr>
        <w:t xml:space="preserve"> </w:t>
      </w:r>
      <w:r w:rsidRPr="00BF4E35">
        <w:rPr>
          <w:rFonts w:ascii="Arial" w:hAnsi="Arial" w:cs="Arial"/>
          <w:sz w:val="21"/>
          <w:szCs w:val="21"/>
          <w:rtl/>
        </w:rPr>
        <w:t>مبارك ومقدس من له نصيب في القيامة الأولى</w:t>
      </w:r>
      <w:r>
        <w:rPr>
          <w:rFonts w:ascii="Arial" w:hAnsi="Arial" w:cs="Arial" w:hint="cs"/>
          <w:sz w:val="21"/>
          <w:szCs w:val="21"/>
          <w:rtl/>
        </w:rPr>
        <w:t>،</w:t>
      </w:r>
      <w:r w:rsidRPr="00BF4E35">
        <w:rPr>
          <w:rFonts w:ascii="Arial" w:hAnsi="Arial" w:cs="Arial"/>
          <w:sz w:val="21"/>
          <w:szCs w:val="21"/>
          <w:rtl/>
        </w:rPr>
        <w:t xml:space="preserve"> هؤلاء ليس للموت الثاني سلطان عليهم، بل سيكونون كهنة لله والمسيح، وسيملكون معه ألف سنة</w:t>
      </w:r>
      <w:r w:rsidRPr="00BF4E35">
        <w:rPr>
          <w:rFonts w:ascii="Arial" w:hAnsi="Arial" w:cs="Arial"/>
          <w:sz w:val="21"/>
          <w:szCs w:val="21"/>
        </w:rPr>
        <w:t>.</w:t>
      </w:r>
    </w:p>
    <w:p w14:paraId="452105EF" w14:textId="77777777" w:rsidR="00C440C6" w:rsidRPr="004B7EC9" w:rsidRDefault="00C440C6" w:rsidP="00452258">
      <w:pPr>
        <w:rPr>
          <w:rFonts w:ascii="Arial" w:hAnsi="Arial" w:cs="Arial"/>
          <w:sz w:val="21"/>
          <w:szCs w:val="16"/>
        </w:rPr>
      </w:pPr>
    </w:p>
    <w:p w14:paraId="0480E08D" w14:textId="3B5FE8BE" w:rsidR="00BF4E35" w:rsidRPr="00BF4E35" w:rsidRDefault="00BF4E35" w:rsidP="00BF4E35">
      <w:pPr>
        <w:pBdr>
          <w:top w:val="single" w:sz="4" w:space="1" w:color="auto" w:shadow="1"/>
          <w:left w:val="single" w:sz="4" w:space="4" w:color="auto" w:shadow="1"/>
          <w:bottom w:val="single" w:sz="4" w:space="1" w:color="auto" w:shadow="1"/>
          <w:right w:val="single" w:sz="4" w:space="4" w:color="auto" w:shadow="1"/>
        </w:pBdr>
        <w:shd w:val="clear" w:color="auto" w:fill="000000"/>
        <w:jc w:val="right"/>
        <w:rPr>
          <w:rFonts w:ascii="Arial" w:hAnsi="Arial" w:cs="Arial"/>
          <w:b/>
          <w:bCs/>
          <w:color w:val="FFFFFF"/>
          <w:szCs w:val="24"/>
        </w:rPr>
      </w:pPr>
      <w:r w:rsidRPr="00BF4E35">
        <w:rPr>
          <w:rFonts w:ascii="Arial" w:hAnsi="Arial" w:cs="Arial" w:hint="cs"/>
          <w:b/>
          <w:bCs/>
          <w:color w:val="FFFFFF"/>
          <w:szCs w:val="24"/>
          <w:rtl/>
        </w:rPr>
        <w:t>أين يحكم القديسون (20: 4)؟</w:t>
      </w:r>
    </w:p>
    <w:p w14:paraId="1990E4B5" w14:textId="77777777" w:rsidR="00FA55C5" w:rsidRPr="004B7EC9" w:rsidRDefault="00FA55C5" w:rsidP="00452258">
      <w:pPr>
        <w:rPr>
          <w:rFonts w:ascii="Arial" w:hAnsi="Arial" w:cs="Arial"/>
          <w:sz w:val="21"/>
          <w:szCs w:val="16"/>
        </w:rPr>
      </w:pPr>
    </w:p>
    <w:p w14:paraId="4B4BAEE2" w14:textId="059E9BD1" w:rsidR="00547613" w:rsidRPr="00547613" w:rsidRDefault="00547613" w:rsidP="00547613">
      <w:pPr>
        <w:bidi/>
        <w:rPr>
          <w:rFonts w:ascii="Arial" w:hAnsi="Arial" w:cs="Arial"/>
          <w:b/>
          <w:bCs/>
          <w:i/>
          <w:iCs/>
          <w:sz w:val="21"/>
          <w:szCs w:val="21"/>
        </w:rPr>
      </w:pPr>
      <w:r w:rsidRPr="00547613">
        <w:rPr>
          <w:rFonts w:ascii="Arial" w:hAnsi="Arial" w:cs="Arial" w:hint="cs"/>
          <w:b/>
          <w:bCs/>
          <w:i/>
          <w:iCs/>
          <w:sz w:val="21"/>
          <w:szCs w:val="21"/>
          <w:rtl/>
        </w:rPr>
        <w:t>يقول اللاألفيون غالباً في السماء</w:t>
      </w:r>
    </w:p>
    <w:p w14:paraId="08A017FD" w14:textId="77777777" w:rsidR="00C440C6" w:rsidRPr="004B7EC9" w:rsidRDefault="00C440C6" w:rsidP="00FA55C5">
      <w:pPr>
        <w:rPr>
          <w:rFonts w:ascii="Arial" w:hAnsi="Arial" w:cs="Arial"/>
          <w:sz w:val="21"/>
          <w:szCs w:val="16"/>
        </w:rPr>
      </w:pPr>
    </w:p>
    <w:p w14:paraId="00C5007B" w14:textId="4A0B95FF" w:rsidR="00D162C0" w:rsidRDefault="00D162C0" w:rsidP="00FA55C5">
      <w:pPr>
        <w:rPr>
          <w:rFonts w:ascii="Arial" w:hAnsi="Arial" w:cs="Arial"/>
          <w:sz w:val="21"/>
          <w:szCs w:val="16"/>
        </w:rPr>
      </w:pPr>
    </w:p>
    <w:p w14:paraId="39863346" w14:textId="6C69E3E3" w:rsidR="00784682" w:rsidRDefault="00784682" w:rsidP="00FA55C5">
      <w:pPr>
        <w:rPr>
          <w:rFonts w:ascii="Arial" w:hAnsi="Arial" w:cs="Arial"/>
          <w:sz w:val="21"/>
          <w:szCs w:val="16"/>
        </w:rPr>
      </w:pPr>
    </w:p>
    <w:p w14:paraId="3558650A" w14:textId="77777777" w:rsidR="00784682" w:rsidRPr="004B7EC9" w:rsidRDefault="00784682" w:rsidP="00FA55C5">
      <w:pPr>
        <w:rPr>
          <w:rFonts w:ascii="Arial" w:hAnsi="Arial" w:cs="Arial"/>
          <w:sz w:val="21"/>
          <w:szCs w:val="16"/>
        </w:rPr>
      </w:pPr>
    </w:p>
    <w:p w14:paraId="20B031AC" w14:textId="77777777" w:rsidR="00D162C0" w:rsidRPr="004B7EC9" w:rsidRDefault="00D162C0" w:rsidP="00FA55C5">
      <w:pPr>
        <w:rPr>
          <w:rFonts w:ascii="Arial" w:hAnsi="Arial" w:cs="Arial"/>
          <w:sz w:val="21"/>
          <w:szCs w:val="16"/>
        </w:rPr>
      </w:pPr>
    </w:p>
    <w:p w14:paraId="226E55CD" w14:textId="77777777" w:rsidR="00FA55C5" w:rsidRPr="004B7EC9" w:rsidRDefault="00FA55C5" w:rsidP="00452258">
      <w:pPr>
        <w:rPr>
          <w:rFonts w:ascii="Arial" w:hAnsi="Arial" w:cs="Arial"/>
          <w:sz w:val="21"/>
          <w:szCs w:val="16"/>
        </w:rPr>
      </w:pPr>
    </w:p>
    <w:p w14:paraId="3B8F344A" w14:textId="1BCFA82D" w:rsidR="00547613" w:rsidRPr="00547613" w:rsidRDefault="00547613" w:rsidP="00547613">
      <w:pPr>
        <w:bidi/>
        <w:rPr>
          <w:rFonts w:ascii="Arial" w:hAnsi="Arial" w:cs="Arial"/>
          <w:sz w:val="21"/>
          <w:szCs w:val="21"/>
        </w:rPr>
      </w:pPr>
      <w:r w:rsidRPr="00547613">
        <w:rPr>
          <w:rFonts w:ascii="Arial" w:hAnsi="Arial" w:cs="Arial" w:hint="cs"/>
          <w:b/>
          <w:bCs/>
          <w:i/>
          <w:iCs/>
          <w:sz w:val="21"/>
          <w:szCs w:val="21"/>
          <w:rtl/>
        </w:rPr>
        <w:t>لكن سفر الرؤيا يقول أنه على الأرض</w:t>
      </w:r>
    </w:p>
    <w:p w14:paraId="54870485" w14:textId="77777777" w:rsidR="00FA55C5" w:rsidRPr="004B7EC9" w:rsidRDefault="00FA55C5" w:rsidP="00452258">
      <w:pPr>
        <w:rPr>
          <w:rFonts w:ascii="Arial" w:hAnsi="Arial" w:cs="Arial"/>
          <w:sz w:val="21"/>
          <w:szCs w:val="16"/>
        </w:rPr>
      </w:pPr>
    </w:p>
    <w:p w14:paraId="394E25C5" w14:textId="2D190D63" w:rsidR="00547613" w:rsidRPr="00547613" w:rsidRDefault="00FA55C5" w:rsidP="00547613">
      <w:pPr>
        <w:bidi/>
        <w:ind w:left="450" w:hanging="450"/>
        <w:rPr>
          <w:rFonts w:ascii="Arial" w:hAnsi="Arial" w:cs="Arial"/>
          <w:sz w:val="21"/>
          <w:szCs w:val="21"/>
        </w:rPr>
      </w:pPr>
      <w:r w:rsidRPr="00547613">
        <w:rPr>
          <w:rFonts w:ascii="Arial" w:hAnsi="Arial" w:cs="Arial"/>
          <w:sz w:val="21"/>
          <w:szCs w:val="21"/>
        </w:rPr>
        <w:t>•</w:t>
      </w:r>
      <w:r w:rsidRPr="00547613">
        <w:rPr>
          <w:rFonts w:ascii="Arial" w:hAnsi="Arial" w:cs="Arial"/>
          <w:sz w:val="21"/>
          <w:szCs w:val="21"/>
        </w:rPr>
        <w:tab/>
      </w:r>
      <w:r w:rsidR="00547613" w:rsidRPr="00547613">
        <w:rPr>
          <w:rFonts w:ascii="Arial" w:hAnsi="Arial" w:cs="Arial"/>
          <w:sz w:val="21"/>
          <w:szCs w:val="21"/>
          <w:rtl/>
        </w:rPr>
        <w:t>وجعلتنا لإلهنا ملوكا وكهنة، فسنملك على الأرض</w:t>
      </w:r>
      <w:r w:rsidR="00547613" w:rsidRPr="00547613">
        <w:rPr>
          <w:rFonts w:ascii="Arial" w:hAnsi="Arial" w:cs="Arial" w:hint="cs"/>
          <w:sz w:val="21"/>
          <w:szCs w:val="21"/>
          <w:rtl/>
        </w:rPr>
        <w:t xml:space="preserve"> (5: 10)</w:t>
      </w:r>
      <w:r w:rsidR="00547613" w:rsidRPr="00547613">
        <w:rPr>
          <w:rFonts w:ascii="Arial" w:hAnsi="Arial" w:cs="Arial"/>
          <w:sz w:val="21"/>
          <w:szCs w:val="21"/>
        </w:rPr>
        <w:t>.</w:t>
      </w:r>
    </w:p>
    <w:p w14:paraId="5F563186" w14:textId="77777777" w:rsidR="00FA55C5" w:rsidRPr="00547613" w:rsidRDefault="00FA55C5" w:rsidP="00FA55C5">
      <w:pPr>
        <w:ind w:left="450" w:hanging="450"/>
        <w:rPr>
          <w:rFonts w:ascii="Arial" w:hAnsi="Arial" w:cs="Arial"/>
          <w:sz w:val="21"/>
          <w:szCs w:val="21"/>
        </w:rPr>
      </w:pPr>
    </w:p>
    <w:p w14:paraId="7EED8781" w14:textId="09FB0DF7" w:rsidR="00547613" w:rsidRPr="00547613" w:rsidRDefault="00FA55C5" w:rsidP="00547613">
      <w:pPr>
        <w:bidi/>
        <w:ind w:left="450" w:hanging="450"/>
        <w:rPr>
          <w:rFonts w:ascii="Arial" w:hAnsi="Arial" w:cs="Arial"/>
          <w:sz w:val="21"/>
          <w:szCs w:val="21"/>
        </w:rPr>
      </w:pPr>
      <w:r w:rsidRPr="00547613">
        <w:rPr>
          <w:rFonts w:ascii="Arial" w:hAnsi="Arial" w:cs="Arial"/>
          <w:sz w:val="21"/>
          <w:szCs w:val="21"/>
        </w:rPr>
        <w:t>•</w:t>
      </w:r>
      <w:r w:rsidRPr="00547613">
        <w:rPr>
          <w:rFonts w:ascii="Arial" w:hAnsi="Arial" w:cs="Arial"/>
          <w:sz w:val="21"/>
          <w:szCs w:val="21"/>
        </w:rPr>
        <w:tab/>
      </w:r>
      <w:r w:rsidR="00547613" w:rsidRPr="00547613">
        <w:rPr>
          <w:rFonts w:ascii="Arial" w:hAnsi="Arial" w:cs="Arial"/>
          <w:i/>
          <w:sz w:val="21"/>
          <w:szCs w:val="21"/>
          <w:rtl/>
        </w:rPr>
        <w:t xml:space="preserve">لم يُلاحظ أي تغيير في الموقع من رؤيا 20: 3 (على الأرض) إلى </w:t>
      </w:r>
      <w:r w:rsidR="00547613">
        <w:rPr>
          <w:rFonts w:ascii="Arial" w:hAnsi="Arial" w:cs="Arial" w:hint="cs"/>
          <w:i/>
          <w:sz w:val="21"/>
          <w:szCs w:val="21"/>
          <w:rtl/>
        </w:rPr>
        <w:t>ع</w:t>
      </w:r>
      <w:r w:rsidR="00547613" w:rsidRPr="00547613">
        <w:rPr>
          <w:rFonts w:ascii="Arial" w:hAnsi="Arial" w:cs="Arial"/>
          <w:i/>
          <w:sz w:val="21"/>
          <w:szCs w:val="21"/>
          <w:rtl/>
        </w:rPr>
        <w:t xml:space="preserve"> 4، لذلك يجب أن نفترض أن ال</w:t>
      </w:r>
      <w:r w:rsidR="00547613">
        <w:rPr>
          <w:rFonts w:ascii="Arial" w:hAnsi="Arial" w:cs="Arial" w:hint="cs"/>
          <w:i/>
          <w:sz w:val="21"/>
          <w:szCs w:val="21"/>
          <w:rtl/>
        </w:rPr>
        <w:t>أعداد</w:t>
      </w:r>
      <w:r w:rsidR="00547613" w:rsidRPr="00547613">
        <w:rPr>
          <w:rFonts w:ascii="Arial" w:hAnsi="Arial" w:cs="Arial"/>
          <w:i/>
          <w:sz w:val="21"/>
          <w:szCs w:val="21"/>
          <w:rtl/>
        </w:rPr>
        <w:t xml:space="preserve"> 4-6 هي أيض</w:t>
      </w:r>
      <w:r w:rsidR="00547613">
        <w:rPr>
          <w:rFonts w:ascii="Arial" w:hAnsi="Arial" w:cs="Arial" w:hint="cs"/>
          <w:i/>
          <w:sz w:val="21"/>
          <w:szCs w:val="21"/>
          <w:rtl/>
        </w:rPr>
        <w:t xml:space="preserve">اً </w:t>
      </w:r>
      <w:r w:rsidR="00547613" w:rsidRPr="00547613">
        <w:rPr>
          <w:rFonts w:ascii="Arial" w:hAnsi="Arial" w:cs="Arial"/>
          <w:i/>
          <w:sz w:val="21"/>
          <w:szCs w:val="21"/>
          <w:rtl/>
        </w:rPr>
        <w:t>على الأرض</w:t>
      </w:r>
      <w:r w:rsidR="00547613" w:rsidRPr="00547613">
        <w:rPr>
          <w:rFonts w:ascii="Arial" w:hAnsi="Arial" w:cs="Arial"/>
          <w:i/>
          <w:sz w:val="21"/>
          <w:szCs w:val="21"/>
        </w:rPr>
        <w:t>.</w:t>
      </w:r>
    </w:p>
    <w:p w14:paraId="685E0B4B" w14:textId="77777777" w:rsidR="00C440C6" w:rsidRPr="004B7EC9" w:rsidRDefault="00C440C6" w:rsidP="00FA55C5">
      <w:pPr>
        <w:ind w:left="450" w:hanging="450"/>
        <w:rPr>
          <w:rFonts w:ascii="Arial" w:hAnsi="Arial" w:cs="Arial"/>
          <w:sz w:val="21"/>
          <w:szCs w:val="16"/>
        </w:rPr>
      </w:pPr>
    </w:p>
    <w:p w14:paraId="7AE4231F" w14:textId="77777777" w:rsidR="00C440C6" w:rsidRPr="004B7EC9" w:rsidRDefault="00C440C6" w:rsidP="00FA55C5">
      <w:pPr>
        <w:ind w:left="450" w:hanging="450"/>
        <w:rPr>
          <w:rFonts w:ascii="Arial" w:hAnsi="Arial" w:cs="Arial"/>
          <w:sz w:val="21"/>
          <w:szCs w:val="16"/>
        </w:rPr>
      </w:pPr>
    </w:p>
    <w:p w14:paraId="1D24452A" w14:textId="77777777" w:rsidR="00FA55C5" w:rsidRPr="004B7EC9" w:rsidRDefault="00FA55C5" w:rsidP="00FA55C5">
      <w:pPr>
        <w:rPr>
          <w:rFonts w:ascii="Arial" w:hAnsi="Arial" w:cs="Arial"/>
          <w:sz w:val="21"/>
          <w:szCs w:val="16"/>
        </w:rPr>
      </w:pPr>
    </w:p>
    <w:p w14:paraId="3D8BE3DE" w14:textId="5848A667" w:rsidR="00547613" w:rsidRPr="00547613" w:rsidRDefault="00547613" w:rsidP="00547613">
      <w:pPr>
        <w:pBdr>
          <w:top w:val="single" w:sz="4" w:space="1" w:color="auto" w:shadow="1"/>
          <w:left w:val="single" w:sz="4" w:space="4" w:color="auto" w:shadow="1"/>
          <w:bottom w:val="single" w:sz="4" w:space="1" w:color="auto" w:shadow="1"/>
          <w:right w:val="single" w:sz="4" w:space="4" w:color="auto" w:shadow="1"/>
        </w:pBdr>
        <w:shd w:val="clear" w:color="auto" w:fill="000000"/>
        <w:jc w:val="right"/>
        <w:rPr>
          <w:rFonts w:ascii="Arial" w:hAnsi="Arial" w:cs="Arial"/>
          <w:b/>
          <w:bCs/>
          <w:color w:val="FFFFFF"/>
          <w:szCs w:val="24"/>
        </w:rPr>
      </w:pPr>
      <w:r w:rsidRPr="00547613">
        <w:rPr>
          <w:rFonts w:ascii="Arial" w:hAnsi="Arial" w:cs="Arial" w:hint="cs"/>
          <w:b/>
          <w:bCs/>
          <w:color w:val="FFFFFF"/>
          <w:szCs w:val="24"/>
          <w:rtl/>
        </w:rPr>
        <w:t>متى يحكم القديسون (20: 4)؟</w:t>
      </w:r>
    </w:p>
    <w:p w14:paraId="67E35D4F" w14:textId="77777777" w:rsidR="00FA55C5" w:rsidRPr="004B7EC9" w:rsidRDefault="00FA55C5" w:rsidP="00FA55C5">
      <w:pPr>
        <w:rPr>
          <w:rFonts w:ascii="Arial" w:hAnsi="Arial" w:cs="Arial"/>
          <w:sz w:val="21"/>
          <w:szCs w:val="16"/>
        </w:rPr>
      </w:pPr>
    </w:p>
    <w:p w14:paraId="35E0A22F" w14:textId="395F956D" w:rsidR="00547613" w:rsidRPr="00547613" w:rsidRDefault="00547613" w:rsidP="00547613">
      <w:pPr>
        <w:bidi/>
        <w:rPr>
          <w:rFonts w:ascii="Arial" w:hAnsi="Arial" w:cs="Arial"/>
          <w:b/>
          <w:bCs/>
          <w:i/>
          <w:iCs/>
          <w:sz w:val="21"/>
          <w:szCs w:val="21"/>
        </w:rPr>
      </w:pPr>
      <w:r w:rsidRPr="00547613">
        <w:rPr>
          <w:rFonts w:ascii="Arial" w:hAnsi="Arial" w:cs="Arial" w:hint="cs"/>
          <w:b/>
          <w:bCs/>
          <w:i/>
          <w:iCs/>
          <w:sz w:val="21"/>
          <w:szCs w:val="21"/>
          <w:rtl/>
        </w:rPr>
        <w:t>يدعي اللاألفيون أنه الآن</w:t>
      </w:r>
    </w:p>
    <w:p w14:paraId="71320917" w14:textId="30718C31" w:rsidR="00C440C6" w:rsidRDefault="00C440C6" w:rsidP="00FA55C5">
      <w:pPr>
        <w:rPr>
          <w:rFonts w:ascii="Arial" w:hAnsi="Arial" w:cs="Arial"/>
          <w:b/>
          <w:bCs/>
          <w:i/>
          <w:iCs/>
          <w:sz w:val="21"/>
          <w:szCs w:val="16"/>
        </w:rPr>
      </w:pPr>
    </w:p>
    <w:p w14:paraId="0F1BF25F" w14:textId="3E2DCD53" w:rsidR="00784682" w:rsidRDefault="00784682" w:rsidP="00FA55C5">
      <w:pPr>
        <w:rPr>
          <w:rFonts w:ascii="Arial" w:hAnsi="Arial" w:cs="Arial"/>
          <w:b/>
          <w:bCs/>
          <w:i/>
          <w:iCs/>
          <w:sz w:val="21"/>
          <w:szCs w:val="16"/>
        </w:rPr>
      </w:pPr>
    </w:p>
    <w:p w14:paraId="7E2AC66F" w14:textId="77777777" w:rsidR="00784682" w:rsidRPr="004B7EC9" w:rsidRDefault="00784682" w:rsidP="00FA55C5">
      <w:pPr>
        <w:rPr>
          <w:rFonts w:ascii="Arial" w:hAnsi="Arial" w:cs="Arial"/>
          <w:b/>
          <w:bCs/>
          <w:i/>
          <w:iCs/>
          <w:sz w:val="21"/>
          <w:szCs w:val="16"/>
        </w:rPr>
      </w:pPr>
    </w:p>
    <w:p w14:paraId="2793AB45" w14:textId="77777777" w:rsidR="00D162C0" w:rsidRPr="004B7EC9" w:rsidRDefault="00D162C0" w:rsidP="00FA55C5">
      <w:pPr>
        <w:rPr>
          <w:rFonts w:ascii="Arial" w:hAnsi="Arial" w:cs="Arial"/>
          <w:b/>
          <w:bCs/>
          <w:i/>
          <w:iCs/>
          <w:sz w:val="21"/>
          <w:szCs w:val="16"/>
        </w:rPr>
      </w:pPr>
    </w:p>
    <w:p w14:paraId="671E4FE7" w14:textId="77777777" w:rsidR="00FA55C5" w:rsidRPr="004B7EC9" w:rsidRDefault="00FA55C5" w:rsidP="00452258">
      <w:pPr>
        <w:rPr>
          <w:rFonts w:ascii="Arial" w:hAnsi="Arial" w:cs="Arial"/>
          <w:sz w:val="21"/>
          <w:szCs w:val="16"/>
        </w:rPr>
      </w:pPr>
    </w:p>
    <w:p w14:paraId="66456798" w14:textId="1B2F8CD4" w:rsidR="00547613" w:rsidRPr="00547613" w:rsidRDefault="00547613" w:rsidP="00547613">
      <w:pPr>
        <w:bidi/>
        <w:rPr>
          <w:rFonts w:ascii="Arial" w:hAnsi="Arial" w:cs="Arial"/>
          <w:sz w:val="21"/>
          <w:szCs w:val="21"/>
        </w:rPr>
      </w:pPr>
      <w:r w:rsidRPr="00547613">
        <w:rPr>
          <w:rFonts w:ascii="Arial" w:hAnsi="Arial" w:cs="Arial" w:hint="cs"/>
          <w:b/>
          <w:bCs/>
          <w:i/>
          <w:iCs/>
          <w:sz w:val="21"/>
          <w:szCs w:val="21"/>
          <w:rtl/>
        </w:rPr>
        <w:t>لكن سفر الرؤيا يقول أنه في المستقبل</w:t>
      </w:r>
    </w:p>
    <w:p w14:paraId="53B79207" w14:textId="77777777" w:rsidR="00FA55C5" w:rsidRPr="004B7EC9" w:rsidRDefault="00FA55C5" w:rsidP="00452258">
      <w:pPr>
        <w:rPr>
          <w:rFonts w:ascii="Arial" w:hAnsi="Arial" w:cs="Arial"/>
          <w:sz w:val="21"/>
          <w:szCs w:val="16"/>
        </w:rPr>
      </w:pPr>
    </w:p>
    <w:p w14:paraId="446A0B22" w14:textId="2F99A7A1" w:rsidR="00FA55C5" w:rsidRPr="000C720C" w:rsidRDefault="00FA55C5" w:rsidP="000C720C">
      <w:pPr>
        <w:bidi/>
        <w:ind w:left="450" w:hanging="450"/>
        <w:rPr>
          <w:rFonts w:ascii="Arial" w:hAnsi="Arial" w:cs="Arial"/>
          <w:sz w:val="21"/>
          <w:szCs w:val="21"/>
        </w:rPr>
      </w:pPr>
      <w:r w:rsidRPr="000C720C">
        <w:rPr>
          <w:rFonts w:ascii="Arial" w:hAnsi="Arial" w:cs="Arial"/>
          <w:sz w:val="21"/>
          <w:szCs w:val="21"/>
        </w:rPr>
        <w:t>•</w:t>
      </w:r>
      <w:r w:rsidRPr="000C720C">
        <w:rPr>
          <w:rFonts w:ascii="Arial" w:hAnsi="Arial" w:cs="Arial"/>
          <w:sz w:val="21"/>
          <w:szCs w:val="21"/>
        </w:rPr>
        <w:tab/>
      </w:r>
      <w:r w:rsidR="000C720C" w:rsidRPr="000C720C">
        <w:rPr>
          <w:rFonts w:ascii="Arial" w:hAnsi="Arial" w:cs="Arial"/>
          <w:sz w:val="21"/>
          <w:szCs w:val="21"/>
          <w:rtl/>
        </w:rPr>
        <w:t>وجعلتنا لإلهنا ملوكا</w:t>
      </w:r>
      <w:r w:rsidR="000C720C">
        <w:rPr>
          <w:rFonts w:ascii="Arial" w:hAnsi="Arial" w:cs="Arial" w:hint="cs"/>
          <w:sz w:val="21"/>
          <w:szCs w:val="21"/>
          <w:rtl/>
        </w:rPr>
        <w:t>ً</w:t>
      </w:r>
      <w:r w:rsidR="000C720C" w:rsidRPr="000C720C">
        <w:rPr>
          <w:rFonts w:ascii="Arial" w:hAnsi="Arial" w:cs="Arial"/>
          <w:sz w:val="21"/>
          <w:szCs w:val="21"/>
          <w:rtl/>
        </w:rPr>
        <w:t xml:space="preserve"> وكهنة، فسنملك على الأرض</w:t>
      </w:r>
      <w:r w:rsidR="000C720C" w:rsidRPr="000C720C">
        <w:rPr>
          <w:rFonts w:ascii="Arial" w:hAnsi="Arial" w:cs="Arial"/>
          <w:sz w:val="21"/>
          <w:szCs w:val="21"/>
        </w:rPr>
        <w:t xml:space="preserve"> </w:t>
      </w:r>
      <w:r w:rsidR="000C720C" w:rsidRPr="000C720C">
        <w:rPr>
          <w:rFonts w:ascii="Arial" w:hAnsi="Arial" w:cs="Arial" w:hint="cs"/>
          <w:sz w:val="21"/>
          <w:szCs w:val="21"/>
          <w:rtl/>
        </w:rPr>
        <w:t>(</w:t>
      </w:r>
      <w:r w:rsidR="000C720C" w:rsidRPr="000C720C">
        <w:rPr>
          <w:rFonts w:ascii="Arial" w:hAnsi="Arial" w:cs="Arial"/>
          <w:sz w:val="21"/>
          <w:szCs w:val="21"/>
        </w:rPr>
        <w:t>5</w:t>
      </w:r>
      <w:r w:rsidR="000C720C" w:rsidRPr="000C720C">
        <w:rPr>
          <w:rFonts w:ascii="Arial" w:hAnsi="Arial" w:cs="Arial" w:hint="cs"/>
          <w:sz w:val="21"/>
          <w:szCs w:val="21"/>
          <w:rtl/>
        </w:rPr>
        <w:t>: 10)</w:t>
      </w:r>
    </w:p>
    <w:p w14:paraId="3339E31B" w14:textId="77777777" w:rsidR="00FA55C5" w:rsidRPr="004B7EC9" w:rsidRDefault="00FA55C5" w:rsidP="00FA55C5">
      <w:pPr>
        <w:ind w:left="450" w:hanging="450"/>
        <w:rPr>
          <w:rFonts w:ascii="Arial" w:hAnsi="Arial" w:cs="Arial"/>
          <w:sz w:val="21"/>
          <w:szCs w:val="16"/>
        </w:rPr>
      </w:pPr>
    </w:p>
    <w:p w14:paraId="4ECA4EC9" w14:textId="039A169E" w:rsidR="00FA55C5" w:rsidRPr="000C720C" w:rsidRDefault="00FA55C5" w:rsidP="000C720C">
      <w:pPr>
        <w:bidi/>
        <w:ind w:left="450" w:hanging="450"/>
        <w:rPr>
          <w:rFonts w:ascii="Arial" w:hAnsi="Arial" w:cs="Arial"/>
          <w:sz w:val="21"/>
          <w:szCs w:val="21"/>
        </w:rPr>
      </w:pPr>
      <w:r w:rsidRPr="000C720C">
        <w:rPr>
          <w:rFonts w:ascii="Arial" w:hAnsi="Arial" w:cs="Arial"/>
          <w:sz w:val="21"/>
          <w:szCs w:val="21"/>
        </w:rPr>
        <w:t>•</w:t>
      </w:r>
      <w:r w:rsidRPr="000C720C">
        <w:rPr>
          <w:rFonts w:ascii="Arial" w:hAnsi="Arial" w:cs="Arial"/>
          <w:sz w:val="21"/>
          <w:szCs w:val="21"/>
        </w:rPr>
        <w:tab/>
      </w:r>
      <w:r w:rsidR="000C720C" w:rsidRPr="000C720C">
        <w:rPr>
          <w:rFonts w:ascii="Arial" w:hAnsi="Arial" w:cs="Arial"/>
          <w:sz w:val="21"/>
          <w:szCs w:val="21"/>
          <w:rtl/>
        </w:rPr>
        <w:t>بل سيكونون كهنة لله والمسيح، وسيملكون معه ألف سنة</w:t>
      </w:r>
      <w:r w:rsidR="000C720C" w:rsidRPr="000C720C">
        <w:rPr>
          <w:rFonts w:ascii="Arial" w:hAnsi="Arial" w:cs="Arial" w:hint="cs"/>
          <w:sz w:val="21"/>
          <w:szCs w:val="21"/>
          <w:rtl/>
        </w:rPr>
        <w:t xml:space="preserve"> (20: 6)</w:t>
      </w:r>
      <w:r w:rsidR="000C720C" w:rsidRPr="000C720C">
        <w:rPr>
          <w:rFonts w:ascii="Arial" w:hAnsi="Arial" w:cs="Arial"/>
          <w:sz w:val="21"/>
          <w:szCs w:val="21"/>
        </w:rPr>
        <w:t>.</w:t>
      </w:r>
    </w:p>
    <w:p w14:paraId="423D55E7" w14:textId="77777777" w:rsidR="00FA55C5" w:rsidRPr="004B7EC9" w:rsidRDefault="00FA55C5" w:rsidP="00452258">
      <w:pPr>
        <w:rPr>
          <w:rFonts w:ascii="Arial" w:hAnsi="Arial" w:cs="Arial"/>
          <w:sz w:val="21"/>
          <w:szCs w:val="16"/>
        </w:rPr>
      </w:pPr>
    </w:p>
    <w:p w14:paraId="46155370" w14:textId="50F5EAA0" w:rsidR="002112A6" w:rsidRDefault="002112A6" w:rsidP="002112A6">
      <w:pPr>
        <w:tabs>
          <w:tab w:val="left" w:pos="2460"/>
          <w:tab w:val="left" w:pos="5380"/>
        </w:tabs>
        <w:ind w:right="90"/>
        <w:jc w:val="center"/>
        <w:rPr>
          <w:rFonts w:ascii="Arial" w:hAnsi="Arial" w:cs="Arial"/>
          <w:b/>
          <w:sz w:val="28"/>
          <w:szCs w:val="16"/>
          <w:rtl/>
        </w:rPr>
      </w:pPr>
      <w:r w:rsidRPr="004B7EC9">
        <w:rPr>
          <w:rFonts w:ascii="Arial" w:hAnsi="Arial" w:cs="Arial"/>
          <w:sz w:val="21"/>
          <w:szCs w:val="16"/>
        </w:rPr>
        <w:br w:type="page"/>
      </w:r>
    </w:p>
    <w:p w14:paraId="5E065DF8" w14:textId="7BE4BCE3" w:rsidR="000C720C" w:rsidRPr="00B61002" w:rsidRDefault="000C720C" w:rsidP="002112A6">
      <w:pPr>
        <w:tabs>
          <w:tab w:val="left" w:pos="2460"/>
          <w:tab w:val="left" w:pos="5380"/>
        </w:tabs>
        <w:ind w:right="90"/>
        <w:jc w:val="center"/>
        <w:rPr>
          <w:rFonts w:ascii="Arial" w:hAnsi="Arial" w:cs="Arial"/>
          <w:bCs/>
          <w:sz w:val="36"/>
          <w:szCs w:val="36"/>
        </w:rPr>
      </w:pPr>
      <w:r w:rsidRPr="000C720C">
        <w:rPr>
          <w:rFonts w:ascii="Arial" w:hAnsi="Arial" w:cs="Arial" w:hint="cs"/>
          <w:bCs/>
          <w:sz w:val="28"/>
          <w:szCs w:val="28"/>
          <w:rtl/>
        </w:rPr>
        <w:lastRenderedPageBreak/>
        <w:t>القيامة الأولى (20: 4)</w:t>
      </w:r>
    </w:p>
    <w:p w14:paraId="3B2EC555" w14:textId="77777777" w:rsidR="002112A6" w:rsidRPr="00B61002" w:rsidRDefault="002112A6" w:rsidP="002112A6">
      <w:pPr>
        <w:rPr>
          <w:rFonts w:ascii="Arial" w:hAnsi="Arial" w:cs="Arial"/>
        </w:rPr>
      </w:pPr>
    </w:p>
    <w:p w14:paraId="32CFEEF3" w14:textId="770A4DD1" w:rsidR="000C720C" w:rsidRPr="00B61002" w:rsidRDefault="000C720C" w:rsidP="000C720C">
      <w:pPr>
        <w:bidi/>
        <w:rPr>
          <w:rFonts w:ascii="Arial" w:hAnsi="Arial" w:cs="Arial"/>
          <w:szCs w:val="24"/>
        </w:rPr>
      </w:pPr>
      <w:r w:rsidRPr="00B61002">
        <w:rPr>
          <w:rFonts w:ascii="Arial" w:hAnsi="Arial" w:cs="Arial"/>
          <w:szCs w:val="24"/>
          <w:rtl/>
        </w:rPr>
        <w:t>يذكر رؤيا 4:20-6 قيامتين – القيامة الأولى قبل الألف سنة التي تمكن القديسين من الحكم (ال</w:t>
      </w:r>
      <w:r w:rsidRPr="00B61002">
        <w:rPr>
          <w:rFonts w:ascii="Arial" w:hAnsi="Arial" w:cs="Arial" w:hint="cs"/>
          <w:szCs w:val="24"/>
          <w:rtl/>
        </w:rPr>
        <w:t>أعداد</w:t>
      </w:r>
      <w:r w:rsidRPr="00B61002">
        <w:rPr>
          <w:rFonts w:ascii="Arial" w:hAnsi="Arial" w:cs="Arial"/>
          <w:szCs w:val="24"/>
          <w:rtl/>
        </w:rPr>
        <w:t xml:space="preserve"> 4، 6)</w:t>
      </w:r>
      <w:r w:rsidRPr="00B61002">
        <w:rPr>
          <w:rFonts w:ascii="Arial" w:hAnsi="Arial" w:cs="Arial" w:hint="cs"/>
          <w:szCs w:val="24"/>
          <w:rtl/>
        </w:rPr>
        <w:t>،</w:t>
      </w:r>
      <w:r w:rsidRPr="00B61002">
        <w:rPr>
          <w:rFonts w:ascii="Arial" w:hAnsi="Arial" w:cs="Arial"/>
          <w:szCs w:val="24"/>
          <w:rtl/>
        </w:rPr>
        <w:t xml:space="preserve"> وقيامة أخرى لبقية الأموات بعد الألف سنة (</w:t>
      </w:r>
      <w:r w:rsidRPr="00B61002">
        <w:rPr>
          <w:rFonts w:ascii="Arial" w:hAnsi="Arial" w:cs="Arial" w:hint="cs"/>
          <w:szCs w:val="24"/>
          <w:rtl/>
        </w:rPr>
        <w:t>ع</w:t>
      </w:r>
      <w:r w:rsidRPr="00B61002">
        <w:rPr>
          <w:rFonts w:ascii="Arial" w:hAnsi="Arial" w:cs="Arial"/>
          <w:szCs w:val="24"/>
          <w:rtl/>
        </w:rPr>
        <w:t xml:space="preserve"> 5).</w:t>
      </w:r>
      <w:r w:rsidRPr="00B61002">
        <w:rPr>
          <w:rFonts w:ascii="Arial" w:hAnsi="Arial" w:cs="Arial" w:hint="cs"/>
          <w:szCs w:val="24"/>
          <w:rtl/>
        </w:rPr>
        <w:t xml:space="preserve"> </w:t>
      </w:r>
      <w:r w:rsidRPr="00B61002">
        <w:rPr>
          <w:rFonts w:ascii="Arial" w:hAnsi="Arial" w:cs="Arial"/>
          <w:szCs w:val="24"/>
          <w:rtl/>
        </w:rPr>
        <w:t>توقيت هاتين القيامتين مختلف (قبل وبعد الألف عام)، ولكن هل طبيعة كل منهما مختلفة أيض</w:t>
      </w:r>
      <w:r w:rsidRPr="00B61002">
        <w:rPr>
          <w:rFonts w:ascii="Arial" w:hAnsi="Arial" w:cs="Arial" w:hint="cs"/>
          <w:szCs w:val="24"/>
          <w:rtl/>
        </w:rPr>
        <w:t>اً</w:t>
      </w:r>
      <w:r w:rsidRPr="00B61002">
        <w:rPr>
          <w:rFonts w:ascii="Arial" w:hAnsi="Arial" w:cs="Arial"/>
          <w:szCs w:val="24"/>
          <w:rtl/>
        </w:rPr>
        <w:t>؟ بمعنى آخر، هل هاتان القيامتان جسديتان؟ أم أن هناك أي نوع آخر من القيامة غير القيامة الجسدية؟</w:t>
      </w:r>
    </w:p>
    <w:p w14:paraId="37AB48FE" w14:textId="77777777" w:rsidR="00B47495" w:rsidRPr="00B61002" w:rsidRDefault="00B47495" w:rsidP="00452258">
      <w:pPr>
        <w:rPr>
          <w:rFonts w:ascii="Arial" w:hAnsi="Arial" w:cs="Arial"/>
        </w:rPr>
      </w:pPr>
    </w:p>
    <w:p w14:paraId="6383AA6E" w14:textId="7EB7A5F1" w:rsidR="00B26638" w:rsidRPr="00B61002" w:rsidRDefault="00B26638" w:rsidP="00B26638">
      <w:pPr>
        <w:bidi/>
        <w:rPr>
          <w:rFonts w:ascii="Arial" w:hAnsi="Arial" w:cs="Arial"/>
          <w:b/>
          <w:bCs/>
          <w:szCs w:val="24"/>
        </w:rPr>
      </w:pPr>
      <w:r w:rsidRPr="00B61002">
        <w:rPr>
          <w:rFonts w:ascii="Arial" w:hAnsi="Arial" w:cs="Arial"/>
          <w:b/>
          <w:bCs/>
          <w:szCs w:val="24"/>
          <w:rtl/>
        </w:rPr>
        <w:t>يرفض بيل (</w:t>
      </w:r>
      <w:r w:rsidRPr="00B61002">
        <w:rPr>
          <w:rFonts w:ascii="Arial" w:hAnsi="Arial" w:cs="Arial" w:hint="cs"/>
          <w:b/>
          <w:bCs/>
          <w:szCs w:val="24"/>
          <w:rtl/>
        </w:rPr>
        <w:t>اللاألفي</w:t>
      </w:r>
      <w:r w:rsidRPr="00B61002">
        <w:rPr>
          <w:rFonts w:ascii="Arial" w:hAnsi="Arial" w:cs="Arial"/>
          <w:b/>
          <w:bCs/>
          <w:szCs w:val="24"/>
          <w:rtl/>
        </w:rPr>
        <w:t xml:space="preserve">) مساواة القيامتين </w:t>
      </w:r>
      <w:r w:rsidRPr="00B61002">
        <w:rPr>
          <w:rFonts w:ascii="Arial" w:hAnsi="Arial" w:cs="Arial" w:hint="cs"/>
          <w:b/>
          <w:bCs/>
          <w:szCs w:val="24"/>
          <w:rtl/>
        </w:rPr>
        <w:t>بكلمة عاشوا</w:t>
      </w:r>
      <w:r w:rsidRPr="00B61002">
        <w:rPr>
          <w:rFonts w:ascii="Arial" w:hAnsi="Arial" w:cs="Arial"/>
          <w:b/>
          <w:bCs/>
          <w:szCs w:val="24"/>
        </w:rPr>
        <w:t xml:space="preserve"> (ἔζησαν) </w:t>
      </w:r>
      <w:r w:rsidRPr="00B61002">
        <w:rPr>
          <w:rFonts w:ascii="Arial" w:hAnsi="Arial" w:cs="Arial"/>
          <w:b/>
          <w:bCs/>
          <w:szCs w:val="24"/>
          <w:rtl/>
        </w:rPr>
        <w:t>في القيامة الأولى</w:t>
      </w:r>
      <w:r w:rsidRPr="00B61002">
        <w:rPr>
          <w:rFonts w:ascii="Arial" w:hAnsi="Arial" w:cs="Arial"/>
          <w:b/>
          <w:bCs/>
          <w:szCs w:val="24"/>
        </w:rPr>
        <w:t>.</w:t>
      </w:r>
    </w:p>
    <w:p w14:paraId="6DCD0A3F" w14:textId="77777777" w:rsidR="00C90B83" w:rsidRPr="00B61002" w:rsidRDefault="00C90B83" w:rsidP="00A55C54">
      <w:pPr>
        <w:rPr>
          <w:rFonts w:ascii="Arial" w:hAnsi="Arial" w:cs="Arial"/>
          <w:b/>
          <w:bCs/>
        </w:rPr>
      </w:pPr>
    </w:p>
    <w:p w14:paraId="039FEA38" w14:textId="4333F785" w:rsidR="00B26638" w:rsidRPr="00B61002" w:rsidRDefault="00B26638" w:rsidP="00B26638">
      <w:pPr>
        <w:pBdr>
          <w:top w:val="single" w:sz="4" w:space="1" w:color="auto" w:shadow="1"/>
          <w:left w:val="single" w:sz="4" w:space="4" w:color="auto" w:shadow="1"/>
          <w:bottom w:val="single" w:sz="4" w:space="1" w:color="auto" w:shadow="1"/>
          <w:right w:val="single" w:sz="4" w:space="4" w:color="auto" w:shadow="1"/>
        </w:pBdr>
        <w:bidi/>
        <w:rPr>
          <w:rFonts w:ascii="Arial" w:hAnsi="Arial" w:cs="Arial"/>
          <w:b/>
          <w:bCs/>
          <w:szCs w:val="24"/>
        </w:rPr>
      </w:pPr>
      <w:r w:rsidRPr="00B61002">
        <w:rPr>
          <w:rFonts w:ascii="Arial" w:hAnsi="Arial" w:cs="Arial"/>
          <w:b/>
          <w:bCs/>
          <w:szCs w:val="24"/>
          <w:rtl/>
        </w:rPr>
        <w:t xml:space="preserve">يقول بيل أن كلمة </w:t>
      </w:r>
      <w:r w:rsidRPr="00B61002">
        <w:rPr>
          <w:rFonts w:ascii="Arial" w:hAnsi="Arial" w:cs="Arial" w:hint="cs"/>
          <w:b/>
          <w:bCs/>
          <w:szCs w:val="24"/>
          <w:rtl/>
        </w:rPr>
        <w:t>عاشوا</w:t>
      </w:r>
      <w:r w:rsidRPr="00B61002">
        <w:rPr>
          <w:rFonts w:ascii="Arial" w:hAnsi="Arial" w:cs="Arial"/>
          <w:b/>
          <w:bCs/>
          <w:szCs w:val="24"/>
        </w:rPr>
        <w:t xml:space="preserve"> </w:t>
      </w:r>
      <w:r w:rsidRPr="00B61002">
        <w:rPr>
          <w:rFonts w:ascii="Arial" w:hAnsi="Arial" w:cs="Arial" w:hint="cs"/>
          <w:b/>
          <w:bCs/>
          <w:szCs w:val="24"/>
          <w:rtl/>
        </w:rPr>
        <w:t>(</w:t>
      </w:r>
      <w:r w:rsidRPr="00B61002">
        <w:rPr>
          <w:rFonts w:ascii="Arial" w:hAnsi="Arial" w:cs="Arial"/>
          <w:b/>
          <w:bCs/>
          <w:szCs w:val="24"/>
          <w:rtl/>
        </w:rPr>
        <w:t>من</w:t>
      </w:r>
      <w:r w:rsidRPr="00B61002">
        <w:rPr>
          <w:rFonts w:ascii="Arial" w:hAnsi="Arial" w:cs="Arial" w:hint="cs"/>
          <w:b/>
          <w:bCs/>
          <w:szCs w:val="24"/>
          <w:rtl/>
        </w:rPr>
        <w:t xml:space="preserve"> </w:t>
      </w:r>
      <w:r w:rsidRPr="00B61002">
        <w:rPr>
          <w:rFonts w:ascii="Arial" w:hAnsi="Arial" w:cs="Arial"/>
          <w:b/>
          <w:bCs/>
          <w:szCs w:val="24"/>
        </w:rPr>
        <w:t xml:space="preserve"> </w:t>
      </w:r>
      <w:proofErr w:type="spellStart"/>
      <w:r w:rsidRPr="00B61002">
        <w:rPr>
          <w:rFonts w:ascii="Arial" w:hAnsi="Arial" w:cs="Arial"/>
          <w:b/>
          <w:bCs/>
          <w:szCs w:val="24"/>
        </w:rPr>
        <w:t>ζάω</w:t>
      </w:r>
      <w:proofErr w:type="spellEnd"/>
      <w:r w:rsidRPr="00B61002">
        <w:rPr>
          <w:rFonts w:ascii="Arial" w:hAnsi="Arial" w:cs="Arial" w:hint="cs"/>
          <w:b/>
          <w:bCs/>
          <w:szCs w:val="24"/>
          <w:rtl/>
        </w:rPr>
        <w:t xml:space="preserve"> </w:t>
      </w:r>
      <w:r w:rsidRPr="00B61002">
        <w:rPr>
          <w:rFonts w:ascii="Arial" w:hAnsi="Arial" w:cs="Arial"/>
          <w:b/>
          <w:bCs/>
          <w:szCs w:val="24"/>
          <w:rtl/>
        </w:rPr>
        <w:t>يعيش</w:t>
      </w:r>
      <w:r w:rsidRPr="00B61002">
        <w:rPr>
          <w:rFonts w:ascii="Arial" w:hAnsi="Arial" w:cs="Arial" w:hint="cs"/>
          <w:b/>
          <w:bCs/>
          <w:szCs w:val="24"/>
          <w:rtl/>
        </w:rPr>
        <w:t xml:space="preserve">) </w:t>
      </w:r>
      <w:r w:rsidRPr="00B61002">
        <w:rPr>
          <w:rFonts w:ascii="Arial" w:hAnsi="Arial" w:cs="Arial"/>
          <w:b/>
          <w:bCs/>
          <w:szCs w:val="24"/>
          <w:rtl/>
        </w:rPr>
        <w:t>يمكن أن يكون لها ثلاثة معانٍ مختلفة</w:t>
      </w:r>
      <w:r w:rsidRPr="00B61002">
        <w:rPr>
          <w:rFonts w:ascii="Arial" w:hAnsi="Arial" w:cs="Arial" w:hint="cs"/>
          <w:b/>
          <w:bCs/>
          <w:szCs w:val="24"/>
          <w:rtl/>
        </w:rPr>
        <w:t>:</w:t>
      </w:r>
    </w:p>
    <w:p w14:paraId="51BB5DEE" w14:textId="77777777" w:rsidR="003034B3" w:rsidRPr="00B61002" w:rsidRDefault="003034B3" w:rsidP="00C90B83">
      <w:pPr>
        <w:rPr>
          <w:rFonts w:ascii="Arial" w:hAnsi="Arial" w:cs="Arial"/>
          <w:bCs/>
        </w:rPr>
      </w:pPr>
    </w:p>
    <w:p w14:paraId="14D6DD28" w14:textId="688F3939" w:rsidR="00B26638" w:rsidRPr="00B61002" w:rsidRDefault="00B26638" w:rsidP="00B26638">
      <w:pPr>
        <w:numPr>
          <w:ilvl w:val="0"/>
          <w:numId w:val="7"/>
        </w:numPr>
        <w:bidi/>
        <w:rPr>
          <w:rFonts w:ascii="Arial" w:hAnsi="Arial" w:cs="Arial"/>
          <w:b/>
          <w:szCs w:val="24"/>
        </w:rPr>
      </w:pPr>
      <w:r w:rsidRPr="00B61002">
        <w:rPr>
          <w:rFonts w:ascii="Arial" w:hAnsi="Arial" w:cs="Arial" w:hint="cs"/>
          <w:b/>
          <w:szCs w:val="24"/>
          <w:rtl/>
        </w:rPr>
        <w:t>القيامة الجسدية (1: 18، 2: 8)</w:t>
      </w:r>
    </w:p>
    <w:p w14:paraId="4232326B" w14:textId="59E96E71" w:rsidR="00B26638" w:rsidRPr="00B61002" w:rsidRDefault="00B26638" w:rsidP="00B26638">
      <w:pPr>
        <w:numPr>
          <w:ilvl w:val="1"/>
          <w:numId w:val="6"/>
        </w:numPr>
        <w:bidi/>
        <w:rPr>
          <w:rFonts w:ascii="Arial" w:hAnsi="Arial" w:cs="Arial"/>
          <w:b/>
          <w:szCs w:val="24"/>
        </w:rPr>
      </w:pPr>
      <w:r w:rsidRPr="00B61002">
        <w:rPr>
          <w:rFonts w:ascii="Arial" w:hAnsi="Arial" w:cs="Arial" w:hint="cs"/>
          <w:b/>
          <w:szCs w:val="24"/>
          <w:rtl/>
        </w:rPr>
        <w:t xml:space="preserve">رؤيا 1: 18 </w:t>
      </w:r>
      <w:r w:rsidR="00E25507" w:rsidRPr="00B61002">
        <w:rPr>
          <w:rFonts w:ascii="Arial" w:hAnsi="Arial" w:cs="Arial"/>
          <w:b/>
          <w:szCs w:val="24"/>
          <w:rtl/>
        </w:rPr>
        <w:t>والحي وكنت ميتا</w:t>
      </w:r>
      <w:r w:rsidR="00E25507" w:rsidRPr="00B61002">
        <w:rPr>
          <w:rFonts w:ascii="Arial" w:hAnsi="Arial" w:cs="Arial" w:hint="cs"/>
          <w:b/>
          <w:szCs w:val="24"/>
          <w:rtl/>
        </w:rPr>
        <w:t>ً</w:t>
      </w:r>
      <w:r w:rsidR="00E25507" w:rsidRPr="00B61002">
        <w:rPr>
          <w:rFonts w:ascii="Arial" w:hAnsi="Arial" w:cs="Arial"/>
          <w:b/>
          <w:szCs w:val="24"/>
          <w:rtl/>
        </w:rPr>
        <w:t xml:space="preserve">، وها أنا </w:t>
      </w:r>
      <w:r w:rsidR="00E25507" w:rsidRPr="00B61002">
        <w:rPr>
          <w:rFonts w:ascii="Arial" w:hAnsi="Arial" w:cs="Arial"/>
          <w:b/>
          <w:szCs w:val="24"/>
          <w:u w:val="single"/>
          <w:rtl/>
        </w:rPr>
        <w:t>حي</w:t>
      </w:r>
      <w:r w:rsidR="00E25507" w:rsidRPr="00B61002">
        <w:rPr>
          <w:rFonts w:ascii="Arial" w:hAnsi="Arial" w:cs="Arial"/>
          <w:b/>
          <w:szCs w:val="24"/>
          <w:rtl/>
        </w:rPr>
        <w:t xml:space="preserve"> إلى أبد الآبدين! آمين. ولي مفاتيح الهاوية والموت.</w:t>
      </w:r>
    </w:p>
    <w:p w14:paraId="6D64F87B" w14:textId="433DA567" w:rsidR="00E25507" w:rsidRPr="00B61002" w:rsidRDefault="00E25507" w:rsidP="00E25507">
      <w:pPr>
        <w:numPr>
          <w:ilvl w:val="1"/>
          <w:numId w:val="6"/>
        </w:numPr>
        <w:bidi/>
        <w:rPr>
          <w:rFonts w:ascii="Arial" w:hAnsi="Arial" w:cs="Arial"/>
          <w:b/>
          <w:szCs w:val="24"/>
        </w:rPr>
      </w:pPr>
      <w:r w:rsidRPr="00B61002">
        <w:rPr>
          <w:rFonts w:ascii="Arial" w:hAnsi="Arial" w:cs="Arial" w:hint="cs"/>
          <w:b/>
          <w:szCs w:val="24"/>
          <w:rtl/>
        </w:rPr>
        <w:t xml:space="preserve">رؤيا 2: 8 </w:t>
      </w:r>
      <w:r w:rsidRPr="00B61002">
        <w:rPr>
          <w:rFonts w:ascii="Arial" w:hAnsi="Arial" w:cs="Arial"/>
          <w:b/>
          <w:szCs w:val="24"/>
          <w:rtl/>
        </w:rPr>
        <w:t>واكتب إلى ملاك كنيسة سميرنا: هذا يقوله الأول والآخر، الذي كان ميتا</w:t>
      </w:r>
      <w:r w:rsidRPr="00B61002">
        <w:rPr>
          <w:rFonts w:ascii="Arial" w:hAnsi="Arial" w:cs="Arial" w:hint="cs"/>
          <w:b/>
          <w:szCs w:val="24"/>
          <w:rtl/>
        </w:rPr>
        <w:t>ً</w:t>
      </w:r>
      <w:r w:rsidRPr="00B61002">
        <w:rPr>
          <w:rFonts w:ascii="Arial" w:hAnsi="Arial" w:cs="Arial"/>
          <w:b/>
          <w:szCs w:val="24"/>
          <w:rtl/>
        </w:rPr>
        <w:t xml:space="preserve"> ف</w:t>
      </w:r>
      <w:r w:rsidRPr="00B61002">
        <w:rPr>
          <w:rFonts w:ascii="Arial" w:hAnsi="Arial" w:cs="Arial"/>
          <w:b/>
          <w:szCs w:val="24"/>
          <w:u w:val="single"/>
          <w:rtl/>
        </w:rPr>
        <w:t>عاش</w:t>
      </w:r>
      <w:r w:rsidRPr="00B61002">
        <w:rPr>
          <w:rFonts w:ascii="Arial" w:hAnsi="Arial" w:cs="Arial" w:hint="cs"/>
          <w:b/>
          <w:szCs w:val="24"/>
          <w:rtl/>
        </w:rPr>
        <w:t>.</w:t>
      </w:r>
    </w:p>
    <w:p w14:paraId="32999ECE" w14:textId="77777777" w:rsidR="00C90B83" w:rsidRPr="00B61002" w:rsidRDefault="00C90B83" w:rsidP="00C90B83">
      <w:pPr>
        <w:rPr>
          <w:rFonts w:ascii="Arial" w:hAnsi="Arial" w:cs="Arial"/>
        </w:rPr>
      </w:pPr>
    </w:p>
    <w:p w14:paraId="2E7729E6" w14:textId="7485326B" w:rsidR="00E25507" w:rsidRPr="00B61002" w:rsidRDefault="00E25507" w:rsidP="00E25507">
      <w:pPr>
        <w:numPr>
          <w:ilvl w:val="0"/>
          <w:numId w:val="7"/>
        </w:numPr>
        <w:bidi/>
        <w:rPr>
          <w:rFonts w:ascii="Arial" w:hAnsi="Arial" w:cs="Arial"/>
          <w:b/>
          <w:szCs w:val="24"/>
        </w:rPr>
      </w:pPr>
      <w:r w:rsidRPr="00B61002">
        <w:rPr>
          <w:rFonts w:ascii="Arial" w:hAnsi="Arial" w:cs="Arial" w:hint="cs"/>
          <w:b/>
          <w:szCs w:val="24"/>
          <w:rtl/>
        </w:rPr>
        <w:t>الوجود الجسدي (16: 3، 19: 20)</w:t>
      </w:r>
    </w:p>
    <w:p w14:paraId="0210521F" w14:textId="6899C930" w:rsidR="00E25507" w:rsidRPr="00B61002" w:rsidRDefault="00E25507" w:rsidP="00E25507">
      <w:pPr>
        <w:numPr>
          <w:ilvl w:val="1"/>
          <w:numId w:val="8"/>
        </w:numPr>
        <w:bidi/>
        <w:rPr>
          <w:rFonts w:ascii="Arial" w:hAnsi="Arial" w:cs="Arial"/>
          <w:b/>
          <w:szCs w:val="24"/>
        </w:rPr>
      </w:pPr>
      <w:r w:rsidRPr="00B61002">
        <w:rPr>
          <w:rFonts w:ascii="Arial" w:hAnsi="Arial" w:cs="Arial" w:hint="cs"/>
          <w:b/>
          <w:szCs w:val="24"/>
          <w:rtl/>
        </w:rPr>
        <w:t xml:space="preserve">رؤيا 16: 3 </w:t>
      </w:r>
      <w:r w:rsidRPr="00B61002">
        <w:rPr>
          <w:rFonts w:ascii="Arial" w:hAnsi="Arial" w:cs="Arial"/>
          <w:b/>
          <w:szCs w:val="24"/>
          <w:rtl/>
        </w:rPr>
        <w:t>ثم سكب الملاك الثاني جامه على البحر</w:t>
      </w:r>
      <w:r w:rsidRPr="00B61002">
        <w:rPr>
          <w:rFonts w:ascii="Arial" w:hAnsi="Arial" w:cs="Arial" w:hint="cs"/>
          <w:b/>
          <w:szCs w:val="24"/>
          <w:rtl/>
        </w:rPr>
        <w:t xml:space="preserve"> ...</w:t>
      </w:r>
      <w:r w:rsidRPr="00B61002">
        <w:rPr>
          <w:rFonts w:ascii="Arial" w:hAnsi="Arial" w:cs="Arial"/>
          <w:b/>
          <w:szCs w:val="24"/>
          <w:rtl/>
        </w:rPr>
        <w:t xml:space="preserve"> وكل نفس </w:t>
      </w:r>
      <w:r w:rsidRPr="00B61002">
        <w:rPr>
          <w:rFonts w:ascii="Arial" w:hAnsi="Arial" w:cs="Arial"/>
          <w:b/>
          <w:szCs w:val="24"/>
          <w:u w:val="single"/>
          <w:rtl/>
        </w:rPr>
        <w:t>حية</w:t>
      </w:r>
      <w:r w:rsidRPr="00B61002">
        <w:rPr>
          <w:rFonts w:ascii="Arial" w:hAnsi="Arial" w:cs="Arial"/>
          <w:b/>
          <w:szCs w:val="24"/>
          <w:rtl/>
        </w:rPr>
        <w:t xml:space="preserve"> ماتت في البحر.</w:t>
      </w:r>
    </w:p>
    <w:p w14:paraId="120D4171" w14:textId="17C0898C" w:rsidR="00E25507" w:rsidRPr="00B61002" w:rsidRDefault="00E25507" w:rsidP="00E25507">
      <w:pPr>
        <w:numPr>
          <w:ilvl w:val="1"/>
          <w:numId w:val="8"/>
        </w:numPr>
        <w:bidi/>
        <w:rPr>
          <w:rFonts w:ascii="Arial" w:hAnsi="Arial" w:cs="Arial"/>
          <w:b/>
          <w:szCs w:val="24"/>
        </w:rPr>
      </w:pPr>
      <w:r w:rsidRPr="00B61002">
        <w:rPr>
          <w:rFonts w:ascii="Arial" w:hAnsi="Arial" w:cs="Arial" w:hint="cs"/>
          <w:b/>
          <w:szCs w:val="24"/>
          <w:rtl/>
        </w:rPr>
        <w:t xml:space="preserve">رؤيا 19: 20 ب ... </w:t>
      </w:r>
      <w:r w:rsidRPr="00B61002">
        <w:rPr>
          <w:rFonts w:ascii="Arial" w:hAnsi="Arial" w:cs="Arial"/>
          <w:b/>
          <w:szCs w:val="24"/>
          <w:rtl/>
        </w:rPr>
        <w:t>وطرح ال</w:t>
      </w:r>
      <w:r w:rsidRPr="00B61002">
        <w:rPr>
          <w:rFonts w:ascii="Arial" w:hAnsi="Arial" w:cs="Arial" w:hint="cs"/>
          <w:b/>
          <w:szCs w:val="24"/>
          <w:rtl/>
        </w:rPr>
        <w:t>إ</w:t>
      </w:r>
      <w:r w:rsidRPr="00B61002">
        <w:rPr>
          <w:rFonts w:ascii="Arial" w:hAnsi="Arial" w:cs="Arial"/>
          <w:b/>
          <w:szCs w:val="24"/>
          <w:rtl/>
        </w:rPr>
        <w:t xml:space="preserve">ثنان </w:t>
      </w:r>
      <w:r w:rsidRPr="00B61002">
        <w:rPr>
          <w:rFonts w:ascii="Arial" w:hAnsi="Arial" w:cs="Arial"/>
          <w:b/>
          <w:szCs w:val="24"/>
          <w:u w:val="single"/>
          <w:rtl/>
        </w:rPr>
        <w:t>حيين</w:t>
      </w:r>
      <w:r w:rsidRPr="00B61002">
        <w:rPr>
          <w:rFonts w:ascii="Arial" w:hAnsi="Arial" w:cs="Arial"/>
          <w:b/>
          <w:szCs w:val="24"/>
          <w:rtl/>
        </w:rPr>
        <w:t xml:space="preserve"> إلى بحيرة النار المتقدة بالكبريت.</w:t>
      </w:r>
    </w:p>
    <w:p w14:paraId="4D57F691" w14:textId="77777777" w:rsidR="00D328BE" w:rsidRPr="00B61002" w:rsidRDefault="00D328BE" w:rsidP="00C90B83">
      <w:pPr>
        <w:rPr>
          <w:rFonts w:ascii="Arial" w:hAnsi="Arial" w:cs="Arial"/>
        </w:rPr>
      </w:pPr>
    </w:p>
    <w:p w14:paraId="4887C2E2" w14:textId="5F8A4D45" w:rsidR="00E25507" w:rsidRPr="00B61002" w:rsidRDefault="00E25507" w:rsidP="00E25507">
      <w:pPr>
        <w:numPr>
          <w:ilvl w:val="0"/>
          <w:numId w:val="7"/>
        </w:numPr>
        <w:bidi/>
        <w:rPr>
          <w:rFonts w:ascii="Arial" w:hAnsi="Arial" w:cs="Arial"/>
          <w:b/>
          <w:szCs w:val="24"/>
        </w:rPr>
      </w:pPr>
      <w:r w:rsidRPr="00B61002">
        <w:rPr>
          <w:rFonts w:ascii="Arial" w:hAnsi="Arial" w:cs="Arial" w:hint="cs"/>
          <w:b/>
          <w:szCs w:val="24"/>
          <w:rtl/>
        </w:rPr>
        <w:t>الوجود الروحي (3: 1، 7: 17، 13: 14)</w:t>
      </w:r>
    </w:p>
    <w:p w14:paraId="1667D0A1" w14:textId="0DC7ED5E" w:rsidR="00A53C9C" w:rsidRPr="00B61002" w:rsidRDefault="00A53C9C" w:rsidP="00A53C9C">
      <w:pPr>
        <w:numPr>
          <w:ilvl w:val="1"/>
          <w:numId w:val="9"/>
        </w:numPr>
        <w:bidi/>
        <w:rPr>
          <w:rFonts w:ascii="Arial" w:hAnsi="Arial" w:cs="Arial"/>
          <w:b/>
          <w:szCs w:val="24"/>
        </w:rPr>
      </w:pPr>
      <w:r w:rsidRPr="00B61002">
        <w:rPr>
          <w:rFonts w:ascii="Arial" w:hAnsi="Arial" w:cs="Arial" w:hint="cs"/>
          <w:b/>
          <w:szCs w:val="24"/>
          <w:rtl/>
        </w:rPr>
        <w:t xml:space="preserve">رؤيا 3: 1 </w:t>
      </w:r>
      <w:r w:rsidRPr="00B61002">
        <w:rPr>
          <w:rFonts w:ascii="Arial" w:hAnsi="Arial" w:cs="Arial"/>
          <w:b/>
          <w:szCs w:val="24"/>
          <w:rtl/>
        </w:rPr>
        <w:t>واكتب إلى ملاك الكنيسة التي في ساردس</w:t>
      </w:r>
      <w:r w:rsidRPr="00B61002">
        <w:rPr>
          <w:rFonts w:ascii="Arial" w:hAnsi="Arial" w:cs="Arial" w:hint="cs"/>
          <w:b/>
          <w:szCs w:val="24"/>
          <w:rtl/>
        </w:rPr>
        <w:t xml:space="preserve"> ... </w:t>
      </w:r>
      <w:r w:rsidRPr="00B61002">
        <w:rPr>
          <w:rFonts w:ascii="Arial" w:hAnsi="Arial" w:cs="Arial"/>
          <w:b/>
          <w:szCs w:val="24"/>
          <w:rtl/>
        </w:rPr>
        <w:t xml:space="preserve">أنا عارف </w:t>
      </w:r>
      <w:r w:rsidRPr="00B61002">
        <w:rPr>
          <w:rFonts w:ascii="Arial" w:hAnsi="Arial" w:cs="Arial" w:hint="cs"/>
          <w:b/>
          <w:szCs w:val="24"/>
          <w:rtl/>
        </w:rPr>
        <w:t xml:space="preserve">... </w:t>
      </w:r>
      <w:r w:rsidRPr="00B61002">
        <w:rPr>
          <w:rFonts w:ascii="Arial" w:hAnsi="Arial" w:cs="Arial"/>
          <w:b/>
          <w:szCs w:val="24"/>
          <w:rtl/>
        </w:rPr>
        <w:t>أن لك اسما</w:t>
      </w:r>
      <w:r w:rsidRPr="00B61002">
        <w:rPr>
          <w:rFonts w:ascii="Arial" w:hAnsi="Arial" w:cs="Arial" w:hint="cs"/>
          <w:b/>
          <w:szCs w:val="24"/>
          <w:rtl/>
        </w:rPr>
        <w:t>ً</w:t>
      </w:r>
      <w:r w:rsidRPr="00B61002">
        <w:rPr>
          <w:rFonts w:ascii="Arial" w:hAnsi="Arial" w:cs="Arial"/>
          <w:b/>
          <w:szCs w:val="24"/>
          <w:rtl/>
        </w:rPr>
        <w:t xml:space="preserve"> أنك </w:t>
      </w:r>
      <w:r w:rsidRPr="00B61002">
        <w:rPr>
          <w:rFonts w:ascii="Arial" w:hAnsi="Arial" w:cs="Arial"/>
          <w:b/>
          <w:szCs w:val="24"/>
          <w:u w:val="single"/>
          <w:rtl/>
        </w:rPr>
        <w:t>حي</w:t>
      </w:r>
      <w:r w:rsidRPr="00B61002">
        <w:rPr>
          <w:rFonts w:ascii="Arial" w:hAnsi="Arial" w:cs="Arial"/>
          <w:b/>
          <w:szCs w:val="24"/>
          <w:rtl/>
        </w:rPr>
        <w:t xml:space="preserve"> وأنت ميت.</w:t>
      </w:r>
    </w:p>
    <w:p w14:paraId="4492E48F" w14:textId="627ABC5C" w:rsidR="00A53C9C" w:rsidRPr="00B61002" w:rsidRDefault="00A53C9C" w:rsidP="00A53C9C">
      <w:pPr>
        <w:numPr>
          <w:ilvl w:val="1"/>
          <w:numId w:val="9"/>
        </w:numPr>
        <w:bidi/>
        <w:rPr>
          <w:rFonts w:ascii="Arial" w:hAnsi="Arial" w:cs="Arial"/>
          <w:b/>
          <w:szCs w:val="24"/>
        </w:rPr>
      </w:pPr>
      <w:r w:rsidRPr="00B61002">
        <w:rPr>
          <w:rFonts w:ascii="Arial" w:hAnsi="Arial" w:cs="Arial" w:hint="cs"/>
          <w:b/>
          <w:szCs w:val="24"/>
          <w:rtl/>
        </w:rPr>
        <w:t xml:space="preserve">رؤيا 7: 17 </w:t>
      </w:r>
      <w:r w:rsidR="00153242" w:rsidRPr="00B61002">
        <w:rPr>
          <w:rFonts w:ascii="Arial" w:hAnsi="Arial" w:cs="Arial"/>
          <w:b/>
          <w:szCs w:val="24"/>
          <w:rtl/>
        </w:rPr>
        <w:t xml:space="preserve">لأن الخروف الذي في وسط العرش </w:t>
      </w:r>
      <w:r w:rsidR="00153242" w:rsidRPr="00B61002">
        <w:rPr>
          <w:rFonts w:ascii="Arial" w:hAnsi="Arial" w:cs="Arial" w:hint="cs"/>
          <w:b/>
          <w:szCs w:val="24"/>
          <w:rtl/>
        </w:rPr>
        <w:t xml:space="preserve">... </w:t>
      </w:r>
      <w:r w:rsidR="00153242" w:rsidRPr="00B61002">
        <w:rPr>
          <w:rFonts w:ascii="Arial" w:hAnsi="Arial" w:cs="Arial"/>
          <w:b/>
          <w:szCs w:val="24"/>
          <w:rtl/>
        </w:rPr>
        <w:t xml:space="preserve">يقتادهم إلى ينابيع ماء </w:t>
      </w:r>
      <w:r w:rsidR="00153242" w:rsidRPr="00B61002">
        <w:rPr>
          <w:rFonts w:ascii="Arial" w:hAnsi="Arial" w:cs="Arial"/>
          <w:b/>
          <w:szCs w:val="24"/>
          <w:u w:val="single"/>
          <w:rtl/>
        </w:rPr>
        <w:t>حية</w:t>
      </w:r>
      <w:r w:rsidR="00153242" w:rsidRPr="00B61002">
        <w:rPr>
          <w:rFonts w:ascii="Arial" w:hAnsi="Arial" w:cs="Arial"/>
          <w:b/>
          <w:szCs w:val="24"/>
          <w:rtl/>
        </w:rPr>
        <w:t>.</w:t>
      </w:r>
    </w:p>
    <w:p w14:paraId="209B4E6E" w14:textId="77777777" w:rsidR="00C90B83" w:rsidRPr="00B61002" w:rsidRDefault="00C90B83" w:rsidP="00A55C54">
      <w:pPr>
        <w:rPr>
          <w:rFonts w:ascii="Arial" w:hAnsi="Arial" w:cs="Arial"/>
        </w:rPr>
      </w:pPr>
    </w:p>
    <w:p w14:paraId="3FE38BDF" w14:textId="5A6AB758" w:rsidR="00153242" w:rsidRPr="00B61002" w:rsidRDefault="00153242" w:rsidP="00153242">
      <w:pPr>
        <w:bidi/>
        <w:ind w:left="1080"/>
        <w:rPr>
          <w:rFonts w:ascii="Arial" w:hAnsi="Arial" w:cs="Arial"/>
          <w:szCs w:val="24"/>
        </w:rPr>
      </w:pPr>
      <w:r w:rsidRPr="00B61002">
        <w:rPr>
          <w:rFonts w:ascii="Arial" w:hAnsi="Arial" w:cs="Arial"/>
          <w:szCs w:val="24"/>
          <w:rtl/>
        </w:rPr>
        <w:t>إذا كان</w:t>
      </w:r>
      <w:r w:rsidRPr="00B61002">
        <w:rPr>
          <w:rFonts w:ascii="Arial" w:hAnsi="Arial" w:cs="Arial" w:hint="cs"/>
          <w:szCs w:val="24"/>
          <w:rtl/>
        </w:rPr>
        <w:t>ت</w:t>
      </w:r>
      <w:r w:rsidRPr="00B61002">
        <w:rPr>
          <w:rFonts w:ascii="Arial" w:hAnsi="Arial" w:cs="Arial"/>
          <w:szCs w:val="24"/>
          <w:rtl/>
        </w:rPr>
        <w:t xml:space="preserve"> كلا التسميتين </w:t>
      </w:r>
      <w:r w:rsidRPr="00B61002">
        <w:rPr>
          <w:rFonts w:ascii="Arial" w:hAnsi="Arial" w:cs="Arial" w:hint="cs"/>
          <w:szCs w:val="24"/>
          <w:rtl/>
        </w:rPr>
        <w:t>(عاشوا)</w:t>
      </w:r>
      <w:r w:rsidRPr="00B61002">
        <w:rPr>
          <w:rFonts w:ascii="Arial" w:hAnsi="Arial" w:cs="Arial"/>
          <w:szCs w:val="24"/>
          <w:rtl/>
        </w:rPr>
        <w:t xml:space="preserve"> جسدي</w:t>
      </w:r>
      <w:r w:rsidRPr="00B61002">
        <w:rPr>
          <w:rFonts w:ascii="Arial" w:hAnsi="Arial" w:cs="Arial" w:hint="cs"/>
          <w:szCs w:val="24"/>
          <w:rtl/>
        </w:rPr>
        <w:t>ة</w:t>
      </w:r>
      <w:r w:rsidRPr="00B61002">
        <w:rPr>
          <w:rFonts w:ascii="Arial" w:hAnsi="Arial" w:cs="Arial"/>
          <w:szCs w:val="24"/>
          <w:rtl/>
        </w:rPr>
        <w:t>، فهذا يدعو إلى قيامتين.</w:t>
      </w:r>
      <w:r w:rsidRPr="00B61002">
        <w:rPr>
          <w:rFonts w:ascii="Arial" w:hAnsi="Arial" w:cs="Arial" w:hint="cs"/>
          <w:szCs w:val="24"/>
          <w:rtl/>
        </w:rPr>
        <w:t xml:space="preserve"> </w:t>
      </w:r>
      <w:r w:rsidRPr="00B61002">
        <w:rPr>
          <w:rFonts w:ascii="Arial" w:hAnsi="Arial" w:cs="Arial"/>
          <w:szCs w:val="24"/>
          <w:rtl/>
        </w:rPr>
        <w:t xml:space="preserve">يرى بيل أن المشكلة هنا هي أن هذا يتناقض مع النظام </w:t>
      </w:r>
      <w:r w:rsidRPr="00B61002">
        <w:rPr>
          <w:rFonts w:ascii="Arial" w:hAnsi="Arial" w:cs="Arial" w:hint="cs"/>
          <w:szCs w:val="24"/>
          <w:rtl/>
        </w:rPr>
        <w:t>اللاألفي،</w:t>
      </w:r>
      <w:r w:rsidRPr="00B61002">
        <w:rPr>
          <w:rFonts w:ascii="Arial" w:hAnsi="Arial" w:cs="Arial"/>
          <w:szCs w:val="24"/>
          <w:rtl/>
        </w:rPr>
        <w:t xml:space="preserve"> الذي يعلم قيامة عامة واحدة فقط بعد الألفية (التي يُنظر إليها على أنها العصر الحالي)</w:t>
      </w:r>
      <w:r w:rsidRPr="00B61002">
        <w:rPr>
          <w:rFonts w:ascii="Arial" w:hAnsi="Arial" w:cs="Arial" w:hint="cs"/>
          <w:szCs w:val="24"/>
          <w:rtl/>
        </w:rPr>
        <w:t>،</w:t>
      </w:r>
      <w:r w:rsidRPr="00B61002">
        <w:rPr>
          <w:rFonts w:ascii="Arial" w:hAnsi="Arial" w:cs="Arial"/>
          <w:szCs w:val="24"/>
          <w:rtl/>
        </w:rPr>
        <w:t xml:space="preserve"> ولذلك فإن هذا المعنى الثالث (الروحي) هو الذي ينطبق على القيامة الأولى</w:t>
      </w:r>
      <w:r w:rsidRPr="00B61002">
        <w:rPr>
          <w:rFonts w:ascii="Arial" w:hAnsi="Arial" w:cs="Arial" w:hint="cs"/>
          <w:szCs w:val="24"/>
          <w:rtl/>
        </w:rPr>
        <w:t>،</w:t>
      </w:r>
      <w:r w:rsidRPr="00B61002">
        <w:rPr>
          <w:rFonts w:ascii="Arial" w:hAnsi="Arial" w:cs="Arial"/>
          <w:szCs w:val="24"/>
          <w:rtl/>
        </w:rPr>
        <w:t xml:space="preserve"> ولكن ليس على الثانية</w:t>
      </w:r>
      <w:r w:rsidRPr="00B61002">
        <w:rPr>
          <w:rFonts w:ascii="Arial" w:hAnsi="Arial" w:cs="Arial"/>
          <w:szCs w:val="24"/>
        </w:rPr>
        <w:t>.</w:t>
      </w:r>
    </w:p>
    <w:p w14:paraId="3FE43817" w14:textId="77777777" w:rsidR="002112A6" w:rsidRPr="00B61002" w:rsidRDefault="002112A6" w:rsidP="00452258">
      <w:pPr>
        <w:rPr>
          <w:rFonts w:ascii="Arial" w:hAnsi="Arial" w:cs="Arial"/>
        </w:rPr>
      </w:pPr>
    </w:p>
    <w:p w14:paraId="7B317B09" w14:textId="40B37A03" w:rsidR="00153242" w:rsidRPr="00B61002" w:rsidRDefault="00153242" w:rsidP="00153242">
      <w:pPr>
        <w:pBdr>
          <w:top w:val="single" w:sz="4" w:space="1" w:color="auto" w:shadow="1"/>
          <w:left w:val="single" w:sz="4" w:space="4" w:color="auto" w:shadow="1"/>
          <w:bottom w:val="single" w:sz="4" w:space="1" w:color="auto" w:shadow="1"/>
          <w:right w:val="single" w:sz="4" w:space="4" w:color="auto" w:shadow="1"/>
        </w:pBdr>
        <w:jc w:val="right"/>
        <w:rPr>
          <w:rFonts w:ascii="Arial" w:hAnsi="Arial" w:cs="Arial"/>
          <w:b/>
          <w:bCs/>
          <w:szCs w:val="24"/>
        </w:rPr>
      </w:pPr>
      <w:r w:rsidRPr="00B61002">
        <w:rPr>
          <w:rFonts w:ascii="Arial" w:hAnsi="Arial" w:cs="Arial"/>
          <w:b/>
          <w:bCs/>
          <w:szCs w:val="24"/>
          <w:rtl/>
        </w:rPr>
        <w:t>إذن أي من هذه الفروق الثلاثة</w:t>
      </w:r>
      <w:r w:rsidR="008714C2" w:rsidRPr="00B61002">
        <w:rPr>
          <w:rFonts w:ascii="Arial" w:hAnsi="Arial" w:cs="Arial" w:hint="cs"/>
          <w:b/>
          <w:bCs/>
          <w:szCs w:val="24"/>
          <w:rtl/>
        </w:rPr>
        <w:t xml:space="preserve"> البسيطة</w:t>
      </w:r>
      <w:r w:rsidRPr="00B61002">
        <w:rPr>
          <w:rFonts w:ascii="Arial" w:hAnsi="Arial" w:cs="Arial"/>
          <w:b/>
          <w:bCs/>
          <w:szCs w:val="24"/>
          <w:rtl/>
        </w:rPr>
        <w:t xml:space="preserve"> هي الأفضل في 20</w:t>
      </w:r>
      <w:r w:rsidR="008714C2" w:rsidRPr="00B61002">
        <w:rPr>
          <w:rFonts w:ascii="Arial" w:hAnsi="Arial" w:cs="Arial" w:hint="cs"/>
          <w:b/>
          <w:bCs/>
          <w:szCs w:val="24"/>
          <w:rtl/>
        </w:rPr>
        <w:t xml:space="preserve"> </w:t>
      </w:r>
      <w:r w:rsidRPr="00B61002">
        <w:rPr>
          <w:rFonts w:ascii="Arial" w:hAnsi="Arial" w:cs="Arial"/>
          <w:b/>
          <w:bCs/>
          <w:szCs w:val="24"/>
          <w:rtl/>
        </w:rPr>
        <w:t>:4؟ وكيف يمكننا أن نقول؟</w:t>
      </w:r>
    </w:p>
    <w:p w14:paraId="4AB61077" w14:textId="77777777" w:rsidR="00D92F50" w:rsidRPr="00B61002" w:rsidRDefault="00D92F50" w:rsidP="00452258">
      <w:pPr>
        <w:rPr>
          <w:rFonts w:ascii="Arial" w:hAnsi="Arial" w:cs="Arial"/>
        </w:rPr>
      </w:pPr>
    </w:p>
    <w:p w14:paraId="45A27554" w14:textId="60268CCF" w:rsidR="00503B53" w:rsidRPr="00B61002" w:rsidRDefault="008714C2">
      <w:pPr>
        <w:numPr>
          <w:ilvl w:val="0"/>
          <w:numId w:val="10"/>
        </w:numPr>
        <w:bidi/>
        <w:ind w:right="-309"/>
        <w:rPr>
          <w:rFonts w:ascii="Arial" w:hAnsi="Arial" w:cs="Arial"/>
          <w:b/>
          <w:szCs w:val="24"/>
        </w:rPr>
      </w:pPr>
      <w:r w:rsidRPr="00B61002">
        <w:rPr>
          <w:rFonts w:ascii="Arial" w:hAnsi="Arial" w:cs="Arial"/>
          <w:b/>
          <w:szCs w:val="24"/>
          <w:rtl/>
        </w:rPr>
        <w:t>القيامة (</w:t>
      </w:r>
      <w:proofErr w:type="spellStart"/>
      <w:r w:rsidRPr="00B61002">
        <w:rPr>
          <w:rFonts w:ascii="Arial" w:hAnsi="Arial" w:cs="Arial"/>
          <w:bCs/>
          <w:szCs w:val="24"/>
        </w:rPr>
        <w:t>ἀνάστ</w:t>
      </w:r>
      <w:proofErr w:type="spellEnd"/>
      <w:r w:rsidRPr="00B61002">
        <w:rPr>
          <w:rFonts w:ascii="Arial" w:hAnsi="Arial" w:cs="Arial"/>
          <w:bCs/>
          <w:szCs w:val="24"/>
        </w:rPr>
        <w:t>α</w:t>
      </w:r>
      <w:proofErr w:type="spellStart"/>
      <w:r w:rsidRPr="00B61002">
        <w:rPr>
          <w:rFonts w:ascii="Arial" w:hAnsi="Arial" w:cs="Arial"/>
          <w:bCs/>
          <w:szCs w:val="24"/>
        </w:rPr>
        <w:t>σις</w:t>
      </w:r>
      <w:proofErr w:type="spellEnd"/>
      <w:r w:rsidRPr="00B61002">
        <w:rPr>
          <w:rFonts w:ascii="Arial" w:hAnsi="Arial" w:cs="Arial"/>
          <w:b/>
          <w:szCs w:val="24"/>
          <w:rtl/>
        </w:rPr>
        <w:t>) في العهد الجديد تعني فقط الحياة الجسدية في جسد ممجد:</w:t>
      </w:r>
    </w:p>
    <w:p w14:paraId="047BF807" w14:textId="77777777" w:rsidR="00D92F50" w:rsidRPr="00B61002" w:rsidRDefault="00D92F50" w:rsidP="00452258">
      <w:pPr>
        <w:rPr>
          <w:rFonts w:ascii="Arial" w:hAnsi="Arial" w:cs="Arial"/>
        </w:rPr>
      </w:pPr>
    </w:p>
    <w:p w14:paraId="2530E959" w14:textId="1E43740C" w:rsidR="008714C2" w:rsidRPr="00B61002" w:rsidRDefault="008714C2" w:rsidP="008714C2">
      <w:pPr>
        <w:bidi/>
        <w:ind w:left="720"/>
        <w:rPr>
          <w:rFonts w:ascii="Arial" w:hAnsi="Arial" w:cs="Arial"/>
          <w:b/>
          <w:szCs w:val="24"/>
        </w:rPr>
      </w:pPr>
      <w:r w:rsidRPr="00B61002">
        <w:rPr>
          <w:rFonts w:ascii="Arial" w:hAnsi="Arial" w:cs="Arial" w:hint="cs"/>
          <w:b/>
          <w:szCs w:val="24"/>
          <w:rtl/>
        </w:rPr>
        <w:t xml:space="preserve">يوحنا 11: 25 </w:t>
      </w:r>
      <w:r w:rsidRPr="00B61002">
        <w:rPr>
          <w:rFonts w:ascii="Arial" w:hAnsi="Arial" w:cs="Arial"/>
          <w:b/>
          <w:szCs w:val="24"/>
          <w:rtl/>
        </w:rPr>
        <w:t xml:space="preserve">قال لها يسوع: أنا هو </w:t>
      </w:r>
      <w:r w:rsidRPr="00B61002">
        <w:rPr>
          <w:rFonts w:ascii="Arial" w:hAnsi="Arial" w:cs="Arial"/>
          <w:b/>
          <w:szCs w:val="24"/>
          <w:u w:val="single"/>
          <w:rtl/>
        </w:rPr>
        <w:t>القيامة</w:t>
      </w:r>
      <w:r w:rsidRPr="00B61002">
        <w:rPr>
          <w:rFonts w:ascii="Arial" w:hAnsi="Arial" w:cs="Arial"/>
          <w:b/>
          <w:szCs w:val="24"/>
          <w:rtl/>
        </w:rPr>
        <w:t xml:space="preserve"> والحياة. من آمن بي ولو مات فسيحيا</w:t>
      </w:r>
      <w:r w:rsidRPr="00B61002">
        <w:rPr>
          <w:rFonts w:ascii="Arial" w:hAnsi="Arial" w:cs="Arial" w:hint="cs"/>
          <w:b/>
          <w:szCs w:val="24"/>
          <w:rtl/>
        </w:rPr>
        <w:t>.</w:t>
      </w:r>
    </w:p>
    <w:p w14:paraId="0CB50C98" w14:textId="77777777" w:rsidR="00503B53" w:rsidRPr="00B61002" w:rsidRDefault="00503B53" w:rsidP="00503B53">
      <w:pPr>
        <w:ind w:left="720"/>
        <w:rPr>
          <w:rFonts w:ascii="Arial" w:hAnsi="Arial" w:cs="Arial"/>
        </w:rPr>
      </w:pPr>
    </w:p>
    <w:p w14:paraId="18B0EC6D" w14:textId="38015552" w:rsidR="00503B53" w:rsidRPr="00B61002" w:rsidRDefault="008714C2" w:rsidP="008714C2">
      <w:pPr>
        <w:bidi/>
        <w:ind w:left="720"/>
        <w:rPr>
          <w:rFonts w:ascii="Arial" w:hAnsi="Arial" w:cs="Arial"/>
          <w:b/>
          <w:szCs w:val="24"/>
        </w:rPr>
      </w:pPr>
      <w:r w:rsidRPr="00B61002">
        <w:rPr>
          <w:rFonts w:ascii="Arial" w:hAnsi="Arial" w:cs="Arial" w:hint="cs"/>
          <w:b/>
          <w:szCs w:val="24"/>
          <w:rtl/>
        </w:rPr>
        <w:t xml:space="preserve">1 كو 15: 12 </w:t>
      </w:r>
      <w:r w:rsidR="00503B53" w:rsidRPr="00B61002">
        <w:rPr>
          <w:rFonts w:ascii="Arial" w:hAnsi="Arial" w:cs="Arial"/>
          <w:b/>
          <w:szCs w:val="24"/>
        </w:rPr>
        <w:t xml:space="preserve"> </w:t>
      </w:r>
      <w:r w:rsidRPr="00B61002">
        <w:rPr>
          <w:rFonts w:ascii="Arial" w:hAnsi="Arial" w:cs="Arial"/>
          <w:b/>
          <w:szCs w:val="24"/>
          <w:rtl/>
        </w:rPr>
        <w:t xml:space="preserve">ولكن إن كان المسيح يكرز به أنه قام من الأموات، فكيف يقول قوم بينكم إن ليس </w:t>
      </w:r>
      <w:r w:rsidRPr="00B61002">
        <w:rPr>
          <w:rFonts w:ascii="Arial" w:hAnsi="Arial" w:cs="Arial"/>
          <w:b/>
          <w:szCs w:val="24"/>
          <w:u w:val="single"/>
          <w:rtl/>
        </w:rPr>
        <w:t>قيامة</w:t>
      </w:r>
      <w:r w:rsidRPr="00B61002">
        <w:rPr>
          <w:rFonts w:ascii="Arial" w:hAnsi="Arial" w:cs="Arial"/>
          <w:b/>
          <w:szCs w:val="24"/>
          <w:rtl/>
        </w:rPr>
        <w:t xml:space="preserve"> أموات؟</w:t>
      </w:r>
    </w:p>
    <w:p w14:paraId="566AD6D5" w14:textId="77777777" w:rsidR="00B53BC2" w:rsidRPr="00B61002" w:rsidRDefault="00B53BC2" w:rsidP="00503B53">
      <w:pPr>
        <w:ind w:left="720"/>
        <w:rPr>
          <w:rFonts w:ascii="Arial" w:hAnsi="Arial" w:cs="Arial"/>
          <w:bCs/>
        </w:rPr>
      </w:pPr>
    </w:p>
    <w:p w14:paraId="2E9B5BD4" w14:textId="12DEF56E" w:rsidR="008714C2" w:rsidRPr="00B61002" w:rsidRDefault="008714C2" w:rsidP="008714C2">
      <w:pPr>
        <w:bidi/>
        <w:ind w:left="720"/>
        <w:rPr>
          <w:rFonts w:ascii="Arial" w:hAnsi="Arial" w:cs="Arial"/>
          <w:szCs w:val="24"/>
        </w:rPr>
      </w:pPr>
      <w:r w:rsidRPr="00B61002">
        <w:rPr>
          <w:rFonts w:ascii="Arial" w:hAnsi="Arial" w:cs="Arial"/>
          <w:szCs w:val="24"/>
          <w:rtl/>
        </w:rPr>
        <w:t xml:space="preserve">نفس الفارق الدقيق في القيامة الجسدية موجود في 1 كو 15: 13، 21، </w:t>
      </w:r>
      <w:r w:rsidRPr="00B61002">
        <w:rPr>
          <w:rFonts w:ascii="Arial" w:hAnsi="Arial" w:cs="Arial" w:hint="cs"/>
          <w:szCs w:val="24"/>
          <w:rtl/>
        </w:rPr>
        <w:t>42.</w:t>
      </w:r>
    </w:p>
    <w:p w14:paraId="028557E2" w14:textId="77777777" w:rsidR="00D92F50" w:rsidRPr="00B61002" w:rsidRDefault="00D92F50" w:rsidP="00452258">
      <w:pPr>
        <w:rPr>
          <w:rFonts w:ascii="Arial" w:hAnsi="Arial" w:cs="Arial"/>
        </w:rPr>
      </w:pPr>
    </w:p>
    <w:p w14:paraId="03E584BB" w14:textId="60FBDBDD" w:rsidR="008714C2" w:rsidRPr="00B61002" w:rsidRDefault="00BE17C1">
      <w:pPr>
        <w:numPr>
          <w:ilvl w:val="0"/>
          <w:numId w:val="10"/>
        </w:numPr>
        <w:bidi/>
        <w:rPr>
          <w:rFonts w:ascii="Arial" w:hAnsi="Arial" w:cs="Arial"/>
          <w:b/>
          <w:szCs w:val="24"/>
        </w:rPr>
      </w:pPr>
      <w:r w:rsidRPr="00B61002">
        <w:rPr>
          <w:rFonts w:ascii="Arial" w:hAnsi="Arial" w:cs="Arial"/>
          <w:b/>
          <w:szCs w:val="24"/>
          <w:rtl/>
        </w:rPr>
        <w:t>القيامة الجسدية هي أيض</w:t>
      </w:r>
      <w:r w:rsidRPr="00B61002">
        <w:rPr>
          <w:rFonts w:ascii="Arial" w:hAnsi="Arial" w:cs="Arial" w:hint="cs"/>
          <w:b/>
          <w:szCs w:val="24"/>
          <w:rtl/>
        </w:rPr>
        <w:t>اً</w:t>
      </w:r>
      <w:r w:rsidRPr="00B61002">
        <w:rPr>
          <w:rFonts w:ascii="Arial" w:hAnsi="Arial" w:cs="Arial"/>
          <w:b/>
          <w:szCs w:val="24"/>
          <w:rtl/>
        </w:rPr>
        <w:t xml:space="preserve"> المعنى الواضح لنفس كلمة القيامة (</w:t>
      </w:r>
      <w:proofErr w:type="spellStart"/>
      <w:r w:rsidRPr="00B61002">
        <w:rPr>
          <w:rFonts w:ascii="Arial" w:hAnsi="Arial" w:cs="Arial"/>
          <w:bCs/>
          <w:szCs w:val="24"/>
        </w:rPr>
        <w:t>ἀνάστ</w:t>
      </w:r>
      <w:proofErr w:type="spellEnd"/>
      <w:r w:rsidRPr="00B61002">
        <w:rPr>
          <w:rFonts w:ascii="Arial" w:hAnsi="Arial" w:cs="Arial"/>
          <w:bCs/>
          <w:szCs w:val="24"/>
        </w:rPr>
        <w:t>α</w:t>
      </w:r>
      <w:proofErr w:type="spellStart"/>
      <w:r w:rsidRPr="00B61002">
        <w:rPr>
          <w:rFonts w:ascii="Arial" w:hAnsi="Arial" w:cs="Arial"/>
          <w:bCs/>
          <w:szCs w:val="24"/>
        </w:rPr>
        <w:t>σις</w:t>
      </w:r>
      <w:proofErr w:type="spellEnd"/>
      <w:r w:rsidRPr="00B61002">
        <w:rPr>
          <w:rFonts w:ascii="Arial" w:hAnsi="Arial" w:cs="Arial"/>
          <w:b/>
          <w:szCs w:val="24"/>
          <w:rtl/>
        </w:rPr>
        <w:t xml:space="preserve">) في </w:t>
      </w:r>
      <w:r w:rsidRPr="00B61002">
        <w:rPr>
          <w:rFonts w:ascii="Arial" w:hAnsi="Arial" w:cs="Arial" w:hint="cs"/>
          <w:b/>
          <w:szCs w:val="24"/>
          <w:rtl/>
        </w:rPr>
        <w:t>ع</w:t>
      </w:r>
      <w:r w:rsidRPr="00B61002">
        <w:rPr>
          <w:rFonts w:ascii="Arial" w:hAnsi="Arial" w:cs="Arial"/>
          <w:b/>
          <w:szCs w:val="24"/>
          <w:rtl/>
        </w:rPr>
        <w:t xml:space="preserve"> 5.</w:t>
      </w:r>
    </w:p>
    <w:p w14:paraId="39913AAA" w14:textId="77777777" w:rsidR="00503B53" w:rsidRPr="00B61002" w:rsidRDefault="00503B53" w:rsidP="00503B53">
      <w:pPr>
        <w:rPr>
          <w:rFonts w:ascii="Arial" w:hAnsi="Arial" w:cs="Arial"/>
        </w:rPr>
      </w:pPr>
    </w:p>
    <w:p w14:paraId="7039AC8C" w14:textId="0A1007BD" w:rsidR="00BE17C1" w:rsidRPr="00B61002" w:rsidRDefault="00BE17C1" w:rsidP="00BE17C1">
      <w:pPr>
        <w:bidi/>
        <w:ind w:left="900"/>
        <w:rPr>
          <w:rFonts w:ascii="Arial" w:hAnsi="Arial" w:cs="Arial"/>
          <w:szCs w:val="24"/>
        </w:rPr>
      </w:pPr>
      <w:r w:rsidRPr="00B61002">
        <w:rPr>
          <w:rFonts w:ascii="Arial" w:hAnsi="Arial" w:cs="Arial"/>
          <w:szCs w:val="24"/>
          <w:rtl/>
        </w:rPr>
        <w:t xml:space="preserve">أليس من المنطقي تفسير نفس الكلمة بنفس الطريقة في </w:t>
      </w:r>
      <w:r w:rsidRPr="00B61002">
        <w:rPr>
          <w:rFonts w:ascii="Arial" w:hAnsi="Arial" w:cs="Arial" w:hint="cs"/>
          <w:szCs w:val="24"/>
          <w:rtl/>
        </w:rPr>
        <w:t>أعداد</w:t>
      </w:r>
      <w:r w:rsidRPr="00B61002">
        <w:rPr>
          <w:rFonts w:ascii="Arial" w:hAnsi="Arial" w:cs="Arial"/>
          <w:szCs w:val="24"/>
          <w:rtl/>
        </w:rPr>
        <w:t xml:space="preserve"> متتالية، خاصة أن القيامة بالتعريف تشير إلى الحياة الجسدية؟</w:t>
      </w:r>
    </w:p>
    <w:p w14:paraId="58E71401" w14:textId="77777777" w:rsidR="00503B53" w:rsidRPr="00B61002" w:rsidRDefault="00503B53" w:rsidP="002F54FA">
      <w:pPr>
        <w:rPr>
          <w:rFonts w:ascii="Arial" w:hAnsi="Arial" w:cs="Arial"/>
          <w:bCs/>
        </w:rPr>
      </w:pPr>
    </w:p>
    <w:p w14:paraId="05A87D29" w14:textId="50ADFFB6" w:rsidR="00BE17C1" w:rsidRPr="00B61002" w:rsidRDefault="00BE17C1">
      <w:pPr>
        <w:numPr>
          <w:ilvl w:val="0"/>
          <w:numId w:val="10"/>
        </w:numPr>
        <w:bidi/>
        <w:rPr>
          <w:rFonts w:ascii="Arial" w:hAnsi="Arial" w:cs="Arial"/>
          <w:b/>
          <w:szCs w:val="24"/>
        </w:rPr>
      </w:pPr>
      <w:r w:rsidRPr="00B61002">
        <w:rPr>
          <w:rFonts w:ascii="Arial" w:hAnsi="Arial" w:cs="Arial"/>
          <w:b/>
          <w:szCs w:val="24"/>
          <w:rtl/>
        </w:rPr>
        <w:t xml:space="preserve">مع ذلك، فإن بيل وغيره من أنصار </w:t>
      </w:r>
      <w:r w:rsidRPr="00B61002">
        <w:rPr>
          <w:rFonts w:ascii="Arial" w:hAnsi="Arial" w:cs="Arial" w:hint="cs"/>
          <w:b/>
          <w:szCs w:val="24"/>
          <w:rtl/>
        </w:rPr>
        <w:t>اللاألفية</w:t>
      </w:r>
      <w:r w:rsidRPr="00B61002">
        <w:rPr>
          <w:rFonts w:ascii="Arial" w:hAnsi="Arial" w:cs="Arial"/>
          <w:b/>
          <w:szCs w:val="24"/>
          <w:rtl/>
        </w:rPr>
        <w:t xml:space="preserve"> ينظرون إلى المقطع بشكل غير متسق حيث ...</w:t>
      </w:r>
    </w:p>
    <w:p w14:paraId="1B4D12EB" w14:textId="143116B3" w:rsidR="00BE17C1" w:rsidRPr="00B61002" w:rsidRDefault="00BE17C1">
      <w:pPr>
        <w:pStyle w:val="ListParagraph"/>
        <w:numPr>
          <w:ilvl w:val="0"/>
          <w:numId w:val="125"/>
        </w:numPr>
        <w:bidi/>
        <w:rPr>
          <w:rFonts w:ascii="Arial" w:hAnsi="Arial" w:cs="Arial"/>
          <w:szCs w:val="24"/>
        </w:rPr>
      </w:pPr>
      <w:r w:rsidRPr="00B61002">
        <w:rPr>
          <w:rFonts w:ascii="Arial" w:hAnsi="Arial" w:cs="Arial" w:hint="cs"/>
          <w:szCs w:val="24"/>
          <w:rtl/>
        </w:rPr>
        <w:t>عاشوا</w:t>
      </w:r>
      <w:r w:rsidRPr="00B61002">
        <w:rPr>
          <w:rFonts w:ascii="Arial" w:hAnsi="Arial" w:cs="Arial"/>
          <w:szCs w:val="24"/>
          <w:rtl/>
        </w:rPr>
        <w:t xml:space="preserve"> (</w:t>
      </w:r>
      <w:r w:rsidRPr="00B61002">
        <w:rPr>
          <w:rFonts w:ascii="Arial" w:hAnsi="Arial" w:cs="Arial"/>
          <w:szCs w:val="24"/>
        </w:rPr>
        <w:t>ἔζησαν</w:t>
      </w:r>
      <w:r w:rsidRPr="00B61002">
        <w:rPr>
          <w:rFonts w:ascii="Arial" w:hAnsi="Arial" w:cs="Arial"/>
          <w:szCs w:val="24"/>
          <w:rtl/>
        </w:rPr>
        <w:t xml:space="preserve">) في </w:t>
      </w:r>
      <w:r w:rsidRPr="00B61002">
        <w:rPr>
          <w:rFonts w:ascii="Arial" w:hAnsi="Arial" w:cs="Arial" w:hint="cs"/>
          <w:szCs w:val="24"/>
          <w:rtl/>
        </w:rPr>
        <w:t>ع</w:t>
      </w:r>
      <w:r w:rsidRPr="00B61002">
        <w:rPr>
          <w:rFonts w:ascii="Arial" w:hAnsi="Arial" w:cs="Arial"/>
          <w:szCs w:val="24"/>
          <w:rtl/>
        </w:rPr>
        <w:t xml:space="preserve"> 4 كروحي</w:t>
      </w:r>
      <w:r w:rsidRPr="00B61002">
        <w:rPr>
          <w:rFonts w:ascii="Arial" w:hAnsi="Arial" w:cs="Arial" w:hint="cs"/>
          <w:szCs w:val="24"/>
          <w:rtl/>
        </w:rPr>
        <w:t>.</w:t>
      </w:r>
    </w:p>
    <w:p w14:paraId="30FBA81C" w14:textId="7B77C5FD" w:rsidR="00BE17C1" w:rsidRPr="00B61002" w:rsidRDefault="00BE17C1">
      <w:pPr>
        <w:pStyle w:val="ListParagraph"/>
        <w:numPr>
          <w:ilvl w:val="0"/>
          <w:numId w:val="125"/>
        </w:numPr>
        <w:bidi/>
        <w:rPr>
          <w:rFonts w:ascii="Arial" w:hAnsi="Arial" w:cs="Arial"/>
          <w:szCs w:val="24"/>
        </w:rPr>
      </w:pPr>
      <w:r w:rsidRPr="00B61002">
        <w:rPr>
          <w:rFonts w:ascii="Arial" w:hAnsi="Arial" w:cs="Arial"/>
          <w:szCs w:val="24"/>
          <w:rtl/>
        </w:rPr>
        <w:t>يأتي إلى الحياة (</w:t>
      </w:r>
      <w:r w:rsidRPr="00B61002">
        <w:rPr>
          <w:rFonts w:ascii="Arial" w:hAnsi="Arial" w:cs="Arial"/>
          <w:szCs w:val="24"/>
        </w:rPr>
        <w:t>ἔζησαν</w:t>
      </w:r>
      <w:r w:rsidRPr="00B61002">
        <w:rPr>
          <w:rFonts w:ascii="Arial" w:hAnsi="Arial" w:cs="Arial"/>
          <w:szCs w:val="24"/>
          <w:rtl/>
        </w:rPr>
        <w:t>) الآية 5 كالقيامة الجسدية</w:t>
      </w:r>
      <w:r w:rsidR="00BD321D" w:rsidRPr="00B61002">
        <w:rPr>
          <w:rFonts w:ascii="Arial" w:hAnsi="Arial" w:cs="Arial" w:hint="cs"/>
          <w:szCs w:val="24"/>
          <w:rtl/>
        </w:rPr>
        <w:t>.</w:t>
      </w:r>
    </w:p>
    <w:p w14:paraId="5CF2CB5C" w14:textId="31D7BCC5" w:rsidR="00B61002" w:rsidRDefault="00B61002">
      <w:pPr>
        <w:rPr>
          <w:rFonts w:ascii="Arial" w:hAnsi="Arial" w:cs="Arial"/>
        </w:rPr>
      </w:pPr>
      <w:r>
        <w:rPr>
          <w:rFonts w:ascii="Arial" w:hAnsi="Arial" w:cs="Arial"/>
        </w:rPr>
        <w:br w:type="page"/>
      </w:r>
    </w:p>
    <w:p w14:paraId="13A04D58" w14:textId="77777777" w:rsidR="00503B53" w:rsidRPr="00B61002" w:rsidRDefault="00503B53" w:rsidP="00452258">
      <w:pPr>
        <w:rPr>
          <w:rFonts w:ascii="Arial" w:hAnsi="Arial" w:cs="Arial"/>
        </w:rPr>
      </w:pPr>
    </w:p>
    <w:p w14:paraId="0FAE1F60" w14:textId="22A184CD" w:rsidR="00BD321D" w:rsidRPr="00B61002" w:rsidRDefault="00BD321D" w:rsidP="00BD321D">
      <w:pPr>
        <w:pBdr>
          <w:top w:val="single" w:sz="4" w:space="1" w:color="auto" w:shadow="1"/>
          <w:left w:val="single" w:sz="4" w:space="4" w:color="auto" w:shadow="1"/>
          <w:bottom w:val="single" w:sz="4" w:space="1" w:color="auto" w:shadow="1"/>
          <w:right w:val="single" w:sz="4" w:space="4" w:color="auto" w:shadow="1"/>
        </w:pBdr>
        <w:bidi/>
        <w:rPr>
          <w:rFonts w:ascii="Arial" w:hAnsi="Arial" w:cs="Arial"/>
          <w:b/>
          <w:bCs/>
          <w:szCs w:val="24"/>
        </w:rPr>
      </w:pPr>
      <w:r w:rsidRPr="00B61002">
        <w:rPr>
          <w:rFonts w:ascii="Arial" w:hAnsi="Arial" w:cs="Arial" w:hint="cs"/>
          <w:b/>
          <w:bCs/>
          <w:szCs w:val="24"/>
          <w:rtl/>
        </w:rPr>
        <w:t xml:space="preserve">يدافع </w:t>
      </w:r>
      <w:r w:rsidRPr="00B61002">
        <w:rPr>
          <w:rFonts w:ascii="Arial" w:hAnsi="Arial" w:cs="Arial"/>
          <w:b/>
          <w:bCs/>
          <w:szCs w:val="24"/>
          <w:rtl/>
        </w:rPr>
        <w:t>بيل 1004-5 يدافع عن استخدامه غير المتسق لكلمة القيامة (</w:t>
      </w:r>
      <w:r w:rsidR="00B61002" w:rsidRPr="004C4BBD">
        <w:rPr>
          <w:rFonts w:ascii="Arial" w:hAnsi="Arial" w:cs="Arial"/>
          <w:b/>
          <w:bCs/>
          <w:sz w:val="20"/>
          <w:lang w:val="el-GR"/>
        </w:rPr>
        <w:t>ἀνάστασις</w:t>
      </w:r>
      <w:r w:rsidRPr="00B61002">
        <w:rPr>
          <w:rFonts w:ascii="Arial" w:hAnsi="Arial" w:cs="Arial"/>
          <w:b/>
          <w:bCs/>
          <w:szCs w:val="24"/>
          <w:rtl/>
        </w:rPr>
        <w:t>) في ال</w:t>
      </w:r>
      <w:r w:rsidR="006F43D5" w:rsidRPr="00B61002">
        <w:rPr>
          <w:rFonts w:ascii="Arial" w:hAnsi="Arial" w:cs="Arial" w:hint="cs"/>
          <w:b/>
          <w:bCs/>
          <w:szCs w:val="24"/>
          <w:rtl/>
        </w:rPr>
        <w:t>أعداد</w:t>
      </w:r>
      <w:r w:rsidRPr="00B61002">
        <w:rPr>
          <w:rFonts w:ascii="Arial" w:hAnsi="Arial" w:cs="Arial"/>
          <w:b/>
          <w:bCs/>
          <w:szCs w:val="24"/>
          <w:rtl/>
        </w:rPr>
        <w:t xml:space="preserve"> 4-5</w:t>
      </w:r>
      <w:r w:rsidRPr="00B61002">
        <w:rPr>
          <w:rFonts w:ascii="Arial" w:hAnsi="Arial" w:cs="Arial"/>
          <w:b/>
          <w:bCs/>
          <w:szCs w:val="24"/>
        </w:rPr>
        <w:t>:</w:t>
      </w:r>
    </w:p>
    <w:p w14:paraId="1BE3030F" w14:textId="77777777" w:rsidR="00282B9E" w:rsidRPr="00B61002" w:rsidRDefault="00282B9E" w:rsidP="00452258">
      <w:pPr>
        <w:rPr>
          <w:rFonts w:ascii="Arial" w:hAnsi="Arial" w:cs="Arial"/>
        </w:rPr>
      </w:pPr>
    </w:p>
    <w:p w14:paraId="79159A75" w14:textId="0DC9FA80" w:rsidR="006F43D5" w:rsidRPr="00B61002" w:rsidRDefault="006F43D5" w:rsidP="006F43D5">
      <w:pPr>
        <w:bidi/>
        <w:rPr>
          <w:rFonts w:ascii="Arial" w:hAnsi="Arial" w:cs="Arial"/>
          <w:szCs w:val="24"/>
        </w:rPr>
      </w:pPr>
      <w:r w:rsidRPr="00B61002">
        <w:rPr>
          <w:rFonts w:ascii="Arial" w:hAnsi="Arial" w:cs="Arial"/>
          <w:szCs w:val="24"/>
          <w:rtl/>
        </w:rPr>
        <w:t>في أماكن أخرى من العهد الجديد، يتم استخدام</w:t>
      </w:r>
      <w:r w:rsidRPr="00B61002">
        <w:rPr>
          <w:rFonts w:ascii="Arial" w:hAnsi="Arial" w:cs="Arial"/>
          <w:szCs w:val="24"/>
        </w:rPr>
        <w:t xml:space="preserve"> </w:t>
      </w:r>
      <w:proofErr w:type="spellStart"/>
      <w:r w:rsidRPr="00B61002">
        <w:rPr>
          <w:rFonts w:ascii="Arial" w:hAnsi="Arial" w:cs="Arial"/>
          <w:szCs w:val="24"/>
        </w:rPr>
        <w:t>ἀνάστ</w:t>
      </w:r>
      <w:proofErr w:type="spellEnd"/>
      <w:r w:rsidRPr="00B61002">
        <w:rPr>
          <w:rFonts w:ascii="Arial" w:hAnsi="Arial" w:cs="Arial"/>
          <w:szCs w:val="24"/>
        </w:rPr>
        <w:t>α</w:t>
      </w:r>
      <w:proofErr w:type="spellStart"/>
      <w:r w:rsidRPr="00B61002">
        <w:rPr>
          <w:rFonts w:ascii="Arial" w:hAnsi="Arial" w:cs="Arial"/>
          <w:szCs w:val="24"/>
        </w:rPr>
        <w:t>σις</w:t>
      </w:r>
      <w:proofErr w:type="spellEnd"/>
      <w:r w:rsidRPr="00B61002">
        <w:rPr>
          <w:rFonts w:ascii="Arial" w:hAnsi="Arial" w:cs="Arial"/>
          <w:szCs w:val="24"/>
        </w:rPr>
        <w:t xml:space="preserve"> </w:t>
      </w:r>
      <w:r w:rsidRPr="00B61002">
        <w:rPr>
          <w:rFonts w:ascii="Arial" w:hAnsi="Arial" w:cs="Arial"/>
          <w:szCs w:val="24"/>
          <w:rtl/>
        </w:rPr>
        <w:t>و</w:t>
      </w:r>
      <w:proofErr w:type="spellStart"/>
      <w:r w:rsidRPr="00B61002">
        <w:rPr>
          <w:rFonts w:ascii="Arial" w:hAnsi="Arial" w:cs="Arial"/>
          <w:szCs w:val="24"/>
        </w:rPr>
        <w:t>ζάω</w:t>
      </w:r>
      <w:proofErr w:type="spellEnd"/>
      <w:r w:rsidRPr="00B61002">
        <w:rPr>
          <w:rFonts w:ascii="Arial" w:hAnsi="Arial" w:cs="Arial"/>
          <w:szCs w:val="24"/>
        </w:rPr>
        <w:t xml:space="preserve"> </w:t>
      </w:r>
      <w:r w:rsidRPr="00B61002">
        <w:rPr>
          <w:rFonts w:ascii="Arial" w:hAnsi="Arial" w:cs="Arial" w:hint="cs"/>
          <w:szCs w:val="24"/>
          <w:rtl/>
        </w:rPr>
        <w:t xml:space="preserve"> (</w:t>
      </w:r>
      <w:r w:rsidRPr="00B61002">
        <w:rPr>
          <w:rFonts w:ascii="Arial" w:hAnsi="Arial" w:cs="Arial"/>
          <w:szCs w:val="24"/>
          <w:rtl/>
        </w:rPr>
        <w:t xml:space="preserve">أو </w:t>
      </w:r>
      <w:proofErr w:type="spellStart"/>
      <w:r w:rsidRPr="00B61002">
        <w:rPr>
          <w:rFonts w:ascii="Arial" w:hAnsi="Arial" w:cs="Arial"/>
          <w:szCs w:val="24"/>
          <w:rtl/>
        </w:rPr>
        <w:t>ال</w:t>
      </w:r>
      <w:r w:rsidRPr="00B61002">
        <w:rPr>
          <w:rFonts w:ascii="Arial" w:hAnsi="Arial" w:cs="Arial" w:hint="cs"/>
          <w:szCs w:val="24"/>
          <w:rtl/>
        </w:rPr>
        <w:t>إ</w:t>
      </w:r>
      <w:r w:rsidRPr="00B61002">
        <w:rPr>
          <w:rFonts w:ascii="Arial" w:hAnsi="Arial" w:cs="Arial"/>
          <w:szCs w:val="24"/>
          <w:rtl/>
        </w:rPr>
        <w:t>سم</w:t>
      </w:r>
      <w:proofErr w:type="spellEnd"/>
      <w:r w:rsidRPr="00B61002">
        <w:rPr>
          <w:rFonts w:ascii="Arial" w:hAnsi="Arial" w:cs="Arial"/>
          <w:szCs w:val="24"/>
          <w:rtl/>
        </w:rPr>
        <w:t xml:space="preserve"> المشابه</w:t>
      </w:r>
      <w:r w:rsidRPr="00B61002">
        <w:rPr>
          <w:rFonts w:ascii="Arial" w:hAnsi="Arial" w:cs="Arial" w:hint="cs"/>
          <w:szCs w:val="24"/>
          <w:rtl/>
        </w:rPr>
        <w:t xml:space="preserve"> </w:t>
      </w:r>
      <w:r w:rsidRPr="00B61002">
        <w:rPr>
          <w:rFonts w:ascii="Arial" w:hAnsi="Arial" w:cs="Arial"/>
          <w:szCs w:val="24"/>
        </w:rPr>
        <w:t xml:space="preserve"> </w:t>
      </w:r>
      <w:proofErr w:type="spellStart"/>
      <w:r w:rsidRPr="00B61002">
        <w:rPr>
          <w:rFonts w:ascii="Arial" w:hAnsi="Arial" w:cs="Arial"/>
          <w:szCs w:val="24"/>
        </w:rPr>
        <w:t>ζωή</w:t>
      </w:r>
      <w:proofErr w:type="spellEnd"/>
      <w:r w:rsidRPr="00B61002">
        <w:rPr>
          <w:rFonts w:ascii="Arial" w:hAnsi="Arial" w:cs="Arial"/>
          <w:szCs w:val="24"/>
          <w:rtl/>
        </w:rPr>
        <w:t>،</w:t>
      </w:r>
      <w:r w:rsidRPr="00B61002">
        <w:rPr>
          <w:rFonts w:ascii="Arial" w:hAnsi="Arial" w:cs="Arial" w:hint="cs"/>
          <w:szCs w:val="24"/>
          <w:rtl/>
        </w:rPr>
        <w:t xml:space="preserve"> </w:t>
      </w:r>
      <w:r w:rsidRPr="00B61002">
        <w:rPr>
          <w:rFonts w:ascii="Arial" w:hAnsi="Arial" w:cs="Arial"/>
          <w:szCs w:val="24"/>
          <w:rtl/>
        </w:rPr>
        <w:t>الحياة</w:t>
      </w:r>
      <w:r w:rsidRPr="00B61002">
        <w:rPr>
          <w:rFonts w:ascii="Arial" w:hAnsi="Arial" w:cs="Arial" w:hint="cs"/>
          <w:szCs w:val="24"/>
          <w:rtl/>
        </w:rPr>
        <w:t>)</w:t>
      </w:r>
      <w:r w:rsidRPr="00B61002">
        <w:rPr>
          <w:rFonts w:ascii="Arial" w:hAnsi="Arial" w:cs="Arial"/>
          <w:szCs w:val="24"/>
        </w:rPr>
        <w:t xml:space="preserve"> </w:t>
      </w:r>
      <w:r w:rsidRPr="00B61002">
        <w:rPr>
          <w:rFonts w:ascii="Arial" w:hAnsi="Arial" w:cs="Arial"/>
          <w:szCs w:val="24"/>
          <w:rtl/>
        </w:rPr>
        <w:t>والمرادفات بالتبادل لكل من القيامة الروحية والجسدية في نفس السياقات المباشرة. على سبيل المثال</w:t>
      </w:r>
      <w:r w:rsidRPr="00B61002">
        <w:rPr>
          <w:rFonts w:ascii="Arial" w:hAnsi="Arial" w:cs="Arial" w:hint="cs"/>
          <w:szCs w:val="24"/>
          <w:rtl/>
        </w:rPr>
        <w:t xml:space="preserve"> </w:t>
      </w:r>
      <w:r w:rsidRPr="00B61002">
        <w:rPr>
          <w:rFonts w:ascii="Arial" w:hAnsi="Arial" w:cs="Arial"/>
          <w:szCs w:val="24"/>
        </w:rPr>
        <w:t>...</w:t>
      </w:r>
    </w:p>
    <w:p w14:paraId="3C26D041" w14:textId="77777777" w:rsidR="00EB485C" w:rsidRPr="00B61002" w:rsidRDefault="00EB485C" w:rsidP="00EB485C">
      <w:pPr>
        <w:rPr>
          <w:rFonts w:ascii="Arial" w:hAnsi="Arial" w:cs="Arial"/>
          <w:bCs/>
          <w:sz w:val="16"/>
        </w:rPr>
      </w:pPr>
    </w:p>
    <w:p w14:paraId="26CA8136" w14:textId="57FDB609" w:rsidR="006F43D5" w:rsidRPr="00B61002" w:rsidRDefault="006F43D5" w:rsidP="006F43D5">
      <w:pPr>
        <w:bidi/>
        <w:ind w:left="540"/>
        <w:rPr>
          <w:rFonts w:ascii="Arial" w:hAnsi="Arial" w:cs="Arial"/>
          <w:b/>
          <w:szCs w:val="24"/>
        </w:rPr>
      </w:pPr>
      <w:r w:rsidRPr="00B61002">
        <w:rPr>
          <w:rFonts w:ascii="Arial" w:hAnsi="Arial" w:cs="Arial" w:hint="cs"/>
          <w:b/>
          <w:szCs w:val="24"/>
          <w:rtl/>
        </w:rPr>
        <w:t xml:space="preserve">رومية 6: 4 </w:t>
      </w:r>
      <w:r w:rsidRPr="00B61002">
        <w:rPr>
          <w:rFonts w:ascii="Arial" w:hAnsi="Arial" w:cs="Arial"/>
          <w:b/>
          <w:szCs w:val="24"/>
          <w:rtl/>
        </w:rPr>
        <w:t xml:space="preserve">فدفنا معه بالمعمودية للموت، حتى كما </w:t>
      </w:r>
      <w:r w:rsidRPr="00B61002">
        <w:rPr>
          <w:rFonts w:ascii="Arial" w:hAnsi="Arial" w:cs="Arial"/>
          <w:b/>
          <w:szCs w:val="24"/>
          <w:u w:val="single"/>
          <w:rtl/>
        </w:rPr>
        <w:t>أقيم</w:t>
      </w:r>
      <w:r w:rsidRPr="00B61002">
        <w:rPr>
          <w:rFonts w:ascii="Arial" w:hAnsi="Arial" w:cs="Arial"/>
          <w:b/>
          <w:szCs w:val="24"/>
          <w:rtl/>
        </w:rPr>
        <w:t xml:space="preserve"> المسيح من الأموات بمجد الآب، هكذا </w:t>
      </w:r>
      <w:r w:rsidRPr="00B61002">
        <w:rPr>
          <w:rFonts w:ascii="Arial" w:hAnsi="Arial" w:cs="Arial"/>
          <w:b/>
          <w:szCs w:val="24"/>
          <w:u w:val="single"/>
          <w:rtl/>
        </w:rPr>
        <w:t>نسلك</w:t>
      </w:r>
      <w:r w:rsidRPr="00B61002">
        <w:rPr>
          <w:rFonts w:ascii="Arial" w:hAnsi="Arial" w:cs="Arial"/>
          <w:b/>
          <w:szCs w:val="24"/>
          <w:rtl/>
        </w:rPr>
        <w:t xml:space="preserve"> نحن أيضا في جدة </w:t>
      </w:r>
      <w:r w:rsidRPr="00B61002">
        <w:rPr>
          <w:rFonts w:ascii="Arial" w:hAnsi="Arial" w:cs="Arial"/>
          <w:b/>
          <w:szCs w:val="24"/>
          <w:u w:val="single"/>
          <w:rtl/>
        </w:rPr>
        <w:t>الحياة</w:t>
      </w:r>
      <w:r w:rsidRPr="00B61002">
        <w:rPr>
          <w:rFonts w:ascii="Arial" w:hAnsi="Arial" w:cs="Arial"/>
          <w:b/>
          <w:szCs w:val="24"/>
          <w:rtl/>
        </w:rPr>
        <w:t>؟</w:t>
      </w:r>
    </w:p>
    <w:p w14:paraId="17B3AE03" w14:textId="77777777" w:rsidR="007E4DF7" w:rsidRPr="00B61002" w:rsidRDefault="007E4DF7" w:rsidP="00452258">
      <w:pPr>
        <w:rPr>
          <w:rFonts w:ascii="Arial" w:hAnsi="Arial" w:cs="Arial"/>
        </w:rPr>
      </w:pPr>
    </w:p>
    <w:p w14:paraId="2CC608C7" w14:textId="35ED9BD9" w:rsidR="006F43D5" w:rsidRPr="00B61002" w:rsidRDefault="006F43D5" w:rsidP="006F43D5">
      <w:pPr>
        <w:bidi/>
        <w:rPr>
          <w:rFonts w:ascii="Arial" w:hAnsi="Arial" w:cs="Arial"/>
          <w:bCs/>
          <w:szCs w:val="24"/>
        </w:rPr>
      </w:pPr>
      <w:r w:rsidRPr="00B61002">
        <w:rPr>
          <w:rFonts w:ascii="Arial" w:hAnsi="Arial" w:cs="Arial" w:hint="cs"/>
          <w:bCs/>
          <w:szCs w:val="24"/>
          <w:rtl/>
        </w:rPr>
        <w:t>الردود:</w:t>
      </w:r>
    </w:p>
    <w:p w14:paraId="7B8C6784" w14:textId="77777777" w:rsidR="00282B9E" w:rsidRPr="00B61002" w:rsidRDefault="00282B9E" w:rsidP="00452258">
      <w:pPr>
        <w:rPr>
          <w:rFonts w:ascii="Arial" w:hAnsi="Arial" w:cs="Arial"/>
        </w:rPr>
      </w:pPr>
    </w:p>
    <w:p w14:paraId="546C2657" w14:textId="31AA8CDA" w:rsidR="00282B9E" w:rsidRPr="00B61002" w:rsidRDefault="006F43D5" w:rsidP="006F43D5">
      <w:pPr>
        <w:bidi/>
        <w:rPr>
          <w:rFonts w:ascii="Arial" w:hAnsi="Arial" w:cs="Arial"/>
          <w:szCs w:val="24"/>
        </w:rPr>
      </w:pPr>
      <w:r w:rsidRPr="00B61002">
        <w:rPr>
          <w:rFonts w:ascii="Arial" w:hAnsi="Arial" w:cs="Arial" w:hint="cs"/>
          <w:bCs/>
          <w:szCs w:val="24"/>
          <w:rtl/>
        </w:rPr>
        <w:t xml:space="preserve">1.     </w:t>
      </w:r>
      <w:r w:rsidRPr="00B61002">
        <w:rPr>
          <w:rFonts w:ascii="Arial" w:hAnsi="Arial" w:cs="Arial"/>
          <w:bCs/>
          <w:szCs w:val="24"/>
          <w:rtl/>
        </w:rPr>
        <w:t>فهل هذه القيامة روحية وجسدية؟</w:t>
      </w:r>
      <w:r w:rsidR="00282B9E" w:rsidRPr="00B61002">
        <w:rPr>
          <w:rFonts w:ascii="Arial" w:hAnsi="Arial" w:cs="Arial"/>
          <w:bCs/>
          <w:szCs w:val="24"/>
        </w:rPr>
        <w:t xml:space="preserve"> </w:t>
      </w:r>
    </w:p>
    <w:p w14:paraId="51DD9195" w14:textId="77777777" w:rsidR="00EB485C" w:rsidRPr="00B61002" w:rsidRDefault="00EB485C" w:rsidP="00EB485C">
      <w:pPr>
        <w:rPr>
          <w:rFonts w:ascii="Arial" w:hAnsi="Arial" w:cs="Arial"/>
          <w:bCs/>
          <w:sz w:val="16"/>
        </w:rPr>
      </w:pPr>
    </w:p>
    <w:p w14:paraId="6FBBA8FF" w14:textId="6BD4F3A6" w:rsidR="006F43D5" w:rsidRPr="00B61002" w:rsidRDefault="006F43D5" w:rsidP="006F43D5">
      <w:pPr>
        <w:bidi/>
        <w:ind w:firstLine="720"/>
        <w:rPr>
          <w:rFonts w:ascii="Arial" w:hAnsi="Arial" w:cs="Arial"/>
          <w:szCs w:val="24"/>
        </w:rPr>
      </w:pPr>
      <w:r w:rsidRPr="00B61002">
        <w:rPr>
          <w:rFonts w:ascii="Arial" w:hAnsi="Arial" w:cs="Arial"/>
          <w:szCs w:val="24"/>
          <w:rtl/>
        </w:rPr>
        <w:t xml:space="preserve">لا. فقط </w:t>
      </w:r>
      <w:r w:rsidR="001A16C9" w:rsidRPr="00B61002">
        <w:rPr>
          <w:rFonts w:ascii="Arial" w:hAnsi="Arial" w:cs="Arial" w:hint="cs"/>
          <w:szCs w:val="24"/>
          <w:rtl/>
        </w:rPr>
        <w:t>المقامون</w:t>
      </w:r>
      <w:r w:rsidRPr="00B61002">
        <w:rPr>
          <w:rFonts w:ascii="Arial" w:hAnsi="Arial" w:cs="Arial"/>
          <w:szCs w:val="24"/>
          <w:rtl/>
        </w:rPr>
        <w:t xml:space="preserve"> هو قيامة. عيش حياة جديدة لا </w:t>
      </w:r>
      <w:r w:rsidR="001A16C9" w:rsidRPr="00B61002">
        <w:rPr>
          <w:rFonts w:ascii="Arial" w:hAnsi="Arial" w:cs="Arial" w:hint="cs"/>
          <w:szCs w:val="24"/>
          <w:rtl/>
        </w:rPr>
        <w:t>ت</w:t>
      </w:r>
      <w:r w:rsidRPr="00B61002">
        <w:rPr>
          <w:rFonts w:ascii="Arial" w:hAnsi="Arial" w:cs="Arial"/>
          <w:szCs w:val="24"/>
          <w:rtl/>
        </w:rPr>
        <w:t>عتبر قيامة</w:t>
      </w:r>
      <w:r w:rsidRPr="00B61002">
        <w:rPr>
          <w:rFonts w:ascii="Arial" w:hAnsi="Arial" w:cs="Arial"/>
          <w:szCs w:val="24"/>
        </w:rPr>
        <w:t>.</w:t>
      </w:r>
    </w:p>
    <w:p w14:paraId="5A3FE8B5" w14:textId="77777777" w:rsidR="00282B9E" w:rsidRPr="00B61002" w:rsidRDefault="00282B9E" w:rsidP="00452258">
      <w:pPr>
        <w:rPr>
          <w:rFonts w:ascii="Arial" w:hAnsi="Arial" w:cs="Arial"/>
        </w:rPr>
      </w:pPr>
    </w:p>
    <w:p w14:paraId="10264F80" w14:textId="2011099F" w:rsidR="001A16C9" w:rsidRPr="00B61002" w:rsidRDefault="001A16C9" w:rsidP="001A16C9">
      <w:pPr>
        <w:bidi/>
        <w:rPr>
          <w:rFonts w:ascii="Arial" w:hAnsi="Arial" w:cs="Arial"/>
          <w:b/>
          <w:bCs/>
          <w:szCs w:val="24"/>
        </w:rPr>
      </w:pPr>
      <w:r w:rsidRPr="00B61002">
        <w:rPr>
          <w:rFonts w:ascii="Arial" w:hAnsi="Arial" w:cs="Arial" w:hint="cs"/>
          <w:b/>
          <w:bCs/>
          <w:szCs w:val="24"/>
          <w:rtl/>
        </w:rPr>
        <w:t xml:space="preserve">2.    </w:t>
      </w:r>
      <w:r w:rsidRPr="00B61002">
        <w:rPr>
          <w:rFonts w:ascii="Arial" w:hAnsi="Arial" w:cs="Arial"/>
          <w:b/>
          <w:bCs/>
          <w:szCs w:val="24"/>
          <w:rtl/>
        </w:rPr>
        <w:t>هل ال</w:t>
      </w:r>
      <w:r w:rsidRPr="00B61002">
        <w:rPr>
          <w:rFonts w:ascii="Arial" w:hAnsi="Arial" w:cs="Arial" w:hint="cs"/>
          <w:b/>
          <w:bCs/>
          <w:szCs w:val="24"/>
          <w:rtl/>
        </w:rPr>
        <w:t>قيامة</w:t>
      </w:r>
      <w:r w:rsidRPr="00B61002">
        <w:rPr>
          <w:rFonts w:ascii="Arial" w:hAnsi="Arial" w:cs="Arial"/>
          <w:b/>
          <w:bCs/>
          <w:szCs w:val="24"/>
          <w:rtl/>
        </w:rPr>
        <w:t xml:space="preserve"> والحياة مترادفان هنا كما يدعي بيل؟</w:t>
      </w:r>
    </w:p>
    <w:p w14:paraId="10CADF1A" w14:textId="77777777" w:rsidR="00EB485C" w:rsidRPr="00B61002" w:rsidRDefault="00EB485C" w:rsidP="00EB485C">
      <w:pPr>
        <w:rPr>
          <w:rFonts w:ascii="Arial" w:hAnsi="Arial" w:cs="Arial"/>
          <w:bCs/>
          <w:sz w:val="16"/>
        </w:rPr>
      </w:pPr>
    </w:p>
    <w:p w14:paraId="7C09D596" w14:textId="7B58BE23" w:rsidR="001A16C9" w:rsidRPr="00B61002" w:rsidRDefault="001A16C9" w:rsidP="001A16C9">
      <w:pPr>
        <w:bidi/>
        <w:ind w:firstLine="720"/>
        <w:rPr>
          <w:rFonts w:ascii="Arial" w:hAnsi="Arial" w:cs="Arial"/>
          <w:szCs w:val="24"/>
        </w:rPr>
      </w:pPr>
      <w:r w:rsidRPr="00B61002">
        <w:rPr>
          <w:rFonts w:ascii="Arial" w:hAnsi="Arial" w:cs="Arial"/>
          <w:szCs w:val="24"/>
          <w:rtl/>
        </w:rPr>
        <w:t>كلا، لكن قيامة المسيح بالجسد تمنح الحياة الروحية</w:t>
      </w:r>
      <w:r w:rsidRPr="00B61002">
        <w:rPr>
          <w:rFonts w:ascii="Arial" w:hAnsi="Arial" w:cs="Arial"/>
          <w:szCs w:val="24"/>
        </w:rPr>
        <w:t>.</w:t>
      </w:r>
    </w:p>
    <w:p w14:paraId="032135D7" w14:textId="77777777" w:rsidR="00282B9E" w:rsidRPr="00B61002" w:rsidRDefault="00282B9E" w:rsidP="00452258">
      <w:pPr>
        <w:rPr>
          <w:rFonts w:ascii="Arial" w:hAnsi="Arial" w:cs="Arial"/>
        </w:rPr>
      </w:pPr>
    </w:p>
    <w:p w14:paraId="3957F549" w14:textId="763F2967" w:rsidR="007E4DF7" w:rsidRPr="00B61002" w:rsidRDefault="00A54049" w:rsidP="00A54049">
      <w:pPr>
        <w:pBdr>
          <w:top w:val="single" w:sz="4" w:space="1" w:color="auto" w:shadow="1"/>
          <w:left w:val="single" w:sz="4" w:space="4" w:color="auto" w:shadow="1"/>
          <w:bottom w:val="single" w:sz="4" w:space="1" w:color="auto" w:shadow="1"/>
          <w:right w:val="single" w:sz="4" w:space="4" w:color="auto" w:shadow="1"/>
        </w:pBdr>
        <w:bidi/>
        <w:rPr>
          <w:rFonts w:ascii="Arial" w:hAnsi="Arial" w:cs="Arial"/>
          <w:szCs w:val="24"/>
        </w:rPr>
      </w:pPr>
      <w:r w:rsidRPr="00B61002">
        <w:rPr>
          <w:rFonts w:ascii="Arial" w:hAnsi="Arial" w:cs="Arial" w:hint="cs"/>
          <w:b/>
          <w:bCs/>
          <w:szCs w:val="24"/>
          <w:rtl/>
          <w:lang w:bidi="ar-JO"/>
        </w:rPr>
        <w:t xml:space="preserve">يدافع </w:t>
      </w:r>
      <w:r w:rsidRPr="00B61002">
        <w:rPr>
          <w:rFonts w:ascii="Arial" w:hAnsi="Arial" w:cs="Arial"/>
          <w:b/>
          <w:bCs/>
          <w:szCs w:val="24"/>
          <w:rtl/>
        </w:rPr>
        <w:t>بيل، 1005 مرة أخرى عن تفسيره غير المتسق للقيامة</w:t>
      </w:r>
      <w:r w:rsidRPr="00B61002">
        <w:rPr>
          <w:rFonts w:ascii="Arial" w:hAnsi="Arial" w:cs="Arial"/>
          <w:b/>
          <w:bCs/>
          <w:szCs w:val="24"/>
        </w:rPr>
        <w:t xml:space="preserve"> (</w:t>
      </w:r>
      <w:proofErr w:type="spellStart"/>
      <w:r w:rsidRPr="00B61002">
        <w:rPr>
          <w:rFonts w:ascii="Arial" w:hAnsi="Arial" w:cs="Arial"/>
          <w:b/>
          <w:bCs/>
          <w:szCs w:val="24"/>
        </w:rPr>
        <w:t>ἀνάστ</w:t>
      </w:r>
      <w:proofErr w:type="spellEnd"/>
      <w:r w:rsidRPr="00B61002">
        <w:rPr>
          <w:rFonts w:ascii="Arial" w:hAnsi="Arial" w:cs="Arial"/>
          <w:b/>
          <w:bCs/>
          <w:szCs w:val="24"/>
        </w:rPr>
        <w:t>α</w:t>
      </w:r>
      <w:proofErr w:type="spellStart"/>
      <w:r w:rsidRPr="00B61002">
        <w:rPr>
          <w:rFonts w:ascii="Arial" w:hAnsi="Arial" w:cs="Arial"/>
          <w:b/>
          <w:bCs/>
          <w:szCs w:val="24"/>
        </w:rPr>
        <w:t>σις</w:t>
      </w:r>
      <w:proofErr w:type="spellEnd"/>
      <w:r w:rsidRPr="00B61002">
        <w:rPr>
          <w:rFonts w:ascii="Arial" w:hAnsi="Arial" w:cs="Arial"/>
          <w:b/>
          <w:bCs/>
          <w:szCs w:val="24"/>
        </w:rPr>
        <w:t xml:space="preserve">) </w:t>
      </w:r>
      <w:r w:rsidRPr="00B61002">
        <w:rPr>
          <w:rFonts w:ascii="Arial" w:hAnsi="Arial" w:cs="Arial"/>
          <w:b/>
          <w:bCs/>
          <w:szCs w:val="24"/>
          <w:rtl/>
        </w:rPr>
        <w:t>في ال</w:t>
      </w:r>
      <w:r w:rsidRPr="00B61002">
        <w:rPr>
          <w:rFonts w:ascii="Arial" w:hAnsi="Arial" w:cs="Arial" w:hint="cs"/>
          <w:b/>
          <w:bCs/>
          <w:szCs w:val="24"/>
          <w:rtl/>
        </w:rPr>
        <w:t>أعداد</w:t>
      </w:r>
      <w:r w:rsidRPr="00B61002">
        <w:rPr>
          <w:rFonts w:ascii="Arial" w:hAnsi="Arial" w:cs="Arial"/>
          <w:b/>
          <w:bCs/>
          <w:szCs w:val="24"/>
          <w:rtl/>
        </w:rPr>
        <w:t xml:space="preserve"> 4-5</w:t>
      </w:r>
      <w:r w:rsidRPr="00B61002">
        <w:rPr>
          <w:rFonts w:ascii="Arial" w:hAnsi="Arial" w:cs="Arial"/>
          <w:b/>
          <w:bCs/>
          <w:szCs w:val="24"/>
        </w:rPr>
        <w:t>:</w:t>
      </w:r>
      <w:r w:rsidR="007E4DF7" w:rsidRPr="00B61002">
        <w:rPr>
          <w:rFonts w:ascii="Arial" w:hAnsi="Arial" w:cs="Arial"/>
          <w:b/>
          <w:bCs/>
          <w:szCs w:val="24"/>
        </w:rPr>
        <w:t xml:space="preserve"> </w:t>
      </w:r>
    </w:p>
    <w:p w14:paraId="7E69C68F" w14:textId="77777777" w:rsidR="007E4DF7" w:rsidRPr="00B61002" w:rsidRDefault="007E4DF7" w:rsidP="00452258">
      <w:pPr>
        <w:rPr>
          <w:rFonts w:ascii="Arial" w:hAnsi="Arial" w:cs="Arial"/>
        </w:rPr>
      </w:pPr>
    </w:p>
    <w:p w14:paraId="0067D503" w14:textId="0A0CACC6" w:rsidR="00A54049" w:rsidRPr="00B61002" w:rsidRDefault="00A54049" w:rsidP="00A54049">
      <w:pPr>
        <w:bidi/>
        <w:rPr>
          <w:rFonts w:ascii="Arial" w:hAnsi="Arial" w:cs="Arial"/>
          <w:szCs w:val="24"/>
        </w:rPr>
      </w:pPr>
      <w:r w:rsidRPr="00B61002">
        <w:rPr>
          <w:rFonts w:ascii="Arial" w:hAnsi="Arial" w:cs="Arial"/>
          <w:szCs w:val="24"/>
          <w:rtl/>
        </w:rPr>
        <w:t>الموت الأول للمؤمنين... هو موت جسدي، ويختلف في طبيعته عن الموت الثاني لغير المؤمنين، وهو الموت الروحي</w:t>
      </w:r>
      <w:r w:rsidRPr="00B61002">
        <w:rPr>
          <w:rFonts w:ascii="Arial" w:hAnsi="Arial" w:cs="Arial"/>
          <w:szCs w:val="24"/>
        </w:rPr>
        <w:t>.</w:t>
      </w:r>
    </w:p>
    <w:p w14:paraId="42A6B718" w14:textId="77777777" w:rsidR="00EB485C" w:rsidRPr="00B61002" w:rsidRDefault="00EB485C" w:rsidP="00EB485C">
      <w:pPr>
        <w:rPr>
          <w:rFonts w:ascii="Arial" w:hAnsi="Arial" w:cs="Arial"/>
          <w:bCs/>
          <w:sz w:val="16"/>
        </w:rPr>
      </w:pPr>
    </w:p>
    <w:p w14:paraId="368EC5F7" w14:textId="1A5078EE" w:rsidR="00A54049" w:rsidRPr="00B61002" w:rsidRDefault="00A54049" w:rsidP="00A54049">
      <w:pPr>
        <w:bidi/>
        <w:ind w:left="540"/>
        <w:rPr>
          <w:rFonts w:ascii="Arial" w:hAnsi="Arial" w:cs="Arial"/>
          <w:b/>
          <w:szCs w:val="24"/>
        </w:rPr>
      </w:pPr>
      <w:r w:rsidRPr="00B61002">
        <w:rPr>
          <w:rFonts w:ascii="Arial" w:hAnsi="Arial" w:cs="Arial" w:hint="cs"/>
          <w:b/>
          <w:szCs w:val="24"/>
          <w:rtl/>
        </w:rPr>
        <w:t xml:space="preserve">رؤ 20: 4  </w:t>
      </w:r>
      <w:r w:rsidRPr="00B61002">
        <w:rPr>
          <w:rFonts w:ascii="Arial" w:hAnsi="Arial" w:cs="Arial"/>
          <w:b/>
          <w:szCs w:val="24"/>
          <w:rtl/>
        </w:rPr>
        <w:t>فعاشوا وملكوا مع المسيح ألف سنة</w:t>
      </w:r>
      <w:r w:rsidRPr="00B61002">
        <w:rPr>
          <w:rFonts w:ascii="Arial" w:hAnsi="Arial" w:cs="Arial"/>
          <w:b/>
          <w:szCs w:val="24"/>
        </w:rPr>
        <w:t>.</w:t>
      </w:r>
    </w:p>
    <w:p w14:paraId="1834AF93" w14:textId="77777777" w:rsidR="00F5491E" w:rsidRPr="00B61002" w:rsidRDefault="00F5491E" w:rsidP="00F5491E">
      <w:pPr>
        <w:rPr>
          <w:rFonts w:ascii="Arial" w:hAnsi="Arial" w:cs="Arial"/>
        </w:rPr>
      </w:pPr>
    </w:p>
    <w:p w14:paraId="15408AB1" w14:textId="57DE8C4C" w:rsidR="00F5491E" w:rsidRPr="00B61002" w:rsidRDefault="00A54049" w:rsidP="00A54049">
      <w:pPr>
        <w:bidi/>
        <w:rPr>
          <w:rFonts w:ascii="Arial" w:hAnsi="Arial" w:cs="Arial"/>
          <w:szCs w:val="24"/>
        </w:rPr>
      </w:pPr>
      <w:r w:rsidRPr="00B61002">
        <w:rPr>
          <w:rFonts w:ascii="Arial" w:hAnsi="Arial" w:cs="Arial" w:hint="cs"/>
          <w:szCs w:val="24"/>
          <w:rtl/>
        </w:rPr>
        <w:t>الردود:</w:t>
      </w:r>
    </w:p>
    <w:p w14:paraId="55197372" w14:textId="00F55954" w:rsidR="00A54049" w:rsidRPr="00B61002" w:rsidRDefault="00A54049" w:rsidP="00A54049">
      <w:pPr>
        <w:bidi/>
        <w:rPr>
          <w:rFonts w:ascii="Arial" w:hAnsi="Arial" w:cs="Arial"/>
          <w:b/>
          <w:bCs/>
          <w:szCs w:val="24"/>
        </w:rPr>
      </w:pPr>
      <w:r w:rsidRPr="00B61002">
        <w:rPr>
          <w:rFonts w:ascii="Arial" w:hAnsi="Arial" w:cs="Arial" w:hint="cs"/>
          <w:b/>
          <w:bCs/>
          <w:szCs w:val="24"/>
          <w:rtl/>
        </w:rPr>
        <w:t>1.   هل كلمة عاشوا = الموت الأول للمؤمنين؟</w:t>
      </w:r>
    </w:p>
    <w:p w14:paraId="399FCDCB" w14:textId="77777777" w:rsidR="00EB485C" w:rsidRPr="00B61002" w:rsidRDefault="00EB485C" w:rsidP="00EB485C">
      <w:pPr>
        <w:rPr>
          <w:rFonts w:ascii="Arial" w:hAnsi="Arial" w:cs="Arial"/>
          <w:bCs/>
          <w:sz w:val="16"/>
        </w:rPr>
      </w:pPr>
    </w:p>
    <w:p w14:paraId="02101942" w14:textId="3AC3BA26" w:rsidR="00A54049" w:rsidRPr="00B61002" w:rsidRDefault="00A54049" w:rsidP="00A54049">
      <w:pPr>
        <w:bidi/>
        <w:ind w:firstLine="720"/>
        <w:rPr>
          <w:rFonts w:ascii="Arial" w:hAnsi="Arial" w:cs="Arial"/>
          <w:b/>
          <w:szCs w:val="24"/>
        </w:rPr>
      </w:pPr>
      <w:r w:rsidRPr="00B61002">
        <w:rPr>
          <w:rFonts w:ascii="Arial" w:hAnsi="Arial" w:cs="Arial" w:hint="cs"/>
          <w:b/>
          <w:szCs w:val="24"/>
          <w:rtl/>
        </w:rPr>
        <w:t>لا. كلمة عاشوا لا تشير إلى الموت.</w:t>
      </w:r>
    </w:p>
    <w:p w14:paraId="2072904C" w14:textId="77777777" w:rsidR="00B53294" w:rsidRPr="00B61002" w:rsidRDefault="00B53294" w:rsidP="00F5491E">
      <w:pPr>
        <w:ind w:firstLine="720"/>
        <w:rPr>
          <w:rFonts w:ascii="Arial" w:hAnsi="Arial" w:cs="Arial"/>
          <w:bCs/>
        </w:rPr>
      </w:pPr>
    </w:p>
    <w:p w14:paraId="7A62C5E1" w14:textId="24BD562A" w:rsidR="00A54049" w:rsidRPr="00B61002" w:rsidRDefault="00A54049" w:rsidP="00A54049">
      <w:pPr>
        <w:bidi/>
        <w:rPr>
          <w:rFonts w:ascii="Arial" w:hAnsi="Arial" w:cs="Arial"/>
          <w:b/>
          <w:bCs/>
          <w:szCs w:val="24"/>
        </w:rPr>
      </w:pPr>
      <w:r w:rsidRPr="00B61002">
        <w:rPr>
          <w:rFonts w:ascii="Arial" w:hAnsi="Arial" w:cs="Arial" w:hint="cs"/>
          <w:b/>
          <w:bCs/>
          <w:szCs w:val="24"/>
          <w:rtl/>
        </w:rPr>
        <w:t xml:space="preserve">2.   </w:t>
      </w:r>
      <w:r w:rsidRPr="00B61002">
        <w:rPr>
          <w:rFonts w:ascii="Arial" w:hAnsi="Arial" w:cs="Arial"/>
          <w:b/>
          <w:bCs/>
          <w:szCs w:val="24"/>
          <w:rtl/>
        </w:rPr>
        <w:t xml:space="preserve">هل </w:t>
      </w:r>
      <w:r w:rsidRPr="00B61002">
        <w:rPr>
          <w:rFonts w:ascii="Arial" w:hAnsi="Arial" w:cs="Arial" w:hint="cs"/>
          <w:b/>
          <w:bCs/>
          <w:szCs w:val="24"/>
          <w:rtl/>
        </w:rPr>
        <w:t xml:space="preserve">يحدث </w:t>
      </w:r>
      <w:r w:rsidRPr="00B61002">
        <w:rPr>
          <w:rFonts w:ascii="Arial" w:hAnsi="Arial" w:cs="Arial"/>
          <w:b/>
          <w:bCs/>
          <w:szCs w:val="24"/>
          <w:rtl/>
        </w:rPr>
        <w:t xml:space="preserve">الموت الأول والموت الثاني في وقت </w:t>
      </w:r>
      <w:r w:rsidRPr="00B61002">
        <w:rPr>
          <w:rFonts w:ascii="Arial" w:hAnsi="Arial" w:cs="Arial" w:hint="cs"/>
          <w:b/>
          <w:bCs/>
          <w:szCs w:val="24"/>
          <w:rtl/>
        </w:rPr>
        <w:t>محدد</w:t>
      </w:r>
      <w:r w:rsidRPr="00B61002">
        <w:rPr>
          <w:rFonts w:ascii="Arial" w:hAnsi="Arial" w:cs="Arial"/>
          <w:b/>
          <w:bCs/>
          <w:szCs w:val="24"/>
          <w:rtl/>
        </w:rPr>
        <w:t xml:space="preserve"> </w:t>
      </w:r>
      <w:r w:rsidRPr="00B61002">
        <w:rPr>
          <w:rFonts w:ascii="Arial" w:hAnsi="Arial" w:cs="Arial" w:hint="cs"/>
          <w:b/>
          <w:bCs/>
          <w:szCs w:val="24"/>
          <w:rtl/>
        </w:rPr>
        <w:t>(20: 14)</w:t>
      </w:r>
      <w:r w:rsidRPr="00B61002">
        <w:rPr>
          <w:rFonts w:ascii="Arial" w:hAnsi="Arial" w:cs="Arial"/>
          <w:b/>
          <w:bCs/>
          <w:szCs w:val="24"/>
          <w:rtl/>
        </w:rPr>
        <w:t>؟</w:t>
      </w:r>
    </w:p>
    <w:p w14:paraId="612A94EA" w14:textId="77777777" w:rsidR="00EB485C" w:rsidRPr="00B61002" w:rsidRDefault="00EB485C" w:rsidP="00EB485C">
      <w:pPr>
        <w:rPr>
          <w:rFonts w:ascii="Arial" w:hAnsi="Arial" w:cs="Arial"/>
          <w:bCs/>
          <w:sz w:val="16"/>
        </w:rPr>
      </w:pPr>
    </w:p>
    <w:p w14:paraId="1298740B" w14:textId="62B535EC" w:rsidR="00A54049" w:rsidRPr="00B61002" w:rsidRDefault="00A54049" w:rsidP="00A54049">
      <w:pPr>
        <w:bidi/>
        <w:ind w:firstLine="720"/>
        <w:rPr>
          <w:rFonts w:ascii="Arial" w:hAnsi="Arial" w:cs="Arial"/>
          <w:b/>
          <w:szCs w:val="24"/>
        </w:rPr>
      </w:pPr>
      <w:r w:rsidRPr="00B61002">
        <w:rPr>
          <w:rFonts w:ascii="Arial" w:hAnsi="Arial" w:cs="Arial" w:hint="cs"/>
          <w:b/>
          <w:szCs w:val="24"/>
          <w:rtl/>
        </w:rPr>
        <w:t>طبعاً. حيث يفصل بينهما 1000 سنة.</w:t>
      </w:r>
    </w:p>
    <w:p w14:paraId="006CAFFC" w14:textId="77777777" w:rsidR="00F5491E" w:rsidRPr="00B61002" w:rsidRDefault="00F5491E" w:rsidP="00452258">
      <w:pPr>
        <w:rPr>
          <w:rFonts w:ascii="Arial" w:hAnsi="Arial" w:cs="Arial"/>
        </w:rPr>
      </w:pPr>
    </w:p>
    <w:p w14:paraId="7F0C2F37" w14:textId="002C4E9F" w:rsidR="00FE3EE3" w:rsidRPr="00B61002" w:rsidRDefault="00FE3EE3" w:rsidP="00FE3EE3">
      <w:pPr>
        <w:bidi/>
        <w:rPr>
          <w:rFonts w:ascii="Arial" w:hAnsi="Arial" w:cs="Arial"/>
          <w:b/>
          <w:bCs/>
          <w:szCs w:val="24"/>
        </w:rPr>
      </w:pPr>
      <w:r w:rsidRPr="00B61002">
        <w:rPr>
          <w:rFonts w:ascii="Arial" w:hAnsi="Arial" w:cs="Arial" w:hint="cs"/>
          <w:b/>
          <w:bCs/>
          <w:szCs w:val="24"/>
          <w:rtl/>
        </w:rPr>
        <w:t>3.   هل هذين الموتين مختلفين في الطبيعة؟</w:t>
      </w:r>
    </w:p>
    <w:p w14:paraId="1ABE1A93" w14:textId="77777777" w:rsidR="00F5491E" w:rsidRPr="00B61002" w:rsidRDefault="00F5491E" w:rsidP="00F5491E">
      <w:pPr>
        <w:rPr>
          <w:rFonts w:ascii="Arial" w:hAnsi="Arial" w:cs="Arial"/>
          <w:bCs/>
          <w:sz w:val="16"/>
        </w:rPr>
      </w:pPr>
    </w:p>
    <w:p w14:paraId="71BF14C1" w14:textId="0FBB223C" w:rsidR="00FE3EE3" w:rsidRPr="00FE3EE3" w:rsidRDefault="00FE3EE3" w:rsidP="00FE3EE3">
      <w:pPr>
        <w:bidi/>
        <w:ind w:firstLine="720"/>
        <w:rPr>
          <w:rFonts w:ascii="Arial" w:hAnsi="Arial" w:cs="Arial"/>
          <w:b/>
          <w:sz w:val="21"/>
          <w:szCs w:val="21"/>
        </w:rPr>
      </w:pPr>
      <w:r w:rsidRPr="00B61002">
        <w:rPr>
          <w:rFonts w:ascii="Arial" w:hAnsi="Arial" w:cs="Arial" w:hint="cs"/>
          <w:b/>
          <w:szCs w:val="24"/>
          <w:rtl/>
        </w:rPr>
        <w:t xml:space="preserve">لا. لا يوجد موت أول </w:t>
      </w:r>
      <w:r w:rsidRPr="00B61002">
        <w:rPr>
          <w:rFonts w:ascii="Arial" w:hAnsi="Arial" w:cs="Arial"/>
          <w:b/>
          <w:szCs w:val="24"/>
          <w:rtl/>
        </w:rPr>
        <w:t>–</w:t>
      </w:r>
      <w:r w:rsidRPr="00B61002">
        <w:rPr>
          <w:rFonts w:ascii="Arial" w:hAnsi="Arial" w:cs="Arial" w:hint="cs"/>
          <w:b/>
          <w:szCs w:val="24"/>
          <w:rtl/>
        </w:rPr>
        <w:t xml:space="preserve"> قيامة أولى فقط.</w:t>
      </w:r>
    </w:p>
    <w:p w14:paraId="5F88A6A1" w14:textId="77777777" w:rsidR="00F5491E" w:rsidRPr="004B7EC9" w:rsidRDefault="00F5491E" w:rsidP="00452258">
      <w:pPr>
        <w:rPr>
          <w:rFonts w:ascii="Arial" w:hAnsi="Arial" w:cs="Arial"/>
          <w:sz w:val="21"/>
          <w:szCs w:val="16"/>
        </w:rPr>
      </w:pPr>
    </w:p>
    <w:p w14:paraId="7DFCB908" w14:textId="357F4382" w:rsidR="00FE3EE3" w:rsidRPr="00470837" w:rsidRDefault="00717A19" w:rsidP="00FE3EE3">
      <w:pPr>
        <w:ind w:right="270"/>
        <w:rPr>
          <w:rFonts w:ascii="Arial" w:hAnsi="Arial" w:cs="Arial"/>
          <w:b/>
          <w:bCs/>
          <w:sz w:val="36"/>
          <w:rtl/>
        </w:rPr>
      </w:pPr>
      <w:r w:rsidRPr="004B7EC9">
        <w:rPr>
          <w:rFonts w:ascii="Arial" w:hAnsi="Arial" w:cs="Arial"/>
          <w:b/>
          <w:sz w:val="28"/>
          <w:szCs w:val="16"/>
        </w:rPr>
        <w:br w:type="page"/>
      </w:r>
    </w:p>
    <w:p w14:paraId="581DB336" w14:textId="6E4D98CE" w:rsidR="00717A19" w:rsidRPr="00470837" w:rsidRDefault="00A93BFA" w:rsidP="00FE3EE3">
      <w:pPr>
        <w:bidi/>
        <w:ind w:right="270"/>
        <w:rPr>
          <w:rFonts w:ascii="Arial" w:hAnsi="Arial" w:cs="Arial"/>
          <w:b/>
          <w:bCs/>
          <w:sz w:val="36"/>
          <w:szCs w:val="36"/>
        </w:rPr>
      </w:pPr>
      <w:r w:rsidRPr="00470837">
        <w:rPr>
          <w:rFonts w:ascii="Arial" w:hAnsi="Arial" w:cs="Arial"/>
          <w:noProof/>
          <w:sz w:val="22"/>
        </w:rPr>
        <w:lastRenderedPageBreak/>
        <w:drawing>
          <wp:anchor distT="0" distB="0" distL="114300" distR="114300" simplePos="0" relativeHeight="251715584" behindDoc="0" locked="0" layoutInCell="1" allowOverlap="1" wp14:anchorId="16BAE315" wp14:editId="3E3CFB37">
            <wp:simplePos x="0" y="0"/>
            <wp:positionH relativeFrom="column">
              <wp:posOffset>-134620</wp:posOffset>
            </wp:positionH>
            <wp:positionV relativeFrom="paragraph">
              <wp:posOffset>98</wp:posOffset>
            </wp:positionV>
            <wp:extent cx="2796540" cy="2103120"/>
            <wp:effectExtent l="0" t="0" r="381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8"/>
                    <a:stretch>
                      <a:fillRect/>
                    </a:stretch>
                  </pic:blipFill>
                  <pic:spPr bwMode="auto">
                    <a:xfrm>
                      <a:off x="0" y="0"/>
                      <a:ext cx="279654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EE3" w:rsidRPr="00470837">
        <w:rPr>
          <w:rFonts w:ascii="Arial" w:hAnsi="Arial" w:cs="Arial" w:hint="cs"/>
          <w:b/>
          <w:bCs/>
          <w:sz w:val="36"/>
          <w:szCs w:val="36"/>
          <w:rtl/>
        </w:rPr>
        <w:t>هل هناك مستقبل لعرق إسرائيل المؤمن؟</w:t>
      </w:r>
      <w:r w:rsidR="00717A19" w:rsidRPr="00470837">
        <w:rPr>
          <w:rFonts w:ascii="Arial" w:hAnsi="Arial" w:cs="Arial"/>
          <w:b/>
          <w:sz w:val="36"/>
          <w:szCs w:val="36"/>
        </w:rPr>
        <w:t xml:space="preserve"> </w:t>
      </w:r>
    </w:p>
    <w:p w14:paraId="0670F10B" w14:textId="7D008B4E" w:rsidR="0074632F" w:rsidRPr="00470837" w:rsidRDefault="0074632F" w:rsidP="00717A19">
      <w:pPr>
        <w:rPr>
          <w:rFonts w:ascii="Arial" w:hAnsi="Arial" w:cs="Arial"/>
          <w:b/>
          <w:sz w:val="22"/>
        </w:rPr>
      </w:pPr>
    </w:p>
    <w:p w14:paraId="2E6129A8" w14:textId="30F73206" w:rsidR="00FE3EE3" w:rsidRPr="00470837" w:rsidRDefault="00FE3EE3" w:rsidP="00FE3EE3">
      <w:pPr>
        <w:bidi/>
        <w:rPr>
          <w:rFonts w:ascii="Arial" w:hAnsi="Arial" w:cs="Arial"/>
          <w:sz w:val="22"/>
          <w:szCs w:val="22"/>
        </w:rPr>
      </w:pPr>
      <w:r w:rsidRPr="00470837">
        <w:rPr>
          <w:rFonts w:ascii="Arial" w:hAnsi="Arial" w:cs="Arial"/>
          <w:sz w:val="22"/>
          <w:szCs w:val="22"/>
          <w:rtl/>
        </w:rPr>
        <w:t>قد تبدو مسألة مستقبل إسرائيل وكأنها قضية غير ذات صلة بالنسبة لأولئك المهووسين بالتوافه اللاهوتي</w:t>
      </w:r>
      <w:r w:rsidRPr="00470837">
        <w:rPr>
          <w:rFonts w:ascii="Arial" w:hAnsi="Arial" w:cs="Arial" w:hint="cs"/>
          <w:sz w:val="22"/>
          <w:szCs w:val="22"/>
          <w:rtl/>
        </w:rPr>
        <w:t>ة</w:t>
      </w:r>
      <w:r w:rsidRPr="00470837">
        <w:rPr>
          <w:rFonts w:ascii="Arial" w:hAnsi="Arial" w:cs="Arial"/>
          <w:sz w:val="22"/>
          <w:szCs w:val="22"/>
          <w:rtl/>
        </w:rPr>
        <w:t>.</w:t>
      </w:r>
      <w:r w:rsidRPr="00470837">
        <w:rPr>
          <w:rFonts w:ascii="Arial" w:hAnsi="Arial" w:cs="Arial" w:hint="cs"/>
          <w:sz w:val="22"/>
          <w:szCs w:val="22"/>
          <w:rtl/>
        </w:rPr>
        <w:t xml:space="preserve"> </w:t>
      </w:r>
      <w:r w:rsidRPr="00470837">
        <w:rPr>
          <w:rFonts w:ascii="Arial" w:hAnsi="Arial" w:cs="Arial"/>
          <w:sz w:val="22"/>
          <w:szCs w:val="22"/>
          <w:rtl/>
        </w:rPr>
        <w:t>ومع ذلك، فإن هذا السؤال يرتبط بشكل معقد بمن هي إسرائيل حق</w:t>
      </w:r>
      <w:r w:rsidRPr="00470837">
        <w:rPr>
          <w:rFonts w:ascii="Arial" w:hAnsi="Arial" w:cs="Arial" w:hint="cs"/>
          <w:sz w:val="22"/>
          <w:szCs w:val="22"/>
          <w:rtl/>
        </w:rPr>
        <w:t xml:space="preserve">اً </w:t>
      </w:r>
      <w:r w:rsidRPr="00470837">
        <w:rPr>
          <w:rFonts w:ascii="Arial" w:hAnsi="Arial" w:cs="Arial"/>
          <w:sz w:val="22"/>
          <w:szCs w:val="22"/>
          <w:rtl/>
        </w:rPr>
        <w:t>اليوم (هويتها)، وإجابة المرء هنا ستحدد المعنى الحرفي لمئات الآيات في الكتاب المقدس. تنقسم الإجابة بشكل أساسي إلى ثلاث معسكرات أو وجهات نظر مختلفة، كما هو موضح في الرسم البياني الدائري على اليمين</w:t>
      </w:r>
      <w:r w:rsidRPr="00470837">
        <w:rPr>
          <w:rFonts w:ascii="Arial" w:hAnsi="Arial" w:cs="Arial"/>
          <w:sz w:val="22"/>
          <w:szCs w:val="22"/>
        </w:rPr>
        <w:t>.</w:t>
      </w:r>
    </w:p>
    <w:p w14:paraId="4F060E90" w14:textId="47CC19E0" w:rsidR="00717A19" w:rsidRPr="00470837" w:rsidRDefault="00717A19" w:rsidP="00717A19">
      <w:pPr>
        <w:rPr>
          <w:rFonts w:ascii="Arial" w:hAnsi="Arial" w:cs="Arial"/>
          <w:sz w:val="22"/>
        </w:rPr>
      </w:pPr>
    </w:p>
    <w:p w14:paraId="7C098F0C" w14:textId="15C1B60C" w:rsidR="00FF1738" w:rsidRPr="00470837" w:rsidRDefault="00FF1738" w:rsidP="00717A19">
      <w:pPr>
        <w:rPr>
          <w:rFonts w:ascii="Arial" w:hAnsi="Arial" w:cs="Arial"/>
          <w:sz w:val="22"/>
        </w:rPr>
      </w:pPr>
    </w:p>
    <w:p w14:paraId="3986D3BF" w14:textId="77777777" w:rsidR="00FE3EE3" w:rsidRPr="00470837" w:rsidRDefault="00FE3EE3" w:rsidP="00470837">
      <w:pPr>
        <w:ind w:right="270"/>
        <w:rPr>
          <w:rFonts w:ascii="Arial" w:hAnsi="Arial" w:cs="Arial"/>
          <w:b/>
          <w:sz w:val="22"/>
          <w:rtl/>
          <w:lang w:val="el-GR"/>
        </w:rPr>
      </w:pPr>
    </w:p>
    <w:p w14:paraId="43EA154B" w14:textId="77777777" w:rsidR="00FE3EE3" w:rsidRPr="00470837" w:rsidRDefault="00FE3EE3" w:rsidP="00717A19">
      <w:pPr>
        <w:ind w:right="270"/>
        <w:jc w:val="center"/>
        <w:rPr>
          <w:rFonts w:ascii="Arial" w:hAnsi="Arial" w:cs="Arial"/>
          <w:b/>
          <w:sz w:val="22"/>
        </w:rPr>
      </w:pPr>
    </w:p>
    <w:p w14:paraId="7114A2FE" w14:textId="5BDE4014" w:rsidR="00DF581E" w:rsidRPr="00470837" w:rsidRDefault="00FE3EE3" w:rsidP="00A93BFA">
      <w:pPr>
        <w:bidi/>
        <w:ind w:right="270"/>
        <w:jc w:val="center"/>
        <w:rPr>
          <w:rFonts w:ascii="Arial" w:hAnsi="Arial" w:cs="Arial"/>
          <w:sz w:val="36"/>
          <w:szCs w:val="36"/>
        </w:rPr>
      </w:pPr>
      <w:r w:rsidRPr="00470837">
        <w:rPr>
          <w:rFonts w:ascii="Arial" w:hAnsi="Arial" w:cs="Arial" w:hint="cs"/>
          <w:b/>
          <w:bCs/>
          <w:sz w:val="36"/>
          <w:szCs w:val="36"/>
          <w:rtl/>
        </w:rPr>
        <w:t>مخطط الملكوت</w:t>
      </w:r>
    </w:p>
    <w:p w14:paraId="2A99DDD4" w14:textId="3397C932" w:rsidR="00FE3EE3" w:rsidRPr="00470837" w:rsidRDefault="00FE3EE3" w:rsidP="00A93BFA">
      <w:pPr>
        <w:bidi/>
        <w:ind w:right="270"/>
        <w:jc w:val="center"/>
        <w:rPr>
          <w:rFonts w:ascii="Arial" w:hAnsi="Arial" w:cs="Arial"/>
          <w:sz w:val="22"/>
          <w:szCs w:val="22"/>
        </w:rPr>
      </w:pPr>
      <w:r w:rsidRPr="00470837">
        <w:rPr>
          <w:rFonts w:ascii="Arial" w:hAnsi="Arial" w:cs="Arial" w:hint="cs"/>
          <w:sz w:val="22"/>
          <w:szCs w:val="22"/>
          <w:rtl/>
        </w:rPr>
        <w:t>استخدمت كلمة الملكوت في معانٍ مختلفة في نصوص متنوعة في الكتاب المقدس:</w:t>
      </w:r>
    </w:p>
    <w:p w14:paraId="3B573123" w14:textId="77777777" w:rsidR="00121CAA" w:rsidRPr="00470837" w:rsidRDefault="00121CAA" w:rsidP="005C5D28">
      <w:pPr>
        <w:ind w:right="270"/>
        <w:rPr>
          <w:rFonts w:ascii="Arial" w:hAnsi="Arial" w:cs="Arial"/>
          <w:sz w:val="8"/>
        </w:rPr>
      </w:pPr>
    </w:p>
    <w:p w14:paraId="640D868B" w14:textId="6FEE7DB1" w:rsidR="00BE5280" w:rsidRPr="00470837" w:rsidRDefault="00121CAA" w:rsidP="00A93BFA">
      <w:pPr>
        <w:ind w:right="270"/>
        <w:jc w:val="center"/>
        <w:rPr>
          <w:rFonts w:ascii="Arial" w:hAnsi="Arial" w:cs="Arial"/>
          <w:sz w:val="22"/>
        </w:rPr>
      </w:pPr>
      <w:r w:rsidRPr="00470837">
        <w:rPr>
          <w:rFonts w:ascii="Arial" w:hAnsi="Arial" w:cs="Arial"/>
          <w:noProof/>
          <w:sz w:val="22"/>
        </w:rPr>
        <w:drawing>
          <wp:inline distT="0" distB="0" distL="0" distR="0" wp14:anchorId="5516A503" wp14:editId="43E4FF55">
            <wp:extent cx="4284044" cy="3191905"/>
            <wp:effectExtent l="0" t="0" r="2540"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noChangeArrowheads="1"/>
                    </pic:cNvPicPr>
                  </pic:nvPicPr>
                  <pic:blipFill>
                    <a:blip r:embed="rId9"/>
                    <a:stretch>
                      <a:fillRect/>
                    </a:stretch>
                  </pic:blipFill>
                  <pic:spPr bwMode="auto">
                    <a:xfrm>
                      <a:off x="0" y="0"/>
                      <a:ext cx="4284044" cy="3191905"/>
                    </a:xfrm>
                    <a:prstGeom prst="rect">
                      <a:avLst/>
                    </a:prstGeom>
                    <a:noFill/>
                    <a:ln>
                      <a:noFill/>
                    </a:ln>
                  </pic:spPr>
                </pic:pic>
              </a:graphicData>
            </a:graphic>
          </wp:inline>
        </w:drawing>
      </w:r>
    </w:p>
    <w:p w14:paraId="4C8592A2" w14:textId="77777777" w:rsidR="00121CAA" w:rsidRPr="00470837" w:rsidRDefault="00121CAA" w:rsidP="005C5D28">
      <w:pPr>
        <w:ind w:right="270"/>
        <w:rPr>
          <w:rFonts w:ascii="Arial" w:hAnsi="Arial" w:cs="Arial"/>
          <w:sz w:val="22"/>
        </w:rPr>
      </w:pPr>
    </w:p>
    <w:tbl>
      <w:tblPr>
        <w:tblW w:w="9180" w:type="dxa"/>
        <w:tblLayout w:type="fixed"/>
        <w:tblLook w:val="0000" w:firstRow="0" w:lastRow="0" w:firstColumn="0" w:lastColumn="0" w:noHBand="0" w:noVBand="0"/>
      </w:tblPr>
      <w:tblGrid>
        <w:gridCol w:w="2628"/>
        <w:gridCol w:w="3859"/>
        <w:gridCol w:w="2693"/>
      </w:tblGrid>
      <w:tr w:rsidR="00BE5280" w:rsidRPr="00470837" w14:paraId="0F1C2E26" w14:textId="77777777" w:rsidTr="002E6325">
        <w:tc>
          <w:tcPr>
            <w:tcW w:w="2628" w:type="dxa"/>
          </w:tcPr>
          <w:p w14:paraId="46D629A4" w14:textId="470E5992" w:rsidR="00BE5280" w:rsidRPr="00470837" w:rsidRDefault="00D434D9" w:rsidP="00D434D9">
            <w:pPr>
              <w:bidi/>
              <w:jc w:val="center"/>
              <w:rPr>
                <w:rFonts w:ascii="Arial" w:hAnsi="Arial" w:cs="Arial"/>
                <w:bCs/>
                <w:i/>
                <w:sz w:val="22"/>
                <w:szCs w:val="22"/>
                <w:lang w:bidi="x-none"/>
              </w:rPr>
            </w:pPr>
            <w:proofErr w:type="spellStart"/>
            <w:r w:rsidRPr="00470837">
              <w:rPr>
                <w:rFonts w:ascii="Arial" w:hAnsi="Arial" w:cs="Arial" w:hint="cs"/>
                <w:bCs/>
                <w:i/>
                <w:sz w:val="22"/>
                <w:szCs w:val="22"/>
                <w:u w:val="single"/>
                <w:rtl/>
                <w:lang w:bidi="x-none"/>
              </w:rPr>
              <w:t>جانب</w:t>
            </w:r>
            <w:proofErr w:type="spellEnd"/>
            <w:r w:rsidRPr="00470837">
              <w:rPr>
                <w:rFonts w:ascii="Arial" w:hAnsi="Arial" w:cs="Arial" w:hint="cs"/>
                <w:bCs/>
                <w:i/>
                <w:sz w:val="22"/>
                <w:szCs w:val="22"/>
                <w:u w:val="single"/>
                <w:rtl/>
                <w:lang w:bidi="x-none"/>
              </w:rPr>
              <w:t xml:space="preserve"> من الملكوت</w:t>
            </w:r>
          </w:p>
        </w:tc>
        <w:tc>
          <w:tcPr>
            <w:tcW w:w="3859" w:type="dxa"/>
          </w:tcPr>
          <w:p w14:paraId="210845E8" w14:textId="6D8A8790" w:rsidR="00BE5280" w:rsidRPr="00470837" w:rsidRDefault="00D434D9" w:rsidP="00D434D9">
            <w:pPr>
              <w:bidi/>
              <w:jc w:val="center"/>
              <w:rPr>
                <w:rFonts w:ascii="Arial" w:hAnsi="Arial" w:cs="Arial"/>
                <w:bCs/>
                <w:i/>
                <w:sz w:val="22"/>
                <w:szCs w:val="22"/>
                <w:lang w:bidi="x-none"/>
              </w:rPr>
            </w:pPr>
            <w:proofErr w:type="spellStart"/>
            <w:r w:rsidRPr="00470837">
              <w:rPr>
                <w:rFonts w:ascii="Arial" w:hAnsi="Arial" w:cs="Arial" w:hint="cs"/>
                <w:bCs/>
                <w:i/>
                <w:sz w:val="22"/>
                <w:szCs w:val="22"/>
                <w:u w:val="single"/>
                <w:rtl/>
                <w:lang w:bidi="x-none"/>
              </w:rPr>
              <w:t>الوصف</w:t>
            </w:r>
            <w:proofErr w:type="spellEnd"/>
          </w:p>
        </w:tc>
        <w:tc>
          <w:tcPr>
            <w:tcW w:w="2693" w:type="dxa"/>
          </w:tcPr>
          <w:p w14:paraId="556E9A24" w14:textId="1CA27F45" w:rsidR="00BE5280" w:rsidRPr="00470837" w:rsidRDefault="00D434D9" w:rsidP="00D434D9">
            <w:pPr>
              <w:bidi/>
              <w:jc w:val="center"/>
              <w:rPr>
                <w:rFonts w:ascii="Arial" w:hAnsi="Arial" w:cs="Arial"/>
                <w:bCs/>
                <w:i/>
                <w:sz w:val="22"/>
                <w:szCs w:val="22"/>
                <w:lang w:bidi="x-none"/>
              </w:rPr>
            </w:pPr>
            <w:proofErr w:type="spellStart"/>
            <w:r w:rsidRPr="00470837">
              <w:rPr>
                <w:rFonts w:ascii="Arial" w:hAnsi="Arial" w:cs="Arial" w:hint="cs"/>
                <w:bCs/>
                <w:i/>
                <w:sz w:val="22"/>
                <w:szCs w:val="22"/>
                <w:u w:val="single"/>
                <w:rtl/>
                <w:lang w:bidi="x-none"/>
              </w:rPr>
              <w:t>النص</w:t>
            </w:r>
            <w:proofErr w:type="spellEnd"/>
            <w:r w:rsidRPr="00470837">
              <w:rPr>
                <w:rFonts w:ascii="Arial" w:hAnsi="Arial" w:cs="Arial" w:hint="cs"/>
                <w:bCs/>
                <w:i/>
                <w:sz w:val="22"/>
                <w:szCs w:val="22"/>
                <w:u w:val="single"/>
                <w:rtl/>
                <w:lang w:bidi="x-none"/>
              </w:rPr>
              <w:t xml:space="preserve"> </w:t>
            </w:r>
            <w:proofErr w:type="spellStart"/>
            <w:r w:rsidRPr="00470837">
              <w:rPr>
                <w:rFonts w:ascii="Arial" w:hAnsi="Arial" w:cs="Arial" w:hint="cs"/>
                <w:bCs/>
                <w:i/>
                <w:sz w:val="22"/>
                <w:szCs w:val="22"/>
                <w:u w:val="single"/>
                <w:rtl/>
                <w:lang w:bidi="x-none"/>
              </w:rPr>
              <w:t>الكتابي</w:t>
            </w:r>
            <w:proofErr w:type="spellEnd"/>
          </w:p>
        </w:tc>
      </w:tr>
      <w:tr w:rsidR="00BE5280" w:rsidRPr="00470837" w14:paraId="73A7AAE6" w14:textId="77777777" w:rsidTr="002E6325">
        <w:tc>
          <w:tcPr>
            <w:tcW w:w="2628" w:type="dxa"/>
          </w:tcPr>
          <w:p w14:paraId="47231DD4" w14:textId="77777777" w:rsidR="00BE5280" w:rsidRPr="00470837" w:rsidRDefault="00BE5280" w:rsidP="00BE5280">
            <w:pPr>
              <w:rPr>
                <w:rFonts w:ascii="Arial" w:hAnsi="Arial" w:cs="Arial"/>
                <w:sz w:val="8"/>
                <w:lang w:bidi="x-none"/>
              </w:rPr>
            </w:pPr>
          </w:p>
        </w:tc>
        <w:tc>
          <w:tcPr>
            <w:tcW w:w="3859" w:type="dxa"/>
          </w:tcPr>
          <w:p w14:paraId="293C266F" w14:textId="77777777" w:rsidR="00BE5280" w:rsidRPr="00470837" w:rsidRDefault="00BE5280" w:rsidP="00BE5280">
            <w:pPr>
              <w:rPr>
                <w:rFonts w:ascii="Arial" w:hAnsi="Arial" w:cs="Arial"/>
                <w:sz w:val="8"/>
                <w:lang w:bidi="x-none"/>
              </w:rPr>
            </w:pPr>
          </w:p>
        </w:tc>
        <w:tc>
          <w:tcPr>
            <w:tcW w:w="2693" w:type="dxa"/>
          </w:tcPr>
          <w:p w14:paraId="039B30B1" w14:textId="77777777" w:rsidR="00BE5280" w:rsidRPr="00470837" w:rsidRDefault="00BE5280" w:rsidP="00BE5280">
            <w:pPr>
              <w:rPr>
                <w:rFonts w:ascii="Arial" w:hAnsi="Arial" w:cs="Arial"/>
                <w:sz w:val="8"/>
                <w:lang w:bidi="x-none"/>
              </w:rPr>
            </w:pPr>
          </w:p>
        </w:tc>
      </w:tr>
      <w:tr w:rsidR="00BE5280" w:rsidRPr="00470837" w14:paraId="17981AAB" w14:textId="77777777" w:rsidTr="002E6325">
        <w:tc>
          <w:tcPr>
            <w:tcW w:w="2628" w:type="dxa"/>
          </w:tcPr>
          <w:p w14:paraId="02542707" w14:textId="189FF7F7" w:rsidR="00BE5280" w:rsidRPr="00470837" w:rsidRDefault="00D434D9" w:rsidP="00D434D9">
            <w:pPr>
              <w:bidi/>
              <w:jc w:val="center"/>
              <w:rPr>
                <w:rFonts w:ascii="Arial" w:hAnsi="Arial" w:cs="Arial"/>
                <w:i/>
                <w:sz w:val="22"/>
                <w:szCs w:val="22"/>
                <w:lang w:bidi="x-none"/>
              </w:rPr>
            </w:pPr>
            <w:proofErr w:type="spellStart"/>
            <w:r w:rsidRPr="00470837">
              <w:rPr>
                <w:rFonts w:ascii="Arial" w:hAnsi="Arial" w:cs="Arial" w:hint="cs"/>
                <w:i/>
                <w:sz w:val="22"/>
                <w:szCs w:val="22"/>
                <w:rtl/>
                <w:lang w:bidi="x-none"/>
              </w:rPr>
              <w:t>ملكوت</w:t>
            </w:r>
            <w:proofErr w:type="spellEnd"/>
            <w:r w:rsidRPr="00470837">
              <w:rPr>
                <w:rFonts w:ascii="Arial" w:hAnsi="Arial" w:cs="Arial" w:hint="cs"/>
                <w:i/>
                <w:sz w:val="22"/>
                <w:szCs w:val="22"/>
                <w:rtl/>
                <w:lang w:bidi="x-none"/>
              </w:rPr>
              <w:t xml:space="preserve"> </w:t>
            </w:r>
            <w:proofErr w:type="spellStart"/>
            <w:r w:rsidRPr="00470837">
              <w:rPr>
                <w:rFonts w:ascii="Arial" w:hAnsi="Arial" w:cs="Arial" w:hint="cs"/>
                <w:i/>
                <w:sz w:val="22"/>
                <w:szCs w:val="22"/>
                <w:rtl/>
                <w:lang w:bidi="x-none"/>
              </w:rPr>
              <w:t>عالمي</w:t>
            </w:r>
            <w:proofErr w:type="spellEnd"/>
          </w:p>
        </w:tc>
        <w:tc>
          <w:tcPr>
            <w:tcW w:w="3859" w:type="dxa"/>
          </w:tcPr>
          <w:p w14:paraId="7169F98D" w14:textId="2EA09F6E" w:rsidR="00BE5280" w:rsidRPr="00470837" w:rsidRDefault="00D434D9" w:rsidP="00D434D9">
            <w:pPr>
              <w:bidi/>
              <w:jc w:val="center"/>
              <w:rPr>
                <w:rFonts w:ascii="Arial" w:hAnsi="Arial" w:cs="Arial"/>
                <w:sz w:val="22"/>
                <w:szCs w:val="22"/>
                <w:lang w:bidi="x-none"/>
              </w:rPr>
            </w:pPr>
            <w:r w:rsidRPr="00470837">
              <w:rPr>
                <w:rFonts w:ascii="Arial" w:hAnsi="Arial" w:cs="Arial" w:hint="cs"/>
                <w:sz w:val="22"/>
                <w:szCs w:val="22"/>
                <w:rtl/>
                <w:lang w:bidi="x-none"/>
              </w:rPr>
              <w:t xml:space="preserve">كل </w:t>
            </w:r>
            <w:proofErr w:type="spellStart"/>
            <w:r w:rsidRPr="00470837">
              <w:rPr>
                <w:rFonts w:ascii="Arial" w:hAnsi="Arial" w:cs="Arial" w:hint="cs"/>
                <w:sz w:val="22"/>
                <w:szCs w:val="22"/>
                <w:rtl/>
                <w:lang w:bidi="x-none"/>
              </w:rPr>
              <w:t>الخليقة</w:t>
            </w:r>
            <w:proofErr w:type="spellEnd"/>
            <w:r w:rsidRPr="00470837">
              <w:rPr>
                <w:rFonts w:ascii="Arial" w:hAnsi="Arial" w:cs="Arial" w:hint="cs"/>
                <w:sz w:val="22"/>
                <w:szCs w:val="22"/>
                <w:rtl/>
                <w:lang w:bidi="x-none"/>
              </w:rPr>
              <w:t xml:space="preserve"> من كل </w:t>
            </w:r>
            <w:proofErr w:type="spellStart"/>
            <w:r w:rsidRPr="00470837">
              <w:rPr>
                <w:rFonts w:ascii="Arial" w:hAnsi="Arial" w:cs="Arial" w:hint="cs"/>
                <w:sz w:val="22"/>
                <w:szCs w:val="22"/>
                <w:rtl/>
                <w:lang w:bidi="x-none"/>
              </w:rPr>
              <w:t>جيل</w:t>
            </w:r>
            <w:proofErr w:type="spellEnd"/>
          </w:p>
        </w:tc>
        <w:tc>
          <w:tcPr>
            <w:tcW w:w="2693" w:type="dxa"/>
          </w:tcPr>
          <w:p w14:paraId="09979768" w14:textId="1C97105C" w:rsidR="00D434D9" w:rsidRPr="00470837" w:rsidRDefault="00D434D9" w:rsidP="00385BFE">
            <w:pPr>
              <w:bidi/>
              <w:jc w:val="center"/>
              <w:rPr>
                <w:rFonts w:ascii="Arial" w:hAnsi="Arial" w:cs="Arial"/>
                <w:sz w:val="22"/>
                <w:szCs w:val="22"/>
                <w:lang w:bidi="x-none"/>
              </w:rPr>
            </w:pPr>
            <w:proofErr w:type="spellStart"/>
            <w:r w:rsidRPr="00470837">
              <w:rPr>
                <w:rFonts w:ascii="Arial" w:hAnsi="Arial" w:cs="Arial" w:hint="cs"/>
                <w:sz w:val="22"/>
                <w:szCs w:val="22"/>
                <w:rtl/>
                <w:lang w:bidi="x-none"/>
              </w:rPr>
              <w:t>مز</w:t>
            </w:r>
            <w:proofErr w:type="spellEnd"/>
            <w:r w:rsidRPr="00470837">
              <w:rPr>
                <w:rFonts w:ascii="Arial" w:hAnsi="Arial" w:cs="Arial" w:hint="cs"/>
                <w:sz w:val="22"/>
                <w:szCs w:val="22"/>
                <w:rtl/>
                <w:lang w:bidi="x-none"/>
              </w:rPr>
              <w:t xml:space="preserve"> 145: 13، 1 </w:t>
            </w:r>
            <w:proofErr w:type="spellStart"/>
            <w:r w:rsidRPr="00470837">
              <w:rPr>
                <w:rFonts w:ascii="Arial" w:hAnsi="Arial" w:cs="Arial" w:hint="cs"/>
                <w:sz w:val="22"/>
                <w:szCs w:val="22"/>
                <w:rtl/>
                <w:lang w:bidi="x-none"/>
              </w:rPr>
              <w:t>أخ</w:t>
            </w:r>
            <w:proofErr w:type="spellEnd"/>
            <w:r w:rsidRPr="00470837">
              <w:rPr>
                <w:rFonts w:ascii="Arial" w:hAnsi="Arial" w:cs="Arial" w:hint="cs"/>
                <w:sz w:val="22"/>
                <w:szCs w:val="22"/>
                <w:rtl/>
                <w:lang w:bidi="x-none"/>
              </w:rPr>
              <w:t xml:space="preserve"> 29: 12</w:t>
            </w:r>
          </w:p>
        </w:tc>
      </w:tr>
      <w:tr w:rsidR="00BE5280" w:rsidRPr="00470837" w14:paraId="22F4C75A" w14:textId="77777777" w:rsidTr="002E6325">
        <w:tc>
          <w:tcPr>
            <w:tcW w:w="2628" w:type="dxa"/>
          </w:tcPr>
          <w:p w14:paraId="4143DA34" w14:textId="3533FBF1" w:rsidR="00BE5280" w:rsidRPr="00470837" w:rsidRDefault="00D434D9" w:rsidP="00D434D9">
            <w:pPr>
              <w:bidi/>
              <w:jc w:val="center"/>
              <w:rPr>
                <w:rFonts w:ascii="Arial" w:hAnsi="Arial" w:cs="Arial"/>
                <w:i/>
                <w:sz w:val="22"/>
                <w:szCs w:val="22"/>
                <w:lang w:bidi="x-none"/>
              </w:rPr>
            </w:pPr>
            <w:proofErr w:type="spellStart"/>
            <w:r w:rsidRPr="00470837">
              <w:rPr>
                <w:rFonts w:ascii="Arial" w:hAnsi="Arial" w:cs="Arial" w:hint="cs"/>
                <w:i/>
                <w:sz w:val="22"/>
                <w:szCs w:val="22"/>
                <w:rtl/>
                <w:lang w:bidi="x-none"/>
              </w:rPr>
              <w:t>ملكوت</w:t>
            </w:r>
            <w:proofErr w:type="spellEnd"/>
            <w:r w:rsidRPr="00470837">
              <w:rPr>
                <w:rFonts w:ascii="Arial" w:hAnsi="Arial" w:cs="Arial" w:hint="cs"/>
                <w:i/>
                <w:sz w:val="22"/>
                <w:szCs w:val="22"/>
                <w:rtl/>
                <w:lang w:bidi="x-none"/>
              </w:rPr>
              <w:t xml:space="preserve"> </w:t>
            </w:r>
            <w:proofErr w:type="spellStart"/>
            <w:r w:rsidRPr="00470837">
              <w:rPr>
                <w:rFonts w:ascii="Arial" w:hAnsi="Arial" w:cs="Arial" w:hint="cs"/>
                <w:i/>
                <w:sz w:val="22"/>
                <w:szCs w:val="22"/>
                <w:rtl/>
                <w:lang w:bidi="x-none"/>
              </w:rPr>
              <w:t>روحي</w:t>
            </w:r>
            <w:proofErr w:type="spellEnd"/>
          </w:p>
        </w:tc>
        <w:tc>
          <w:tcPr>
            <w:tcW w:w="3859" w:type="dxa"/>
          </w:tcPr>
          <w:p w14:paraId="6316CCB0" w14:textId="51783126" w:rsidR="00D434D9" w:rsidRPr="00470837" w:rsidRDefault="00D434D9" w:rsidP="00D434D9">
            <w:pPr>
              <w:bidi/>
              <w:jc w:val="center"/>
              <w:rPr>
                <w:rFonts w:ascii="Arial" w:hAnsi="Arial" w:cs="Arial"/>
                <w:sz w:val="22"/>
                <w:szCs w:val="22"/>
                <w:lang w:bidi="x-none"/>
              </w:rPr>
            </w:pPr>
            <w:r w:rsidRPr="00470837">
              <w:rPr>
                <w:rFonts w:ascii="Arial" w:hAnsi="Arial" w:cs="Arial" w:hint="cs"/>
                <w:sz w:val="22"/>
                <w:szCs w:val="22"/>
                <w:rtl/>
                <w:lang w:bidi="x-none"/>
              </w:rPr>
              <w:t xml:space="preserve">كل </w:t>
            </w:r>
            <w:proofErr w:type="spellStart"/>
            <w:r w:rsidRPr="00470837">
              <w:rPr>
                <w:rFonts w:ascii="Arial" w:hAnsi="Arial" w:cs="Arial" w:hint="cs"/>
                <w:sz w:val="22"/>
                <w:szCs w:val="22"/>
                <w:rtl/>
                <w:lang w:bidi="x-none"/>
              </w:rPr>
              <w:t>المخلصين</w:t>
            </w:r>
            <w:proofErr w:type="spellEnd"/>
            <w:r w:rsidRPr="00470837">
              <w:rPr>
                <w:rFonts w:ascii="Arial" w:hAnsi="Arial" w:cs="Arial" w:hint="cs"/>
                <w:sz w:val="22"/>
                <w:szCs w:val="22"/>
                <w:rtl/>
                <w:lang w:bidi="x-none"/>
              </w:rPr>
              <w:t xml:space="preserve"> من كل </w:t>
            </w:r>
            <w:proofErr w:type="spellStart"/>
            <w:r w:rsidRPr="00470837">
              <w:rPr>
                <w:rFonts w:ascii="Arial" w:hAnsi="Arial" w:cs="Arial" w:hint="cs"/>
                <w:sz w:val="22"/>
                <w:szCs w:val="22"/>
                <w:rtl/>
                <w:lang w:bidi="x-none"/>
              </w:rPr>
              <w:t>جيل</w:t>
            </w:r>
            <w:proofErr w:type="spellEnd"/>
            <w:r w:rsidRPr="00470837">
              <w:rPr>
                <w:rFonts w:ascii="Arial" w:hAnsi="Arial" w:cs="Arial" w:hint="cs"/>
                <w:sz w:val="22"/>
                <w:szCs w:val="22"/>
                <w:rtl/>
                <w:lang w:bidi="x-none"/>
              </w:rPr>
              <w:t xml:space="preserve"> (</w:t>
            </w:r>
            <w:proofErr w:type="spellStart"/>
            <w:r w:rsidRPr="00470837">
              <w:rPr>
                <w:rFonts w:ascii="Arial" w:hAnsi="Arial" w:cs="Arial" w:hint="cs"/>
                <w:sz w:val="22"/>
                <w:szCs w:val="22"/>
                <w:rtl/>
                <w:lang w:bidi="x-none"/>
              </w:rPr>
              <w:t>باللون</w:t>
            </w:r>
            <w:proofErr w:type="spellEnd"/>
            <w:r w:rsidRPr="00470837">
              <w:rPr>
                <w:rFonts w:ascii="Arial" w:hAnsi="Arial" w:cs="Arial" w:hint="cs"/>
                <w:sz w:val="22"/>
                <w:szCs w:val="22"/>
                <w:rtl/>
                <w:lang w:bidi="x-none"/>
              </w:rPr>
              <w:t xml:space="preserve"> </w:t>
            </w:r>
            <w:proofErr w:type="spellStart"/>
            <w:r w:rsidRPr="00470837">
              <w:rPr>
                <w:rFonts w:ascii="Arial" w:hAnsi="Arial" w:cs="Arial" w:hint="cs"/>
                <w:sz w:val="22"/>
                <w:szCs w:val="22"/>
                <w:rtl/>
                <w:lang w:bidi="x-none"/>
              </w:rPr>
              <w:t>الأبيض</w:t>
            </w:r>
            <w:proofErr w:type="spellEnd"/>
            <w:r w:rsidRPr="00470837">
              <w:rPr>
                <w:rFonts w:ascii="Arial" w:hAnsi="Arial" w:cs="Arial" w:hint="cs"/>
                <w:sz w:val="22"/>
                <w:szCs w:val="22"/>
                <w:rtl/>
                <w:lang w:bidi="x-none"/>
              </w:rPr>
              <w:t xml:space="preserve"> </w:t>
            </w:r>
            <w:proofErr w:type="spellStart"/>
            <w:r w:rsidRPr="00470837">
              <w:rPr>
                <w:rFonts w:ascii="Arial" w:hAnsi="Arial" w:cs="Arial" w:hint="cs"/>
                <w:sz w:val="22"/>
                <w:szCs w:val="22"/>
                <w:rtl/>
                <w:lang w:bidi="x-none"/>
              </w:rPr>
              <w:t>أعلاه</w:t>
            </w:r>
            <w:proofErr w:type="spellEnd"/>
            <w:r w:rsidRPr="00470837">
              <w:rPr>
                <w:rFonts w:ascii="Arial" w:hAnsi="Arial" w:cs="Arial" w:hint="cs"/>
                <w:sz w:val="22"/>
                <w:szCs w:val="22"/>
                <w:rtl/>
                <w:lang w:bidi="x-none"/>
              </w:rPr>
              <w:t>)</w:t>
            </w:r>
          </w:p>
        </w:tc>
        <w:tc>
          <w:tcPr>
            <w:tcW w:w="2693" w:type="dxa"/>
          </w:tcPr>
          <w:p w14:paraId="7CB766EF" w14:textId="243BC6D1" w:rsidR="00D434D9" w:rsidRPr="00470837" w:rsidRDefault="00D434D9" w:rsidP="00385BFE">
            <w:pPr>
              <w:bidi/>
              <w:jc w:val="center"/>
              <w:rPr>
                <w:rFonts w:ascii="Arial" w:hAnsi="Arial" w:cs="Arial"/>
                <w:sz w:val="22"/>
                <w:szCs w:val="22"/>
                <w:lang w:bidi="x-none"/>
              </w:rPr>
            </w:pPr>
            <w:proofErr w:type="spellStart"/>
            <w:r w:rsidRPr="00470837">
              <w:rPr>
                <w:rFonts w:ascii="Arial" w:hAnsi="Arial" w:cs="Arial" w:hint="cs"/>
                <w:sz w:val="22"/>
                <w:szCs w:val="22"/>
                <w:rtl/>
                <w:lang w:bidi="x-none"/>
              </w:rPr>
              <w:t>عب</w:t>
            </w:r>
            <w:proofErr w:type="spellEnd"/>
            <w:r w:rsidRPr="00470837">
              <w:rPr>
                <w:rFonts w:ascii="Arial" w:hAnsi="Arial" w:cs="Arial" w:hint="cs"/>
                <w:sz w:val="22"/>
                <w:szCs w:val="22"/>
                <w:rtl/>
                <w:lang w:bidi="x-none"/>
              </w:rPr>
              <w:t xml:space="preserve"> 12: 22-24، </w:t>
            </w:r>
            <w:proofErr w:type="spellStart"/>
            <w:r w:rsidRPr="00470837">
              <w:rPr>
                <w:rFonts w:ascii="Arial" w:hAnsi="Arial" w:cs="Arial" w:hint="cs"/>
                <w:sz w:val="22"/>
                <w:szCs w:val="22"/>
                <w:rtl/>
                <w:lang w:bidi="x-none"/>
              </w:rPr>
              <w:t>كو</w:t>
            </w:r>
            <w:proofErr w:type="spellEnd"/>
            <w:r w:rsidRPr="00470837">
              <w:rPr>
                <w:rFonts w:ascii="Arial" w:hAnsi="Arial" w:cs="Arial" w:hint="cs"/>
                <w:sz w:val="22"/>
                <w:szCs w:val="22"/>
                <w:rtl/>
                <w:lang w:bidi="x-none"/>
              </w:rPr>
              <w:t xml:space="preserve"> 1: 13ب</w:t>
            </w:r>
          </w:p>
        </w:tc>
      </w:tr>
      <w:tr w:rsidR="00BE5280" w:rsidRPr="00470837" w14:paraId="111CAC17" w14:textId="77777777" w:rsidTr="002E6325">
        <w:tc>
          <w:tcPr>
            <w:tcW w:w="2628" w:type="dxa"/>
          </w:tcPr>
          <w:p w14:paraId="23908A29" w14:textId="0ACBD714" w:rsidR="00BE5280" w:rsidRPr="00470837" w:rsidRDefault="00D434D9" w:rsidP="00D434D9">
            <w:pPr>
              <w:bidi/>
              <w:jc w:val="center"/>
              <w:rPr>
                <w:rFonts w:ascii="Arial" w:hAnsi="Arial" w:cs="Arial"/>
                <w:i/>
                <w:sz w:val="22"/>
                <w:szCs w:val="22"/>
                <w:lang w:bidi="x-none"/>
              </w:rPr>
            </w:pPr>
            <w:proofErr w:type="spellStart"/>
            <w:r w:rsidRPr="00470837">
              <w:rPr>
                <w:rFonts w:ascii="Arial" w:hAnsi="Arial" w:cs="Arial" w:hint="cs"/>
                <w:i/>
                <w:sz w:val="22"/>
                <w:szCs w:val="22"/>
                <w:rtl/>
                <w:lang w:bidi="x-none"/>
              </w:rPr>
              <w:t>مملكة</w:t>
            </w:r>
            <w:proofErr w:type="spellEnd"/>
            <w:r w:rsidRPr="00470837">
              <w:rPr>
                <w:rFonts w:ascii="Arial" w:hAnsi="Arial" w:cs="Arial" w:hint="cs"/>
                <w:i/>
                <w:sz w:val="22"/>
                <w:szCs w:val="22"/>
                <w:rtl/>
                <w:lang w:bidi="x-none"/>
              </w:rPr>
              <w:t xml:space="preserve"> </w:t>
            </w:r>
            <w:proofErr w:type="spellStart"/>
            <w:r w:rsidRPr="00470837">
              <w:rPr>
                <w:rFonts w:ascii="Arial" w:hAnsi="Arial" w:cs="Arial" w:hint="cs"/>
                <w:i/>
                <w:sz w:val="22"/>
                <w:szCs w:val="22"/>
                <w:rtl/>
                <w:lang w:bidi="x-none"/>
              </w:rPr>
              <w:t>الظلمة</w:t>
            </w:r>
            <w:proofErr w:type="spellEnd"/>
          </w:p>
        </w:tc>
        <w:tc>
          <w:tcPr>
            <w:tcW w:w="3859" w:type="dxa"/>
          </w:tcPr>
          <w:p w14:paraId="7B10FECA" w14:textId="3CBA6A25" w:rsidR="00BE5280" w:rsidRPr="00470837" w:rsidRDefault="00D434D9" w:rsidP="00D434D9">
            <w:pPr>
              <w:bidi/>
              <w:jc w:val="center"/>
              <w:rPr>
                <w:rFonts w:ascii="Arial" w:hAnsi="Arial" w:cs="Arial"/>
                <w:sz w:val="22"/>
                <w:szCs w:val="22"/>
                <w:lang w:bidi="x-none"/>
              </w:rPr>
            </w:pPr>
            <w:r w:rsidRPr="00470837">
              <w:rPr>
                <w:rFonts w:ascii="Arial" w:hAnsi="Arial" w:cs="Arial" w:hint="cs"/>
                <w:sz w:val="22"/>
                <w:szCs w:val="22"/>
                <w:rtl/>
                <w:lang w:bidi="x-none"/>
              </w:rPr>
              <w:t xml:space="preserve">كل غير </w:t>
            </w:r>
            <w:proofErr w:type="spellStart"/>
            <w:r w:rsidRPr="00470837">
              <w:rPr>
                <w:rFonts w:ascii="Arial" w:hAnsi="Arial" w:cs="Arial" w:hint="cs"/>
                <w:sz w:val="22"/>
                <w:szCs w:val="22"/>
                <w:rtl/>
                <w:lang w:bidi="x-none"/>
              </w:rPr>
              <w:t>المخلصين</w:t>
            </w:r>
            <w:proofErr w:type="spellEnd"/>
            <w:r w:rsidRPr="00470837">
              <w:rPr>
                <w:rFonts w:ascii="Arial" w:hAnsi="Arial" w:cs="Arial" w:hint="cs"/>
                <w:sz w:val="22"/>
                <w:szCs w:val="22"/>
                <w:rtl/>
                <w:lang w:bidi="x-none"/>
              </w:rPr>
              <w:t xml:space="preserve"> من كل </w:t>
            </w:r>
            <w:proofErr w:type="spellStart"/>
            <w:r w:rsidRPr="00470837">
              <w:rPr>
                <w:rFonts w:ascii="Arial" w:hAnsi="Arial" w:cs="Arial" w:hint="cs"/>
                <w:sz w:val="22"/>
                <w:szCs w:val="22"/>
                <w:rtl/>
                <w:lang w:bidi="x-none"/>
              </w:rPr>
              <w:t>جيل</w:t>
            </w:r>
            <w:proofErr w:type="spellEnd"/>
            <w:r w:rsidRPr="00470837">
              <w:rPr>
                <w:rFonts w:ascii="Arial" w:hAnsi="Arial" w:cs="Arial" w:hint="cs"/>
                <w:sz w:val="22"/>
                <w:szCs w:val="22"/>
                <w:rtl/>
                <w:lang w:bidi="x-none"/>
              </w:rPr>
              <w:t xml:space="preserve"> (</w:t>
            </w:r>
            <w:proofErr w:type="spellStart"/>
            <w:r w:rsidRPr="00470837">
              <w:rPr>
                <w:rFonts w:ascii="Arial" w:hAnsi="Arial" w:cs="Arial" w:hint="cs"/>
                <w:sz w:val="22"/>
                <w:szCs w:val="22"/>
                <w:rtl/>
                <w:lang w:bidi="x-none"/>
              </w:rPr>
              <w:t>باللون</w:t>
            </w:r>
            <w:proofErr w:type="spellEnd"/>
            <w:r w:rsidRPr="00470837">
              <w:rPr>
                <w:rFonts w:ascii="Arial" w:hAnsi="Arial" w:cs="Arial" w:hint="cs"/>
                <w:sz w:val="22"/>
                <w:szCs w:val="22"/>
                <w:rtl/>
                <w:lang w:bidi="x-none"/>
              </w:rPr>
              <w:t xml:space="preserve"> </w:t>
            </w:r>
            <w:proofErr w:type="spellStart"/>
            <w:r w:rsidRPr="00470837">
              <w:rPr>
                <w:rFonts w:ascii="Arial" w:hAnsi="Arial" w:cs="Arial" w:hint="cs"/>
                <w:sz w:val="22"/>
                <w:szCs w:val="22"/>
                <w:rtl/>
                <w:lang w:bidi="x-none"/>
              </w:rPr>
              <w:t>المعتم</w:t>
            </w:r>
            <w:proofErr w:type="spellEnd"/>
            <w:r w:rsidRPr="00470837">
              <w:rPr>
                <w:rFonts w:ascii="Arial" w:hAnsi="Arial" w:cs="Arial" w:hint="cs"/>
                <w:sz w:val="22"/>
                <w:szCs w:val="22"/>
                <w:rtl/>
                <w:lang w:bidi="x-none"/>
              </w:rPr>
              <w:t xml:space="preserve"> </w:t>
            </w:r>
            <w:proofErr w:type="spellStart"/>
            <w:r w:rsidRPr="00470837">
              <w:rPr>
                <w:rFonts w:ascii="Arial" w:hAnsi="Arial" w:cs="Arial" w:hint="cs"/>
                <w:sz w:val="22"/>
                <w:szCs w:val="22"/>
                <w:rtl/>
                <w:lang w:bidi="x-none"/>
              </w:rPr>
              <w:t>أعلاه</w:t>
            </w:r>
            <w:proofErr w:type="spellEnd"/>
            <w:r w:rsidRPr="00470837">
              <w:rPr>
                <w:rFonts w:ascii="Arial" w:hAnsi="Arial" w:cs="Arial" w:hint="cs"/>
                <w:sz w:val="22"/>
                <w:szCs w:val="22"/>
                <w:rtl/>
                <w:lang w:bidi="x-none"/>
              </w:rPr>
              <w:t>)</w:t>
            </w:r>
          </w:p>
        </w:tc>
        <w:tc>
          <w:tcPr>
            <w:tcW w:w="2693" w:type="dxa"/>
          </w:tcPr>
          <w:p w14:paraId="560B788D" w14:textId="1DC981AA" w:rsidR="00BE5280" w:rsidRPr="00470837" w:rsidRDefault="00385BFE" w:rsidP="00385BFE">
            <w:pPr>
              <w:bidi/>
              <w:jc w:val="center"/>
              <w:rPr>
                <w:rFonts w:ascii="Arial" w:hAnsi="Arial" w:cs="Arial"/>
                <w:sz w:val="22"/>
                <w:szCs w:val="22"/>
                <w:lang w:bidi="x-none"/>
              </w:rPr>
            </w:pPr>
            <w:proofErr w:type="spellStart"/>
            <w:r w:rsidRPr="00470837">
              <w:rPr>
                <w:rFonts w:ascii="Arial" w:hAnsi="Arial" w:cs="Arial" w:hint="cs"/>
                <w:sz w:val="22"/>
                <w:szCs w:val="22"/>
                <w:rtl/>
                <w:lang w:bidi="x-none"/>
              </w:rPr>
              <w:t>كو</w:t>
            </w:r>
            <w:proofErr w:type="spellEnd"/>
            <w:r w:rsidRPr="00470837">
              <w:rPr>
                <w:rFonts w:ascii="Arial" w:hAnsi="Arial" w:cs="Arial" w:hint="cs"/>
                <w:sz w:val="22"/>
                <w:szCs w:val="22"/>
                <w:rtl/>
                <w:lang w:bidi="x-none"/>
              </w:rPr>
              <w:t xml:space="preserve"> 1: 13أ</w:t>
            </w:r>
          </w:p>
        </w:tc>
      </w:tr>
      <w:tr w:rsidR="00BE5280" w:rsidRPr="00470837" w14:paraId="27ACCC02" w14:textId="77777777" w:rsidTr="002E6325">
        <w:tc>
          <w:tcPr>
            <w:tcW w:w="2628" w:type="dxa"/>
          </w:tcPr>
          <w:p w14:paraId="1402B34B" w14:textId="03C305B5" w:rsidR="00BE5280" w:rsidRPr="00470837" w:rsidRDefault="00D434D9" w:rsidP="00D434D9">
            <w:pPr>
              <w:bidi/>
              <w:jc w:val="center"/>
              <w:rPr>
                <w:rFonts w:ascii="Arial" w:hAnsi="Arial" w:cs="Arial"/>
                <w:i/>
                <w:sz w:val="22"/>
                <w:szCs w:val="22"/>
                <w:lang w:bidi="x-none"/>
              </w:rPr>
            </w:pPr>
            <w:r w:rsidRPr="00470837">
              <w:rPr>
                <w:rFonts w:ascii="Arial" w:hAnsi="Arial" w:cs="Arial" w:hint="cs"/>
                <w:i/>
                <w:sz w:val="22"/>
                <w:szCs w:val="22"/>
                <w:rtl/>
                <w:lang w:bidi="x-none"/>
              </w:rPr>
              <w:t xml:space="preserve">غير </w:t>
            </w:r>
            <w:proofErr w:type="spellStart"/>
            <w:r w:rsidRPr="00470837">
              <w:rPr>
                <w:rFonts w:ascii="Arial" w:hAnsi="Arial" w:cs="Arial" w:hint="cs"/>
                <w:i/>
                <w:sz w:val="22"/>
                <w:szCs w:val="22"/>
                <w:rtl/>
                <w:lang w:bidi="x-none"/>
              </w:rPr>
              <w:t>المخلصين</w:t>
            </w:r>
            <w:proofErr w:type="spellEnd"/>
            <w:r w:rsidRPr="00470837">
              <w:rPr>
                <w:rFonts w:ascii="Arial" w:hAnsi="Arial" w:cs="Arial" w:hint="cs"/>
                <w:i/>
                <w:sz w:val="22"/>
                <w:szCs w:val="22"/>
                <w:rtl/>
                <w:lang w:bidi="x-none"/>
              </w:rPr>
              <w:t xml:space="preserve"> </w:t>
            </w:r>
            <w:proofErr w:type="spellStart"/>
            <w:r w:rsidRPr="00470837">
              <w:rPr>
                <w:rFonts w:ascii="Arial" w:hAnsi="Arial" w:cs="Arial" w:hint="cs"/>
                <w:i/>
                <w:sz w:val="22"/>
                <w:szCs w:val="22"/>
                <w:rtl/>
                <w:lang w:bidi="x-none"/>
              </w:rPr>
              <w:t>قبل</w:t>
            </w:r>
            <w:proofErr w:type="spellEnd"/>
            <w:r w:rsidRPr="00470837">
              <w:rPr>
                <w:rFonts w:ascii="Arial" w:hAnsi="Arial" w:cs="Arial" w:hint="cs"/>
                <w:i/>
                <w:sz w:val="22"/>
                <w:szCs w:val="22"/>
                <w:rtl/>
                <w:lang w:bidi="x-none"/>
              </w:rPr>
              <w:t xml:space="preserve"> المسيح</w:t>
            </w:r>
          </w:p>
        </w:tc>
        <w:tc>
          <w:tcPr>
            <w:tcW w:w="3859" w:type="dxa"/>
          </w:tcPr>
          <w:p w14:paraId="46A4FBEB" w14:textId="2E4A11D3" w:rsidR="00D434D9" w:rsidRPr="00470837" w:rsidRDefault="00D434D9" w:rsidP="00D434D9">
            <w:pPr>
              <w:bidi/>
              <w:jc w:val="center"/>
              <w:rPr>
                <w:rFonts w:ascii="Arial" w:hAnsi="Arial" w:cs="Arial"/>
                <w:sz w:val="22"/>
                <w:szCs w:val="22"/>
                <w:lang w:bidi="x-none"/>
              </w:rPr>
            </w:pPr>
            <w:r w:rsidRPr="00470837">
              <w:rPr>
                <w:rFonts w:ascii="Arial" w:hAnsi="Arial" w:cs="Arial" w:hint="cs"/>
                <w:sz w:val="22"/>
                <w:szCs w:val="22"/>
                <w:rtl/>
                <w:lang w:bidi="x-none"/>
              </w:rPr>
              <w:t xml:space="preserve">غير المؤمنين </w:t>
            </w:r>
            <w:proofErr w:type="spellStart"/>
            <w:r w:rsidRPr="00470837">
              <w:rPr>
                <w:rFonts w:ascii="Arial" w:hAnsi="Arial" w:cs="Arial" w:hint="cs"/>
                <w:sz w:val="22"/>
                <w:szCs w:val="22"/>
                <w:rtl/>
                <w:lang w:bidi="x-none"/>
              </w:rPr>
              <w:t>قبل</w:t>
            </w:r>
            <w:proofErr w:type="spellEnd"/>
            <w:r w:rsidRPr="00470837">
              <w:rPr>
                <w:rFonts w:ascii="Arial" w:hAnsi="Arial" w:cs="Arial" w:hint="cs"/>
                <w:sz w:val="22"/>
                <w:szCs w:val="22"/>
                <w:rtl/>
                <w:lang w:bidi="x-none"/>
              </w:rPr>
              <w:t xml:space="preserve"> </w:t>
            </w:r>
            <w:proofErr w:type="spellStart"/>
            <w:r w:rsidRPr="00470837">
              <w:rPr>
                <w:rFonts w:ascii="Arial" w:hAnsi="Arial" w:cs="Arial" w:hint="cs"/>
                <w:sz w:val="22"/>
                <w:szCs w:val="22"/>
                <w:rtl/>
                <w:lang w:bidi="x-none"/>
              </w:rPr>
              <w:t>موت</w:t>
            </w:r>
            <w:proofErr w:type="spellEnd"/>
            <w:r w:rsidRPr="00470837">
              <w:rPr>
                <w:rFonts w:ascii="Arial" w:hAnsi="Arial" w:cs="Arial" w:hint="cs"/>
                <w:sz w:val="22"/>
                <w:szCs w:val="22"/>
                <w:rtl/>
                <w:lang w:bidi="x-none"/>
              </w:rPr>
              <w:t xml:space="preserve"> المسيح</w:t>
            </w:r>
          </w:p>
        </w:tc>
        <w:tc>
          <w:tcPr>
            <w:tcW w:w="2693" w:type="dxa"/>
          </w:tcPr>
          <w:p w14:paraId="42613EA3" w14:textId="5DF2B27C" w:rsidR="00385BFE" w:rsidRPr="00470837" w:rsidRDefault="00385BFE" w:rsidP="00385BFE">
            <w:pPr>
              <w:bidi/>
              <w:jc w:val="center"/>
              <w:rPr>
                <w:rFonts w:ascii="Arial" w:hAnsi="Arial" w:cs="Arial"/>
                <w:sz w:val="22"/>
                <w:szCs w:val="22"/>
                <w:lang w:bidi="x-none"/>
              </w:rPr>
            </w:pPr>
            <w:proofErr w:type="spellStart"/>
            <w:r w:rsidRPr="00470837">
              <w:rPr>
                <w:rFonts w:ascii="Arial" w:hAnsi="Arial" w:cs="Arial" w:hint="cs"/>
                <w:sz w:val="22"/>
                <w:szCs w:val="22"/>
                <w:rtl/>
                <w:lang w:bidi="x-none"/>
              </w:rPr>
              <w:t>غل</w:t>
            </w:r>
            <w:proofErr w:type="spellEnd"/>
            <w:r w:rsidRPr="00470837">
              <w:rPr>
                <w:rFonts w:ascii="Arial" w:hAnsi="Arial" w:cs="Arial" w:hint="cs"/>
                <w:sz w:val="22"/>
                <w:szCs w:val="22"/>
                <w:rtl/>
                <w:lang w:bidi="x-none"/>
              </w:rPr>
              <w:t xml:space="preserve"> 3: 21-22</w:t>
            </w:r>
          </w:p>
        </w:tc>
      </w:tr>
      <w:tr w:rsidR="00BE5280" w:rsidRPr="00470837" w14:paraId="26DC91F7" w14:textId="77777777" w:rsidTr="002E6325">
        <w:tc>
          <w:tcPr>
            <w:tcW w:w="2628" w:type="dxa"/>
          </w:tcPr>
          <w:p w14:paraId="2B1B2592" w14:textId="2F3846C3" w:rsidR="00BE5280" w:rsidRPr="00470837" w:rsidRDefault="00D434D9" w:rsidP="00D434D9">
            <w:pPr>
              <w:bidi/>
              <w:jc w:val="center"/>
              <w:rPr>
                <w:rFonts w:ascii="Arial" w:hAnsi="Arial" w:cs="Arial"/>
                <w:i/>
                <w:sz w:val="22"/>
                <w:szCs w:val="22"/>
                <w:lang w:bidi="x-none"/>
              </w:rPr>
            </w:pPr>
            <w:proofErr w:type="spellStart"/>
            <w:r w:rsidRPr="00470837">
              <w:rPr>
                <w:rFonts w:ascii="Arial" w:hAnsi="Arial" w:cs="Arial" w:hint="cs"/>
                <w:i/>
                <w:sz w:val="22"/>
                <w:szCs w:val="22"/>
                <w:rtl/>
                <w:lang w:bidi="x-none"/>
              </w:rPr>
              <w:t>القديسين</w:t>
            </w:r>
            <w:proofErr w:type="spellEnd"/>
            <w:r w:rsidRPr="00470837">
              <w:rPr>
                <w:rFonts w:ascii="Arial" w:hAnsi="Arial" w:cs="Arial" w:hint="cs"/>
                <w:i/>
                <w:sz w:val="22"/>
                <w:szCs w:val="22"/>
                <w:rtl/>
                <w:lang w:bidi="x-none"/>
              </w:rPr>
              <w:t xml:space="preserve"> </w:t>
            </w:r>
            <w:proofErr w:type="spellStart"/>
            <w:r w:rsidRPr="00470837">
              <w:rPr>
                <w:rFonts w:ascii="Arial" w:hAnsi="Arial" w:cs="Arial" w:hint="cs"/>
                <w:i/>
                <w:sz w:val="22"/>
                <w:szCs w:val="22"/>
                <w:rtl/>
                <w:lang w:bidi="x-none"/>
              </w:rPr>
              <w:t>قبل</w:t>
            </w:r>
            <w:proofErr w:type="spellEnd"/>
            <w:r w:rsidRPr="00470837">
              <w:rPr>
                <w:rFonts w:ascii="Arial" w:hAnsi="Arial" w:cs="Arial" w:hint="cs"/>
                <w:i/>
                <w:sz w:val="22"/>
                <w:szCs w:val="22"/>
                <w:rtl/>
                <w:lang w:bidi="x-none"/>
              </w:rPr>
              <w:t xml:space="preserve"> </w:t>
            </w:r>
            <w:proofErr w:type="spellStart"/>
            <w:r w:rsidRPr="00470837">
              <w:rPr>
                <w:rFonts w:ascii="Arial" w:hAnsi="Arial" w:cs="Arial" w:hint="cs"/>
                <w:i/>
                <w:sz w:val="22"/>
                <w:szCs w:val="22"/>
                <w:rtl/>
                <w:lang w:bidi="x-none"/>
              </w:rPr>
              <w:t>موسى</w:t>
            </w:r>
            <w:proofErr w:type="spellEnd"/>
          </w:p>
        </w:tc>
        <w:tc>
          <w:tcPr>
            <w:tcW w:w="3859" w:type="dxa"/>
          </w:tcPr>
          <w:p w14:paraId="4B7D1865" w14:textId="22E177EC" w:rsidR="00D434D9" w:rsidRPr="00470837" w:rsidRDefault="00D434D9" w:rsidP="00D434D9">
            <w:pPr>
              <w:bidi/>
              <w:jc w:val="center"/>
              <w:rPr>
                <w:rFonts w:ascii="Arial" w:hAnsi="Arial" w:cs="Arial"/>
                <w:sz w:val="22"/>
                <w:szCs w:val="22"/>
                <w:lang w:bidi="x-none"/>
              </w:rPr>
            </w:pPr>
            <w:proofErr w:type="spellStart"/>
            <w:r w:rsidRPr="00470837">
              <w:rPr>
                <w:rFonts w:ascii="Arial" w:hAnsi="Arial" w:cs="Arial" w:hint="cs"/>
                <w:sz w:val="22"/>
                <w:szCs w:val="22"/>
                <w:rtl/>
                <w:lang w:bidi="x-none"/>
              </w:rPr>
              <w:t>أولئك</w:t>
            </w:r>
            <w:proofErr w:type="spellEnd"/>
            <w:r w:rsidRPr="00470837">
              <w:rPr>
                <w:rFonts w:ascii="Arial" w:hAnsi="Arial" w:cs="Arial" w:hint="cs"/>
                <w:sz w:val="22"/>
                <w:szCs w:val="22"/>
                <w:rtl/>
                <w:lang w:bidi="x-none"/>
              </w:rPr>
              <w:t xml:space="preserve"> المؤمنين </w:t>
            </w:r>
            <w:proofErr w:type="spellStart"/>
            <w:r w:rsidRPr="00470837">
              <w:rPr>
                <w:rFonts w:ascii="Arial" w:hAnsi="Arial" w:cs="Arial" w:hint="cs"/>
                <w:sz w:val="22"/>
                <w:szCs w:val="22"/>
                <w:rtl/>
                <w:lang w:bidi="x-none"/>
              </w:rPr>
              <w:t>بالله</w:t>
            </w:r>
            <w:proofErr w:type="spellEnd"/>
            <w:r w:rsidRPr="00470837">
              <w:rPr>
                <w:rFonts w:ascii="Arial" w:hAnsi="Arial" w:cs="Arial" w:hint="cs"/>
                <w:sz w:val="22"/>
                <w:szCs w:val="22"/>
                <w:rtl/>
                <w:lang w:bidi="x-none"/>
              </w:rPr>
              <w:t xml:space="preserve"> (</w:t>
            </w:r>
            <w:proofErr w:type="spellStart"/>
            <w:r w:rsidRPr="00470837">
              <w:rPr>
                <w:rFonts w:ascii="Arial" w:hAnsi="Arial" w:cs="Arial" w:hint="cs"/>
                <w:sz w:val="22"/>
                <w:szCs w:val="22"/>
                <w:rtl/>
                <w:lang w:bidi="x-none"/>
              </w:rPr>
              <w:t>مثل</w:t>
            </w:r>
            <w:proofErr w:type="spellEnd"/>
            <w:r w:rsidRPr="00470837">
              <w:rPr>
                <w:rFonts w:ascii="Arial" w:hAnsi="Arial" w:cs="Arial" w:hint="cs"/>
                <w:sz w:val="22"/>
                <w:szCs w:val="22"/>
                <w:rtl/>
                <w:lang w:bidi="x-none"/>
              </w:rPr>
              <w:t xml:space="preserve"> </w:t>
            </w:r>
            <w:proofErr w:type="spellStart"/>
            <w:r w:rsidRPr="00470837">
              <w:rPr>
                <w:rFonts w:ascii="Arial" w:hAnsi="Arial" w:cs="Arial" w:hint="cs"/>
                <w:sz w:val="22"/>
                <w:szCs w:val="22"/>
                <w:rtl/>
                <w:lang w:bidi="x-none"/>
              </w:rPr>
              <w:t>نوح</w:t>
            </w:r>
            <w:proofErr w:type="spellEnd"/>
            <w:r w:rsidRPr="00470837">
              <w:rPr>
                <w:rFonts w:ascii="Arial" w:hAnsi="Arial" w:cs="Arial" w:hint="cs"/>
                <w:sz w:val="22"/>
                <w:szCs w:val="22"/>
                <w:rtl/>
                <w:lang w:bidi="x-none"/>
              </w:rPr>
              <w:t>)</w:t>
            </w:r>
          </w:p>
        </w:tc>
        <w:tc>
          <w:tcPr>
            <w:tcW w:w="2693" w:type="dxa"/>
          </w:tcPr>
          <w:p w14:paraId="191DCA0A" w14:textId="4EB0C73D" w:rsidR="00385BFE" w:rsidRPr="00470837" w:rsidRDefault="00385BFE" w:rsidP="00385BFE">
            <w:pPr>
              <w:bidi/>
              <w:jc w:val="center"/>
              <w:rPr>
                <w:rFonts w:ascii="Arial" w:hAnsi="Arial" w:cs="Arial"/>
                <w:sz w:val="22"/>
                <w:szCs w:val="22"/>
                <w:lang w:bidi="x-none"/>
              </w:rPr>
            </w:pPr>
            <w:proofErr w:type="spellStart"/>
            <w:r w:rsidRPr="00470837">
              <w:rPr>
                <w:rFonts w:ascii="Arial" w:hAnsi="Arial" w:cs="Arial" w:hint="cs"/>
                <w:sz w:val="22"/>
                <w:szCs w:val="22"/>
                <w:rtl/>
                <w:lang w:bidi="x-none"/>
              </w:rPr>
              <w:t>تك</w:t>
            </w:r>
            <w:proofErr w:type="spellEnd"/>
            <w:r w:rsidRPr="00470837">
              <w:rPr>
                <w:rFonts w:ascii="Arial" w:hAnsi="Arial" w:cs="Arial" w:hint="cs"/>
                <w:sz w:val="22"/>
                <w:szCs w:val="22"/>
                <w:rtl/>
                <w:lang w:bidi="x-none"/>
              </w:rPr>
              <w:t xml:space="preserve"> 6: 9، 15: 6 (</w:t>
            </w:r>
            <w:proofErr w:type="spellStart"/>
            <w:r w:rsidRPr="00470837">
              <w:rPr>
                <w:rFonts w:ascii="Arial" w:hAnsi="Arial" w:cs="Arial" w:hint="cs"/>
                <w:sz w:val="22"/>
                <w:szCs w:val="22"/>
                <w:rtl/>
                <w:lang w:bidi="x-none"/>
              </w:rPr>
              <w:t>إبراهيم</w:t>
            </w:r>
            <w:proofErr w:type="spellEnd"/>
            <w:r w:rsidRPr="00470837">
              <w:rPr>
                <w:rFonts w:ascii="Arial" w:hAnsi="Arial" w:cs="Arial" w:hint="cs"/>
                <w:sz w:val="22"/>
                <w:szCs w:val="22"/>
                <w:rtl/>
                <w:lang w:bidi="x-none"/>
              </w:rPr>
              <w:t>)</w:t>
            </w:r>
          </w:p>
        </w:tc>
      </w:tr>
      <w:tr w:rsidR="00BE5280" w:rsidRPr="00470837" w14:paraId="5587D8EE" w14:textId="77777777" w:rsidTr="002E6325">
        <w:tc>
          <w:tcPr>
            <w:tcW w:w="2628" w:type="dxa"/>
          </w:tcPr>
          <w:p w14:paraId="76D86A46" w14:textId="3054B20C" w:rsidR="00BE5280" w:rsidRPr="00470837" w:rsidRDefault="00D434D9" w:rsidP="00D434D9">
            <w:pPr>
              <w:bidi/>
              <w:jc w:val="center"/>
              <w:rPr>
                <w:rFonts w:ascii="Arial" w:hAnsi="Arial" w:cs="Arial"/>
                <w:i/>
                <w:sz w:val="22"/>
                <w:szCs w:val="22"/>
                <w:lang w:bidi="x-none"/>
              </w:rPr>
            </w:pPr>
            <w:r w:rsidRPr="00470837">
              <w:rPr>
                <w:rFonts w:ascii="Arial" w:hAnsi="Arial" w:cs="Arial" w:hint="cs"/>
                <w:i/>
                <w:sz w:val="22"/>
                <w:szCs w:val="22"/>
                <w:rtl/>
                <w:lang w:bidi="x-none"/>
              </w:rPr>
              <w:t xml:space="preserve">الملكوت </w:t>
            </w:r>
            <w:proofErr w:type="spellStart"/>
            <w:r w:rsidRPr="00470837">
              <w:rPr>
                <w:rFonts w:ascii="Arial" w:hAnsi="Arial" w:cs="Arial" w:hint="cs"/>
                <w:i/>
                <w:sz w:val="22"/>
                <w:szCs w:val="22"/>
                <w:rtl/>
                <w:lang w:bidi="x-none"/>
              </w:rPr>
              <w:t>الثيوقراطي</w:t>
            </w:r>
            <w:proofErr w:type="spellEnd"/>
          </w:p>
        </w:tc>
        <w:tc>
          <w:tcPr>
            <w:tcW w:w="3859" w:type="dxa"/>
          </w:tcPr>
          <w:p w14:paraId="6771EC73" w14:textId="69561D98" w:rsidR="00D434D9" w:rsidRPr="00470837" w:rsidRDefault="00D434D9" w:rsidP="00D434D9">
            <w:pPr>
              <w:bidi/>
              <w:jc w:val="center"/>
              <w:rPr>
                <w:rFonts w:ascii="Arial" w:hAnsi="Arial" w:cs="Arial"/>
                <w:sz w:val="22"/>
                <w:szCs w:val="22"/>
                <w:lang w:bidi="x-none"/>
              </w:rPr>
            </w:pPr>
            <w:proofErr w:type="spellStart"/>
            <w:r w:rsidRPr="00470837">
              <w:rPr>
                <w:rFonts w:ascii="Arial" w:hAnsi="Arial" w:cs="Arial" w:hint="cs"/>
                <w:sz w:val="22"/>
                <w:szCs w:val="22"/>
                <w:rtl/>
                <w:lang w:bidi="x-none"/>
              </w:rPr>
              <w:t>حكم</w:t>
            </w:r>
            <w:proofErr w:type="spellEnd"/>
            <w:r w:rsidRPr="00470837">
              <w:rPr>
                <w:rFonts w:ascii="Arial" w:hAnsi="Arial" w:cs="Arial" w:hint="cs"/>
                <w:sz w:val="22"/>
                <w:szCs w:val="22"/>
                <w:rtl/>
                <w:lang w:bidi="x-none"/>
              </w:rPr>
              <w:t xml:space="preserve"> الله على </w:t>
            </w:r>
            <w:proofErr w:type="spellStart"/>
            <w:r w:rsidRPr="00470837">
              <w:rPr>
                <w:rFonts w:ascii="Arial" w:hAnsi="Arial" w:cs="Arial" w:hint="cs"/>
                <w:sz w:val="22"/>
                <w:szCs w:val="22"/>
                <w:rtl/>
                <w:lang w:bidi="x-none"/>
              </w:rPr>
              <w:t>إسرائيل</w:t>
            </w:r>
            <w:proofErr w:type="spellEnd"/>
            <w:r w:rsidRPr="00470837">
              <w:rPr>
                <w:rFonts w:ascii="Arial" w:hAnsi="Arial" w:cs="Arial" w:hint="cs"/>
                <w:sz w:val="22"/>
                <w:szCs w:val="22"/>
                <w:rtl/>
                <w:lang w:bidi="x-none"/>
              </w:rPr>
              <w:t xml:space="preserve"> </w:t>
            </w:r>
            <w:proofErr w:type="spellStart"/>
            <w:r w:rsidRPr="00470837">
              <w:rPr>
                <w:rFonts w:ascii="Arial" w:hAnsi="Arial" w:cs="Arial" w:hint="cs"/>
                <w:sz w:val="22"/>
                <w:szCs w:val="22"/>
                <w:rtl/>
                <w:lang w:bidi="x-none"/>
              </w:rPr>
              <w:t>كوسطاء</w:t>
            </w:r>
            <w:proofErr w:type="spellEnd"/>
          </w:p>
        </w:tc>
        <w:tc>
          <w:tcPr>
            <w:tcW w:w="2693" w:type="dxa"/>
          </w:tcPr>
          <w:p w14:paraId="1888DCB5" w14:textId="5AF92A74" w:rsidR="00BE5280" w:rsidRPr="00470837" w:rsidRDefault="00385BFE" w:rsidP="00385BFE">
            <w:pPr>
              <w:bidi/>
              <w:jc w:val="center"/>
              <w:rPr>
                <w:rFonts w:ascii="Arial" w:hAnsi="Arial" w:cs="Arial"/>
                <w:sz w:val="22"/>
                <w:szCs w:val="22"/>
                <w:lang w:bidi="x-none"/>
              </w:rPr>
            </w:pPr>
            <w:proofErr w:type="spellStart"/>
            <w:r w:rsidRPr="00470837">
              <w:rPr>
                <w:rFonts w:ascii="Arial" w:hAnsi="Arial" w:cs="Arial" w:hint="cs"/>
                <w:sz w:val="22"/>
                <w:szCs w:val="22"/>
                <w:rtl/>
                <w:lang w:bidi="x-none"/>
              </w:rPr>
              <w:t>خر</w:t>
            </w:r>
            <w:proofErr w:type="spellEnd"/>
            <w:r w:rsidRPr="00470837">
              <w:rPr>
                <w:rFonts w:ascii="Arial" w:hAnsi="Arial" w:cs="Arial" w:hint="cs"/>
                <w:sz w:val="22"/>
                <w:szCs w:val="22"/>
                <w:rtl/>
                <w:lang w:bidi="x-none"/>
              </w:rPr>
              <w:t xml:space="preserve"> 19: 6</w:t>
            </w:r>
          </w:p>
        </w:tc>
      </w:tr>
      <w:tr w:rsidR="00BE5280" w:rsidRPr="00470837" w14:paraId="0078BA6F" w14:textId="77777777" w:rsidTr="002E6325">
        <w:tc>
          <w:tcPr>
            <w:tcW w:w="2628" w:type="dxa"/>
          </w:tcPr>
          <w:p w14:paraId="5799FFBF" w14:textId="3CB835E8" w:rsidR="00BE5280" w:rsidRPr="00470837" w:rsidRDefault="00D434D9" w:rsidP="00D434D9">
            <w:pPr>
              <w:bidi/>
              <w:jc w:val="center"/>
              <w:rPr>
                <w:rFonts w:ascii="Arial" w:hAnsi="Arial" w:cs="Arial"/>
                <w:i/>
                <w:sz w:val="22"/>
                <w:szCs w:val="22"/>
                <w:lang w:bidi="x-none"/>
              </w:rPr>
            </w:pPr>
            <w:proofErr w:type="spellStart"/>
            <w:r w:rsidRPr="00470837">
              <w:rPr>
                <w:rFonts w:ascii="Arial" w:hAnsi="Arial" w:cs="Arial" w:hint="cs"/>
                <w:i/>
                <w:sz w:val="22"/>
                <w:szCs w:val="22"/>
                <w:rtl/>
                <w:lang w:bidi="x-none"/>
              </w:rPr>
              <w:t>الشكل</w:t>
            </w:r>
            <w:proofErr w:type="spellEnd"/>
            <w:r w:rsidRPr="00470837">
              <w:rPr>
                <w:rFonts w:ascii="Arial" w:hAnsi="Arial" w:cs="Arial" w:hint="cs"/>
                <w:i/>
                <w:sz w:val="22"/>
                <w:szCs w:val="22"/>
                <w:rtl/>
                <w:lang w:bidi="x-none"/>
              </w:rPr>
              <w:t xml:space="preserve"> </w:t>
            </w:r>
            <w:proofErr w:type="spellStart"/>
            <w:r w:rsidRPr="00470837">
              <w:rPr>
                <w:rFonts w:ascii="Arial" w:hAnsi="Arial" w:cs="Arial" w:hint="cs"/>
                <w:i/>
                <w:sz w:val="22"/>
                <w:szCs w:val="22"/>
                <w:rtl/>
                <w:lang w:bidi="x-none"/>
              </w:rPr>
              <w:t>الغامض</w:t>
            </w:r>
            <w:proofErr w:type="spellEnd"/>
          </w:p>
        </w:tc>
        <w:tc>
          <w:tcPr>
            <w:tcW w:w="3859" w:type="dxa"/>
          </w:tcPr>
          <w:p w14:paraId="49F521B2" w14:textId="5ACD698D" w:rsidR="00D434D9" w:rsidRPr="00470837" w:rsidRDefault="00D434D9" w:rsidP="00D434D9">
            <w:pPr>
              <w:bidi/>
              <w:jc w:val="center"/>
              <w:rPr>
                <w:rFonts w:ascii="Arial" w:hAnsi="Arial" w:cs="Arial"/>
                <w:sz w:val="22"/>
                <w:szCs w:val="22"/>
                <w:lang w:bidi="x-none"/>
              </w:rPr>
            </w:pPr>
            <w:proofErr w:type="spellStart"/>
            <w:r w:rsidRPr="00470837">
              <w:rPr>
                <w:rFonts w:ascii="Arial" w:hAnsi="Arial" w:cs="Arial" w:hint="cs"/>
                <w:sz w:val="22"/>
                <w:szCs w:val="22"/>
                <w:rtl/>
                <w:lang w:bidi="x-none"/>
              </w:rPr>
              <w:t>المخلصون</w:t>
            </w:r>
            <w:proofErr w:type="spellEnd"/>
            <w:r w:rsidRPr="00470837">
              <w:rPr>
                <w:rFonts w:ascii="Arial" w:hAnsi="Arial" w:cs="Arial" w:hint="cs"/>
                <w:sz w:val="22"/>
                <w:szCs w:val="22"/>
                <w:rtl/>
                <w:lang w:bidi="x-none"/>
              </w:rPr>
              <w:t xml:space="preserve"> </w:t>
            </w:r>
            <w:proofErr w:type="spellStart"/>
            <w:r w:rsidRPr="00470837">
              <w:rPr>
                <w:rFonts w:ascii="Arial" w:hAnsi="Arial" w:cs="Arial" w:hint="cs"/>
                <w:sz w:val="22"/>
                <w:szCs w:val="22"/>
                <w:rtl/>
                <w:lang w:bidi="x-none"/>
              </w:rPr>
              <w:t>وغير</w:t>
            </w:r>
            <w:proofErr w:type="spellEnd"/>
            <w:r w:rsidRPr="00470837">
              <w:rPr>
                <w:rFonts w:ascii="Arial" w:hAnsi="Arial" w:cs="Arial" w:hint="cs"/>
                <w:sz w:val="22"/>
                <w:szCs w:val="22"/>
                <w:rtl/>
                <w:lang w:bidi="x-none"/>
              </w:rPr>
              <w:t xml:space="preserve"> </w:t>
            </w:r>
            <w:proofErr w:type="spellStart"/>
            <w:r w:rsidRPr="00470837">
              <w:rPr>
                <w:rFonts w:ascii="Arial" w:hAnsi="Arial" w:cs="Arial" w:hint="cs"/>
                <w:sz w:val="22"/>
                <w:szCs w:val="22"/>
                <w:rtl/>
                <w:lang w:bidi="x-none"/>
              </w:rPr>
              <w:t>المخلصون</w:t>
            </w:r>
            <w:proofErr w:type="spellEnd"/>
            <w:r w:rsidRPr="00470837">
              <w:rPr>
                <w:rFonts w:ascii="Arial" w:hAnsi="Arial" w:cs="Arial" w:hint="cs"/>
                <w:sz w:val="22"/>
                <w:szCs w:val="22"/>
                <w:rtl/>
                <w:lang w:bidi="x-none"/>
              </w:rPr>
              <w:t xml:space="preserve"> </w:t>
            </w:r>
            <w:proofErr w:type="spellStart"/>
            <w:r w:rsidRPr="00470837">
              <w:rPr>
                <w:rFonts w:ascii="Arial" w:hAnsi="Arial" w:cs="Arial" w:hint="cs"/>
                <w:sz w:val="22"/>
                <w:szCs w:val="22"/>
                <w:rtl/>
                <w:lang w:bidi="x-none"/>
              </w:rPr>
              <w:t>حالياً</w:t>
            </w:r>
            <w:proofErr w:type="spellEnd"/>
          </w:p>
        </w:tc>
        <w:tc>
          <w:tcPr>
            <w:tcW w:w="2693" w:type="dxa"/>
          </w:tcPr>
          <w:p w14:paraId="5C1A854D" w14:textId="72CAB3E0" w:rsidR="00385BFE" w:rsidRPr="00470837" w:rsidRDefault="00385BFE" w:rsidP="00385BFE">
            <w:pPr>
              <w:bidi/>
              <w:jc w:val="center"/>
              <w:rPr>
                <w:rFonts w:ascii="Arial" w:hAnsi="Arial" w:cs="Arial"/>
                <w:sz w:val="22"/>
                <w:szCs w:val="22"/>
                <w:lang w:bidi="x-none"/>
              </w:rPr>
            </w:pPr>
            <w:proofErr w:type="spellStart"/>
            <w:r w:rsidRPr="00470837">
              <w:rPr>
                <w:rFonts w:ascii="Arial" w:hAnsi="Arial" w:cs="Arial" w:hint="cs"/>
                <w:sz w:val="22"/>
                <w:szCs w:val="22"/>
                <w:rtl/>
                <w:lang w:bidi="x-none"/>
              </w:rPr>
              <w:t>مت</w:t>
            </w:r>
            <w:proofErr w:type="spellEnd"/>
            <w:r w:rsidRPr="00470837">
              <w:rPr>
                <w:rFonts w:ascii="Arial" w:hAnsi="Arial" w:cs="Arial" w:hint="cs"/>
                <w:sz w:val="22"/>
                <w:szCs w:val="22"/>
                <w:rtl/>
                <w:lang w:bidi="x-none"/>
              </w:rPr>
              <w:t xml:space="preserve"> 13: 24-30، 47-50</w:t>
            </w:r>
          </w:p>
        </w:tc>
      </w:tr>
      <w:tr w:rsidR="00BE5280" w:rsidRPr="00470837" w14:paraId="0877F156" w14:textId="77777777" w:rsidTr="002E6325">
        <w:tc>
          <w:tcPr>
            <w:tcW w:w="2628" w:type="dxa"/>
          </w:tcPr>
          <w:p w14:paraId="3294F789" w14:textId="7BCC7869" w:rsidR="00BE5280" w:rsidRPr="00470837" w:rsidRDefault="00D434D9" w:rsidP="00D434D9">
            <w:pPr>
              <w:bidi/>
              <w:jc w:val="center"/>
              <w:rPr>
                <w:rFonts w:ascii="Arial" w:hAnsi="Arial" w:cs="Arial"/>
                <w:i/>
                <w:sz w:val="22"/>
                <w:szCs w:val="22"/>
                <w:lang w:bidi="x-none"/>
              </w:rPr>
            </w:pPr>
            <w:r w:rsidRPr="00470837">
              <w:rPr>
                <w:rFonts w:ascii="Arial" w:hAnsi="Arial" w:cs="Arial" w:hint="cs"/>
                <w:i/>
                <w:sz w:val="22"/>
                <w:szCs w:val="22"/>
                <w:rtl/>
                <w:lang w:bidi="x-none"/>
              </w:rPr>
              <w:t>الكنيسة</w:t>
            </w:r>
          </w:p>
        </w:tc>
        <w:tc>
          <w:tcPr>
            <w:tcW w:w="3859" w:type="dxa"/>
          </w:tcPr>
          <w:p w14:paraId="17E919FD" w14:textId="7C85F25B" w:rsidR="00D434D9" w:rsidRPr="00470837" w:rsidRDefault="00D434D9" w:rsidP="00D434D9">
            <w:pPr>
              <w:bidi/>
              <w:jc w:val="center"/>
              <w:rPr>
                <w:rFonts w:ascii="Arial" w:hAnsi="Arial" w:cs="Arial"/>
                <w:sz w:val="22"/>
                <w:szCs w:val="22"/>
                <w:lang w:bidi="x-none"/>
              </w:rPr>
            </w:pPr>
            <w:proofErr w:type="spellStart"/>
            <w:r w:rsidRPr="00470837">
              <w:rPr>
                <w:rFonts w:ascii="Arial" w:hAnsi="Arial" w:cs="Arial" w:hint="cs"/>
                <w:sz w:val="22"/>
                <w:szCs w:val="22"/>
                <w:rtl/>
                <w:lang w:bidi="x-none"/>
              </w:rPr>
              <w:t>المخلصون</w:t>
            </w:r>
            <w:proofErr w:type="spellEnd"/>
            <w:r w:rsidRPr="00470837">
              <w:rPr>
                <w:rFonts w:ascii="Arial" w:hAnsi="Arial" w:cs="Arial" w:hint="cs"/>
                <w:sz w:val="22"/>
                <w:szCs w:val="22"/>
                <w:rtl/>
                <w:lang w:bidi="x-none"/>
              </w:rPr>
              <w:t xml:space="preserve"> بين يوم </w:t>
            </w:r>
            <w:proofErr w:type="spellStart"/>
            <w:r w:rsidRPr="00470837">
              <w:rPr>
                <w:rFonts w:ascii="Arial" w:hAnsi="Arial" w:cs="Arial" w:hint="cs"/>
                <w:sz w:val="22"/>
                <w:szCs w:val="22"/>
                <w:rtl/>
                <w:lang w:bidi="x-none"/>
              </w:rPr>
              <w:t>الخمسين</w:t>
            </w:r>
            <w:proofErr w:type="spellEnd"/>
            <w:r w:rsidRPr="00470837">
              <w:rPr>
                <w:rFonts w:ascii="Arial" w:hAnsi="Arial" w:cs="Arial" w:hint="cs"/>
                <w:sz w:val="22"/>
                <w:szCs w:val="22"/>
                <w:rtl/>
                <w:lang w:bidi="x-none"/>
              </w:rPr>
              <w:t xml:space="preserve"> </w:t>
            </w:r>
            <w:proofErr w:type="spellStart"/>
            <w:r w:rsidRPr="00470837">
              <w:rPr>
                <w:rFonts w:ascii="Arial" w:hAnsi="Arial" w:cs="Arial" w:hint="cs"/>
                <w:sz w:val="22"/>
                <w:szCs w:val="22"/>
                <w:rtl/>
                <w:lang w:bidi="x-none"/>
              </w:rPr>
              <w:t>والإختطاف</w:t>
            </w:r>
            <w:proofErr w:type="spellEnd"/>
          </w:p>
        </w:tc>
        <w:tc>
          <w:tcPr>
            <w:tcW w:w="2693" w:type="dxa"/>
          </w:tcPr>
          <w:p w14:paraId="6496CE5F" w14:textId="7F0A0072" w:rsidR="00BE5280" w:rsidRPr="00470837" w:rsidRDefault="00385BFE" w:rsidP="00385BFE">
            <w:pPr>
              <w:bidi/>
              <w:jc w:val="center"/>
              <w:rPr>
                <w:rFonts w:ascii="Arial" w:hAnsi="Arial" w:cs="Arial"/>
                <w:sz w:val="22"/>
                <w:szCs w:val="22"/>
                <w:lang w:bidi="x-none"/>
              </w:rPr>
            </w:pPr>
            <w:proofErr w:type="spellStart"/>
            <w:r w:rsidRPr="00470837">
              <w:rPr>
                <w:rFonts w:ascii="Arial" w:hAnsi="Arial" w:cs="Arial" w:hint="cs"/>
                <w:sz w:val="22"/>
                <w:szCs w:val="22"/>
                <w:rtl/>
                <w:lang w:bidi="x-none"/>
              </w:rPr>
              <w:t>مت</w:t>
            </w:r>
            <w:proofErr w:type="spellEnd"/>
            <w:r w:rsidRPr="00470837">
              <w:rPr>
                <w:rFonts w:ascii="Arial" w:hAnsi="Arial" w:cs="Arial" w:hint="cs"/>
                <w:sz w:val="22"/>
                <w:szCs w:val="22"/>
                <w:rtl/>
                <w:lang w:bidi="x-none"/>
              </w:rPr>
              <w:t xml:space="preserve"> 13: 38</w:t>
            </w:r>
          </w:p>
        </w:tc>
      </w:tr>
      <w:tr w:rsidR="00BE5280" w:rsidRPr="00470837" w14:paraId="69B923FB" w14:textId="77777777" w:rsidTr="002E6325">
        <w:tc>
          <w:tcPr>
            <w:tcW w:w="2628" w:type="dxa"/>
          </w:tcPr>
          <w:p w14:paraId="7C7231BA" w14:textId="63C60AD9" w:rsidR="00BE5280" w:rsidRPr="00470837" w:rsidRDefault="00D434D9" w:rsidP="00D434D9">
            <w:pPr>
              <w:bidi/>
              <w:jc w:val="center"/>
              <w:rPr>
                <w:rFonts w:ascii="Arial" w:hAnsi="Arial" w:cs="Arial"/>
                <w:i/>
                <w:sz w:val="22"/>
                <w:szCs w:val="22"/>
                <w:lang w:bidi="x-none"/>
              </w:rPr>
            </w:pPr>
            <w:r w:rsidRPr="00470837">
              <w:rPr>
                <w:rFonts w:ascii="Arial" w:hAnsi="Arial" w:cs="Arial" w:hint="cs"/>
                <w:i/>
                <w:sz w:val="22"/>
                <w:szCs w:val="22"/>
                <w:rtl/>
                <w:lang w:bidi="x-none"/>
              </w:rPr>
              <w:t xml:space="preserve">غير المؤمنين </w:t>
            </w:r>
            <w:proofErr w:type="spellStart"/>
            <w:r w:rsidRPr="00470837">
              <w:rPr>
                <w:rFonts w:ascii="Arial" w:hAnsi="Arial" w:cs="Arial" w:hint="cs"/>
                <w:i/>
                <w:sz w:val="22"/>
                <w:szCs w:val="22"/>
                <w:rtl/>
                <w:lang w:bidi="x-none"/>
              </w:rPr>
              <w:t>الحاليين</w:t>
            </w:r>
            <w:proofErr w:type="spellEnd"/>
          </w:p>
        </w:tc>
        <w:tc>
          <w:tcPr>
            <w:tcW w:w="3859" w:type="dxa"/>
          </w:tcPr>
          <w:p w14:paraId="43EAA355" w14:textId="1525E671" w:rsidR="00D434D9" w:rsidRPr="00470837" w:rsidRDefault="00D434D9" w:rsidP="00D434D9">
            <w:pPr>
              <w:bidi/>
              <w:jc w:val="center"/>
              <w:rPr>
                <w:rFonts w:ascii="Arial" w:hAnsi="Arial" w:cs="Arial"/>
                <w:sz w:val="22"/>
                <w:szCs w:val="22"/>
                <w:lang w:bidi="x-none"/>
              </w:rPr>
            </w:pPr>
            <w:r w:rsidRPr="00470837">
              <w:rPr>
                <w:rFonts w:ascii="Arial" w:hAnsi="Arial" w:cs="Arial" w:hint="cs"/>
                <w:sz w:val="22"/>
                <w:szCs w:val="22"/>
                <w:rtl/>
                <w:lang w:bidi="x-none"/>
              </w:rPr>
              <w:t xml:space="preserve">غير المؤمنين في </w:t>
            </w:r>
            <w:proofErr w:type="spellStart"/>
            <w:r w:rsidRPr="00470837">
              <w:rPr>
                <w:rFonts w:ascii="Arial" w:hAnsi="Arial" w:cs="Arial" w:hint="cs"/>
                <w:sz w:val="22"/>
                <w:szCs w:val="22"/>
                <w:rtl/>
                <w:lang w:bidi="x-none"/>
              </w:rPr>
              <w:t>عصر</w:t>
            </w:r>
            <w:proofErr w:type="spellEnd"/>
            <w:r w:rsidRPr="00470837">
              <w:rPr>
                <w:rFonts w:ascii="Arial" w:hAnsi="Arial" w:cs="Arial" w:hint="cs"/>
                <w:sz w:val="22"/>
                <w:szCs w:val="22"/>
                <w:rtl/>
                <w:lang w:bidi="x-none"/>
              </w:rPr>
              <w:t xml:space="preserve"> الكنيسة</w:t>
            </w:r>
          </w:p>
        </w:tc>
        <w:tc>
          <w:tcPr>
            <w:tcW w:w="2693" w:type="dxa"/>
          </w:tcPr>
          <w:p w14:paraId="1B88C9F9" w14:textId="1713DFE2" w:rsidR="00BE5280" w:rsidRPr="00470837" w:rsidRDefault="00385BFE" w:rsidP="00385BFE">
            <w:pPr>
              <w:bidi/>
              <w:jc w:val="center"/>
              <w:rPr>
                <w:rFonts w:ascii="Arial" w:hAnsi="Arial" w:cs="Arial"/>
                <w:sz w:val="22"/>
                <w:szCs w:val="22"/>
                <w:lang w:bidi="x-none"/>
              </w:rPr>
            </w:pPr>
            <w:r w:rsidRPr="00470837">
              <w:rPr>
                <w:rFonts w:ascii="Arial" w:hAnsi="Arial" w:cs="Arial" w:hint="cs"/>
                <w:sz w:val="22"/>
                <w:szCs w:val="22"/>
                <w:rtl/>
                <w:lang w:bidi="x-none"/>
              </w:rPr>
              <w:t xml:space="preserve">2 </w:t>
            </w:r>
            <w:proofErr w:type="spellStart"/>
            <w:r w:rsidRPr="00470837">
              <w:rPr>
                <w:rFonts w:ascii="Arial" w:hAnsi="Arial" w:cs="Arial" w:hint="cs"/>
                <w:sz w:val="22"/>
                <w:szCs w:val="22"/>
                <w:rtl/>
                <w:lang w:bidi="x-none"/>
              </w:rPr>
              <w:t>كو</w:t>
            </w:r>
            <w:proofErr w:type="spellEnd"/>
            <w:r w:rsidRPr="00470837">
              <w:rPr>
                <w:rFonts w:ascii="Arial" w:hAnsi="Arial" w:cs="Arial" w:hint="cs"/>
                <w:sz w:val="22"/>
                <w:szCs w:val="22"/>
                <w:rtl/>
                <w:lang w:bidi="x-none"/>
              </w:rPr>
              <w:t xml:space="preserve"> 2: 15</w:t>
            </w:r>
          </w:p>
        </w:tc>
      </w:tr>
      <w:tr w:rsidR="00BE5280" w:rsidRPr="00470837" w14:paraId="393236C5" w14:textId="77777777" w:rsidTr="002E6325">
        <w:tc>
          <w:tcPr>
            <w:tcW w:w="2628" w:type="dxa"/>
          </w:tcPr>
          <w:p w14:paraId="7EA63BCE" w14:textId="211BFF88" w:rsidR="00BE5280" w:rsidRPr="00470837" w:rsidRDefault="00D434D9" w:rsidP="00D434D9">
            <w:pPr>
              <w:bidi/>
              <w:jc w:val="center"/>
              <w:rPr>
                <w:rFonts w:ascii="Arial" w:hAnsi="Arial" w:cs="Arial"/>
                <w:i/>
                <w:sz w:val="22"/>
                <w:szCs w:val="22"/>
                <w:lang w:bidi="x-none"/>
              </w:rPr>
            </w:pPr>
            <w:proofErr w:type="spellStart"/>
            <w:r w:rsidRPr="00470837">
              <w:rPr>
                <w:rFonts w:ascii="Arial" w:hAnsi="Arial" w:cs="Arial" w:hint="cs"/>
                <w:i/>
                <w:sz w:val="22"/>
                <w:szCs w:val="22"/>
                <w:rtl/>
                <w:lang w:bidi="x-none"/>
              </w:rPr>
              <w:t>الألفية</w:t>
            </w:r>
            <w:proofErr w:type="spellEnd"/>
          </w:p>
        </w:tc>
        <w:tc>
          <w:tcPr>
            <w:tcW w:w="3859" w:type="dxa"/>
          </w:tcPr>
          <w:p w14:paraId="4A51560E" w14:textId="12C314F3" w:rsidR="00BE5280" w:rsidRPr="00470837" w:rsidRDefault="00D434D9" w:rsidP="00D434D9">
            <w:pPr>
              <w:bidi/>
              <w:jc w:val="center"/>
              <w:rPr>
                <w:rFonts w:ascii="Arial" w:hAnsi="Arial" w:cs="Arial"/>
                <w:sz w:val="22"/>
                <w:szCs w:val="22"/>
                <w:lang w:bidi="x-none"/>
              </w:rPr>
            </w:pPr>
            <w:r w:rsidRPr="00470837">
              <w:rPr>
                <w:rFonts w:ascii="Arial" w:hAnsi="Arial" w:cs="Arial" w:hint="cs"/>
                <w:sz w:val="22"/>
                <w:szCs w:val="22"/>
                <w:rtl/>
                <w:lang w:bidi="x-none"/>
              </w:rPr>
              <w:t xml:space="preserve">كل </w:t>
            </w:r>
            <w:proofErr w:type="spellStart"/>
            <w:r w:rsidRPr="00470837">
              <w:rPr>
                <w:rFonts w:ascii="Arial" w:hAnsi="Arial" w:cs="Arial" w:hint="cs"/>
                <w:sz w:val="22"/>
                <w:szCs w:val="22"/>
                <w:rtl/>
                <w:lang w:bidi="x-none"/>
              </w:rPr>
              <w:t>الناس</w:t>
            </w:r>
            <w:proofErr w:type="spellEnd"/>
            <w:r w:rsidRPr="00470837">
              <w:rPr>
                <w:rFonts w:ascii="Arial" w:hAnsi="Arial" w:cs="Arial" w:hint="cs"/>
                <w:sz w:val="22"/>
                <w:szCs w:val="22"/>
                <w:rtl/>
                <w:lang w:bidi="x-none"/>
              </w:rPr>
              <w:t xml:space="preserve"> في </w:t>
            </w:r>
            <w:proofErr w:type="spellStart"/>
            <w:r w:rsidRPr="00470837">
              <w:rPr>
                <w:rFonts w:ascii="Arial" w:hAnsi="Arial" w:cs="Arial" w:hint="cs"/>
                <w:sz w:val="22"/>
                <w:szCs w:val="22"/>
                <w:rtl/>
                <w:lang w:bidi="x-none"/>
              </w:rPr>
              <w:t>الألفية</w:t>
            </w:r>
            <w:proofErr w:type="spellEnd"/>
          </w:p>
        </w:tc>
        <w:tc>
          <w:tcPr>
            <w:tcW w:w="2693" w:type="dxa"/>
          </w:tcPr>
          <w:p w14:paraId="2D5F399E" w14:textId="56FC7694" w:rsidR="00BE5280" w:rsidRPr="00470837" w:rsidRDefault="00385BFE" w:rsidP="00385BFE">
            <w:pPr>
              <w:bidi/>
              <w:jc w:val="center"/>
              <w:rPr>
                <w:rFonts w:ascii="Arial" w:hAnsi="Arial" w:cs="Arial"/>
                <w:sz w:val="22"/>
                <w:szCs w:val="22"/>
                <w:lang w:bidi="x-none"/>
              </w:rPr>
            </w:pPr>
            <w:proofErr w:type="spellStart"/>
            <w:r w:rsidRPr="00470837">
              <w:rPr>
                <w:rFonts w:ascii="Arial" w:hAnsi="Arial" w:cs="Arial" w:hint="cs"/>
                <w:sz w:val="22"/>
                <w:szCs w:val="22"/>
                <w:rtl/>
                <w:lang w:bidi="x-none"/>
              </w:rPr>
              <w:t>أش</w:t>
            </w:r>
            <w:proofErr w:type="spellEnd"/>
            <w:r w:rsidRPr="00470837">
              <w:rPr>
                <w:rFonts w:ascii="Arial" w:hAnsi="Arial" w:cs="Arial" w:hint="cs"/>
                <w:sz w:val="22"/>
                <w:szCs w:val="22"/>
                <w:rtl/>
                <w:lang w:bidi="x-none"/>
              </w:rPr>
              <w:t xml:space="preserve"> 65: 20</w:t>
            </w:r>
          </w:p>
        </w:tc>
      </w:tr>
      <w:tr w:rsidR="00BE5280" w:rsidRPr="00470837" w14:paraId="02D69D91" w14:textId="77777777" w:rsidTr="002E6325">
        <w:tc>
          <w:tcPr>
            <w:tcW w:w="2628" w:type="dxa"/>
          </w:tcPr>
          <w:p w14:paraId="566BEB46" w14:textId="3FA508B9" w:rsidR="00BE5280" w:rsidRPr="00470837" w:rsidRDefault="00D434D9" w:rsidP="00D434D9">
            <w:pPr>
              <w:bidi/>
              <w:jc w:val="center"/>
              <w:rPr>
                <w:rFonts w:ascii="Arial" w:hAnsi="Arial" w:cs="Arial"/>
                <w:i/>
                <w:sz w:val="22"/>
                <w:szCs w:val="22"/>
                <w:lang w:bidi="x-none"/>
              </w:rPr>
            </w:pPr>
            <w:r w:rsidRPr="00470837">
              <w:rPr>
                <w:rFonts w:ascii="Arial" w:hAnsi="Arial" w:cs="Arial" w:hint="cs"/>
                <w:i/>
                <w:sz w:val="22"/>
                <w:szCs w:val="22"/>
                <w:rtl/>
                <w:lang w:bidi="x-none"/>
              </w:rPr>
              <w:t xml:space="preserve">غير المؤمنين خلال </w:t>
            </w:r>
            <w:proofErr w:type="spellStart"/>
            <w:r w:rsidRPr="00470837">
              <w:rPr>
                <w:rFonts w:ascii="Arial" w:hAnsi="Arial" w:cs="Arial" w:hint="cs"/>
                <w:i/>
                <w:sz w:val="22"/>
                <w:szCs w:val="22"/>
                <w:rtl/>
                <w:lang w:bidi="x-none"/>
              </w:rPr>
              <w:t>الضيقة</w:t>
            </w:r>
            <w:proofErr w:type="spellEnd"/>
          </w:p>
        </w:tc>
        <w:tc>
          <w:tcPr>
            <w:tcW w:w="3859" w:type="dxa"/>
          </w:tcPr>
          <w:p w14:paraId="052DAFC1" w14:textId="01F55973" w:rsidR="00BE5280" w:rsidRPr="00470837" w:rsidRDefault="00D434D9" w:rsidP="00D434D9">
            <w:pPr>
              <w:bidi/>
              <w:jc w:val="center"/>
              <w:rPr>
                <w:rFonts w:ascii="Arial" w:hAnsi="Arial" w:cs="Arial"/>
                <w:sz w:val="22"/>
                <w:szCs w:val="22"/>
                <w:lang w:bidi="x-none"/>
              </w:rPr>
            </w:pPr>
            <w:r w:rsidRPr="00470837">
              <w:rPr>
                <w:rFonts w:ascii="Arial" w:hAnsi="Arial" w:cs="Arial" w:hint="cs"/>
                <w:sz w:val="22"/>
                <w:szCs w:val="22"/>
                <w:rtl/>
                <w:lang w:bidi="x-none"/>
              </w:rPr>
              <w:t xml:space="preserve">غير </w:t>
            </w:r>
            <w:proofErr w:type="spellStart"/>
            <w:r w:rsidRPr="00470837">
              <w:rPr>
                <w:rFonts w:ascii="Arial" w:hAnsi="Arial" w:cs="Arial" w:hint="cs"/>
                <w:sz w:val="22"/>
                <w:szCs w:val="22"/>
                <w:rtl/>
                <w:lang w:bidi="x-none"/>
              </w:rPr>
              <w:t>المخلصين</w:t>
            </w:r>
            <w:proofErr w:type="spellEnd"/>
            <w:r w:rsidRPr="00470837">
              <w:rPr>
                <w:rFonts w:ascii="Arial" w:hAnsi="Arial" w:cs="Arial" w:hint="cs"/>
                <w:sz w:val="22"/>
                <w:szCs w:val="22"/>
                <w:rtl/>
                <w:lang w:bidi="x-none"/>
              </w:rPr>
              <w:t xml:space="preserve"> خلال </w:t>
            </w:r>
            <w:proofErr w:type="spellStart"/>
            <w:r w:rsidRPr="00470837">
              <w:rPr>
                <w:rFonts w:ascii="Arial" w:hAnsi="Arial" w:cs="Arial" w:hint="cs"/>
                <w:sz w:val="22"/>
                <w:szCs w:val="22"/>
                <w:rtl/>
                <w:lang w:bidi="x-none"/>
              </w:rPr>
              <w:t>الضيقة</w:t>
            </w:r>
            <w:proofErr w:type="spellEnd"/>
          </w:p>
        </w:tc>
        <w:tc>
          <w:tcPr>
            <w:tcW w:w="2693" w:type="dxa"/>
          </w:tcPr>
          <w:p w14:paraId="44BC31FD" w14:textId="1D844543" w:rsidR="00BE5280" w:rsidRPr="00470837" w:rsidRDefault="00385BFE" w:rsidP="00385BFE">
            <w:pPr>
              <w:bidi/>
              <w:jc w:val="center"/>
              <w:rPr>
                <w:rFonts w:ascii="Arial" w:hAnsi="Arial" w:cs="Arial"/>
                <w:sz w:val="22"/>
                <w:szCs w:val="22"/>
                <w:lang w:bidi="x-none"/>
              </w:rPr>
            </w:pPr>
            <w:proofErr w:type="spellStart"/>
            <w:r w:rsidRPr="00470837">
              <w:rPr>
                <w:rFonts w:ascii="Arial" w:hAnsi="Arial" w:cs="Arial" w:hint="cs"/>
                <w:sz w:val="22"/>
                <w:szCs w:val="22"/>
                <w:rtl/>
                <w:lang w:bidi="x-none"/>
              </w:rPr>
              <w:t>رؤ</w:t>
            </w:r>
            <w:proofErr w:type="spellEnd"/>
            <w:r w:rsidRPr="00470837">
              <w:rPr>
                <w:rFonts w:ascii="Arial" w:hAnsi="Arial" w:cs="Arial" w:hint="cs"/>
                <w:sz w:val="22"/>
                <w:szCs w:val="22"/>
                <w:rtl/>
                <w:lang w:bidi="x-none"/>
              </w:rPr>
              <w:t xml:space="preserve"> 16: 10</w:t>
            </w:r>
          </w:p>
        </w:tc>
      </w:tr>
      <w:tr w:rsidR="00BE5280" w:rsidRPr="00470837" w14:paraId="2EA2EFB7" w14:textId="77777777" w:rsidTr="002E6325">
        <w:tc>
          <w:tcPr>
            <w:tcW w:w="2628" w:type="dxa"/>
          </w:tcPr>
          <w:p w14:paraId="7E67714E" w14:textId="5E380FCC" w:rsidR="00BE5280" w:rsidRPr="00470837" w:rsidRDefault="00D434D9" w:rsidP="00D434D9">
            <w:pPr>
              <w:bidi/>
              <w:jc w:val="center"/>
              <w:rPr>
                <w:rFonts w:ascii="Arial" w:hAnsi="Arial" w:cs="Arial"/>
                <w:i/>
                <w:sz w:val="22"/>
                <w:szCs w:val="22"/>
                <w:lang w:bidi="x-none"/>
              </w:rPr>
            </w:pPr>
            <w:r w:rsidRPr="00470837">
              <w:rPr>
                <w:rFonts w:ascii="Arial" w:hAnsi="Arial" w:cs="Arial" w:hint="cs"/>
                <w:i/>
                <w:sz w:val="22"/>
                <w:szCs w:val="22"/>
                <w:rtl/>
                <w:lang w:bidi="x-none"/>
              </w:rPr>
              <w:t xml:space="preserve">المؤمنين خلال </w:t>
            </w:r>
            <w:proofErr w:type="spellStart"/>
            <w:r w:rsidRPr="00470837">
              <w:rPr>
                <w:rFonts w:ascii="Arial" w:hAnsi="Arial" w:cs="Arial" w:hint="cs"/>
                <w:i/>
                <w:sz w:val="22"/>
                <w:szCs w:val="22"/>
                <w:rtl/>
                <w:lang w:bidi="x-none"/>
              </w:rPr>
              <w:t>الضيقة</w:t>
            </w:r>
            <w:proofErr w:type="spellEnd"/>
          </w:p>
        </w:tc>
        <w:tc>
          <w:tcPr>
            <w:tcW w:w="3859" w:type="dxa"/>
          </w:tcPr>
          <w:p w14:paraId="6172AEEE" w14:textId="59DFE118" w:rsidR="00BE5280" w:rsidRPr="00470837" w:rsidRDefault="00D434D9" w:rsidP="00D434D9">
            <w:pPr>
              <w:bidi/>
              <w:jc w:val="center"/>
              <w:rPr>
                <w:rFonts w:ascii="Arial" w:hAnsi="Arial" w:cs="Arial"/>
                <w:sz w:val="22"/>
                <w:szCs w:val="22"/>
                <w:lang w:bidi="x-none"/>
              </w:rPr>
            </w:pPr>
            <w:proofErr w:type="spellStart"/>
            <w:r w:rsidRPr="00470837">
              <w:rPr>
                <w:rFonts w:ascii="Arial" w:hAnsi="Arial" w:cs="Arial" w:hint="cs"/>
                <w:sz w:val="22"/>
                <w:szCs w:val="22"/>
                <w:rtl/>
                <w:lang w:bidi="x-none"/>
              </w:rPr>
              <w:t>المخلصين</w:t>
            </w:r>
            <w:proofErr w:type="spellEnd"/>
            <w:r w:rsidRPr="00470837">
              <w:rPr>
                <w:rFonts w:ascii="Arial" w:hAnsi="Arial" w:cs="Arial" w:hint="cs"/>
                <w:sz w:val="22"/>
                <w:szCs w:val="22"/>
                <w:rtl/>
                <w:lang w:bidi="x-none"/>
              </w:rPr>
              <w:t xml:space="preserve"> خلال </w:t>
            </w:r>
            <w:proofErr w:type="spellStart"/>
            <w:r w:rsidRPr="00470837">
              <w:rPr>
                <w:rFonts w:ascii="Arial" w:hAnsi="Arial" w:cs="Arial" w:hint="cs"/>
                <w:sz w:val="22"/>
                <w:szCs w:val="22"/>
                <w:rtl/>
                <w:lang w:bidi="x-none"/>
              </w:rPr>
              <w:t>الضيقة</w:t>
            </w:r>
            <w:proofErr w:type="spellEnd"/>
          </w:p>
        </w:tc>
        <w:tc>
          <w:tcPr>
            <w:tcW w:w="2693" w:type="dxa"/>
          </w:tcPr>
          <w:p w14:paraId="07ADB91B" w14:textId="642C4D4E" w:rsidR="00BE5280" w:rsidRPr="00470837" w:rsidRDefault="00385BFE" w:rsidP="00385BFE">
            <w:pPr>
              <w:bidi/>
              <w:jc w:val="center"/>
              <w:rPr>
                <w:rFonts w:ascii="Arial" w:hAnsi="Arial" w:cs="Arial"/>
                <w:sz w:val="22"/>
                <w:szCs w:val="22"/>
                <w:lang w:bidi="x-none"/>
              </w:rPr>
            </w:pPr>
            <w:proofErr w:type="spellStart"/>
            <w:r w:rsidRPr="00470837">
              <w:rPr>
                <w:rFonts w:ascii="Arial" w:hAnsi="Arial" w:cs="Arial" w:hint="cs"/>
                <w:sz w:val="22"/>
                <w:szCs w:val="22"/>
                <w:rtl/>
                <w:lang w:bidi="x-none"/>
              </w:rPr>
              <w:t>رؤ</w:t>
            </w:r>
            <w:proofErr w:type="spellEnd"/>
            <w:r w:rsidRPr="00470837">
              <w:rPr>
                <w:rFonts w:ascii="Arial" w:hAnsi="Arial" w:cs="Arial" w:hint="cs"/>
                <w:sz w:val="22"/>
                <w:szCs w:val="22"/>
                <w:rtl/>
                <w:lang w:bidi="x-none"/>
              </w:rPr>
              <w:t xml:space="preserve"> 20: 4</w:t>
            </w:r>
          </w:p>
        </w:tc>
      </w:tr>
      <w:tr w:rsidR="00BE5280" w:rsidRPr="00470837" w14:paraId="34F3CBCA" w14:textId="77777777" w:rsidTr="002E6325">
        <w:tc>
          <w:tcPr>
            <w:tcW w:w="2628" w:type="dxa"/>
          </w:tcPr>
          <w:p w14:paraId="3BD30E15" w14:textId="69F74A68" w:rsidR="00BE5280" w:rsidRPr="00470837" w:rsidRDefault="00D434D9" w:rsidP="00D434D9">
            <w:pPr>
              <w:bidi/>
              <w:jc w:val="center"/>
              <w:rPr>
                <w:rFonts w:ascii="Arial" w:hAnsi="Arial" w:cs="Arial"/>
                <w:i/>
                <w:sz w:val="22"/>
                <w:szCs w:val="22"/>
                <w:lang w:bidi="x-none"/>
              </w:rPr>
            </w:pPr>
            <w:r w:rsidRPr="00470837">
              <w:rPr>
                <w:rFonts w:ascii="Arial" w:hAnsi="Arial" w:cs="Arial" w:hint="cs"/>
                <w:i/>
                <w:sz w:val="22"/>
                <w:szCs w:val="22"/>
                <w:rtl/>
                <w:lang w:bidi="x-none"/>
              </w:rPr>
              <w:t xml:space="preserve">غير المؤمنين خلال </w:t>
            </w:r>
            <w:proofErr w:type="spellStart"/>
            <w:r w:rsidRPr="00470837">
              <w:rPr>
                <w:rFonts w:ascii="Arial" w:hAnsi="Arial" w:cs="Arial" w:hint="cs"/>
                <w:i/>
                <w:sz w:val="22"/>
                <w:szCs w:val="22"/>
                <w:rtl/>
                <w:lang w:bidi="x-none"/>
              </w:rPr>
              <w:t>الألفية</w:t>
            </w:r>
            <w:proofErr w:type="spellEnd"/>
          </w:p>
        </w:tc>
        <w:tc>
          <w:tcPr>
            <w:tcW w:w="3859" w:type="dxa"/>
          </w:tcPr>
          <w:p w14:paraId="2AD003DD" w14:textId="496EB3BE" w:rsidR="00BE5280" w:rsidRPr="00470837" w:rsidRDefault="00D434D9" w:rsidP="00D434D9">
            <w:pPr>
              <w:bidi/>
              <w:jc w:val="center"/>
              <w:rPr>
                <w:rFonts w:ascii="Arial" w:hAnsi="Arial" w:cs="Arial"/>
                <w:sz w:val="22"/>
                <w:szCs w:val="22"/>
                <w:lang w:bidi="x-none"/>
              </w:rPr>
            </w:pPr>
            <w:r w:rsidRPr="00470837">
              <w:rPr>
                <w:rFonts w:ascii="Arial" w:hAnsi="Arial" w:cs="Arial" w:hint="cs"/>
                <w:sz w:val="22"/>
                <w:szCs w:val="22"/>
                <w:rtl/>
                <w:lang w:bidi="x-none"/>
              </w:rPr>
              <w:t xml:space="preserve">غير </w:t>
            </w:r>
            <w:proofErr w:type="spellStart"/>
            <w:r w:rsidRPr="00470837">
              <w:rPr>
                <w:rFonts w:ascii="Arial" w:hAnsi="Arial" w:cs="Arial" w:hint="cs"/>
                <w:sz w:val="22"/>
                <w:szCs w:val="22"/>
                <w:rtl/>
                <w:lang w:bidi="x-none"/>
              </w:rPr>
              <w:t>المخلصين</w:t>
            </w:r>
            <w:proofErr w:type="spellEnd"/>
            <w:r w:rsidRPr="00470837">
              <w:rPr>
                <w:rFonts w:ascii="Arial" w:hAnsi="Arial" w:cs="Arial" w:hint="cs"/>
                <w:sz w:val="22"/>
                <w:szCs w:val="22"/>
                <w:rtl/>
                <w:lang w:bidi="x-none"/>
              </w:rPr>
              <w:t xml:space="preserve"> خلال </w:t>
            </w:r>
            <w:proofErr w:type="spellStart"/>
            <w:r w:rsidRPr="00470837">
              <w:rPr>
                <w:rFonts w:ascii="Arial" w:hAnsi="Arial" w:cs="Arial" w:hint="cs"/>
                <w:sz w:val="22"/>
                <w:szCs w:val="22"/>
                <w:rtl/>
                <w:lang w:bidi="x-none"/>
              </w:rPr>
              <w:t>الألفية</w:t>
            </w:r>
            <w:proofErr w:type="spellEnd"/>
          </w:p>
        </w:tc>
        <w:tc>
          <w:tcPr>
            <w:tcW w:w="2693" w:type="dxa"/>
          </w:tcPr>
          <w:p w14:paraId="0930ECA9" w14:textId="7CBABC42" w:rsidR="00BE5280" w:rsidRPr="00470837" w:rsidRDefault="00385BFE" w:rsidP="00385BFE">
            <w:pPr>
              <w:bidi/>
              <w:jc w:val="center"/>
              <w:rPr>
                <w:rFonts w:ascii="Arial" w:hAnsi="Arial" w:cs="Arial"/>
                <w:sz w:val="22"/>
                <w:szCs w:val="22"/>
                <w:lang w:bidi="x-none"/>
              </w:rPr>
            </w:pPr>
            <w:proofErr w:type="spellStart"/>
            <w:r w:rsidRPr="00470837">
              <w:rPr>
                <w:rFonts w:ascii="Arial" w:hAnsi="Arial" w:cs="Arial" w:hint="cs"/>
                <w:sz w:val="22"/>
                <w:szCs w:val="22"/>
                <w:rtl/>
                <w:lang w:bidi="x-none"/>
              </w:rPr>
              <w:t>رؤ</w:t>
            </w:r>
            <w:proofErr w:type="spellEnd"/>
            <w:r w:rsidRPr="00470837">
              <w:rPr>
                <w:rFonts w:ascii="Arial" w:hAnsi="Arial" w:cs="Arial" w:hint="cs"/>
                <w:sz w:val="22"/>
                <w:szCs w:val="22"/>
                <w:rtl/>
                <w:lang w:bidi="x-none"/>
              </w:rPr>
              <w:t xml:space="preserve"> 20: 7-10</w:t>
            </w:r>
          </w:p>
        </w:tc>
      </w:tr>
      <w:tr w:rsidR="00BE5280" w:rsidRPr="00470837" w14:paraId="36E23CAB" w14:textId="77777777" w:rsidTr="002E6325">
        <w:tc>
          <w:tcPr>
            <w:tcW w:w="2628" w:type="dxa"/>
          </w:tcPr>
          <w:p w14:paraId="07DDC74C" w14:textId="57E44E7F" w:rsidR="00BE5280" w:rsidRPr="00470837" w:rsidRDefault="00D434D9" w:rsidP="00D434D9">
            <w:pPr>
              <w:bidi/>
              <w:jc w:val="center"/>
              <w:rPr>
                <w:rFonts w:ascii="Arial" w:hAnsi="Arial" w:cs="Arial"/>
                <w:i/>
                <w:sz w:val="22"/>
                <w:szCs w:val="22"/>
                <w:lang w:bidi="x-none"/>
              </w:rPr>
            </w:pPr>
            <w:proofErr w:type="spellStart"/>
            <w:r w:rsidRPr="00470837">
              <w:rPr>
                <w:rFonts w:ascii="Arial" w:hAnsi="Arial" w:cs="Arial" w:hint="cs"/>
                <w:i/>
                <w:sz w:val="22"/>
                <w:szCs w:val="22"/>
                <w:rtl/>
                <w:lang w:bidi="x-none"/>
              </w:rPr>
              <w:t>مؤمني</w:t>
            </w:r>
            <w:proofErr w:type="spellEnd"/>
            <w:r w:rsidRPr="00470837">
              <w:rPr>
                <w:rFonts w:ascii="Arial" w:hAnsi="Arial" w:cs="Arial" w:hint="cs"/>
                <w:i/>
                <w:sz w:val="22"/>
                <w:szCs w:val="22"/>
                <w:rtl/>
                <w:lang w:bidi="x-none"/>
              </w:rPr>
              <w:t xml:space="preserve"> </w:t>
            </w:r>
            <w:proofErr w:type="spellStart"/>
            <w:r w:rsidRPr="00470837">
              <w:rPr>
                <w:rFonts w:ascii="Arial" w:hAnsi="Arial" w:cs="Arial" w:hint="cs"/>
                <w:i/>
                <w:sz w:val="22"/>
                <w:szCs w:val="22"/>
                <w:rtl/>
                <w:lang w:bidi="x-none"/>
              </w:rPr>
              <w:t>الألفية</w:t>
            </w:r>
            <w:proofErr w:type="spellEnd"/>
          </w:p>
        </w:tc>
        <w:tc>
          <w:tcPr>
            <w:tcW w:w="3859" w:type="dxa"/>
          </w:tcPr>
          <w:p w14:paraId="623369F3" w14:textId="23108059" w:rsidR="00BE5280" w:rsidRPr="00470837" w:rsidRDefault="00D434D9" w:rsidP="00D434D9">
            <w:pPr>
              <w:bidi/>
              <w:jc w:val="center"/>
              <w:rPr>
                <w:rFonts w:ascii="Arial" w:hAnsi="Arial" w:cs="Arial"/>
                <w:sz w:val="22"/>
                <w:szCs w:val="22"/>
                <w:lang w:bidi="x-none"/>
              </w:rPr>
            </w:pPr>
            <w:proofErr w:type="spellStart"/>
            <w:r w:rsidRPr="00470837">
              <w:rPr>
                <w:rFonts w:ascii="Arial" w:hAnsi="Arial" w:cs="Arial" w:hint="cs"/>
                <w:sz w:val="22"/>
                <w:szCs w:val="22"/>
                <w:rtl/>
                <w:lang w:bidi="x-none"/>
              </w:rPr>
              <w:t>المخلصين</w:t>
            </w:r>
            <w:proofErr w:type="spellEnd"/>
            <w:r w:rsidRPr="00470837">
              <w:rPr>
                <w:rFonts w:ascii="Arial" w:hAnsi="Arial" w:cs="Arial" w:hint="cs"/>
                <w:sz w:val="22"/>
                <w:szCs w:val="22"/>
                <w:rtl/>
                <w:lang w:bidi="x-none"/>
              </w:rPr>
              <w:t xml:space="preserve"> خلال </w:t>
            </w:r>
            <w:proofErr w:type="spellStart"/>
            <w:r w:rsidRPr="00470837">
              <w:rPr>
                <w:rFonts w:ascii="Arial" w:hAnsi="Arial" w:cs="Arial" w:hint="cs"/>
                <w:sz w:val="22"/>
                <w:szCs w:val="22"/>
                <w:rtl/>
                <w:lang w:bidi="x-none"/>
              </w:rPr>
              <w:t>الألفية</w:t>
            </w:r>
            <w:proofErr w:type="spellEnd"/>
          </w:p>
        </w:tc>
        <w:tc>
          <w:tcPr>
            <w:tcW w:w="2693" w:type="dxa"/>
          </w:tcPr>
          <w:p w14:paraId="69748A15" w14:textId="771F676A" w:rsidR="00BE5280" w:rsidRPr="00470837" w:rsidRDefault="00385BFE" w:rsidP="00385BFE">
            <w:pPr>
              <w:bidi/>
              <w:jc w:val="center"/>
              <w:rPr>
                <w:rFonts w:ascii="Arial" w:hAnsi="Arial" w:cs="Arial"/>
                <w:sz w:val="22"/>
                <w:szCs w:val="22"/>
                <w:lang w:bidi="x-none"/>
              </w:rPr>
            </w:pPr>
            <w:proofErr w:type="spellStart"/>
            <w:r w:rsidRPr="00470837">
              <w:rPr>
                <w:rFonts w:ascii="Arial" w:hAnsi="Arial" w:cs="Arial" w:hint="cs"/>
                <w:sz w:val="22"/>
                <w:szCs w:val="22"/>
                <w:rtl/>
                <w:lang w:bidi="x-none"/>
              </w:rPr>
              <w:t>زك</w:t>
            </w:r>
            <w:proofErr w:type="spellEnd"/>
            <w:r w:rsidRPr="00470837">
              <w:rPr>
                <w:rFonts w:ascii="Arial" w:hAnsi="Arial" w:cs="Arial" w:hint="cs"/>
                <w:sz w:val="22"/>
                <w:szCs w:val="22"/>
                <w:rtl/>
                <w:lang w:bidi="x-none"/>
              </w:rPr>
              <w:t xml:space="preserve"> 8: 23</w:t>
            </w:r>
          </w:p>
        </w:tc>
      </w:tr>
      <w:tr w:rsidR="00BE5280" w:rsidRPr="00470837" w14:paraId="7B7A4C9C" w14:textId="77777777" w:rsidTr="002E6325">
        <w:tc>
          <w:tcPr>
            <w:tcW w:w="2628" w:type="dxa"/>
          </w:tcPr>
          <w:p w14:paraId="203E3B53" w14:textId="1179D5D4" w:rsidR="00BE5280" w:rsidRPr="00470837" w:rsidRDefault="00D434D9" w:rsidP="00D434D9">
            <w:pPr>
              <w:bidi/>
              <w:jc w:val="center"/>
              <w:rPr>
                <w:rFonts w:ascii="Arial" w:hAnsi="Arial" w:cs="Arial"/>
                <w:i/>
                <w:sz w:val="22"/>
                <w:szCs w:val="22"/>
                <w:lang w:bidi="x-none"/>
              </w:rPr>
            </w:pPr>
            <w:proofErr w:type="spellStart"/>
            <w:r w:rsidRPr="00470837">
              <w:rPr>
                <w:rFonts w:ascii="Arial" w:hAnsi="Arial" w:cs="Arial" w:hint="cs"/>
                <w:i/>
                <w:sz w:val="22"/>
                <w:szCs w:val="22"/>
                <w:rtl/>
                <w:lang w:bidi="x-none"/>
              </w:rPr>
              <w:t>الموت</w:t>
            </w:r>
            <w:proofErr w:type="spellEnd"/>
            <w:r w:rsidRPr="00470837">
              <w:rPr>
                <w:rFonts w:ascii="Arial" w:hAnsi="Arial" w:cs="Arial" w:hint="cs"/>
                <w:i/>
                <w:sz w:val="22"/>
                <w:szCs w:val="22"/>
                <w:rtl/>
                <w:lang w:bidi="x-none"/>
              </w:rPr>
              <w:t xml:space="preserve"> </w:t>
            </w:r>
            <w:proofErr w:type="spellStart"/>
            <w:r w:rsidRPr="00470837">
              <w:rPr>
                <w:rFonts w:ascii="Arial" w:hAnsi="Arial" w:cs="Arial" w:hint="cs"/>
                <w:i/>
                <w:sz w:val="22"/>
                <w:szCs w:val="22"/>
                <w:rtl/>
                <w:lang w:bidi="x-none"/>
              </w:rPr>
              <w:t>الثاني</w:t>
            </w:r>
            <w:proofErr w:type="spellEnd"/>
          </w:p>
        </w:tc>
        <w:tc>
          <w:tcPr>
            <w:tcW w:w="3859" w:type="dxa"/>
          </w:tcPr>
          <w:p w14:paraId="0E769268" w14:textId="17C0F846" w:rsidR="00BE5280" w:rsidRPr="00470837" w:rsidRDefault="00D434D9" w:rsidP="00D434D9">
            <w:pPr>
              <w:bidi/>
              <w:jc w:val="center"/>
              <w:rPr>
                <w:rFonts w:ascii="Arial" w:hAnsi="Arial" w:cs="Arial"/>
                <w:sz w:val="22"/>
                <w:szCs w:val="22"/>
                <w:lang w:bidi="x-none"/>
              </w:rPr>
            </w:pPr>
            <w:r w:rsidRPr="00470837">
              <w:rPr>
                <w:rFonts w:ascii="Arial" w:hAnsi="Arial" w:cs="Arial" w:hint="cs"/>
                <w:sz w:val="22"/>
                <w:szCs w:val="22"/>
                <w:rtl/>
                <w:lang w:bidi="x-none"/>
              </w:rPr>
              <w:t xml:space="preserve">غير المؤمنين في </w:t>
            </w:r>
            <w:proofErr w:type="spellStart"/>
            <w:r w:rsidRPr="00470837">
              <w:rPr>
                <w:rFonts w:ascii="Arial" w:hAnsi="Arial" w:cs="Arial" w:hint="cs"/>
                <w:sz w:val="22"/>
                <w:szCs w:val="22"/>
                <w:rtl/>
                <w:lang w:bidi="x-none"/>
              </w:rPr>
              <w:t>جهنم</w:t>
            </w:r>
            <w:proofErr w:type="spellEnd"/>
          </w:p>
        </w:tc>
        <w:tc>
          <w:tcPr>
            <w:tcW w:w="2693" w:type="dxa"/>
          </w:tcPr>
          <w:p w14:paraId="75DB5C8C" w14:textId="3FB7ABA1" w:rsidR="00BE5280" w:rsidRPr="00470837" w:rsidRDefault="00385BFE" w:rsidP="00385BFE">
            <w:pPr>
              <w:bidi/>
              <w:jc w:val="center"/>
              <w:rPr>
                <w:rFonts w:ascii="Arial" w:hAnsi="Arial" w:cs="Arial"/>
                <w:sz w:val="22"/>
                <w:szCs w:val="22"/>
                <w:lang w:bidi="x-none"/>
              </w:rPr>
            </w:pPr>
            <w:proofErr w:type="spellStart"/>
            <w:r w:rsidRPr="00470837">
              <w:rPr>
                <w:rFonts w:ascii="Arial" w:hAnsi="Arial" w:cs="Arial" w:hint="cs"/>
                <w:sz w:val="22"/>
                <w:szCs w:val="22"/>
                <w:rtl/>
                <w:lang w:bidi="x-none"/>
              </w:rPr>
              <w:t>رؤ</w:t>
            </w:r>
            <w:proofErr w:type="spellEnd"/>
            <w:r w:rsidRPr="00470837">
              <w:rPr>
                <w:rFonts w:ascii="Arial" w:hAnsi="Arial" w:cs="Arial" w:hint="cs"/>
                <w:sz w:val="22"/>
                <w:szCs w:val="22"/>
                <w:rtl/>
                <w:lang w:bidi="x-none"/>
              </w:rPr>
              <w:t xml:space="preserve"> 20: 14</w:t>
            </w:r>
          </w:p>
        </w:tc>
      </w:tr>
      <w:tr w:rsidR="00BE5280" w:rsidRPr="00470837" w14:paraId="69CFF3CC" w14:textId="77777777" w:rsidTr="002E6325">
        <w:tc>
          <w:tcPr>
            <w:tcW w:w="2628" w:type="dxa"/>
          </w:tcPr>
          <w:p w14:paraId="1DD9F04A" w14:textId="1427F349" w:rsidR="00BE5280" w:rsidRPr="00470837" w:rsidRDefault="00D434D9" w:rsidP="00D434D9">
            <w:pPr>
              <w:bidi/>
              <w:jc w:val="center"/>
              <w:rPr>
                <w:rFonts w:ascii="Arial" w:hAnsi="Arial" w:cs="Arial"/>
                <w:i/>
                <w:sz w:val="22"/>
                <w:szCs w:val="22"/>
                <w:lang w:bidi="x-none"/>
              </w:rPr>
            </w:pPr>
            <w:proofErr w:type="spellStart"/>
            <w:r w:rsidRPr="00470837">
              <w:rPr>
                <w:rFonts w:ascii="Arial" w:hAnsi="Arial" w:cs="Arial" w:hint="cs"/>
                <w:i/>
                <w:sz w:val="22"/>
                <w:szCs w:val="22"/>
                <w:rtl/>
                <w:lang w:bidi="x-none"/>
              </w:rPr>
              <w:t>المملكة</w:t>
            </w:r>
            <w:proofErr w:type="spellEnd"/>
            <w:r w:rsidRPr="00470837">
              <w:rPr>
                <w:rFonts w:ascii="Arial" w:hAnsi="Arial" w:cs="Arial" w:hint="cs"/>
                <w:i/>
                <w:sz w:val="22"/>
                <w:szCs w:val="22"/>
                <w:rtl/>
                <w:lang w:bidi="x-none"/>
              </w:rPr>
              <w:t xml:space="preserve"> </w:t>
            </w:r>
            <w:proofErr w:type="spellStart"/>
            <w:r w:rsidRPr="00470837">
              <w:rPr>
                <w:rFonts w:ascii="Arial" w:hAnsi="Arial" w:cs="Arial" w:hint="cs"/>
                <w:i/>
                <w:sz w:val="22"/>
                <w:szCs w:val="22"/>
                <w:rtl/>
                <w:lang w:bidi="x-none"/>
              </w:rPr>
              <w:t>الأبدية</w:t>
            </w:r>
            <w:proofErr w:type="spellEnd"/>
          </w:p>
        </w:tc>
        <w:tc>
          <w:tcPr>
            <w:tcW w:w="3859" w:type="dxa"/>
          </w:tcPr>
          <w:p w14:paraId="4CE404D9" w14:textId="6A056AC9" w:rsidR="00BE5280" w:rsidRPr="00470837" w:rsidRDefault="00D434D9" w:rsidP="00D434D9">
            <w:pPr>
              <w:bidi/>
              <w:jc w:val="center"/>
              <w:rPr>
                <w:rFonts w:ascii="Arial" w:hAnsi="Arial" w:cs="Arial"/>
                <w:sz w:val="22"/>
                <w:szCs w:val="22"/>
                <w:lang w:bidi="x-none"/>
              </w:rPr>
            </w:pPr>
            <w:r w:rsidRPr="00470837">
              <w:rPr>
                <w:rFonts w:ascii="Arial" w:hAnsi="Arial" w:cs="Arial" w:hint="cs"/>
                <w:sz w:val="22"/>
                <w:szCs w:val="22"/>
                <w:rtl/>
                <w:lang w:bidi="x-none"/>
              </w:rPr>
              <w:t xml:space="preserve">الملكوت </w:t>
            </w:r>
            <w:proofErr w:type="spellStart"/>
            <w:r w:rsidRPr="00470837">
              <w:rPr>
                <w:rFonts w:ascii="Arial" w:hAnsi="Arial" w:cs="Arial" w:hint="cs"/>
                <w:sz w:val="22"/>
                <w:szCs w:val="22"/>
                <w:rtl/>
                <w:lang w:bidi="x-none"/>
              </w:rPr>
              <w:t>الروحي</w:t>
            </w:r>
            <w:proofErr w:type="spellEnd"/>
            <w:r w:rsidRPr="00470837">
              <w:rPr>
                <w:rFonts w:ascii="Arial" w:hAnsi="Arial" w:cs="Arial" w:hint="cs"/>
                <w:sz w:val="22"/>
                <w:szCs w:val="22"/>
                <w:rtl/>
                <w:lang w:bidi="x-none"/>
              </w:rPr>
              <w:t xml:space="preserve"> في </w:t>
            </w:r>
            <w:proofErr w:type="spellStart"/>
            <w:r w:rsidRPr="00470837">
              <w:rPr>
                <w:rFonts w:ascii="Arial" w:hAnsi="Arial" w:cs="Arial" w:hint="cs"/>
                <w:sz w:val="22"/>
                <w:szCs w:val="22"/>
                <w:rtl/>
                <w:lang w:bidi="x-none"/>
              </w:rPr>
              <w:t>الخليقة</w:t>
            </w:r>
            <w:proofErr w:type="spellEnd"/>
            <w:r w:rsidRPr="00470837">
              <w:rPr>
                <w:rFonts w:ascii="Arial" w:hAnsi="Arial" w:cs="Arial" w:hint="cs"/>
                <w:sz w:val="22"/>
                <w:szCs w:val="22"/>
                <w:rtl/>
                <w:lang w:bidi="x-none"/>
              </w:rPr>
              <w:t xml:space="preserve"> </w:t>
            </w:r>
            <w:proofErr w:type="spellStart"/>
            <w:r w:rsidRPr="00470837">
              <w:rPr>
                <w:rFonts w:ascii="Arial" w:hAnsi="Arial" w:cs="Arial" w:hint="cs"/>
                <w:sz w:val="22"/>
                <w:szCs w:val="22"/>
                <w:rtl/>
                <w:lang w:bidi="x-none"/>
              </w:rPr>
              <w:t>الجديدة</w:t>
            </w:r>
            <w:proofErr w:type="spellEnd"/>
          </w:p>
        </w:tc>
        <w:tc>
          <w:tcPr>
            <w:tcW w:w="2693" w:type="dxa"/>
          </w:tcPr>
          <w:p w14:paraId="629ADAFC" w14:textId="3610E844" w:rsidR="00385BFE" w:rsidRPr="00470837" w:rsidRDefault="00385BFE" w:rsidP="00385BFE">
            <w:pPr>
              <w:bidi/>
              <w:jc w:val="center"/>
              <w:rPr>
                <w:rFonts w:ascii="Arial" w:hAnsi="Arial" w:cs="Arial"/>
                <w:sz w:val="22"/>
                <w:szCs w:val="22"/>
                <w:lang w:bidi="x-none"/>
              </w:rPr>
            </w:pPr>
            <w:proofErr w:type="spellStart"/>
            <w:r w:rsidRPr="00470837">
              <w:rPr>
                <w:rFonts w:ascii="Arial" w:hAnsi="Arial" w:cs="Arial" w:hint="cs"/>
                <w:sz w:val="22"/>
                <w:szCs w:val="22"/>
                <w:rtl/>
                <w:lang w:bidi="x-none"/>
              </w:rPr>
              <w:t>دا</w:t>
            </w:r>
            <w:proofErr w:type="spellEnd"/>
            <w:r w:rsidRPr="00470837">
              <w:rPr>
                <w:rFonts w:ascii="Arial" w:hAnsi="Arial" w:cs="Arial" w:hint="cs"/>
                <w:sz w:val="22"/>
                <w:szCs w:val="22"/>
                <w:rtl/>
                <w:lang w:bidi="x-none"/>
              </w:rPr>
              <w:t xml:space="preserve"> 2: 44، </w:t>
            </w:r>
            <w:proofErr w:type="spellStart"/>
            <w:r w:rsidRPr="00470837">
              <w:rPr>
                <w:rFonts w:ascii="Arial" w:hAnsi="Arial" w:cs="Arial" w:hint="cs"/>
                <w:sz w:val="22"/>
                <w:szCs w:val="22"/>
                <w:rtl/>
                <w:lang w:bidi="x-none"/>
              </w:rPr>
              <w:t>رؤ</w:t>
            </w:r>
            <w:proofErr w:type="spellEnd"/>
            <w:r w:rsidRPr="00470837">
              <w:rPr>
                <w:rFonts w:ascii="Arial" w:hAnsi="Arial" w:cs="Arial" w:hint="cs"/>
                <w:sz w:val="22"/>
                <w:szCs w:val="22"/>
                <w:rtl/>
                <w:lang w:bidi="x-none"/>
              </w:rPr>
              <w:t xml:space="preserve"> 21-22</w:t>
            </w:r>
          </w:p>
        </w:tc>
      </w:tr>
    </w:tbl>
    <w:p w14:paraId="5439C20C" w14:textId="77777777" w:rsidR="00BE5280" w:rsidRPr="00470837" w:rsidRDefault="00BE5280" w:rsidP="005C5D28">
      <w:pPr>
        <w:ind w:right="270"/>
        <w:rPr>
          <w:rFonts w:ascii="Arial" w:hAnsi="Arial" w:cs="Arial"/>
          <w:b/>
          <w:sz w:val="36"/>
        </w:rPr>
      </w:pPr>
    </w:p>
    <w:p w14:paraId="0772EFB1" w14:textId="2D2CC17B" w:rsidR="00717A19" w:rsidRPr="00470837" w:rsidRDefault="00717A19" w:rsidP="00C60450">
      <w:pPr>
        <w:ind w:right="-1018"/>
        <w:jc w:val="center"/>
        <w:rPr>
          <w:rFonts w:ascii="Arial" w:hAnsi="Arial" w:cs="Arial"/>
          <w:b/>
          <w:sz w:val="36"/>
          <w:rtl/>
        </w:rPr>
      </w:pPr>
      <w:r w:rsidRPr="00470837">
        <w:rPr>
          <w:rFonts w:ascii="Arial" w:hAnsi="Arial" w:cs="Arial"/>
          <w:b/>
          <w:sz w:val="36"/>
        </w:rPr>
        <w:br w:type="page"/>
      </w:r>
    </w:p>
    <w:p w14:paraId="789B3CC3" w14:textId="2032B47D" w:rsidR="00385BFE" w:rsidRPr="00470837" w:rsidRDefault="00385BFE" w:rsidP="00C60450">
      <w:pPr>
        <w:ind w:right="-1018"/>
        <w:jc w:val="center"/>
        <w:rPr>
          <w:rFonts w:ascii="Arial" w:hAnsi="Arial" w:cs="Arial"/>
          <w:bCs/>
          <w:sz w:val="36"/>
          <w:szCs w:val="36"/>
        </w:rPr>
      </w:pPr>
      <w:r w:rsidRPr="00470837">
        <w:rPr>
          <w:rFonts w:ascii="Arial" w:hAnsi="Arial" w:cs="Arial" w:hint="cs"/>
          <w:bCs/>
          <w:sz w:val="36"/>
          <w:szCs w:val="36"/>
          <w:rtl/>
        </w:rPr>
        <w:lastRenderedPageBreak/>
        <w:t>وجهات النظر حول الألفية</w:t>
      </w:r>
    </w:p>
    <w:p w14:paraId="5F620595" w14:textId="77777777" w:rsidR="00717A19" w:rsidRPr="00470837" w:rsidRDefault="00717A19" w:rsidP="00717A19">
      <w:pPr>
        <w:rPr>
          <w:rFonts w:ascii="Arial" w:hAnsi="Arial" w:cs="Arial"/>
          <w:b/>
          <w:sz w:val="20"/>
        </w:rPr>
      </w:pPr>
    </w:p>
    <w:p w14:paraId="1A4A88D0" w14:textId="1B8630F9" w:rsidR="00385BFE" w:rsidRPr="00470837" w:rsidRDefault="00385BFE" w:rsidP="00385BFE">
      <w:pPr>
        <w:bidi/>
        <w:rPr>
          <w:rFonts w:ascii="Arial" w:hAnsi="Arial" w:cs="Arial"/>
          <w:bCs/>
          <w:szCs w:val="24"/>
        </w:rPr>
      </w:pPr>
      <w:r w:rsidRPr="00470837">
        <w:rPr>
          <w:rFonts w:ascii="Arial" w:hAnsi="Arial" w:cs="Arial" w:hint="cs"/>
          <w:bCs/>
          <w:szCs w:val="24"/>
          <w:rtl/>
        </w:rPr>
        <w:t>التعريفات</w:t>
      </w:r>
    </w:p>
    <w:p w14:paraId="2E50CA9E" w14:textId="77777777" w:rsidR="00717A19" w:rsidRPr="00470837" w:rsidRDefault="00717A19" w:rsidP="00717A19">
      <w:pPr>
        <w:ind w:left="360" w:hanging="360"/>
        <w:rPr>
          <w:rFonts w:ascii="Arial" w:hAnsi="Arial" w:cs="Arial"/>
          <w:sz w:val="22"/>
        </w:rPr>
      </w:pPr>
    </w:p>
    <w:p w14:paraId="4EF1AD12" w14:textId="506A20A6" w:rsidR="00385BFE" w:rsidRPr="00470837" w:rsidRDefault="00385BFE" w:rsidP="00385BFE">
      <w:pPr>
        <w:bidi/>
        <w:ind w:left="360" w:hanging="360"/>
        <w:rPr>
          <w:rFonts w:ascii="Arial" w:hAnsi="Arial" w:cs="Arial"/>
          <w:sz w:val="22"/>
          <w:szCs w:val="22"/>
        </w:rPr>
      </w:pPr>
      <w:r w:rsidRPr="00470837">
        <w:rPr>
          <w:rFonts w:ascii="Arial" w:hAnsi="Arial" w:cs="Arial" w:hint="cs"/>
          <w:sz w:val="22"/>
          <w:szCs w:val="22"/>
          <w:rtl/>
        </w:rPr>
        <w:t>1.</w:t>
      </w:r>
      <w:r w:rsidRPr="00470837">
        <w:rPr>
          <w:rFonts w:ascii="Arial" w:hAnsi="Arial" w:cs="Arial"/>
          <w:sz w:val="22"/>
          <w:szCs w:val="22"/>
          <w:rtl/>
        </w:rPr>
        <w:tab/>
        <w:t xml:space="preserve">كلمة الألفية تعني فترة ألف سنة (قاموس كلية فونك وواغنلز القياسي)، وهي مشتقة من الكلمة اللاتينية </w:t>
      </w:r>
      <w:r w:rsidRPr="00470837">
        <w:rPr>
          <w:rFonts w:ascii="Arial" w:hAnsi="Arial" w:cs="Arial"/>
          <w:sz w:val="22"/>
          <w:szCs w:val="22"/>
        </w:rPr>
        <w:t>mille</w:t>
      </w:r>
      <w:r w:rsidRPr="00470837">
        <w:rPr>
          <w:rFonts w:ascii="Arial" w:hAnsi="Arial" w:cs="Arial" w:hint="cs"/>
          <w:sz w:val="22"/>
          <w:szCs w:val="22"/>
          <w:rtl/>
          <w:lang w:bidi="ar-JO"/>
        </w:rPr>
        <w:t xml:space="preserve"> وتعني ألف،</w:t>
      </w:r>
      <w:r w:rsidRPr="00470837">
        <w:rPr>
          <w:rFonts w:ascii="Arial" w:hAnsi="Arial" w:cs="Arial"/>
          <w:sz w:val="22"/>
          <w:szCs w:val="22"/>
          <w:rtl/>
        </w:rPr>
        <w:t xml:space="preserve"> و</w:t>
      </w:r>
      <w:r w:rsidRPr="00470837">
        <w:rPr>
          <w:rFonts w:ascii="Arial" w:hAnsi="Arial" w:cs="Arial" w:hint="cs"/>
          <w:sz w:val="22"/>
          <w:szCs w:val="22"/>
          <w:rtl/>
        </w:rPr>
        <w:t xml:space="preserve">كلمة </w:t>
      </w:r>
      <w:r w:rsidRPr="00470837">
        <w:rPr>
          <w:rFonts w:ascii="Arial" w:hAnsi="Arial" w:cs="Arial"/>
          <w:sz w:val="22"/>
          <w:szCs w:val="22"/>
        </w:rPr>
        <w:t>annus</w:t>
      </w:r>
      <w:r w:rsidRPr="00470837">
        <w:rPr>
          <w:rFonts w:ascii="Arial" w:hAnsi="Arial" w:cs="Arial" w:hint="cs"/>
          <w:sz w:val="22"/>
          <w:szCs w:val="22"/>
          <w:rtl/>
          <w:lang w:bidi="ar-JO"/>
        </w:rPr>
        <w:t xml:space="preserve"> وتعني </w:t>
      </w:r>
      <w:r w:rsidRPr="00470837">
        <w:rPr>
          <w:rFonts w:ascii="Arial" w:hAnsi="Arial" w:cs="Arial"/>
          <w:sz w:val="22"/>
          <w:szCs w:val="22"/>
          <w:rtl/>
        </w:rPr>
        <w:t>سنة.</w:t>
      </w:r>
    </w:p>
    <w:p w14:paraId="1A940ABE" w14:textId="77777777" w:rsidR="00717A19" w:rsidRPr="00470837" w:rsidRDefault="00717A19" w:rsidP="00717A19">
      <w:pPr>
        <w:ind w:left="360" w:hanging="360"/>
        <w:rPr>
          <w:rFonts w:ascii="Arial" w:hAnsi="Arial" w:cs="Arial"/>
          <w:sz w:val="22"/>
        </w:rPr>
      </w:pPr>
    </w:p>
    <w:p w14:paraId="6DC095D6" w14:textId="720B49AD" w:rsidR="00385BFE" w:rsidRPr="00470837" w:rsidRDefault="00385BFE" w:rsidP="00385BFE">
      <w:pPr>
        <w:bidi/>
        <w:ind w:left="360" w:hanging="360"/>
        <w:rPr>
          <w:rFonts w:ascii="Arial" w:hAnsi="Arial" w:cs="Arial"/>
          <w:sz w:val="22"/>
          <w:szCs w:val="22"/>
        </w:rPr>
      </w:pPr>
      <w:r w:rsidRPr="00470837">
        <w:rPr>
          <w:rFonts w:ascii="Arial" w:hAnsi="Arial" w:cs="Arial" w:hint="cs"/>
          <w:sz w:val="22"/>
          <w:szCs w:val="22"/>
          <w:rtl/>
        </w:rPr>
        <w:t>2.</w:t>
      </w:r>
      <w:r w:rsidRPr="00470837">
        <w:rPr>
          <w:rFonts w:ascii="Arial" w:hAnsi="Arial" w:cs="Arial"/>
          <w:sz w:val="22"/>
          <w:szCs w:val="22"/>
          <w:rtl/>
        </w:rPr>
        <w:tab/>
        <w:t>على الرغم من أن كلمة الألفية نفسها ليست في الكتاب المقدس، إلا أن المصطلح يشير إلى حكم المسيح ألف سنة</w:t>
      </w:r>
      <w:r w:rsidRPr="00470837">
        <w:rPr>
          <w:rFonts w:ascii="Arial" w:hAnsi="Arial" w:cs="Arial" w:hint="cs"/>
          <w:sz w:val="22"/>
          <w:szCs w:val="22"/>
          <w:rtl/>
        </w:rPr>
        <w:t>،</w:t>
      </w:r>
      <w:r w:rsidRPr="00470837">
        <w:rPr>
          <w:rFonts w:ascii="Arial" w:hAnsi="Arial" w:cs="Arial"/>
          <w:sz w:val="22"/>
          <w:szCs w:val="22"/>
          <w:rtl/>
        </w:rPr>
        <w:t xml:space="preserve"> المذكور ست مرات في رؤيا 20: 2، 3، 4، 5، 6، 7. ووفقاً لعقيدة ما قبل الألفية، فإنها تشير إلى حكم المسيح الأرضي لمدة 1000 سنة</w:t>
      </w:r>
      <w:r w:rsidRPr="00470837">
        <w:rPr>
          <w:rFonts w:ascii="Arial" w:hAnsi="Arial" w:cs="Arial" w:hint="cs"/>
          <w:sz w:val="22"/>
          <w:szCs w:val="22"/>
          <w:rtl/>
        </w:rPr>
        <w:t>،</w:t>
      </w:r>
      <w:r w:rsidRPr="00470837">
        <w:rPr>
          <w:rFonts w:ascii="Arial" w:hAnsi="Arial" w:cs="Arial"/>
          <w:sz w:val="22"/>
          <w:szCs w:val="22"/>
          <w:rtl/>
        </w:rPr>
        <w:t xml:space="preserve"> تحقيقاً لل</w:t>
      </w:r>
      <w:r w:rsidRPr="00470837">
        <w:rPr>
          <w:rFonts w:ascii="Arial" w:hAnsi="Arial" w:cs="Arial" w:hint="cs"/>
          <w:sz w:val="22"/>
          <w:szCs w:val="22"/>
          <w:rtl/>
        </w:rPr>
        <w:t>عهد</w:t>
      </w:r>
      <w:r w:rsidRPr="00470837">
        <w:rPr>
          <w:rFonts w:ascii="Arial" w:hAnsi="Arial" w:cs="Arial"/>
          <w:sz w:val="22"/>
          <w:szCs w:val="22"/>
          <w:rtl/>
        </w:rPr>
        <w:t xml:space="preserve"> الإبراهيمي (تك 12)، و</w:t>
      </w:r>
      <w:r w:rsidRPr="00470837">
        <w:rPr>
          <w:rFonts w:ascii="Arial" w:hAnsi="Arial" w:cs="Arial" w:hint="cs"/>
          <w:sz w:val="22"/>
          <w:szCs w:val="22"/>
          <w:rtl/>
        </w:rPr>
        <w:t xml:space="preserve">عهد </w:t>
      </w:r>
      <w:r w:rsidRPr="00470837">
        <w:rPr>
          <w:rFonts w:ascii="Arial" w:hAnsi="Arial" w:cs="Arial"/>
          <w:sz w:val="22"/>
          <w:szCs w:val="22"/>
          <w:rtl/>
        </w:rPr>
        <w:t>الأرض (تث 30)، و</w:t>
      </w:r>
      <w:r w:rsidRPr="00470837">
        <w:rPr>
          <w:rFonts w:ascii="Arial" w:hAnsi="Arial" w:cs="Arial" w:hint="cs"/>
          <w:sz w:val="22"/>
          <w:szCs w:val="22"/>
          <w:rtl/>
        </w:rPr>
        <w:t>ال</w:t>
      </w:r>
      <w:r w:rsidRPr="00470837">
        <w:rPr>
          <w:rFonts w:ascii="Arial" w:hAnsi="Arial" w:cs="Arial"/>
          <w:sz w:val="22"/>
          <w:szCs w:val="22"/>
          <w:rtl/>
        </w:rPr>
        <w:t>داو</w:t>
      </w:r>
      <w:r w:rsidRPr="00470837">
        <w:rPr>
          <w:rFonts w:ascii="Arial" w:hAnsi="Arial" w:cs="Arial" w:hint="cs"/>
          <w:sz w:val="22"/>
          <w:szCs w:val="22"/>
          <w:rtl/>
        </w:rPr>
        <w:t>و</w:t>
      </w:r>
      <w:r w:rsidRPr="00470837">
        <w:rPr>
          <w:rFonts w:ascii="Arial" w:hAnsi="Arial" w:cs="Arial"/>
          <w:sz w:val="22"/>
          <w:szCs w:val="22"/>
          <w:rtl/>
        </w:rPr>
        <w:t>دي (2 ص</w:t>
      </w:r>
      <w:r w:rsidRPr="00470837">
        <w:rPr>
          <w:rFonts w:ascii="Arial" w:hAnsi="Arial" w:cs="Arial" w:hint="cs"/>
          <w:sz w:val="22"/>
          <w:szCs w:val="22"/>
          <w:rtl/>
        </w:rPr>
        <w:t>م</w:t>
      </w:r>
      <w:r w:rsidRPr="00470837">
        <w:rPr>
          <w:rFonts w:ascii="Arial" w:hAnsi="Arial" w:cs="Arial"/>
          <w:sz w:val="22"/>
          <w:szCs w:val="22"/>
          <w:rtl/>
        </w:rPr>
        <w:t xml:space="preserve"> 7)، و</w:t>
      </w:r>
      <w:r w:rsidRPr="00470837">
        <w:rPr>
          <w:rFonts w:ascii="Arial" w:hAnsi="Arial" w:cs="Arial" w:hint="cs"/>
          <w:sz w:val="22"/>
          <w:szCs w:val="22"/>
          <w:rtl/>
        </w:rPr>
        <w:t xml:space="preserve">العهد </w:t>
      </w:r>
      <w:r w:rsidRPr="00470837">
        <w:rPr>
          <w:rFonts w:ascii="Arial" w:hAnsi="Arial" w:cs="Arial"/>
          <w:sz w:val="22"/>
          <w:szCs w:val="22"/>
          <w:rtl/>
        </w:rPr>
        <w:t>الجديد (إر 2). 31).</w:t>
      </w:r>
    </w:p>
    <w:p w14:paraId="3665C8B9" w14:textId="77777777" w:rsidR="00717A19" w:rsidRPr="00470837" w:rsidRDefault="00717A19" w:rsidP="00717A19">
      <w:pPr>
        <w:ind w:left="360" w:hanging="360"/>
        <w:rPr>
          <w:rFonts w:ascii="Arial" w:hAnsi="Arial" w:cs="Arial"/>
          <w:sz w:val="22"/>
        </w:rPr>
      </w:pPr>
    </w:p>
    <w:p w14:paraId="13A12B3D" w14:textId="48304EE1" w:rsidR="00C23FCE" w:rsidRPr="00470837" w:rsidRDefault="00C23FCE" w:rsidP="00C23FCE">
      <w:pPr>
        <w:bidi/>
        <w:ind w:left="360" w:hanging="360"/>
        <w:rPr>
          <w:rFonts w:ascii="Arial" w:hAnsi="Arial" w:cs="Arial"/>
          <w:sz w:val="22"/>
          <w:szCs w:val="22"/>
        </w:rPr>
      </w:pPr>
      <w:r w:rsidRPr="00470837">
        <w:rPr>
          <w:rFonts w:ascii="Arial" w:hAnsi="Arial" w:cs="Arial" w:hint="cs"/>
          <w:sz w:val="22"/>
          <w:szCs w:val="22"/>
          <w:rtl/>
        </w:rPr>
        <w:t>3.</w:t>
      </w:r>
      <w:r w:rsidRPr="00470837">
        <w:rPr>
          <w:rFonts w:ascii="Arial" w:hAnsi="Arial" w:cs="Arial"/>
          <w:sz w:val="22"/>
          <w:szCs w:val="22"/>
          <w:rtl/>
        </w:rPr>
        <w:tab/>
      </w:r>
      <w:r w:rsidRPr="00470837">
        <w:rPr>
          <w:rFonts w:ascii="Arial" w:hAnsi="Arial" w:cs="Arial" w:hint="cs"/>
          <w:sz w:val="22"/>
          <w:szCs w:val="22"/>
          <w:rtl/>
        </w:rPr>
        <w:t>تُ</w:t>
      </w:r>
      <w:r w:rsidRPr="00470837">
        <w:rPr>
          <w:rFonts w:ascii="Arial" w:hAnsi="Arial" w:cs="Arial"/>
          <w:sz w:val="22"/>
          <w:szCs w:val="22"/>
          <w:rtl/>
        </w:rPr>
        <w:t>دعى الألفية أيض</w:t>
      </w:r>
      <w:r w:rsidRPr="00470837">
        <w:rPr>
          <w:rFonts w:ascii="Arial" w:hAnsi="Arial" w:cs="Arial" w:hint="cs"/>
          <w:sz w:val="22"/>
          <w:szCs w:val="22"/>
          <w:rtl/>
        </w:rPr>
        <w:t>اً</w:t>
      </w:r>
      <w:r w:rsidRPr="00470837">
        <w:rPr>
          <w:rFonts w:ascii="Arial" w:hAnsi="Arial" w:cs="Arial"/>
          <w:sz w:val="22"/>
          <w:szCs w:val="22"/>
          <w:rtl/>
        </w:rPr>
        <w:t xml:space="preserve"> ليأت</w:t>
      </w:r>
      <w:r w:rsidRPr="00470837">
        <w:rPr>
          <w:rFonts w:ascii="Arial" w:hAnsi="Arial" w:cs="Arial" w:hint="cs"/>
          <w:sz w:val="22"/>
          <w:szCs w:val="22"/>
          <w:rtl/>
        </w:rPr>
        <w:t>ِ</w:t>
      </w:r>
      <w:r w:rsidRPr="00470837">
        <w:rPr>
          <w:rFonts w:ascii="Arial" w:hAnsi="Arial" w:cs="Arial"/>
          <w:sz w:val="22"/>
          <w:szCs w:val="22"/>
          <w:rtl/>
        </w:rPr>
        <w:t xml:space="preserve"> ملكوتك (مت 6: 10) وملكوت الله (لو 19: 11)، وملكوت المسيح (رؤ 11: 15)، والتجديد (مت 19: 28)، وأ</w:t>
      </w:r>
      <w:r w:rsidRPr="00470837">
        <w:rPr>
          <w:rFonts w:ascii="Arial" w:hAnsi="Arial" w:cs="Arial" w:hint="cs"/>
          <w:sz w:val="22"/>
          <w:szCs w:val="22"/>
          <w:rtl/>
        </w:rPr>
        <w:t>وقات</w:t>
      </w:r>
      <w:r w:rsidRPr="00470837">
        <w:rPr>
          <w:rFonts w:ascii="Arial" w:hAnsi="Arial" w:cs="Arial"/>
          <w:sz w:val="22"/>
          <w:szCs w:val="22"/>
          <w:rtl/>
        </w:rPr>
        <w:t xml:space="preserve"> الفرج (أع 3: 19)، والعالم الآتي (عب 2: 5) (</w:t>
      </w:r>
      <w:r w:rsidRPr="00470837">
        <w:rPr>
          <w:rFonts w:ascii="Arial" w:hAnsi="Arial" w:cs="Arial" w:hint="cs"/>
          <w:sz w:val="22"/>
          <w:szCs w:val="22"/>
          <w:rtl/>
        </w:rPr>
        <w:t>رايري</w:t>
      </w:r>
      <w:r w:rsidRPr="00470837">
        <w:rPr>
          <w:rFonts w:ascii="Arial" w:hAnsi="Arial" w:cs="Arial"/>
          <w:sz w:val="22"/>
          <w:szCs w:val="22"/>
          <w:rtl/>
        </w:rPr>
        <w:t xml:space="preserve">، </w:t>
      </w:r>
      <w:r w:rsidRPr="00470837">
        <w:rPr>
          <w:rFonts w:ascii="Arial" w:hAnsi="Arial" w:cs="Arial" w:hint="cs"/>
          <w:sz w:val="22"/>
          <w:szCs w:val="22"/>
          <w:rtl/>
        </w:rPr>
        <w:t>الملخص</w:t>
      </w:r>
      <w:r w:rsidRPr="00470837">
        <w:rPr>
          <w:rFonts w:ascii="Arial" w:hAnsi="Arial" w:cs="Arial"/>
          <w:sz w:val="22"/>
          <w:szCs w:val="22"/>
          <w:rtl/>
        </w:rPr>
        <w:t xml:space="preserve">، 1953). </w:t>
      </w:r>
      <w:r w:rsidRPr="00470837">
        <w:rPr>
          <w:rFonts w:ascii="Arial" w:hAnsi="Arial" w:cs="Arial" w:hint="cs"/>
          <w:sz w:val="22"/>
          <w:szCs w:val="22"/>
          <w:rtl/>
        </w:rPr>
        <w:t xml:space="preserve">يشير سبت </w:t>
      </w:r>
      <w:r w:rsidRPr="00470837">
        <w:rPr>
          <w:rFonts w:ascii="Arial" w:hAnsi="Arial" w:cs="Arial"/>
          <w:sz w:val="22"/>
          <w:szCs w:val="22"/>
          <w:rtl/>
        </w:rPr>
        <w:t>الراحة (عب 4: 9) أيض</w:t>
      </w:r>
      <w:r w:rsidRPr="00470837">
        <w:rPr>
          <w:rFonts w:ascii="Arial" w:hAnsi="Arial" w:cs="Arial" w:hint="cs"/>
          <w:sz w:val="22"/>
          <w:szCs w:val="22"/>
          <w:rtl/>
        </w:rPr>
        <w:t>اً</w:t>
      </w:r>
      <w:r w:rsidRPr="00470837">
        <w:rPr>
          <w:rFonts w:ascii="Arial" w:hAnsi="Arial" w:cs="Arial"/>
          <w:sz w:val="22"/>
          <w:szCs w:val="22"/>
          <w:rtl/>
        </w:rPr>
        <w:t xml:space="preserve"> على الأرجح إلى الملك الألفي.</w:t>
      </w:r>
    </w:p>
    <w:p w14:paraId="1021D931" w14:textId="77777777" w:rsidR="00717A19" w:rsidRPr="00470837" w:rsidRDefault="00717A19" w:rsidP="00717A19">
      <w:pPr>
        <w:rPr>
          <w:rFonts w:ascii="Arial" w:hAnsi="Arial" w:cs="Arial"/>
        </w:rPr>
      </w:pPr>
    </w:p>
    <w:p w14:paraId="5418B801" w14:textId="614A02AD" w:rsidR="00C23FCE" w:rsidRPr="00470837" w:rsidRDefault="00C23FCE" w:rsidP="00C23FCE">
      <w:pPr>
        <w:bidi/>
        <w:rPr>
          <w:rFonts w:ascii="Arial" w:hAnsi="Arial" w:cs="Arial"/>
          <w:bCs/>
          <w:szCs w:val="24"/>
        </w:rPr>
      </w:pPr>
      <w:r w:rsidRPr="00470837">
        <w:rPr>
          <w:rFonts w:ascii="Arial" w:hAnsi="Arial" w:cs="Arial"/>
          <w:bCs/>
          <w:szCs w:val="24"/>
          <w:rtl/>
        </w:rPr>
        <w:t>الأسئلة الرئيسية التي تم تناولها في وجهات النظر الألفية</w:t>
      </w:r>
    </w:p>
    <w:p w14:paraId="7A484FC5" w14:textId="77777777" w:rsidR="00717A19" w:rsidRPr="00470837" w:rsidRDefault="00717A19" w:rsidP="00717A19">
      <w:pPr>
        <w:ind w:left="360" w:hanging="360"/>
        <w:rPr>
          <w:rFonts w:ascii="Arial" w:hAnsi="Arial" w:cs="Arial"/>
          <w:sz w:val="22"/>
        </w:rPr>
      </w:pPr>
    </w:p>
    <w:p w14:paraId="21239C02" w14:textId="0285928E" w:rsidR="00C23FCE" w:rsidRPr="00470837" w:rsidRDefault="00C23FCE" w:rsidP="00C23FCE">
      <w:pPr>
        <w:bidi/>
        <w:ind w:left="360" w:hanging="360"/>
        <w:rPr>
          <w:rFonts w:ascii="Arial" w:hAnsi="Arial" w:cs="Arial"/>
          <w:sz w:val="22"/>
          <w:szCs w:val="22"/>
        </w:rPr>
      </w:pPr>
      <w:r w:rsidRPr="00470837">
        <w:rPr>
          <w:rFonts w:ascii="Arial" w:hAnsi="Arial" w:cs="Arial" w:hint="cs"/>
          <w:sz w:val="22"/>
          <w:szCs w:val="22"/>
          <w:rtl/>
        </w:rPr>
        <w:t>1.</w:t>
      </w:r>
      <w:r w:rsidRPr="00470837">
        <w:rPr>
          <w:rFonts w:ascii="Arial" w:hAnsi="Arial" w:cs="Arial"/>
          <w:sz w:val="22"/>
          <w:szCs w:val="22"/>
          <w:rtl/>
        </w:rPr>
        <w:tab/>
        <w:t>يتعلق السؤال الألفي عموم</w:t>
      </w:r>
      <w:r w:rsidRPr="00470837">
        <w:rPr>
          <w:rFonts w:ascii="Arial" w:hAnsi="Arial" w:cs="Arial" w:hint="cs"/>
          <w:sz w:val="22"/>
          <w:szCs w:val="22"/>
          <w:rtl/>
        </w:rPr>
        <w:t>اً</w:t>
      </w:r>
      <w:r w:rsidRPr="00470837">
        <w:rPr>
          <w:rFonts w:ascii="Arial" w:hAnsi="Arial" w:cs="Arial"/>
          <w:sz w:val="22"/>
          <w:szCs w:val="22"/>
          <w:rtl/>
        </w:rPr>
        <w:t xml:space="preserve"> بموعد مجيء المسيح بالنسبة إلى هذه الألفية. هل سيعود قبل الألفية أم بعدها؟</w:t>
      </w:r>
    </w:p>
    <w:p w14:paraId="20FA9DBA" w14:textId="77777777" w:rsidR="00717A19" w:rsidRPr="00470837" w:rsidRDefault="00717A19" w:rsidP="00717A19">
      <w:pPr>
        <w:ind w:left="360" w:hanging="360"/>
        <w:rPr>
          <w:rFonts w:ascii="Arial" w:hAnsi="Arial" w:cs="Arial"/>
          <w:sz w:val="22"/>
        </w:rPr>
      </w:pPr>
    </w:p>
    <w:p w14:paraId="073649C9" w14:textId="4DF1885C" w:rsidR="00C23FCE" w:rsidRPr="00470837" w:rsidRDefault="00C23FCE" w:rsidP="00C23FCE">
      <w:pPr>
        <w:bidi/>
        <w:ind w:left="360" w:hanging="360"/>
        <w:rPr>
          <w:rFonts w:ascii="Arial" w:hAnsi="Arial" w:cs="Arial"/>
          <w:sz w:val="22"/>
          <w:szCs w:val="22"/>
        </w:rPr>
      </w:pPr>
      <w:r w:rsidRPr="00470837">
        <w:rPr>
          <w:rFonts w:ascii="Arial" w:hAnsi="Arial" w:cs="Arial" w:hint="cs"/>
          <w:sz w:val="22"/>
          <w:szCs w:val="22"/>
          <w:rtl/>
        </w:rPr>
        <w:t>2.</w:t>
      </w:r>
      <w:r w:rsidRPr="00470837">
        <w:rPr>
          <w:rFonts w:ascii="Arial" w:hAnsi="Arial" w:cs="Arial"/>
          <w:sz w:val="22"/>
          <w:szCs w:val="22"/>
          <w:rtl/>
        </w:rPr>
        <w:tab/>
        <w:t>وأيض</w:t>
      </w:r>
      <w:r w:rsidRPr="00470837">
        <w:rPr>
          <w:rFonts w:ascii="Arial" w:hAnsi="Arial" w:cs="Arial" w:hint="cs"/>
          <w:sz w:val="22"/>
          <w:szCs w:val="22"/>
          <w:rtl/>
        </w:rPr>
        <w:t>اً</w:t>
      </w:r>
      <w:r w:rsidRPr="00470837">
        <w:rPr>
          <w:rFonts w:ascii="Arial" w:hAnsi="Arial" w:cs="Arial"/>
          <w:sz w:val="22"/>
          <w:szCs w:val="22"/>
          <w:rtl/>
        </w:rPr>
        <w:t>، يسأل السؤال الألفي عن نوع الألفية التي ستكون هناك. أنه سيكون هناك ألفية هي حقيقة يتم تعليمها بوضوح في رؤيا 20: 1-6، ولكن ما هو نوع الألفية التي ستكون</w:t>
      </w:r>
      <w:r w:rsidRPr="00470837">
        <w:rPr>
          <w:rFonts w:ascii="Arial" w:hAnsi="Arial" w:cs="Arial" w:hint="cs"/>
          <w:sz w:val="22"/>
          <w:szCs w:val="22"/>
          <w:rtl/>
        </w:rPr>
        <w:t>،</w:t>
      </w:r>
      <w:r w:rsidRPr="00470837">
        <w:rPr>
          <w:rFonts w:ascii="Arial" w:hAnsi="Arial" w:cs="Arial"/>
          <w:sz w:val="22"/>
          <w:szCs w:val="22"/>
          <w:rtl/>
        </w:rPr>
        <w:t xml:space="preserve"> والتي كانت موضع نقاش قوي على مر السنين (تشارلز س. رايري، ما يجب أن تعرفه عن ال</w:t>
      </w:r>
      <w:r w:rsidRPr="00470837">
        <w:rPr>
          <w:rFonts w:ascii="Arial" w:hAnsi="Arial" w:cs="Arial" w:hint="cs"/>
          <w:sz w:val="22"/>
          <w:szCs w:val="22"/>
          <w:rtl/>
        </w:rPr>
        <w:t>إ</w:t>
      </w:r>
      <w:r w:rsidRPr="00470837">
        <w:rPr>
          <w:rFonts w:ascii="Arial" w:hAnsi="Arial" w:cs="Arial"/>
          <w:sz w:val="22"/>
          <w:szCs w:val="22"/>
          <w:rtl/>
        </w:rPr>
        <w:t>ختطاف، 10، التشديد الخاص بي).</w:t>
      </w:r>
    </w:p>
    <w:p w14:paraId="0F8544EB" w14:textId="77777777" w:rsidR="00717A19" w:rsidRPr="00470837" w:rsidRDefault="00717A19" w:rsidP="00717A19">
      <w:pPr>
        <w:ind w:left="360" w:hanging="360"/>
        <w:rPr>
          <w:rFonts w:ascii="Arial" w:hAnsi="Arial" w:cs="Arial"/>
        </w:rPr>
      </w:pPr>
    </w:p>
    <w:p w14:paraId="3A47DDD2" w14:textId="0AA2A74F" w:rsidR="00C23FCE" w:rsidRPr="00470837" w:rsidRDefault="00C23FCE" w:rsidP="00C23FCE">
      <w:pPr>
        <w:bidi/>
        <w:rPr>
          <w:rFonts w:ascii="Arial" w:hAnsi="Arial" w:cs="Arial"/>
          <w:b/>
          <w:bCs/>
          <w:sz w:val="28"/>
          <w:szCs w:val="28"/>
        </w:rPr>
      </w:pPr>
      <w:r w:rsidRPr="00470837">
        <w:rPr>
          <w:rFonts w:ascii="Arial" w:hAnsi="Arial" w:cs="Arial"/>
          <w:b/>
          <w:bCs/>
          <w:sz w:val="28"/>
          <w:szCs w:val="28"/>
          <w:rtl/>
        </w:rPr>
        <w:t>الأسئلة التي أجاب</w:t>
      </w:r>
      <w:r w:rsidRPr="00470837">
        <w:rPr>
          <w:rFonts w:ascii="Arial" w:hAnsi="Arial" w:cs="Arial" w:hint="cs"/>
          <w:b/>
          <w:bCs/>
          <w:sz w:val="28"/>
          <w:szCs w:val="28"/>
          <w:rtl/>
        </w:rPr>
        <w:t>ت</w:t>
      </w:r>
      <w:r w:rsidRPr="00470837">
        <w:rPr>
          <w:rFonts w:ascii="Arial" w:hAnsi="Arial" w:cs="Arial"/>
          <w:b/>
          <w:bCs/>
          <w:sz w:val="28"/>
          <w:szCs w:val="28"/>
          <w:rtl/>
        </w:rPr>
        <w:t xml:space="preserve"> عليها وجهات النظر الألفية</w:t>
      </w:r>
    </w:p>
    <w:p w14:paraId="68109207" w14:textId="77777777" w:rsidR="00717A19" w:rsidRPr="00470837" w:rsidRDefault="00717A19" w:rsidP="00717A19">
      <w:pPr>
        <w:tabs>
          <w:tab w:val="left" w:pos="1170"/>
          <w:tab w:val="left" w:pos="7380"/>
          <w:tab w:val="left" w:pos="8819"/>
        </w:tabs>
        <w:ind w:left="810" w:hanging="360"/>
        <w:rPr>
          <w:rFonts w:ascii="Arial" w:hAnsi="Arial" w:cs="Arial"/>
          <w:b/>
          <w:sz w:val="28"/>
        </w:rPr>
      </w:pPr>
    </w:p>
    <w:tbl>
      <w:tblPr>
        <w:tblW w:w="8560" w:type="dxa"/>
        <w:tblInd w:w="440" w:type="dxa"/>
        <w:tblLayout w:type="fixed"/>
        <w:tblCellMar>
          <w:left w:w="80" w:type="dxa"/>
          <w:right w:w="80" w:type="dxa"/>
        </w:tblCellMar>
        <w:tblLook w:val="0000" w:firstRow="0" w:lastRow="0" w:firstColumn="0" w:lastColumn="0" w:noHBand="0" w:noVBand="0"/>
      </w:tblPr>
      <w:tblGrid>
        <w:gridCol w:w="420"/>
        <w:gridCol w:w="1840"/>
        <w:gridCol w:w="3060"/>
        <w:gridCol w:w="3240"/>
      </w:tblGrid>
      <w:tr w:rsidR="00717A19" w:rsidRPr="00470837" w14:paraId="52998ABF" w14:textId="77777777" w:rsidTr="00470837">
        <w:trPr>
          <w:cantSplit/>
        </w:trPr>
        <w:tc>
          <w:tcPr>
            <w:tcW w:w="420" w:type="dxa"/>
          </w:tcPr>
          <w:p w14:paraId="5EBEFB65" w14:textId="77777777" w:rsidR="00717A19" w:rsidRPr="00470837" w:rsidRDefault="00717A19" w:rsidP="00E62632">
            <w:pPr>
              <w:ind w:right="-20"/>
              <w:rPr>
                <w:rFonts w:ascii="Arial" w:hAnsi="Arial" w:cs="Arial"/>
                <w:sz w:val="28"/>
              </w:rPr>
            </w:pPr>
          </w:p>
        </w:tc>
        <w:tc>
          <w:tcPr>
            <w:tcW w:w="1840" w:type="dxa"/>
          </w:tcPr>
          <w:p w14:paraId="5FBF3E43" w14:textId="7DA1965D" w:rsidR="00717A19" w:rsidRPr="00470837" w:rsidRDefault="00AD2838" w:rsidP="00AD2838">
            <w:pPr>
              <w:bidi/>
              <w:ind w:right="-20"/>
              <w:jc w:val="center"/>
              <w:rPr>
                <w:rFonts w:ascii="Arial" w:hAnsi="Arial" w:cs="Arial"/>
                <w:bCs/>
                <w:sz w:val="28"/>
                <w:szCs w:val="28"/>
              </w:rPr>
            </w:pPr>
            <w:r w:rsidRPr="00470837">
              <w:rPr>
                <w:rFonts w:ascii="Arial" w:hAnsi="Arial" w:cs="Arial" w:hint="cs"/>
                <w:bCs/>
                <w:sz w:val="28"/>
                <w:szCs w:val="28"/>
                <w:u w:val="single"/>
                <w:rtl/>
              </w:rPr>
              <w:t>وجهة النظر</w:t>
            </w:r>
          </w:p>
        </w:tc>
        <w:tc>
          <w:tcPr>
            <w:tcW w:w="3060" w:type="dxa"/>
          </w:tcPr>
          <w:p w14:paraId="46C471BF" w14:textId="17E91613" w:rsidR="00717A19" w:rsidRPr="00470837" w:rsidRDefault="00AD2838" w:rsidP="00AD2838">
            <w:pPr>
              <w:bidi/>
              <w:ind w:right="-20"/>
              <w:jc w:val="center"/>
              <w:rPr>
                <w:rFonts w:ascii="Arial" w:hAnsi="Arial" w:cs="Arial"/>
                <w:bCs/>
                <w:sz w:val="28"/>
                <w:szCs w:val="28"/>
              </w:rPr>
            </w:pPr>
            <w:r w:rsidRPr="00470837">
              <w:rPr>
                <w:rFonts w:ascii="Arial" w:hAnsi="Arial" w:cs="Arial" w:hint="cs"/>
                <w:bCs/>
                <w:sz w:val="28"/>
                <w:szCs w:val="28"/>
                <w:u w:val="single"/>
                <w:rtl/>
              </w:rPr>
              <w:t>الزمن</w:t>
            </w:r>
          </w:p>
          <w:p w14:paraId="2590A889" w14:textId="77777777" w:rsidR="00AD2838" w:rsidRPr="00470837" w:rsidRDefault="00AD2838" w:rsidP="00AD2838">
            <w:pPr>
              <w:bidi/>
              <w:ind w:right="-20"/>
              <w:jc w:val="center"/>
              <w:rPr>
                <w:rFonts w:ascii="Arial" w:hAnsi="Arial" w:cs="Arial"/>
                <w:bCs/>
                <w:sz w:val="18"/>
                <w:szCs w:val="18"/>
              </w:rPr>
            </w:pPr>
            <w:r w:rsidRPr="00470837">
              <w:rPr>
                <w:rFonts w:ascii="Arial" w:hAnsi="Arial" w:cs="Arial"/>
                <w:bCs/>
                <w:sz w:val="18"/>
                <w:szCs w:val="18"/>
                <w:rtl/>
              </w:rPr>
              <w:t>متى الألفية؟</w:t>
            </w:r>
          </w:p>
          <w:p w14:paraId="399E55FA" w14:textId="77777777" w:rsidR="00AD2838" w:rsidRPr="00470837" w:rsidRDefault="00AD2838" w:rsidP="00AD2838">
            <w:pPr>
              <w:bidi/>
              <w:ind w:right="-20"/>
              <w:jc w:val="center"/>
              <w:rPr>
                <w:rFonts w:ascii="Arial" w:hAnsi="Arial" w:cs="Arial"/>
                <w:bCs/>
                <w:sz w:val="18"/>
                <w:szCs w:val="18"/>
              </w:rPr>
            </w:pPr>
            <w:r w:rsidRPr="00470837">
              <w:rPr>
                <w:rFonts w:ascii="Arial" w:hAnsi="Arial" w:cs="Arial"/>
                <w:bCs/>
                <w:sz w:val="18"/>
                <w:szCs w:val="18"/>
                <w:rtl/>
              </w:rPr>
              <w:t>قبل/بعد عودة المسيح؟</w:t>
            </w:r>
          </w:p>
          <w:p w14:paraId="23FCE321" w14:textId="103ADBAD" w:rsidR="00AD2838" w:rsidRPr="00470837" w:rsidRDefault="00AD2838" w:rsidP="00AD2838">
            <w:pPr>
              <w:bidi/>
              <w:ind w:right="-20"/>
              <w:jc w:val="center"/>
              <w:rPr>
                <w:rFonts w:ascii="Arial" w:hAnsi="Arial" w:cs="Arial"/>
                <w:b/>
                <w:sz w:val="28"/>
              </w:rPr>
            </w:pPr>
            <w:r w:rsidRPr="00470837">
              <w:rPr>
                <w:rFonts w:ascii="Arial" w:hAnsi="Arial" w:cs="Arial"/>
                <w:bCs/>
                <w:sz w:val="18"/>
                <w:szCs w:val="18"/>
                <w:rtl/>
              </w:rPr>
              <w:t xml:space="preserve">كم </w:t>
            </w:r>
            <w:r w:rsidRPr="00470837">
              <w:rPr>
                <w:rFonts w:ascii="Arial" w:hAnsi="Arial" w:cs="Arial" w:hint="cs"/>
                <w:bCs/>
                <w:sz w:val="18"/>
                <w:szCs w:val="18"/>
                <w:rtl/>
              </w:rPr>
              <w:t>مدتها</w:t>
            </w:r>
            <w:r w:rsidRPr="00470837">
              <w:rPr>
                <w:rFonts w:ascii="Arial" w:hAnsi="Arial" w:cs="Arial"/>
                <w:bCs/>
                <w:sz w:val="18"/>
                <w:szCs w:val="18"/>
                <w:rtl/>
              </w:rPr>
              <w:t>؟</w:t>
            </w:r>
          </w:p>
        </w:tc>
        <w:tc>
          <w:tcPr>
            <w:tcW w:w="3240" w:type="dxa"/>
          </w:tcPr>
          <w:p w14:paraId="37A23843" w14:textId="3EAD6F1A" w:rsidR="00717A19" w:rsidRPr="00470837" w:rsidRDefault="00AD2838" w:rsidP="00AD2838">
            <w:pPr>
              <w:bidi/>
              <w:ind w:right="-20"/>
              <w:jc w:val="center"/>
              <w:rPr>
                <w:rFonts w:ascii="Arial" w:hAnsi="Arial" w:cs="Arial"/>
                <w:bCs/>
                <w:sz w:val="28"/>
                <w:szCs w:val="28"/>
              </w:rPr>
            </w:pPr>
            <w:r w:rsidRPr="00470837">
              <w:rPr>
                <w:rFonts w:ascii="Arial" w:hAnsi="Arial" w:cs="Arial" w:hint="cs"/>
                <w:bCs/>
                <w:sz w:val="28"/>
                <w:szCs w:val="28"/>
                <w:u w:val="single"/>
                <w:rtl/>
              </w:rPr>
              <w:t>الطبيعة</w:t>
            </w:r>
          </w:p>
          <w:p w14:paraId="655542EC" w14:textId="384BA847" w:rsidR="00717A19" w:rsidRPr="00470837" w:rsidRDefault="00AD2838" w:rsidP="00AD2838">
            <w:pPr>
              <w:bidi/>
              <w:ind w:right="-20"/>
              <w:jc w:val="center"/>
              <w:rPr>
                <w:rFonts w:ascii="Arial" w:hAnsi="Arial" w:cs="Arial"/>
                <w:bCs/>
                <w:sz w:val="18"/>
                <w:szCs w:val="18"/>
              </w:rPr>
            </w:pPr>
            <w:r w:rsidRPr="00470837">
              <w:rPr>
                <w:rFonts w:ascii="Arial" w:hAnsi="Arial" w:cs="Arial" w:hint="cs"/>
                <w:bCs/>
                <w:i/>
                <w:sz w:val="18"/>
                <w:szCs w:val="18"/>
                <w:rtl/>
              </w:rPr>
              <w:t>أي نوع من الألفية؟</w:t>
            </w:r>
          </w:p>
          <w:p w14:paraId="12F536BF" w14:textId="77777777" w:rsidR="00717A19" w:rsidRPr="00470837" w:rsidRDefault="00717A19" w:rsidP="00AD2838">
            <w:pPr>
              <w:bidi/>
              <w:ind w:right="-20"/>
              <w:rPr>
                <w:rFonts w:ascii="Arial" w:hAnsi="Arial" w:cs="Arial"/>
                <w:b/>
                <w:sz w:val="18"/>
              </w:rPr>
            </w:pPr>
          </w:p>
          <w:p w14:paraId="6441FD26" w14:textId="77777777" w:rsidR="00717A19" w:rsidRPr="00470837" w:rsidRDefault="00717A19" w:rsidP="00AD2838">
            <w:pPr>
              <w:bidi/>
              <w:ind w:right="-20"/>
              <w:rPr>
                <w:rFonts w:ascii="Arial" w:hAnsi="Arial" w:cs="Arial"/>
                <w:b/>
                <w:sz w:val="28"/>
              </w:rPr>
            </w:pPr>
          </w:p>
        </w:tc>
      </w:tr>
      <w:tr w:rsidR="00717A19" w:rsidRPr="00470837" w14:paraId="1B27A041" w14:textId="77777777" w:rsidTr="00470837">
        <w:trPr>
          <w:cantSplit/>
        </w:trPr>
        <w:tc>
          <w:tcPr>
            <w:tcW w:w="420" w:type="dxa"/>
          </w:tcPr>
          <w:p w14:paraId="676CA976" w14:textId="77777777" w:rsidR="00717A19" w:rsidRPr="00470837" w:rsidRDefault="00717A19" w:rsidP="00AD2838">
            <w:pPr>
              <w:bidi/>
              <w:ind w:right="-20"/>
              <w:jc w:val="center"/>
              <w:rPr>
                <w:rFonts w:ascii="Arial" w:hAnsi="Arial" w:cs="Arial"/>
                <w:sz w:val="22"/>
                <w:szCs w:val="22"/>
              </w:rPr>
            </w:pPr>
          </w:p>
          <w:p w14:paraId="4EADF92B" w14:textId="77777777" w:rsidR="00717A19" w:rsidRPr="00470837" w:rsidRDefault="00717A19" w:rsidP="00AD2838">
            <w:pPr>
              <w:bidi/>
              <w:ind w:right="-20"/>
              <w:jc w:val="center"/>
              <w:rPr>
                <w:rFonts w:ascii="Arial" w:hAnsi="Arial" w:cs="Arial"/>
                <w:sz w:val="22"/>
                <w:szCs w:val="22"/>
              </w:rPr>
            </w:pPr>
            <w:r w:rsidRPr="00470837">
              <w:rPr>
                <w:rFonts w:ascii="Arial" w:hAnsi="Arial" w:cs="Arial"/>
                <w:sz w:val="22"/>
                <w:szCs w:val="22"/>
              </w:rPr>
              <w:t>1.</w:t>
            </w:r>
          </w:p>
        </w:tc>
        <w:tc>
          <w:tcPr>
            <w:tcW w:w="1840" w:type="dxa"/>
          </w:tcPr>
          <w:p w14:paraId="033CD6A5" w14:textId="77777777" w:rsidR="00717A19" w:rsidRPr="00470837" w:rsidRDefault="00717A19" w:rsidP="00AD2838">
            <w:pPr>
              <w:bidi/>
              <w:ind w:right="-20"/>
              <w:jc w:val="center"/>
              <w:rPr>
                <w:rFonts w:ascii="Arial" w:hAnsi="Arial" w:cs="Arial"/>
                <w:sz w:val="22"/>
                <w:szCs w:val="22"/>
              </w:rPr>
            </w:pPr>
          </w:p>
          <w:p w14:paraId="50031A42" w14:textId="26BCBA1D" w:rsidR="00AD2838" w:rsidRPr="00470837" w:rsidRDefault="00AD2838" w:rsidP="00AD2838">
            <w:pPr>
              <w:bidi/>
              <w:ind w:right="-20"/>
              <w:jc w:val="center"/>
              <w:rPr>
                <w:rFonts w:ascii="Arial" w:hAnsi="Arial" w:cs="Arial"/>
                <w:sz w:val="22"/>
                <w:szCs w:val="22"/>
              </w:rPr>
            </w:pPr>
            <w:r w:rsidRPr="00470837">
              <w:rPr>
                <w:rFonts w:ascii="Arial" w:hAnsi="Arial" w:cs="Arial" w:hint="cs"/>
                <w:sz w:val="22"/>
                <w:szCs w:val="22"/>
                <w:rtl/>
              </w:rPr>
              <w:t>اللاألفية</w:t>
            </w:r>
          </w:p>
        </w:tc>
        <w:tc>
          <w:tcPr>
            <w:tcW w:w="3060" w:type="dxa"/>
          </w:tcPr>
          <w:p w14:paraId="2213372A" w14:textId="77777777" w:rsidR="00717A19" w:rsidRPr="00470837" w:rsidRDefault="00717A19" w:rsidP="00E62632">
            <w:pPr>
              <w:ind w:right="-20"/>
              <w:rPr>
                <w:rFonts w:ascii="Arial" w:hAnsi="Arial" w:cs="Arial"/>
                <w:sz w:val="22"/>
              </w:rPr>
            </w:pPr>
          </w:p>
          <w:p w14:paraId="563800ED" w14:textId="16A13D97" w:rsidR="00717A19" w:rsidRPr="00470837" w:rsidRDefault="00717A19" w:rsidP="00AD2838">
            <w:pPr>
              <w:bidi/>
              <w:ind w:right="-20"/>
              <w:rPr>
                <w:rFonts w:ascii="Arial" w:hAnsi="Arial" w:cs="Arial"/>
                <w:sz w:val="22"/>
                <w:szCs w:val="22"/>
              </w:rPr>
            </w:pPr>
            <w:r w:rsidRPr="00470837">
              <w:rPr>
                <w:rFonts w:ascii="Arial" w:hAnsi="Arial" w:cs="Arial"/>
                <w:sz w:val="22"/>
                <w:szCs w:val="22"/>
              </w:rPr>
              <w:t>•</w:t>
            </w:r>
            <w:r w:rsidR="00AD2838" w:rsidRPr="00470837">
              <w:rPr>
                <w:rFonts w:ascii="Arial" w:hAnsi="Arial" w:cs="Arial" w:hint="cs"/>
                <w:sz w:val="22"/>
                <w:szCs w:val="22"/>
                <w:rtl/>
              </w:rPr>
              <w:t xml:space="preserve"> </w:t>
            </w:r>
            <w:r w:rsidRPr="00470837">
              <w:rPr>
                <w:rFonts w:ascii="Arial" w:hAnsi="Arial" w:cs="Arial"/>
                <w:sz w:val="22"/>
                <w:szCs w:val="22"/>
              </w:rPr>
              <w:t xml:space="preserve"> </w:t>
            </w:r>
            <w:r w:rsidR="00AD2838" w:rsidRPr="00470837">
              <w:rPr>
                <w:rFonts w:ascii="Arial" w:hAnsi="Arial" w:cs="Arial" w:hint="cs"/>
                <w:sz w:val="22"/>
                <w:szCs w:val="22"/>
                <w:rtl/>
              </w:rPr>
              <w:t>بين المجيئين الأول والثاني</w:t>
            </w:r>
          </w:p>
          <w:p w14:paraId="3D88668E" w14:textId="42C48413" w:rsidR="00717A19" w:rsidRPr="00470837" w:rsidRDefault="00717A19" w:rsidP="00AD2838">
            <w:pPr>
              <w:bidi/>
              <w:ind w:right="-20"/>
              <w:rPr>
                <w:rFonts w:ascii="Arial" w:hAnsi="Arial" w:cs="Arial"/>
                <w:sz w:val="22"/>
                <w:szCs w:val="22"/>
              </w:rPr>
            </w:pPr>
            <w:r w:rsidRPr="00470837">
              <w:rPr>
                <w:rFonts w:ascii="Arial" w:hAnsi="Arial" w:cs="Arial"/>
                <w:sz w:val="22"/>
                <w:szCs w:val="22"/>
              </w:rPr>
              <w:t>•</w:t>
            </w:r>
            <w:r w:rsidR="00AD2838" w:rsidRPr="00470837">
              <w:rPr>
                <w:rFonts w:ascii="Arial" w:hAnsi="Arial" w:cs="Arial" w:hint="cs"/>
                <w:sz w:val="22"/>
                <w:szCs w:val="22"/>
                <w:rtl/>
              </w:rPr>
              <w:t xml:space="preserve"> </w:t>
            </w:r>
            <w:r w:rsidRPr="00470837">
              <w:rPr>
                <w:rFonts w:ascii="Arial" w:hAnsi="Arial" w:cs="Arial"/>
                <w:sz w:val="22"/>
                <w:szCs w:val="22"/>
              </w:rPr>
              <w:t xml:space="preserve"> </w:t>
            </w:r>
            <w:r w:rsidR="00AD2838" w:rsidRPr="00470837">
              <w:rPr>
                <w:rFonts w:ascii="Arial" w:hAnsi="Arial" w:cs="Arial" w:hint="cs"/>
                <w:sz w:val="22"/>
                <w:szCs w:val="22"/>
                <w:rtl/>
              </w:rPr>
              <w:t>قبل المجيء الثاني</w:t>
            </w:r>
          </w:p>
          <w:p w14:paraId="34D322FD" w14:textId="080BABEA" w:rsidR="00AD2838" w:rsidRPr="00470837" w:rsidRDefault="00717A19" w:rsidP="00AD2838">
            <w:pPr>
              <w:bidi/>
              <w:ind w:right="-20"/>
              <w:rPr>
                <w:rFonts w:ascii="Arial" w:hAnsi="Arial" w:cs="Arial"/>
                <w:sz w:val="22"/>
              </w:rPr>
            </w:pPr>
            <w:r w:rsidRPr="00470837">
              <w:rPr>
                <w:rFonts w:ascii="Arial" w:hAnsi="Arial" w:cs="Arial"/>
                <w:sz w:val="22"/>
                <w:szCs w:val="22"/>
              </w:rPr>
              <w:t>•</w:t>
            </w:r>
            <w:r w:rsidR="00AD2838" w:rsidRPr="00470837">
              <w:rPr>
                <w:rFonts w:ascii="Arial" w:hAnsi="Arial" w:cs="Arial" w:hint="cs"/>
                <w:sz w:val="22"/>
                <w:szCs w:val="22"/>
                <w:rtl/>
              </w:rPr>
              <w:t xml:space="preserve"> </w:t>
            </w:r>
            <w:r w:rsidRPr="00470837">
              <w:rPr>
                <w:rFonts w:ascii="Arial" w:hAnsi="Arial" w:cs="Arial"/>
                <w:sz w:val="22"/>
                <w:szCs w:val="22"/>
              </w:rPr>
              <w:t xml:space="preserve"> </w:t>
            </w:r>
            <w:r w:rsidR="00AD2838" w:rsidRPr="00470837">
              <w:rPr>
                <w:rFonts w:ascii="Arial" w:hAnsi="Arial" w:cs="Arial" w:hint="cs"/>
                <w:sz w:val="22"/>
                <w:szCs w:val="22"/>
                <w:rtl/>
              </w:rPr>
              <w:t>فترة غير محددة</w:t>
            </w:r>
          </w:p>
        </w:tc>
        <w:tc>
          <w:tcPr>
            <w:tcW w:w="3240" w:type="dxa"/>
          </w:tcPr>
          <w:p w14:paraId="22F20FBD" w14:textId="77777777" w:rsidR="00717A19" w:rsidRPr="00470837" w:rsidRDefault="00717A19" w:rsidP="00E62632">
            <w:pPr>
              <w:ind w:right="-20"/>
              <w:rPr>
                <w:rFonts w:ascii="Arial" w:hAnsi="Arial" w:cs="Arial"/>
                <w:sz w:val="22"/>
              </w:rPr>
            </w:pPr>
          </w:p>
          <w:p w14:paraId="3B52989B" w14:textId="12D0EC98" w:rsidR="00717A19" w:rsidRPr="00470837" w:rsidRDefault="00717A19" w:rsidP="00AD2838">
            <w:pPr>
              <w:bidi/>
              <w:ind w:right="-20"/>
              <w:rPr>
                <w:rFonts w:ascii="Arial" w:hAnsi="Arial" w:cs="Arial"/>
                <w:sz w:val="22"/>
                <w:szCs w:val="22"/>
              </w:rPr>
            </w:pPr>
            <w:r w:rsidRPr="00470837">
              <w:rPr>
                <w:rFonts w:ascii="Arial" w:hAnsi="Arial" w:cs="Arial"/>
                <w:sz w:val="22"/>
                <w:szCs w:val="22"/>
              </w:rPr>
              <w:t>•</w:t>
            </w:r>
            <w:r w:rsidR="00AD2838" w:rsidRPr="00470837">
              <w:rPr>
                <w:rFonts w:ascii="Arial" w:hAnsi="Arial" w:cs="Arial" w:hint="cs"/>
                <w:sz w:val="22"/>
                <w:szCs w:val="22"/>
                <w:rtl/>
              </w:rPr>
              <w:t xml:space="preserve"> </w:t>
            </w:r>
            <w:r w:rsidRPr="00470837">
              <w:rPr>
                <w:rFonts w:ascii="Arial" w:hAnsi="Arial" w:cs="Arial"/>
                <w:sz w:val="22"/>
                <w:szCs w:val="22"/>
              </w:rPr>
              <w:t xml:space="preserve"> </w:t>
            </w:r>
            <w:r w:rsidR="00AD2838" w:rsidRPr="00470837">
              <w:rPr>
                <w:rFonts w:ascii="Arial" w:hAnsi="Arial" w:cs="Arial" w:hint="cs"/>
                <w:sz w:val="22"/>
                <w:szCs w:val="22"/>
                <w:rtl/>
              </w:rPr>
              <w:t>ملكوت المسيح الروحي</w:t>
            </w:r>
          </w:p>
          <w:p w14:paraId="6AB54F11" w14:textId="523B6A0B" w:rsidR="00717A19" w:rsidRPr="00470837" w:rsidRDefault="00717A19" w:rsidP="00AD2838">
            <w:pPr>
              <w:bidi/>
              <w:ind w:right="-20"/>
              <w:rPr>
                <w:rFonts w:ascii="Arial" w:hAnsi="Arial" w:cs="Arial"/>
                <w:sz w:val="22"/>
                <w:szCs w:val="22"/>
              </w:rPr>
            </w:pPr>
            <w:r w:rsidRPr="00470837">
              <w:rPr>
                <w:rFonts w:ascii="Arial" w:hAnsi="Arial" w:cs="Arial"/>
                <w:sz w:val="22"/>
                <w:szCs w:val="22"/>
              </w:rPr>
              <w:t>•</w:t>
            </w:r>
            <w:r w:rsidR="00AD2838" w:rsidRPr="00470837">
              <w:rPr>
                <w:rFonts w:ascii="Arial" w:hAnsi="Arial" w:cs="Arial" w:hint="cs"/>
                <w:sz w:val="22"/>
                <w:szCs w:val="22"/>
                <w:rtl/>
              </w:rPr>
              <w:t xml:space="preserve"> العصر الحاضر نفسه</w:t>
            </w:r>
          </w:p>
          <w:p w14:paraId="48A73A6F" w14:textId="1C5B2796" w:rsidR="00717A19" w:rsidRPr="00470837" w:rsidRDefault="00717A19" w:rsidP="00AD2838">
            <w:pPr>
              <w:bidi/>
              <w:ind w:right="-20"/>
              <w:rPr>
                <w:rFonts w:ascii="Arial" w:hAnsi="Arial" w:cs="Arial"/>
                <w:sz w:val="22"/>
                <w:szCs w:val="22"/>
              </w:rPr>
            </w:pPr>
            <w:r w:rsidRPr="00470837">
              <w:rPr>
                <w:rFonts w:ascii="Arial" w:hAnsi="Arial" w:cs="Arial"/>
                <w:sz w:val="22"/>
                <w:szCs w:val="22"/>
              </w:rPr>
              <w:t>•</w:t>
            </w:r>
            <w:r w:rsidR="00AD2838" w:rsidRPr="00470837">
              <w:rPr>
                <w:rFonts w:ascii="Arial" w:hAnsi="Arial" w:cs="Arial" w:hint="cs"/>
                <w:sz w:val="22"/>
                <w:szCs w:val="22"/>
                <w:rtl/>
              </w:rPr>
              <w:t xml:space="preserve"> لا مستقبل لأمة إسرائيل</w:t>
            </w:r>
          </w:p>
          <w:p w14:paraId="52798672" w14:textId="77777777" w:rsidR="00717A19" w:rsidRPr="00470837" w:rsidRDefault="00717A19" w:rsidP="00E62632">
            <w:pPr>
              <w:ind w:right="-20"/>
              <w:rPr>
                <w:rFonts w:ascii="Arial" w:hAnsi="Arial" w:cs="Arial"/>
                <w:sz w:val="22"/>
              </w:rPr>
            </w:pPr>
          </w:p>
        </w:tc>
      </w:tr>
      <w:tr w:rsidR="00717A19" w:rsidRPr="00470837" w14:paraId="65FF97FA" w14:textId="77777777" w:rsidTr="00470837">
        <w:trPr>
          <w:cantSplit/>
        </w:trPr>
        <w:tc>
          <w:tcPr>
            <w:tcW w:w="420" w:type="dxa"/>
          </w:tcPr>
          <w:p w14:paraId="5A3B931C" w14:textId="77777777" w:rsidR="00717A19" w:rsidRPr="00470837" w:rsidRDefault="00717A19" w:rsidP="00E62632">
            <w:pPr>
              <w:ind w:right="-20"/>
              <w:rPr>
                <w:rFonts w:ascii="Arial" w:hAnsi="Arial" w:cs="Arial"/>
                <w:sz w:val="22"/>
              </w:rPr>
            </w:pPr>
          </w:p>
          <w:p w14:paraId="3A878D89" w14:textId="77777777" w:rsidR="00717A19" w:rsidRPr="00470837" w:rsidRDefault="00717A19" w:rsidP="00E62632">
            <w:pPr>
              <w:ind w:right="-20"/>
              <w:rPr>
                <w:rFonts w:ascii="Arial" w:hAnsi="Arial" w:cs="Arial"/>
                <w:sz w:val="22"/>
              </w:rPr>
            </w:pPr>
            <w:r w:rsidRPr="00470837">
              <w:rPr>
                <w:rFonts w:ascii="Arial" w:hAnsi="Arial" w:cs="Arial"/>
                <w:sz w:val="22"/>
              </w:rPr>
              <w:t>2.</w:t>
            </w:r>
          </w:p>
        </w:tc>
        <w:tc>
          <w:tcPr>
            <w:tcW w:w="1840" w:type="dxa"/>
          </w:tcPr>
          <w:p w14:paraId="7D4D9DFA" w14:textId="77777777" w:rsidR="00717A19" w:rsidRPr="00470837" w:rsidRDefault="00717A19" w:rsidP="00E62632">
            <w:pPr>
              <w:ind w:right="-20"/>
              <w:rPr>
                <w:rFonts w:ascii="Arial" w:hAnsi="Arial" w:cs="Arial"/>
                <w:sz w:val="22"/>
              </w:rPr>
            </w:pPr>
          </w:p>
          <w:p w14:paraId="25B27E87" w14:textId="5A5C1F7D" w:rsidR="00717A19" w:rsidRPr="00470837" w:rsidRDefault="00AD2838" w:rsidP="00AD2838">
            <w:pPr>
              <w:bidi/>
              <w:ind w:right="-20"/>
              <w:jc w:val="center"/>
              <w:rPr>
                <w:rFonts w:ascii="Arial" w:hAnsi="Arial" w:cs="Arial"/>
                <w:sz w:val="22"/>
                <w:szCs w:val="22"/>
              </w:rPr>
            </w:pPr>
            <w:r w:rsidRPr="00470837">
              <w:rPr>
                <w:rFonts w:ascii="Arial" w:hAnsi="Arial" w:cs="Arial" w:hint="cs"/>
                <w:sz w:val="22"/>
                <w:szCs w:val="22"/>
                <w:rtl/>
              </w:rPr>
              <w:t>بعد الألفية</w:t>
            </w:r>
          </w:p>
        </w:tc>
        <w:tc>
          <w:tcPr>
            <w:tcW w:w="3060" w:type="dxa"/>
          </w:tcPr>
          <w:p w14:paraId="4BACBA83" w14:textId="77777777" w:rsidR="00717A19" w:rsidRPr="00470837" w:rsidRDefault="00717A19" w:rsidP="00E62632">
            <w:pPr>
              <w:ind w:right="-20"/>
              <w:rPr>
                <w:rFonts w:ascii="Arial" w:hAnsi="Arial" w:cs="Arial"/>
                <w:sz w:val="22"/>
              </w:rPr>
            </w:pPr>
          </w:p>
          <w:p w14:paraId="3C7C19A5" w14:textId="6BAE9F9A" w:rsidR="00717A19" w:rsidRPr="00470837" w:rsidRDefault="00717A19" w:rsidP="0022241A">
            <w:pPr>
              <w:bidi/>
              <w:ind w:right="-20"/>
              <w:rPr>
                <w:rFonts w:ascii="Arial" w:hAnsi="Arial" w:cs="Arial"/>
                <w:sz w:val="22"/>
                <w:szCs w:val="22"/>
              </w:rPr>
            </w:pPr>
            <w:r w:rsidRPr="00470837">
              <w:rPr>
                <w:rFonts w:ascii="Arial" w:hAnsi="Arial" w:cs="Arial"/>
                <w:sz w:val="22"/>
                <w:szCs w:val="22"/>
              </w:rPr>
              <w:t>•</w:t>
            </w:r>
            <w:r w:rsidR="0022241A" w:rsidRPr="00470837">
              <w:rPr>
                <w:rFonts w:ascii="Arial" w:hAnsi="Arial" w:cs="Arial" w:hint="cs"/>
                <w:sz w:val="22"/>
                <w:szCs w:val="22"/>
                <w:rtl/>
              </w:rPr>
              <w:t xml:space="preserve"> لا يوجد نقطة بداية محددة</w:t>
            </w:r>
          </w:p>
          <w:p w14:paraId="7FF0918D" w14:textId="3C783C50" w:rsidR="00717A19" w:rsidRPr="00470837" w:rsidRDefault="00717A19" w:rsidP="0022241A">
            <w:pPr>
              <w:bidi/>
              <w:ind w:right="-20"/>
              <w:rPr>
                <w:rFonts w:ascii="Arial" w:hAnsi="Arial" w:cs="Arial"/>
                <w:sz w:val="22"/>
                <w:szCs w:val="22"/>
              </w:rPr>
            </w:pPr>
            <w:r w:rsidRPr="00470837">
              <w:rPr>
                <w:rFonts w:ascii="Arial" w:hAnsi="Arial" w:cs="Arial"/>
                <w:sz w:val="22"/>
                <w:szCs w:val="22"/>
              </w:rPr>
              <w:t>•</w:t>
            </w:r>
            <w:r w:rsidR="0022241A" w:rsidRPr="00470837">
              <w:rPr>
                <w:rFonts w:ascii="Arial" w:hAnsi="Arial" w:cs="Arial" w:hint="cs"/>
                <w:sz w:val="22"/>
                <w:szCs w:val="22"/>
                <w:rtl/>
              </w:rPr>
              <w:t xml:space="preserve"> قبل المجيء الثاني</w:t>
            </w:r>
          </w:p>
          <w:p w14:paraId="582BA8A6" w14:textId="25FA360D" w:rsidR="00717A19" w:rsidRPr="00470837" w:rsidRDefault="00717A19" w:rsidP="0022241A">
            <w:pPr>
              <w:bidi/>
              <w:ind w:left="60" w:right="-20" w:hanging="60"/>
              <w:rPr>
                <w:rFonts w:ascii="Arial" w:hAnsi="Arial" w:cs="Arial"/>
                <w:sz w:val="22"/>
              </w:rPr>
            </w:pPr>
            <w:r w:rsidRPr="00470837">
              <w:rPr>
                <w:rFonts w:ascii="Arial" w:hAnsi="Arial" w:cs="Arial"/>
                <w:sz w:val="22"/>
                <w:szCs w:val="22"/>
              </w:rPr>
              <w:t>•</w:t>
            </w:r>
            <w:r w:rsidR="0022241A" w:rsidRPr="00470837">
              <w:rPr>
                <w:rFonts w:ascii="Arial" w:hAnsi="Arial" w:cs="Arial" w:hint="cs"/>
                <w:sz w:val="22"/>
                <w:szCs w:val="22"/>
                <w:rtl/>
              </w:rPr>
              <w:t xml:space="preserve"> </w:t>
            </w:r>
            <w:r w:rsidR="0022241A" w:rsidRPr="00470837">
              <w:rPr>
                <w:rFonts w:ascii="Arial" w:hAnsi="Arial" w:cs="Arial"/>
                <w:sz w:val="22"/>
                <w:szCs w:val="22"/>
                <w:rtl/>
              </w:rPr>
              <w:t>مدة غير محددة</w:t>
            </w:r>
            <w:r w:rsidR="0022241A" w:rsidRPr="00470837">
              <w:rPr>
                <w:rFonts w:ascii="Arial" w:hAnsi="Arial" w:cs="Arial"/>
                <w:sz w:val="22"/>
                <w:szCs w:val="22"/>
              </w:rPr>
              <w:t xml:space="preserve"> </w:t>
            </w:r>
            <w:r w:rsidR="0022241A" w:rsidRPr="00470837">
              <w:rPr>
                <w:rFonts w:ascii="Arial" w:hAnsi="Arial" w:cs="Arial" w:hint="cs"/>
                <w:sz w:val="22"/>
                <w:szCs w:val="22"/>
                <w:rtl/>
              </w:rPr>
              <w:t>(</w:t>
            </w:r>
            <w:r w:rsidR="0022241A" w:rsidRPr="00470837">
              <w:rPr>
                <w:rFonts w:ascii="Arial" w:hAnsi="Arial" w:cs="Arial"/>
                <w:sz w:val="22"/>
                <w:szCs w:val="22"/>
                <w:rtl/>
              </w:rPr>
              <w:t>لكن البعض يقول إنها 1000 سنة حرفي</w:t>
            </w:r>
            <w:r w:rsidR="0022241A" w:rsidRPr="00470837">
              <w:rPr>
                <w:rFonts w:ascii="Arial" w:hAnsi="Arial" w:cs="Arial" w:hint="cs"/>
                <w:sz w:val="22"/>
                <w:szCs w:val="22"/>
                <w:rtl/>
              </w:rPr>
              <w:t>اً</w:t>
            </w:r>
            <w:r w:rsidR="0022241A" w:rsidRPr="00470837">
              <w:rPr>
                <w:rFonts w:ascii="Arial" w:hAnsi="Arial" w:cs="Arial"/>
                <w:sz w:val="22"/>
                <w:szCs w:val="22"/>
                <w:rtl/>
              </w:rPr>
              <w:t>،</w:t>
            </w:r>
            <w:r w:rsidR="0022241A" w:rsidRPr="00470837">
              <w:rPr>
                <w:rFonts w:ascii="Arial" w:hAnsi="Arial" w:cs="Arial" w:hint="cs"/>
                <w:sz w:val="22"/>
                <w:szCs w:val="22"/>
                <w:rtl/>
              </w:rPr>
              <w:t xml:space="preserve"> مثل بويتنر وتشيلتون)</w:t>
            </w:r>
            <w:r w:rsidR="0022241A" w:rsidRPr="00470837">
              <w:rPr>
                <w:rFonts w:ascii="Arial" w:hAnsi="Arial" w:cs="Arial"/>
                <w:sz w:val="22"/>
                <w:szCs w:val="22"/>
                <w:rtl/>
              </w:rPr>
              <w:t xml:space="preserve"> مثل</w:t>
            </w:r>
            <w:r w:rsidR="0022241A" w:rsidRPr="00470837">
              <w:rPr>
                <w:rFonts w:ascii="Arial" w:hAnsi="Arial" w:cs="Arial"/>
                <w:sz w:val="22"/>
              </w:rPr>
              <w:t xml:space="preserve"> </w:t>
            </w:r>
          </w:p>
        </w:tc>
        <w:tc>
          <w:tcPr>
            <w:tcW w:w="3240" w:type="dxa"/>
          </w:tcPr>
          <w:p w14:paraId="1DF1C598" w14:textId="77777777" w:rsidR="00717A19" w:rsidRPr="00470837" w:rsidRDefault="00717A19" w:rsidP="00E62632">
            <w:pPr>
              <w:ind w:right="-20"/>
              <w:rPr>
                <w:rFonts w:ascii="Arial" w:hAnsi="Arial" w:cs="Arial"/>
                <w:sz w:val="22"/>
                <w:szCs w:val="22"/>
              </w:rPr>
            </w:pPr>
          </w:p>
          <w:p w14:paraId="4BCDDEBD" w14:textId="77777777" w:rsidR="0022241A" w:rsidRPr="00470837" w:rsidRDefault="00717A19" w:rsidP="0022241A">
            <w:pPr>
              <w:bidi/>
              <w:ind w:right="-20"/>
              <w:rPr>
                <w:rFonts w:ascii="Arial" w:hAnsi="Arial" w:cs="Arial"/>
                <w:sz w:val="22"/>
                <w:szCs w:val="22"/>
                <w:rtl/>
              </w:rPr>
            </w:pPr>
            <w:r w:rsidRPr="00470837">
              <w:rPr>
                <w:rFonts w:ascii="Arial" w:hAnsi="Arial" w:cs="Arial"/>
                <w:sz w:val="22"/>
                <w:szCs w:val="22"/>
              </w:rPr>
              <w:t>•</w:t>
            </w:r>
            <w:r w:rsidR="0022241A" w:rsidRPr="00470837">
              <w:rPr>
                <w:rFonts w:ascii="Arial" w:hAnsi="Arial" w:cs="Arial" w:hint="cs"/>
                <w:sz w:val="22"/>
                <w:szCs w:val="22"/>
                <w:rtl/>
              </w:rPr>
              <w:t xml:space="preserve">  الحكم الحرفي للكنيسة على الأرض بدون حضور </w:t>
            </w:r>
          </w:p>
          <w:p w14:paraId="383D53E5" w14:textId="49DFC310" w:rsidR="00717A19" w:rsidRPr="00470837" w:rsidRDefault="0022241A" w:rsidP="0022241A">
            <w:pPr>
              <w:bidi/>
              <w:ind w:right="-20"/>
              <w:rPr>
                <w:rFonts w:ascii="Arial" w:hAnsi="Arial" w:cs="Arial"/>
                <w:sz w:val="22"/>
                <w:szCs w:val="22"/>
              </w:rPr>
            </w:pPr>
            <w:r w:rsidRPr="00470837">
              <w:rPr>
                <w:rFonts w:ascii="Arial" w:hAnsi="Arial" w:cs="Arial" w:hint="cs"/>
                <w:sz w:val="22"/>
                <w:szCs w:val="22"/>
                <w:rtl/>
              </w:rPr>
              <w:t xml:space="preserve">   المسيح</w:t>
            </w:r>
          </w:p>
          <w:p w14:paraId="6637993D" w14:textId="77777777" w:rsidR="0022241A" w:rsidRPr="00470837" w:rsidRDefault="00717A19" w:rsidP="0022241A">
            <w:pPr>
              <w:bidi/>
              <w:ind w:right="-20"/>
              <w:rPr>
                <w:rFonts w:ascii="Arial" w:hAnsi="Arial" w:cs="Arial"/>
                <w:sz w:val="22"/>
                <w:szCs w:val="22"/>
                <w:rtl/>
              </w:rPr>
            </w:pPr>
            <w:r w:rsidRPr="00470837">
              <w:rPr>
                <w:rFonts w:ascii="Arial" w:hAnsi="Arial" w:cs="Arial"/>
                <w:sz w:val="22"/>
                <w:szCs w:val="22"/>
              </w:rPr>
              <w:t>•</w:t>
            </w:r>
            <w:r w:rsidR="0022241A" w:rsidRPr="00470837">
              <w:rPr>
                <w:rFonts w:ascii="Arial" w:hAnsi="Arial" w:cs="Arial" w:hint="cs"/>
                <w:sz w:val="22"/>
                <w:szCs w:val="22"/>
                <w:rtl/>
              </w:rPr>
              <w:t xml:space="preserve"> </w:t>
            </w:r>
            <w:r w:rsidRPr="00470837">
              <w:rPr>
                <w:rFonts w:ascii="Arial" w:hAnsi="Arial" w:cs="Arial"/>
                <w:sz w:val="22"/>
                <w:szCs w:val="22"/>
              </w:rPr>
              <w:t xml:space="preserve"> </w:t>
            </w:r>
            <w:r w:rsidR="0022241A" w:rsidRPr="00470837">
              <w:rPr>
                <w:rFonts w:ascii="Arial" w:hAnsi="Arial" w:cs="Arial"/>
                <w:sz w:val="22"/>
                <w:szCs w:val="22"/>
                <w:rtl/>
              </w:rPr>
              <w:t xml:space="preserve">مشابه للعصر الحالي (الخطيئة والزواج والولادة </w:t>
            </w:r>
          </w:p>
          <w:p w14:paraId="5A99BD3B" w14:textId="623D8617" w:rsidR="0022241A" w:rsidRPr="00470837" w:rsidRDefault="0022241A" w:rsidP="0022241A">
            <w:pPr>
              <w:bidi/>
              <w:ind w:right="-20"/>
              <w:rPr>
                <w:rFonts w:ascii="Arial" w:hAnsi="Arial" w:cs="Arial"/>
                <w:sz w:val="22"/>
                <w:szCs w:val="22"/>
                <w:rtl/>
              </w:rPr>
            </w:pPr>
            <w:r w:rsidRPr="00470837">
              <w:rPr>
                <w:rFonts w:ascii="Arial" w:hAnsi="Arial" w:cs="Arial" w:hint="cs"/>
                <w:sz w:val="22"/>
                <w:szCs w:val="22"/>
                <w:rtl/>
              </w:rPr>
              <w:t xml:space="preserve">   </w:t>
            </w:r>
            <w:r w:rsidRPr="00470837">
              <w:rPr>
                <w:rFonts w:ascii="Arial" w:hAnsi="Arial" w:cs="Arial"/>
                <w:sz w:val="22"/>
                <w:szCs w:val="22"/>
                <w:rtl/>
              </w:rPr>
              <w:t>والموت موجودة ولكن تم تقليلها بشكل كبير)</w:t>
            </w:r>
          </w:p>
          <w:p w14:paraId="7D2094F6" w14:textId="06793670" w:rsidR="00717A19" w:rsidRPr="00470837" w:rsidRDefault="00717A19" w:rsidP="0022241A">
            <w:pPr>
              <w:bidi/>
              <w:ind w:right="-20"/>
              <w:rPr>
                <w:rFonts w:ascii="Arial" w:hAnsi="Arial" w:cs="Arial"/>
                <w:sz w:val="22"/>
                <w:szCs w:val="22"/>
              </w:rPr>
            </w:pPr>
            <w:r w:rsidRPr="00470837">
              <w:rPr>
                <w:rFonts w:ascii="Arial" w:hAnsi="Arial" w:cs="Arial"/>
                <w:sz w:val="22"/>
                <w:szCs w:val="22"/>
              </w:rPr>
              <w:t>•</w:t>
            </w:r>
            <w:r w:rsidR="0022241A" w:rsidRPr="00470837">
              <w:rPr>
                <w:rFonts w:ascii="Arial" w:hAnsi="Arial" w:cs="Arial" w:hint="cs"/>
                <w:sz w:val="22"/>
                <w:szCs w:val="22"/>
                <w:rtl/>
              </w:rPr>
              <w:t xml:space="preserve"> </w:t>
            </w:r>
            <w:r w:rsidRPr="00470837">
              <w:rPr>
                <w:rFonts w:ascii="Arial" w:hAnsi="Arial" w:cs="Arial"/>
                <w:sz w:val="22"/>
                <w:szCs w:val="22"/>
              </w:rPr>
              <w:t xml:space="preserve"> </w:t>
            </w:r>
            <w:r w:rsidR="0022241A" w:rsidRPr="00470837">
              <w:rPr>
                <w:rFonts w:ascii="Arial" w:hAnsi="Arial" w:cs="Arial" w:hint="cs"/>
                <w:sz w:val="22"/>
                <w:szCs w:val="22"/>
                <w:rtl/>
              </w:rPr>
              <w:t>لا مستقبل لأمة إسرائيل</w:t>
            </w:r>
          </w:p>
        </w:tc>
      </w:tr>
      <w:tr w:rsidR="00717A19" w:rsidRPr="00470837" w14:paraId="1142D20C" w14:textId="77777777" w:rsidTr="00470837">
        <w:trPr>
          <w:cantSplit/>
        </w:trPr>
        <w:tc>
          <w:tcPr>
            <w:tcW w:w="420" w:type="dxa"/>
          </w:tcPr>
          <w:p w14:paraId="19764058" w14:textId="77777777" w:rsidR="00717A19" w:rsidRPr="00470837" w:rsidRDefault="00717A19" w:rsidP="00E62632">
            <w:pPr>
              <w:ind w:right="-20"/>
              <w:rPr>
                <w:rFonts w:ascii="Arial" w:hAnsi="Arial" w:cs="Arial"/>
                <w:sz w:val="22"/>
              </w:rPr>
            </w:pPr>
          </w:p>
          <w:p w14:paraId="688F205F" w14:textId="77777777" w:rsidR="00717A19" w:rsidRPr="00470837" w:rsidRDefault="00717A19" w:rsidP="00E62632">
            <w:pPr>
              <w:ind w:right="-20"/>
              <w:rPr>
                <w:rFonts w:ascii="Arial" w:hAnsi="Arial" w:cs="Arial"/>
                <w:sz w:val="22"/>
              </w:rPr>
            </w:pPr>
            <w:r w:rsidRPr="00470837">
              <w:rPr>
                <w:rFonts w:ascii="Arial" w:hAnsi="Arial" w:cs="Arial"/>
                <w:sz w:val="22"/>
              </w:rPr>
              <w:t>3.</w:t>
            </w:r>
          </w:p>
        </w:tc>
        <w:tc>
          <w:tcPr>
            <w:tcW w:w="1840" w:type="dxa"/>
          </w:tcPr>
          <w:p w14:paraId="55D9C363" w14:textId="77777777" w:rsidR="00717A19" w:rsidRPr="00470837" w:rsidRDefault="00717A19" w:rsidP="00E62632">
            <w:pPr>
              <w:ind w:right="-20"/>
              <w:rPr>
                <w:rFonts w:ascii="Arial" w:hAnsi="Arial" w:cs="Arial"/>
                <w:sz w:val="22"/>
              </w:rPr>
            </w:pPr>
          </w:p>
          <w:p w14:paraId="1E2995DE" w14:textId="4A4118C3" w:rsidR="00717A19" w:rsidRPr="00470837" w:rsidRDefault="00AD2838" w:rsidP="00AD2838">
            <w:pPr>
              <w:bidi/>
              <w:ind w:right="-20"/>
              <w:jc w:val="center"/>
              <w:rPr>
                <w:rFonts w:ascii="Arial" w:hAnsi="Arial" w:cs="Arial"/>
                <w:sz w:val="22"/>
                <w:szCs w:val="22"/>
              </w:rPr>
            </w:pPr>
            <w:r w:rsidRPr="00470837">
              <w:rPr>
                <w:rFonts w:ascii="Arial" w:hAnsi="Arial" w:cs="Arial" w:hint="cs"/>
                <w:sz w:val="22"/>
                <w:szCs w:val="22"/>
                <w:rtl/>
              </w:rPr>
              <w:t>قبل الألفية</w:t>
            </w:r>
          </w:p>
        </w:tc>
        <w:tc>
          <w:tcPr>
            <w:tcW w:w="3060" w:type="dxa"/>
          </w:tcPr>
          <w:p w14:paraId="3C672484" w14:textId="77777777" w:rsidR="00717A19" w:rsidRPr="00470837" w:rsidRDefault="00717A19" w:rsidP="00D232E3">
            <w:pPr>
              <w:bidi/>
              <w:ind w:right="-20"/>
              <w:rPr>
                <w:rFonts w:ascii="Arial" w:hAnsi="Arial" w:cs="Arial"/>
                <w:sz w:val="22"/>
              </w:rPr>
            </w:pPr>
          </w:p>
          <w:p w14:paraId="5BF09EA3" w14:textId="492B83A3" w:rsidR="00717A19" w:rsidRPr="00470837" w:rsidRDefault="00717A19" w:rsidP="00D232E3">
            <w:pPr>
              <w:bidi/>
              <w:ind w:right="-20"/>
              <w:rPr>
                <w:rFonts w:ascii="Arial" w:hAnsi="Arial" w:cs="Arial"/>
                <w:sz w:val="22"/>
                <w:szCs w:val="22"/>
              </w:rPr>
            </w:pPr>
            <w:r w:rsidRPr="00470837">
              <w:rPr>
                <w:rFonts w:ascii="Arial" w:hAnsi="Arial" w:cs="Arial"/>
                <w:sz w:val="22"/>
                <w:szCs w:val="22"/>
              </w:rPr>
              <w:t>•</w:t>
            </w:r>
            <w:r w:rsidR="00D232E3" w:rsidRPr="00470837">
              <w:rPr>
                <w:rFonts w:ascii="Arial" w:hAnsi="Arial" w:cs="Arial" w:hint="cs"/>
                <w:sz w:val="22"/>
                <w:szCs w:val="22"/>
                <w:rtl/>
              </w:rPr>
              <w:t xml:space="preserve"> </w:t>
            </w:r>
            <w:r w:rsidRPr="00470837">
              <w:rPr>
                <w:rFonts w:ascii="Arial" w:hAnsi="Arial" w:cs="Arial"/>
                <w:sz w:val="22"/>
                <w:szCs w:val="22"/>
              </w:rPr>
              <w:t xml:space="preserve"> </w:t>
            </w:r>
            <w:r w:rsidR="00D232E3" w:rsidRPr="00470837">
              <w:rPr>
                <w:rFonts w:ascii="Arial" w:hAnsi="Arial" w:cs="Arial" w:hint="cs"/>
                <w:sz w:val="22"/>
                <w:szCs w:val="22"/>
                <w:rtl/>
              </w:rPr>
              <w:t>مستقبلية</w:t>
            </w:r>
          </w:p>
          <w:p w14:paraId="3902C661" w14:textId="2565E21A" w:rsidR="00717A19" w:rsidRPr="00470837" w:rsidRDefault="00717A19" w:rsidP="00D232E3">
            <w:pPr>
              <w:bidi/>
              <w:ind w:right="-20"/>
              <w:rPr>
                <w:rFonts w:ascii="Arial" w:hAnsi="Arial" w:cs="Arial"/>
                <w:sz w:val="22"/>
                <w:szCs w:val="22"/>
              </w:rPr>
            </w:pPr>
            <w:r w:rsidRPr="00470837">
              <w:rPr>
                <w:rFonts w:ascii="Arial" w:hAnsi="Arial" w:cs="Arial"/>
                <w:sz w:val="22"/>
                <w:szCs w:val="22"/>
              </w:rPr>
              <w:t>•</w:t>
            </w:r>
            <w:r w:rsidR="00D232E3" w:rsidRPr="00470837">
              <w:rPr>
                <w:rFonts w:ascii="Arial" w:hAnsi="Arial" w:cs="Arial" w:hint="cs"/>
                <w:sz w:val="22"/>
                <w:szCs w:val="22"/>
                <w:rtl/>
              </w:rPr>
              <w:t xml:space="preserve"> </w:t>
            </w:r>
            <w:r w:rsidRPr="00470837">
              <w:rPr>
                <w:rFonts w:ascii="Arial" w:hAnsi="Arial" w:cs="Arial"/>
                <w:sz w:val="22"/>
                <w:szCs w:val="22"/>
              </w:rPr>
              <w:t xml:space="preserve"> </w:t>
            </w:r>
            <w:r w:rsidR="00D232E3" w:rsidRPr="00470837">
              <w:rPr>
                <w:rFonts w:ascii="Arial" w:hAnsi="Arial" w:cs="Arial" w:hint="cs"/>
                <w:sz w:val="22"/>
                <w:szCs w:val="22"/>
                <w:rtl/>
              </w:rPr>
              <w:t>بعد المجيء الثاني</w:t>
            </w:r>
          </w:p>
          <w:p w14:paraId="3A81580C" w14:textId="509FC9C6" w:rsidR="00717A19" w:rsidRPr="00470837" w:rsidRDefault="00717A19" w:rsidP="00D232E3">
            <w:pPr>
              <w:bidi/>
              <w:ind w:right="-20"/>
              <w:rPr>
                <w:rFonts w:ascii="Arial" w:hAnsi="Arial" w:cs="Arial"/>
                <w:sz w:val="22"/>
              </w:rPr>
            </w:pPr>
            <w:r w:rsidRPr="00470837">
              <w:rPr>
                <w:rFonts w:ascii="Arial" w:hAnsi="Arial" w:cs="Arial"/>
                <w:sz w:val="22"/>
                <w:szCs w:val="22"/>
              </w:rPr>
              <w:t>•</w:t>
            </w:r>
            <w:r w:rsidR="00D232E3" w:rsidRPr="00470837">
              <w:rPr>
                <w:rFonts w:ascii="Arial" w:hAnsi="Arial" w:cs="Arial" w:hint="cs"/>
                <w:sz w:val="22"/>
                <w:szCs w:val="22"/>
                <w:rtl/>
              </w:rPr>
              <w:t xml:space="preserve"> </w:t>
            </w:r>
            <w:r w:rsidRPr="00470837">
              <w:rPr>
                <w:rFonts w:ascii="Arial" w:hAnsi="Arial" w:cs="Arial"/>
                <w:sz w:val="22"/>
                <w:szCs w:val="22"/>
              </w:rPr>
              <w:t xml:space="preserve"> </w:t>
            </w:r>
            <w:r w:rsidR="00D232E3" w:rsidRPr="00470837">
              <w:rPr>
                <w:rFonts w:ascii="Arial" w:hAnsi="Arial" w:cs="Arial" w:hint="cs"/>
                <w:sz w:val="22"/>
                <w:szCs w:val="22"/>
                <w:rtl/>
              </w:rPr>
              <w:t>1000 سنة حرفية</w:t>
            </w:r>
          </w:p>
        </w:tc>
        <w:tc>
          <w:tcPr>
            <w:tcW w:w="3240" w:type="dxa"/>
          </w:tcPr>
          <w:p w14:paraId="0F1B91EA" w14:textId="77777777" w:rsidR="00717A19" w:rsidRPr="00470837" w:rsidRDefault="00717A19" w:rsidP="00E62632">
            <w:pPr>
              <w:ind w:right="-20"/>
              <w:rPr>
                <w:rFonts w:ascii="Arial" w:hAnsi="Arial" w:cs="Arial"/>
                <w:sz w:val="22"/>
              </w:rPr>
            </w:pPr>
          </w:p>
          <w:p w14:paraId="2FB97169" w14:textId="7F57D5B4" w:rsidR="00717A19" w:rsidRPr="00470837" w:rsidRDefault="00717A19" w:rsidP="00D232E3">
            <w:pPr>
              <w:bidi/>
              <w:ind w:right="-20"/>
              <w:rPr>
                <w:rFonts w:ascii="Arial" w:hAnsi="Arial" w:cs="Arial"/>
                <w:sz w:val="22"/>
                <w:szCs w:val="22"/>
              </w:rPr>
            </w:pPr>
            <w:r w:rsidRPr="00470837">
              <w:rPr>
                <w:rFonts w:ascii="Arial" w:hAnsi="Arial" w:cs="Arial"/>
                <w:sz w:val="22"/>
                <w:szCs w:val="22"/>
              </w:rPr>
              <w:t>•</w:t>
            </w:r>
            <w:r w:rsidR="00D232E3" w:rsidRPr="00470837">
              <w:rPr>
                <w:rFonts w:ascii="Arial" w:hAnsi="Arial" w:cs="Arial" w:hint="cs"/>
                <w:sz w:val="22"/>
                <w:szCs w:val="22"/>
                <w:rtl/>
              </w:rPr>
              <w:t xml:space="preserve"> </w:t>
            </w:r>
            <w:r w:rsidRPr="00470837">
              <w:rPr>
                <w:rFonts w:ascii="Arial" w:hAnsi="Arial" w:cs="Arial"/>
                <w:sz w:val="22"/>
                <w:szCs w:val="22"/>
              </w:rPr>
              <w:t xml:space="preserve"> </w:t>
            </w:r>
            <w:r w:rsidR="00D232E3" w:rsidRPr="00470837">
              <w:rPr>
                <w:rFonts w:ascii="Arial" w:hAnsi="Arial" w:cs="Arial" w:hint="cs"/>
                <w:sz w:val="22"/>
                <w:szCs w:val="22"/>
                <w:rtl/>
              </w:rPr>
              <w:t>حكم المسيح الحرفي على الأرض</w:t>
            </w:r>
          </w:p>
          <w:p w14:paraId="6E5D2971" w14:textId="77777777" w:rsidR="00D232E3" w:rsidRPr="00470837" w:rsidRDefault="00717A19" w:rsidP="00D232E3">
            <w:pPr>
              <w:bidi/>
              <w:ind w:right="-20"/>
              <w:rPr>
                <w:rFonts w:ascii="Arial" w:hAnsi="Arial" w:cs="Arial"/>
                <w:sz w:val="22"/>
                <w:szCs w:val="22"/>
                <w:rtl/>
              </w:rPr>
            </w:pPr>
            <w:r w:rsidRPr="00470837">
              <w:rPr>
                <w:rFonts w:ascii="Arial" w:hAnsi="Arial" w:cs="Arial"/>
                <w:sz w:val="22"/>
                <w:szCs w:val="22"/>
              </w:rPr>
              <w:t>•</w:t>
            </w:r>
            <w:r w:rsidR="00D232E3" w:rsidRPr="00470837">
              <w:rPr>
                <w:rFonts w:ascii="Arial" w:hAnsi="Arial" w:cs="Arial" w:hint="cs"/>
                <w:sz w:val="22"/>
                <w:szCs w:val="22"/>
                <w:rtl/>
              </w:rPr>
              <w:t xml:space="preserve"> </w:t>
            </w:r>
            <w:r w:rsidRPr="00470837">
              <w:rPr>
                <w:rFonts w:ascii="Arial" w:hAnsi="Arial" w:cs="Arial"/>
                <w:sz w:val="22"/>
                <w:szCs w:val="22"/>
              </w:rPr>
              <w:t xml:space="preserve"> </w:t>
            </w:r>
            <w:r w:rsidR="00D232E3" w:rsidRPr="00470837">
              <w:rPr>
                <w:rFonts w:ascii="Arial" w:hAnsi="Arial" w:cs="Arial"/>
                <w:sz w:val="22"/>
                <w:szCs w:val="22"/>
                <w:rtl/>
              </w:rPr>
              <w:t xml:space="preserve">تشبه فترة ما بعد الألفية باستثناء العناصر اليهودية </w:t>
            </w:r>
          </w:p>
          <w:p w14:paraId="20589AD2" w14:textId="1E12052F" w:rsidR="00D232E3" w:rsidRPr="00470837" w:rsidRDefault="00D232E3" w:rsidP="00D232E3">
            <w:pPr>
              <w:bidi/>
              <w:ind w:right="-20"/>
              <w:rPr>
                <w:rFonts w:ascii="Arial" w:hAnsi="Arial" w:cs="Arial"/>
                <w:sz w:val="22"/>
                <w:szCs w:val="22"/>
              </w:rPr>
            </w:pPr>
            <w:r w:rsidRPr="00470837">
              <w:rPr>
                <w:rFonts w:ascii="Arial" w:hAnsi="Arial" w:cs="Arial" w:hint="cs"/>
                <w:sz w:val="22"/>
                <w:szCs w:val="22"/>
                <w:rtl/>
              </w:rPr>
              <w:t xml:space="preserve">   </w:t>
            </w:r>
            <w:r w:rsidRPr="00470837">
              <w:rPr>
                <w:rFonts w:ascii="Arial" w:hAnsi="Arial" w:cs="Arial"/>
                <w:sz w:val="22"/>
                <w:szCs w:val="22"/>
                <w:rtl/>
              </w:rPr>
              <w:t>والتغيرات الطبوغرافية وما إلى ذلك</w:t>
            </w:r>
            <w:r w:rsidRPr="00470837">
              <w:rPr>
                <w:rFonts w:ascii="Arial" w:hAnsi="Arial" w:cs="Arial"/>
                <w:sz w:val="22"/>
                <w:szCs w:val="22"/>
              </w:rPr>
              <w:t>.</w:t>
            </w:r>
          </w:p>
          <w:p w14:paraId="3A420190" w14:textId="345D9459" w:rsidR="00717A19" w:rsidRPr="00470837" w:rsidRDefault="00717A19" w:rsidP="00D232E3">
            <w:pPr>
              <w:bidi/>
              <w:ind w:right="-20"/>
              <w:rPr>
                <w:rFonts w:ascii="Arial" w:hAnsi="Arial" w:cs="Arial"/>
                <w:sz w:val="22"/>
                <w:rtl/>
                <w:lang w:bidi="ar-JO"/>
              </w:rPr>
            </w:pPr>
            <w:r w:rsidRPr="00470837">
              <w:rPr>
                <w:rFonts w:ascii="Arial" w:hAnsi="Arial" w:cs="Arial"/>
                <w:sz w:val="22"/>
                <w:szCs w:val="22"/>
              </w:rPr>
              <w:t>•</w:t>
            </w:r>
            <w:r w:rsidR="00D232E3" w:rsidRPr="00470837">
              <w:rPr>
                <w:rFonts w:ascii="Arial" w:hAnsi="Arial" w:cs="Arial" w:hint="cs"/>
                <w:sz w:val="22"/>
                <w:szCs w:val="22"/>
                <w:rtl/>
              </w:rPr>
              <w:t xml:space="preserve"> </w:t>
            </w:r>
            <w:r w:rsidRPr="00470837">
              <w:rPr>
                <w:rFonts w:ascii="Arial" w:hAnsi="Arial" w:cs="Arial"/>
                <w:sz w:val="22"/>
                <w:szCs w:val="22"/>
              </w:rPr>
              <w:t xml:space="preserve"> </w:t>
            </w:r>
            <w:r w:rsidR="00D232E3" w:rsidRPr="00470837">
              <w:rPr>
                <w:rFonts w:ascii="Arial" w:hAnsi="Arial" w:cs="Arial" w:hint="cs"/>
                <w:sz w:val="22"/>
                <w:szCs w:val="22"/>
                <w:rtl/>
                <w:lang w:bidi="ar-JO"/>
              </w:rPr>
              <w:t>يوجد مستقبل لأمة إسرائيل</w:t>
            </w:r>
          </w:p>
        </w:tc>
      </w:tr>
    </w:tbl>
    <w:p w14:paraId="4B80DCF1" w14:textId="77777777" w:rsidR="00717A19" w:rsidRPr="004B7EC9" w:rsidRDefault="00717A19" w:rsidP="00717A19">
      <w:pPr>
        <w:ind w:right="270"/>
        <w:jc w:val="center"/>
        <w:rPr>
          <w:rFonts w:ascii="Arial" w:hAnsi="Arial" w:cs="Arial"/>
          <w:b/>
          <w:sz w:val="28"/>
          <w:szCs w:val="16"/>
        </w:rPr>
      </w:pPr>
    </w:p>
    <w:p w14:paraId="4FC37E04" w14:textId="33FAD55E" w:rsidR="00717A19" w:rsidRPr="00245F04" w:rsidRDefault="00717A19" w:rsidP="00245F04">
      <w:pPr>
        <w:ind w:right="270"/>
        <w:jc w:val="center"/>
        <w:rPr>
          <w:rFonts w:ascii="Arial" w:hAnsi="Arial" w:cs="Arial"/>
          <w:bCs/>
          <w:sz w:val="28"/>
          <w:szCs w:val="28"/>
          <w:rtl/>
        </w:rPr>
      </w:pPr>
      <w:r w:rsidRPr="004B7EC9">
        <w:rPr>
          <w:rFonts w:ascii="Arial" w:hAnsi="Arial" w:cs="Arial"/>
          <w:b/>
          <w:sz w:val="28"/>
          <w:szCs w:val="16"/>
        </w:rPr>
        <w:br w:type="page"/>
      </w:r>
      <w:r w:rsidR="00245F04" w:rsidRPr="00245F04">
        <w:rPr>
          <w:rFonts w:ascii="Arial" w:hAnsi="Arial" w:cs="Arial" w:hint="cs"/>
          <w:bCs/>
          <w:sz w:val="28"/>
          <w:szCs w:val="28"/>
          <w:rtl/>
        </w:rPr>
        <w:lastRenderedPageBreak/>
        <w:t>مخططات الألفية</w:t>
      </w:r>
    </w:p>
    <w:p w14:paraId="0CAD9273" w14:textId="665036C6" w:rsidR="00245F04" w:rsidRPr="004B7EC9" w:rsidRDefault="00245F04" w:rsidP="00245F04">
      <w:pPr>
        <w:bidi/>
        <w:ind w:right="270"/>
        <w:jc w:val="center"/>
        <w:rPr>
          <w:rFonts w:ascii="Arial" w:hAnsi="Arial" w:cs="Arial"/>
          <w:sz w:val="16"/>
          <w:szCs w:val="16"/>
        </w:rPr>
      </w:pPr>
      <w:r w:rsidRPr="00245F04">
        <w:rPr>
          <w:rFonts w:ascii="Arial" w:hAnsi="Arial" w:cs="Arial"/>
          <w:sz w:val="16"/>
          <w:szCs w:val="16"/>
          <w:rtl/>
        </w:rPr>
        <w:t>تشارلز س. رايري، ما يجب أن تعرفه عن ال</w:t>
      </w:r>
      <w:r>
        <w:rPr>
          <w:rFonts w:ascii="Arial" w:hAnsi="Arial" w:cs="Arial" w:hint="cs"/>
          <w:sz w:val="16"/>
          <w:szCs w:val="16"/>
          <w:rtl/>
        </w:rPr>
        <w:t>إ</w:t>
      </w:r>
      <w:r w:rsidRPr="00245F04">
        <w:rPr>
          <w:rFonts w:ascii="Arial" w:hAnsi="Arial" w:cs="Arial"/>
          <w:sz w:val="16"/>
          <w:szCs w:val="16"/>
          <w:rtl/>
        </w:rPr>
        <w:t>ختطاف (شيكاغو: مودي، ١٩٨١)، ١٠-١١</w:t>
      </w:r>
    </w:p>
    <w:p w14:paraId="19C6407D" w14:textId="77777777" w:rsidR="00717A19" w:rsidRPr="004B7EC9" w:rsidRDefault="00717A19" w:rsidP="00717A19">
      <w:pPr>
        <w:rPr>
          <w:rFonts w:ascii="Arial" w:hAnsi="Arial" w:cs="Arial"/>
          <w:b/>
          <w:sz w:val="20"/>
          <w:szCs w:val="16"/>
        </w:rPr>
      </w:pPr>
    </w:p>
    <w:p w14:paraId="65A4B780" w14:textId="2EFBFEE1" w:rsidR="00717A19" w:rsidRPr="004B7EC9" w:rsidRDefault="00F23444" w:rsidP="00717A19">
      <w:pPr>
        <w:rPr>
          <w:rFonts w:ascii="Arial" w:hAnsi="Arial" w:cs="Arial"/>
          <w:b/>
          <w:sz w:val="20"/>
          <w:szCs w:val="16"/>
        </w:rPr>
      </w:pPr>
      <w:r>
        <w:rPr>
          <w:rFonts w:ascii="Arial" w:hAnsi="Arial" w:cs="Arial"/>
          <w:b/>
          <w:noProof/>
          <w:sz w:val="20"/>
          <w:szCs w:val="16"/>
        </w:rPr>
        <mc:AlternateContent>
          <mc:Choice Requires="wps">
            <w:drawing>
              <wp:anchor distT="0" distB="0" distL="114300" distR="114300" simplePos="0" relativeHeight="251868160" behindDoc="0" locked="0" layoutInCell="1" allowOverlap="1" wp14:anchorId="146DD28F" wp14:editId="48FFD41B">
                <wp:simplePos x="0" y="0"/>
                <wp:positionH relativeFrom="column">
                  <wp:posOffset>4554855</wp:posOffset>
                </wp:positionH>
                <wp:positionV relativeFrom="paragraph">
                  <wp:posOffset>241300</wp:posOffset>
                </wp:positionV>
                <wp:extent cx="1893570" cy="190500"/>
                <wp:effectExtent l="57150" t="19050" r="49530" b="76200"/>
                <wp:wrapNone/>
                <wp:docPr id="1280549978" name="Rectangle 180"/>
                <wp:cNvGraphicFramePr/>
                <a:graphic xmlns:a="http://schemas.openxmlformats.org/drawingml/2006/main">
                  <a:graphicData uri="http://schemas.microsoft.com/office/word/2010/wordprocessingShape">
                    <wps:wsp>
                      <wps:cNvSpPr/>
                      <wps:spPr>
                        <a:xfrm>
                          <a:off x="0" y="0"/>
                          <a:ext cx="1893570" cy="1905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5F46B3" w14:textId="3BF5AE97" w:rsidR="00F23444" w:rsidRPr="00F23444" w:rsidRDefault="00F23444" w:rsidP="00F23444">
                            <w:pPr>
                              <w:jc w:val="right"/>
                              <w:rPr>
                                <w:rFonts w:ascii="Arial" w:hAnsi="Arial" w:cs="Arial"/>
                                <w:b/>
                                <w:bCs/>
                                <w:color w:val="000000" w:themeColor="text1"/>
                                <w:sz w:val="14"/>
                                <w:szCs w:val="14"/>
                                <w:lang w:bidi="ar-JO"/>
                              </w:rPr>
                            </w:pPr>
                            <w:r w:rsidRPr="00F23444">
                              <w:rPr>
                                <w:rFonts w:ascii="Arial" w:hAnsi="Arial" w:cs="Arial"/>
                                <w:b/>
                                <w:bCs/>
                                <w:color w:val="000000" w:themeColor="text1"/>
                                <w:sz w:val="14"/>
                                <w:szCs w:val="14"/>
                                <w:rtl/>
                                <w:lang w:bidi="ar-JO"/>
                              </w:rPr>
                              <w:t>ما هو السؤال؟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DD28F" id="Rectangle 180" o:spid="_x0000_s1026" style="position:absolute;margin-left:358.65pt;margin-top:19pt;width:149.1pt;height: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" fillcolor="white [3212]" stroked="f">
                <v:shadow on="t" color="white [3212]" opacity="22937f" origin=",.5" offset="0,.63889mm"/>
                <v:textbox>
                  <w:txbxContent>
                    <w:p w14:paraId="455F46B3" w14:textId="3BF5AE97" w:rsidR="00F23444" w:rsidRPr="00F23444" w:rsidRDefault="00F23444" w:rsidP="00F23444">
                      <w:pPr>
                        <w:jc w:val="right"/>
                        <w:rPr>
                          <w:rFonts w:ascii="Arial" w:hAnsi="Arial" w:cs="Arial"/>
                          <w:b/>
                          <w:bCs/>
                          <w:color w:val="000000" w:themeColor="text1"/>
                          <w:sz w:val="14"/>
                          <w:szCs w:val="14"/>
                          <w:lang w:bidi="ar-JO"/>
                        </w:rPr>
                      </w:pPr>
                      <w:r w:rsidRPr="00F23444">
                        <w:rPr>
                          <w:rFonts w:ascii="Arial" w:hAnsi="Arial" w:cs="Arial"/>
                          <w:b/>
                          <w:bCs/>
                          <w:color w:val="000000" w:themeColor="text1"/>
                          <w:sz w:val="14"/>
                          <w:szCs w:val="14"/>
                          <w:rtl/>
                          <w:lang w:bidi="ar-JO"/>
                        </w:rPr>
                        <w:t>ما هو السؤال؟</w:t>
                      </w:r>
                    </w:p>
                  </w:txbxContent>
                </v:textbox>
              </v:rect>
            </w:pict>
          </mc:Fallback>
        </mc:AlternateContent>
      </w:r>
      <w:r w:rsidR="00FD3E4B">
        <w:rPr>
          <w:rFonts w:ascii="Arial" w:hAnsi="Arial" w:cs="Arial"/>
          <w:b/>
          <w:noProof/>
          <w:sz w:val="20"/>
          <w:szCs w:val="16"/>
        </w:rPr>
        <mc:AlternateContent>
          <mc:Choice Requires="wps">
            <w:drawing>
              <wp:anchor distT="0" distB="0" distL="114300" distR="114300" simplePos="0" relativeHeight="251867136" behindDoc="0" locked="0" layoutInCell="1" allowOverlap="1" wp14:anchorId="4C9149E9" wp14:editId="26ECD017">
                <wp:simplePos x="0" y="0"/>
                <wp:positionH relativeFrom="column">
                  <wp:posOffset>5579745</wp:posOffset>
                </wp:positionH>
                <wp:positionV relativeFrom="paragraph">
                  <wp:posOffset>3102610</wp:posOffset>
                </wp:positionV>
                <wp:extent cx="377190" cy="182880"/>
                <wp:effectExtent l="57150" t="19050" r="60960" b="83820"/>
                <wp:wrapNone/>
                <wp:docPr id="815603271" name="Rectangle 179"/>
                <wp:cNvGraphicFramePr/>
                <a:graphic xmlns:a="http://schemas.openxmlformats.org/drawingml/2006/main">
                  <a:graphicData uri="http://schemas.microsoft.com/office/word/2010/wordprocessingShape">
                    <wps:wsp>
                      <wps:cNvSpPr/>
                      <wps:spPr>
                        <a:xfrm>
                          <a:off x="0" y="0"/>
                          <a:ext cx="377190" cy="1828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FDE5B9" w14:textId="54D75AAF"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الأبدية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149E9" id="Rectangle 179" o:spid="_x0000_s1027" style="position:absolute;margin-left:439.35pt;margin-top:244.3pt;width:29.7pt;height:14.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" fillcolor="white [3212]" stroked="f">
                <v:shadow on="t" color="white [3212]" opacity="22937f" origin=",.5" offset="0,.63889mm"/>
                <v:textbox>
                  <w:txbxContent>
                    <w:p w14:paraId="08FDE5B9" w14:textId="54D75AAF"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الأبدية</w:t>
                      </w:r>
                    </w:p>
                  </w:txbxContent>
                </v:textbox>
              </v:rect>
            </w:pict>
          </mc:Fallback>
        </mc:AlternateContent>
      </w:r>
      <w:r w:rsidR="00FD3E4B">
        <w:rPr>
          <w:rFonts w:ascii="Arial" w:hAnsi="Arial" w:cs="Arial"/>
          <w:b/>
          <w:noProof/>
          <w:sz w:val="20"/>
          <w:szCs w:val="16"/>
        </w:rPr>
        <mc:AlternateContent>
          <mc:Choice Requires="wps">
            <w:drawing>
              <wp:anchor distT="0" distB="0" distL="114300" distR="114300" simplePos="0" relativeHeight="251866112" behindDoc="0" locked="0" layoutInCell="1" allowOverlap="1" wp14:anchorId="6039F79D" wp14:editId="326A17B6">
                <wp:simplePos x="0" y="0"/>
                <wp:positionH relativeFrom="column">
                  <wp:posOffset>5202555</wp:posOffset>
                </wp:positionH>
                <wp:positionV relativeFrom="paragraph">
                  <wp:posOffset>2759710</wp:posOffset>
                </wp:positionV>
                <wp:extent cx="541020" cy="190500"/>
                <wp:effectExtent l="57150" t="19050" r="49530" b="76200"/>
                <wp:wrapNone/>
                <wp:docPr id="2021866882" name="Rectangle 178"/>
                <wp:cNvGraphicFramePr/>
                <a:graphic xmlns:a="http://schemas.openxmlformats.org/drawingml/2006/main">
                  <a:graphicData uri="http://schemas.microsoft.com/office/word/2010/wordprocessingShape">
                    <wps:wsp>
                      <wps:cNvSpPr/>
                      <wps:spPr>
                        <a:xfrm>
                          <a:off x="0" y="0"/>
                          <a:ext cx="541020" cy="1905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06B992" w14:textId="0D2B7594"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رجوع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9F79D" id="Rectangle 178" o:spid="_x0000_s1028" style="position:absolute;margin-left:409.65pt;margin-top:217.3pt;width:42.6pt;height: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" fillcolor="white [3212]" stroked="f">
                <v:shadow on="t" color="white [3212]" opacity="22937f" origin=",.5" offset="0,.63889mm"/>
                <v:textbox>
                  <w:txbxContent>
                    <w:p w14:paraId="7A06B992" w14:textId="0D2B7594"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رجوع المسيح</w:t>
                      </w:r>
                    </w:p>
                  </w:txbxContent>
                </v:textbox>
              </v:rect>
            </w:pict>
          </mc:Fallback>
        </mc:AlternateContent>
      </w:r>
      <w:r w:rsidR="00FD3E4B">
        <w:rPr>
          <w:rFonts w:ascii="Arial" w:hAnsi="Arial" w:cs="Arial"/>
          <w:b/>
          <w:noProof/>
          <w:sz w:val="20"/>
          <w:szCs w:val="16"/>
        </w:rPr>
        <mc:AlternateContent>
          <mc:Choice Requires="wps">
            <w:drawing>
              <wp:anchor distT="0" distB="0" distL="114300" distR="114300" simplePos="0" relativeHeight="251865088" behindDoc="0" locked="0" layoutInCell="1" allowOverlap="1" wp14:anchorId="4FDA54B2" wp14:editId="2576E10B">
                <wp:simplePos x="0" y="0"/>
                <wp:positionH relativeFrom="column">
                  <wp:posOffset>3834765</wp:posOffset>
                </wp:positionH>
                <wp:positionV relativeFrom="paragraph">
                  <wp:posOffset>2839720</wp:posOffset>
                </wp:positionV>
                <wp:extent cx="681990" cy="186690"/>
                <wp:effectExtent l="57150" t="19050" r="60960" b="80010"/>
                <wp:wrapNone/>
                <wp:docPr id="1008292938" name="Rectangle 177"/>
                <wp:cNvGraphicFramePr/>
                <a:graphic xmlns:a="http://schemas.openxmlformats.org/drawingml/2006/main">
                  <a:graphicData uri="http://schemas.microsoft.com/office/word/2010/wordprocessingShape">
                    <wps:wsp>
                      <wps:cNvSpPr/>
                      <wps:spPr>
                        <a:xfrm>
                          <a:off x="0" y="0"/>
                          <a:ext cx="681990" cy="1866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69A994" w14:textId="2321B425"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موت وقيامة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A54B2" id="Rectangle 177" o:spid="_x0000_s1029" style="position:absolute;margin-left:301.95pt;margin-top:223.6pt;width:53.7pt;height:14.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" fillcolor="white [3212]" stroked="f">
                <v:shadow on="t" color="white [3212]" opacity="22937f" origin=",.5" offset="0,.63889mm"/>
                <v:textbox>
                  <w:txbxContent>
                    <w:p w14:paraId="3669A994" w14:textId="2321B425"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موت وقيامة المسيح</w:t>
                      </w:r>
                    </w:p>
                  </w:txbxContent>
                </v:textbox>
              </v:rect>
            </w:pict>
          </mc:Fallback>
        </mc:AlternateContent>
      </w:r>
      <w:r w:rsidR="00FD3E4B">
        <w:rPr>
          <w:rFonts w:ascii="Arial" w:hAnsi="Arial" w:cs="Arial"/>
          <w:b/>
          <w:noProof/>
          <w:sz w:val="20"/>
          <w:szCs w:val="16"/>
        </w:rPr>
        <mc:AlternateContent>
          <mc:Choice Requires="wps">
            <w:drawing>
              <wp:anchor distT="0" distB="0" distL="114300" distR="114300" simplePos="0" relativeHeight="251864064" behindDoc="0" locked="0" layoutInCell="1" allowOverlap="1" wp14:anchorId="284F908F" wp14:editId="3E106F1E">
                <wp:simplePos x="0" y="0"/>
                <wp:positionH relativeFrom="column">
                  <wp:posOffset>3663315</wp:posOffset>
                </wp:positionH>
                <wp:positionV relativeFrom="paragraph">
                  <wp:posOffset>2649220</wp:posOffset>
                </wp:positionV>
                <wp:extent cx="712470" cy="213360"/>
                <wp:effectExtent l="57150" t="19050" r="49530" b="72390"/>
                <wp:wrapNone/>
                <wp:docPr id="709901058" name="Rectangle 176"/>
                <wp:cNvGraphicFramePr/>
                <a:graphic xmlns:a="http://schemas.openxmlformats.org/drawingml/2006/main">
                  <a:graphicData uri="http://schemas.microsoft.com/office/word/2010/wordprocessingShape">
                    <wps:wsp>
                      <wps:cNvSpPr/>
                      <wps:spPr>
                        <a:xfrm>
                          <a:off x="0" y="0"/>
                          <a:ext cx="712470" cy="2133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64D3CAD" w14:textId="1D92E3EC" w:rsidR="00FD3E4B" w:rsidRPr="00FD3E4B" w:rsidRDefault="00FD3E4B" w:rsidP="00FD3E4B">
                            <w:pPr>
                              <w:rPr>
                                <w:rFonts w:ascii="Arial" w:hAnsi="Arial" w:cs="Arial"/>
                                <w:color w:val="000000" w:themeColor="text1"/>
                                <w:sz w:val="18"/>
                                <w:szCs w:val="18"/>
                                <w:lang w:bidi="ar-JO"/>
                              </w:rPr>
                            </w:pPr>
                            <w:r w:rsidRPr="00FD3E4B">
                              <w:rPr>
                                <w:rFonts w:ascii="Arial" w:hAnsi="Arial" w:cs="Arial"/>
                                <w:color w:val="000000" w:themeColor="text1"/>
                                <w:sz w:val="18"/>
                                <w:szCs w:val="18"/>
                                <w:rtl/>
                                <w:lang w:bidi="ar-JO"/>
                              </w:rPr>
                              <w:t>اللاألفية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F908F" id="Rectangle 176" o:spid="_x0000_s1030" style="position:absolute;margin-left:288.45pt;margin-top:208.6pt;width:56.1pt;height:16.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" fillcolor="white [3212]" stroked="f">
                <v:shadow on="t" color="white [3212]" opacity="22937f" origin=",.5" offset="0,.63889mm"/>
                <v:textbox>
                  <w:txbxContent>
                    <w:p w14:paraId="164D3CAD" w14:textId="1D92E3EC" w:rsidR="00FD3E4B" w:rsidRPr="00FD3E4B" w:rsidRDefault="00FD3E4B" w:rsidP="00FD3E4B">
                      <w:pPr>
                        <w:rPr>
                          <w:rFonts w:ascii="Arial" w:hAnsi="Arial" w:cs="Arial"/>
                          <w:color w:val="000000" w:themeColor="text1"/>
                          <w:sz w:val="18"/>
                          <w:szCs w:val="18"/>
                          <w:lang w:bidi="ar-JO"/>
                        </w:rPr>
                      </w:pPr>
                      <w:r w:rsidRPr="00FD3E4B">
                        <w:rPr>
                          <w:rFonts w:ascii="Arial" w:hAnsi="Arial" w:cs="Arial"/>
                          <w:color w:val="000000" w:themeColor="text1"/>
                          <w:sz w:val="18"/>
                          <w:szCs w:val="18"/>
                          <w:rtl/>
                          <w:lang w:bidi="ar-JO"/>
                        </w:rPr>
                        <w:t>اللاألفية</w:t>
                      </w:r>
                    </w:p>
                  </w:txbxContent>
                </v:textbox>
              </v:rect>
            </w:pict>
          </mc:Fallback>
        </mc:AlternateContent>
      </w:r>
      <w:r w:rsidR="00FD3E4B">
        <w:rPr>
          <w:rFonts w:ascii="Arial" w:hAnsi="Arial" w:cs="Arial"/>
          <w:b/>
          <w:noProof/>
          <w:sz w:val="20"/>
          <w:szCs w:val="16"/>
        </w:rPr>
        <mc:AlternateContent>
          <mc:Choice Requires="wps">
            <w:drawing>
              <wp:anchor distT="0" distB="0" distL="114300" distR="114300" simplePos="0" relativeHeight="251863040" behindDoc="0" locked="0" layoutInCell="1" allowOverlap="1" wp14:anchorId="38554409" wp14:editId="78769EB7">
                <wp:simplePos x="0" y="0"/>
                <wp:positionH relativeFrom="column">
                  <wp:posOffset>5575935</wp:posOffset>
                </wp:positionH>
                <wp:positionV relativeFrom="paragraph">
                  <wp:posOffset>2249170</wp:posOffset>
                </wp:positionV>
                <wp:extent cx="590550" cy="179070"/>
                <wp:effectExtent l="57150" t="19050" r="57150" b="68580"/>
                <wp:wrapNone/>
                <wp:docPr id="511855368" name="Rectangle 175"/>
                <wp:cNvGraphicFramePr/>
                <a:graphic xmlns:a="http://schemas.openxmlformats.org/drawingml/2006/main">
                  <a:graphicData uri="http://schemas.microsoft.com/office/word/2010/wordprocessingShape">
                    <wps:wsp>
                      <wps:cNvSpPr/>
                      <wps:spPr>
                        <a:xfrm>
                          <a:off x="0" y="0"/>
                          <a:ext cx="590550" cy="1790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C1FAEC" w14:textId="1C33694F"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الأبدية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54409" id="Rectangle 175" o:spid="_x0000_s1031" style="position:absolute;margin-left:439.05pt;margin-top:177.1pt;width:46.5pt;height:14.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" fillcolor="white [3212]" stroked="f">
                <v:shadow on="t" color="white [3212]" opacity="22937f" origin=",.5" offset="0,.63889mm"/>
                <v:textbox>
                  <w:txbxContent>
                    <w:p w14:paraId="0AC1FAEC" w14:textId="1C33694F"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الأبدية</w:t>
                      </w:r>
                    </w:p>
                  </w:txbxContent>
                </v:textbox>
              </v:rect>
            </w:pict>
          </mc:Fallback>
        </mc:AlternateContent>
      </w:r>
      <w:r w:rsidR="00FD3E4B">
        <w:rPr>
          <w:rFonts w:ascii="Arial" w:hAnsi="Arial" w:cs="Arial"/>
          <w:b/>
          <w:noProof/>
          <w:sz w:val="20"/>
          <w:szCs w:val="16"/>
        </w:rPr>
        <mc:AlternateContent>
          <mc:Choice Requires="wps">
            <w:drawing>
              <wp:anchor distT="0" distB="0" distL="114300" distR="114300" simplePos="0" relativeHeight="251862016" behindDoc="0" locked="0" layoutInCell="1" allowOverlap="1" wp14:anchorId="576EA6D7" wp14:editId="2E8ADAD9">
                <wp:simplePos x="0" y="0"/>
                <wp:positionH relativeFrom="column">
                  <wp:posOffset>5164455</wp:posOffset>
                </wp:positionH>
                <wp:positionV relativeFrom="paragraph">
                  <wp:posOffset>1959610</wp:posOffset>
                </wp:positionV>
                <wp:extent cx="575310" cy="186690"/>
                <wp:effectExtent l="57150" t="19050" r="53340" b="80010"/>
                <wp:wrapNone/>
                <wp:docPr id="1383310506" name="Rectangle 174"/>
                <wp:cNvGraphicFramePr/>
                <a:graphic xmlns:a="http://schemas.openxmlformats.org/drawingml/2006/main">
                  <a:graphicData uri="http://schemas.microsoft.com/office/word/2010/wordprocessingShape">
                    <wps:wsp>
                      <wps:cNvSpPr/>
                      <wps:spPr>
                        <a:xfrm>
                          <a:off x="0" y="0"/>
                          <a:ext cx="575310" cy="1866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A46513" w14:textId="74B4285F"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رجوع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EA6D7" id="Rectangle 174" o:spid="_x0000_s1032" style="position:absolute;margin-left:406.65pt;margin-top:154.3pt;width:45.3pt;height:14.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" fillcolor="white [3212]" stroked="f">
                <v:shadow on="t" color="white [3212]" opacity="22937f" origin=",.5" offset="0,.63889mm"/>
                <v:textbox>
                  <w:txbxContent>
                    <w:p w14:paraId="2EA46513" w14:textId="74B4285F"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رجوع المسيح</w:t>
                      </w:r>
                    </w:p>
                  </w:txbxContent>
                </v:textbox>
              </v:rect>
            </w:pict>
          </mc:Fallback>
        </mc:AlternateContent>
      </w:r>
      <w:r w:rsidR="00FD3E4B">
        <w:rPr>
          <w:rFonts w:ascii="Arial" w:hAnsi="Arial" w:cs="Arial"/>
          <w:b/>
          <w:noProof/>
          <w:sz w:val="20"/>
          <w:szCs w:val="16"/>
        </w:rPr>
        <mc:AlternateContent>
          <mc:Choice Requires="wps">
            <w:drawing>
              <wp:anchor distT="0" distB="0" distL="114300" distR="114300" simplePos="0" relativeHeight="251860992" behindDoc="0" locked="0" layoutInCell="1" allowOverlap="1" wp14:anchorId="04FA22D1" wp14:editId="4A480465">
                <wp:simplePos x="0" y="0"/>
                <wp:positionH relativeFrom="column">
                  <wp:posOffset>5050155</wp:posOffset>
                </wp:positionH>
                <wp:positionV relativeFrom="paragraph">
                  <wp:posOffset>2211070</wp:posOffset>
                </wp:positionV>
                <wp:extent cx="392430" cy="175260"/>
                <wp:effectExtent l="57150" t="19050" r="64770" b="72390"/>
                <wp:wrapNone/>
                <wp:docPr id="1892005465" name="Rectangle 173"/>
                <wp:cNvGraphicFramePr/>
                <a:graphic xmlns:a="http://schemas.openxmlformats.org/drawingml/2006/main">
                  <a:graphicData uri="http://schemas.microsoft.com/office/word/2010/wordprocessingShape">
                    <wps:wsp>
                      <wps:cNvSpPr/>
                      <wps:spPr>
                        <a:xfrm>
                          <a:off x="0" y="0"/>
                          <a:ext cx="392430" cy="1752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1C9E7F" w14:textId="607043B2"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الألفية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A22D1" id="Rectangle 173" o:spid="_x0000_s1033" style="position:absolute;margin-left:397.65pt;margin-top:174.1pt;width:30.9pt;height:13.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" fillcolor="white [3212]" stroked="f">
                <v:shadow on="t" color="white [3212]" opacity="22937f" origin=",.5" offset="0,.63889mm"/>
                <v:textbox>
                  <w:txbxContent>
                    <w:p w14:paraId="6F1C9E7F" w14:textId="607043B2"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الألفية</w:t>
                      </w:r>
                    </w:p>
                  </w:txbxContent>
                </v:textbox>
              </v:rect>
            </w:pict>
          </mc:Fallback>
        </mc:AlternateContent>
      </w:r>
      <w:r w:rsidR="00FD3E4B">
        <w:rPr>
          <w:rFonts w:ascii="Arial" w:hAnsi="Arial" w:cs="Arial"/>
          <w:b/>
          <w:noProof/>
          <w:sz w:val="20"/>
          <w:szCs w:val="16"/>
        </w:rPr>
        <mc:AlternateContent>
          <mc:Choice Requires="wps">
            <w:drawing>
              <wp:anchor distT="0" distB="0" distL="114300" distR="114300" simplePos="0" relativeHeight="251859968" behindDoc="0" locked="0" layoutInCell="1" allowOverlap="1" wp14:anchorId="546783C8" wp14:editId="22DE35C5">
                <wp:simplePos x="0" y="0"/>
                <wp:positionH relativeFrom="column">
                  <wp:posOffset>3838575</wp:posOffset>
                </wp:positionH>
                <wp:positionV relativeFrom="paragraph">
                  <wp:posOffset>1967230</wp:posOffset>
                </wp:positionV>
                <wp:extent cx="708660" cy="182880"/>
                <wp:effectExtent l="57150" t="19050" r="53340" b="83820"/>
                <wp:wrapNone/>
                <wp:docPr id="2009456415" name="Rectangle 172"/>
                <wp:cNvGraphicFramePr/>
                <a:graphic xmlns:a="http://schemas.openxmlformats.org/drawingml/2006/main">
                  <a:graphicData uri="http://schemas.microsoft.com/office/word/2010/wordprocessingShape">
                    <wps:wsp>
                      <wps:cNvSpPr/>
                      <wps:spPr>
                        <a:xfrm>
                          <a:off x="0" y="0"/>
                          <a:ext cx="708660" cy="1828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2D74F8" w14:textId="726DB98A"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موت وقيامة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783C8" id="Rectangle 172" o:spid="_x0000_s1034" style="position:absolute;margin-left:302.25pt;margin-top:154.9pt;width:55.8pt;height:14.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" fillcolor="white [3212]" stroked="f">
                <v:shadow on="t" color="white [3212]" opacity="22937f" origin=",.5" offset="0,.63889mm"/>
                <v:textbox>
                  <w:txbxContent>
                    <w:p w14:paraId="1F2D74F8" w14:textId="726DB98A"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موت وقيامة المسيح</w:t>
                      </w:r>
                    </w:p>
                  </w:txbxContent>
                </v:textbox>
              </v:rect>
            </w:pict>
          </mc:Fallback>
        </mc:AlternateContent>
      </w:r>
      <w:r w:rsidR="00FD3E4B">
        <w:rPr>
          <w:rFonts w:ascii="Arial" w:hAnsi="Arial" w:cs="Arial"/>
          <w:b/>
          <w:noProof/>
          <w:sz w:val="20"/>
          <w:szCs w:val="16"/>
        </w:rPr>
        <mc:AlternateContent>
          <mc:Choice Requires="wps">
            <w:drawing>
              <wp:anchor distT="0" distB="0" distL="114300" distR="114300" simplePos="0" relativeHeight="251858944" behindDoc="0" locked="0" layoutInCell="1" allowOverlap="1" wp14:anchorId="3338EAB7" wp14:editId="560EC27B">
                <wp:simplePos x="0" y="0"/>
                <wp:positionH relativeFrom="column">
                  <wp:posOffset>3655695</wp:posOffset>
                </wp:positionH>
                <wp:positionV relativeFrom="paragraph">
                  <wp:posOffset>1761490</wp:posOffset>
                </wp:positionV>
                <wp:extent cx="895350" cy="228600"/>
                <wp:effectExtent l="57150" t="19050" r="57150" b="76200"/>
                <wp:wrapNone/>
                <wp:docPr id="562120389" name="Rectangle 171"/>
                <wp:cNvGraphicFramePr/>
                <a:graphic xmlns:a="http://schemas.openxmlformats.org/drawingml/2006/main">
                  <a:graphicData uri="http://schemas.microsoft.com/office/word/2010/wordprocessingShape">
                    <wps:wsp>
                      <wps:cNvSpPr/>
                      <wps:spPr>
                        <a:xfrm>
                          <a:off x="0" y="0"/>
                          <a:ext cx="895350" cy="2286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C4DE02" w14:textId="294C8C62" w:rsidR="00FD3E4B" w:rsidRPr="00FD3E4B" w:rsidRDefault="00FD3E4B" w:rsidP="00FD3E4B">
                            <w:pPr>
                              <w:rPr>
                                <w:rFonts w:ascii="Arial" w:hAnsi="Arial" w:cs="Arial"/>
                                <w:color w:val="000000" w:themeColor="text1"/>
                                <w:sz w:val="18"/>
                                <w:szCs w:val="18"/>
                                <w:lang w:bidi="ar-JO"/>
                              </w:rPr>
                            </w:pPr>
                            <w:r w:rsidRPr="00FD3E4B">
                              <w:rPr>
                                <w:rFonts w:ascii="Arial" w:hAnsi="Arial" w:cs="Arial"/>
                                <w:color w:val="000000" w:themeColor="text1"/>
                                <w:sz w:val="18"/>
                                <w:szCs w:val="18"/>
                                <w:rtl/>
                                <w:lang w:bidi="ar-JO"/>
                              </w:rPr>
                              <w:t>بعد الألفية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8EAB7" id="Rectangle 171" o:spid="_x0000_s1035" style="position:absolute;margin-left:287.85pt;margin-top:138.7pt;width:70.5pt;height:1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" fillcolor="white [3212]" stroked="f">
                <v:shadow on="t" color="white [3212]" opacity="22937f" origin=",.5" offset="0,.63889mm"/>
                <v:textbox>
                  <w:txbxContent>
                    <w:p w14:paraId="46C4DE02" w14:textId="294C8C62" w:rsidR="00FD3E4B" w:rsidRPr="00FD3E4B" w:rsidRDefault="00FD3E4B" w:rsidP="00FD3E4B">
                      <w:pPr>
                        <w:rPr>
                          <w:rFonts w:ascii="Arial" w:hAnsi="Arial" w:cs="Arial"/>
                          <w:color w:val="000000" w:themeColor="text1"/>
                          <w:sz w:val="18"/>
                          <w:szCs w:val="18"/>
                          <w:lang w:bidi="ar-JO"/>
                        </w:rPr>
                      </w:pPr>
                      <w:r w:rsidRPr="00FD3E4B">
                        <w:rPr>
                          <w:rFonts w:ascii="Arial" w:hAnsi="Arial" w:cs="Arial"/>
                          <w:color w:val="000000" w:themeColor="text1"/>
                          <w:sz w:val="18"/>
                          <w:szCs w:val="18"/>
                          <w:rtl/>
                          <w:lang w:bidi="ar-JO"/>
                        </w:rPr>
                        <w:t>بعد الألفية</w:t>
                      </w:r>
                    </w:p>
                  </w:txbxContent>
                </v:textbox>
              </v:rect>
            </w:pict>
          </mc:Fallback>
        </mc:AlternateContent>
      </w:r>
      <w:r w:rsidR="00FD3E4B">
        <w:rPr>
          <w:rFonts w:ascii="Arial" w:hAnsi="Arial" w:cs="Arial"/>
          <w:b/>
          <w:noProof/>
          <w:sz w:val="20"/>
          <w:szCs w:val="16"/>
        </w:rPr>
        <mc:AlternateContent>
          <mc:Choice Requires="wps">
            <w:drawing>
              <wp:anchor distT="0" distB="0" distL="114300" distR="114300" simplePos="0" relativeHeight="251857920" behindDoc="0" locked="0" layoutInCell="1" allowOverlap="1" wp14:anchorId="247B4E69" wp14:editId="74246B12">
                <wp:simplePos x="0" y="0"/>
                <wp:positionH relativeFrom="column">
                  <wp:posOffset>5568315</wp:posOffset>
                </wp:positionH>
                <wp:positionV relativeFrom="paragraph">
                  <wp:posOffset>1350010</wp:posOffset>
                </wp:positionV>
                <wp:extent cx="510540" cy="175260"/>
                <wp:effectExtent l="57150" t="19050" r="60960" b="72390"/>
                <wp:wrapNone/>
                <wp:docPr id="101114466" name="Rectangle 170"/>
                <wp:cNvGraphicFramePr/>
                <a:graphic xmlns:a="http://schemas.openxmlformats.org/drawingml/2006/main">
                  <a:graphicData uri="http://schemas.microsoft.com/office/word/2010/wordprocessingShape">
                    <wps:wsp>
                      <wps:cNvSpPr/>
                      <wps:spPr>
                        <a:xfrm>
                          <a:off x="0" y="0"/>
                          <a:ext cx="510540" cy="1752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08B078D" w14:textId="167E7447"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الأبدية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B4E69" id="Rectangle 170" o:spid="_x0000_s1036" style="position:absolute;margin-left:438.45pt;margin-top:106.3pt;width:40.2pt;height:13.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" fillcolor="white [3212]" stroked="f">
                <v:shadow on="t" color="white [3212]" opacity="22937f" origin=",.5" offset="0,.63889mm"/>
                <v:textbox>
                  <w:txbxContent>
                    <w:p w14:paraId="508B078D" w14:textId="167E7447"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الأبدية</w:t>
                      </w:r>
                    </w:p>
                  </w:txbxContent>
                </v:textbox>
              </v:rect>
            </w:pict>
          </mc:Fallback>
        </mc:AlternateContent>
      </w:r>
      <w:r w:rsidR="00FD3E4B">
        <w:rPr>
          <w:rFonts w:ascii="Arial" w:hAnsi="Arial" w:cs="Arial"/>
          <w:b/>
          <w:noProof/>
          <w:sz w:val="20"/>
          <w:szCs w:val="16"/>
        </w:rPr>
        <mc:AlternateContent>
          <mc:Choice Requires="wps">
            <w:drawing>
              <wp:anchor distT="0" distB="0" distL="114300" distR="114300" simplePos="0" relativeHeight="251856896" behindDoc="0" locked="0" layoutInCell="1" allowOverlap="1" wp14:anchorId="74F1E243" wp14:editId="140E3AC2">
                <wp:simplePos x="0" y="0"/>
                <wp:positionH relativeFrom="column">
                  <wp:posOffset>5103495</wp:posOffset>
                </wp:positionH>
                <wp:positionV relativeFrom="paragraph">
                  <wp:posOffset>1289050</wp:posOffset>
                </wp:positionV>
                <wp:extent cx="396240" cy="186690"/>
                <wp:effectExtent l="57150" t="19050" r="60960" b="80010"/>
                <wp:wrapNone/>
                <wp:docPr id="1770842940" name="Rectangle 169"/>
                <wp:cNvGraphicFramePr/>
                <a:graphic xmlns:a="http://schemas.openxmlformats.org/drawingml/2006/main">
                  <a:graphicData uri="http://schemas.microsoft.com/office/word/2010/wordprocessingShape">
                    <wps:wsp>
                      <wps:cNvSpPr/>
                      <wps:spPr>
                        <a:xfrm>
                          <a:off x="0" y="0"/>
                          <a:ext cx="396240" cy="1866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A8EB8A" w14:textId="59885CBC"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الألفية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1E243" id="Rectangle 169" o:spid="_x0000_s1037" style="position:absolute;margin-left:401.85pt;margin-top:101.5pt;width:31.2pt;height:14.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" fillcolor="white [3212]" stroked="f">
                <v:shadow on="t" color="white [3212]" opacity="22937f" origin=",.5" offset="0,.63889mm"/>
                <v:textbox>
                  <w:txbxContent>
                    <w:p w14:paraId="01A8EB8A" w14:textId="59885CBC" w:rsidR="00FD3E4B" w:rsidRPr="00FD3E4B" w:rsidRDefault="00FD3E4B" w:rsidP="00FD3E4B">
                      <w:pPr>
                        <w:jc w:val="center"/>
                        <w:rPr>
                          <w:rFonts w:ascii="Arial" w:hAnsi="Arial" w:cs="Arial"/>
                          <w:color w:val="000000" w:themeColor="text1"/>
                          <w:sz w:val="12"/>
                          <w:szCs w:val="12"/>
                          <w:lang w:bidi="ar-JO"/>
                        </w:rPr>
                      </w:pPr>
                      <w:r w:rsidRPr="00FD3E4B">
                        <w:rPr>
                          <w:rFonts w:ascii="Arial" w:hAnsi="Arial" w:cs="Arial"/>
                          <w:color w:val="000000" w:themeColor="text1"/>
                          <w:sz w:val="12"/>
                          <w:szCs w:val="12"/>
                          <w:rtl/>
                          <w:lang w:bidi="ar-JO"/>
                        </w:rPr>
                        <w:t>الألفية</w:t>
                      </w:r>
                    </w:p>
                  </w:txbxContent>
                </v:textbox>
              </v:rect>
            </w:pict>
          </mc:Fallback>
        </mc:AlternateContent>
      </w:r>
      <w:r w:rsidR="001E6DBB">
        <w:rPr>
          <w:rFonts w:ascii="Arial" w:hAnsi="Arial" w:cs="Arial"/>
          <w:b/>
          <w:noProof/>
          <w:sz w:val="20"/>
          <w:szCs w:val="16"/>
        </w:rPr>
        <mc:AlternateContent>
          <mc:Choice Requires="wps">
            <w:drawing>
              <wp:anchor distT="0" distB="0" distL="114300" distR="114300" simplePos="0" relativeHeight="251855872" behindDoc="0" locked="0" layoutInCell="1" allowOverlap="1" wp14:anchorId="5EEBEC89" wp14:editId="6B907DB4">
                <wp:simplePos x="0" y="0"/>
                <wp:positionH relativeFrom="column">
                  <wp:posOffset>4718685</wp:posOffset>
                </wp:positionH>
                <wp:positionV relativeFrom="paragraph">
                  <wp:posOffset>961390</wp:posOffset>
                </wp:positionV>
                <wp:extent cx="571500" cy="198120"/>
                <wp:effectExtent l="57150" t="19050" r="57150" b="68580"/>
                <wp:wrapNone/>
                <wp:docPr id="1193958935" name="Rectangle 168"/>
                <wp:cNvGraphicFramePr/>
                <a:graphic xmlns:a="http://schemas.openxmlformats.org/drawingml/2006/main">
                  <a:graphicData uri="http://schemas.microsoft.com/office/word/2010/wordprocessingShape">
                    <wps:wsp>
                      <wps:cNvSpPr/>
                      <wps:spPr>
                        <a:xfrm>
                          <a:off x="0" y="0"/>
                          <a:ext cx="571500" cy="1981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D3A7F3" w14:textId="05BC6112" w:rsidR="001E6DBB" w:rsidRPr="001E6DBB" w:rsidRDefault="001E6DBB" w:rsidP="001E6DBB">
                            <w:pPr>
                              <w:jc w:val="center"/>
                              <w:rPr>
                                <w:rFonts w:ascii="Arial" w:hAnsi="Arial" w:cs="Arial"/>
                                <w:color w:val="000000" w:themeColor="text1"/>
                                <w:sz w:val="12"/>
                                <w:szCs w:val="12"/>
                                <w:lang w:bidi="ar-JO"/>
                              </w:rPr>
                            </w:pPr>
                            <w:r w:rsidRPr="001E6DBB">
                              <w:rPr>
                                <w:rFonts w:ascii="Arial" w:hAnsi="Arial" w:cs="Arial"/>
                                <w:color w:val="000000" w:themeColor="text1"/>
                                <w:sz w:val="12"/>
                                <w:szCs w:val="12"/>
                                <w:rtl/>
                                <w:lang w:bidi="ar-JO"/>
                              </w:rPr>
                              <w:t>رجوع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BEC89" id="Rectangle 168" o:spid="_x0000_s1038" style="position:absolute;margin-left:371.55pt;margin-top:75.7pt;width:45pt;height:15.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" fillcolor="white [3212]" stroked="f">
                <v:shadow on="t" color="white [3212]" opacity="22937f" origin=",.5" offset="0,.63889mm"/>
                <v:textbox>
                  <w:txbxContent>
                    <w:p w14:paraId="28D3A7F3" w14:textId="05BC6112" w:rsidR="001E6DBB" w:rsidRPr="001E6DBB" w:rsidRDefault="001E6DBB" w:rsidP="001E6DBB">
                      <w:pPr>
                        <w:jc w:val="center"/>
                        <w:rPr>
                          <w:rFonts w:ascii="Arial" w:hAnsi="Arial" w:cs="Arial"/>
                          <w:color w:val="000000" w:themeColor="text1"/>
                          <w:sz w:val="12"/>
                          <w:szCs w:val="12"/>
                          <w:lang w:bidi="ar-JO"/>
                        </w:rPr>
                      </w:pPr>
                      <w:r w:rsidRPr="001E6DBB">
                        <w:rPr>
                          <w:rFonts w:ascii="Arial" w:hAnsi="Arial" w:cs="Arial"/>
                          <w:color w:val="000000" w:themeColor="text1"/>
                          <w:sz w:val="12"/>
                          <w:szCs w:val="12"/>
                          <w:rtl/>
                          <w:lang w:bidi="ar-JO"/>
                        </w:rPr>
                        <w:t>رجوع المسيح</w:t>
                      </w:r>
                    </w:p>
                  </w:txbxContent>
                </v:textbox>
              </v:rect>
            </w:pict>
          </mc:Fallback>
        </mc:AlternateContent>
      </w:r>
      <w:r w:rsidR="001E6DBB">
        <w:rPr>
          <w:rFonts w:ascii="Arial" w:hAnsi="Arial" w:cs="Arial"/>
          <w:b/>
          <w:noProof/>
          <w:sz w:val="20"/>
          <w:szCs w:val="16"/>
        </w:rPr>
        <mc:AlternateContent>
          <mc:Choice Requires="wps">
            <w:drawing>
              <wp:anchor distT="0" distB="0" distL="114300" distR="114300" simplePos="0" relativeHeight="251854848" behindDoc="0" locked="0" layoutInCell="1" allowOverlap="1" wp14:anchorId="3382F02F" wp14:editId="4237AA00">
                <wp:simplePos x="0" y="0"/>
                <wp:positionH relativeFrom="column">
                  <wp:posOffset>3850005</wp:posOffset>
                </wp:positionH>
                <wp:positionV relativeFrom="paragraph">
                  <wp:posOffset>1026160</wp:posOffset>
                </wp:positionV>
                <wp:extent cx="716280" cy="198120"/>
                <wp:effectExtent l="57150" t="19050" r="64770" b="68580"/>
                <wp:wrapNone/>
                <wp:docPr id="316357129" name="Rectangle 167"/>
                <wp:cNvGraphicFramePr/>
                <a:graphic xmlns:a="http://schemas.openxmlformats.org/drawingml/2006/main">
                  <a:graphicData uri="http://schemas.microsoft.com/office/word/2010/wordprocessingShape">
                    <wps:wsp>
                      <wps:cNvSpPr/>
                      <wps:spPr>
                        <a:xfrm>
                          <a:off x="0" y="0"/>
                          <a:ext cx="716280" cy="1981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4B3ED7" w14:textId="6133E7A5" w:rsidR="001E6DBB" w:rsidRPr="001E6DBB" w:rsidRDefault="001E6DBB" w:rsidP="001E6DBB">
                            <w:pPr>
                              <w:jc w:val="center"/>
                              <w:rPr>
                                <w:rFonts w:ascii="Arial" w:hAnsi="Arial" w:cs="Arial"/>
                                <w:color w:val="000000" w:themeColor="text1"/>
                                <w:sz w:val="12"/>
                                <w:szCs w:val="12"/>
                                <w:lang w:bidi="ar-JO"/>
                              </w:rPr>
                            </w:pPr>
                            <w:r w:rsidRPr="001E6DBB">
                              <w:rPr>
                                <w:rFonts w:ascii="Arial" w:hAnsi="Arial" w:cs="Arial"/>
                                <w:color w:val="000000" w:themeColor="text1"/>
                                <w:sz w:val="12"/>
                                <w:szCs w:val="12"/>
                                <w:rtl/>
                                <w:lang w:bidi="ar-JO"/>
                              </w:rPr>
                              <w:t>موت وقيامة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2F02F" id="Rectangle 167" o:spid="_x0000_s1039" style="position:absolute;margin-left:303.15pt;margin-top:80.8pt;width:56.4pt;height:15.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" fillcolor="white [3212]" stroked="f">
                <v:shadow on="t" color="white [3212]" opacity="22937f" origin=",.5" offset="0,.63889mm"/>
                <v:textbox>
                  <w:txbxContent>
                    <w:p w14:paraId="0C4B3ED7" w14:textId="6133E7A5" w:rsidR="001E6DBB" w:rsidRPr="001E6DBB" w:rsidRDefault="001E6DBB" w:rsidP="001E6DBB">
                      <w:pPr>
                        <w:jc w:val="center"/>
                        <w:rPr>
                          <w:rFonts w:ascii="Arial" w:hAnsi="Arial" w:cs="Arial"/>
                          <w:color w:val="000000" w:themeColor="text1"/>
                          <w:sz w:val="12"/>
                          <w:szCs w:val="12"/>
                          <w:lang w:bidi="ar-JO"/>
                        </w:rPr>
                      </w:pPr>
                      <w:r w:rsidRPr="001E6DBB">
                        <w:rPr>
                          <w:rFonts w:ascii="Arial" w:hAnsi="Arial" w:cs="Arial"/>
                          <w:color w:val="000000" w:themeColor="text1"/>
                          <w:sz w:val="12"/>
                          <w:szCs w:val="12"/>
                          <w:rtl/>
                          <w:lang w:bidi="ar-JO"/>
                        </w:rPr>
                        <w:t>موت وقيامة المسيح</w:t>
                      </w:r>
                    </w:p>
                  </w:txbxContent>
                </v:textbox>
              </v:rect>
            </w:pict>
          </mc:Fallback>
        </mc:AlternateContent>
      </w:r>
      <w:r w:rsidR="001E6DBB">
        <w:rPr>
          <w:rFonts w:ascii="Arial" w:hAnsi="Arial" w:cs="Arial"/>
          <w:b/>
          <w:noProof/>
          <w:sz w:val="20"/>
          <w:szCs w:val="16"/>
        </w:rPr>
        <mc:AlternateContent>
          <mc:Choice Requires="wps">
            <w:drawing>
              <wp:anchor distT="0" distB="0" distL="114300" distR="114300" simplePos="0" relativeHeight="251853824" behindDoc="0" locked="0" layoutInCell="1" allowOverlap="1" wp14:anchorId="5E6E5B07" wp14:editId="7C20A7DB">
                <wp:simplePos x="0" y="0"/>
                <wp:positionH relativeFrom="column">
                  <wp:posOffset>3678555</wp:posOffset>
                </wp:positionH>
                <wp:positionV relativeFrom="paragraph">
                  <wp:posOffset>850900</wp:posOffset>
                </wp:positionV>
                <wp:extent cx="937260" cy="220980"/>
                <wp:effectExtent l="57150" t="19050" r="53340" b="83820"/>
                <wp:wrapNone/>
                <wp:docPr id="1801142187" name="Rectangle 166"/>
                <wp:cNvGraphicFramePr/>
                <a:graphic xmlns:a="http://schemas.openxmlformats.org/drawingml/2006/main">
                  <a:graphicData uri="http://schemas.microsoft.com/office/word/2010/wordprocessingShape">
                    <wps:wsp>
                      <wps:cNvSpPr/>
                      <wps:spPr>
                        <a:xfrm>
                          <a:off x="0" y="0"/>
                          <a:ext cx="937260" cy="2209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9D5AC8" w14:textId="15A83F28" w:rsidR="001E6DBB" w:rsidRPr="001E6DBB" w:rsidRDefault="001E6DBB" w:rsidP="001E6DBB">
                            <w:pPr>
                              <w:bidi/>
                              <w:jc w:val="right"/>
                              <w:rPr>
                                <w:rFonts w:ascii="Arial" w:hAnsi="Arial" w:cs="Arial"/>
                                <w:color w:val="000000" w:themeColor="text1"/>
                                <w:sz w:val="18"/>
                                <w:szCs w:val="18"/>
                                <w:lang w:bidi="ar-JO"/>
                              </w:rPr>
                            </w:pPr>
                            <w:r w:rsidRPr="001E6DBB">
                              <w:rPr>
                                <w:rFonts w:ascii="Arial" w:hAnsi="Arial" w:cs="Arial"/>
                                <w:color w:val="000000" w:themeColor="text1"/>
                                <w:sz w:val="18"/>
                                <w:szCs w:val="18"/>
                                <w:rtl/>
                                <w:lang w:bidi="ar-JO"/>
                              </w:rPr>
                              <w:t>قبل الألفية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E5B07" id="Rectangle 166" o:spid="_x0000_s1040" style="position:absolute;margin-left:289.65pt;margin-top:67pt;width:73.8pt;height:17.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" fillcolor="white [3212]" stroked="f">
                <v:shadow on="t" color="white [3212]" opacity="22937f" origin=",.5" offset="0,.63889mm"/>
                <v:textbox>
                  <w:txbxContent>
                    <w:p w14:paraId="7E9D5AC8" w14:textId="15A83F28" w:rsidR="001E6DBB" w:rsidRPr="001E6DBB" w:rsidRDefault="001E6DBB" w:rsidP="001E6DBB">
                      <w:pPr>
                        <w:bidi/>
                        <w:jc w:val="right"/>
                        <w:rPr>
                          <w:rFonts w:ascii="Arial" w:hAnsi="Arial" w:cs="Arial"/>
                          <w:color w:val="000000" w:themeColor="text1"/>
                          <w:sz w:val="18"/>
                          <w:szCs w:val="18"/>
                          <w:lang w:bidi="ar-JO"/>
                        </w:rPr>
                      </w:pPr>
                      <w:r w:rsidRPr="001E6DBB">
                        <w:rPr>
                          <w:rFonts w:ascii="Arial" w:hAnsi="Arial" w:cs="Arial"/>
                          <w:color w:val="000000" w:themeColor="text1"/>
                          <w:sz w:val="18"/>
                          <w:szCs w:val="18"/>
                          <w:rtl/>
                          <w:lang w:bidi="ar-JO"/>
                        </w:rPr>
                        <w:t>قبل الألفية</w:t>
                      </w:r>
                    </w:p>
                  </w:txbxContent>
                </v:textbox>
              </v:rect>
            </w:pict>
          </mc:Fallback>
        </mc:AlternateContent>
      </w:r>
      <w:r w:rsidR="001E6DBB">
        <w:rPr>
          <w:rFonts w:ascii="Arial" w:hAnsi="Arial" w:cs="Arial"/>
          <w:b/>
          <w:noProof/>
          <w:sz w:val="20"/>
          <w:szCs w:val="16"/>
        </w:rPr>
        <mc:AlternateContent>
          <mc:Choice Requires="wps">
            <w:drawing>
              <wp:anchor distT="0" distB="0" distL="114300" distR="114300" simplePos="0" relativeHeight="251852800" behindDoc="0" locked="0" layoutInCell="1" allowOverlap="1" wp14:anchorId="7AED8BD4" wp14:editId="0794D470">
                <wp:simplePos x="0" y="0"/>
                <wp:positionH relativeFrom="column">
                  <wp:posOffset>3602355</wp:posOffset>
                </wp:positionH>
                <wp:positionV relativeFrom="paragraph">
                  <wp:posOffset>492760</wp:posOffset>
                </wp:positionV>
                <wp:extent cx="2091690" cy="297180"/>
                <wp:effectExtent l="57150" t="19050" r="60960" b="83820"/>
                <wp:wrapNone/>
                <wp:docPr id="1149275017" name="Rectangle 165"/>
                <wp:cNvGraphicFramePr/>
                <a:graphic xmlns:a="http://schemas.openxmlformats.org/drawingml/2006/main">
                  <a:graphicData uri="http://schemas.microsoft.com/office/word/2010/wordprocessingShape">
                    <wps:wsp>
                      <wps:cNvSpPr/>
                      <wps:spPr>
                        <a:xfrm>
                          <a:off x="0" y="0"/>
                          <a:ext cx="2091690" cy="2971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C6551C" w14:textId="11336CC5" w:rsidR="001E6DBB" w:rsidRPr="001E6DBB" w:rsidRDefault="001E6DBB" w:rsidP="001E6DBB">
                            <w:pPr>
                              <w:bidi/>
                              <w:jc w:val="center"/>
                              <w:rPr>
                                <w:rFonts w:ascii="Arial" w:hAnsi="Arial" w:cs="Arial"/>
                                <w:color w:val="000000" w:themeColor="text1"/>
                                <w:sz w:val="18"/>
                                <w:szCs w:val="18"/>
                                <w:lang w:bidi="ar-JO"/>
                              </w:rPr>
                            </w:pPr>
                            <w:r w:rsidRPr="001E6DBB">
                              <w:rPr>
                                <w:rFonts w:ascii="Arial" w:hAnsi="Arial" w:cs="Arial"/>
                                <w:color w:val="000000" w:themeColor="text1"/>
                                <w:sz w:val="18"/>
                                <w:szCs w:val="18"/>
                                <w:rtl/>
                                <w:lang w:bidi="ar-JO"/>
                              </w:rPr>
                              <w:t>وجهات النظر حول وقت رجوع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D8BD4" id="Rectangle 165" o:spid="_x0000_s1041" style="position:absolute;margin-left:283.65pt;margin-top:38.8pt;width:164.7pt;height:23.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" fillcolor="white [3212]" stroked="f">
                <v:shadow on="t" color="white [3212]" opacity="22937f" origin=",.5" offset="0,.63889mm"/>
                <v:textbox>
                  <w:txbxContent>
                    <w:p w14:paraId="60C6551C" w14:textId="11336CC5" w:rsidR="001E6DBB" w:rsidRPr="001E6DBB" w:rsidRDefault="001E6DBB" w:rsidP="001E6DBB">
                      <w:pPr>
                        <w:bidi/>
                        <w:jc w:val="center"/>
                        <w:rPr>
                          <w:rFonts w:ascii="Arial" w:hAnsi="Arial" w:cs="Arial"/>
                          <w:color w:val="000000" w:themeColor="text1"/>
                          <w:sz w:val="18"/>
                          <w:szCs w:val="18"/>
                          <w:lang w:bidi="ar-JO"/>
                        </w:rPr>
                      </w:pPr>
                      <w:r w:rsidRPr="001E6DBB">
                        <w:rPr>
                          <w:rFonts w:ascii="Arial" w:hAnsi="Arial" w:cs="Arial"/>
                          <w:color w:val="000000" w:themeColor="text1"/>
                          <w:sz w:val="18"/>
                          <w:szCs w:val="18"/>
                          <w:rtl/>
                          <w:lang w:bidi="ar-JO"/>
                        </w:rPr>
                        <w:t>وجهات النظر حول وقت رجوع المسيح</w:t>
                      </w:r>
                    </w:p>
                  </w:txbxContent>
                </v:textbox>
              </v:rect>
            </w:pict>
          </mc:Fallback>
        </mc:AlternateContent>
      </w:r>
      <w:r w:rsidR="00245F04">
        <w:rPr>
          <w:rFonts w:ascii="Arial" w:hAnsi="Arial" w:cs="Arial"/>
          <w:b/>
          <w:noProof/>
          <w:sz w:val="20"/>
          <w:szCs w:val="16"/>
        </w:rPr>
        <mc:AlternateContent>
          <mc:Choice Requires="wps">
            <w:drawing>
              <wp:anchor distT="0" distB="0" distL="114300" distR="114300" simplePos="0" relativeHeight="251851776" behindDoc="0" locked="0" layoutInCell="1" allowOverlap="1" wp14:anchorId="1574899E" wp14:editId="57395D67">
                <wp:simplePos x="0" y="0"/>
                <wp:positionH relativeFrom="column">
                  <wp:posOffset>455493</wp:posOffset>
                </wp:positionH>
                <wp:positionV relativeFrom="paragraph">
                  <wp:posOffset>508198</wp:posOffset>
                </wp:positionV>
                <wp:extent cx="2736949" cy="3663447"/>
                <wp:effectExtent l="57150" t="19050" r="63500" b="70485"/>
                <wp:wrapNone/>
                <wp:docPr id="717381706" name="Rectangle 164"/>
                <wp:cNvGraphicFramePr/>
                <a:graphic xmlns:a="http://schemas.openxmlformats.org/drawingml/2006/main">
                  <a:graphicData uri="http://schemas.microsoft.com/office/word/2010/wordprocessingShape">
                    <wps:wsp>
                      <wps:cNvSpPr/>
                      <wps:spPr>
                        <a:xfrm>
                          <a:off x="0" y="0"/>
                          <a:ext cx="2736949" cy="36634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E714B1" w14:textId="646D296F" w:rsidR="00245F04" w:rsidRPr="001E6DBB" w:rsidRDefault="00245F04" w:rsidP="00245F04">
                            <w:pPr>
                              <w:bidi/>
                              <w:rPr>
                                <w:rFonts w:ascii="Arial" w:hAnsi="Arial" w:cs="Arial"/>
                                <w:color w:val="000000" w:themeColor="text1"/>
                                <w:sz w:val="18"/>
                                <w:szCs w:val="18"/>
                              </w:rPr>
                            </w:pPr>
                            <w:r w:rsidRPr="001E6DBB">
                              <w:rPr>
                                <w:rFonts w:ascii="Arial" w:hAnsi="Arial" w:cs="Arial" w:hint="cs"/>
                                <w:color w:val="000000" w:themeColor="text1"/>
                                <w:sz w:val="18"/>
                                <w:szCs w:val="18"/>
                                <w:rtl/>
                              </w:rPr>
                              <w:t xml:space="preserve">لا بد وأن تتفاعل </w:t>
                            </w:r>
                            <w:r w:rsidRPr="001E6DBB">
                              <w:rPr>
                                <w:rFonts w:ascii="Arial" w:hAnsi="Arial" w:cs="Arial"/>
                                <w:color w:val="000000" w:themeColor="text1"/>
                                <w:sz w:val="18"/>
                                <w:szCs w:val="18"/>
                                <w:rtl/>
                              </w:rPr>
                              <w:t xml:space="preserve"> العروض ال</w:t>
                            </w:r>
                            <w:r w:rsidRPr="001E6DBB">
                              <w:rPr>
                                <w:rFonts w:ascii="Arial" w:hAnsi="Arial" w:cs="Arial" w:hint="cs"/>
                                <w:color w:val="000000" w:themeColor="text1"/>
                                <w:sz w:val="18"/>
                                <w:szCs w:val="18"/>
                                <w:rtl/>
                              </w:rPr>
                              <w:t>معروف</w:t>
                            </w:r>
                            <w:r w:rsidRPr="001E6DBB">
                              <w:rPr>
                                <w:rFonts w:ascii="Arial" w:hAnsi="Arial" w:cs="Arial"/>
                                <w:color w:val="000000" w:themeColor="text1"/>
                                <w:sz w:val="18"/>
                                <w:szCs w:val="18"/>
                                <w:rtl/>
                              </w:rPr>
                              <w:t>ة للحقائق النبوية مع ما يقال. إن أولئك الذين يؤمنون بالكتاب المقدس ينخرطون في مناقشات حول جوانب مختلفة من النبوة</w:t>
                            </w:r>
                            <w:r w:rsidRPr="001E6DBB">
                              <w:rPr>
                                <w:rFonts w:ascii="Arial" w:hAnsi="Arial" w:cs="Arial"/>
                                <w:color w:val="000000" w:themeColor="text1"/>
                                <w:sz w:val="18"/>
                                <w:szCs w:val="18"/>
                              </w:rPr>
                              <w:t>.</w:t>
                            </w:r>
                          </w:p>
                          <w:p w14:paraId="0E11CC01" w14:textId="77777777" w:rsidR="00245F04" w:rsidRPr="001E6DBB" w:rsidRDefault="00245F04" w:rsidP="00245F04">
                            <w:pPr>
                              <w:bidi/>
                              <w:rPr>
                                <w:rFonts w:ascii="Arial" w:hAnsi="Arial" w:cs="Arial"/>
                                <w:color w:val="000000" w:themeColor="text1"/>
                                <w:sz w:val="18"/>
                                <w:szCs w:val="18"/>
                              </w:rPr>
                            </w:pPr>
                            <w:r w:rsidRPr="001E6DBB">
                              <w:rPr>
                                <w:rFonts w:ascii="Arial" w:hAnsi="Arial" w:cs="Arial"/>
                                <w:color w:val="000000" w:themeColor="text1"/>
                                <w:sz w:val="18"/>
                                <w:szCs w:val="18"/>
                                <w:rtl/>
                              </w:rPr>
                              <w:t>ومن أهم مجالات المناقشة سؤال الألفية وسؤال الاختطاف</w:t>
                            </w:r>
                            <w:r w:rsidRPr="001E6DBB">
                              <w:rPr>
                                <w:rFonts w:ascii="Arial" w:hAnsi="Arial" w:cs="Arial"/>
                                <w:color w:val="000000" w:themeColor="text1"/>
                                <w:sz w:val="18"/>
                                <w:szCs w:val="18"/>
                              </w:rPr>
                              <w:t>.</w:t>
                            </w:r>
                          </w:p>
                          <w:p w14:paraId="5BCC0606" w14:textId="77777777" w:rsidR="00245F04" w:rsidRPr="001E6DBB" w:rsidRDefault="00245F04" w:rsidP="00245F04">
                            <w:pPr>
                              <w:bidi/>
                              <w:rPr>
                                <w:rFonts w:ascii="Arial" w:hAnsi="Arial" w:cs="Arial"/>
                                <w:color w:val="000000" w:themeColor="text1"/>
                                <w:sz w:val="18"/>
                                <w:szCs w:val="18"/>
                              </w:rPr>
                            </w:pPr>
                          </w:p>
                          <w:p w14:paraId="274AA611" w14:textId="4ADB770B" w:rsidR="00245F04" w:rsidRPr="001E6DBB" w:rsidRDefault="00245F04" w:rsidP="00245F04">
                            <w:pPr>
                              <w:bidi/>
                              <w:jc w:val="center"/>
                              <w:rPr>
                                <w:rFonts w:ascii="Arial" w:hAnsi="Arial" w:cs="Arial"/>
                                <w:color w:val="000000" w:themeColor="text1"/>
                                <w:sz w:val="18"/>
                                <w:szCs w:val="18"/>
                              </w:rPr>
                            </w:pPr>
                            <w:r w:rsidRPr="001E6DBB">
                              <w:rPr>
                                <w:rFonts w:ascii="Arial" w:hAnsi="Arial" w:cs="Arial"/>
                                <w:color w:val="000000" w:themeColor="text1"/>
                                <w:sz w:val="18"/>
                                <w:szCs w:val="18"/>
                                <w:rtl/>
                              </w:rPr>
                              <w:t>سؤال الألفية</w:t>
                            </w:r>
                          </w:p>
                          <w:p w14:paraId="07D73BEF" w14:textId="6072B42A" w:rsidR="00245F04" w:rsidRPr="001E6DBB" w:rsidRDefault="00245F04" w:rsidP="00245F04">
                            <w:pPr>
                              <w:bidi/>
                              <w:rPr>
                                <w:rFonts w:ascii="Arial" w:hAnsi="Arial" w:cs="Arial"/>
                                <w:color w:val="000000" w:themeColor="text1"/>
                                <w:sz w:val="18"/>
                                <w:szCs w:val="18"/>
                              </w:rPr>
                            </w:pPr>
                            <w:r w:rsidRPr="001E6DBB">
                              <w:rPr>
                                <w:rFonts w:ascii="Arial" w:hAnsi="Arial" w:cs="Arial"/>
                                <w:color w:val="000000" w:themeColor="text1"/>
                                <w:sz w:val="18"/>
                                <w:szCs w:val="18"/>
                                <w:rtl/>
                              </w:rPr>
                              <w:t>يسأل سؤال الألفية عن نوع الألفية التي ستكون. إن وجود نوع من الألفية هو حقيقة مذكورة بوضوح في سفر الرؤيا 20: 1-6، ولكن نوع الألفية التي ستكون هو موضوع نقاش قوي على مر السنين. توقع المسيحيون الأوائل عودة المسيح السريعة لتأسيس مملكة حقيقية على هذه الأرض، والتي سيحكم عليها لمدة ألف عام</w:t>
                            </w:r>
                            <w:r w:rsidRPr="001E6DBB">
                              <w:rPr>
                                <w:rFonts w:ascii="Arial" w:hAnsi="Arial" w:cs="Arial"/>
                                <w:color w:val="000000" w:themeColor="text1"/>
                                <w:sz w:val="18"/>
                                <w:szCs w:val="18"/>
                              </w:rPr>
                              <w:t>.</w:t>
                            </w:r>
                          </w:p>
                          <w:p w14:paraId="5E284B7B" w14:textId="242E302F" w:rsidR="00245F04" w:rsidRPr="001E6DBB" w:rsidRDefault="00245F04" w:rsidP="00245F04">
                            <w:pPr>
                              <w:bidi/>
                              <w:rPr>
                                <w:rFonts w:ascii="Arial" w:hAnsi="Arial" w:cs="Arial"/>
                                <w:color w:val="000000" w:themeColor="text1"/>
                                <w:sz w:val="18"/>
                                <w:szCs w:val="18"/>
                                <w:rtl/>
                              </w:rPr>
                            </w:pPr>
                            <w:r w:rsidRPr="001E6DBB">
                              <w:rPr>
                                <w:rFonts w:ascii="Arial" w:hAnsi="Arial" w:cs="Arial"/>
                                <w:color w:val="000000" w:themeColor="text1"/>
                                <w:sz w:val="18"/>
                                <w:szCs w:val="18"/>
                                <w:rtl/>
                              </w:rPr>
                              <w:t>عندما لم يعد المسيح، تغير مفهوم الكنيسة للألفية إلى مفهوم غير حرفي (</w:t>
                            </w:r>
                            <w:r w:rsidR="001E6DBB" w:rsidRPr="001E6DBB">
                              <w:rPr>
                                <w:rFonts w:ascii="Arial" w:hAnsi="Arial" w:cs="Arial" w:hint="cs"/>
                                <w:color w:val="000000" w:themeColor="text1"/>
                                <w:sz w:val="18"/>
                                <w:szCs w:val="18"/>
                                <w:rtl/>
                              </w:rPr>
                              <w:t>اللاألفية</w:t>
                            </w:r>
                            <w:r w:rsidRPr="001E6DBB">
                              <w:rPr>
                                <w:rFonts w:ascii="Arial" w:hAnsi="Arial" w:cs="Arial"/>
                                <w:color w:val="000000" w:themeColor="text1"/>
                                <w:sz w:val="18"/>
                                <w:szCs w:val="18"/>
                                <w:rtl/>
                              </w:rPr>
                              <w:t>). علم أوغسطين (354-430) الناس أن يبحثوا عن الألفية، ذات الطابع الروحي بالكامل، في التدبير المسيحي. خلال العصور الوسطى وفترة الإصلاح، لم تكن المجموعات الرئيسية تدرس فكرة المملكة الفعلية، حيث اعتبر البعض منها مثل هذه التعاليم هرطقة، وفي القرن السابع عشر ظهر تعليم ألفي جديد، ما بعد الألفية، مؤكد</w:t>
                            </w:r>
                            <w:r w:rsidR="001E6DBB" w:rsidRPr="001E6DBB">
                              <w:rPr>
                                <w:rFonts w:ascii="Arial" w:hAnsi="Arial" w:cs="Arial" w:hint="cs"/>
                                <w:color w:val="000000" w:themeColor="text1"/>
                                <w:sz w:val="18"/>
                                <w:szCs w:val="18"/>
                                <w:rtl/>
                              </w:rPr>
                              <w:t>اً</w:t>
                            </w:r>
                            <w:r w:rsidRPr="001E6DBB">
                              <w:rPr>
                                <w:rFonts w:ascii="Arial" w:hAnsi="Arial" w:cs="Arial"/>
                                <w:color w:val="000000" w:themeColor="text1"/>
                                <w:sz w:val="18"/>
                                <w:szCs w:val="18"/>
                                <w:rtl/>
                              </w:rPr>
                              <w:t xml:space="preserve"> أنه قبل عودة المسيح ستكون هناك </w:t>
                            </w:r>
                            <w:r w:rsidR="001E6DBB" w:rsidRPr="001E6DBB">
                              <w:rPr>
                                <w:rFonts w:ascii="Arial" w:hAnsi="Arial" w:cs="Arial" w:hint="cs"/>
                                <w:color w:val="000000" w:themeColor="text1"/>
                                <w:sz w:val="18"/>
                                <w:szCs w:val="18"/>
                                <w:rtl/>
                              </w:rPr>
                              <w:t>اختبار</w:t>
                            </w:r>
                            <w:r w:rsidRPr="001E6DBB">
                              <w:rPr>
                                <w:rFonts w:ascii="Arial" w:hAnsi="Arial" w:cs="Arial"/>
                                <w:color w:val="000000" w:themeColor="text1"/>
                                <w:sz w:val="18"/>
                                <w:szCs w:val="18"/>
                                <w:rtl/>
                              </w:rPr>
                              <w:t xml:space="preserve"> عالمي من السلام والبر بسبب جهود الكنيسة</w:t>
                            </w:r>
                            <w:r w:rsidRPr="001E6DBB">
                              <w:rPr>
                                <w:rFonts w:ascii="Arial" w:hAnsi="Arial" w:cs="Arial"/>
                                <w:color w:val="000000" w:themeColor="text1"/>
                                <w:sz w:val="18"/>
                                <w:szCs w:val="18"/>
                              </w:rPr>
                              <w:t>.</w:t>
                            </w:r>
                          </w:p>
                          <w:p w14:paraId="299FC5D9" w14:textId="178DA35D" w:rsidR="001E6DBB" w:rsidRPr="001E6DBB" w:rsidRDefault="001E6DBB" w:rsidP="001E6DBB">
                            <w:pPr>
                              <w:bidi/>
                              <w:rPr>
                                <w:rFonts w:ascii="Arial" w:hAnsi="Arial" w:cs="Arial"/>
                                <w:color w:val="000000" w:themeColor="text1"/>
                                <w:sz w:val="18"/>
                                <w:szCs w:val="18"/>
                                <w:rtl/>
                              </w:rPr>
                            </w:pPr>
                            <w:r w:rsidRPr="001E6DBB">
                              <w:rPr>
                                <w:rFonts w:ascii="Arial" w:hAnsi="Arial" w:cs="Arial"/>
                                <w:color w:val="000000" w:themeColor="text1"/>
                                <w:sz w:val="18"/>
                                <w:szCs w:val="18"/>
                                <w:rtl/>
                              </w:rPr>
                              <w:t>ومنذ ذلك الحين، شهدنا إحياءً لعقيدة ما قبل الألفية، واستمرار</w:t>
                            </w:r>
                            <w:r w:rsidRPr="001E6DBB">
                              <w:rPr>
                                <w:rFonts w:ascii="Arial" w:hAnsi="Arial" w:cs="Arial" w:hint="cs"/>
                                <w:color w:val="000000" w:themeColor="text1"/>
                                <w:sz w:val="18"/>
                                <w:szCs w:val="18"/>
                                <w:rtl/>
                              </w:rPr>
                              <w:t>اً</w:t>
                            </w:r>
                            <w:r w:rsidRPr="001E6DBB">
                              <w:rPr>
                                <w:rFonts w:ascii="Arial" w:hAnsi="Arial" w:cs="Arial"/>
                                <w:color w:val="000000" w:themeColor="text1"/>
                                <w:sz w:val="18"/>
                                <w:szCs w:val="18"/>
                                <w:rtl/>
                              </w:rPr>
                              <w:t xml:space="preserve"> لعقيدة اللاألفية، ومؤخر</w:t>
                            </w:r>
                            <w:r w:rsidRPr="001E6DBB">
                              <w:rPr>
                                <w:rFonts w:ascii="Arial" w:hAnsi="Arial" w:cs="Arial" w:hint="cs"/>
                                <w:color w:val="000000" w:themeColor="text1"/>
                                <w:sz w:val="18"/>
                                <w:szCs w:val="18"/>
                                <w:rtl/>
                              </w:rPr>
                              <w:t>اً</w:t>
                            </w:r>
                            <w:r w:rsidRPr="001E6DBB">
                              <w:rPr>
                                <w:rFonts w:ascii="Arial" w:hAnsi="Arial" w:cs="Arial"/>
                                <w:color w:val="000000" w:themeColor="text1"/>
                                <w:sz w:val="18"/>
                                <w:szCs w:val="18"/>
                                <w:rtl/>
                              </w:rPr>
                              <w:t xml:space="preserve"> نهضة لعقيدة ما بعد الألفية</w:t>
                            </w:r>
                            <w:r w:rsidRPr="001E6DBB">
                              <w:rPr>
                                <w:rFonts w:ascii="Arial" w:hAnsi="Arial" w:cs="Arial"/>
                                <w:color w:val="000000" w:themeColor="text1"/>
                                <w:sz w:val="18"/>
                                <w:szCs w:val="18"/>
                              </w:rPr>
                              <w:t>.</w:t>
                            </w:r>
                          </w:p>
                          <w:p w14:paraId="325DBB93" w14:textId="5F865D18" w:rsidR="001E6DBB" w:rsidRPr="001E6DBB" w:rsidRDefault="001E6DBB" w:rsidP="001E6DBB">
                            <w:pPr>
                              <w:bidi/>
                              <w:rPr>
                                <w:rFonts w:ascii="Arial" w:hAnsi="Arial" w:cs="Arial"/>
                                <w:color w:val="000000" w:themeColor="text1"/>
                                <w:sz w:val="18"/>
                                <w:szCs w:val="18"/>
                                <w:rtl/>
                              </w:rPr>
                            </w:pPr>
                            <w:r w:rsidRPr="001E6DBB">
                              <w:rPr>
                                <w:rFonts w:ascii="Arial" w:hAnsi="Arial" w:cs="Arial"/>
                                <w:color w:val="000000" w:themeColor="text1"/>
                                <w:sz w:val="18"/>
                                <w:szCs w:val="18"/>
                                <w:rtl/>
                              </w:rPr>
                              <w:t>تتعلق وجهات النظر هذه ـ ما قبل الألفية وما بعدها و</w:t>
                            </w:r>
                            <w:r w:rsidRPr="001E6DBB">
                              <w:rPr>
                                <w:rFonts w:ascii="Arial" w:hAnsi="Arial" w:cs="Arial" w:hint="cs"/>
                                <w:color w:val="000000" w:themeColor="text1"/>
                                <w:sz w:val="18"/>
                                <w:szCs w:val="18"/>
                                <w:rtl/>
                              </w:rPr>
                              <w:t>اللاألفية</w:t>
                            </w:r>
                            <w:r w:rsidRPr="001E6DBB">
                              <w:rPr>
                                <w:rFonts w:ascii="Arial" w:hAnsi="Arial" w:cs="Arial"/>
                                <w:color w:val="000000" w:themeColor="text1"/>
                                <w:sz w:val="18"/>
                                <w:szCs w:val="18"/>
                                <w:rtl/>
                              </w:rPr>
                              <w:t xml:space="preserve"> ـ بالعلاقة بين مجيء المسيح والألفية أو حكم </w:t>
                            </w:r>
                            <w:r>
                              <w:rPr>
                                <w:rFonts w:ascii="Arial" w:hAnsi="Arial" w:cs="Arial" w:hint="cs"/>
                                <w:color w:val="000000" w:themeColor="text1"/>
                                <w:sz w:val="18"/>
                                <w:szCs w:val="18"/>
                                <w:rtl/>
                              </w:rPr>
                              <w:t xml:space="preserve">المسيح مدة </w:t>
                            </w:r>
                            <w:r w:rsidRPr="001E6DBB">
                              <w:rPr>
                                <w:rFonts w:ascii="Arial" w:hAnsi="Arial" w:cs="Arial"/>
                                <w:color w:val="000000" w:themeColor="text1"/>
                                <w:sz w:val="18"/>
                                <w:szCs w:val="18"/>
                                <w:rtl/>
                              </w:rPr>
                              <w:t>الألف عام.</w:t>
                            </w:r>
                          </w:p>
                          <w:p w14:paraId="62554077" w14:textId="77777777" w:rsidR="001E6DBB" w:rsidRDefault="001E6DBB" w:rsidP="001E6DBB">
                            <w:pPr>
                              <w:bidi/>
                              <w:rPr>
                                <w:rFonts w:ascii="Arial" w:hAnsi="Arial" w:cs="Arial"/>
                                <w:color w:val="000000" w:themeColor="text1"/>
                                <w:sz w:val="16"/>
                                <w:szCs w:val="16"/>
                                <w:rtl/>
                              </w:rPr>
                            </w:pPr>
                          </w:p>
                          <w:p w14:paraId="6A300242" w14:textId="77777777" w:rsidR="001E6DBB" w:rsidRDefault="001E6DBB" w:rsidP="001E6DBB">
                            <w:pPr>
                              <w:bidi/>
                              <w:rPr>
                                <w:rFonts w:ascii="Arial" w:hAnsi="Arial" w:cs="Arial"/>
                                <w:color w:val="000000" w:themeColor="text1"/>
                                <w:sz w:val="16"/>
                                <w:szCs w:val="16"/>
                                <w:rtl/>
                              </w:rPr>
                            </w:pPr>
                          </w:p>
                          <w:p w14:paraId="2506B7CD" w14:textId="77777777" w:rsidR="001E6DBB" w:rsidRDefault="001E6DBB" w:rsidP="001E6DBB">
                            <w:pPr>
                              <w:bidi/>
                              <w:rPr>
                                <w:rFonts w:ascii="Arial" w:hAnsi="Arial" w:cs="Arial"/>
                                <w:color w:val="000000" w:themeColor="text1"/>
                                <w:sz w:val="16"/>
                                <w:szCs w:val="16"/>
                                <w:rtl/>
                              </w:rPr>
                            </w:pPr>
                          </w:p>
                          <w:p w14:paraId="009AD784" w14:textId="77777777" w:rsidR="001E6DBB" w:rsidRDefault="001E6DBB" w:rsidP="001E6DBB">
                            <w:pPr>
                              <w:bidi/>
                              <w:rPr>
                                <w:rFonts w:ascii="Arial" w:hAnsi="Arial" w:cs="Arial"/>
                                <w:color w:val="000000" w:themeColor="text1"/>
                                <w:sz w:val="16"/>
                                <w:szCs w:val="16"/>
                                <w:rtl/>
                              </w:rPr>
                            </w:pPr>
                          </w:p>
                          <w:p w14:paraId="7C03C56C" w14:textId="77777777" w:rsidR="001E6DBB" w:rsidRDefault="001E6DBB" w:rsidP="001E6DBB">
                            <w:pPr>
                              <w:bidi/>
                              <w:rPr>
                                <w:rFonts w:ascii="Arial" w:hAnsi="Arial" w:cs="Arial"/>
                                <w:color w:val="000000" w:themeColor="text1"/>
                                <w:sz w:val="16"/>
                                <w:szCs w:val="16"/>
                                <w:rtl/>
                              </w:rPr>
                            </w:pPr>
                          </w:p>
                          <w:p w14:paraId="6CD8F1D8" w14:textId="77777777" w:rsidR="001E6DBB" w:rsidRDefault="001E6DBB" w:rsidP="001E6DBB">
                            <w:pPr>
                              <w:bidi/>
                              <w:rPr>
                                <w:rFonts w:ascii="Arial" w:hAnsi="Arial" w:cs="Arial"/>
                                <w:color w:val="000000" w:themeColor="text1"/>
                                <w:sz w:val="16"/>
                                <w:szCs w:val="16"/>
                                <w:rtl/>
                              </w:rPr>
                            </w:pPr>
                          </w:p>
                          <w:p w14:paraId="20FB4F4E" w14:textId="77777777" w:rsidR="001E6DBB" w:rsidRDefault="001E6DBB" w:rsidP="001E6DBB">
                            <w:pPr>
                              <w:bidi/>
                              <w:rPr>
                                <w:rFonts w:ascii="Arial" w:hAnsi="Arial" w:cs="Arial"/>
                                <w:color w:val="000000" w:themeColor="text1"/>
                                <w:sz w:val="16"/>
                                <w:szCs w:val="16"/>
                                <w:rtl/>
                              </w:rPr>
                            </w:pPr>
                          </w:p>
                          <w:p w14:paraId="765761F1" w14:textId="77777777" w:rsidR="001E6DBB" w:rsidRDefault="001E6DBB" w:rsidP="001E6DBB">
                            <w:pPr>
                              <w:bidi/>
                              <w:rPr>
                                <w:rFonts w:ascii="Arial" w:hAnsi="Arial" w:cs="Arial"/>
                                <w:color w:val="000000" w:themeColor="text1"/>
                                <w:sz w:val="16"/>
                                <w:szCs w:val="16"/>
                                <w:rtl/>
                              </w:rPr>
                            </w:pPr>
                          </w:p>
                          <w:p w14:paraId="0F14F77E" w14:textId="77777777" w:rsidR="001E6DBB" w:rsidRDefault="001E6DBB" w:rsidP="001E6DBB">
                            <w:pPr>
                              <w:bidi/>
                              <w:rPr>
                                <w:rFonts w:ascii="Arial" w:hAnsi="Arial" w:cs="Arial"/>
                                <w:color w:val="000000" w:themeColor="text1"/>
                                <w:sz w:val="16"/>
                                <w:szCs w:val="16"/>
                                <w:rtl/>
                              </w:rPr>
                            </w:pPr>
                          </w:p>
                          <w:p w14:paraId="404D9B1F" w14:textId="77777777" w:rsidR="001E6DBB" w:rsidRPr="00245F04" w:rsidRDefault="001E6DBB" w:rsidP="001E6DBB">
                            <w:pPr>
                              <w:bidi/>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4899E" id="Rectangle 164" o:spid="_x0000_s1042" style="position:absolute;margin-left:35.85pt;margin-top:40pt;width:215.5pt;height:288.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" fillcolor="white [3212]" stroked="f">
                <v:shadow on="t" color="white [3212]" opacity="22937f" origin=",.5" offset="0,.63889mm"/>
                <v:textbox>
                  <w:txbxContent>
                    <w:p w14:paraId="7AE714B1" w14:textId="646D296F" w:rsidR="00245F04" w:rsidRPr="001E6DBB" w:rsidRDefault="00245F04" w:rsidP="00245F04">
                      <w:pPr>
                        <w:bidi/>
                        <w:rPr>
                          <w:rFonts w:ascii="Arial" w:hAnsi="Arial" w:cs="Arial"/>
                          <w:color w:val="000000" w:themeColor="text1"/>
                          <w:sz w:val="18"/>
                          <w:szCs w:val="18"/>
                        </w:rPr>
                      </w:pPr>
                      <w:r w:rsidRPr="001E6DBB">
                        <w:rPr>
                          <w:rFonts w:ascii="Arial" w:hAnsi="Arial" w:cs="Arial" w:hint="cs"/>
                          <w:color w:val="000000" w:themeColor="text1"/>
                          <w:sz w:val="18"/>
                          <w:szCs w:val="18"/>
                          <w:rtl/>
                        </w:rPr>
                        <w:t xml:space="preserve">لا بد وأن تتفاعل </w:t>
                      </w:r>
                      <w:r w:rsidRPr="001E6DBB">
                        <w:rPr>
                          <w:rFonts w:ascii="Arial" w:hAnsi="Arial" w:cs="Arial"/>
                          <w:color w:val="000000" w:themeColor="text1"/>
                          <w:sz w:val="18"/>
                          <w:szCs w:val="18"/>
                          <w:rtl/>
                        </w:rPr>
                        <w:t xml:space="preserve"> العروض ال</w:t>
                      </w:r>
                      <w:r w:rsidRPr="001E6DBB">
                        <w:rPr>
                          <w:rFonts w:ascii="Arial" w:hAnsi="Arial" w:cs="Arial" w:hint="cs"/>
                          <w:color w:val="000000" w:themeColor="text1"/>
                          <w:sz w:val="18"/>
                          <w:szCs w:val="18"/>
                          <w:rtl/>
                        </w:rPr>
                        <w:t>معروف</w:t>
                      </w:r>
                      <w:r w:rsidRPr="001E6DBB">
                        <w:rPr>
                          <w:rFonts w:ascii="Arial" w:hAnsi="Arial" w:cs="Arial"/>
                          <w:color w:val="000000" w:themeColor="text1"/>
                          <w:sz w:val="18"/>
                          <w:szCs w:val="18"/>
                          <w:rtl/>
                        </w:rPr>
                        <w:t>ة للحقائق النبوية مع ما يقال. إن أولئك الذين يؤمنون بالكتاب المقدس ينخرطون في مناقشات حول جوانب مختلفة من النبوة</w:t>
                      </w:r>
                      <w:r w:rsidRPr="001E6DBB">
                        <w:rPr>
                          <w:rFonts w:ascii="Arial" w:hAnsi="Arial" w:cs="Arial"/>
                          <w:color w:val="000000" w:themeColor="text1"/>
                          <w:sz w:val="18"/>
                          <w:szCs w:val="18"/>
                        </w:rPr>
                        <w:t>.</w:t>
                      </w:r>
                    </w:p>
                    <w:p w14:paraId="0E11CC01" w14:textId="77777777" w:rsidR="00245F04" w:rsidRPr="001E6DBB" w:rsidRDefault="00245F04" w:rsidP="00245F04">
                      <w:pPr>
                        <w:bidi/>
                        <w:rPr>
                          <w:rFonts w:ascii="Arial" w:hAnsi="Arial" w:cs="Arial"/>
                          <w:color w:val="000000" w:themeColor="text1"/>
                          <w:sz w:val="18"/>
                          <w:szCs w:val="18"/>
                        </w:rPr>
                      </w:pPr>
                      <w:r w:rsidRPr="001E6DBB">
                        <w:rPr>
                          <w:rFonts w:ascii="Arial" w:hAnsi="Arial" w:cs="Arial"/>
                          <w:color w:val="000000" w:themeColor="text1"/>
                          <w:sz w:val="18"/>
                          <w:szCs w:val="18"/>
                          <w:rtl/>
                        </w:rPr>
                        <w:t>ومن أهم مجالات المناقشة سؤال الألفية وسؤال الاختطاف</w:t>
                      </w:r>
                      <w:r w:rsidRPr="001E6DBB">
                        <w:rPr>
                          <w:rFonts w:ascii="Arial" w:hAnsi="Arial" w:cs="Arial"/>
                          <w:color w:val="000000" w:themeColor="text1"/>
                          <w:sz w:val="18"/>
                          <w:szCs w:val="18"/>
                        </w:rPr>
                        <w:t>.</w:t>
                      </w:r>
                    </w:p>
                    <w:p w14:paraId="5BCC0606" w14:textId="77777777" w:rsidR="00245F04" w:rsidRPr="001E6DBB" w:rsidRDefault="00245F04" w:rsidP="00245F04">
                      <w:pPr>
                        <w:bidi/>
                        <w:rPr>
                          <w:rFonts w:ascii="Arial" w:hAnsi="Arial" w:cs="Arial"/>
                          <w:color w:val="000000" w:themeColor="text1"/>
                          <w:sz w:val="18"/>
                          <w:szCs w:val="18"/>
                        </w:rPr>
                      </w:pPr>
                    </w:p>
                    <w:p w14:paraId="274AA611" w14:textId="4ADB770B" w:rsidR="00245F04" w:rsidRPr="001E6DBB" w:rsidRDefault="00245F04" w:rsidP="00245F04">
                      <w:pPr>
                        <w:bidi/>
                        <w:jc w:val="center"/>
                        <w:rPr>
                          <w:rFonts w:ascii="Arial" w:hAnsi="Arial" w:cs="Arial"/>
                          <w:color w:val="000000" w:themeColor="text1"/>
                          <w:sz w:val="18"/>
                          <w:szCs w:val="18"/>
                        </w:rPr>
                      </w:pPr>
                      <w:r w:rsidRPr="001E6DBB">
                        <w:rPr>
                          <w:rFonts w:ascii="Arial" w:hAnsi="Arial" w:cs="Arial"/>
                          <w:color w:val="000000" w:themeColor="text1"/>
                          <w:sz w:val="18"/>
                          <w:szCs w:val="18"/>
                          <w:rtl/>
                        </w:rPr>
                        <w:t>سؤال الألفية</w:t>
                      </w:r>
                    </w:p>
                    <w:p w14:paraId="07D73BEF" w14:textId="6072B42A" w:rsidR="00245F04" w:rsidRPr="001E6DBB" w:rsidRDefault="00245F04" w:rsidP="00245F04">
                      <w:pPr>
                        <w:bidi/>
                        <w:rPr>
                          <w:rFonts w:ascii="Arial" w:hAnsi="Arial" w:cs="Arial"/>
                          <w:color w:val="000000" w:themeColor="text1"/>
                          <w:sz w:val="18"/>
                          <w:szCs w:val="18"/>
                        </w:rPr>
                      </w:pPr>
                      <w:r w:rsidRPr="001E6DBB">
                        <w:rPr>
                          <w:rFonts w:ascii="Arial" w:hAnsi="Arial" w:cs="Arial"/>
                          <w:color w:val="000000" w:themeColor="text1"/>
                          <w:sz w:val="18"/>
                          <w:szCs w:val="18"/>
                          <w:rtl/>
                        </w:rPr>
                        <w:t>يسأل سؤال الألفية عن نوع الألفية التي ستكون. إن وجود نوع من الألفية هو حقيقة مذكورة بوضوح في سفر الرؤيا 20: 1-6، ولكن نوع الألفية التي ستكون هو موضوع نقاش قوي على مر السنين. توقع المسيحيون الأوائل عودة المسيح السريعة لتأسيس مملكة حقيقية على هذه الأرض، والتي سيحكم عليها لمدة ألف عام</w:t>
                      </w:r>
                      <w:r w:rsidRPr="001E6DBB">
                        <w:rPr>
                          <w:rFonts w:ascii="Arial" w:hAnsi="Arial" w:cs="Arial"/>
                          <w:color w:val="000000" w:themeColor="text1"/>
                          <w:sz w:val="18"/>
                          <w:szCs w:val="18"/>
                        </w:rPr>
                        <w:t>.</w:t>
                      </w:r>
                    </w:p>
                    <w:p w14:paraId="5E284B7B" w14:textId="242E302F" w:rsidR="00245F04" w:rsidRPr="001E6DBB" w:rsidRDefault="00245F04" w:rsidP="00245F04">
                      <w:pPr>
                        <w:bidi/>
                        <w:rPr>
                          <w:rFonts w:ascii="Arial" w:hAnsi="Arial" w:cs="Arial"/>
                          <w:color w:val="000000" w:themeColor="text1"/>
                          <w:sz w:val="18"/>
                          <w:szCs w:val="18"/>
                          <w:rtl/>
                        </w:rPr>
                      </w:pPr>
                      <w:r w:rsidRPr="001E6DBB">
                        <w:rPr>
                          <w:rFonts w:ascii="Arial" w:hAnsi="Arial" w:cs="Arial"/>
                          <w:color w:val="000000" w:themeColor="text1"/>
                          <w:sz w:val="18"/>
                          <w:szCs w:val="18"/>
                          <w:rtl/>
                        </w:rPr>
                        <w:t>عندما لم يعد المسيح، تغير مفهوم الكنيسة للألفية إلى مفهوم غير حرفي (</w:t>
                      </w:r>
                      <w:r w:rsidR="001E6DBB" w:rsidRPr="001E6DBB">
                        <w:rPr>
                          <w:rFonts w:ascii="Arial" w:hAnsi="Arial" w:cs="Arial" w:hint="cs"/>
                          <w:color w:val="000000" w:themeColor="text1"/>
                          <w:sz w:val="18"/>
                          <w:szCs w:val="18"/>
                          <w:rtl/>
                        </w:rPr>
                        <w:t>اللاألفية</w:t>
                      </w:r>
                      <w:r w:rsidRPr="001E6DBB">
                        <w:rPr>
                          <w:rFonts w:ascii="Arial" w:hAnsi="Arial" w:cs="Arial"/>
                          <w:color w:val="000000" w:themeColor="text1"/>
                          <w:sz w:val="18"/>
                          <w:szCs w:val="18"/>
                          <w:rtl/>
                        </w:rPr>
                        <w:t>). علم أوغسطين (354-430) الناس أن يبحثوا عن الألفية، ذات الطابع الروحي بالكامل، في التدبير المسيحي. خلال العصور الوسطى وفترة الإصلاح، لم تكن المجموعات الرئيسية تدرس فكرة المملكة الفعلية، حيث اعتبر البعض منها مثل هذه التعاليم هرطقة، وفي القرن السابع عشر ظهر تعليم ألفي جديد، ما بعد الألفية، مؤكد</w:t>
                      </w:r>
                      <w:r w:rsidR="001E6DBB" w:rsidRPr="001E6DBB">
                        <w:rPr>
                          <w:rFonts w:ascii="Arial" w:hAnsi="Arial" w:cs="Arial" w:hint="cs"/>
                          <w:color w:val="000000" w:themeColor="text1"/>
                          <w:sz w:val="18"/>
                          <w:szCs w:val="18"/>
                          <w:rtl/>
                        </w:rPr>
                        <w:t>اً</w:t>
                      </w:r>
                      <w:r w:rsidRPr="001E6DBB">
                        <w:rPr>
                          <w:rFonts w:ascii="Arial" w:hAnsi="Arial" w:cs="Arial"/>
                          <w:color w:val="000000" w:themeColor="text1"/>
                          <w:sz w:val="18"/>
                          <w:szCs w:val="18"/>
                          <w:rtl/>
                        </w:rPr>
                        <w:t xml:space="preserve"> أنه قبل عودة المسيح ستكون هناك </w:t>
                      </w:r>
                      <w:r w:rsidR="001E6DBB" w:rsidRPr="001E6DBB">
                        <w:rPr>
                          <w:rFonts w:ascii="Arial" w:hAnsi="Arial" w:cs="Arial" w:hint="cs"/>
                          <w:color w:val="000000" w:themeColor="text1"/>
                          <w:sz w:val="18"/>
                          <w:szCs w:val="18"/>
                          <w:rtl/>
                        </w:rPr>
                        <w:t>اختبار</w:t>
                      </w:r>
                      <w:r w:rsidRPr="001E6DBB">
                        <w:rPr>
                          <w:rFonts w:ascii="Arial" w:hAnsi="Arial" w:cs="Arial"/>
                          <w:color w:val="000000" w:themeColor="text1"/>
                          <w:sz w:val="18"/>
                          <w:szCs w:val="18"/>
                          <w:rtl/>
                        </w:rPr>
                        <w:t xml:space="preserve"> عالمي من السلام والبر بسبب جهود الكنيسة</w:t>
                      </w:r>
                      <w:r w:rsidRPr="001E6DBB">
                        <w:rPr>
                          <w:rFonts w:ascii="Arial" w:hAnsi="Arial" w:cs="Arial"/>
                          <w:color w:val="000000" w:themeColor="text1"/>
                          <w:sz w:val="18"/>
                          <w:szCs w:val="18"/>
                        </w:rPr>
                        <w:t>.</w:t>
                      </w:r>
                    </w:p>
                    <w:p w14:paraId="299FC5D9" w14:textId="178DA35D" w:rsidR="001E6DBB" w:rsidRPr="001E6DBB" w:rsidRDefault="001E6DBB" w:rsidP="001E6DBB">
                      <w:pPr>
                        <w:bidi/>
                        <w:rPr>
                          <w:rFonts w:ascii="Arial" w:hAnsi="Arial" w:cs="Arial"/>
                          <w:color w:val="000000" w:themeColor="text1"/>
                          <w:sz w:val="18"/>
                          <w:szCs w:val="18"/>
                          <w:rtl/>
                        </w:rPr>
                      </w:pPr>
                      <w:r w:rsidRPr="001E6DBB">
                        <w:rPr>
                          <w:rFonts w:ascii="Arial" w:hAnsi="Arial" w:cs="Arial"/>
                          <w:color w:val="000000" w:themeColor="text1"/>
                          <w:sz w:val="18"/>
                          <w:szCs w:val="18"/>
                          <w:rtl/>
                        </w:rPr>
                        <w:t>ومنذ ذلك الحين، شهدنا إحياءً لعقيدة ما قبل الألفية، واستمرار</w:t>
                      </w:r>
                      <w:r w:rsidRPr="001E6DBB">
                        <w:rPr>
                          <w:rFonts w:ascii="Arial" w:hAnsi="Arial" w:cs="Arial" w:hint="cs"/>
                          <w:color w:val="000000" w:themeColor="text1"/>
                          <w:sz w:val="18"/>
                          <w:szCs w:val="18"/>
                          <w:rtl/>
                        </w:rPr>
                        <w:t>اً</w:t>
                      </w:r>
                      <w:r w:rsidRPr="001E6DBB">
                        <w:rPr>
                          <w:rFonts w:ascii="Arial" w:hAnsi="Arial" w:cs="Arial"/>
                          <w:color w:val="000000" w:themeColor="text1"/>
                          <w:sz w:val="18"/>
                          <w:szCs w:val="18"/>
                          <w:rtl/>
                        </w:rPr>
                        <w:t xml:space="preserve"> لعقيدة اللاألفية، ومؤخر</w:t>
                      </w:r>
                      <w:r w:rsidRPr="001E6DBB">
                        <w:rPr>
                          <w:rFonts w:ascii="Arial" w:hAnsi="Arial" w:cs="Arial" w:hint="cs"/>
                          <w:color w:val="000000" w:themeColor="text1"/>
                          <w:sz w:val="18"/>
                          <w:szCs w:val="18"/>
                          <w:rtl/>
                        </w:rPr>
                        <w:t>اً</w:t>
                      </w:r>
                      <w:r w:rsidRPr="001E6DBB">
                        <w:rPr>
                          <w:rFonts w:ascii="Arial" w:hAnsi="Arial" w:cs="Arial"/>
                          <w:color w:val="000000" w:themeColor="text1"/>
                          <w:sz w:val="18"/>
                          <w:szCs w:val="18"/>
                          <w:rtl/>
                        </w:rPr>
                        <w:t xml:space="preserve"> نهضة لعقيدة ما بعد الألفية</w:t>
                      </w:r>
                      <w:r w:rsidRPr="001E6DBB">
                        <w:rPr>
                          <w:rFonts w:ascii="Arial" w:hAnsi="Arial" w:cs="Arial"/>
                          <w:color w:val="000000" w:themeColor="text1"/>
                          <w:sz w:val="18"/>
                          <w:szCs w:val="18"/>
                        </w:rPr>
                        <w:t>.</w:t>
                      </w:r>
                    </w:p>
                    <w:p w14:paraId="325DBB93" w14:textId="5F865D18" w:rsidR="001E6DBB" w:rsidRPr="001E6DBB" w:rsidRDefault="001E6DBB" w:rsidP="001E6DBB">
                      <w:pPr>
                        <w:bidi/>
                        <w:rPr>
                          <w:rFonts w:ascii="Arial" w:hAnsi="Arial" w:cs="Arial"/>
                          <w:color w:val="000000" w:themeColor="text1"/>
                          <w:sz w:val="18"/>
                          <w:szCs w:val="18"/>
                          <w:rtl/>
                        </w:rPr>
                      </w:pPr>
                      <w:r w:rsidRPr="001E6DBB">
                        <w:rPr>
                          <w:rFonts w:ascii="Arial" w:hAnsi="Arial" w:cs="Arial"/>
                          <w:color w:val="000000" w:themeColor="text1"/>
                          <w:sz w:val="18"/>
                          <w:szCs w:val="18"/>
                          <w:rtl/>
                        </w:rPr>
                        <w:t>تتعلق وجهات النظر هذه ـ ما قبل الألفية وما بعدها و</w:t>
                      </w:r>
                      <w:r w:rsidRPr="001E6DBB">
                        <w:rPr>
                          <w:rFonts w:ascii="Arial" w:hAnsi="Arial" w:cs="Arial" w:hint="cs"/>
                          <w:color w:val="000000" w:themeColor="text1"/>
                          <w:sz w:val="18"/>
                          <w:szCs w:val="18"/>
                          <w:rtl/>
                        </w:rPr>
                        <w:t>اللاألفية</w:t>
                      </w:r>
                      <w:r w:rsidRPr="001E6DBB">
                        <w:rPr>
                          <w:rFonts w:ascii="Arial" w:hAnsi="Arial" w:cs="Arial"/>
                          <w:color w:val="000000" w:themeColor="text1"/>
                          <w:sz w:val="18"/>
                          <w:szCs w:val="18"/>
                          <w:rtl/>
                        </w:rPr>
                        <w:t xml:space="preserve"> ـ بالعلاقة بين مجيء المسيح والألفية أو حكم </w:t>
                      </w:r>
                      <w:r>
                        <w:rPr>
                          <w:rFonts w:ascii="Arial" w:hAnsi="Arial" w:cs="Arial" w:hint="cs"/>
                          <w:color w:val="000000" w:themeColor="text1"/>
                          <w:sz w:val="18"/>
                          <w:szCs w:val="18"/>
                          <w:rtl/>
                        </w:rPr>
                        <w:t xml:space="preserve">المسيح مدة </w:t>
                      </w:r>
                      <w:r w:rsidRPr="001E6DBB">
                        <w:rPr>
                          <w:rFonts w:ascii="Arial" w:hAnsi="Arial" w:cs="Arial"/>
                          <w:color w:val="000000" w:themeColor="text1"/>
                          <w:sz w:val="18"/>
                          <w:szCs w:val="18"/>
                          <w:rtl/>
                        </w:rPr>
                        <w:t>الألف عام.</w:t>
                      </w:r>
                    </w:p>
                    <w:p w14:paraId="62554077" w14:textId="77777777" w:rsidR="001E6DBB" w:rsidRDefault="001E6DBB" w:rsidP="001E6DBB">
                      <w:pPr>
                        <w:bidi/>
                        <w:rPr>
                          <w:rFonts w:ascii="Arial" w:hAnsi="Arial" w:cs="Arial"/>
                          <w:color w:val="000000" w:themeColor="text1"/>
                          <w:sz w:val="16"/>
                          <w:szCs w:val="16"/>
                          <w:rtl/>
                        </w:rPr>
                      </w:pPr>
                    </w:p>
                    <w:p w14:paraId="6A300242" w14:textId="77777777" w:rsidR="001E6DBB" w:rsidRDefault="001E6DBB" w:rsidP="001E6DBB">
                      <w:pPr>
                        <w:bidi/>
                        <w:rPr>
                          <w:rFonts w:ascii="Arial" w:hAnsi="Arial" w:cs="Arial"/>
                          <w:color w:val="000000" w:themeColor="text1"/>
                          <w:sz w:val="16"/>
                          <w:szCs w:val="16"/>
                          <w:rtl/>
                        </w:rPr>
                      </w:pPr>
                    </w:p>
                    <w:p w14:paraId="2506B7CD" w14:textId="77777777" w:rsidR="001E6DBB" w:rsidRDefault="001E6DBB" w:rsidP="001E6DBB">
                      <w:pPr>
                        <w:bidi/>
                        <w:rPr>
                          <w:rFonts w:ascii="Arial" w:hAnsi="Arial" w:cs="Arial"/>
                          <w:color w:val="000000" w:themeColor="text1"/>
                          <w:sz w:val="16"/>
                          <w:szCs w:val="16"/>
                          <w:rtl/>
                        </w:rPr>
                      </w:pPr>
                    </w:p>
                    <w:p w14:paraId="009AD784" w14:textId="77777777" w:rsidR="001E6DBB" w:rsidRDefault="001E6DBB" w:rsidP="001E6DBB">
                      <w:pPr>
                        <w:bidi/>
                        <w:rPr>
                          <w:rFonts w:ascii="Arial" w:hAnsi="Arial" w:cs="Arial"/>
                          <w:color w:val="000000" w:themeColor="text1"/>
                          <w:sz w:val="16"/>
                          <w:szCs w:val="16"/>
                          <w:rtl/>
                        </w:rPr>
                      </w:pPr>
                    </w:p>
                    <w:p w14:paraId="7C03C56C" w14:textId="77777777" w:rsidR="001E6DBB" w:rsidRDefault="001E6DBB" w:rsidP="001E6DBB">
                      <w:pPr>
                        <w:bidi/>
                        <w:rPr>
                          <w:rFonts w:ascii="Arial" w:hAnsi="Arial" w:cs="Arial"/>
                          <w:color w:val="000000" w:themeColor="text1"/>
                          <w:sz w:val="16"/>
                          <w:szCs w:val="16"/>
                          <w:rtl/>
                        </w:rPr>
                      </w:pPr>
                    </w:p>
                    <w:p w14:paraId="6CD8F1D8" w14:textId="77777777" w:rsidR="001E6DBB" w:rsidRDefault="001E6DBB" w:rsidP="001E6DBB">
                      <w:pPr>
                        <w:bidi/>
                        <w:rPr>
                          <w:rFonts w:ascii="Arial" w:hAnsi="Arial" w:cs="Arial"/>
                          <w:color w:val="000000" w:themeColor="text1"/>
                          <w:sz w:val="16"/>
                          <w:szCs w:val="16"/>
                          <w:rtl/>
                        </w:rPr>
                      </w:pPr>
                    </w:p>
                    <w:p w14:paraId="20FB4F4E" w14:textId="77777777" w:rsidR="001E6DBB" w:rsidRDefault="001E6DBB" w:rsidP="001E6DBB">
                      <w:pPr>
                        <w:bidi/>
                        <w:rPr>
                          <w:rFonts w:ascii="Arial" w:hAnsi="Arial" w:cs="Arial"/>
                          <w:color w:val="000000" w:themeColor="text1"/>
                          <w:sz w:val="16"/>
                          <w:szCs w:val="16"/>
                          <w:rtl/>
                        </w:rPr>
                      </w:pPr>
                    </w:p>
                    <w:p w14:paraId="765761F1" w14:textId="77777777" w:rsidR="001E6DBB" w:rsidRDefault="001E6DBB" w:rsidP="001E6DBB">
                      <w:pPr>
                        <w:bidi/>
                        <w:rPr>
                          <w:rFonts w:ascii="Arial" w:hAnsi="Arial" w:cs="Arial"/>
                          <w:color w:val="000000" w:themeColor="text1"/>
                          <w:sz w:val="16"/>
                          <w:szCs w:val="16"/>
                          <w:rtl/>
                        </w:rPr>
                      </w:pPr>
                    </w:p>
                    <w:p w14:paraId="0F14F77E" w14:textId="77777777" w:rsidR="001E6DBB" w:rsidRDefault="001E6DBB" w:rsidP="001E6DBB">
                      <w:pPr>
                        <w:bidi/>
                        <w:rPr>
                          <w:rFonts w:ascii="Arial" w:hAnsi="Arial" w:cs="Arial"/>
                          <w:color w:val="000000" w:themeColor="text1"/>
                          <w:sz w:val="16"/>
                          <w:szCs w:val="16"/>
                          <w:rtl/>
                        </w:rPr>
                      </w:pPr>
                    </w:p>
                    <w:p w14:paraId="404D9B1F" w14:textId="77777777" w:rsidR="001E6DBB" w:rsidRPr="00245F04" w:rsidRDefault="001E6DBB" w:rsidP="001E6DBB">
                      <w:pPr>
                        <w:bidi/>
                        <w:rPr>
                          <w:rFonts w:ascii="Arial" w:hAnsi="Arial" w:cs="Arial"/>
                          <w:color w:val="000000" w:themeColor="text1"/>
                          <w:sz w:val="16"/>
                          <w:szCs w:val="16"/>
                        </w:rPr>
                      </w:pPr>
                    </w:p>
                  </w:txbxContent>
                </v:textbox>
              </v:rect>
            </w:pict>
          </mc:Fallback>
        </mc:AlternateContent>
      </w:r>
      <w:r w:rsidR="00245F04">
        <w:rPr>
          <w:rFonts w:ascii="Arial" w:hAnsi="Arial" w:cs="Arial"/>
          <w:b/>
          <w:noProof/>
          <w:sz w:val="20"/>
          <w:szCs w:val="16"/>
        </w:rPr>
        <mc:AlternateContent>
          <mc:Choice Requires="wps">
            <w:drawing>
              <wp:anchor distT="0" distB="0" distL="114300" distR="114300" simplePos="0" relativeHeight="251850752" behindDoc="0" locked="0" layoutInCell="1" allowOverlap="1" wp14:anchorId="63A85C7D" wp14:editId="611090A1">
                <wp:simplePos x="0" y="0"/>
                <wp:positionH relativeFrom="margin">
                  <wp:align>left</wp:align>
                </wp:positionH>
                <wp:positionV relativeFrom="paragraph">
                  <wp:posOffset>353818</wp:posOffset>
                </wp:positionV>
                <wp:extent cx="2074470" cy="183473"/>
                <wp:effectExtent l="57150" t="19050" r="59690" b="83820"/>
                <wp:wrapNone/>
                <wp:docPr id="1288413925" name="Rectangle 163"/>
                <wp:cNvGraphicFramePr/>
                <a:graphic xmlns:a="http://schemas.openxmlformats.org/drawingml/2006/main">
                  <a:graphicData uri="http://schemas.microsoft.com/office/word/2010/wordprocessingShape">
                    <wps:wsp>
                      <wps:cNvSpPr/>
                      <wps:spPr>
                        <a:xfrm>
                          <a:off x="0" y="0"/>
                          <a:ext cx="2074470" cy="1834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29814A" w14:textId="205AE7D7" w:rsidR="00245F04" w:rsidRPr="00245F04" w:rsidRDefault="00245F04" w:rsidP="00245F04">
                            <w:pPr>
                              <w:jc w:val="center"/>
                              <w:rPr>
                                <w:rFonts w:ascii="Arial" w:hAnsi="Arial" w:cs="Arial"/>
                                <w:b/>
                                <w:bCs/>
                                <w:color w:val="000000" w:themeColor="text1"/>
                                <w:sz w:val="14"/>
                                <w:szCs w:val="14"/>
                                <w:lang w:bidi="ar-JO"/>
                              </w:rPr>
                            </w:pPr>
                            <w:r w:rsidRPr="00245F04">
                              <w:rPr>
                                <w:rFonts w:ascii="Arial" w:hAnsi="Arial" w:cs="Arial"/>
                                <w:b/>
                                <w:bCs/>
                                <w:color w:val="000000" w:themeColor="text1"/>
                                <w:sz w:val="14"/>
                                <w:szCs w:val="14"/>
                                <w:rtl/>
                                <w:lang w:bidi="ar-JO"/>
                              </w:rPr>
                              <w:t>ما الذي يجب أن تعرفه عن الإختطاف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85C7D" id="Rectangle 163" o:spid="_x0000_s1043" style="position:absolute;margin-left:0;margin-top:27.85pt;width:163.35pt;height:14.45pt;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" fillcolor="white [3212]" stroked="f">
                <v:shadow on="t" color="white [3212]" opacity="22937f" origin=",.5" offset="0,.63889mm"/>
                <v:textbox>
                  <w:txbxContent>
                    <w:p w14:paraId="7129814A" w14:textId="205AE7D7" w:rsidR="00245F04" w:rsidRPr="00245F04" w:rsidRDefault="00245F04" w:rsidP="00245F04">
                      <w:pPr>
                        <w:jc w:val="center"/>
                        <w:rPr>
                          <w:rFonts w:ascii="Arial" w:hAnsi="Arial" w:cs="Arial"/>
                          <w:b/>
                          <w:bCs/>
                          <w:color w:val="000000" w:themeColor="text1"/>
                          <w:sz w:val="14"/>
                          <w:szCs w:val="14"/>
                          <w:lang w:bidi="ar-JO"/>
                        </w:rPr>
                      </w:pPr>
                      <w:r w:rsidRPr="00245F04">
                        <w:rPr>
                          <w:rFonts w:ascii="Arial" w:hAnsi="Arial" w:cs="Arial"/>
                          <w:b/>
                          <w:bCs/>
                          <w:color w:val="000000" w:themeColor="text1"/>
                          <w:sz w:val="14"/>
                          <w:szCs w:val="14"/>
                          <w:rtl/>
                          <w:lang w:bidi="ar-JO"/>
                        </w:rPr>
                        <w:t>ما الذي يجب أن تعرفه عن الإختطاف</w:t>
                      </w:r>
                    </w:p>
                  </w:txbxContent>
                </v:textbox>
                <w10:wrap anchorx="margin"/>
              </v:rect>
            </w:pict>
          </mc:Fallback>
        </mc:AlternateContent>
      </w:r>
      <w:r w:rsidR="00245F04" w:rsidRPr="004B7EC9">
        <w:rPr>
          <w:rFonts w:ascii="Arial" w:hAnsi="Arial" w:cs="Arial"/>
          <w:b/>
          <w:noProof/>
          <w:sz w:val="20"/>
          <w:szCs w:val="16"/>
        </w:rPr>
        <w:drawing>
          <wp:inline distT="0" distB="0" distL="0" distR="0" wp14:anchorId="72AA1293" wp14:editId="2CA73513">
            <wp:extent cx="3742401" cy="6538770"/>
            <wp:effectExtent l="0" t="7620" r="3175" b="3175"/>
            <wp:docPr id="69" name="Picture 69" descr="Millennium Diagrams by Ry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illennium Diagrams by Ryrie"/>
                    <pic:cNvPicPr>
                      <a:picLocks noChangeAspect="1" noChangeArrowheads="1"/>
                    </pic:cNvPicPr>
                  </pic:nvPicPr>
                  <pic:blipFill>
                    <a:blip r:embed="rId10">
                      <a:extLst>
                        <a:ext uri="{28A0092B-C50C-407E-A947-70E740481C1C}">
                          <a14:useLocalDpi xmlns:a14="http://schemas.microsoft.com/office/drawing/2010/main" val="0"/>
                        </a:ext>
                      </a:extLst>
                    </a:blip>
                    <a:srcRect l="3380" t="13593" r="5702" b="5751"/>
                    <a:stretch>
                      <a:fillRect/>
                    </a:stretch>
                  </pic:blipFill>
                  <pic:spPr bwMode="auto">
                    <a:xfrm rot="5400000">
                      <a:off x="0" y="0"/>
                      <a:ext cx="3742401" cy="6538770"/>
                    </a:xfrm>
                    <a:prstGeom prst="rect">
                      <a:avLst/>
                    </a:prstGeom>
                    <a:noFill/>
                    <a:ln>
                      <a:noFill/>
                    </a:ln>
                  </pic:spPr>
                </pic:pic>
              </a:graphicData>
            </a:graphic>
          </wp:inline>
        </w:drawing>
      </w:r>
    </w:p>
    <w:p w14:paraId="7B209D43" w14:textId="3DECAD93" w:rsidR="00717A19" w:rsidRPr="004B7EC9" w:rsidRDefault="00717A19" w:rsidP="00717A19">
      <w:pPr>
        <w:ind w:right="270"/>
        <w:jc w:val="center"/>
        <w:rPr>
          <w:rFonts w:ascii="Arial" w:hAnsi="Arial" w:cs="Arial"/>
          <w:b/>
          <w:sz w:val="28"/>
          <w:szCs w:val="16"/>
        </w:rPr>
      </w:pPr>
      <w:r w:rsidRPr="004B7EC9">
        <w:rPr>
          <w:rFonts w:ascii="Arial" w:hAnsi="Arial" w:cs="Arial"/>
          <w:b/>
          <w:sz w:val="20"/>
          <w:szCs w:val="16"/>
        </w:rPr>
        <w:br w:type="page"/>
      </w:r>
      <w:r w:rsidR="00F23444" w:rsidRPr="004B7EC9">
        <w:rPr>
          <w:rFonts w:ascii="Arial" w:hAnsi="Arial" w:cs="Arial"/>
          <w:noProof/>
          <w:sz w:val="21"/>
          <w:szCs w:val="16"/>
        </w:rPr>
        <w:lastRenderedPageBreak/>
        <w:drawing>
          <wp:anchor distT="0" distB="0" distL="114300" distR="114300" simplePos="0" relativeHeight="251682816" behindDoc="0" locked="0" layoutInCell="1" allowOverlap="1" wp14:anchorId="26E2CDEF" wp14:editId="3B8149E8">
            <wp:simplePos x="0" y="0"/>
            <wp:positionH relativeFrom="column">
              <wp:posOffset>428625</wp:posOffset>
            </wp:positionH>
            <wp:positionV relativeFrom="paragraph">
              <wp:posOffset>10160</wp:posOffset>
            </wp:positionV>
            <wp:extent cx="5150485" cy="387096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noChangeArrowheads="1"/>
                    </pic:cNvPicPr>
                  </pic:nvPicPr>
                  <pic:blipFill>
                    <a:blip r:embed="rId11"/>
                    <a:stretch>
                      <a:fillRect/>
                    </a:stretch>
                  </pic:blipFill>
                  <pic:spPr bwMode="auto">
                    <a:xfrm>
                      <a:off x="0" y="0"/>
                      <a:ext cx="5150485" cy="387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EC9">
        <w:rPr>
          <w:rFonts w:ascii="Arial" w:hAnsi="Arial" w:cs="Arial"/>
          <w:b/>
          <w:sz w:val="28"/>
          <w:szCs w:val="16"/>
        </w:rPr>
        <w:t>Kingdom Aspects</w:t>
      </w:r>
      <w:r w:rsidRPr="004B7EC9">
        <w:rPr>
          <w:rFonts w:ascii="Arial" w:hAnsi="Arial" w:cs="Arial"/>
          <w:sz w:val="2"/>
          <w:szCs w:val="16"/>
        </w:rPr>
        <w:fldChar w:fldCharType="begin"/>
      </w:r>
      <w:r w:rsidRPr="004B7EC9">
        <w:rPr>
          <w:rFonts w:ascii="Arial" w:hAnsi="Arial" w:cs="Arial"/>
          <w:sz w:val="2"/>
          <w:szCs w:val="16"/>
        </w:rPr>
        <w:instrText xml:space="preserve"> TC  " </w:instrText>
      </w:r>
      <w:r w:rsidRPr="004B7EC9">
        <w:rPr>
          <w:rFonts w:ascii="Arial" w:hAnsi="Arial" w:cs="Arial"/>
          <w:b/>
          <w:sz w:val="10"/>
          <w:szCs w:val="16"/>
        </w:rPr>
        <w:instrText>Kingdom Aspects</w:instrText>
      </w:r>
      <w:r w:rsidRPr="004B7EC9">
        <w:rPr>
          <w:rFonts w:ascii="Arial" w:hAnsi="Arial" w:cs="Arial"/>
          <w:sz w:val="2"/>
          <w:szCs w:val="16"/>
        </w:rPr>
        <w:instrText xml:space="preserve"> " \l 3 </w:instrText>
      </w:r>
      <w:r w:rsidRPr="004B7EC9">
        <w:rPr>
          <w:rFonts w:ascii="Arial" w:hAnsi="Arial" w:cs="Arial"/>
          <w:sz w:val="2"/>
          <w:szCs w:val="16"/>
        </w:rPr>
        <w:fldChar w:fldCharType="end"/>
      </w:r>
    </w:p>
    <w:p w14:paraId="2D3E0588" w14:textId="1F453AC7" w:rsidR="00717A19" w:rsidRPr="004B7EC9" w:rsidRDefault="00717A19" w:rsidP="00717A19">
      <w:pPr>
        <w:rPr>
          <w:rFonts w:ascii="Arial" w:hAnsi="Arial" w:cs="Arial"/>
          <w:b/>
          <w:sz w:val="20"/>
          <w:szCs w:val="16"/>
        </w:rPr>
      </w:pPr>
    </w:p>
    <w:p w14:paraId="3F67055A" w14:textId="77777777" w:rsidR="00717A19" w:rsidRPr="004B7EC9" w:rsidRDefault="00717A19" w:rsidP="00717A19">
      <w:pPr>
        <w:rPr>
          <w:rFonts w:ascii="Arial" w:hAnsi="Arial" w:cs="Arial"/>
          <w:b/>
          <w:sz w:val="20"/>
          <w:szCs w:val="16"/>
        </w:rPr>
      </w:pPr>
    </w:p>
    <w:p w14:paraId="6E452A74" w14:textId="77777777" w:rsidR="00717A19" w:rsidRPr="004B7EC9" w:rsidRDefault="00717A19" w:rsidP="00717A19">
      <w:pPr>
        <w:rPr>
          <w:rFonts w:ascii="Arial" w:hAnsi="Arial" w:cs="Arial"/>
          <w:b/>
          <w:sz w:val="20"/>
          <w:szCs w:val="16"/>
        </w:rPr>
      </w:pPr>
    </w:p>
    <w:p w14:paraId="6E7A9F65" w14:textId="77777777" w:rsidR="00717A19" w:rsidRPr="004B7EC9" w:rsidRDefault="00717A19" w:rsidP="00717A19">
      <w:pPr>
        <w:rPr>
          <w:rFonts w:ascii="Arial" w:hAnsi="Arial" w:cs="Arial"/>
          <w:b/>
          <w:sz w:val="20"/>
          <w:szCs w:val="16"/>
        </w:rPr>
      </w:pPr>
    </w:p>
    <w:p w14:paraId="7141DE40" w14:textId="77777777" w:rsidR="00717A19" w:rsidRPr="004B7EC9" w:rsidRDefault="00717A19" w:rsidP="00717A19">
      <w:pPr>
        <w:rPr>
          <w:rFonts w:ascii="Arial" w:hAnsi="Arial" w:cs="Arial"/>
          <w:b/>
          <w:sz w:val="20"/>
          <w:szCs w:val="16"/>
        </w:rPr>
      </w:pPr>
    </w:p>
    <w:p w14:paraId="06F82122" w14:textId="77777777" w:rsidR="00717A19" w:rsidRPr="004B7EC9" w:rsidRDefault="00717A19" w:rsidP="00717A19">
      <w:pPr>
        <w:rPr>
          <w:rFonts w:ascii="Arial" w:hAnsi="Arial" w:cs="Arial"/>
          <w:b/>
          <w:sz w:val="20"/>
          <w:szCs w:val="16"/>
        </w:rPr>
      </w:pPr>
    </w:p>
    <w:p w14:paraId="781BCDC5" w14:textId="77777777" w:rsidR="00717A19" w:rsidRPr="004B7EC9" w:rsidRDefault="00717A19" w:rsidP="00717A19">
      <w:pPr>
        <w:rPr>
          <w:rFonts w:ascii="Arial" w:hAnsi="Arial" w:cs="Arial"/>
          <w:b/>
          <w:sz w:val="20"/>
          <w:szCs w:val="16"/>
        </w:rPr>
      </w:pPr>
    </w:p>
    <w:p w14:paraId="5DB1F627" w14:textId="77777777" w:rsidR="00717A19" w:rsidRPr="004B7EC9" w:rsidRDefault="00717A19" w:rsidP="00717A19">
      <w:pPr>
        <w:rPr>
          <w:rFonts w:ascii="Arial" w:hAnsi="Arial" w:cs="Arial"/>
          <w:b/>
          <w:sz w:val="20"/>
          <w:szCs w:val="16"/>
        </w:rPr>
      </w:pPr>
    </w:p>
    <w:p w14:paraId="0F3D0C1D" w14:textId="77777777" w:rsidR="00717A19" w:rsidRPr="004B7EC9" w:rsidRDefault="00717A19" w:rsidP="00717A19">
      <w:pPr>
        <w:rPr>
          <w:rFonts w:ascii="Arial" w:hAnsi="Arial" w:cs="Arial"/>
          <w:b/>
          <w:sz w:val="20"/>
          <w:szCs w:val="16"/>
        </w:rPr>
      </w:pPr>
    </w:p>
    <w:p w14:paraId="34067520" w14:textId="77777777" w:rsidR="00717A19" w:rsidRPr="004B7EC9" w:rsidRDefault="00717A19" w:rsidP="00717A19">
      <w:pPr>
        <w:rPr>
          <w:rFonts w:ascii="Arial" w:hAnsi="Arial" w:cs="Arial"/>
          <w:b/>
          <w:sz w:val="20"/>
          <w:szCs w:val="16"/>
        </w:rPr>
      </w:pPr>
    </w:p>
    <w:p w14:paraId="76C81620" w14:textId="77777777" w:rsidR="00717A19" w:rsidRPr="004B7EC9" w:rsidRDefault="00717A19" w:rsidP="00717A19">
      <w:pPr>
        <w:rPr>
          <w:rFonts w:ascii="Arial" w:hAnsi="Arial" w:cs="Arial"/>
          <w:b/>
          <w:sz w:val="20"/>
          <w:szCs w:val="16"/>
        </w:rPr>
      </w:pPr>
    </w:p>
    <w:p w14:paraId="7505D118" w14:textId="77777777" w:rsidR="00717A19" w:rsidRPr="004B7EC9" w:rsidRDefault="00717A19" w:rsidP="00717A19">
      <w:pPr>
        <w:rPr>
          <w:rFonts w:ascii="Arial" w:hAnsi="Arial" w:cs="Arial"/>
          <w:b/>
          <w:sz w:val="20"/>
          <w:szCs w:val="16"/>
        </w:rPr>
      </w:pPr>
    </w:p>
    <w:p w14:paraId="7B336F24" w14:textId="77777777" w:rsidR="00717A19" w:rsidRPr="004B7EC9" w:rsidRDefault="00717A19" w:rsidP="00717A19">
      <w:pPr>
        <w:rPr>
          <w:rFonts w:ascii="Arial" w:hAnsi="Arial" w:cs="Arial"/>
          <w:b/>
          <w:sz w:val="20"/>
          <w:szCs w:val="16"/>
        </w:rPr>
      </w:pPr>
    </w:p>
    <w:p w14:paraId="7F3BA7CB" w14:textId="77777777" w:rsidR="00717A19" w:rsidRPr="004B7EC9" w:rsidRDefault="00717A19" w:rsidP="00717A19">
      <w:pPr>
        <w:rPr>
          <w:rFonts w:ascii="Arial" w:hAnsi="Arial" w:cs="Arial"/>
          <w:b/>
          <w:sz w:val="20"/>
          <w:szCs w:val="16"/>
        </w:rPr>
      </w:pPr>
    </w:p>
    <w:p w14:paraId="2EA1105B" w14:textId="77777777" w:rsidR="00717A19" w:rsidRPr="004B7EC9" w:rsidRDefault="00717A19" w:rsidP="00717A19">
      <w:pPr>
        <w:rPr>
          <w:rFonts w:ascii="Arial" w:hAnsi="Arial" w:cs="Arial"/>
          <w:b/>
          <w:sz w:val="20"/>
          <w:szCs w:val="16"/>
        </w:rPr>
      </w:pPr>
    </w:p>
    <w:p w14:paraId="73FD4567" w14:textId="77777777" w:rsidR="00717A19" w:rsidRPr="004B7EC9" w:rsidRDefault="00717A19" w:rsidP="00717A19">
      <w:pPr>
        <w:rPr>
          <w:rFonts w:ascii="Arial" w:hAnsi="Arial" w:cs="Arial"/>
          <w:b/>
          <w:sz w:val="20"/>
          <w:szCs w:val="16"/>
        </w:rPr>
      </w:pPr>
    </w:p>
    <w:p w14:paraId="565C7228" w14:textId="77777777" w:rsidR="00717A19" w:rsidRPr="004B7EC9" w:rsidRDefault="00717A19" w:rsidP="00717A19">
      <w:pPr>
        <w:rPr>
          <w:rFonts w:ascii="Arial" w:hAnsi="Arial" w:cs="Arial"/>
          <w:b/>
          <w:sz w:val="20"/>
          <w:szCs w:val="16"/>
        </w:rPr>
      </w:pPr>
    </w:p>
    <w:p w14:paraId="33945E8B" w14:textId="77777777" w:rsidR="00717A19" w:rsidRPr="004B7EC9" w:rsidRDefault="00717A19" w:rsidP="00717A19">
      <w:pPr>
        <w:rPr>
          <w:rFonts w:ascii="Arial" w:hAnsi="Arial" w:cs="Arial"/>
          <w:b/>
          <w:sz w:val="20"/>
          <w:szCs w:val="16"/>
        </w:rPr>
      </w:pPr>
    </w:p>
    <w:p w14:paraId="5DFBD78E" w14:textId="77777777" w:rsidR="00717A19" w:rsidRPr="004B7EC9" w:rsidRDefault="00717A19" w:rsidP="00717A19">
      <w:pPr>
        <w:rPr>
          <w:rFonts w:ascii="Arial" w:hAnsi="Arial" w:cs="Arial"/>
          <w:b/>
          <w:sz w:val="20"/>
          <w:szCs w:val="16"/>
        </w:rPr>
      </w:pPr>
    </w:p>
    <w:p w14:paraId="2189535B" w14:textId="77777777" w:rsidR="00717A19" w:rsidRPr="004B7EC9" w:rsidRDefault="00717A19" w:rsidP="00717A19">
      <w:pPr>
        <w:rPr>
          <w:rFonts w:ascii="Arial" w:hAnsi="Arial" w:cs="Arial"/>
          <w:b/>
          <w:sz w:val="20"/>
          <w:szCs w:val="16"/>
        </w:rPr>
      </w:pPr>
    </w:p>
    <w:p w14:paraId="2C4F8BB3" w14:textId="77777777" w:rsidR="00717A19" w:rsidRPr="004B7EC9" w:rsidRDefault="00717A19" w:rsidP="00717A19">
      <w:pPr>
        <w:rPr>
          <w:rFonts w:ascii="Arial" w:hAnsi="Arial" w:cs="Arial"/>
          <w:b/>
          <w:sz w:val="20"/>
          <w:szCs w:val="16"/>
        </w:rPr>
      </w:pPr>
    </w:p>
    <w:p w14:paraId="02AF0A01" w14:textId="77777777" w:rsidR="00717A19" w:rsidRPr="004B7EC9" w:rsidRDefault="00717A19" w:rsidP="00717A19">
      <w:pPr>
        <w:rPr>
          <w:rFonts w:ascii="Arial" w:hAnsi="Arial" w:cs="Arial"/>
          <w:b/>
          <w:sz w:val="20"/>
          <w:szCs w:val="16"/>
        </w:rPr>
      </w:pPr>
    </w:p>
    <w:p w14:paraId="101F6FC7" w14:textId="77777777" w:rsidR="00717A19" w:rsidRPr="004B7EC9" w:rsidRDefault="00717A19" w:rsidP="00717A19">
      <w:pPr>
        <w:rPr>
          <w:rFonts w:ascii="Arial" w:hAnsi="Arial" w:cs="Arial"/>
          <w:b/>
          <w:sz w:val="20"/>
          <w:szCs w:val="16"/>
        </w:rPr>
      </w:pPr>
    </w:p>
    <w:p w14:paraId="210FED9A" w14:textId="77777777" w:rsidR="00717A19" w:rsidRPr="004B7EC9" w:rsidRDefault="00717A19" w:rsidP="00717A19">
      <w:pPr>
        <w:rPr>
          <w:rFonts w:ascii="Arial" w:hAnsi="Arial" w:cs="Arial"/>
          <w:b/>
          <w:sz w:val="20"/>
          <w:szCs w:val="16"/>
        </w:rPr>
      </w:pPr>
    </w:p>
    <w:p w14:paraId="7B1B0249" w14:textId="77777777" w:rsidR="00717A19" w:rsidRPr="004B7EC9" w:rsidRDefault="00717A19" w:rsidP="00717A19">
      <w:pPr>
        <w:rPr>
          <w:rFonts w:ascii="Arial" w:hAnsi="Arial" w:cs="Arial"/>
          <w:b/>
          <w:sz w:val="20"/>
          <w:szCs w:val="16"/>
        </w:rPr>
      </w:pPr>
    </w:p>
    <w:p w14:paraId="18CF591B" w14:textId="77777777" w:rsidR="00717A19" w:rsidRPr="004B7EC9" w:rsidRDefault="00717A19" w:rsidP="00717A19">
      <w:pPr>
        <w:rPr>
          <w:rFonts w:ascii="Arial" w:hAnsi="Arial" w:cs="Arial"/>
          <w:b/>
          <w:sz w:val="20"/>
          <w:szCs w:val="16"/>
        </w:rPr>
      </w:pPr>
    </w:p>
    <w:p w14:paraId="3133172C" w14:textId="6EF788A8" w:rsidR="00F23444" w:rsidRPr="00F23444" w:rsidRDefault="00F23444" w:rsidP="00F23444">
      <w:pPr>
        <w:shd w:val="clear" w:color="auto" w:fill="000000"/>
        <w:jc w:val="right"/>
        <w:rPr>
          <w:rFonts w:ascii="Arial" w:hAnsi="Arial" w:cs="Arial"/>
          <w:bCs/>
          <w:color w:val="FFFFFF"/>
          <w:sz w:val="22"/>
          <w:szCs w:val="22"/>
        </w:rPr>
      </w:pPr>
      <w:r w:rsidRPr="00F23444">
        <w:rPr>
          <w:rFonts w:ascii="Arial" w:hAnsi="Arial" w:cs="Arial" w:hint="cs"/>
          <w:bCs/>
          <w:color w:val="FFFFFF"/>
          <w:sz w:val="22"/>
          <w:szCs w:val="22"/>
          <w:rtl/>
        </w:rPr>
        <w:t>التسلسل الزمني في رؤيا 20: 1-6</w:t>
      </w:r>
    </w:p>
    <w:p w14:paraId="629BCB1B" w14:textId="77777777" w:rsidR="00B808DA" w:rsidRPr="004B7EC9" w:rsidRDefault="00B808DA" w:rsidP="00717A19">
      <w:pPr>
        <w:rPr>
          <w:rFonts w:ascii="Arial" w:hAnsi="Arial" w:cs="Arial"/>
          <w:b/>
          <w:sz w:val="21"/>
          <w:szCs w:val="16"/>
        </w:rPr>
      </w:pPr>
    </w:p>
    <w:p w14:paraId="2DBB15AB" w14:textId="0A3421FF" w:rsidR="00F23444" w:rsidRPr="00F23444" w:rsidRDefault="00F23444" w:rsidP="00F23444">
      <w:pPr>
        <w:numPr>
          <w:ilvl w:val="0"/>
          <w:numId w:val="7"/>
        </w:numPr>
        <w:bidi/>
        <w:spacing w:line="360" w:lineRule="auto"/>
        <w:rPr>
          <w:rFonts w:ascii="Arial" w:hAnsi="Arial" w:cs="Arial"/>
          <w:b/>
          <w:sz w:val="21"/>
          <w:szCs w:val="21"/>
        </w:rPr>
      </w:pPr>
      <w:r w:rsidRPr="00F23444">
        <w:rPr>
          <w:rFonts w:ascii="Arial" w:hAnsi="Arial" w:cs="Arial" w:hint="cs"/>
          <w:b/>
          <w:bCs/>
          <w:sz w:val="21"/>
          <w:szCs w:val="21"/>
          <w:rtl/>
        </w:rPr>
        <w:t>تقييد الشيطان 1000 سنة (1-3)</w:t>
      </w:r>
    </w:p>
    <w:p w14:paraId="0EBCF54B" w14:textId="611A8867" w:rsidR="00F23444" w:rsidRPr="00F23444" w:rsidRDefault="00F23444" w:rsidP="00F23444">
      <w:pPr>
        <w:numPr>
          <w:ilvl w:val="0"/>
          <w:numId w:val="7"/>
        </w:numPr>
        <w:bidi/>
        <w:spacing w:line="360" w:lineRule="auto"/>
        <w:rPr>
          <w:rFonts w:ascii="Arial" w:hAnsi="Arial" w:cs="Arial"/>
          <w:b/>
          <w:sz w:val="21"/>
          <w:szCs w:val="21"/>
        </w:rPr>
      </w:pPr>
      <w:r w:rsidRPr="00F23444">
        <w:rPr>
          <w:rFonts w:ascii="Arial" w:hAnsi="Arial" w:cs="Arial" w:hint="cs"/>
          <w:b/>
          <w:bCs/>
          <w:sz w:val="21"/>
          <w:szCs w:val="21"/>
          <w:rtl/>
        </w:rPr>
        <w:t>يحيا القديسون = القيامة الأولى (4ب، 5ب)</w:t>
      </w:r>
    </w:p>
    <w:p w14:paraId="77D12736" w14:textId="6AE23145" w:rsidR="00F23444" w:rsidRPr="00F23444" w:rsidRDefault="00F23444" w:rsidP="00F23444">
      <w:pPr>
        <w:numPr>
          <w:ilvl w:val="0"/>
          <w:numId w:val="7"/>
        </w:numPr>
        <w:bidi/>
        <w:spacing w:line="360" w:lineRule="auto"/>
        <w:rPr>
          <w:rFonts w:ascii="Arial" w:hAnsi="Arial" w:cs="Arial"/>
          <w:b/>
          <w:sz w:val="21"/>
          <w:szCs w:val="21"/>
        </w:rPr>
      </w:pPr>
      <w:r w:rsidRPr="00F23444">
        <w:rPr>
          <w:rFonts w:ascii="Arial" w:hAnsi="Arial" w:cs="Arial" w:hint="cs"/>
          <w:b/>
          <w:bCs/>
          <w:sz w:val="21"/>
          <w:szCs w:val="21"/>
          <w:rtl/>
        </w:rPr>
        <w:t>يحكم القديسون 1000 سنة (4أ، 4ت، 6ب)</w:t>
      </w:r>
    </w:p>
    <w:p w14:paraId="5EFCC25F" w14:textId="1ABEFFD7" w:rsidR="00F23444" w:rsidRPr="00F23444" w:rsidRDefault="00F23444" w:rsidP="00F23444">
      <w:pPr>
        <w:numPr>
          <w:ilvl w:val="0"/>
          <w:numId w:val="7"/>
        </w:numPr>
        <w:bidi/>
        <w:spacing w:line="360" w:lineRule="auto"/>
        <w:rPr>
          <w:rFonts w:ascii="Arial" w:hAnsi="Arial" w:cs="Arial"/>
          <w:b/>
          <w:sz w:val="21"/>
          <w:szCs w:val="21"/>
        </w:rPr>
      </w:pPr>
      <w:r w:rsidRPr="00F23444">
        <w:rPr>
          <w:rFonts w:ascii="Arial" w:hAnsi="Arial" w:cs="Arial" w:hint="cs"/>
          <w:b/>
          <w:bCs/>
          <w:sz w:val="21"/>
          <w:szCs w:val="21"/>
          <w:rtl/>
        </w:rPr>
        <w:t>القيامة الثانية (5، 13)</w:t>
      </w:r>
    </w:p>
    <w:p w14:paraId="3932CD81" w14:textId="77777777" w:rsidR="00B808DA" w:rsidRPr="004B7EC9" w:rsidRDefault="00B808DA" w:rsidP="00717A19">
      <w:pPr>
        <w:rPr>
          <w:rFonts w:ascii="Arial" w:hAnsi="Arial" w:cs="Arial"/>
          <w:b/>
          <w:sz w:val="21"/>
          <w:szCs w:val="16"/>
        </w:rPr>
      </w:pPr>
    </w:p>
    <w:p w14:paraId="6D02B350" w14:textId="77777777" w:rsidR="00717A19" w:rsidRPr="004B7EC9" w:rsidRDefault="00717A19" w:rsidP="00717A19">
      <w:pPr>
        <w:rPr>
          <w:rFonts w:ascii="Arial" w:hAnsi="Arial" w:cs="Arial"/>
          <w:b/>
          <w:sz w:val="21"/>
          <w:szCs w:val="16"/>
        </w:rPr>
      </w:pPr>
    </w:p>
    <w:p w14:paraId="05888007" w14:textId="4722CAB8" w:rsidR="00F23444" w:rsidRPr="00F23444" w:rsidRDefault="00F23444" w:rsidP="00F23444">
      <w:pPr>
        <w:shd w:val="clear" w:color="auto" w:fill="000000"/>
        <w:jc w:val="right"/>
        <w:rPr>
          <w:rFonts w:ascii="Arial" w:hAnsi="Arial" w:cs="Arial"/>
          <w:bCs/>
          <w:color w:val="FFFFFF"/>
          <w:sz w:val="22"/>
          <w:szCs w:val="22"/>
        </w:rPr>
      </w:pPr>
      <w:r w:rsidRPr="00F23444">
        <w:rPr>
          <w:rFonts w:ascii="Arial" w:hAnsi="Arial" w:cs="Arial" w:hint="cs"/>
          <w:bCs/>
          <w:color w:val="FFFFFF"/>
          <w:sz w:val="22"/>
          <w:szCs w:val="22"/>
          <w:rtl/>
        </w:rPr>
        <w:t>لماذا أنا قبل ألفي؟</w:t>
      </w:r>
    </w:p>
    <w:p w14:paraId="32D2916B" w14:textId="77777777" w:rsidR="00717A19" w:rsidRPr="004B7EC9" w:rsidRDefault="00717A19" w:rsidP="00717A19">
      <w:pPr>
        <w:rPr>
          <w:rFonts w:ascii="Arial" w:hAnsi="Arial" w:cs="Arial"/>
          <w:b/>
          <w:sz w:val="22"/>
          <w:szCs w:val="16"/>
        </w:rPr>
      </w:pPr>
    </w:p>
    <w:p w14:paraId="72DB4F1E" w14:textId="1F4A9BB7" w:rsidR="000E45D0" w:rsidRDefault="00F23444" w:rsidP="000E45D0">
      <w:pPr>
        <w:numPr>
          <w:ilvl w:val="0"/>
          <w:numId w:val="6"/>
        </w:numPr>
        <w:bidi/>
        <w:ind w:left="450" w:hanging="450"/>
        <w:rPr>
          <w:rFonts w:ascii="Arial" w:hAnsi="Arial" w:cs="Arial"/>
          <w:b/>
          <w:bCs/>
          <w:sz w:val="21"/>
          <w:szCs w:val="21"/>
        </w:rPr>
      </w:pPr>
      <w:r w:rsidRPr="000E45D0">
        <w:rPr>
          <w:rFonts w:ascii="Arial" w:hAnsi="Arial" w:cs="Arial"/>
          <w:b/>
          <w:bCs/>
          <w:sz w:val="21"/>
          <w:szCs w:val="21"/>
          <w:rtl/>
        </w:rPr>
        <w:t>أفضل تفسير هو قراءة النص ال</w:t>
      </w:r>
      <w:r w:rsidRPr="000E45D0">
        <w:rPr>
          <w:rFonts w:ascii="Arial" w:hAnsi="Arial" w:cs="Arial" w:hint="cs"/>
          <w:b/>
          <w:bCs/>
          <w:sz w:val="21"/>
          <w:szCs w:val="21"/>
          <w:rtl/>
        </w:rPr>
        <w:t>طبيعي</w:t>
      </w:r>
      <w:r w:rsidRPr="000E45D0">
        <w:rPr>
          <w:rFonts w:ascii="Arial" w:hAnsi="Arial" w:cs="Arial"/>
          <w:b/>
          <w:bCs/>
          <w:sz w:val="21"/>
          <w:szCs w:val="21"/>
          <w:rtl/>
        </w:rPr>
        <w:t xml:space="preserve"> والحرفي والتاريخي والنحوي</w:t>
      </w:r>
      <w:r w:rsidRPr="000E45D0">
        <w:rPr>
          <w:rFonts w:ascii="Arial" w:hAnsi="Arial" w:cs="Arial"/>
          <w:b/>
          <w:bCs/>
          <w:sz w:val="21"/>
          <w:szCs w:val="21"/>
        </w:rPr>
        <w:t>.</w:t>
      </w:r>
    </w:p>
    <w:p w14:paraId="37FA0355" w14:textId="77777777" w:rsidR="000E45D0" w:rsidRPr="000E45D0" w:rsidRDefault="000E45D0" w:rsidP="000E45D0">
      <w:pPr>
        <w:bidi/>
        <w:ind w:left="450"/>
        <w:rPr>
          <w:rFonts w:ascii="Arial" w:hAnsi="Arial" w:cs="Arial"/>
          <w:b/>
          <w:bCs/>
          <w:sz w:val="21"/>
          <w:szCs w:val="21"/>
        </w:rPr>
      </w:pPr>
    </w:p>
    <w:p w14:paraId="471B0F94" w14:textId="20EA8F7D" w:rsidR="00F23444" w:rsidRPr="000E45D0" w:rsidRDefault="00F23444" w:rsidP="00F23444">
      <w:pPr>
        <w:numPr>
          <w:ilvl w:val="0"/>
          <w:numId w:val="6"/>
        </w:numPr>
        <w:bidi/>
        <w:spacing w:line="360" w:lineRule="auto"/>
        <w:ind w:left="450" w:hanging="450"/>
        <w:rPr>
          <w:rFonts w:ascii="Arial" w:hAnsi="Arial" w:cs="Arial"/>
          <w:b/>
          <w:bCs/>
          <w:sz w:val="21"/>
          <w:szCs w:val="21"/>
        </w:rPr>
      </w:pPr>
      <w:r w:rsidRPr="000E45D0">
        <w:rPr>
          <w:rFonts w:ascii="Arial" w:hAnsi="Arial" w:cs="Arial" w:hint="cs"/>
          <w:b/>
          <w:bCs/>
          <w:sz w:val="21"/>
          <w:szCs w:val="21"/>
          <w:rtl/>
        </w:rPr>
        <w:t>رؤ 19 (رجوع المسيح) هو قبل رؤ 20 (حكم المسيح)</w:t>
      </w:r>
    </w:p>
    <w:p w14:paraId="32238159" w14:textId="61E86AB8" w:rsidR="000E45D0" w:rsidRPr="000E45D0" w:rsidRDefault="000E45D0" w:rsidP="000E45D0">
      <w:pPr>
        <w:numPr>
          <w:ilvl w:val="0"/>
          <w:numId w:val="6"/>
        </w:numPr>
        <w:bidi/>
        <w:spacing w:line="360" w:lineRule="auto"/>
        <w:ind w:left="450" w:hanging="450"/>
        <w:rPr>
          <w:rFonts w:ascii="Arial" w:hAnsi="Arial" w:cs="Arial"/>
          <w:b/>
          <w:bCs/>
          <w:sz w:val="21"/>
          <w:szCs w:val="21"/>
        </w:rPr>
      </w:pPr>
      <w:r w:rsidRPr="000E45D0">
        <w:rPr>
          <w:rFonts w:ascii="Arial" w:hAnsi="Arial" w:cs="Arial"/>
          <w:b/>
          <w:bCs/>
          <w:sz w:val="21"/>
          <w:szCs w:val="21"/>
          <w:rtl/>
        </w:rPr>
        <w:t>إنها الطريقة الأكثر طبيعية لرؤية الألف سنة</w:t>
      </w:r>
      <w:r w:rsidRPr="000E45D0">
        <w:rPr>
          <w:rFonts w:ascii="Arial" w:hAnsi="Arial" w:cs="Arial"/>
          <w:b/>
          <w:bCs/>
          <w:sz w:val="21"/>
          <w:szCs w:val="21"/>
        </w:rPr>
        <w:t xml:space="preserve"> (20: 1-6)</w:t>
      </w:r>
    </w:p>
    <w:p w14:paraId="05B81472" w14:textId="4EBCEA13" w:rsidR="000E45D0" w:rsidRPr="000E45D0" w:rsidRDefault="000E45D0" w:rsidP="000E45D0">
      <w:pPr>
        <w:numPr>
          <w:ilvl w:val="0"/>
          <w:numId w:val="6"/>
        </w:numPr>
        <w:bidi/>
        <w:spacing w:line="360" w:lineRule="auto"/>
        <w:ind w:left="450" w:hanging="450"/>
        <w:rPr>
          <w:rFonts w:ascii="Arial" w:hAnsi="Arial" w:cs="Arial"/>
          <w:b/>
          <w:bCs/>
          <w:sz w:val="21"/>
          <w:szCs w:val="21"/>
        </w:rPr>
      </w:pPr>
      <w:r w:rsidRPr="000E45D0">
        <w:rPr>
          <w:rFonts w:ascii="Arial" w:hAnsi="Arial" w:cs="Arial" w:hint="cs"/>
          <w:b/>
          <w:bCs/>
          <w:sz w:val="21"/>
          <w:szCs w:val="21"/>
          <w:rtl/>
        </w:rPr>
        <w:t>رأى أنبياء العهد القديم زمناً مستقبلياً ليس هو العصر الحالي ولا السماء:</w:t>
      </w:r>
    </w:p>
    <w:p w14:paraId="22F3209A" w14:textId="4605075A" w:rsidR="000E45D0" w:rsidRPr="000E45D0" w:rsidRDefault="000E45D0" w:rsidP="000E45D0">
      <w:pPr>
        <w:numPr>
          <w:ilvl w:val="0"/>
          <w:numId w:val="5"/>
        </w:numPr>
        <w:bidi/>
        <w:spacing w:line="360" w:lineRule="auto"/>
        <w:rPr>
          <w:rFonts w:ascii="Arial" w:hAnsi="Arial" w:cs="Arial"/>
          <w:bCs/>
          <w:sz w:val="21"/>
          <w:szCs w:val="21"/>
        </w:rPr>
      </w:pPr>
      <w:r w:rsidRPr="000E45D0">
        <w:rPr>
          <w:rFonts w:ascii="Arial" w:hAnsi="Arial" w:cs="Arial" w:hint="cs"/>
          <w:bCs/>
          <w:sz w:val="21"/>
          <w:szCs w:val="21"/>
          <w:rtl/>
        </w:rPr>
        <w:t>ترويض المملكة الحيوانية (أش 11: 6-9)</w:t>
      </w:r>
    </w:p>
    <w:p w14:paraId="22261290" w14:textId="079E6066" w:rsidR="000E45D0" w:rsidRPr="000E45D0" w:rsidRDefault="000E45D0" w:rsidP="000E45D0">
      <w:pPr>
        <w:numPr>
          <w:ilvl w:val="0"/>
          <w:numId w:val="5"/>
        </w:numPr>
        <w:bidi/>
        <w:spacing w:line="360" w:lineRule="auto"/>
        <w:rPr>
          <w:rFonts w:ascii="Arial" w:hAnsi="Arial" w:cs="Arial"/>
          <w:bCs/>
          <w:sz w:val="21"/>
          <w:szCs w:val="21"/>
        </w:rPr>
      </w:pPr>
      <w:r w:rsidRPr="000E45D0">
        <w:rPr>
          <w:rFonts w:ascii="Arial" w:hAnsi="Arial" w:cs="Arial" w:hint="cs"/>
          <w:bCs/>
          <w:sz w:val="21"/>
          <w:szCs w:val="21"/>
          <w:rtl/>
        </w:rPr>
        <w:t>حياة طويلة مع استمرار وجود الموت (أش 65: 20)</w:t>
      </w:r>
    </w:p>
    <w:p w14:paraId="241DFCE2" w14:textId="1BBCC3CF" w:rsidR="000E45D0" w:rsidRPr="000E45D0" w:rsidRDefault="000E45D0" w:rsidP="000E45D0">
      <w:pPr>
        <w:numPr>
          <w:ilvl w:val="0"/>
          <w:numId w:val="5"/>
        </w:numPr>
        <w:bidi/>
        <w:spacing w:line="360" w:lineRule="auto"/>
        <w:rPr>
          <w:rFonts w:ascii="Arial" w:hAnsi="Arial" w:cs="Arial"/>
          <w:bCs/>
          <w:sz w:val="21"/>
          <w:szCs w:val="21"/>
        </w:rPr>
      </w:pPr>
      <w:r w:rsidRPr="000E45D0">
        <w:rPr>
          <w:rFonts w:ascii="Arial" w:hAnsi="Arial" w:cs="Arial"/>
          <w:bCs/>
          <w:sz w:val="21"/>
          <w:szCs w:val="21"/>
          <w:rtl/>
        </w:rPr>
        <w:t>ال</w:t>
      </w:r>
      <w:r w:rsidRPr="000E45D0">
        <w:rPr>
          <w:rFonts w:ascii="Arial" w:hAnsi="Arial" w:cs="Arial" w:hint="cs"/>
          <w:bCs/>
          <w:sz w:val="21"/>
          <w:szCs w:val="21"/>
          <w:rtl/>
        </w:rPr>
        <w:t>إ</w:t>
      </w:r>
      <w:r w:rsidRPr="000E45D0">
        <w:rPr>
          <w:rFonts w:ascii="Arial" w:hAnsi="Arial" w:cs="Arial"/>
          <w:bCs/>
          <w:sz w:val="21"/>
          <w:szCs w:val="21"/>
          <w:rtl/>
        </w:rPr>
        <w:t>حتفالات السنوية بعد عودة المسيح (زك ١٤: ١٥-١٧)</w:t>
      </w:r>
    </w:p>
    <w:p w14:paraId="250FD4DA" w14:textId="1301685B" w:rsidR="00904E0A" w:rsidRPr="004346BA" w:rsidRDefault="00904E0A" w:rsidP="0097261C">
      <w:pPr>
        <w:ind w:right="270"/>
        <w:rPr>
          <w:rFonts w:ascii="Arial" w:hAnsi="Arial" w:cs="Arial"/>
          <w:sz w:val="21"/>
          <w:szCs w:val="21"/>
        </w:rPr>
      </w:pPr>
    </w:p>
    <w:sectPr w:rsidR="00904E0A" w:rsidRPr="004346BA" w:rsidSect="0097261C">
      <w:headerReference w:type="default" r:id="rId12"/>
      <w:pgSz w:w="11880" w:h="16820"/>
      <w:pgMar w:top="720" w:right="1170" w:bottom="720"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37F67" w14:textId="77777777" w:rsidR="00344BE9" w:rsidRDefault="00344BE9">
      <w:r>
        <w:separator/>
      </w:r>
    </w:p>
  </w:endnote>
  <w:endnote w:type="continuationSeparator" w:id="0">
    <w:p w14:paraId="4820A0E4" w14:textId="77777777" w:rsidR="00344BE9" w:rsidRDefault="00344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9EA92" w14:textId="77777777" w:rsidR="00344BE9" w:rsidRDefault="00344BE9">
      <w:r>
        <w:separator/>
      </w:r>
    </w:p>
  </w:footnote>
  <w:footnote w:type="continuationSeparator" w:id="0">
    <w:p w14:paraId="368D0F85" w14:textId="77777777" w:rsidR="00344BE9" w:rsidRDefault="00344B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99C3E" w14:textId="0C11A70E" w:rsidR="004538FB" w:rsidRPr="00D04D84" w:rsidRDefault="00451C33" w:rsidP="00451C33">
    <w:pPr>
      <w:pStyle w:val="Header"/>
      <w:tabs>
        <w:tab w:val="clear" w:pos="9660"/>
        <w:tab w:val="right" w:pos="9072"/>
      </w:tabs>
      <w:bidi/>
      <w:ind w:right="90"/>
      <w:jc w:val="both"/>
      <w:rPr>
        <w:rFonts w:ascii="Arial" w:hAnsi="Arial" w:cs="Arial"/>
        <w:i/>
        <w:iCs/>
        <w:sz w:val="20"/>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922238">
      <w:rPr>
        <w:rFonts w:ascii="Arial" w:hAnsi="Arial" w:cs="Arial"/>
        <w:sz w:val="20"/>
        <w:u w:val="single"/>
        <w:rtl/>
        <w:lang w:bidi="ar-JO"/>
      </w:rPr>
      <w:t>رؤيا نبوئية</w:t>
    </w:r>
    <w:r w:rsidR="004538FB" w:rsidRPr="00D04D84">
      <w:rPr>
        <w:rFonts w:ascii="Arial" w:hAnsi="Arial" w:cs="Arial"/>
        <w:i/>
        <w:iCs/>
        <w:sz w:val="20"/>
      </w:rPr>
      <w:tab/>
    </w:r>
    <w:r w:rsidR="004538FB" w:rsidRPr="00D04D84">
      <w:rPr>
        <w:rStyle w:val="PageNumber"/>
        <w:rFonts w:ascii="Arial" w:hAnsi="Arial" w:cs="Arial"/>
        <w:i/>
        <w:iCs/>
        <w:sz w:val="20"/>
      </w:rPr>
      <w:fldChar w:fldCharType="begin"/>
    </w:r>
    <w:r w:rsidR="004538FB" w:rsidRPr="00D04D84">
      <w:rPr>
        <w:rStyle w:val="PageNumber"/>
        <w:rFonts w:ascii="Arial" w:hAnsi="Arial" w:cs="Arial"/>
        <w:i/>
        <w:iCs/>
        <w:sz w:val="20"/>
      </w:rPr>
      <w:instrText xml:space="preserve"> PAGE </w:instrText>
    </w:r>
    <w:r w:rsidR="004538FB" w:rsidRPr="00D04D84">
      <w:rPr>
        <w:rStyle w:val="PageNumber"/>
        <w:rFonts w:ascii="Arial" w:hAnsi="Arial" w:cs="Arial"/>
        <w:i/>
        <w:iCs/>
        <w:sz w:val="20"/>
      </w:rPr>
      <w:fldChar w:fldCharType="separate"/>
    </w:r>
    <w:r w:rsidR="004538FB" w:rsidRPr="00D04D84">
      <w:rPr>
        <w:rStyle w:val="PageNumber"/>
        <w:rFonts w:ascii="Arial" w:hAnsi="Arial" w:cs="Arial"/>
        <w:i/>
        <w:iCs/>
        <w:noProof/>
        <w:sz w:val="20"/>
      </w:rPr>
      <w:t>507</w:t>
    </w:r>
    <w:r w:rsidR="004538FB" w:rsidRPr="00D04D84">
      <w:rPr>
        <w:rStyle w:val="PageNumber"/>
        <w:rFonts w:ascii="Arial" w:hAnsi="Arial" w:cs="Arial"/>
        <w:i/>
        <w:iCs/>
        <w:sz w:val="20"/>
      </w:rPr>
      <w:fldChar w:fldCharType="end"/>
    </w:r>
  </w:p>
  <w:p w14:paraId="1BCBCD38" w14:textId="77777777" w:rsidR="004538FB" w:rsidRPr="00D04D84" w:rsidRDefault="004538FB">
    <w:pPr>
      <w:pStyle w:val="Header"/>
      <w:jc w:val="both"/>
      <w:rPr>
        <w:rFonts w:ascii="Arial" w:hAnsi="Arial" w:cs="Arial"/>
        <w:i/>
        <w:iCs/>
        <w:sz w:val="20"/>
      </w:rPr>
    </w:pPr>
    <w:r w:rsidRPr="00D04D84">
      <w:rPr>
        <w:rFonts w:ascii="Arial" w:hAnsi="Arial" w:cs="Arial"/>
        <w:i/>
        <w:iCs/>
        <w:noProof/>
        <w:sz w:val="20"/>
      </w:rPr>
      <mc:AlternateContent>
        <mc:Choice Requires="wps">
          <w:drawing>
            <wp:anchor distT="0" distB="0" distL="114300" distR="114300" simplePos="0" relativeHeight="251659776" behindDoc="0" locked="0" layoutInCell="0" allowOverlap="1" wp14:anchorId="748C96E3" wp14:editId="50856F7C">
              <wp:simplePos x="0" y="0"/>
              <wp:positionH relativeFrom="column">
                <wp:posOffset>0</wp:posOffset>
              </wp:positionH>
              <wp:positionV relativeFrom="paragraph">
                <wp:posOffset>7620</wp:posOffset>
              </wp:positionV>
              <wp:extent cx="5760720" cy="0"/>
              <wp:effectExtent l="0" t="0" r="0" b="0"/>
              <wp:wrapNone/>
              <wp:docPr id="19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94912" id="Line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453.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JksAEAAEgDAAAOAAAAZHJzL2Uyb0RvYy54bWysU8Fu2zAMvQ/YPwi6L3YCpN2MOD2k7S7d&#10;FqDdBzCSbAuVRYFU4uTvJ6lJVmy3YT4Ikkg+vfdIr+6OoxMHQ2zRt3I+q6UwXqG2vm/lz5fHT5+l&#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" o:allowincell="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6650"/>
    <w:multiLevelType w:val="hybridMultilevel"/>
    <w:tmpl w:val="6228F7E0"/>
    <w:lvl w:ilvl="0" w:tplc="6E9CF840">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001636"/>
    <w:multiLevelType w:val="hybridMultilevel"/>
    <w:tmpl w:val="9B662F9A"/>
    <w:lvl w:ilvl="0" w:tplc="3F90F814">
      <w:start w:val="1"/>
      <w:numFmt w:val="arabicAlpha"/>
      <w:lvlText w:val="(%1)"/>
      <w:lvlJc w:val="left"/>
      <w:pPr>
        <w:ind w:left="2487" w:hanging="360"/>
      </w:pPr>
      <w:rPr>
        <w:rFonts w:hint="default"/>
        <w:sz w:val="2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 w15:restartNumberingAfterBreak="0">
    <w:nsid w:val="01A25A45"/>
    <w:multiLevelType w:val="hybridMultilevel"/>
    <w:tmpl w:val="9B4C5D50"/>
    <w:lvl w:ilvl="0" w:tplc="0CA0BB72">
      <w:start w:val="1"/>
      <w:numFmt w:val="arabicAlpha"/>
      <w:lvlText w:val="(%1)"/>
      <w:lvlJc w:val="left"/>
      <w:pPr>
        <w:ind w:left="3053" w:hanging="360"/>
      </w:pPr>
      <w:rPr>
        <w:rFonts w:hint="default"/>
        <w:sz w:val="20"/>
      </w:rPr>
    </w:lvl>
    <w:lvl w:ilvl="1" w:tplc="04090019" w:tentative="1">
      <w:start w:val="1"/>
      <w:numFmt w:val="lowerLetter"/>
      <w:lvlText w:val="%2."/>
      <w:lvlJc w:val="left"/>
      <w:pPr>
        <w:ind w:left="3773" w:hanging="360"/>
      </w:pPr>
    </w:lvl>
    <w:lvl w:ilvl="2" w:tplc="0409001B" w:tentative="1">
      <w:start w:val="1"/>
      <w:numFmt w:val="lowerRoman"/>
      <w:lvlText w:val="%3."/>
      <w:lvlJc w:val="right"/>
      <w:pPr>
        <w:ind w:left="4493" w:hanging="180"/>
      </w:pPr>
    </w:lvl>
    <w:lvl w:ilvl="3" w:tplc="0409000F" w:tentative="1">
      <w:start w:val="1"/>
      <w:numFmt w:val="decimal"/>
      <w:lvlText w:val="%4."/>
      <w:lvlJc w:val="left"/>
      <w:pPr>
        <w:ind w:left="5213" w:hanging="360"/>
      </w:pPr>
    </w:lvl>
    <w:lvl w:ilvl="4" w:tplc="04090019" w:tentative="1">
      <w:start w:val="1"/>
      <w:numFmt w:val="lowerLetter"/>
      <w:lvlText w:val="%5."/>
      <w:lvlJc w:val="left"/>
      <w:pPr>
        <w:ind w:left="5933" w:hanging="360"/>
      </w:pPr>
    </w:lvl>
    <w:lvl w:ilvl="5" w:tplc="0409001B" w:tentative="1">
      <w:start w:val="1"/>
      <w:numFmt w:val="lowerRoman"/>
      <w:lvlText w:val="%6."/>
      <w:lvlJc w:val="right"/>
      <w:pPr>
        <w:ind w:left="6653" w:hanging="180"/>
      </w:pPr>
    </w:lvl>
    <w:lvl w:ilvl="6" w:tplc="0409000F" w:tentative="1">
      <w:start w:val="1"/>
      <w:numFmt w:val="decimal"/>
      <w:lvlText w:val="%7."/>
      <w:lvlJc w:val="left"/>
      <w:pPr>
        <w:ind w:left="7373" w:hanging="360"/>
      </w:pPr>
    </w:lvl>
    <w:lvl w:ilvl="7" w:tplc="04090019" w:tentative="1">
      <w:start w:val="1"/>
      <w:numFmt w:val="lowerLetter"/>
      <w:lvlText w:val="%8."/>
      <w:lvlJc w:val="left"/>
      <w:pPr>
        <w:ind w:left="8093" w:hanging="360"/>
      </w:pPr>
    </w:lvl>
    <w:lvl w:ilvl="8" w:tplc="0409001B" w:tentative="1">
      <w:start w:val="1"/>
      <w:numFmt w:val="lowerRoman"/>
      <w:lvlText w:val="%9."/>
      <w:lvlJc w:val="right"/>
      <w:pPr>
        <w:ind w:left="8813" w:hanging="180"/>
      </w:pPr>
    </w:lvl>
  </w:abstractNum>
  <w:abstractNum w:abstractNumId="3" w15:restartNumberingAfterBreak="0">
    <w:nsid w:val="02675024"/>
    <w:multiLevelType w:val="hybridMultilevel"/>
    <w:tmpl w:val="70D2B6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4D4748"/>
    <w:multiLevelType w:val="hybridMultilevel"/>
    <w:tmpl w:val="F828C8FE"/>
    <w:lvl w:ilvl="0" w:tplc="46A8ED88">
      <w:start w:val="1"/>
      <w:numFmt w:val="decimal"/>
      <w:lvlText w:val="%1."/>
      <w:lvlJc w:val="left"/>
      <w:pPr>
        <w:tabs>
          <w:tab w:val="num" w:pos="840"/>
        </w:tabs>
        <w:ind w:left="840" w:hanging="360"/>
      </w:pPr>
      <w:rPr>
        <w:rFonts w:hint="default"/>
      </w:rPr>
    </w:lvl>
    <w:lvl w:ilvl="1" w:tplc="5E3C9976">
      <w:start w:val="1"/>
      <w:numFmt w:val="decimal"/>
      <w:lvlText w:val="%2."/>
      <w:lvlJc w:val="left"/>
      <w:pPr>
        <w:tabs>
          <w:tab w:val="num" w:pos="1560"/>
        </w:tabs>
        <w:ind w:left="1560" w:hanging="360"/>
      </w:pPr>
      <w:rPr>
        <w:rFonts w:hint="default"/>
      </w:r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5" w15:restartNumberingAfterBreak="0">
    <w:nsid w:val="037F3CE3"/>
    <w:multiLevelType w:val="hybridMultilevel"/>
    <w:tmpl w:val="D58E47C2"/>
    <w:lvl w:ilvl="0" w:tplc="459CD116">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EE7A1E"/>
    <w:multiLevelType w:val="hybridMultilevel"/>
    <w:tmpl w:val="C98C83A0"/>
    <w:lvl w:ilvl="0" w:tplc="8794C4D6">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043A4825"/>
    <w:multiLevelType w:val="hybridMultilevel"/>
    <w:tmpl w:val="F6C22E96"/>
    <w:lvl w:ilvl="0" w:tplc="3FA4D16E">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054C6314"/>
    <w:multiLevelType w:val="hybridMultilevel"/>
    <w:tmpl w:val="61488674"/>
    <w:lvl w:ilvl="0" w:tplc="D134647C">
      <w:start w:val="1"/>
      <w:numFmt w:val="arabicAlpha"/>
      <w:lvlText w:val="(%1)"/>
      <w:lvlJc w:val="left"/>
      <w:pPr>
        <w:ind w:left="2487" w:hanging="360"/>
      </w:pPr>
      <w:rPr>
        <w:rFonts w:hint="default"/>
        <w:sz w:val="2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9" w15:restartNumberingAfterBreak="0">
    <w:nsid w:val="05AB256C"/>
    <w:multiLevelType w:val="hybridMultilevel"/>
    <w:tmpl w:val="512EBD38"/>
    <w:lvl w:ilvl="0" w:tplc="D8D2882A">
      <w:start w:val="1"/>
      <w:numFmt w:val="arabicAlpha"/>
      <w:lvlText w:val="%1)"/>
      <w:lvlJc w:val="left"/>
      <w:pPr>
        <w:ind w:left="2061" w:hanging="360"/>
      </w:pPr>
      <w:rPr>
        <w:rFonts w:hint="default"/>
        <w:sz w:val="2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0" w15:restartNumberingAfterBreak="0">
    <w:nsid w:val="07EB784A"/>
    <w:multiLevelType w:val="hybridMultilevel"/>
    <w:tmpl w:val="F06CE57E"/>
    <w:lvl w:ilvl="0" w:tplc="D368F2A2">
      <w:start w:val="1"/>
      <w:numFmt w:val="decimal"/>
      <w:lvlText w:val="%1)"/>
      <w:lvlJc w:val="left"/>
      <w:pPr>
        <w:ind w:left="1780" w:hanging="360"/>
      </w:pPr>
      <w:rPr>
        <w:rFonts w:hint="default"/>
        <w:sz w:val="20"/>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11" w15:restartNumberingAfterBreak="0">
    <w:nsid w:val="080720E4"/>
    <w:multiLevelType w:val="hybridMultilevel"/>
    <w:tmpl w:val="0246A2F4"/>
    <w:lvl w:ilvl="0" w:tplc="EC8EA2B2">
      <w:start w:val="1"/>
      <w:numFmt w:val="decimal"/>
      <w:lvlText w:val="%1."/>
      <w:lvlJc w:val="left"/>
      <w:pPr>
        <w:ind w:left="1325" w:hanging="405"/>
      </w:pPr>
      <w:rPr>
        <w:rFonts w:hint="default"/>
        <w:sz w:val="20"/>
      </w:r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12" w15:restartNumberingAfterBreak="0">
    <w:nsid w:val="08BE0489"/>
    <w:multiLevelType w:val="hybridMultilevel"/>
    <w:tmpl w:val="04E04CCA"/>
    <w:lvl w:ilvl="0" w:tplc="7766EC54">
      <w:start w:val="1"/>
      <w:numFmt w:val="decimal"/>
      <w:lvlText w:val="(%1)"/>
      <w:lvlJc w:val="left"/>
      <w:pPr>
        <w:ind w:left="2136" w:hanging="435"/>
      </w:pPr>
      <w:rPr>
        <w:rFonts w:hint="default"/>
      </w:rPr>
    </w:lvl>
    <w:lvl w:ilvl="1" w:tplc="04090019">
      <w:start w:val="1"/>
      <w:numFmt w:val="lowerLetter"/>
      <w:lvlText w:val="%2."/>
      <w:lvlJc w:val="left"/>
      <w:pPr>
        <w:ind w:left="2781" w:hanging="360"/>
      </w:pPr>
    </w:lvl>
    <w:lvl w:ilvl="2" w:tplc="0409001B">
      <w:start w:val="1"/>
      <w:numFmt w:val="lowerRoman"/>
      <w:lvlText w:val="%3."/>
      <w:lvlJc w:val="right"/>
      <w:pPr>
        <w:ind w:left="3501" w:hanging="180"/>
      </w:pPr>
    </w:lvl>
    <w:lvl w:ilvl="3" w:tplc="0409000F">
      <w:start w:val="1"/>
      <w:numFmt w:val="decimal"/>
      <w:lvlText w:val="%4."/>
      <w:lvlJc w:val="left"/>
      <w:pPr>
        <w:ind w:left="4221" w:hanging="360"/>
      </w:pPr>
    </w:lvl>
    <w:lvl w:ilvl="4" w:tplc="04090019">
      <w:start w:val="1"/>
      <w:numFmt w:val="lowerLetter"/>
      <w:lvlText w:val="%5."/>
      <w:lvlJc w:val="left"/>
      <w:pPr>
        <w:ind w:left="4941" w:hanging="360"/>
      </w:pPr>
    </w:lvl>
    <w:lvl w:ilvl="5" w:tplc="0409001B">
      <w:start w:val="1"/>
      <w:numFmt w:val="lowerRoman"/>
      <w:lvlText w:val="%6."/>
      <w:lvlJc w:val="right"/>
      <w:pPr>
        <w:ind w:left="5661" w:hanging="180"/>
      </w:pPr>
    </w:lvl>
    <w:lvl w:ilvl="6" w:tplc="0409000F">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3" w15:restartNumberingAfterBreak="0">
    <w:nsid w:val="097912A4"/>
    <w:multiLevelType w:val="hybridMultilevel"/>
    <w:tmpl w:val="C416395A"/>
    <w:lvl w:ilvl="0" w:tplc="05888654">
      <w:start w:val="1"/>
      <w:numFmt w:val="arabicAlpha"/>
      <w:lvlText w:val="%1)"/>
      <w:lvlJc w:val="left"/>
      <w:pPr>
        <w:ind w:left="1778" w:hanging="360"/>
      </w:pPr>
      <w:rPr>
        <w:rFonts w:hint="default"/>
        <w:sz w:val="2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15:restartNumberingAfterBreak="0">
    <w:nsid w:val="0A4107DC"/>
    <w:multiLevelType w:val="hybridMultilevel"/>
    <w:tmpl w:val="4210F5BE"/>
    <w:lvl w:ilvl="0" w:tplc="B5421BD0">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0BE46049"/>
    <w:multiLevelType w:val="hybridMultilevel"/>
    <w:tmpl w:val="5F1C1294"/>
    <w:lvl w:ilvl="0" w:tplc="4226FD76">
      <w:start w:val="1"/>
      <w:numFmt w:val="arabicAlpha"/>
      <w:lvlText w:val="%1."/>
      <w:lvlJc w:val="left"/>
      <w:pPr>
        <w:ind w:left="1440" w:hanging="360"/>
      </w:pPr>
      <w:rPr>
        <w:rFonts w:hint="default"/>
        <w:sz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C6235E6"/>
    <w:multiLevelType w:val="hybridMultilevel"/>
    <w:tmpl w:val="05C846C6"/>
    <w:lvl w:ilvl="0" w:tplc="73DA08EE">
      <w:start w:val="1"/>
      <w:numFmt w:val="decimal"/>
      <w:lvlText w:val="%1."/>
      <w:lvlJc w:val="left"/>
      <w:pPr>
        <w:tabs>
          <w:tab w:val="num" w:pos="720"/>
        </w:tabs>
        <w:ind w:left="720" w:hanging="360"/>
      </w:pPr>
    </w:lvl>
    <w:lvl w:ilvl="1" w:tplc="D9147FC0" w:tentative="1">
      <w:start w:val="1"/>
      <w:numFmt w:val="decimal"/>
      <w:lvlText w:val="%2."/>
      <w:lvlJc w:val="left"/>
      <w:pPr>
        <w:tabs>
          <w:tab w:val="num" w:pos="1440"/>
        </w:tabs>
        <w:ind w:left="1440" w:hanging="360"/>
      </w:pPr>
    </w:lvl>
    <w:lvl w:ilvl="2" w:tplc="8F7AB484" w:tentative="1">
      <w:start w:val="1"/>
      <w:numFmt w:val="decimal"/>
      <w:lvlText w:val="%3."/>
      <w:lvlJc w:val="left"/>
      <w:pPr>
        <w:tabs>
          <w:tab w:val="num" w:pos="2160"/>
        </w:tabs>
        <w:ind w:left="2160" w:hanging="360"/>
      </w:pPr>
    </w:lvl>
    <w:lvl w:ilvl="3" w:tplc="BAA8604C" w:tentative="1">
      <w:start w:val="1"/>
      <w:numFmt w:val="decimal"/>
      <w:lvlText w:val="%4."/>
      <w:lvlJc w:val="left"/>
      <w:pPr>
        <w:tabs>
          <w:tab w:val="num" w:pos="2880"/>
        </w:tabs>
        <w:ind w:left="2880" w:hanging="360"/>
      </w:pPr>
    </w:lvl>
    <w:lvl w:ilvl="4" w:tplc="9B685494" w:tentative="1">
      <w:start w:val="1"/>
      <w:numFmt w:val="decimal"/>
      <w:lvlText w:val="%5."/>
      <w:lvlJc w:val="left"/>
      <w:pPr>
        <w:tabs>
          <w:tab w:val="num" w:pos="3600"/>
        </w:tabs>
        <w:ind w:left="3600" w:hanging="360"/>
      </w:pPr>
    </w:lvl>
    <w:lvl w:ilvl="5" w:tplc="15AEFC18" w:tentative="1">
      <w:start w:val="1"/>
      <w:numFmt w:val="decimal"/>
      <w:lvlText w:val="%6."/>
      <w:lvlJc w:val="left"/>
      <w:pPr>
        <w:tabs>
          <w:tab w:val="num" w:pos="4320"/>
        </w:tabs>
        <w:ind w:left="4320" w:hanging="360"/>
      </w:pPr>
    </w:lvl>
    <w:lvl w:ilvl="6" w:tplc="B8E48620" w:tentative="1">
      <w:start w:val="1"/>
      <w:numFmt w:val="decimal"/>
      <w:lvlText w:val="%7."/>
      <w:lvlJc w:val="left"/>
      <w:pPr>
        <w:tabs>
          <w:tab w:val="num" w:pos="5040"/>
        </w:tabs>
        <w:ind w:left="5040" w:hanging="360"/>
      </w:pPr>
    </w:lvl>
    <w:lvl w:ilvl="7" w:tplc="09403BB8" w:tentative="1">
      <w:start w:val="1"/>
      <w:numFmt w:val="decimal"/>
      <w:lvlText w:val="%8."/>
      <w:lvlJc w:val="left"/>
      <w:pPr>
        <w:tabs>
          <w:tab w:val="num" w:pos="5760"/>
        </w:tabs>
        <w:ind w:left="5760" w:hanging="360"/>
      </w:pPr>
    </w:lvl>
    <w:lvl w:ilvl="8" w:tplc="680AAE80" w:tentative="1">
      <w:start w:val="1"/>
      <w:numFmt w:val="decimal"/>
      <w:lvlText w:val="%9."/>
      <w:lvlJc w:val="left"/>
      <w:pPr>
        <w:tabs>
          <w:tab w:val="num" w:pos="6480"/>
        </w:tabs>
        <w:ind w:left="6480" w:hanging="360"/>
      </w:pPr>
    </w:lvl>
  </w:abstractNum>
  <w:abstractNum w:abstractNumId="17" w15:restartNumberingAfterBreak="0">
    <w:nsid w:val="0CFD7188"/>
    <w:multiLevelType w:val="hybridMultilevel"/>
    <w:tmpl w:val="185AAD2E"/>
    <w:lvl w:ilvl="0" w:tplc="E6EEFD24">
      <w:start w:val="1"/>
      <w:numFmt w:val="arabicAlpha"/>
      <w:lvlText w:val="(%1)"/>
      <w:lvlJc w:val="left"/>
      <w:pPr>
        <w:ind w:left="2487" w:hanging="360"/>
      </w:pPr>
      <w:rPr>
        <w:rFonts w:hint="default"/>
        <w:sz w:val="2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8" w15:restartNumberingAfterBreak="0">
    <w:nsid w:val="0D517DF7"/>
    <w:multiLevelType w:val="hybridMultilevel"/>
    <w:tmpl w:val="24729CDA"/>
    <w:lvl w:ilvl="0" w:tplc="1A8A7976">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 w15:restartNumberingAfterBreak="0">
    <w:nsid w:val="0D884706"/>
    <w:multiLevelType w:val="hybridMultilevel"/>
    <w:tmpl w:val="9A74D62C"/>
    <w:lvl w:ilvl="0" w:tplc="1CE49D36">
      <w:start w:val="1"/>
      <w:numFmt w:val="arabicAlpha"/>
      <w:lvlText w:val="%1."/>
      <w:lvlJc w:val="left"/>
      <w:pPr>
        <w:ind w:left="2061" w:hanging="360"/>
      </w:pPr>
      <w:rPr>
        <w:rFonts w:hint="default"/>
        <w:sz w:val="2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0" w15:restartNumberingAfterBreak="0">
    <w:nsid w:val="0E367082"/>
    <w:multiLevelType w:val="hybridMultilevel"/>
    <w:tmpl w:val="544692A2"/>
    <w:lvl w:ilvl="0" w:tplc="B874C118">
      <w:start w:val="1"/>
      <w:numFmt w:val="arabicAlpha"/>
      <w:lvlText w:val="%1."/>
      <w:lvlJc w:val="left"/>
      <w:pPr>
        <w:ind w:left="1062" w:hanging="360"/>
      </w:pPr>
      <w:rPr>
        <w:rFonts w:hint="default"/>
        <w:sz w:val="20"/>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21" w15:restartNumberingAfterBreak="0">
    <w:nsid w:val="0E370577"/>
    <w:multiLevelType w:val="hybridMultilevel"/>
    <w:tmpl w:val="B0C0591A"/>
    <w:lvl w:ilvl="0" w:tplc="CB0C362C">
      <w:start w:val="1"/>
      <w:numFmt w:val="decimal"/>
      <w:lvlText w:val="(%1)"/>
      <w:lvlJc w:val="left"/>
      <w:pPr>
        <w:ind w:left="2912" w:hanging="360"/>
      </w:pPr>
      <w:rPr>
        <w:rFonts w:hint="default"/>
        <w:sz w:val="20"/>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2" w15:restartNumberingAfterBreak="0">
    <w:nsid w:val="0EB56D37"/>
    <w:multiLevelType w:val="hybridMultilevel"/>
    <w:tmpl w:val="1FB6E2BA"/>
    <w:lvl w:ilvl="0" w:tplc="012A0242">
      <w:start w:val="1"/>
      <w:numFmt w:val="arabicAlpha"/>
      <w:lvlText w:val="(%1)"/>
      <w:lvlJc w:val="left"/>
      <w:pPr>
        <w:ind w:left="2887" w:hanging="360"/>
      </w:pPr>
      <w:rPr>
        <w:rFonts w:hint="default"/>
        <w:sz w:val="20"/>
      </w:rPr>
    </w:lvl>
    <w:lvl w:ilvl="1" w:tplc="04090019">
      <w:start w:val="1"/>
      <w:numFmt w:val="lowerLetter"/>
      <w:lvlText w:val="%2."/>
      <w:lvlJc w:val="left"/>
      <w:pPr>
        <w:ind w:left="3607" w:hanging="360"/>
      </w:pPr>
    </w:lvl>
    <w:lvl w:ilvl="2" w:tplc="0409001B" w:tentative="1">
      <w:start w:val="1"/>
      <w:numFmt w:val="lowerRoman"/>
      <w:lvlText w:val="%3."/>
      <w:lvlJc w:val="right"/>
      <w:pPr>
        <w:ind w:left="4327" w:hanging="180"/>
      </w:pPr>
    </w:lvl>
    <w:lvl w:ilvl="3" w:tplc="0409000F" w:tentative="1">
      <w:start w:val="1"/>
      <w:numFmt w:val="decimal"/>
      <w:lvlText w:val="%4."/>
      <w:lvlJc w:val="left"/>
      <w:pPr>
        <w:ind w:left="5047" w:hanging="360"/>
      </w:pPr>
    </w:lvl>
    <w:lvl w:ilvl="4" w:tplc="04090019" w:tentative="1">
      <w:start w:val="1"/>
      <w:numFmt w:val="lowerLetter"/>
      <w:lvlText w:val="%5."/>
      <w:lvlJc w:val="left"/>
      <w:pPr>
        <w:ind w:left="5767" w:hanging="360"/>
      </w:pPr>
    </w:lvl>
    <w:lvl w:ilvl="5" w:tplc="0409001B" w:tentative="1">
      <w:start w:val="1"/>
      <w:numFmt w:val="lowerRoman"/>
      <w:lvlText w:val="%6."/>
      <w:lvlJc w:val="right"/>
      <w:pPr>
        <w:ind w:left="6487" w:hanging="180"/>
      </w:pPr>
    </w:lvl>
    <w:lvl w:ilvl="6" w:tplc="0409000F" w:tentative="1">
      <w:start w:val="1"/>
      <w:numFmt w:val="decimal"/>
      <w:lvlText w:val="%7."/>
      <w:lvlJc w:val="left"/>
      <w:pPr>
        <w:ind w:left="7207" w:hanging="360"/>
      </w:pPr>
    </w:lvl>
    <w:lvl w:ilvl="7" w:tplc="04090019" w:tentative="1">
      <w:start w:val="1"/>
      <w:numFmt w:val="lowerLetter"/>
      <w:lvlText w:val="%8."/>
      <w:lvlJc w:val="left"/>
      <w:pPr>
        <w:ind w:left="7927" w:hanging="360"/>
      </w:pPr>
    </w:lvl>
    <w:lvl w:ilvl="8" w:tplc="0409001B" w:tentative="1">
      <w:start w:val="1"/>
      <w:numFmt w:val="lowerRoman"/>
      <w:lvlText w:val="%9."/>
      <w:lvlJc w:val="right"/>
      <w:pPr>
        <w:ind w:left="8647" w:hanging="180"/>
      </w:pPr>
    </w:lvl>
  </w:abstractNum>
  <w:abstractNum w:abstractNumId="23" w15:restartNumberingAfterBreak="0">
    <w:nsid w:val="10831349"/>
    <w:multiLevelType w:val="hybridMultilevel"/>
    <w:tmpl w:val="5B66DAAE"/>
    <w:lvl w:ilvl="0" w:tplc="E2DCA674">
      <w:start w:val="1"/>
      <w:numFmt w:val="decimal"/>
      <w:lvlText w:val="%1."/>
      <w:lvlJc w:val="left"/>
      <w:pPr>
        <w:ind w:left="1352" w:hanging="360"/>
      </w:pPr>
      <w:rPr>
        <w:rFonts w:hint="default"/>
        <w:sz w:val="2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4" w15:restartNumberingAfterBreak="0">
    <w:nsid w:val="1096003C"/>
    <w:multiLevelType w:val="hybridMultilevel"/>
    <w:tmpl w:val="00180F0E"/>
    <w:lvl w:ilvl="0" w:tplc="3B883934">
      <w:start w:val="1"/>
      <w:numFmt w:val="arabicAlpha"/>
      <w:lvlText w:val="%1."/>
      <w:lvlJc w:val="left"/>
      <w:pPr>
        <w:ind w:left="2061" w:hanging="360"/>
      </w:pPr>
      <w:rPr>
        <w:rFonts w:hint="default"/>
        <w:sz w:val="2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5" w15:restartNumberingAfterBreak="0">
    <w:nsid w:val="10E96A93"/>
    <w:multiLevelType w:val="hybridMultilevel"/>
    <w:tmpl w:val="FBDCCDCA"/>
    <w:lvl w:ilvl="0" w:tplc="1C80B792">
      <w:start w:val="1"/>
      <w:numFmt w:val="decimal"/>
      <w:lvlText w:val="%1."/>
      <w:lvlJc w:val="left"/>
      <w:pPr>
        <w:ind w:left="1211" w:hanging="360"/>
      </w:pPr>
      <w:rPr>
        <w:rFonts w:hint="default"/>
        <w:sz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15:restartNumberingAfterBreak="0">
    <w:nsid w:val="1129164E"/>
    <w:multiLevelType w:val="hybridMultilevel"/>
    <w:tmpl w:val="4D74AB04"/>
    <w:lvl w:ilvl="0" w:tplc="FAA6583C">
      <w:start w:val="1"/>
      <w:numFmt w:val="arabicAlpha"/>
      <w:lvlText w:val="%1)"/>
      <w:lvlJc w:val="left"/>
      <w:pPr>
        <w:ind w:left="1920" w:hanging="360"/>
      </w:pPr>
      <w:rPr>
        <w:rFonts w:hint="default"/>
        <w:sz w:val="2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7" w15:restartNumberingAfterBreak="0">
    <w:nsid w:val="13107686"/>
    <w:multiLevelType w:val="hybridMultilevel"/>
    <w:tmpl w:val="8392D6B8"/>
    <w:lvl w:ilvl="0" w:tplc="2CB0C9F6">
      <w:start w:val="1"/>
      <w:numFmt w:val="arabicAlpha"/>
      <w:lvlText w:val="%1."/>
      <w:lvlJc w:val="left"/>
      <w:pPr>
        <w:ind w:left="2061" w:hanging="360"/>
      </w:pPr>
      <w:rPr>
        <w:rFonts w:hint="default"/>
        <w:sz w:val="2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8" w15:restartNumberingAfterBreak="0">
    <w:nsid w:val="13613392"/>
    <w:multiLevelType w:val="hybridMultilevel"/>
    <w:tmpl w:val="B7608DC6"/>
    <w:lvl w:ilvl="0" w:tplc="0924FCB8">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9" w15:restartNumberingAfterBreak="0">
    <w:nsid w:val="167F496A"/>
    <w:multiLevelType w:val="hybridMultilevel"/>
    <w:tmpl w:val="751AC3AE"/>
    <w:lvl w:ilvl="0" w:tplc="49F82804">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0" w15:restartNumberingAfterBreak="0">
    <w:nsid w:val="1775199D"/>
    <w:multiLevelType w:val="hybridMultilevel"/>
    <w:tmpl w:val="418ABFC0"/>
    <w:lvl w:ilvl="0" w:tplc="08AAC49C">
      <w:start w:val="1"/>
      <w:numFmt w:val="decimal"/>
      <w:lvlText w:val="%1)"/>
      <w:lvlJc w:val="left"/>
      <w:pPr>
        <w:ind w:left="1800" w:hanging="360"/>
      </w:pPr>
      <w:rPr>
        <w:rFonts w:hint="default"/>
        <w:sz w:val="2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18220B11"/>
    <w:multiLevelType w:val="hybridMultilevel"/>
    <w:tmpl w:val="CCDCC490"/>
    <w:lvl w:ilvl="0" w:tplc="84D0C70A">
      <w:start w:val="1"/>
      <w:numFmt w:val="arabicAlpha"/>
      <w:lvlText w:val="(%1)"/>
      <w:lvlJc w:val="left"/>
      <w:pPr>
        <w:ind w:left="3053" w:hanging="360"/>
      </w:pPr>
      <w:rPr>
        <w:rFonts w:ascii="Arial" w:eastAsia="Times New Roman" w:hAnsi="Arial" w:cs="Arial" w:hint="default"/>
        <w:sz w:val="16"/>
        <w:u w:val="none"/>
      </w:rPr>
    </w:lvl>
    <w:lvl w:ilvl="1" w:tplc="04090019" w:tentative="1">
      <w:start w:val="1"/>
      <w:numFmt w:val="lowerLetter"/>
      <w:lvlText w:val="%2."/>
      <w:lvlJc w:val="left"/>
      <w:pPr>
        <w:ind w:left="3773" w:hanging="360"/>
      </w:pPr>
    </w:lvl>
    <w:lvl w:ilvl="2" w:tplc="0409001B" w:tentative="1">
      <w:start w:val="1"/>
      <w:numFmt w:val="lowerRoman"/>
      <w:lvlText w:val="%3."/>
      <w:lvlJc w:val="right"/>
      <w:pPr>
        <w:ind w:left="4493" w:hanging="180"/>
      </w:pPr>
    </w:lvl>
    <w:lvl w:ilvl="3" w:tplc="0409000F" w:tentative="1">
      <w:start w:val="1"/>
      <w:numFmt w:val="decimal"/>
      <w:lvlText w:val="%4."/>
      <w:lvlJc w:val="left"/>
      <w:pPr>
        <w:ind w:left="5213" w:hanging="360"/>
      </w:pPr>
    </w:lvl>
    <w:lvl w:ilvl="4" w:tplc="04090019" w:tentative="1">
      <w:start w:val="1"/>
      <w:numFmt w:val="lowerLetter"/>
      <w:lvlText w:val="%5."/>
      <w:lvlJc w:val="left"/>
      <w:pPr>
        <w:ind w:left="5933" w:hanging="360"/>
      </w:pPr>
    </w:lvl>
    <w:lvl w:ilvl="5" w:tplc="0409001B" w:tentative="1">
      <w:start w:val="1"/>
      <w:numFmt w:val="lowerRoman"/>
      <w:lvlText w:val="%6."/>
      <w:lvlJc w:val="right"/>
      <w:pPr>
        <w:ind w:left="6653" w:hanging="180"/>
      </w:pPr>
    </w:lvl>
    <w:lvl w:ilvl="6" w:tplc="0409000F" w:tentative="1">
      <w:start w:val="1"/>
      <w:numFmt w:val="decimal"/>
      <w:lvlText w:val="%7."/>
      <w:lvlJc w:val="left"/>
      <w:pPr>
        <w:ind w:left="7373" w:hanging="360"/>
      </w:pPr>
    </w:lvl>
    <w:lvl w:ilvl="7" w:tplc="04090019" w:tentative="1">
      <w:start w:val="1"/>
      <w:numFmt w:val="lowerLetter"/>
      <w:lvlText w:val="%8."/>
      <w:lvlJc w:val="left"/>
      <w:pPr>
        <w:ind w:left="8093" w:hanging="360"/>
      </w:pPr>
    </w:lvl>
    <w:lvl w:ilvl="8" w:tplc="0409001B" w:tentative="1">
      <w:start w:val="1"/>
      <w:numFmt w:val="lowerRoman"/>
      <w:lvlText w:val="%9."/>
      <w:lvlJc w:val="right"/>
      <w:pPr>
        <w:ind w:left="8813" w:hanging="180"/>
      </w:pPr>
    </w:lvl>
  </w:abstractNum>
  <w:abstractNum w:abstractNumId="32" w15:restartNumberingAfterBreak="0">
    <w:nsid w:val="19F449D1"/>
    <w:multiLevelType w:val="hybridMultilevel"/>
    <w:tmpl w:val="15DE55FC"/>
    <w:lvl w:ilvl="0" w:tplc="CE96FA68">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A5319DD"/>
    <w:multiLevelType w:val="hybridMultilevel"/>
    <w:tmpl w:val="E75445D2"/>
    <w:lvl w:ilvl="0" w:tplc="D5CEE96E">
      <w:start w:val="1"/>
      <w:numFmt w:val="arabicAlpha"/>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D32C4E"/>
    <w:multiLevelType w:val="hybridMultilevel"/>
    <w:tmpl w:val="60344920"/>
    <w:lvl w:ilvl="0" w:tplc="B6CA1358">
      <w:start w:val="1"/>
      <w:numFmt w:val="decimal"/>
      <w:lvlText w:val="%1)"/>
      <w:lvlJc w:val="left"/>
      <w:pPr>
        <w:ind w:left="1780" w:hanging="360"/>
      </w:pPr>
      <w:rPr>
        <w:rFonts w:hint="default"/>
        <w:sz w:val="20"/>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35" w15:restartNumberingAfterBreak="0">
    <w:nsid w:val="1D6E33DD"/>
    <w:multiLevelType w:val="hybridMultilevel"/>
    <w:tmpl w:val="9236AB14"/>
    <w:lvl w:ilvl="0" w:tplc="9104C360">
      <w:start w:val="1"/>
      <w:numFmt w:val="decimal"/>
      <w:lvlText w:val="%1."/>
      <w:lvlJc w:val="left"/>
      <w:pPr>
        <w:ind w:left="1353" w:hanging="360"/>
      </w:pPr>
      <w:rPr>
        <w:rFonts w:ascii="Arial" w:eastAsia="Times New Roman" w:hAnsi="Arial" w:cs="Arial" w:hint="default"/>
        <w:sz w:val="16"/>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15:restartNumberingAfterBreak="0">
    <w:nsid w:val="1DF57632"/>
    <w:multiLevelType w:val="hybridMultilevel"/>
    <w:tmpl w:val="50CC0562"/>
    <w:lvl w:ilvl="0" w:tplc="7676F22E">
      <w:start w:val="1"/>
      <w:numFmt w:val="decimal"/>
      <w:lvlText w:val="%1."/>
      <w:lvlJc w:val="left"/>
      <w:pPr>
        <w:ind w:left="2190" w:hanging="555"/>
      </w:pPr>
      <w:rPr>
        <w:rFonts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37" w15:restartNumberingAfterBreak="0">
    <w:nsid w:val="1F401985"/>
    <w:multiLevelType w:val="hybridMultilevel"/>
    <w:tmpl w:val="8DB02E06"/>
    <w:lvl w:ilvl="0" w:tplc="08F4CA1E">
      <w:start w:val="1"/>
      <w:numFmt w:val="bullet"/>
      <w:lvlText w:val="•"/>
      <w:lvlJc w:val="left"/>
      <w:pPr>
        <w:tabs>
          <w:tab w:val="num" w:pos="720"/>
        </w:tabs>
        <w:ind w:left="720" w:hanging="360"/>
      </w:pPr>
      <w:rPr>
        <w:rFonts w:ascii="Times" w:hAnsi="Times" w:hint="default"/>
      </w:rPr>
    </w:lvl>
    <w:lvl w:ilvl="1" w:tplc="757EE3A2">
      <w:numFmt w:val="bullet"/>
      <w:lvlText w:val="–"/>
      <w:lvlJc w:val="left"/>
      <w:pPr>
        <w:tabs>
          <w:tab w:val="num" w:pos="1440"/>
        </w:tabs>
        <w:ind w:left="1440" w:hanging="360"/>
      </w:pPr>
      <w:rPr>
        <w:rFonts w:ascii="Times" w:hAnsi="Times" w:hint="default"/>
      </w:rPr>
    </w:lvl>
    <w:lvl w:ilvl="2" w:tplc="6862FFBE" w:tentative="1">
      <w:start w:val="1"/>
      <w:numFmt w:val="bullet"/>
      <w:lvlText w:val="•"/>
      <w:lvlJc w:val="left"/>
      <w:pPr>
        <w:tabs>
          <w:tab w:val="num" w:pos="2160"/>
        </w:tabs>
        <w:ind w:left="2160" w:hanging="360"/>
      </w:pPr>
      <w:rPr>
        <w:rFonts w:ascii="Times" w:hAnsi="Times" w:hint="default"/>
      </w:rPr>
    </w:lvl>
    <w:lvl w:ilvl="3" w:tplc="C5EA2B0E" w:tentative="1">
      <w:start w:val="1"/>
      <w:numFmt w:val="bullet"/>
      <w:lvlText w:val="•"/>
      <w:lvlJc w:val="left"/>
      <w:pPr>
        <w:tabs>
          <w:tab w:val="num" w:pos="2880"/>
        </w:tabs>
        <w:ind w:left="2880" w:hanging="360"/>
      </w:pPr>
      <w:rPr>
        <w:rFonts w:ascii="Times" w:hAnsi="Times" w:hint="default"/>
      </w:rPr>
    </w:lvl>
    <w:lvl w:ilvl="4" w:tplc="460CCFE6" w:tentative="1">
      <w:start w:val="1"/>
      <w:numFmt w:val="bullet"/>
      <w:lvlText w:val="•"/>
      <w:lvlJc w:val="left"/>
      <w:pPr>
        <w:tabs>
          <w:tab w:val="num" w:pos="3600"/>
        </w:tabs>
        <w:ind w:left="3600" w:hanging="360"/>
      </w:pPr>
      <w:rPr>
        <w:rFonts w:ascii="Times" w:hAnsi="Times" w:hint="default"/>
      </w:rPr>
    </w:lvl>
    <w:lvl w:ilvl="5" w:tplc="31060000" w:tentative="1">
      <w:start w:val="1"/>
      <w:numFmt w:val="bullet"/>
      <w:lvlText w:val="•"/>
      <w:lvlJc w:val="left"/>
      <w:pPr>
        <w:tabs>
          <w:tab w:val="num" w:pos="4320"/>
        </w:tabs>
        <w:ind w:left="4320" w:hanging="360"/>
      </w:pPr>
      <w:rPr>
        <w:rFonts w:ascii="Times" w:hAnsi="Times" w:hint="default"/>
      </w:rPr>
    </w:lvl>
    <w:lvl w:ilvl="6" w:tplc="68F4F082" w:tentative="1">
      <w:start w:val="1"/>
      <w:numFmt w:val="bullet"/>
      <w:lvlText w:val="•"/>
      <w:lvlJc w:val="left"/>
      <w:pPr>
        <w:tabs>
          <w:tab w:val="num" w:pos="5040"/>
        </w:tabs>
        <w:ind w:left="5040" w:hanging="360"/>
      </w:pPr>
      <w:rPr>
        <w:rFonts w:ascii="Times" w:hAnsi="Times" w:hint="default"/>
      </w:rPr>
    </w:lvl>
    <w:lvl w:ilvl="7" w:tplc="57164FE6" w:tentative="1">
      <w:start w:val="1"/>
      <w:numFmt w:val="bullet"/>
      <w:lvlText w:val="•"/>
      <w:lvlJc w:val="left"/>
      <w:pPr>
        <w:tabs>
          <w:tab w:val="num" w:pos="5760"/>
        </w:tabs>
        <w:ind w:left="5760" w:hanging="360"/>
      </w:pPr>
      <w:rPr>
        <w:rFonts w:ascii="Times" w:hAnsi="Times" w:hint="default"/>
      </w:rPr>
    </w:lvl>
    <w:lvl w:ilvl="8" w:tplc="A70ACAC0" w:tentative="1">
      <w:start w:val="1"/>
      <w:numFmt w:val="bullet"/>
      <w:lvlText w:val="•"/>
      <w:lvlJc w:val="left"/>
      <w:pPr>
        <w:tabs>
          <w:tab w:val="num" w:pos="6480"/>
        </w:tabs>
        <w:ind w:left="6480" w:hanging="360"/>
      </w:pPr>
      <w:rPr>
        <w:rFonts w:ascii="Times" w:hAnsi="Times" w:hint="default"/>
      </w:rPr>
    </w:lvl>
  </w:abstractNum>
  <w:abstractNum w:abstractNumId="38" w15:restartNumberingAfterBreak="0">
    <w:nsid w:val="1F564B00"/>
    <w:multiLevelType w:val="hybridMultilevel"/>
    <w:tmpl w:val="64FA3D2A"/>
    <w:lvl w:ilvl="0" w:tplc="90D236EC">
      <w:start w:val="1"/>
      <w:numFmt w:val="decimal"/>
      <w:lvlText w:val="%1)"/>
      <w:lvlJc w:val="left"/>
      <w:pPr>
        <w:ind w:left="2160" w:hanging="45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9" w15:restartNumberingAfterBreak="0">
    <w:nsid w:val="1F595622"/>
    <w:multiLevelType w:val="hybridMultilevel"/>
    <w:tmpl w:val="20C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C61D56"/>
    <w:multiLevelType w:val="hybridMultilevel"/>
    <w:tmpl w:val="4A5C181A"/>
    <w:lvl w:ilvl="0" w:tplc="757EE3A2">
      <w:numFmt w:val="bullet"/>
      <w:lvlText w:val="–"/>
      <w:lvlJc w:val="left"/>
      <w:pPr>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285ECE"/>
    <w:multiLevelType w:val="hybridMultilevel"/>
    <w:tmpl w:val="AF9A2AF4"/>
    <w:lvl w:ilvl="0" w:tplc="162E311E">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2" w15:restartNumberingAfterBreak="0">
    <w:nsid w:val="20935A81"/>
    <w:multiLevelType w:val="hybridMultilevel"/>
    <w:tmpl w:val="7818CDC0"/>
    <w:lvl w:ilvl="0" w:tplc="E1E6F974">
      <w:start w:val="1"/>
      <w:numFmt w:val="decimal"/>
      <w:lvlText w:val="(%1)"/>
      <w:lvlJc w:val="left"/>
      <w:pPr>
        <w:ind w:left="2061" w:hanging="360"/>
      </w:pPr>
      <w:rPr>
        <w:rFonts w:hint="default"/>
        <w:sz w:val="2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3" w15:restartNumberingAfterBreak="0">
    <w:nsid w:val="22B95D6E"/>
    <w:multiLevelType w:val="hybridMultilevel"/>
    <w:tmpl w:val="6440632E"/>
    <w:lvl w:ilvl="0" w:tplc="59FED00E">
      <w:start w:val="1"/>
      <w:numFmt w:val="arabicAlpha"/>
      <w:lvlText w:val="%1."/>
      <w:lvlJc w:val="left"/>
      <w:pPr>
        <w:ind w:left="2061" w:hanging="360"/>
      </w:pPr>
      <w:rPr>
        <w:rFonts w:hint="default"/>
        <w:sz w:val="2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4" w15:restartNumberingAfterBreak="0">
    <w:nsid w:val="23151238"/>
    <w:multiLevelType w:val="multilevel"/>
    <w:tmpl w:val="BC801844"/>
    <w:lvl w:ilvl="0">
      <w:start w:val="1"/>
      <w:numFmt w:val="upperRoman"/>
      <w:pStyle w:val="Heading1"/>
      <w:lvlText w:val="%1."/>
      <w:lvlJc w:val="left"/>
      <w:pPr>
        <w:ind w:left="-18" w:firstLine="0"/>
      </w:pPr>
      <w:rPr>
        <w:rFonts w:hint="default"/>
      </w:rPr>
    </w:lvl>
    <w:lvl w:ilvl="1">
      <w:start w:val="1"/>
      <w:numFmt w:val="upperLetter"/>
      <w:pStyle w:val="Heading2"/>
      <w:lvlText w:val="%2."/>
      <w:lvlJc w:val="left"/>
      <w:pPr>
        <w:ind w:left="702" w:firstLine="0"/>
      </w:pPr>
      <w:rPr>
        <w:rFonts w:hint="default"/>
      </w:rPr>
    </w:lvl>
    <w:lvl w:ilvl="2">
      <w:start w:val="1"/>
      <w:numFmt w:val="decimal"/>
      <w:pStyle w:val="Heading3"/>
      <w:lvlText w:val="%3."/>
      <w:lvlJc w:val="left"/>
      <w:pPr>
        <w:ind w:left="1422" w:firstLine="0"/>
      </w:pPr>
      <w:rPr>
        <w:rFonts w:hint="default"/>
      </w:rPr>
    </w:lvl>
    <w:lvl w:ilvl="3">
      <w:start w:val="1"/>
      <w:numFmt w:val="lowerLetter"/>
      <w:pStyle w:val="Heading4"/>
      <w:lvlText w:val="%4)"/>
      <w:lvlJc w:val="left"/>
      <w:pPr>
        <w:ind w:left="2142" w:firstLine="0"/>
      </w:pPr>
      <w:rPr>
        <w:rFonts w:hint="default"/>
      </w:rPr>
    </w:lvl>
    <w:lvl w:ilvl="4">
      <w:start w:val="1"/>
      <w:numFmt w:val="decimal"/>
      <w:pStyle w:val="Heading5"/>
      <w:lvlText w:val="(%5)"/>
      <w:lvlJc w:val="left"/>
      <w:pPr>
        <w:ind w:left="0" w:firstLine="0"/>
      </w:pPr>
      <w:rPr>
        <w:rFonts w:hint="default"/>
        <w:lang w:bidi="ar-JO"/>
      </w:rPr>
    </w:lvl>
    <w:lvl w:ilvl="5">
      <w:start w:val="1"/>
      <w:numFmt w:val="lowerLetter"/>
      <w:pStyle w:val="Heading6"/>
      <w:lvlText w:val="(%6)"/>
      <w:lvlJc w:val="left"/>
      <w:pPr>
        <w:ind w:left="3582" w:firstLine="0"/>
      </w:pPr>
      <w:rPr>
        <w:rFonts w:hint="default"/>
      </w:rPr>
    </w:lvl>
    <w:lvl w:ilvl="6">
      <w:start w:val="1"/>
      <w:numFmt w:val="lowerRoman"/>
      <w:pStyle w:val="Heading7"/>
      <w:lvlText w:val="(%7)"/>
      <w:lvlJc w:val="left"/>
      <w:pPr>
        <w:ind w:left="4302" w:firstLine="0"/>
      </w:pPr>
      <w:rPr>
        <w:rFonts w:hint="default"/>
      </w:rPr>
    </w:lvl>
    <w:lvl w:ilvl="7">
      <w:start w:val="1"/>
      <w:numFmt w:val="lowerLetter"/>
      <w:lvlText w:val="(%8)"/>
      <w:lvlJc w:val="left"/>
      <w:pPr>
        <w:ind w:left="5022" w:firstLine="0"/>
      </w:pPr>
      <w:rPr>
        <w:rFonts w:hint="default"/>
      </w:rPr>
    </w:lvl>
    <w:lvl w:ilvl="8">
      <w:start w:val="1"/>
      <w:numFmt w:val="lowerRoman"/>
      <w:pStyle w:val="Heading9"/>
      <w:lvlText w:val="(%9)"/>
      <w:lvlJc w:val="left"/>
      <w:pPr>
        <w:ind w:left="5742" w:firstLine="0"/>
      </w:pPr>
      <w:rPr>
        <w:rFonts w:hint="default"/>
      </w:rPr>
    </w:lvl>
  </w:abstractNum>
  <w:abstractNum w:abstractNumId="45" w15:restartNumberingAfterBreak="0">
    <w:nsid w:val="231A572A"/>
    <w:multiLevelType w:val="hybridMultilevel"/>
    <w:tmpl w:val="12324DE2"/>
    <w:lvl w:ilvl="0" w:tplc="97B0EA82">
      <w:start w:val="1"/>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4102CAE"/>
    <w:multiLevelType w:val="hybridMultilevel"/>
    <w:tmpl w:val="F434F956"/>
    <w:lvl w:ilvl="0" w:tplc="5024CF36">
      <w:start w:val="1"/>
      <w:numFmt w:val="arabicAlpha"/>
      <w:lvlText w:val="(%1)"/>
      <w:lvlJc w:val="left"/>
      <w:pPr>
        <w:ind w:left="2487" w:hanging="360"/>
      </w:pPr>
      <w:rPr>
        <w:rFonts w:hint="default"/>
        <w:sz w:val="2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47" w15:restartNumberingAfterBreak="0">
    <w:nsid w:val="2468572C"/>
    <w:multiLevelType w:val="hybridMultilevel"/>
    <w:tmpl w:val="93B04E08"/>
    <w:lvl w:ilvl="0" w:tplc="F69EA77A">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8" w15:restartNumberingAfterBreak="0">
    <w:nsid w:val="25C22E84"/>
    <w:multiLevelType w:val="hybridMultilevel"/>
    <w:tmpl w:val="7D640064"/>
    <w:lvl w:ilvl="0" w:tplc="8216137A">
      <w:start w:val="1"/>
      <w:numFmt w:val="arabicAlpha"/>
      <w:lvlText w:val="(%1)"/>
      <w:lvlJc w:val="left"/>
      <w:pPr>
        <w:ind w:left="2487" w:hanging="360"/>
      </w:pPr>
      <w:rPr>
        <w:rFonts w:hint="default"/>
        <w:sz w:val="2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49" w15:restartNumberingAfterBreak="0">
    <w:nsid w:val="26857B3D"/>
    <w:multiLevelType w:val="hybridMultilevel"/>
    <w:tmpl w:val="0B10E9B0"/>
    <w:lvl w:ilvl="0" w:tplc="E61450EE">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0" w15:restartNumberingAfterBreak="0">
    <w:nsid w:val="275937F2"/>
    <w:multiLevelType w:val="hybridMultilevel"/>
    <w:tmpl w:val="B96ACB72"/>
    <w:lvl w:ilvl="0" w:tplc="8BF6EFF2">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1" w15:restartNumberingAfterBreak="0">
    <w:nsid w:val="2BD36EFD"/>
    <w:multiLevelType w:val="hybridMultilevel"/>
    <w:tmpl w:val="B9128356"/>
    <w:lvl w:ilvl="0" w:tplc="0706CB78">
      <w:start w:val="1"/>
      <w:numFmt w:val="decimal"/>
      <w:lvlText w:val="%1."/>
      <w:lvlJc w:val="left"/>
      <w:pPr>
        <w:ind w:left="1353" w:hanging="360"/>
      </w:pPr>
      <w:rPr>
        <w:rFonts w:ascii="Arial" w:eastAsia="Times New Roman" w:hAnsi="Arial" w:cs="Arial" w:hint="default"/>
        <w:sz w:val="16"/>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2" w15:restartNumberingAfterBreak="0">
    <w:nsid w:val="2C241B6C"/>
    <w:multiLevelType w:val="hybridMultilevel"/>
    <w:tmpl w:val="2710FD20"/>
    <w:lvl w:ilvl="0" w:tplc="E28E0E68">
      <w:start w:val="1"/>
      <w:numFmt w:val="arabicAlpha"/>
      <w:lvlText w:val="%1."/>
      <w:lvlJc w:val="left"/>
      <w:pPr>
        <w:ind w:left="3904" w:hanging="360"/>
      </w:pPr>
      <w:rPr>
        <w:rFonts w:hint="default"/>
        <w:sz w:val="20"/>
      </w:rPr>
    </w:lvl>
    <w:lvl w:ilvl="1" w:tplc="04090019" w:tentative="1">
      <w:start w:val="1"/>
      <w:numFmt w:val="lowerLetter"/>
      <w:lvlText w:val="%2."/>
      <w:lvlJc w:val="left"/>
      <w:pPr>
        <w:ind w:left="4624" w:hanging="360"/>
      </w:pPr>
    </w:lvl>
    <w:lvl w:ilvl="2" w:tplc="0409001B" w:tentative="1">
      <w:start w:val="1"/>
      <w:numFmt w:val="lowerRoman"/>
      <w:lvlText w:val="%3."/>
      <w:lvlJc w:val="right"/>
      <w:pPr>
        <w:ind w:left="5344" w:hanging="180"/>
      </w:pPr>
    </w:lvl>
    <w:lvl w:ilvl="3" w:tplc="0409000F" w:tentative="1">
      <w:start w:val="1"/>
      <w:numFmt w:val="decimal"/>
      <w:lvlText w:val="%4."/>
      <w:lvlJc w:val="left"/>
      <w:pPr>
        <w:ind w:left="6064" w:hanging="360"/>
      </w:pPr>
    </w:lvl>
    <w:lvl w:ilvl="4" w:tplc="04090019" w:tentative="1">
      <w:start w:val="1"/>
      <w:numFmt w:val="lowerLetter"/>
      <w:lvlText w:val="%5."/>
      <w:lvlJc w:val="left"/>
      <w:pPr>
        <w:ind w:left="6784" w:hanging="360"/>
      </w:pPr>
    </w:lvl>
    <w:lvl w:ilvl="5" w:tplc="0409001B" w:tentative="1">
      <w:start w:val="1"/>
      <w:numFmt w:val="lowerRoman"/>
      <w:lvlText w:val="%6."/>
      <w:lvlJc w:val="right"/>
      <w:pPr>
        <w:ind w:left="7504" w:hanging="180"/>
      </w:pPr>
    </w:lvl>
    <w:lvl w:ilvl="6" w:tplc="0409000F" w:tentative="1">
      <w:start w:val="1"/>
      <w:numFmt w:val="decimal"/>
      <w:lvlText w:val="%7."/>
      <w:lvlJc w:val="left"/>
      <w:pPr>
        <w:ind w:left="8224" w:hanging="360"/>
      </w:pPr>
    </w:lvl>
    <w:lvl w:ilvl="7" w:tplc="04090019" w:tentative="1">
      <w:start w:val="1"/>
      <w:numFmt w:val="lowerLetter"/>
      <w:lvlText w:val="%8."/>
      <w:lvlJc w:val="left"/>
      <w:pPr>
        <w:ind w:left="8944" w:hanging="360"/>
      </w:pPr>
    </w:lvl>
    <w:lvl w:ilvl="8" w:tplc="0409001B" w:tentative="1">
      <w:start w:val="1"/>
      <w:numFmt w:val="lowerRoman"/>
      <w:lvlText w:val="%9."/>
      <w:lvlJc w:val="right"/>
      <w:pPr>
        <w:ind w:left="9664" w:hanging="180"/>
      </w:pPr>
    </w:lvl>
  </w:abstractNum>
  <w:abstractNum w:abstractNumId="53" w15:restartNumberingAfterBreak="0">
    <w:nsid w:val="2C8512D0"/>
    <w:multiLevelType w:val="hybridMultilevel"/>
    <w:tmpl w:val="9036CA3A"/>
    <w:lvl w:ilvl="0" w:tplc="ECB69A08">
      <w:start w:val="1"/>
      <w:numFmt w:val="decimal"/>
      <w:lvlText w:val="%1."/>
      <w:lvlJc w:val="left"/>
      <w:pPr>
        <w:ind w:left="1211" w:hanging="360"/>
      </w:pPr>
      <w:rPr>
        <w:rFonts w:hint="default"/>
        <w:sz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4" w15:restartNumberingAfterBreak="0">
    <w:nsid w:val="2D4E3709"/>
    <w:multiLevelType w:val="hybridMultilevel"/>
    <w:tmpl w:val="F24AAE5E"/>
    <w:lvl w:ilvl="0" w:tplc="77DE0D9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5" w15:restartNumberingAfterBreak="0">
    <w:nsid w:val="2F021362"/>
    <w:multiLevelType w:val="hybridMultilevel"/>
    <w:tmpl w:val="0A82A006"/>
    <w:lvl w:ilvl="0" w:tplc="416AD662">
      <w:start w:val="1"/>
      <w:numFmt w:val="decimal"/>
      <w:lvlText w:val="%1."/>
      <w:lvlJc w:val="left"/>
      <w:pPr>
        <w:ind w:left="1211" w:hanging="360"/>
      </w:pPr>
      <w:rPr>
        <w:rFonts w:hint="default"/>
        <w:sz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6" w15:restartNumberingAfterBreak="0">
    <w:nsid w:val="34014A56"/>
    <w:multiLevelType w:val="hybridMultilevel"/>
    <w:tmpl w:val="907A0C12"/>
    <w:lvl w:ilvl="0" w:tplc="05529C82">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7" w15:restartNumberingAfterBreak="0">
    <w:nsid w:val="378B0028"/>
    <w:multiLevelType w:val="hybridMultilevel"/>
    <w:tmpl w:val="910AABDE"/>
    <w:lvl w:ilvl="0" w:tplc="6D6659C6">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8"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59" w15:restartNumberingAfterBreak="0">
    <w:nsid w:val="38CA4C5A"/>
    <w:multiLevelType w:val="hybridMultilevel"/>
    <w:tmpl w:val="0B2E3B5E"/>
    <w:lvl w:ilvl="0" w:tplc="FFA60E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95B0683"/>
    <w:multiLevelType w:val="hybridMultilevel"/>
    <w:tmpl w:val="F1E20E48"/>
    <w:lvl w:ilvl="0" w:tplc="D18A28BA">
      <w:start w:val="1"/>
      <w:numFmt w:val="arabicAlpha"/>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61" w15:restartNumberingAfterBreak="0">
    <w:nsid w:val="39FA6F38"/>
    <w:multiLevelType w:val="hybridMultilevel"/>
    <w:tmpl w:val="C99C1124"/>
    <w:lvl w:ilvl="0" w:tplc="CA04AD8E">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3AA33462"/>
    <w:multiLevelType w:val="hybridMultilevel"/>
    <w:tmpl w:val="EA542AC4"/>
    <w:lvl w:ilvl="0" w:tplc="33E8A24C">
      <w:start w:val="1"/>
      <w:numFmt w:val="arabicAlpha"/>
      <w:lvlText w:val="%1)"/>
      <w:lvlJc w:val="left"/>
      <w:pPr>
        <w:ind w:left="1636" w:hanging="360"/>
      </w:pPr>
      <w:rPr>
        <w:rFonts w:hint="default"/>
        <w:sz w:val="20"/>
      </w:rPr>
    </w:lvl>
    <w:lvl w:ilvl="1" w:tplc="04090019">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3" w15:restartNumberingAfterBreak="0">
    <w:nsid w:val="3B0D25D4"/>
    <w:multiLevelType w:val="hybridMultilevel"/>
    <w:tmpl w:val="FB4C2BD0"/>
    <w:lvl w:ilvl="0" w:tplc="CBE802F0">
      <w:start w:val="1"/>
      <w:numFmt w:val="arabicAlpha"/>
      <w:lvlText w:val="%1."/>
      <w:lvlJc w:val="left"/>
      <w:pPr>
        <w:ind w:left="2061" w:hanging="360"/>
      </w:pPr>
      <w:rPr>
        <w:rFonts w:hint="default"/>
        <w:sz w:val="2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4" w15:restartNumberingAfterBreak="0">
    <w:nsid w:val="3B531492"/>
    <w:multiLevelType w:val="hybridMultilevel"/>
    <w:tmpl w:val="03645BE4"/>
    <w:lvl w:ilvl="0" w:tplc="F24C15DC">
      <w:start w:val="1"/>
      <w:numFmt w:val="arabicAlpha"/>
      <w:lvlText w:val="%1."/>
      <w:lvlJc w:val="left"/>
      <w:pPr>
        <w:ind w:left="1062" w:hanging="360"/>
      </w:pPr>
      <w:rPr>
        <w:rFonts w:hint="default"/>
        <w:sz w:val="20"/>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65" w15:restartNumberingAfterBreak="0">
    <w:nsid w:val="3B555AF4"/>
    <w:multiLevelType w:val="hybridMultilevel"/>
    <w:tmpl w:val="13BA4D98"/>
    <w:lvl w:ilvl="0" w:tplc="963AACB4">
      <w:start w:val="1"/>
      <w:numFmt w:val="lowerLetter"/>
      <w:pStyle w:val="Heading8"/>
      <w:lvlText w:val="%1."/>
      <w:lvlJc w:val="right"/>
      <w:pPr>
        <w:ind w:left="3870" w:hanging="360"/>
      </w:pPr>
      <w:rPr>
        <w:rFonts w:ascii="Arial" w:hAnsi="Arial" w:hint="default"/>
        <w:b w:val="0"/>
        <w:i w:val="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923CD3"/>
    <w:multiLevelType w:val="multilevel"/>
    <w:tmpl w:val="F8AA185A"/>
    <w:lvl w:ilvl="0">
      <w:start w:val="1"/>
      <w:numFmt w:val="upperRoman"/>
      <w:lvlText w:val="%1."/>
      <w:legacy w:legacy="1" w:legacySpace="0" w:legacyIndent="432"/>
      <w:lvlJc w:val="left"/>
      <w:pPr>
        <w:ind w:left="432" w:hanging="432"/>
      </w:pPr>
      <w:rPr>
        <w:rFonts w:hint="default"/>
      </w:r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424"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67" w15:restartNumberingAfterBreak="0">
    <w:nsid w:val="3DF64690"/>
    <w:multiLevelType w:val="hybridMultilevel"/>
    <w:tmpl w:val="A3A4669C"/>
    <w:lvl w:ilvl="0" w:tplc="E6E4544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3E364F5B"/>
    <w:multiLevelType w:val="hybridMultilevel"/>
    <w:tmpl w:val="DF4601C8"/>
    <w:lvl w:ilvl="0" w:tplc="028C0986">
      <w:start w:val="1"/>
      <w:numFmt w:val="arabicAlpha"/>
      <w:lvlText w:val="%1."/>
      <w:lvlJc w:val="left"/>
      <w:pPr>
        <w:ind w:left="2061" w:hanging="360"/>
      </w:pPr>
      <w:rPr>
        <w:rFonts w:hint="default"/>
        <w:sz w:val="2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9" w15:restartNumberingAfterBreak="0">
    <w:nsid w:val="40123124"/>
    <w:multiLevelType w:val="hybridMultilevel"/>
    <w:tmpl w:val="4F4EEA34"/>
    <w:lvl w:ilvl="0" w:tplc="7234B780">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0" w15:restartNumberingAfterBreak="0">
    <w:nsid w:val="41E645FC"/>
    <w:multiLevelType w:val="hybridMultilevel"/>
    <w:tmpl w:val="8A9C1E46"/>
    <w:lvl w:ilvl="0" w:tplc="239EDA5C">
      <w:start w:val="1"/>
      <w:numFmt w:val="decimal"/>
      <w:lvlText w:val="%1."/>
      <w:lvlJc w:val="left"/>
      <w:pPr>
        <w:ind w:left="1211" w:hanging="360"/>
      </w:pPr>
      <w:rPr>
        <w:rFonts w:hint="default"/>
        <w:sz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1" w15:restartNumberingAfterBreak="0">
    <w:nsid w:val="426142E6"/>
    <w:multiLevelType w:val="hybridMultilevel"/>
    <w:tmpl w:val="2EBE8808"/>
    <w:lvl w:ilvl="0" w:tplc="BF3CF2B8">
      <w:start w:val="1"/>
      <w:numFmt w:val="arabicAlpha"/>
      <w:lvlText w:val="(%1)"/>
      <w:lvlJc w:val="left"/>
      <w:pPr>
        <w:ind w:left="2487" w:hanging="360"/>
      </w:pPr>
      <w:rPr>
        <w:rFonts w:hint="default"/>
        <w:sz w:val="2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72" w15:restartNumberingAfterBreak="0">
    <w:nsid w:val="42D949AC"/>
    <w:multiLevelType w:val="hybridMultilevel"/>
    <w:tmpl w:val="B7E459FE"/>
    <w:lvl w:ilvl="0" w:tplc="ABCE92DE">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3" w15:restartNumberingAfterBreak="0">
    <w:nsid w:val="43083ACE"/>
    <w:multiLevelType w:val="hybridMultilevel"/>
    <w:tmpl w:val="18663F56"/>
    <w:lvl w:ilvl="0" w:tplc="091A74BE">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4" w15:restartNumberingAfterBreak="0">
    <w:nsid w:val="44117EA1"/>
    <w:multiLevelType w:val="hybridMultilevel"/>
    <w:tmpl w:val="A8429450"/>
    <w:lvl w:ilvl="0" w:tplc="45C4E6D4">
      <w:start w:val="1"/>
      <w:numFmt w:val="arabicAlpha"/>
      <w:lvlText w:val="%1)"/>
      <w:lvlJc w:val="left"/>
      <w:pPr>
        <w:ind w:left="1920" w:hanging="360"/>
      </w:pPr>
      <w:rPr>
        <w:rFonts w:ascii="Arial" w:eastAsia="Times New Roman" w:hAnsi="Arial" w:cs="Arial" w:hint="default"/>
        <w:sz w:val="16"/>
        <w:u w:val="none"/>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5" w15:restartNumberingAfterBreak="0">
    <w:nsid w:val="4500493D"/>
    <w:multiLevelType w:val="hybridMultilevel"/>
    <w:tmpl w:val="29920E74"/>
    <w:lvl w:ilvl="0" w:tplc="D8CEE2AA">
      <w:start w:val="1"/>
      <w:numFmt w:val="arabicAlpha"/>
      <w:lvlText w:val="%1)"/>
      <w:lvlJc w:val="left"/>
      <w:pPr>
        <w:ind w:left="2061" w:hanging="360"/>
      </w:pPr>
      <w:rPr>
        <w:rFonts w:hint="default"/>
        <w:sz w:val="2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76" w15:restartNumberingAfterBreak="0">
    <w:nsid w:val="450D3A9A"/>
    <w:multiLevelType w:val="hybridMultilevel"/>
    <w:tmpl w:val="B1882758"/>
    <w:lvl w:ilvl="0" w:tplc="F95AA1E8">
      <w:start w:val="1"/>
      <w:numFmt w:val="arabicAlpha"/>
      <w:lvlText w:val="%1."/>
      <w:lvlJc w:val="left"/>
      <w:pPr>
        <w:ind w:left="786" w:hanging="360"/>
      </w:pPr>
      <w:rPr>
        <w:rFonts w:hint="default"/>
        <w:sz w:val="16"/>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7" w15:restartNumberingAfterBreak="0">
    <w:nsid w:val="459C3FB5"/>
    <w:multiLevelType w:val="hybridMultilevel"/>
    <w:tmpl w:val="761A2328"/>
    <w:lvl w:ilvl="0" w:tplc="625AAD4A">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8" w15:restartNumberingAfterBreak="0">
    <w:nsid w:val="471A7E49"/>
    <w:multiLevelType w:val="hybridMultilevel"/>
    <w:tmpl w:val="39EC6D26"/>
    <w:lvl w:ilvl="0" w:tplc="B02C3108">
      <w:start w:val="1"/>
      <w:numFmt w:val="decimal"/>
      <w:lvlText w:val="%1."/>
      <w:lvlJc w:val="left"/>
      <w:pPr>
        <w:ind w:left="1353" w:hanging="360"/>
      </w:pPr>
      <w:rPr>
        <w:rFonts w:ascii="Arial" w:eastAsia="Times New Roman" w:hAnsi="Arial" w:cs="Arial" w:hint="default"/>
        <w:sz w:val="16"/>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9" w15:restartNumberingAfterBreak="0">
    <w:nsid w:val="475B2024"/>
    <w:multiLevelType w:val="hybridMultilevel"/>
    <w:tmpl w:val="8DD220B8"/>
    <w:lvl w:ilvl="0" w:tplc="63042FB4">
      <w:start w:val="1"/>
      <w:numFmt w:val="decimal"/>
      <w:lvlText w:val="(%1)"/>
      <w:lvlJc w:val="left"/>
      <w:pPr>
        <w:ind w:left="2912" w:hanging="360"/>
      </w:pPr>
      <w:rPr>
        <w:rFonts w:hint="default"/>
        <w:sz w:val="20"/>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80" w15:restartNumberingAfterBreak="0">
    <w:nsid w:val="47681832"/>
    <w:multiLevelType w:val="hybridMultilevel"/>
    <w:tmpl w:val="65E2F664"/>
    <w:lvl w:ilvl="0" w:tplc="BB541866">
      <w:start w:val="1"/>
      <w:numFmt w:val="arabicAlpha"/>
      <w:lvlText w:val="%1."/>
      <w:lvlJc w:val="left"/>
      <w:pPr>
        <w:ind w:left="811" w:hanging="360"/>
      </w:pPr>
      <w:rPr>
        <w:rFonts w:hint="default"/>
        <w:sz w:val="16"/>
      </w:r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81" w15:restartNumberingAfterBreak="0">
    <w:nsid w:val="478444E9"/>
    <w:multiLevelType w:val="hybridMultilevel"/>
    <w:tmpl w:val="773CC9D6"/>
    <w:lvl w:ilvl="0" w:tplc="427CF85C">
      <w:start w:val="1"/>
      <w:numFmt w:val="decimal"/>
      <w:lvlText w:val="%1."/>
      <w:lvlJc w:val="left"/>
      <w:pPr>
        <w:ind w:left="1224" w:hanging="360"/>
      </w:pPr>
      <w:rPr>
        <w:rFonts w:hint="default"/>
        <w:sz w:val="16"/>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2" w15:restartNumberingAfterBreak="0">
    <w:nsid w:val="47931565"/>
    <w:multiLevelType w:val="hybridMultilevel"/>
    <w:tmpl w:val="6AE425FC"/>
    <w:lvl w:ilvl="0" w:tplc="012664AA">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15:restartNumberingAfterBreak="0">
    <w:nsid w:val="480C3515"/>
    <w:multiLevelType w:val="hybridMultilevel"/>
    <w:tmpl w:val="44E6B03A"/>
    <w:lvl w:ilvl="0" w:tplc="92F679BA">
      <w:start w:val="1"/>
      <w:numFmt w:val="decimal"/>
      <w:lvlText w:val="%1."/>
      <w:lvlJc w:val="left"/>
      <w:pPr>
        <w:ind w:left="1271" w:hanging="420"/>
      </w:pPr>
      <w:rPr>
        <w:rFonts w:hint="default"/>
        <w:sz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4" w15:restartNumberingAfterBreak="0">
    <w:nsid w:val="482D2CA7"/>
    <w:multiLevelType w:val="hybridMultilevel"/>
    <w:tmpl w:val="824C16C2"/>
    <w:lvl w:ilvl="0" w:tplc="E8F6E2A6">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5" w15:restartNumberingAfterBreak="0">
    <w:nsid w:val="4919101F"/>
    <w:multiLevelType w:val="hybridMultilevel"/>
    <w:tmpl w:val="D5FA5438"/>
    <w:lvl w:ilvl="0" w:tplc="E954D688">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6" w15:restartNumberingAfterBreak="0">
    <w:nsid w:val="4A044647"/>
    <w:multiLevelType w:val="hybridMultilevel"/>
    <w:tmpl w:val="3FA63ED4"/>
    <w:lvl w:ilvl="0" w:tplc="AA32D7F4">
      <w:start w:val="1"/>
      <w:numFmt w:val="decimal"/>
      <w:lvlText w:val="%1)"/>
      <w:lvlJc w:val="left"/>
      <w:pPr>
        <w:ind w:left="1780" w:hanging="360"/>
      </w:pPr>
      <w:rPr>
        <w:rFonts w:hint="default"/>
        <w:sz w:val="20"/>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87" w15:restartNumberingAfterBreak="0">
    <w:nsid w:val="4A421621"/>
    <w:multiLevelType w:val="hybridMultilevel"/>
    <w:tmpl w:val="AD5C29C8"/>
    <w:lvl w:ilvl="0" w:tplc="4F76C84C">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8" w15:restartNumberingAfterBreak="0">
    <w:nsid w:val="4AC07B6C"/>
    <w:multiLevelType w:val="hybridMultilevel"/>
    <w:tmpl w:val="B866BFEE"/>
    <w:lvl w:ilvl="0" w:tplc="889AED0E">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4CE10E61"/>
    <w:multiLevelType w:val="hybridMultilevel"/>
    <w:tmpl w:val="E0360F38"/>
    <w:lvl w:ilvl="0" w:tplc="5DC2323E">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15:restartNumberingAfterBreak="0">
    <w:nsid w:val="4D01667F"/>
    <w:multiLevelType w:val="hybridMultilevel"/>
    <w:tmpl w:val="F1DC37B2"/>
    <w:lvl w:ilvl="0" w:tplc="85C8EC96">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4DF862C0"/>
    <w:multiLevelType w:val="hybridMultilevel"/>
    <w:tmpl w:val="E0388884"/>
    <w:lvl w:ilvl="0" w:tplc="0A5834DA">
      <w:start w:val="1"/>
      <w:numFmt w:val="arabicAlpha"/>
      <w:lvlText w:val="%1."/>
      <w:lvlJc w:val="left"/>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92" w15:restartNumberingAfterBreak="0">
    <w:nsid w:val="4E293738"/>
    <w:multiLevelType w:val="hybridMultilevel"/>
    <w:tmpl w:val="1EEEF07A"/>
    <w:lvl w:ilvl="0" w:tplc="59A6C26C">
      <w:start w:val="1"/>
      <w:numFmt w:val="decimal"/>
      <w:lvlText w:val="%1."/>
      <w:lvlJc w:val="left"/>
      <w:pPr>
        <w:ind w:left="1428" w:hanging="435"/>
      </w:pPr>
      <w:rPr>
        <w:rFonts w:hint="default"/>
        <w:sz w:val="2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3" w15:restartNumberingAfterBreak="0">
    <w:nsid w:val="4ED75ED8"/>
    <w:multiLevelType w:val="hybridMultilevel"/>
    <w:tmpl w:val="841E10E4"/>
    <w:lvl w:ilvl="0" w:tplc="59381950">
      <w:start w:val="1"/>
      <w:numFmt w:val="bullet"/>
      <w:lvlText w:val="•"/>
      <w:lvlJc w:val="left"/>
      <w:pPr>
        <w:tabs>
          <w:tab w:val="num" w:pos="720"/>
        </w:tabs>
        <w:ind w:left="720" w:hanging="360"/>
      </w:pPr>
      <w:rPr>
        <w:rFonts w:ascii="Times" w:hAnsi="Times" w:hint="default"/>
      </w:rPr>
    </w:lvl>
    <w:lvl w:ilvl="1" w:tplc="920C69D0">
      <w:start w:val="1"/>
      <w:numFmt w:val="bullet"/>
      <w:lvlText w:val="•"/>
      <w:lvlJc w:val="left"/>
      <w:pPr>
        <w:tabs>
          <w:tab w:val="num" w:pos="1440"/>
        </w:tabs>
        <w:ind w:left="1440" w:hanging="360"/>
      </w:pPr>
      <w:rPr>
        <w:rFonts w:ascii="Times" w:hAnsi="Times" w:hint="default"/>
      </w:rPr>
    </w:lvl>
    <w:lvl w:ilvl="2" w:tplc="C220C712" w:tentative="1">
      <w:start w:val="1"/>
      <w:numFmt w:val="bullet"/>
      <w:lvlText w:val="•"/>
      <w:lvlJc w:val="left"/>
      <w:pPr>
        <w:tabs>
          <w:tab w:val="num" w:pos="2160"/>
        </w:tabs>
        <w:ind w:left="2160" w:hanging="360"/>
      </w:pPr>
      <w:rPr>
        <w:rFonts w:ascii="Times" w:hAnsi="Times" w:hint="default"/>
      </w:rPr>
    </w:lvl>
    <w:lvl w:ilvl="3" w:tplc="896088F6" w:tentative="1">
      <w:start w:val="1"/>
      <w:numFmt w:val="bullet"/>
      <w:lvlText w:val="•"/>
      <w:lvlJc w:val="left"/>
      <w:pPr>
        <w:tabs>
          <w:tab w:val="num" w:pos="2880"/>
        </w:tabs>
        <w:ind w:left="2880" w:hanging="360"/>
      </w:pPr>
      <w:rPr>
        <w:rFonts w:ascii="Times" w:hAnsi="Times" w:hint="default"/>
      </w:rPr>
    </w:lvl>
    <w:lvl w:ilvl="4" w:tplc="CDCCB12E" w:tentative="1">
      <w:start w:val="1"/>
      <w:numFmt w:val="bullet"/>
      <w:lvlText w:val="•"/>
      <w:lvlJc w:val="left"/>
      <w:pPr>
        <w:tabs>
          <w:tab w:val="num" w:pos="3600"/>
        </w:tabs>
        <w:ind w:left="3600" w:hanging="360"/>
      </w:pPr>
      <w:rPr>
        <w:rFonts w:ascii="Times" w:hAnsi="Times" w:hint="default"/>
      </w:rPr>
    </w:lvl>
    <w:lvl w:ilvl="5" w:tplc="A5984540" w:tentative="1">
      <w:start w:val="1"/>
      <w:numFmt w:val="bullet"/>
      <w:lvlText w:val="•"/>
      <w:lvlJc w:val="left"/>
      <w:pPr>
        <w:tabs>
          <w:tab w:val="num" w:pos="4320"/>
        </w:tabs>
        <w:ind w:left="4320" w:hanging="360"/>
      </w:pPr>
      <w:rPr>
        <w:rFonts w:ascii="Times" w:hAnsi="Times" w:hint="default"/>
      </w:rPr>
    </w:lvl>
    <w:lvl w:ilvl="6" w:tplc="03AAD9EC" w:tentative="1">
      <w:start w:val="1"/>
      <w:numFmt w:val="bullet"/>
      <w:lvlText w:val="•"/>
      <w:lvlJc w:val="left"/>
      <w:pPr>
        <w:tabs>
          <w:tab w:val="num" w:pos="5040"/>
        </w:tabs>
        <w:ind w:left="5040" w:hanging="360"/>
      </w:pPr>
      <w:rPr>
        <w:rFonts w:ascii="Times" w:hAnsi="Times" w:hint="default"/>
      </w:rPr>
    </w:lvl>
    <w:lvl w:ilvl="7" w:tplc="E2104278" w:tentative="1">
      <w:start w:val="1"/>
      <w:numFmt w:val="bullet"/>
      <w:lvlText w:val="•"/>
      <w:lvlJc w:val="left"/>
      <w:pPr>
        <w:tabs>
          <w:tab w:val="num" w:pos="5760"/>
        </w:tabs>
        <w:ind w:left="5760" w:hanging="360"/>
      </w:pPr>
      <w:rPr>
        <w:rFonts w:ascii="Times" w:hAnsi="Times" w:hint="default"/>
      </w:rPr>
    </w:lvl>
    <w:lvl w:ilvl="8" w:tplc="66E25410" w:tentative="1">
      <w:start w:val="1"/>
      <w:numFmt w:val="bullet"/>
      <w:lvlText w:val="•"/>
      <w:lvlJc w:val="left"/>
      <w:pPr>
        <w:tabs>
          <w:tab w:val="num" w:pos="6480"/>
        </w:tabs>
        <w:ind w:left="6480" w:hanging="360"/>
      </w:pPr>
      <w:rPr>
        <w:rFonts w:ascii="Times" w:hAnsi="Times" w:hint="default"/>
      </w:rPr>
    </w:lvl>
  </w:abstractNum>
  <w:abstractNum w:abstractNumId="94" w15:restartNumberingAfterBreak="0">
    <w:nsid w:val="4F2A514D"/>
    <w:multiLevelType w:val="hybridMultilevel"/>
    <w:tmpl w:val="1C122B2A"/>
    <w:lvl w:ilvl="0" w:tplc="C9789EAE">
      <w:start w:val="1"/>
      <w:numFmt w:val="decimal"/>
      <w:lvlText w:val="%1."/>
      <w:lvlJc w:val="left"/>
      <w:pPr>
        <w:ind w:left="1620" w:hanging="5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4F2B7DA7"/>
    <w:multiLevelType w:val="hybridMultilevel"/>
    <w:tmpl w:val="4E2E93C6"/>
    <w:lvl w:ilvl="0" w:tplc="73807A46">
      <w:start w:val="1"/>
      <w:numFmt w:val="arabicAlpha"/>
      <w:lvlText w:val="%1."/>
      <w:lvlJc w:val="left"/>
      <w:pPr>
        <w:ind w:left="1440" w:hanging="360"/>
      </w:pPr>
      <w:rPr>
        <w:rFonts w:hint="default"/>
        <w:sz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4F570F13"/>
    <w:multiLevelType w:val="hybridMultilevel"/>
    <w:tmpl w:val="3C84DFCA"/>
    <w:lvl w:ilvl="0" w:tplc="BE4CDA74">
      <w:start w:val="1"/>
      <w:numFmt w:val="decimal"/>
      <w:lvlText w:val="%1."/>
      <w:lvlJc w:val="left"/>
      <w:pPr>
        <w:ind w:left="2912" w:hanging="360"/>
      </w:pPr>
      <w:rPr>
        <w:rFonts w:hint="default"/>
        <w:sz w:val="20"/>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97" w15:restartNumberingAfterBreak="0">
    <w:nsid w:val="4FF77C78"/>
    <w:multiLevelType w:val="hybridMultilevel"/>
    <w:tmpl w:val="A3E4F28C"/>
    <w:lvl w:ilvl="0" w:tplc="6D1C2D04">
      <w:start w:val="1"/>
      <w:numFmt w:val="decimal"/>
      <w:lvlText w:val="%1."/>
      <w:lvlJc w:val="left"/>
      <w:pPr>
        <w:ind w:left="1353" w:hanging="360"/>
      </w:pPr>
      <w:rPr>
        <w:rFonts w:ascii="Arial" w:eastAsia="Times New Roman" w:hAnsi="Arial" w:cs="Arial" w:hint="default"/>
        <w:sz w:val="16"/>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8" w15:restartNumberingAfterBreak="0">
    <w:nsid w:val="51600379"/>
    <w:multiLevelType w:val="hybridMultilevel"/>
    <w:tmpl w:val="EBA6BD2E"/>
    <w:lvl w:ilvl="0" w:tplc="DB7E1A50">
      <w:start w:val="1"/>
      <w:numFmt w:val="arabicAlpha"/>
      <w:lvlText w:val="%1."/>
      <w:lvlJc w:val="left"/>
      <w:pPr>
        <w:ind w:left="2061" w:hanging="360"/>
      </w:pPr>
      <w:rPr>
        <w:rFonts w:hint="default"/>
        <w:sz w:val="16"/>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99" w15:restartNumberingAfterBreak="0">
    <w:nsid w:val="541B59B1"/>
    <w:multiLevelType w:val="hybridMultilevel"/>
    <w:tmpl w:val="695C4B78"/>
    <w:lvl w:ilvl="0" w:tplc="E98A1BAE">
      <w:start w:val="1"/>
      <w:numFmt w:val="arabicAlpha"/>
      <w:lvlText w:val="%1."/>
      <w:lvlJc w:val="left"/>
      <w:pPr>
        <w:ind w:left="2061" w:hanging="360"/>
      </w:pPr>
      <w:rPr>
        <w:rFonts w:hint="default"/>
        <w:sz w:val="16"/>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00" w15:restartNumberingAfterBreak="0">
    <w:nsid w:val="54574FE0"/>
    <w:multiLevelType w:val="hybridMultilevel"/>
    <w:tmpl w:val="B9BE2A6C"/>
    <w:lvl w:ilvl="0" w:tplc="E4506F84">
      <w:start w:val="1"/>
      <w:numFmt w:val="decimal"/>
      <w:lvlText w:val="%1."/>
      <w:lvlJc w:val="left"/>
      <w:pPr>
        <w:ind w:left="1353" w:hanging="360"/>
      </w:pPr>
      <w:rPr>
        <w:rFonts w:ascii="Arial" w:eastAsia="Times New Roman" w:hAnsi="Arial" w:cs="Arial" w:hint="default"/>
        <w:sz w:val="16"/>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1" w15:restartNumberingAfterBreak="0">
    <w:nsid w:val="550C7A32"/>
    <w:multiLevelType w:val="hybridMultilevel"/>
    <w:tmpl w:val="41166E7E"/>
    <w:lvl w:ilvl="0" w:tplc="286074B2">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5782EF1"/>
    <w:multiLevelType w:val="hybridMultilevel"/>
    <w:tmpl w:val="8F4CCEB4"/>
    <w:lvl w:ilvl="0" w:tplc="58A89566">
      <w:start w:val="1"/>
      <w:numFmt w:val="arabicAlpha"/>
      <w:lvlText w:val="%1)"/>
      <w:lvlJc w:val="left"/>
      <w:pPr>
        <w:ind w:left="1636" w:hanging="360"/>
      </w:pPr>
      <w:rPr>
        <w:rFonts w:hint="default"/>
        <w:sz w:val="16"/>
        <w:u w:val="none"/>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3" w15:restartNumberingAfterBreak="0">
    <w:nsid w:val="55A43972"/>
    <w:multiLevelType w:val="hybridMultilevel"/>
    <w:tmpl w:val="17ECFB0A"/>
    <w:lvl w:ilvl="0" w:tplc="C16613AC">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57510B51"/>
    <w:multiLevelType w:val="hybridMultilevel"/>
    <w:tmpl w:val="E4762A68"/>
    <w:lvl w:ilvl="0" w:tplc="3B2EDCDE">
      <w:start w:val="1"/>
      <w:numFmt w:val="arabicAlpha"/>
      <w:lvlText w:val="%1."/>
      <w:lvlJc w:val="left"/>
      <w:pPr>
        <w:ind w:left="2061" w:hanging="360"/>
      </w:pPr>
      <w:rPr>
        <w:rFonts w:hint="default"/>
        <w:sz w:val="2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05" w15:restartNumberingAfterBreak="0">
    <w:nsid w:val="57B86F6D"/>
    <w:multiLevelType w:val="hybridMultilevel"/>
    <w:tmpl w:val="EE7C9960"/>
    <w:lvl w:ilvl="0" w:tplc="1CC61DC8">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15:restartNumberingAfterBreak="0">
    <w:nsid w:val="5862015E"/>
    <w:multiLevelType w:val="hybridMultilevel"/>
    <w:tmpl w:val="E0A6F06E"/>
    <w:lvl w:ilvl="0" w:tplc="CB66AA18">
      <w:start w:val="1"/>
      <w:numFmt w:val="arabicAlpha"/>
      <w:lvlText w:val="%1."/>
      <w:lvlJc w:val="left"/>
      <w:pPr>
        <w:ind w:left="786" w:hanging="360"/>
      </w:pPr>
      <w:rPr>
        <w:rFonts w:hint="default"/>
        <w:sz w:val="16"/>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7" w15:restartNumberingAfterBreak="0">
    <w:nsid w:val="592E06C8"/>
    <w:multiLevelType w:val="hybridMultilevel"/>
    <w:tmpl w:val="68226C60"/>
    <w:lvl w:ilvl="0" w:tplc="E3FCC94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596248BC"/>
    <w:multiLevelType w:val="hybridMultilevel"/>
    <w:tmpl w:val="4BF0AE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98D4E10"/>
    <w:multiLevelType w:val="hybridMultilevel"/>
    <w:tmpl w:val="A9D4C7C8"/>
    <w:lvl w:ilvl="0" w:tplc="6EFC2AEA">
      <w:start w:val="1"/>
      <w:numFmt w:val="arabicAlpha"/>
      <w:lvlText w:val="%1."/>
      <w:lvlJc w:val="left"/>
      <w:pPr>
        <w:ind w:left="2061" w:hanging="360"/>
      </w:pPr>
      <w:rPr>
        <w:rFonts w:hint="default"/>
        <w:sz w:val="2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10" w15:restartNumberingAfterBreak="0">
    <w:nsid w:val="5B07564B"/>
    <w:multiLevelType w:val="hybridMultilevel"/>
    <w:tmpl w:val="D98A0B2E"/>
    <w:lvl w:ilvl="0" w:tplc="3DE26A8C">
      <w:start w:val="1"/>
      <w:numFmt w:val="arabicAlpha"/>
      <w:lvlText w:val="(%1)"/>
      <w:lvlJc w:val="left"/>
      <w:pPr>
        <w:ind w:left="2487" w:hanging="360"/>
      </w:pPr>
      <w:rPr>
        <w:rFonts w:hint="default"/>
        <w:sz w:val="2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11" w15:restartNumberingAfterBreak="0">
    <w:nsid w:val="5B645AA1"/>
    <w:multiLevelType w:val="hybridMultilevel"/>
    <w:tmpl w:val="6FF47058"/>
    <w:lvl w:ilvl="0" w:tplc="CA7EC15C">
      <w:start w:val="1"/>
      <w:numFmt w:val="decimal"/>
      <w:lvlText w:val="%1)"/>
      <w:lvlJc w:val="left"/>
      <w:pPr>
        <w:ind w:left="1780" w:hanging="360"/>
      </w:pPr>
      <w:rPr>
        <w:rFonts w:hint="default"/>
        <w:sz w:val="20"/>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112" w15:restartNumberingAfterBreak="0">
    <w:nsid w:val="5B661918"/>
    <w:multiLevelType w:val="hybridMultilevel"/>
    <w:tmpl w:val="7C24DCF8"/>
    <w:lvl w:ilvl="0" w:tplc="66E27156">
      <w:start w:val="1"/>
      <w:numFmt w:val="arabicAlpha"/>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5C903812"/>
    <w:multiLevelType w:val="hybridMultilevel"/>
    <w:tmpl w:val="4EE406DE"/>
    <w:lvl w:ilvl="0" w:tplc="B8E0FB18">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5DB0000E"/>
    <w:multiLevelType w:val="hybridMultilevel"/>
    <w:tmpl w:val="75EA192E"/>
    <w:lvl w:ilvl="0" w:tplc="D100A9E6">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 w15:restartNumberingAfterBreak="0">
    <w:nsid w:val="60167B94"/>
    <w:multiLevelType w:val="hybridMultilevel"/>
    <w:tmpl w:val="72F8201E"/>
    <w:lvl w:ilvl="0" w:tplc="1D32468A">
      <w:start w:val="1"/>
      <w:numFmt w:val="arabicAlpha"/>
      <w:lvlText w:val="(%1)"/>
      <w:lvlJc w:val="left"/>
      <w:pPr>
        <w:ind w:left="2487" w:hanging="360"/>
      </w:pPr>
      <w:rPr>
        <w:rFonts w:hint="default"/>
        <w:sz w:val="2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16" w15:restartNumberingAfterBreak="0">
    <w:nsid w:val="625113F0"/>
    <w:multiLevelType w:val="hybridMultilevel"/>
    <w:tmpl w:val="81480E60"/>
    <w:lvl w:ilvl="0" w:tplc="C360DFAC">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7" w15:restartNumberingAfterBreak="0">
    <w:nsid w:val="63174325"/>
    <w:multiLevelType w:val="hybridMultilevel"/>
    <w:tmpl w:val="6FE64F0E"/>
    <w:lvl w:ilvl="0" w:tplc="04090017">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3405487"/>
    <w:multiLevelType w:val="hybridMultilevel"/>
    <w:tmpl w:val="6B644C84"/>
    <w:lvl w:ilvl="0" w:tplc="F5E27E44">
      <w:start w:val="1"/>
      <w:numFmt w:val="decimal"/>
      <w:lvlText w:val="(%1)"/>
      <w:lvlJc w:val="left"/>
      <w:pPr>
        <w:ind w:left="2061" w:hanging="360"/>
      </w:pPr>
      <w:rPr>
        <w:rFonts w:hint="default"/>
        <w:sz w:val="2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19" w15:restartNumberingAfterBreak="0">
    <w:nsid w:val="635E479B"/>
    <w:multiLevelType w:val="multilevel"/>
    <w:tmpl w:val="4058DB18"/>
    <w:lvl w:ilvl="0">
      <w:start w:val="1"/>
      <w:numFmt w:val="decimal"/>
      <w:lvlText w:val="%1."/>
      <w:lvlJc w:val="left"/>
      <w:pPr>
        <w:ind w:left="792" w:hanging="79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744" w:hanging="720"/>
      </w:pPr>
      <w:rPr>
        <w:rFonts w:hint="default"/>
      </w:rPr>
    </w:lvl>
    <w:lvl w:ilvl="8">
      <w:start w:val="1"/>
      <w:numFmt w:val="lowerRoman"/>
      <w:lvlText w:val="(%9)"/>
      <w:lvlJc w:val="left"/>
      <w:pPr>
        <w:ind w:left="4464" w:hanging="720"/>
      </w:pPr>
      <w:rPr>
        <w:rFonts w:hint="default"/>
      </w:rPr>
    </w:lvl>
  </w:abstractNum>
  <w:abstractNum w:abstractNumId="120" w15:restartNumberingAfterBreak="0">
    <w:nsid w:val="64AF4AAC"/>
    <w:multiLevelType w:val="hybridMultilevel"/>
    <w:tmpl w:val="F6B29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625786C"/>
    <w:multiLevelType w:val="hybridMultilevel"/>
    <w:tmpl w:val="E79C03BC"/>
    <w:lvl w:ilvl="0" w:tplc="147E7982">
      <w:start w:val="1"/>
      <w:numFmt w:val="arabicAlpha"/>
      <w:lvlText w:val="%1."/>
      <w:lvlJc w:val="left"/>
      <w:pPr>
        <w:ind w:left="927" w:hanging="360"/>
      </w:pPr>
      <w:rPr>
        <w:rFonts w:hint="default"/>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2" w15:restartNumberingAfterBreak="0">
    <w:nsid w:val="68403B34"/>
    <w:multiLevelType w:val="hybridMultilevel"/>
    <w:tmpl w:val="9AF63E4E"/>
    <w:lvl w:ilvl="0" w:tplc="46744F88">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3" w15:restartNumberingAfterBreak="0">
    <w:nsid w:val="69506F3C"/>
    <w:multiLevelType w:val="hybridMultilevel"/>
    <w:tmpl w:val="44E09172"/>
    <w:lvl w:ilvl="0" w:tplc="B5A88CF6">
      <w:start w:val="1"/>
      <w:numFmt w:val="arabicAlpha"/>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24" w15:restartNumberingAfterBreak="0">
    <w:nsid w:val="699F5630"/>
    <w:multiLevelType w:val="hybridMultilevel"/>
    <w:tmpl w:val="E9FAAB28"/>
    <w:lvl w:ilvl="0" w:tplc="3342CF72">
      <w:start w:val="1"/>
      <w:numFmt w:val="arabicAlpha"/>
      <w:lvlText w:val="%1)"/>
      <w:lvlJc w:val="left"/>
      <w:pPr>
        <w:ind w:left="2061" w:hanging="360"/>
      </w:pPr>
      <w:rPr>
        <w:rFonts w:hint="default"/>
        <w:sz w:val="2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25" w15:restartNumberingAfterBreak="0">
    <w:nsid w:val="6A1855A2"/>
    <w:multiLevelType w:val="hybridMultilevel"/>
    <w:tmpl w:val="E9FAD34E"/>
    <w:lvl w:ilvl="0" w:tplc="DCFEA322">
      <w:start w:val="1"/>
      <w:numFmt w:val="arabicAlpha"/>
      <w:lvlText w:val="(%1)"/>
      <w:lvlJc w:val="left"/>
      <w:pPr>
        <w:ind w:left="3337" w:hanging="360"/>
      </w:pPr>
      <w:rPr>
        <w:rFonts w:hint="default"/>
        <w:sz w:val="20"/>
      </w:rPr>
    </w:lvl>
    <w:lvl w:ilvl="1" w:tplc="04090019" w:tentative="1">
      <w:start w:val="1"/>
      <w:numFmt w:val="lowerLetter"/>
      <w:lvlText w:val="%2."/>
      <w:lvlJc w:val="left"/>
      <w:pPr>
        <w:ind w:left="4057" w:hanging="360"/>
      </w:pPr>
    </w:lvl>
    <w:lvl w:ilvl="2" w:tplc="0409001B" w:tentative="1">
      <w:start w:val="1"/>
      <w:numFmt w:val="lowerRoman"/>
      <w:lvlText w:val="%3."/>
      <w:lvlJc w:val="right"/>
      <w:pPr>
        <w:ind w:left="4777" w:hanging="180"/>
      </w:pPr>
    </w:lvl>
    <w:lvl w:ilvl="3" w:tplc="0409000F" w:tentative="1">
      <w:start w:val="1"/>
      <w:numFmt w:val="decimal"/>
      <w:lvlText w:val="%4."/>
      <w:lvlJc w:val="left"/>
      <w:pPr>
        <w:ind w:left="5497" w:hanging="360"/>
      </w:pPr>
    </w:lvl>
    <w:lvl w:ilvl="4" w:tplc="04090019" w:tentative="1">
      <w:start w:val="1"/>
      <w:numFmt w:val="lowerLetter"/>
      <w:lvlText w:val="%5."/>
      <w:lvlJc w:val="left"/>
      <w:pPr>
        <w:ind w:left="6217" w:hanging="360"/>
      </w:pPr>
    </w:lvl>
    <w:lvl w:ilvl="5" w:tplc="0409001B" w:tentative="1">
      <w:start w:val="1"/>
      <w:numFmt w:val="lowerRoman"/>
      <w:lvlText w:val="%6."/>
      <w:lvlJc w:val="right"/>
      <w:pPr>
        <w:ind w:left="6937" w:hanging="180"/>
      </w:pPr>
    </w:lvl>
    <w:lvl w:ilvl="6" w:tplc="0409000F" w:tentative="1">
      <w:start w:val="1"/>
      <w:numFmt w:val="decimal"/>
      <w:lvlText w:val="%7."/>
      <w:lvlJc w:val="left"/>
      <w:pPr>
        <w:ind w:left="7657" w:hanging="360"/>
      </w:pPr>
    </w:lvl>
    <w:lvl w:ilvl="7" w:tplc="04090019" w:tentative="1">
      <w:start w:val="1"/>
      <w:numFmt w:val="lowerLetter"/>
      <w:lvlText w:val="%8."/>
      <w:lvlJc w:val="left"/>
      <w:pPr>
        <w:ind w:left="8377" w:hanging="360"/>
      </w:pPr>
    </w:lvl>
    <w:lvl w:ilvl="8" w:tplc="0409001B" w:tentative="1">
      <w:start w:val="1"/>
      <w:numFmt w:val="lowerRoman"/>
      <w:lvlText w:val="%9."/>
      <w:lvlJc w:val="right"/>
      <w:pPr>
        <w:ind w:left="9097" w:hanging="180"/>
      </w:pPr>
    </w:lvl>
  </w:abstractNum>
  <w:abstractNum w:abstractNumId="126" w15:restartNumberingAfterBreak="0">
    <w:nsid w:val="6A37037A"/>
    <w:multiLevelType w:val="hybridMultilevel"/>
    <w:tmpl w:val="04AEDBFE"/>
    <w:lvl w:ilvl="0" w:tplc="9926F546">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7" w15:restartNumberingAfterBreak="0">
    <w:nsid w:val="6A8A728A"/>
    <w:multiLevelType w:val="hybridMultilevel"/>
    <w:tmpl w:val="5AACEB04"/>
    <w:lvl w:ilvl="0" w:tplc="8AC07582">
      <w:start w:val="1"/>
      <w:numFmt w:val="decimal"/>
      <w:lvlText w:val="%1)"/>
      <w:lvlJc w:val="left"/>
      <w:pPr>
        <w:ind w:left="1840" w:hanging="360"/>
      </w:pPr>
      <w:rPr>
        <w:rFonts w:hint="default"/>
        <w:sz w:val="20"/>
      </w:rPr>
    </w:lvl>
    <w:lvl w:ilvl="1" w:tplc="04090019" w:tentative="1">
      <w:start w:val="1"/>
      <w:numFmt w:val="lowerLetter"/>
      <w:lvlText w:val="%2."/>
      <w:lvlJc w:val="left"/>
      <w:pPr>
        <w:ind w:left="2560" w:hanging="360"/>
      </w:pPr>
    </w:lvl>
    <w:lvl w:ilvl="2" w:tplc="0409001B" w:tentative="1">
      <w:start w:val="1"/>
      <w:numFmt w:val="lowerRoman"/>
      <w:lvlText w:val="%3."/>
      <w:lvlJc w:val="right"/>
      <w:pPr>
        <w:ind w:left="3280" w:hanging="180"/>
      </w:pPr>
    </w:lvl>
    <w:lvl w:ilvl="3" w:tplc="0409000F" w:tentative="1">
      <w:start w:val="1"/>
      <w:numFmt w:val="decimal"/>
      <w:lvlText w:val="%4."/>
      <w:lvlJc w:val="left"/>
      <w:pPr>
        <w:ind w:left="4000" w:hanging="360"/>
      </w:pPr>
    </w:lvl>
    <w:lvl w:ilvl="4" w:tplc="04090019" w:tentative="1">
      <w:start w:val="1"/>
      <w:numFmt w:val="lowerLetter"/>
      <w:lvlText w:val="%5."/>
      <w:lvlJc w:val="left"/>
      <w:pPr>
        <w:ind w:left="4720" w:hanging="360"/>
      </w:pPr>
    </w:lvl>
    <w:lvl w:ilvl="5" w:tplc="0409001B" w:tentative="1">
      <w:start w:val="1"/>
      <w:numFmt w:val="lowerRoman"/>
      <w:lvlText w:val="%6."/>
      <w:lvlJc w:val="right"/>
      <w:pPr>
        <w:ind w:left="5440" w:hanging="180"/>
      </w:pPr>
    </w:lvl>
    <w:lvl w:ilvl="6" w:tplc="0409000F" w:tentative="1">
      <w:start w:val="1"/>
      <w:numFmt w:val="decimal"/>
      <w:lvlText w:val="%7."/>
      <w:lvlJc w:val="left"/>
      <w:pPr>
        <w:ind w:left="6160" w:hanging="360"/>
      </w:pPr>
    </w:lvl>
    <w:lvl w:ilvl="7" w:tplc="04090019" w:tentative="1">
      <w:start w:val="1"/>
      <w:numFmt w:val="lowerLetter"/>
      <w:lvlText w:val="%8."/>
      <w:lvlJc w:val="left"/>
      <w:pPr>
        <w:ind w:left="6880" w:hanging="360"/>
      </w:pPr>
    </w:lvl>
    <w:lvl w:ilvl="8" w:tplc="0409001B" w:tentative="1">
      <w:start w:val="1"/>
      <w:numFmt w:val="lowerRoman"/>
      <w:lvlText w:val="%9."/>
      <w:lvlJc w:val="right"/>
      <w:pPr>
        <w:ind w:left="7600" w:hanging="180"/>
      </w:pPr>
    </w:lvl>
  </w:abstractNum>
  <w:abstractNum w:abstractNumId="128" w15:restartNumberingAfterBreak="0">
    <w:nsid w:val="6B1834B2"/>
    <w:multiLevelType w:val="hybridMultilevel"/>
    <w:tmpl w:val="C966C3C6"/>
    <w:lvl w:ilvl="0" w:tplc="1088A00E">
      <w:start w:val="1"/>
      <w:numFmt w:val="arabicAlpha"/>
      <w:lvlText w:val="%1."/>
      <w:lvlJc w:val="left"/>
      <w:pPr>
        <w:ind w:left="2061" w:hanging="360"/>
      </w:pPr>
      <w:rPr>
        <w:rFonts w:hint="default"/>
        <w:sz w:val="16"/>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29" w15:restartNumberingAfterBreak="0">
    <w:nsid w:val="6B392FB4"/>
    <w:multiLevelType w:val="hybridMultilevel"/>
    <w:tmpl w:val="58565238"/>
    <w:lvl w:ilvl="0" w:tplc="5524AAC8">
      <w:start w:val="1"/>
      <w:numFmt w:val="arabicAlpha"/>
      <w:lvlText w:val="%1)"/>
      <w:lvlJc w:val="left"/>
      <w:pPr>
        <w:ind w:left="1494" w:hanging="360"/>
      </w:pPr>
      <w:rPr>
        <w:rFonts w:hint="default"/>
        <w:sz w:val="2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0" w15:restartNumberingAfterBreak="0">
    <w:nsid w:val="6C204E8D"/>
    <w:multiLevelType w:val="hybridMultilevel"/>
    <w:tmpl w:val="B178D13C"/>
    <w:lvl w:ilvl="0" w:tplc="C84A71AE">
      <w:start w:val="1"/>
      <w:numFmt w:val="decimal"/>
      <w:lvlText w:val="%1)"/>
      <w:lvlJc w:val="left"/>
      <w:pPr>
        <w:ind w:left="1840" w:hanging="360"/>
      </w:pPr>
      <w:rPr>
        <w:rFonts w:hint="default"/>
        <w:sz w:val="20"/>
      </w:rPr>
    </w:lvl>
    <w:lvl w:ilvl="1" w:tplc="04090019" w:tentative="1">
      <w:start w:val="1"/>
      <w:numFmt w:val="lowerLetter"/>
      <w:lvlText w:val="%2."/>
      <w:lvlJc w:val="left"/>
      <w:pPr>
        <w:ind w:left="2560" w:hanging="360"/>
      </w:pPr>
    </w:lvl>
    <w:lvl w:ilvl="2" w:tplc="0409001B" w:tentative="1">
      <w:start w:val="1"/>
      <w:numFmt w:val="lowerRoman"/>
      <w:lvlText w:val="%3."/>
      <w:lvlJc w:val="right"/>
      <w:pPr>
        <w:ind w:left="3280" w:hanging="180"/>
      </w:pPr>
    </w:lvl>
    <w:lvl w:ilvl="3" w:tplc="0409000F" w:tentative="1">
      <w:start w:val="1"/>
      <w:numFmt w:val="decimal"/>
      <w:lvlText w:val="%4."/>
      <w:lvlJc w:val="left"/>
      <w:pPr>
        <w:ind w:left="4000" w:hanging="360"/>
      </w:pPr>
    </w:lvl>
    <w:lvl w:ilvl="4" w:tplc="04090019" w:tentative="1">
      <w:start w:val="1"/>
      <w:numFmt w:val="lowerLetter"/>
      <w:lvlText w:val="%5."/>
      <w:lvlJc w:val="left"/>
      <w:pPr>
        <w:ind w:left="4720" w:hanging="360"/>
      </w:pPr>
    </w:lvl>
    <w:lvl w:ilvl="5" w:tplc="0409001B" w:tentative="1">
      <w:start w:val="1"/>
      <w:numFmt w:val="lowerRoman"/>
      <w:lvlText w:val="%6."/>
      <w:lvlJc w:val="right"/>
      <w:pPr>
        <w:ind w:left="5440" w:hanging="180"/>
      </w:pPr>
    </w:lvl>
    <w:lvl w:ilvl="6" w:tplc="0409000F" w:tentative="1">
      <w:start w:val="1"/>
      <w:numFmt w:val="decimal"/>
      <w:lvlText w:val="%7."/>
      <w:lvlJc w:val="left"/>
      <w:pPr>
        <w:ind w:left="6160" w:hanging="360"/>
      </w:pPr>
    </w:lvl>
    <w:lvl w:ilvl="7" w:tplc="04090019" w:tentative="1">
      <w:start w:val="1"/>
      <w:numFmt w:val="lowerLetter"/>
      <w:lvlText w:val="%8."/>
      <w:lvlJc w:val="left"/>
      <w:pPr>
        <w:ind w:left="6880" w:hanging="360"/>
      </w:pPr>
    </w:lvl>
    <w:lvl w:ilvl="8" w:tplc="0409001B" w:tentative="1">
      <w:start w:val="1"/>
      <w:numFmt w:val="lowerRoman"/>
      <w:lvlText w:val="%9."/>
      <w:lvlJc w:val="right"/>
      <w:pPr>
        <w:ind w:left="7600" w:hanging="180"/>
      </w:pPr>
    </w:lvl>
  </w:abstractNum>
  <w:abstractNum w:abstractNumId="131" w15:restartNumberingAfterBreak="0">
    <w:nsid w:val="6C97359B"/>
    <w:multiLevelType w:val="hybridMultilevel"/>
    <w:tmpl w:val="4E302032"/>
    <w:lvl w:ilvl="0" w:tplc="DFC87B64">
      <w:start w:val="1"/>
      <w:numFmt w:val="arabicAlpha"/>
      <w:lvlText w:val="%1."/>
      <w:lvlJc w:val="left"/>
      <w:pPr>
        <w:ind w:left="2061" w:hanging="360"/>
      </w:pPr>
      <w:rPr>
        <w:rFonts w:hint="default"/>
        <w:sz w:val="16"/>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32" w15:restartNumberingAfterBreak="0">
    <w:nsid w:val="6D1F1524"/>
    <w:multiLevelType w:val="hybridMultilevel"/>
    <w:tmpl w:val="DD188590"/>
    <w:lvl w:ilvl="0" w:tplc="91F4C1FE">
      <w:start w:val="1"/>
      <w:numFmt w:val="decimal"/>
      <w:lvlText w:val="%1."/>
      <w:lvlJc w:val="left"/>
      <w:pPr>
        <w:ind w:left="1211" w:hanging="360"/>
      </w:pPr>
      <w:rPr>
        <w:rFonts w:hint="default"/>
        <w:sz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3" w15:restartNumberingAfterBreak="0">
    <w:nsid w:val="6D8309B5"/>
    <w:multiLevelType w:val="hybridMultilevel"/>
    <w:tmpl w:val="2CBEDE4A"/>
    <w:lvl w:ilvl="0" w:tplc="DEC011E6">
      <w:start w:val="1"/>
      <w:numFmt w:val="arabicAlpha"/>
      <w:lvlText w:val="%1."/>
      <w:lvlJc w:val="left"/>
      <w:pPr>
        <w:ind w:left="4680" w:hanging="360"/>
      </w:pPr>
      <w:rPr>
        <w:rFonts w:hint="default"/>
        <w:sz w:val="20"/>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34" w15:restartNumberingAfterBreak="0">
    <w:nsid w:val="6D8E2161"/>
    <w:multiLevelType w:val="hybridMultilevel"/>
    <w:tmpl w:val="F6BC4446"/>
    <w:lvl w:ilvl="0" w:tplc="10087990">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5" w15:restartNumberingAfterBreak="0">
    <w:nsid w:val="6FCC2462"/>
    <w:multiLevelType w:val="hybridMultilevel"/>
    <w:tmpl w:val="189EEAB0"/>
    <w:lvl w:ilvl="0" w:tplc="08E82956">
      <w:start w:val="1"/>
      <w:numFmt w:val="decimal"/>
      <w:lvlText w:val="%1."/>
      <w:lvlJc w:val="left"/>
      <w:pPr>
        <w:ind w:left="2912" w:hanging="360"/>
      </w:pPr>
      <w:rPr>
        <w:rFonts w:hint="default"/>
        <w:sz w:val="20"/>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136" w15:restartNumberingAfterBreak="0">
    <w:nsid w:val="70204162"/>
    <w:multiLevelType w:val="hybridMultilevel"/>
    <w:tmpl w:val="875698EC"/>
    <w:lvl w:ilvl="0" w:tplc="DF5A1574">
      <w:start w:val="1"/>
      <w:numFmt w:val="arabicAlpha"/>
      <w:lvlText w:val="%1."/>
      <w:lvlJc w:val="left"/>
      <w:pPr>
        <w:ind w:left="502" w:hanging="360"/>
      </w:pPr>
      <w:rPr>
        <w:rFonts w:hint="default"/>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7" w15:restartNumberingAfterBreak="0">
    <w:nsid w:val="702F77E3"/>
    <w:multiLevelType w:val="hybridMultilevel"/>
    <w:tmpl w:val="44D86A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72D06907"/>
    <w:multiLevelType w:val="hybridMultilevel"/>
    <w:tmpl w:val="CE76FE50"/>
    <w:lvl w:ilvl="0" w:tplc="F16C7E90">
      <w:start w:val="1"/>
      <w:numFmt w:val="decimal"/>
      <w:lvlText w:val="%1."/>
      <w:lvlJc w:val="left"/>
      <w:pPr>
        <w:ind w:left="1353" w:hanging="360"/>
      </w:pPr>
      <w:rPr>
        <w:rFonts w:ascii="Arial" w:eastAsia="Times New Roman" w:hAnsi="Arial" w:cs="Arial" w:hint="default"/>
        <w:sz w:val="20"/>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9" w15:restartNumberingAfterBreak="0">
    <w:nsid w:val="739740F5"/>
    <w:multiLevelType w:val="hybridMultilevel"/>
    <w:tmpl w:val="82A8F428"/>
    <w:lvl w:ilvl="0" w:tplc="A6EC2EB6">
      <w:start w:val="1"/>
      <w:numFmt w:val="arabicAlpha"/>
      <w:lvlText w:val="(%1)"/>
      <w:lvlJc w:val="left"/>
      <w:pPr>
        <w:ind w:left="3195" w:hanging="360"/>
      </w:pPr>
      <w:rPr>
        <w:rFonts w:hint="default"/>
        <w:sz w:val="20"/>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140" w15:restartNumberingAfterBreak="0">
    <w:nsid w:val="74C03AB4"/>
    <w:multiLevelType w:val="hybridMultilevel"/>
    <w:tmpl w:val="C8749A2C"/>
    <w:lvl w:ilvl="0" w:tplc="20EC6ABA">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41" w15:restartNumberingAfterBreak="0">
    <w:nsid w:val="768101E3"/>
    <w:multiLevelType w:val="hybridMultilevel"/>
    <w:tmpl w:val="3DC6240C"/>
    <w:lvl w:ilvl="0" w:tplc="35126F9E">
      <w:start w:val="1"/>
      <w:numFmt w:val="decimal"/>
      <w:lvlText w:val="%1."/>
      <w:lvlJc w:val="left"/>
      <w:pPr>
        <w:ind w:left="1353" w:hanging="360"/>
      </w:pPr>
      <w:rPr>
        <w:rFonts w:ascii="Arial" w:eastAsia="Times New Roman" w:hAnsi="Arial" w:cs="Arial" w:hint="default"/>
        <w:sz w:val="16"/>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2" w15:restartNumberingAfterBreak="0">
    <w:nsid w:val="775A15A5"/>
    <w:multiLevelType w:val="hybridMultilevel"/>
    <w:tmpl w:val="3EFCAF2C"/>
    <w:lvl w:ilvl="0" w:tplc="1B3C1C18">
      <w:start w:val="1"/>
      <w:numFmt w:val="arabicAlpha"/>
      <w:lvlText w:val="(%1)"/>
      <w:lvlJc w:val="left"/>
      <w:pPr>
        <w:ind w:left="2487" w:hanging="360"/>
      </w:pPr>
      <w:rPr>
        <w:rFonts w:hint="default"/>
        <w:sz w:val="2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43" w15:restartNumberingAfterBreak="0">
    <w:nsid w:val="7CD139BD"/>
    <w:multiLevelType w:val="hybridMultilevel"/>
    <w:tmpl w:val="2B92FC18"/>
    <w:lvl w:ilvl="0" w:tplc="FBB62F12">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4" w15:restartNumberingAfterBreak="0">
    <w:nsid w:val="7CE657AA"/>
    <w:multiLevelType w:val="hybridMultilevel"/>
    <w:tmpl w:val="0F5EC7BA"/>
    <w:lvl w:ilvl="0" w:tplc="D7D0BFDC">
      <w:start w:val="1"/>
      <w:numFmt w:val="arabicAlpha"/>
      <w:lvlText w:val="(%1)"/>
      <w:lvlJc w:val="left"/>
      <w:pPr>
        <w:ind w:left="2487" w:hanging="360"/>
      </w:pPr>
      <w:rPr>
        <w:rFonts w:hint="default"/>
        <w:sz w:val="2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45" w15:restartNumberingAfterBreak="0">
    <w:nsid w:val="7CF64623"/>
    <w:multiLevelType w:val="hybridMultilevel"/>
    <w:tmpl w:val="1B364184"/>
    <w:lvl w:ilvl="0" w:tplc="69207DE4">
      <w:start w:val="1"/>
      <w:numFmt w:val="arabicAlpha"/>
      <w:lvlText w:val="%1."/>
      <w:lvlJc w:val="left"/>
      <w:pPr>
        <w:ind w:left="2061" w:hanging="360"/>
      </w:pPr>
      <w:rPr>
        <w:rFonts w:hint="default"/>
        <w:sz w:val="2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46" w15:restartNumberingAfterBreak="0">
    <w:nsid w:val="7E8F1415"/>
    <w:multiLevelType w:val="hybridMultilevel"/>
    <w:tmpl w:val="8DF20066"/>
    <w:lvl w:ilvl="0" w:tplc="04CA3820">
      <w:start w:val="1"/>
      <w:numFmt w:val="arabicAlpha"/>
      <w:lvlText w:val="%1."/>
      <w:lvlJc w:val="left"/>
      <w:pPr>
        <w:ind w:left="1440" w:hanging="360"/>
      </w:pPr>
      <w:rPr>
        <w:rFonts w:hint="default"/>
        <w:sz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7F3A204D"/>
    <w:multiLevelType w:val="hybridMultilevel"/>
    <w:tmpl w:val="F828C8FE"/>
    <w:lvl w:ilvl="0" w:tplc="46A8ED88">
      <w:start w:val="1"/>
      <w:numFmt w:val="decimal"/>
      <w:lvlText w:val="%1."/>
      <w:lvlJc w:val="left"/>
      <w:pPr>
        <w:tabs>
          <w:tab w:val="num" w:pos="840"/>
        </w:tabs>
        <w:ind w:left="840" w:hanging="360"/>
      </w:pPr>
      <w:rPr>
        <w:rFonts w:hint="default"/>
      </w:rPr>
    </w:lvl>
    <w:lvl w:ilvl="1" w:tplc="5E3C9976">
      <w:start w:val="1"/>
      <w:numFmt w:val="decimal"/>
      <w:lvlText w:val="%2."/>
      <w:lvlJc w:val="left"/>
      <w:pPr>
        <w:tabs>
          <w:tab w:val="num" w:pos="1560"/>
        </w:tabs>
        <w:ind w:left="1560" w:hanging="360"/>
      </w:pPr>
      <w:rPr>
        <w:rFonts w:hint="default"/>
      </w:r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48" w15:restartNumberingAfterBreak="0">
    <w:nsid w:val="7F9F5DC5"/>
    <w:multiLevelType w:val="hybridMultilevel"/>
    <w:tmpl w:val="EBDCEC44"/>
    <w:lvl w:ilvl="0" w:tplc="1BBAEDEA">
      <w:start w:val="1"/>
      <w:numFmt w:val="arabicAlpha"/>
      <w:lvlText w:val="(%1)"/>
      <w:lvlJc w:val="left"/>
      <w:pPr>
        <w:ind w:left="2487" w:hanging="360"/>
      </w:pPr>
      <w:rPr>
        <w:rFonts w:hint="default"/>
        <w:sz w:val="2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49" w15:restartNumberingAfterBreak="0">
    <w:nsid w:val="7FF001A9"/>
    <w:multiLevelType w:val="multilevel"/>
    <w:tmpl w:val="7D98C530"/>
    <w:lvl w:ilvl="0">
      <w:start w:val="1"/>
      <w:numFmt w:val="decimal"/>
      <w:lvlText w:val="%1."/>
      <w:lvlJc w:val="left"/>
      <w:pPr>
        <w:ind w:left="792" w:hanging="79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744" w:hanging="720"/>
      </w:pPr>
      <w:rPr>
        <w:rFonts w:hint="default"/>
      </w:rPr>
    </w:lvl>
    <w:lvl w:ilvl="8">
      <w:start w:val="1"/>
      <w:numFmt w:val="lowerRoman"/>
      <w:lvlText w:val="(%9)"/>
      <w:lvlJc w:val="left"/>
      <w:pPr>
        <w:ind w:left="4464" w:hanging="720"/>
      </w:pPr>
      <w:rPr>
        <w:rFonts w:hint="default"/>
      </w:rPr>
    </w:lvl>
  </w:abstractNum>
  <w:num w:numId="1" w16cid:durableId="155372939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12562217">
    <w:abstractNumId w:val="44"/>
  </w:num>
  <w:num w:numId="3" w16cid:durableId="599996211">
    <w:abstractNumId w:val="37"/>
  </w:num>
  <w:num w:numId="4" w16cid:durableId="1280726782">
    <w:abstractNumId w:val="39"/>
  </w:num>
  <w:num w:numId="5" w16cid:durableId="1179272861">
    <w:abstractNumId w:val="40"/>
  </w:num>
  <w:num w:numId="6" w16cid:durableId="1434521662">
    <w:abstractNumId w:val="108"/>
  </w:num>
  <w:num w:numId="7" w16cid:durableId="955790345">
    <w:abstractNumId w:val="3"/>
  </w:num>
  <w:num w:numId="8" w16cid:durableId="487794089">
    <w:abstractNumId w:val="117"/>
  </w:num>
  <w:num w:numId="9" w16cid:durableId="1516267136">
    <w:abstractNumId w:val="93"/>
  </w:num>
  <w:num w:numId="10" w16cid:durableId="1621062458">
    <w:abstractNumId w:val="4"/>
  </w:num>
  <w:num w:numId="11" w16cid:durableId="153493421">
    <w:abstractNumId w:val="137"/>
  </w:num>
  <w:num w:numId="12" w16cid:durableId="262495661">
    <w:abstractNumId w:val="147"/>
  </w:num>
  <w:num w:numId="13" w16cid:durableId="280301822">
    <w:abstractNumId w:val="54"/>
  </w:num>
  <w:num w:numId="14" w16cid:durableId="524516745">
    <w:abstractNumId w:val="18"/>
  </w:num>
  <w:num w:numId="15" w16cid:durableId="1528055491">
    <w:abstractNumId w:val="107"/>
  </w:num>
  <w:num w:numId="16" w16cid:durableId="16563728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513227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14432702">
    <w:abstractNumId w:val="16"/>
  </w:num>
  <w:num w:numId="19" w16cid:durableId="3830192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22981481">
    <w:abstractNumId w:val="65"/>
  </w:num>
  <w:num w:numId="21" w16cid:durableId="619412778">
    <w:abstractNumId w:val="65"/>
    <w:lvlOverride w:ilvl="0">
      <w:startOverride w:val="1"/>
    </w:lvlOverride>
  </w:num>
  <w:num w:numId="22" w16cid:durableId="1086464648">
    <w:abstractNumId w:val="58"/>
  </w:num>
  <w:num w:numId="23" w16cid:durableId="1379355670">
    <w:abstractNumId w:val="149"/>
  </w:num>
  <w:num w:numId="24" w16cid:durableId="735248660">
    <w:abstractNumId w:val="119"/>
  </w:num>
  <w:num w:numId="25" w16cid:durableId="1928418433">
    <w:abstractNumId w:val="5"/>
  </w:num>
  <w:num w:numId="26" w16cid:durableId="1981495092">
    <w:abstractNumId w:val="120"/>
  </w:num>
  <w:num w:numId="27" w16cid:durableId="792557240">
    <w:abstractNumId w:val="45"/>
  </w:num>
  <w:num w:numId="28" w16cid:durableId="575166719">
    <w:abstractNumId w:val="32"/>
  </w:num>
  <w:num w:numId="29" w16cid:durableId="2019498550">
    <w:abstractNumId w:val="112"/>
  </w:num>
  <w:num w:numId="30" w16cid:durableId="1634826446">
    <w:abstractNumId w:val="113"/>
  </w:num>
  <w:num w:numId="31" w16cid:durableId="527836601">
    <w:abstractNumId w:val="103"/>
  </w:num>
  <w:num w:numId="32" w16cid:durableId="1501509273">
    <w:abstractNumId w:val="95"/>
  </w:num>
  <w:num w:numId="33" w16cid:durableId="572131893">
    <w:abstractNumId w:val="0"/>
  </w:num>
  <w:num w:numId="34" w16cid:durableId="1227839707">
    <w:abstractNumId w:val="30"/>
  </w:num>
  <w:num w:numId="35" w16cid:durableId="785270293">
    <w:abstractNumId w:val="106"/>
  </w:num>
  <w:num w:numId="36" w16cid:durableId="838888181">
    <w:abstractNumId w:val="134"/>
  </w:num>
  <w:num w:numId="37" w16cid:durableId="1212958288">
    <w:abstractNumId w:val="129"/>
  </w:num>
  <w:num w:numId="38" w16cid:durableId="1070271223">
    <w:abstractNumId w:val="116"/>
  </w:num>
  <w:num w:numId="39" w16cid:durableId="73356637">
    <w:abstractNumId w:val="102"/>
  </w:num>
  <w:num w:numId="40" w16cid:durableId="399866180">
    <w:abstractNumId w:val="84"/>
  </w:num>
  <w:num w:numId="41" w16cid:durableId="102187474">
    <w:abstractNumId w:val="20"/>
  </w:num>
  <w:num w:numId="42" w16cid:durableId="574437522">
    <w:abstractNumId w:val="64"/>
  </w:num>
  <w:num w:numId="43" w16cid:durableId="634601041">
    <w:abstractNumId w:val="26"/>
  </w:num>
  <w:num w:numId="44" w16cid:durableId="1735157345">
    <w:abstractNumId w:val="125"/>
  </w:num>
  <w:num w:numId="45" w16cid:durableId="1028681488">
    <w:abstractNumId w:val="22"/>
  </w:num>
  <w:num w:numId="46" w16cid:durableId="106974531">
    <w:abstractNumId w:val="74"/>
  </w:num>
  <w:num w:numId="47" w16cid:durableId="847595391">
    <w:abstractNumId w:val="124"/>
  </w:num>
  <w:num w:numId="48" w16cid:durableId="1002858702">
    <w:abstractNumId w:val="9"/>
  </w:num>
  <w:num w:numId="49" w16cid:durableId="274993655">
    <w:abstractNumId w:val="31"/>
  </w:num>
  <w:num w:numId="50" w16cid:durableId="837500645">
    <w:abstractNumId w:val="2"/>
  </w:num>
  <w:num w:numId="51" w16cid:durableId="1875651939">
    <w:abstractNumId w:val="75"/>
  </w:num>
  <w:num w:numId="52" w16cid:durableId="1851598084">
    <w:abstractNumId w:val="139"/>
  </w:num>
  <w:num w:numId="53" w16cid:durableId="1274705425">
    <w:abstractNumId w:val="6"/>
  </w:num>
  <w:num w:numId="54" w16cid:durableId="867833277">
    <w:abstractNumId w:val="55"/>
  </w:num>
  <w:num w:numId="55" w16cid:durableId="1537548906">
    <w:abstractNumId w:val="13"/>
  </w:num>
  <w:num w:numId="56" w16cid:durableId="598684515">
    <w:abstractNumId w:val="121"/>
  </w:num>
  <w:num w:numId="57" w16cid:durableId="1776899432">
    <w:abstractNumId w:val="138"/>
  </w:num>
  <w:num w:numId="58" w16cid:durableId="1205172303">
    <w:abstractNumId w:val="78"/>
  </w:num>
  <w:num w:numId="59" w16cid:durableId="1289050287">
    <w:abstractNumId w:val="97"/>
  </w:num>
  <w:num w:numId="60" w16cid:durableId="2068645078">
    <w:abstractNumId w:val="100"/>
  </w:num>
  <w:num w:numId="61" w16cid:durableId="1874610274">
    <w:abstractNumId w:val="51"/>
  </w:num>
  <w:num w:numId="62" w16cid:durableId="1841777173">
    <w:abstractNumId w:val="35"/>
  </w:num>
  <w:num w:numId="63" w16cid:durableId="1164204804">
    <w:abstractNumId w:val="141"/>
  </w:num>
  <w:num w:numId="64" w16cid:durableId="1610359900">
    <w:abstractNumId w:val="81"/>
  </w:num>
  <w:num w:numId="65" w16cid:durableId="2013294504">
    <w:abstractNumId w:val="126"/>
  </w:num>
  <w:num w:numId="66" w16cid:durableId="1800296862">
    <w:abstractNumId w:val="132"/>
  </w:num>
  <w:num w:numId="67" w16cid:durableId="669405935">
    <w:abstractNumId w:val="72"/>
  </w:num>
  <w:num w:numId="68" w16cid:durableId="197395282">
    <w:abstractNumId w:val="7"/>
  </w:num>
  <w:num w:numId="69" w16cid:durableId="354773949">
    <w:abstractNumId w:val="17"/>
  </w:num>
  <w:num w:numId="70" w16cid:durableId="116946990">
    <w:abstractNumId w:val="71"/>
  </w:num>
  <w:num w:numId="71" w16cid:durableId="1316566961">
    <w:abstractNumId w:val="57"/>
  </w:num>
  <w:num w:numId="72" w16cid:durableId="954487093">
    <w:abstractNumId w:val="110"/>
  </w:num>
  <w:num w:numId="73" w16cid:durableId="959145867">
    <w:abstractNumId w:val="1"/>
  </w:num>
  <w:num w:numId="74" w16cid:durableId="284701544">
    <w:abstractNumId w:val="21"/>
  </w:num>
  <w:num w:numId="75" w16cid:durableId="706956337">
    <w:abstractNumId w:val="50"/>
  </w:num>
  <w:num w:numId="76" w16cid:durableId="230582623">
    <w:abstractNumId w:val="79"/>
  </w:num>
  <w:num w:numId="77" w16cid:durableId="678167609">
    <w:abstractNumId w:val="46"/>
  </w:num>
  <w:num w:numId="78" w16cid:durableId="66192469">
    <w:abstractNumId w:val="42"/>
  </w:num>
  <w:num w:numId="79" w16cid:durableId="1194658346">
    <w:abstractNumId w:val="115"/>
  </w:num>
  <w:num w:numId="80" w16cid:durableId="327829348">
    <w:abstractNumId w:val="118"/>
  </w:num>
  <w:num w:numId="81" w16cid:durableId="552888567">
    <w:abstractNumId w:val="148"/>
  </w:num>
  <w:num w:numId="82" w16cid:durableId="190841018">
    <w:abstractNumId w:val="76"/>
  </w:num>
  <w:num w:numId="83" w16cid:durableId="2138913761">
    <w:abstractNumId w:val="53"/>
  </w:num>
  <w:num w:numId="84" w16cid:durableId="523206377">
    <w:abstractNumId w:val="70"/>
  </w:num>
  <w:num w:numId="85" w16cid:durableId="1573807947">
    <w:abstractNumId w:val="56"/>
  </w:num>
  <w:num w:numId="86" w16cid:durableId="1969165301">
    <w:abstractNumId w:val="14"/>
  </w:num>
  <w:num w:numId="87" w16cid:durableId="186256441">
    <w:abstractNumId w:val="25"/>
  </w:num>
  <w:num w:numId="88" w16cid:durableId="554203371">
    <w:abstractNumId w:val="140"/>
  </w:num>
  <w:num w:numId="89" w16cid:durableId="2017993417">
    <w:abstractNumId w:val="69"/>
  </w:num>
  <w:num w:numId="90" w16cid:durableId="467018217">
    <w:abstractNumId w:val="62"/>
  </w:num>
  <w:num w:numId="91" w16cid:durableId="809829522">
    <w:abstractNumId w:val="47"/>
  </w:num>
  <w:num w:numId="92" w16cid:durableId="1536500018">
    <w:abstractNumId w:val="122"/>
  </w:num>
  <w:num w:numId="93" w16cid:durableId="517157881">
    <w:abstractNumId w:val="142"/>
  </w:num>
  <w:num w:numId="94" w16cid:durableId="781069327">
    <w:abstractNumId w:val="144"/>
  </w:num>
  <w:num w:numId="95" w16cid:durableId="1846439414">
    <w:abstractNumId w:val="48"/>
  </w:num>
  <w:num w:numId="96" w16cid:durableId="709263320">
    <w:abstractNumId w:val="8"/>
  </w:num>
  <w:num w:numId="97" w16cid:durableId="495923346">
    <w:abstractNumId w:val="28"/>
  </w:num>
  <w:num w:numId="98" w16cid:durableId="1013920877">
    <w:abstractNumId w:val="73"/>
  </w:num>
  <w:num w:numId="99" w16cid:durableId="1216117769">
    <w:abstractNumId w:val="77"/>
  </w:num>
  <w:num w:numId="100" w16cid:durableId="2126920847">
    <w:abstractNumId w:val="85"/>
  </w:num>
  <w:num w:numId="101" w16cid:durableId="809443360">
    <w:abstractNumId w:val="87"/>
  </w:num>
  <w:num w:numId="102" w16cid:durableId="1753350539">
    <w:abstractNumId w:val="49"/>
  </w:num>
  <w:num w:numId="103" w16cid:durableId="1318725048">
    <w:abstractNumId w:val="12"/>
  </w:num>
  <w:num w:numId="104" w16cid:durableId="1667056741">
    <w:abstractNumId w:val="19"/>
  </w:num>
  <w:num w:numId="105" w16cid:durableId="1391657830">
    <w:abstractNumId w:val="24"/>
  </w:num>
  <w:num w:numId="106" w16cid:durableId="1261449619">
    <w:abstractNumId w:val="104"/>
  </w:num>
  <w:num w:numId="107" w16cid:durableId="504786023">
    <w:abstractNumId w:val="128"/>
  </w:num>
  <w:num w:numId="108" w16cid:durableId="1925647992">
    <w:abstractNumId w:val="145"/>
  </w:num>
  <w:num w:numId="109" w16cid:durableId="737098248">
    <w:abstractNumId w:val="68"/>
  </w:num>
  <w:num w:numId="110" w16cid:durableId="418796196">
    <w:abstractNumId w:val="43"/>
  </w:num>
  <w:num w:numId="111" w16cid:durableId="2011634288">
    <w:abstractNumId w:val="131"/>
  </w:num>
  <w:num w:numId="112" w16cid:durableId="1330643423">
    <w:abstractNumId w:val="98"/>
  </w:num>
  <w:num w:numId="113" w16cid:durableId="351107926">
    <w:abstractNumId w:val="99"/>
  </w:num>
  <w:num w:numId="114" w16cid:durableId="1401097437">
    <w:abstractNumId w:val="109"/>
  </w:num>
  <w:num w:numId="115" w16cid:durableId="1062214624">
    <w:abstractNumId w:val="27"/>
  </w:num>
  <w:num w:numId="116" w16cid:durableId="251475724">
    <w:abstractNumId w:val="135"/>
  </w:num>
  <w:num w:numId="117" w16cid:durableId="1074740921">
    <w:abstractNumId w:val="52"/>
  </w:num>
  <w:num w:numId="118" w16cid:durableId="154105485">
    <w:abstractNumId w:val="83"/>
  </w:num>
  <w:num w:numId="119" w16cid:durableId="1583291467">
    <w:abstractNumId w:val="92"/>
  </w:num>
  <w:num w:numId="120" w16cid:durableId="641540358">
    <w:abstractNumId w:val="29"/>
  </w:num>
  <w:num w:numId="121" w16cid:durableId="1418793159">
    <w:abstractNumId w:val="63"/>
  </w:num>
  <w:num w:numId="122" w16cid:durableId="13390588">
    <w:abstractNumId w:val="96"/>
  </w:num>
  <w:num w:numId="123" w16cid:durableId="1413963481">
    <w:abstractNumId w:val="133"/>
  </w:num>
  <w:num w:numId="124" w16cid:durableId="1552885978">
    <w:abstractNumId w:val="136"/>
  </w:num>
  <w:num w:numId="125" w16cid:durableId="84689430">
    <w:abstractNumId w:val="146"/>
  </w:num>
  <w:num w:numId="126" w16cid:durableId="1500921785">
    <w:abstractNumId w:val="33"/>
  </w:num>
  <w:num w:numId="127" w16cid:durableId="1117024956">
    <w:abstractNumId w:val="80"/>
  </w:num>
  <w:num w:numId="128" w16cid:durableId="177425135">
    <w:abstractNumId w:val="11"/>
  </w:num>
  <w:num w:numId="129" w16cid:durableId="410395729">
    <w:abstractNumId w:val="114"/>
  </w:num>
  <w:num w:numId="130" w16cid:durableId="463819037">
    <w:abstractNumId w:val="105"/>
  </w:num>
  <w:num w:numId="131" w16cid:durableId="1810396803">
    <w:abstractNumId w:val="88"/>
  </w:num>
  <w:num w:numId="132" w16cid:durableId="450245932">
    <w:abstractNumId w:val="15"/>
  </w:num>
  <w:num w:numId="133" w16cid:durableId="1179003154">
    <w:abstractNumId w:val="34"/>
  </w:num>
  <w:num w:numId="134" w16cid:durableId="1730180556">
    <w:abstractNumId w:val="61"/>
  </w:num>
  <w:num w:numId="135" w16cid:durableId="739907160">
    <w:abstractNumId w:val="111"/>
  </w:num>
  <w:num w:numId="136" w16cid:durableId="479617350">
    <w:abstractNumId w:val="82"/>
  </w:num>
  <w:num w:numId="137" w16cid:durableId="1574006430">
    <w:abstractNumId w:val="59"/>
  </w:num>
  <w:num w:numId="138" w16cid:durableId="961766984">
    <w:abstractNumId w:val="89"/>
  </w:num>
  <w:num w:numId="139" w16cid:durableId="580681682">
    <w:abstractNumId w:val="143"/>
  </w:num>
  <w:num w:numId="140" w16cid:durableId="1541896322">
    <w:abstractNumId w:val="86"/>
  </w:num>
  <w:num w:numId="141" w16cid:durableId="268398301">
    <w:abstractNumId w:val="10"/>
  </w:num>
  <w:num w:numId="142" w16cid:durableId="756370531">
    <w:abstractNumId w:val="90"/>
  </w:num>
  <w:num w:numId="143" w16cid:durableId="400565936">
    <w:abstractNumId w:val="130"/>
  </w:num>
  <w:num w:numId="144" w16cid:durableId="113719341">
    <w:abstractNumId w:val="127"/>
  </w:num>
  <w:num w:numId="145" w16cid:durableId="1693337260">
    <w:abstractNumId w:val="23"/>
  </w:num>
  <w:num w:numId="146" w16cid:durableId="1192574372">
    <w:abstractNumId w:val="91"/>
  </w:num>
  <w:num w:numId="147" w16cid:durableId="750390306">
    <w:abstractNumId w:val="101"/>
  </w:num>
  <w:num w:numId="148" w16cid:durableId="1823036707">
    <w:abstractNumId w:val="60"/>
  </w:num>
  <w:num w:numId="149" w16cid:durableId="1961834053">
    <w:abstractNumId w:val="36"/>
  </w:num>
  <w:num w:numId="150" w16cid:durableId="1477140765">
    <w:abstractNumId w:val="67"/>
  </w:num>
  <w:num w:numId="151" w16cid:durableId="298390164">
    <w:abstractNumId w:val="123"/>
  </w:num>
  <w:num w:numId="152" w16cid:durableId="1958103016">
    <w:abstractNumId w:val="94"/>
  </w:num>
  <w:num w:numId="153" w16cid:durableId="1713262705">
    <w:abstractNumId w:val="38"/>
  </w:num>
  <w:num w:numId="154" w16cid:durableId="422997880">
    <w:abstractNumId w:val="41"/>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embedSystemFonts/>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en-SG"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44"/>
  <w:drawingGridVerticalSpacing w:val="144"/>
  <w:displayHorizontalDrawingGridEvery w:val="0"/>
  <w:displayVerticalDrawingGridEvery w:val="0"/>
  <w:doNotUseMarginsForDrawingGridOrigin/>
  <w:drawingGridHorizontalOrigin w:val="1296"/>
  <w:drawingGridVerticalOrigin w:val="144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1AA8"/>
    <w:rsid w:val="000038D4"/>
    <w:rsid w:val="00004161"/>
    <w:rsid w:val="000046F7"/>
    <w:rsid w:val="00004F55"/>
    <w:rsid w:val="000061F6"/>
    <w:rsid w:val="00006B46"/>
    <w:rsid w:val="0001017C"/>
    <w:rsid w:val="00010B72"/>
    <w:rsid w:val="00010D95"/>
    <w:rsid w:val="00010DD1"/>
    <w:rsid w:val="00010EF8"/>
    <w:rsid w:val="00011A7D"/>
    <w:rsid w:val="00011B07"/>
    <w:rsid w:val="00013B5B"/>
    <w:rsid w:val="0001429D"/>
    <w:rsid w:val="00014EB7"/>
    <w:rsid w:val="00014F41"/>
    <w:rsid w:val="00015225"/>
    <w:rsid w:val="00015D3C"/>
    <w:rsid w:val="00016052"/>
    <w:rsid w:val="000175C9"/>
    <w:rsid w:val="00017B2A"/>
    <w:rsid w:val="00017B7F"/>
    <w:rsid w:val="00021433"/>
    <w:rsid w:val="00021D32"/>
    <w:rsid w:val="00022377"/>
    <w:rsid w:val="00022AEA"/>
    <w:rsid w:val="00023508"/>
    <w:rsid w:val="00024DB0"/>
    <w:rsid w:val="00026D64"/>
    <w:rsid w:val="000274F9"/>
    <w:rsid w:val="00027529"/>
    <w:rsid w:val="00030D52"/>
    <w:rsid w:val="00030D81"/>
    <w:rsid w:val="000310DE"/>
    <w:rsid w:val="00032B99"/>
    <w:rsid w:val="00033E87"/>
    <w:rsid w:val="00034210"/>
    <w:rsid w:val="000346E6"/>
    <w:rsid w:val="000354AC"/>
    <w:rsid w:val="000358AF"/>
    <w:rsid w:val="0003787B"/>
    <w:rsid w:val="00037985"/>
    <w:rsid w:val="00037D81"/>
    <w:rsid w:val="0004177D"/>
    <w:rsid w:val="000439B1"/>
    <w:rsid w:val="00044575"/>
    <w:rsid w:val="00046095"/>
    <w:rsid w:val="00051701"/>
    <w:rsid w:val="00051C5E"/>
    <w:rsid w:val="00052AFB"/>
    <w:rsid w:val="00052EF3"/>
    <w:rsid w:val="000539C5"/>
    <w:rsid w:val="000552BD"/>
    <w:rsid w:val="00055E25"/>
    <w:rsid w:val="00055EBB"/>
    <w:rsid w:val="000561B0"/>
    <w:rsid w:val="000569D8"/>
    <w:rsid w:val="00057A8E"/>
    <w:rsid w:val="00057D85"/>
    <w:rsid w:val="00060485"/>
    <w:rsid w:val="0006355F"/>
    <w:rsid w:val="00064EB3"/>
    <w:rsid w:val="00065CF6"/>
    <w:rsid w:val="00067D9F"/>
    <w:rsid w:val="00070C35"/>
    <w:rsid w:val="000712B0"/>
    <w:rsid w:val="000721B5"/>
    <w:rsid w:val="00072F95"/>
    <w:rsid w:val="00075188"/>
    <w:rsid w:val="00075CEF"/>
    <w:rsid w:val="00075F2C"/>
    <w:rsid w:val="00076DB4"/>
    <w:rsid w:val="000775BF"/>
    <w:rsid w:val="00077EF6"/>
    <w:rsid w:val="00080312"/>
    <w:rsid w:val="000804F8"/>
    <w:rsid w:val="00081C45"/>
    <w:rsid w:val="000828EF"/>
    <w:rsid w:val="00082C6A"/>
    <w:rsid w:val="0008334F"/>
    <w:rsid w:val="00084214"/>
    <w:rsid w:val="00084904"/>
    <w:rsid w:val="0008569B"/>
    <w:rsid w:val="00090243"/>
    <w:rsid w:val="00090633"/>
    <w:rsid w:val="00091846"/>
    <w:rsid w:val="000937B8"/>
    <w:rsid w:val="000939B1"/>
    <w:rsid w:val="000941B8"/>
    <w:rsid w:val="000943E6"/>
    <w:rsid w:val="00095028"/>
    <w:rsid w:val="00095221"/>
    <w:rsid w:val="000963E9"/>
    <w:rsid w:val="00096D1B"/>
    <w:rsid w:val="0009762D"/>
    <w:rsid w:val="00097DFB"/>
    <w:rsid w:val="00097E26"/>
    <w:rsid w:val="000A0465"/>
    <w:rsid w:val="000A0CFE"/>
    <w:rsid w:val="000A11BA"/>
    <w:rsid w:val="000A19DC"/>
    <w:rsid w:val="000A373E"/>
    <w:rsid w:val="000A4951"/>
    <w:rsid w:val="000A505C"/>
    <w:rsid w:val="000A7733"/>
    <w:rsid w:val="000A77E4"/>
    <w:rsid w:val="000A7FF3"/>
    <w:rsid w:val="000B0025"/>
    <w:rsid w:val="000B060B"/>
    <w:rsid w:val="000B1022"/>
    <w:rsid w:val="000B3484"/>
    <w:rsid w:val="000B3AA8"/>
    <w:rsid w:val="000B46A7"/>
    <w:rsid w:val="000B5608"/>
    <w:rsid w:val="000B5CBA"/>
    <w:rsid w:val="000B63E8"/>
    <w:rsid w:val="000B64D4"/>
    <w:rsid w:val="000B74FE"/>
    <w:rsid w:val="000C09F5"/>
    <w:rsid w:val="000C0FE2"/>
    <w:rsid w:val="000C2143"/>
    <w:rsid w:val="000C3ED8"/>
    <w:rsid w:val="000C4E72"/>
    <w:rsid w:val="000C5077"/>
    <w:rsid w:val="000C58E5"/>
    <w:rsid w:val="000C6815"/>
    <w:rsid w:val="000C6D36"/>
    <w:rsid w:val="000C720C"/>
    <w:rsid w:val="000C735E"/>
    <w:rsid w:val="000C7669"/>
    <w:rsid w:val="000C7884"/>
    <w:rsid w:val="000D0945"/>
    <w:rsid w:val="000D1F98"/>
    <w:rsid w:val="000D4B29"/>
    <w:rsid w:val="000D5410"/>
    <w:rsid w:val="000D5D34"/>
    <w:rsid w:val="000D5E40"/>
    <w:rsid w:val="000D620A"/>
    <w:rsid w:val="000D663F"/>
    <w:rsid w:val="000D7AF5"/>
    <w:rsid w:val="000E00DA"/>
    <w:rsid w:val="000E2045"/>
    <w:rsid w:val="000E2A42"/>
    <w:rsid w:val="000E34A6"/>
    <w:rsid w:val="000E3662"/>
    <w:rsid w:val="000E3666"/>
    <w:rsid w:val="000E3BFD"/>
    <w:rsid w:val="000E4350"/>
    <w:rsid w:val="000E45D0"/>
    <w:rsid w:val="000E5341"/>
    <w:rsid w:val="000E6D0E"/>
    <w:rsid w:val="000E6F77"/>
    <w:rsid w:val="000E7304"/>
    <w:rsid w:val="000E7C1B"/>
    <w:rsid w:val="000E7E84"/>
    <w:rsid w:val="000F180D"/>
    <w:rsid w:val="000F1AD6"/>
    <w:rsid w:val="000F2A99"/>
    <w:rsid w:val="000F4204"/>
    <w:rsid w:val="000F4F06"/>
    <w:rsid w:val="000F5096"/>
    <w:rsid w:val="000F607A"/>
    <w:rsid w:val="000F6C91"/>
    <w:rsid w:val="000F7CA9"/>
    <w:rsid w:val="0010000D"/>
    <w:rsid w:val="00101909"/>
    <w:rsid w:val="001019F5"/>
    <w:rsid w:val="001036D4"/>
    <w:rsid w:val="00104328"/>
    <w:rsid w:val="00105766"/>
    <w:rsid w:val="001065F2"/>
    <w:rsid w:val="00106957"/>
    <w:rsid w:val="001075E0"/>
    <w:rsid w:val="001076FE"/>
    <w:rsid w:val="00107AD0"/>
    <w:rsid w:val="00107F51"/>
    <w:rsid w:val="00110B33"/>
    <w:rsid w:val="00111A74"/>
    <w:rsid w:val="00111B4B"/>
    <w:rsid w:val="00112112"/>
    <w:rsid w:val="00112CD4"/>
    <w:rsid w:val="00112D8F"/>
    <w:rsid w:val="00113921"/>
    <w:rsid w:val="00113C0D"/>
    <w:rsid w:val="00115199"/>
    <w:rsid w:val="0011577C"/>
    <w:rsid w:val="001165B8"/>
    <w:rsid w:val="0011705D"/>
    <w:rsid w:val="00117847"/>
    <w:rsid w:val="00121143"/>
    <w:rsid w:val="00121226"/>
    <w:rsid w:val="00121380"/>
    <w:rsid w:val="00121414"/>
    <w:rsid w:val="00121CAA"/>
    <w:rsid w:val="00122A6C"/>
    <w:rsid w:val="001241BA"/>
    <w:rsid w:val="00125C4A"/>
    <w:rsid w:val="00131D94"/>
    <w:rsid w:val="00132574"/>
    <w:rsid w:val="001332B8"/>
    <w:rsid w:val="00133A12"/>
    <w:rsid w:val="001342C7"/>
    <w:rsid w:val="00135BDB"/>
    <w:rsid w:val="00135E38"/>
    <w:rsid w:val="00137528"/>
    <w:rsid w:val="001401DA"/>
    <w:rsid w:val="00140381"/>
    <w:rsid w:val="001404D0"/>
    <w:rsid w:val="0014132F"/>
    <w:rsid w:val="00141F68"/>
    <w:rsid w:val="00142556"/>
    <w:rsid w:val="00142683"/>
    <w:rsid w:val="00142C15"/>
    <w:rsid w:val="00142E9F"/>
    <w:rsid w:val="00142F6A"/>
    <w:rsid w:val="00143725"/>
    <w:rsid w:val="00143969"/>
    <w:rsid w:val="001457E8"/>
    <w:rsid w:val="00145A5B"/>
    <w:rsid w:val="0014626E"/>
    <w:rsid w:val="0014659F"/>
    <w:rsid w:val="00146F96"/>
    <w:rsid w:val="00147F13"/>
    <w:rsid w:val="001521C4"/>
    <w:rsid w:val="00152784"/>
    <w:rsid w:val="0015319A"/>
    <w:rsid w:val="00153242"/>
    <w:rsid w:val="00153250"/>
    <w:rsid w:val="00154008"/>
    <w:rsid w:val="001541D3"/>
    <w:rsid w:val="001544AC"/>
    <w:rsid w:val="001544B7"/>
    <w:rsid w:val="001546F9"/>
    <w:rsid w:val="00155B5C"/>
    <w:rsid w:val="00155DC4"/>
    <w:rsid w:val="00160512"/>
    <w:rsid w:val="0016178C"/>
    <w:rsid w:val="00161CC8"/>
    <w:rsid w:val="00161E18"/>
    <w:rsid w:val="00162099"/>
    <w:rsid w:val="00162202"/>
    <w:rsid w:val="00165658"/>
    <w:rsid w:val="00166325"/>
    <w:rsid w:val="00166476"/>
    <w:rsid w:val="00166BCD"/>
    <w:rsid w:val="00167204"/>
    <w:rsid w:val="00167BFE"/>
    <w:rsid w:val="001702E0"/>
    <w:rsid w:val="00172364"/>
    <w:rsid w:val="00172E30"/>
    <w:rsid w:val="00173146"/>
    <w:rsid w:val="0017433F"/>
    <w:rsid w:val="00174463"/>
    <w:rsid w:val="0017680C"/>
    <w:rsid w:val="00176FB3"/>
    <w:rsid w:val="0017700C"/>
    <w:rsid w:val="001800A8"/>
    <w:rsid w:val="001805CD"/>
    <w:rsid w:val="00180656"/>
    <w:rsid w:val="00180D8B"/>
    <w:rsid w:val="00181A7E"/>
    <w:rsid w:val="00182917"/>
    <w:rsid w:val="00183246"/>
    <w:rsid w:val="001835EC"/>
    <w:rsid w:val="001837AD"/>
    <w:rsid w:val="00183948"/>
    <w:rsid w:val="001840FF"/>
    <w:rsid w:val="00184D96"/>
    <w:rsid w:val="00185175"/>
    <w:rsid w:val="001854C5"/>
    <w:rsid w:val="0018572F"/>
    <w:rsid w:val="00185755"/>
    <w:rsid w:val="00186EDB"/>
    <w:rsid w:val="0018710A"/>
    <w:rsid w:val="0019268D"/>
    <w:rsid w:val="00192D8B"/>
    <w:rsid w:val="001946B1"/>
    <w:rsid w:val="00195620"/>
    <w:rsid w:val="00195E7C"/>
    <w:rsid w:val="0019703C"/>
    <w:rsid w:val="0019710B"/>
    <w:rsid w:val="00197D52"/>
    <w:rsid w:val="001A0674"/>
    <w:rsid w:val="001A16C9"/>
    <w:rsid w:val="001A1DD9"/>
    <w:rsid w:val="001A24C2"/>
    <w:rsid w:val="001A4B04"/>
    <w:rsid w:val="001A5DDF"/>
    <w:rsid w:val="001A73E3"/>
    <w:rsid w:val="001A7F6D"/>
    <w:rsid w:val="001B0B8D"/>
    <w:rsid w:val="001B2FBD"/>
    <w:rsid w:val="001B420D"/>
    <w:rsid w:val="001B4BD6"/>
    <w:rsid w:val="001B5877"/>
    <w:rsid w:val="001B5B79"/>
    <w:rsid w:val="001B5E03"/>
    <w:rsid w:val="001B65E2"/>
    <w:rsid w:val="001B66D7"/>
    <w:rsid w:val="001B6A64"/>
    <w:rsid w:val="001B7493"/>
    <w:rsid w:val="001B7861"/>
    <w:rsid w:val="001C0478"/>
    <w:rsid w:val="001C0752"/>
    <w:rsid w:val="001C1BF6"/>
    <w:rsid w:val="001C1C1C"/>
    <w:rsid w:val="001C200C"/>
    <w:rsid w:val="001C2894"/>
    <w:rsid w:val="001C3F4C"/>
    <w:rsid w:val="001C4560"/>
    <w:rsid w:val="001C47B1"/>
    <w:rsid w:val="001C48E8"/>
    <w:rsid w:val="001C4958"/>
    <w:rsid w:val="001C4B94"/>
    <w:rsid w:val="001C660F"/>
    <w:rsid w:val="001C7563"/>
    <w:rsid w:val="001D02A2"/>
    <w:rsid w:val="001D3A88"/>
    <w:rsid w:val="001D3E9C"/>
    <w:rsid w:val="001D6385"/>
    <w:rsid w:val="001D692D"/>
    <w:rsid w:val="001D771A"/>
    <w:rsid w:val="001D79EC"/>
    <w:rsid w:val="001D7FD8"/>
    <w:rsid w:val="001E0AB9"/>
    <w:rsid w:val="001E26E7"/>
    <w:rsid w:val="001E3407"/>
    <w:rsid w:val="001E3B5B"/>
    <w:rsid w:val="001E53A5"/>
    <w:rsid w:val="001E58C0"/>
    <w:rsid w:val="001E5A28"/>
    <w:rsid w:val="001E5F37"/>
    <w:rsid w:val="001E6DBB"/>
    <w:rsid w:val="001F047E"/>
    <w:rsid w:val="001F0926"/>
    <w:rsid w:val="001F0A2C"/>
    <w:rsid w:val="001F1981"/>
    <w:rsid w:val="001F281E"/>
    <w:rsid w:val="001F2953"/>
    <w:rsid w:val="001F2986"/>
    <w:rsid w:val="001F2C3F"/>
    <w:rsid w:val="001F491E"/>
    <w:rsid w:val="001F4F7F"/>
    <w:rsid w:val="001F5FAE"/>
    <w:rsid w:val="0020090F"/>
    <w:rsid w:val="00203078"/>
    <w:rsid w:val="00203C82"/>
    <w:rsid w:val="00204ACE"/>
    <w:rsid w:val="00204C38"/>
    <w:rsid w:val="00205312"/>
    <w:rsid w:val="002062B3"/>
    <w:rsid w:val="0021078B"/>
    <w:rsid w:val="002112A6"/>
    <w:rsid w:val="00211D66"/>
    <w:rsid w:val="00212255"/>
    <w:rsid w:val="00212467"/>
    <w:rsid w:val="0021317A"/>
    <w:rsid w:val="00214923"/>
    <w:rsid w:val="002152A2"/>
    <w:rsid w:val="002156F9"/>
    <w:rsid w:val="00215ABB"/>
    <w:rsid w:val="0021639F"/>
    <w:rsid w:val="002168D5"/>
    <w:rsid w:val="002171C7"/>
    <w:rsid w:val="002211C5"/>
    <w:rsid w:val="0022167C"/>
    <w:rsid w:val="00221EFB"/>
    <w:rsid w:val="0022224F"/>
    <w:rsid w:val="0022241A"/>
    <w:rsid w:val="00223D0D"/>
    <w:rsid w:val="00224D9C"/>
    <w:rsid w:val="00224EAF"/>
    <w:rsid w:val="0022529E"/>
    <w:rsid w:val="002259AC"/>
    <w:rsid w:val="00226A4E"/>
    <w:rsid w:val="00226FF4"/>
    <w:rsid w:val="00227FD8"/>
    <w:rsid w:val="00231EB2"/>
    <w:rsid w:val="00232851"/>
    <w:rsid w:val="00232F77"/>
    <w:rsid w:val="00233B33"/>
    <w:rsid w:val="00234E85"/>
    <w:rsid w:val="00235FE4"/>
    <w:rsid w:val="00236BEF"/>
    <w:rsid w:val="00237CC4"/>
    <w:rsid w:val="00240243"/>
    <w:rsid w:val="002402DF"/>
    <w:rsid w:val="00240E35"/>
    <w:rsid w:val="00241DBA"/>
    <w:rsid w:val="0024250B"/>
    <w:rsid w:val="0024277B"/>
    <w:rsid w:val="00243B6B"/>
    <w:rsid w:val="002445BF"/>
    <w:rsid w:val="00244A20"/>
    <w:rsid w:val="00244EB5"/>
    <w:rsid w:val="00245277"/>
    <w:rsid w:val="00245F04"/>
    <w:rsid w:val="002463D3"/>
    <w:rsid w:val="002472F2"/>
    <w:rsid w:val="00247C83"/>
    <w:rsid w:val="00251D76"/>
    <w:rsid w:val="002606EA"/>
    <w:rsid w:val="00260C4C"/>
    <w:rsid w:val="00260F54"/>
    <w:rsid w:val="00260F81"/>
    <w:rsid w:val="002622CA"/>
    <w:rsid w:val="00262866"/>
    <w:rsid w:val="002648A9"/>
    <w:rsid w:val="0026590D"/>
    <w:rsid w:val="00265E80"/>
    <w:rsid w:val="00266F3A"/>
    <w:rsid w:val="0027074F"/>
    <w:rsid w:val="00271447"/>
    <w:rsid w:val="00272434"/>
    <w:rsid w:val="0027281E"/>
    <w:rsid w:val="00272E50"/>
    <w:rsid w:val="00273037"/>
    <w:rsid w:val="0027410D"/>
    <w:rsid w:val="002764C7"/>
    <w:rsid w:val="00280200"/>
    <w:rsid w:val="0028093F"/>
    <w:rsid w:val="00281C01"/>
    <w:rsid w:val="002821F6"/>
    <w:rsid w:val="00282201"/>
    <w:rsid w:val="00282B9E"/>
    <w:rsid w:val="002845ED"/>
    <w:rsid w:val="00285B82"/>
    <w:rsid w:val="00287276"/>
    <w:rsid w:val="00287E7E"/>
    <w:rsid w:val="002900E4"/>
    <w:rsid w:val="00290510"/>
    <w:rsid w:val="002920DF"/>
    <w:rsid w:val="00292CD1"/>
    <w:rsid w:val="002930A3"/>
    <w:rsid w:val="00293181"/>
    <w:rsid w:val="0029527B"/>
    <w:rsid w:val="0029712D"/>
    <w:rsid w:val="00297B7E"/>
    <w:rsid w:val="00297BC0"/>
    <w:rsid w:val="002A0550"/>
    <w:rsid w:val="002A0B24"/>
    <w:rsid w:val="002A0B30"/>
    <w:rsid w:val="002A184E"/>
    <w:rsid w:val="002A361B"/>
    <w:rsid w:val="002A3B76"/>
    <w:rsid w:val="002A4AE7"/>
    <w:rsid w:val="002A4AF3"/>
    <w:rsid w:val="002A4BA1"/>
    <w:rsid w:val="002B05CE"/>
    <w:rsid w:val="002B1209"/>
    <w:rsid w:val="002B1310"/>
    <w:rsid w:val="002B18B0"/>
    <w:rsid w:val="002B18BA"/>
    <w:rsid w:val="002B199F"/>
    <w:rsid w:val="002B226E"/>
    <w:rsid w:val="002B2F3B"/>
    <w:rsid w:val="002B3482"/>
    <w:rsid w:val="002B40D4"/>
    <w:rsid w:val="002B566E"/>
    <w:rsid w:val="002B61A8"/>
    <w:rsid w:val="002B7010"/>
    <w:rsid w:val="002C1F40"/>
    <w:rsid w:val="002C2528"/>
    <w:rsid w:val="002C2CBC"/>
    <w:rsid w:val="002C2E35"/>
    <w:rsid w:val="002C3506"/>
    <w:rsid w:val="002C4108"/>
    <w:rsid w:val="002C52B2"/>
    <w:rsid w:val="002C59D9"/>
    <w:rsid w:val="002C701A"/>
    <w:rsid w:val="002C74E8"/>
    <w:rsid w:val="002C76CD"/>
    <w:rsid w:val="002C792E"/>
    <w:rsid w:val="002C7BD3"/>
    <w:rsid w:val="002C7FEB"/>
    <w:rsid w:val="002D0218"/>
    <w:rsid w:val="002D1EA7"/>
    <w:rsid w:val="002D2741"/>
    <w:rsid w:val="002D2EEC"/>
    <w:rsid w:val="002D343E"/>
    <w:rsid w:val="002D3F75"/>
    <w:rsid w:val="002D45DC"/>
    <w:rsid w:val="002D53E3"/>
    <w:rsid w:val="002D5C01"/>
    <w:rsid w:val="002D5C82"/>
    <w:rsid w:val="002D6E82"/>
    <w:rsid w:val="002D72C6"/>
    <w:rsid w:val="002E0EFE"/>
    <w:rsid w:val="002E1011"/>
    <w:rsid w:val="002E13EE"/>
    <w:rsid w:val="002E1AF6"/>
    <w:rsid w:val="002E23F4"/>
    <w:rsid w:val="002E6325"/>
    <w:rsid w:val="002E6720"/>
    <w:rsid w:val="002E7772"/>
    <w:rsid w:val="002E7BD8"/>
    <w:rsid w:val="002F0455"/>
    <w:rsid w:val="002F0F26"/>
    <w:rsid w:val="002F2CC8"/>
    <w:rsid w:val="002F3AA9"/>
    <w:rsid w:val="002F3FD3"/>
    <w:rsid w:val="002F44E6"/>
    <w:rsid w:val="002F49CF"/>
    <w:rsid w:val="002F54FA"/>
    <w:rsid w:val="00300DEE"/>
    <w:rsid w:val="00301006"/>
    <w:rsid w:val="00301209"/>
    <w:rsid w:val="003015E1"/>
    <w:rsid w:val="003034B3"/>
    <w:rsid w:val="0030414C"/>
    <w:rsid w:val="0030471B"/>
    <w:rsid w:val="00304830"/>
    <w:rsid w:val="0030538D"/>
    <w:rsid w:val="003066FC"/>
    <w:rsid w:val="00307982"/>
    <w:rsid w:val="00307DFF"/>
    <w:rsid w:val="003106ED"/>
    <w:rsid w:val="003116ED"/>
    <w:rsid w:val="003135E8"/>
    <w:rsid w:val="00313AB7"/>
    <w:rsid w:val="003158E5"/>
    <w:rsid w:val="0031640A"/>
    <w:rsid w:val="00316B22"/>
    <w:rsid w:val="00317B16"/>
    <w:rsid w:val="003218C7"/>
    <w:rsid w:val="00323584"/>
    <w:rsid w:val="003242B4"/>
    <w:rsid w:val="00325A04"/>
    <w:rsid w:val="00325F60"/>
    <w:rsid w:val="00326311"/>
    <w:rsid w:val="0032674C"/>
    <w:rsid w:val="003272E0"/>
    <w:rsid w:val="00327B3F"/>
    <w:rsid w:val="00331DBB"/>
    <w:rsid w:val="003334F4"/>
    <w:rsid w:val="00333E99"/>
    <w:rsid w:val="00334A71"/>
    <w:rsid w:val="00336205"/>
    <w:rsid w:val="0033692E"/>
    <w:rsid w:val="00337476"/>
    <w:rsid w:val="00337DC8"/>
    <w:rsid w:val="00340564"/>
    <w:rsid w:val="00341448"/>
    <w:rsid w:val="00341942"/>
    <w:rsid w:val="00341D29"/>
    <w:rsid w:val="0034247F"/>
    <w:rsid w:val="0034404D"/>
    <w:rsid w:val="00344BE9"/>
    <w:rsid w:val="00344CD1"/>
    <w:rsid w:val="00344FF5"/>
    <w:rsid w:val="00347BDF"/>
    <w:rsid w:val="00347D54"/>
    <w:rsid w:val="00351DF9"/>
    <w:rsid w:val="00352C66"/>
    <w:rsid w:val="003539EB"/>
    <w:rsid w:val="00353A1C"/>
    <w:rsid w:val="003544AD"/>
    <w:rsid w:val="00354573"/>
    <w:rsid w:val="0035575E"/>
    <w:rsid w:val="00355B1C"/>
    <w:rsid w:val="0035638B"/>
    <w:rsid w:val="0035691E"/>
    <w:rsid w:val="0035719D"/>
    <w:rsid w:val="003578B7"/>
    <w:rsid w:val="00357FC5"/>
    <w:rsid w:val="003602E4"/>
    <w:rsid w:val="00360B7A"/>
    <w:rsid w:val="00361533"/>
    <w:rsid w:val="0036242D"/>
    <w:rsid w:val="00363451"/>
    <w:rsid w:val="003671B9"/>
    <w:rsid w:val="003677CD"/>
    <w:rsid w:val="00370067"/>
    <w:rsid w:val="00371510"/>
    <w:rsid w:val="00371E83"/>
    <w:rsid w:val="00372D64"/>
    <w:rsid w:val="003733A6"/>
    <w:rsid w:val="003737E5"/>
    <w:rsid w:val="00373F87"/>
    <w:rsid w:val="003749E6"/>
    <w:rsid w:val="00374D3B"/>
    <w:rsid w:val="003765B7"/>
    <w:rsid w:val="0037675D"/>
    <w:rsid w:val="00376A32"/>
    <w:rsid w:val="00380716"/>
    <w:rsid w:val="00381C73"/>
    <w:rsid w:val="003823D1"/>
    <w:rsid w:val="003826CA"/>
    <w:rsid w:val="003838E8"/>
    <w:rsid w:val="003843E6"/>
    <w:rsid w:val="00384F11"/>
    <w:rsid w:val="00385BD9"/>
    <w:rsid w:val="00385BFE"/>
    <w:rsid w:val="0038603A"/>
    <w:rsid w:val="0038658F"/>
    <w:rsid w:val="00386E80"/>
    <w:rsid w:val="0039132D"/>
    <w:rsid w:val="00392983"/>
    <w:rsid w:val="003960D6"/>
    <w:rsid w:val="00396479"/>
    <w:rsid w:val="00396BAC"/>
    <w:rsid w:val="003A2181"/>
    <w:rsid w:val="003A23EC"/>
    <w:rsid w:val="003A41DA"/>
    <w:rsid w:val="003A4A4D"/>
    <w:rsid w:val="003A4D0F"/>
    <w:rsid w:val="003A5066"/>
    <w:rsid w:val="003A6E16"/>
    <w:rsid w:val="003A74E0"/>
    <w:rsid w:val="003A783C"/>
    <w:rsid w:val="003B07C3"/>
    <w:rsid w:val="003B09C2"/>
    <w:rsid w:val="003B1168"/>
    <w:rsid w:val="003B2B7C"/>
    <w:rsid w:val="003B3B1C"/>
    <w:rsid w:val="003B3BBF"/>
    <w:rsid w:val="003B65B7"/>
    <w:rsid w:val="003B6D35"/>
    <w:rsid w:val="003B7667"/>
    <w:rsid w:val="003B7DBD"/>
    <w:rsid w:val="003C0934"/>
    <w:rsid w:val="003C0A7F"/>
    <w:rsid w:val="003C0B5E"/>
    <w:rsid w:val="003C19A7"/>
    <w:rsid w:val="003C1BB1"/>
    <w:rsid w:val="003C2069"/>
    <w:rsid w:val="003C2DDD"/>
    <w:rsid w:val="003C3117"/>
    <w:rsid w:val="003C4678"/>
    <w:rsid w:val="003C5C82"/>
    <w:rsid w:val="003D0803"/>
    <w:rsid w:val="003D0B0A"/>
    <w:rsid w:val="003D1DAC"/>
    <w:rsid w:val="003D2191"/>
    <w:rsid w:val="003D45AB"/>
    <w:rsid w:val="003D4AE0"/>
    <w:rsid w:val="003D5E5F"/>
    <w:rsid w:val="003D64DE"/>
    <w:rsid w:val="003D7461"/>
    <w:rsid w:val="003D7660"/>
    <w:rsid w:val="003D7B25"/>
    <w:rsid w:val="003E04AF"/>
    <w:rsid w:val="003E104A"/>
    <w:rsid w:val="003E16E6"/>
    <w:rsid w:val="003E20E6"/>
    <w:rsid w:val="003E29F6"/>
    <w:rsid w:val="003E2B82"/>
    <w:rsid w:val="003E3106"/>
    <w:rsid w:val="003E41C2"/>
    <w:rsid w:val="003E47F0"/>
    <w:rsid w:val="003E4968"/>
    <w:rsid w:val="003E501D"/>
    <w:rsid w:val="003E583B"/>
    <w:rsid w:val="003E5A7A"/>
    <w:rsid w:val="003E6BF0"/>
    <w:rsid w:val="003E740E"/>
    <w:rsid w:val="003F0D2D"/>
    <w:rsid w:val="003F1285"/>
    <w:rsid w:val="003F2E0F"/>
    <w:rsid w:val="003F5B61"/>
    <w:rsid w:val="00400F4B"/>
    <w:rsid w:val="0040107A"/>
    <w:rsid w:val="00403394"/>
    <w:rsid w:val="00403CE4"/>
    <w:rsid w:val="0040460D"/>
    <w:rsid w:val="00405326"/>
    <w:rsid w:val="00405A7C"/>
    <w:rsid w:val="00407606"/>
    <w:rsid w:val="004139D1"/>
    <w:rsid w:val="00414D97"/>
    <w:rsid w:val="00415870"/>
    <w:rsid w:val="00416062"/>
    <w:rsid w:val="00416FBD"/>
    <w:rsid w:val="0041733A"/>
    <w:rsid w:val="00417B4A"/>
    <w:rsid w:val="0042096B"/>
    <w:rsid w:val="004214FC"/>
    <w:rsid w:val="00421DFB"/>
    <w:rsid w:val="00422590"/>
    <w:rsid w:val="00423256"/>
    <w:rsid w:val="00424C78"/>
    <w:rsid w:val="00424CAC"/>
    <w:rsid w:val="004252AA"/>
    <w:rsid w:val="00425DA3"/>
    <w:rsid w:val="00426C32"/>
    <w:rsid w:val="00427563"/>
    <w:rsid w:val="00427C63"/>
    <w:rsid w:val="00430202"/>
    <w:rsid w:val="00430E7A"/>
    <w:rsid w:val="0043143B"/>
    <w:rsid w:val="0043193A"/>
    <w:rsid w:val="00432D9A"/>
    <w:rsid w:val="0043343B"/>
    <w:rsid w:val="004341D2"/>
    <w:rsid w:val="0043584D"/>
    <w:rsid w:val="00436CEF"/>
    <w:rsid w:val="004373F3"/>
    <w:rsid w:val="00440D7A"/>
    <w:rsid w:val="0044109C"/>
    <w:rsid w:val="00441365"/>
    <w:rsid w:val="00441E6A"/>
    <w:rsid w:val="0044298A"/>
    <w:rsid w:val="00444353"/>
    <w:rsid w:val="00446517"/>
    <w:rsid w:val="00446823"/>
    <w:rsid w:val="00446CF0"/>
    <w:rsid w:val="00446E44"/>
    <w:rsid w:val="004503BE"/>
    <w:rsid w:val="00451C33"/>
    <w:rsid w:val="00451D51"/>
    <w:rsid w:val="00452258"/>
    <w:rsid w:val="004523BD"/>
    <w:rsid w:val="004527D4"/>
    <w:rsid w:val="00452890"/>
    <w:rsid w:val="00452B57"/>
    <w:rsid w:val="0045364B"/>
    <w:rsid w:val="004538FB"/>
    <w:rsid w:val="00456B3C"/>
    <w:rsid w:val="00457078"/>
    <w:rsid w:val="00457715"/>
    <w:rsid w:val="0046185A"/>
    <w:rsid w:val="00463759"/>
    <w:rsid w:val="0046382C"/>
    <w:rsid w:val="00464423"/>
    <w:rsid w:val="00465232"/>
    <w:rsid w:val="0046549E"/>
    <w:rsid w:val="0046623E"/>
    <w:rsid w:val="004666BA"/>
    <w:rsid w:val="00467135"/>
    <w:rsid w:val="00470399"/>
    <w:rsid w:val="004705A2"/>
    <w:rsid w:val="00470703"/>
    <w:rsid w:val="00470837"/>
    <w:rsid w:val="00470BF1"/>
    <w:rsid w:val="00471C6B"/>
    <w:rsid w:val="004724A9"/>
    <w:rsid w:val="004736AB"/>
    <w:rsid w:val="00473C61"/>
    <w:rsid w:val="00474378"/>
    <w:rsid w:val="00475DC2"/>
    <w:rsid w:val="0048087B"/>
    <w:rsid w:val="00481C35"/>
    <w:rsid w:val="00482174"/>
    <w:rsid w:val="00482F1F"/>
    <w:rsid w:val="0048382A"/>
    <w:rsid w:val="0048479B"/>
    <w:rsid w:val="004853F0"/>
    <w:rsid w:val="00485EE3"/>
    <w:rsid w:val="004873FF"/>
    <w:rsid w:val="00487CFD"/>
    <w:rsid w:val="004906D9"/>
    <w:rsid w:val="00490A84"/>
    <w:rsid w:val="00491AD2"/>
    <w:rsid w:val="00492846"/>
    <w:rsid w:val="00492D14"/>
    <w:rsid w:val="00493580"/>
    <w:rsid w:val="0049365A"/>
    <w:rsid w:val="00493BB9"/>
    <w:rsid w:val="004971B5"/>
    <w:rsid w:val="004A03B3"/>
    <w:rsid w:val="004A04A1"/>
    <w:rsid w:val="004A09A0"/>
    <w:rsid w:val="004A0D81"/>
    <w:rsid w:val="004A1D60"/>
    <w:rsid w:val="004A2995"/>
    <w:rsid w:val="004A3612"/>
    <w:rsid w:val="004A38E2"/>
    <w:rsid w:val="004A4AB8"/>
    <w:rsid w:val="004A4CD6"/>
    <w:rsid w:val="004A4EA4"/>
    <w:rsid w:val="004A50C4"/>
    <w:rsid w:val="004A53C4"/>
    <w:rsid w:val="004A6591"/>
    <w:rsid w:val="004A67C5"/>
    <w:rsid w:val="004A75A7"/>
    <w:rsid w:val="004B071B"/>
    <w:rsid w:val="004B0C28"/>
    <w:rsid w:val="004B155D"/>
    <w:rsid w:val="004B2402"/>
    <w:rsid w:val="004B320B"/>
    <w:rsid w:val="004B3896"/>
    <w:rsid w:val="004B435B"/>
    <w:rsid w:val="004B583B"/>
    <w:rsid w:val="004B687C"/>
    <w:rsid w:val="004B7EC9"/>
    <w:rsid w:val="004C2BBD"/>
    <w:rsid w:val="004C2D37"/>
    <w:rsid w:val="004C33D8"/>
    <w:rsid w:val="004C4BBD"/>
    <w:rsid w:val="004C54BB"/>
    <w:rsid w:val="004C6061"/>
    <w:rsid w:val="004C7C24"/>
    <w:rsid w:val="004C7F1F"/>
    <w:rsid w:val="004D017C"/>
    <w:rsid w:val="004D0985"/>
    <w:rsid w:val="004D0F7F"/>
    <w:rsid w:val="004D1E54"/>
    <w:rsid w:val="004D2FD5"/>
    <w:rsid w:val="004D38A4"/>
    <w:rsid w:val="004D5A00"/>
    <w:rsid w:val="004D654E"/>
    <w:rsid w:val="004D7005"/>
    <w:rsid w:val="004D706C"/>
    <w:rsid w:val="004E0553"/>
    <w:rsid w:val="004E06D7"/>
    <w:rsid w:val="004E0AE8"/>
    <w:rsid w:val="004E20FA"/>
    <w:rsid w:val="004E2186"/>
    <w:rsid w:val="004E493E"/>
    <w:rsid w:val="004E4A24"/>
    <w:rsid w:val="004E5C1B"/>
    <w:rsid w:val="004F0117"/>
    <w:rsid w:val="004F0648"/>
    <w:rsid w:val="004F0B3C"/>
    <w:rsid w:val="004F2539"/>
    <w:rsid w:val="004F31DD"/>
    <w:rsid w:val="004F50F0"/>
    <w:rsid w:val="004F5271"/>
    <w:rsid w:val="00500246"/>
    <w:rsid w:val="005004A6"/>
    <w:rsid w:val="005021D8"/>
    <w:rsid w:val="00503B53"/>
    <w:rsid w:val="00504BB9"/>
    <w:rsid w:val="00504C3C"/>
    <w:rsid w:val="005050AA"/>
    <w:rsid w:val="0050592A"/>
    <w:rsid w:val="00505A65"/>
    <w:rsid w:val="00506868"/>
    <w:rsid w:val="00507A22"/>
    <w:rsid w:val="005109DD"/>
    <w:rsid w:val="00510FCF"/>
    <w:rsid w:val="005113AF"/>
    <w:rsid w:val="005117C5"/>
    <w:rsid w:val="00511E0B"/>
    <w:rsid w:val="0051313D"/>
    <w:rsid w:val="005144A6"/>
    <w:rsid w:val="00514D2B"/>
    <w:rsid w:val="00514F30"/>
    <w:rsid w:val="00515D12"/>
    <w:rsid w:val="00515F22"/>
    <w:rsid w:val="005163A5"/>
    <w:rsid w:val="00516924"/>
    <w:rsid w:val="00516E77"/>
    <w:rsid w:val="005170FF"/>
    <w:rsid w:val="00517D36"/>
    <w:rsid w:val="00520C34"/>
    <w:rsid w:val="00521419"/>
    <w:rsid w:val="00522088"/>
    <w:rsid w:val="0052240C"/>
    <w:rsid w:val="00523DA0"/>
    <w:rsid w:val="00523F13"/>
    <w:rsid w:val="00524A72"/>
    <w:rsid w:val="00524FD9"/>
    <w:rsid w:val="0052535D"/>
    <w:rsid w:val="00527734"/>
    <w:rsid w:val="00527740"/>
    <w:rsid w:val="0052783E"/>
    <w:rsid w:val="00527EC3"/>
    <w:rsid w:val="00530768"/>
    <w:rsid w:val="005331D5"/>
    <w:rsid w:val="00533BAE"/>
    <w:rsid w:val="005347D2"/>
    <w:rsid w:val="0053482A"/>
    <w:rsid w:val="00535A03"/>
    <w:rsid w:val="00536E74"/>
    <w:rsid w:val="0053787E"/>
    <w:rsid w:val="00541AF9"/>
    <w:rsid w:val="00542DB3"/>
    <w:rsid w:val="00542E47"/>
    <w:rsid w:val="00544332"/>
    <w:rsid w:val="00547613"/>
    <w:rsid w:val="005477EA"/>
    <w:rsid w:val="00547C29"/>
    <w:rsid w:val="00547D8B"/>
    <w:rsid w:val="00550470"/>
    <w:rsid w:val="0055195B"/>
    <w:rsid w:val="00551A96"/>
    <w:rsid w:val="00551B72"/>
    <w:rsid w:val="005527DD"/>
    <w:rsid w:val="00553231"/>
    <w:rsid w:val="00553C6F"/>
    <w:rsid w:val="0055444B"/>
    <w:rsid w:val="005579EB"/>
    <w:rsid w:val="00560ABE"/>
    <w:rsid w:val="00560B20"/>
    <w:rsid w:val="00560F15"/>
    <w:rsid w:val="005625B2"/>
    <w:rsid w:val="00563EC2"/>
    <w:rsid w:val="00564205"/>
    <w:rsid w:val="00566762"/>
    <w:rsid w:val="00566F01"/>
    <w:rsid w:val="00567964"/>
    <w:rsid w:val="00567F84"/>
    <w:rsid w:val="00567FE9"/>
    <w:rsid w:val="005707AA"/>
    <w:rsid w:val="00571E5D"/>
    <w:rsid w:val="0057258F"/>
    <w:rsid w:val="00572790"/>
    <w:rsid w:val="00573D0E"/>
    <w:rsid w:val="00574913"/>
    <w:rsid w:val="00574F7B"/>
    <w:rsid w:val="00576398"/>
    <w:rsid w:val="0057743B"/>
    <w:rsid w:val="0058183B"/>
    <w:rsid w:val="00582358"/>
    <w:rsid w:val="00582D0B"/>
    <w:rsid w:val="00583DC7"/>
    <w:rsid w:val="00584247"/>
    <w:rsid w:val="00586BBD"/>
    <w:rsid w:val="00586F70"/>
    <w:rsid w:val="00587B98"/>
    <w:rsid w:val="00590556"/>
    <w:rsid w:val="00591C51"/>
    <w:rsid w:val="0059220D"/>
    <w:rsid w:val="0059303A"/>
    <w:rsid w:val="00593FEC"/>
    <w:rsid w:val="0059460C"/>
    <w:rsid w:val="0059630E"/>
    <w:rsid w:val="00597DF9"/>
    <w:rsid w:val="005A049A"/>
    <w:rsid w:val="005A0C51"/>
    <w:rsid w:val="005A11E1"/>
    <w:rsid w:val="005A14A8"/>
    <w:rsid w:val="005A1946"/>
    <w:rsid w:val="005A28C8"/>
    <w:rsid w:val="005A2BF6"/>
    <w:rsid w:val="005A3331"/>
    <w:rsid w:val="005A349B"/>
    <w:rsid w:val="005A413F"/>
    <w:rsid w:val="005A4A49"/>
    <w:rsid w:val="005A5E11"/>
    <w:rsid w:val="005A5F82"/>
    <w:rsid w:val="005A6CDA"/>
    <w:rsid w:val="005B0729"/>
    <w:rsid w:val="005B14D0"/>
    <w:rsid w:val="005B3B41"/>
    <w:rsid w:val="005B3E96"/>
    <w:rsid w:val="005B49AF"/>
    <w:rsid w:val="005B4D79"/>
    <w:rsid w:val="005B555C"/>
    <w:rsid w:val="005B5925"/>
    <w:rsid w:val="005B6ABF"/>
    <w:rsid w:val="005B6C82"/>
    <w:rsid w:val="005B72B4"/>
    <w:rsid w:val="005C003E"/>
    <w:rsid w:val="005C072C"/>
    <w:rsid w:val="005C10B9"/>
    <w:rsid w:val="005C13CD"/>
    <w:rsid w:val="005C1B5C"/>
    <w:rsid w:val="005C2186"/>
    <w:rsid w:val="005C22F2"/>
    <w:rsid w:val="005C2CC1"/>
    <w:rsid w:val="005C2DD1"/>
    <w:rsid w:val="005C5337"/>
    <w:rsid w:val="005C53F9"/>
    <w:rsid w:val="005C566F"/>
    <w:rsid w:val="005C5D28"/>
    <w:rsid w:val="005C6CC3"/>
    <w:rsid w:val="005D0150"/>
    <w:rsid w:val="005D08BC"/>
    <w:rsid w:val="005D14EC"/>
    <w:rsid w:val="005D1E26"/>
    <w:rsid w:val="005D20BE"/>
    <w:rsid w:val="005D250E"/>
    <w:rsid w:val="005D2537"/>
    <w:rsid w:val="005D28F0"/>
    <w:rsid w:val="005D2D31"/>
    <w:rsid w:val="005D3351"/>
    <w:rsid w:val="005D4979"/>
    <w:rsid w:val="005D5532"/>
    <w:rsid w:val="005D595E"/>
    <w:rsid w:val="005D6088"/>
    <w:rsid w:val="005D7101"/>
    <w:rsid w:val="005D7344"/>
    <w:rsid w:val="005D7F57"/>
    <w:rsid w:val="005E023E"/>
    <w:rsid w:val="005E0BA9"/>
    <w:rsid w:val="005E18C9"/>
    <w:rsid w:val="005E37D3"/>
    <w:rsid w:val="005E3CD4"/>
    <w:rsid w:val="005E3D9E"/>
    <w:rsid w:val="005E5117"/>
    <w:rsid w:val="005E6860"/>
    <w:rsid w:val="005E6DD6"/>
    <w:rsid w:val="005E7EB4"/>
    <w:rsid w:val="005F083A"/>
    <w:rsid w:val="005F0EBA"/>
    <w:rsid w:val="005F23FC"/>
    <w:rsid w:val="005F2627"/>
    <w:rsid w:val="005F2656"/>
    <w:rsid w:val="005F294F"/>
    <w:rsid w:val="005F33C1"/>
    <w:rsid w:val="005F427D"/>
    <w:rsid w:val="005F4D62"/>
    <w:rsid w:val="005F5097"/>
    <w:rsid w:val="005F5EF4"/>
    <w:rsid w:val="005F7475"/>
    <w:rsid w:val="0060060B"/>
    <w:rsid w:val="00600988"/>
    <w:rsid w:val="00600E45"/>
    <w:rsid w:val="00601D7F"/>
    <w:rsid w:val="0060228D"/>
    <w:rsid w:val="00604889"/>
    <w:rsid w:val="00604F78"/>
    <w:rsid w:val="00606042"/>
    <w:rsid w:val="00607376"/>
    <w:rsid w:val="006101CB"/>
    <w:rsid w:val="0061022C"/>
    <w:rsid w:val="006105EB"/>
    <w:rsid w:val="00610A55"/>
    <w:rsid w:val="00610AC5"/>
    <w:rsid w:val="00610B84"/>
    <w:rsid w:val="006111D8"/>
    <w:rsid w:val="00611808"/>
    <w:rsid w:val="00611B72"/>
    <w:rsid w:val="006121E1"/>
    <w:rsid w:val="00612B5D"/>
    <w:rsid w:val="006132A3"/>
    <w:rsid w:val="00613355"/>
    <w:rsid w:val="00615981"/>
    <w:rsid w:val="006159C9"/>
    <w:rsid w:val="00615C3C"/>
    <w:rsid w:val="006172B7"/>
    <w:rsid w:val="00617C43"/>
    <w:rsid w:val="006220E8"/>
    <w:rsid w:val="00622782"/>
    <w:rsid w:val="0062340D"/>
    <w:rsid w:val="0062364E"/>
    <w:rsid w:val="00624131"/>
    <w:rsid w:val="006249E0"/>
    <w:rsid w:val="00625888"/>
    <w:rsid w:val="00625A4F"/>
    <w:rsid w:val="00626456"/>
    <w:rsid w:val="00626575"/>
    <w:rsid w:val="00627580"/>
    <w:rsid w:val="00631900"/>
    <w:rsid w:val="00631B8A"/>
    <w:rsid w:val="00634BE8"/>
    <w:rsid w:val="00635558"/>
    <w:rsid w:val="00635B44"/>
    <w:rsid w:val="00636CCC"/>
    <w:rsid w:val="00636CDF"/>
    <w:rsid w:val="00636ED4"/>
    <w:rsid w:val="0063750B"/>
    <w:rsid w:val="00637617"/>
    <w:rsid w:val="00637866"/>
    <w:rsid w:val="006379C7"/>
    <w:rsid w:val="00637CBB"/>
    <w:rsid w:val="006425BF"/>
    <w:rsid w:val="00642743"/>
    <w:rsid w:val="00645A5F"/>
    <w:rsid w:val="00645EE9"/>
    <w:rsid w:val="006468E2"/>
    <w:rsid w:val="00646BEA"/>
    <w:rsid w:val="0065189C"/>
    <w:rsid w:val="006533A1"/>
    <w:rsid w:val="00654AD2"/>
    <w:rsid w:val="00654C20"/>
    <w:rsid w:val="00656356"/>
    <w:rsid w:val="006568D7"/>
    <w:rsid w:val="00656DB6"/>
    <w:rsid w:val="00656F41"/>
    <w:rsid w:val="0066057A"/>
    <w:rsid w:val="00660F24"/>
    <w:rsid w:val="00661AE0"/>
    <w:rsid w:val="00663157"/>
    <w:rsid w:val="00664364"/>
    <w:rsid w:val="006648A6"/>
    <w:rsid w:val="00664F7B"/>
    <w:rsid w:val="00665ADB"/>
    <w:rsid w:val="006664DB"/>
    <w:rsid w:val="00666B48"/>
    <w:rsid w:val="006705A3"/>
    <w:rsid w:val="00670C8B"/>
    <w:rsid w:val="006719F5"/>
    <w:rsid w:val="00671E6A"/>
    <w:rsid w:val="00672BD4"/>
    <w:rsid w:val="006735B3"/>
    <w:rsid w:val="00674BF4"/>
    <w:rsid w:val="00675453"/>
    <w:rsid w:val="00675D0B"/>
    <w:rsid w:val="00677551"/>
    <w:rsid w:val="00680189"/>
    <w:rsid w:val="00680284"/>
    <w:rsid w:val="00682BEC"/>
    <w:rsid w:val="00683AC0"/>
    <w:rsid w:val="006846F3"/>
    <w:rsid w:val="00684CA5"/>
    <w:rsid w:val="00685A45"/>
    <w:rsid w:val="00685E9E"/>
    <w:rsid w:val="006865F4"/>
    <w:rsid w:val="006875EB"/>
    <w:rsid w:val="00687BC1"/>
    <w:rsid w:val="006905A1"/>
    <w:rsid w:val="00690C08"/>
    <w:rsid w:val="00691528"/>
    <w:rsid w:val="00692673"/>
    <w:rsid w:val="00692CC2"/>
    <w:rsid w:val="00694358"/>
    <w:rsid w:val="006949F1"/>
    <w:rsid w:val="00694E7B"/>
    <w:rsid w:val="00697B22"/>
    <w:rsid w:val="006A02CB"/>
    <w:rsid w:val="006A0974"/>
    <w:rsid w:val="006A15E6"/>
    <w:rsid w:val="006A3183"/>
    <w:rsid w:val="006A46F1"/>
    <w:rsid w:val="006A5E85"/>
    <w:rsid w:val="006A69F5"/>
    <w:rsid w:val="006B0119"/>
    <w:rsid w:val="006B0C91"/>
    <w:rsid w:val="006B12FC"/>
    <w:rsid w:val="006B2BA2"/>
    <w:rsid w:val="006B438B"/>
    <w:rsid w:val="006B5DDA"/>
    <w:rsid w:val="006B7481"/>
    <w:rsid w:val="006C0AE0"/>
    <w:rsid w:val="006C24BF"/>
    <w:rsid w:val="006C3FA9"/>
    <w:rsid w:val="006C45CE"/>
    <w:rsid w:val="006C4748"/>
    <w:rsid w:val="006C48C1"/>
    <w:rsid w:val="006C4A68"/>
    <w:rsid w:val="006C5A10"/>
    <w:rsid w:val="006C6955"/>
    <w:rsid w:val="006C72EF"/>
    <w:rsid w:val="006C7A26"/>
    <w:rsid w:val="006D01F9"/>
    <w:rsid w:val="006D0959"/>
    <w:rsid w:val="006D2EF3"/>
    <w:rsid w:val="006D3BAA"/>
    <w:rsid w:val="006D3CCF"/>
    <w:rsid w:val="006D42FE"/>
    <w:rsid w:val="006D446E"/>
    <w:rsid w:val="006D47DF"/>
    <w:rsid w:val="006D4891"/>
    <w:rsid w:val="006D4C46"/>
    <w:rsid w:val="006D5BBB"/>
    <w:rsid w:val="006D692B"/>
    <w:rsid w:val="006E0146"/>
    <w:rsid w:val="006E112C"/>
    <w:rsid w:val="006E162E"/>
    <w:rsid w:val="006E1A49"/>
    <w:rsid w:val="006E2518"/>
    <w:rsid w:val="006E2DA9"/>
    <w:rsid w:val="006E4131"/>
    <w:rsid w:val="006E4516"/>
    <w:rsid w:val="006E5479"/>
    <w:rsid w:val="006E6661"/>
    <w:rsid w:val="006E6D26"/>
    <w:rsid w:val="006E6D46"/>
    <w:rsid w:val="006E6FE2"/>
    <w:rsid w:val="006F0D09"/>
    <w:rsid w:val="006F0E5D"/>
    <w:rsid w:val="006F252B"/>
    <w:rsid w:val="006F31E5"/>
    <w:rsid w:val="006F43D5"/>
    <w:rsid w:val="006F4E91"/>
    <w:rsid w:val="006F55C6"/>
    <w:rsid w:val="006F5995"/>
    <w:rsid w:val="006F5D48"/>
    <w:rsid w:val="006F63E6"/>
    <w:rsid w:val="006F6BDD"/>
    <w:rsid w:val="006F726E"/>
    <w:rsid w:val="006F7E2F"/>
    <w:rsid w:val="006F7F02"/>
    <w:rsid w:val="0070063E"/>
    <w:rsid w:val="00700AB0"/>
    <w:rsid w:val="0070160F"/>
    <w:rsid w:val="007018FD"/>
    <w:rsid w:val="00703072"/>
    <w:rsid w:val="00704A25"/>
    <w:rsid w:val="007054DF"/>
    <w:rsid w:val="00705640"/>
    <w:rsid w:val="00705D20"/>
    <w:rsid w:val="00706219"/>
    <w:rsid w:val="00706464"/>
    <w:rsid w:val="00706805"/>
    <w:rsid w:val="00706B67"/>
    <w:rsid w:val="00707CBC"/>
    <w:rsid w:val="00712014"/>
    <w:rsid w:val="0071297B"/>
    <w:rsid w:val="00714D92"/>
    <w:rsid w:val="00715BA1"/>
    <w:rsid w:val="00715D9C"/>
    <w:rsid w:val="007162CC"/>
    <w:rsid w:val="00716F32"/>
    <w:rsid w:val="00717002"/>
    <w:rsid w:val="00717200"/>
    <w:rsid w:val="00717A19"/>
    <w:rsid w:val="00717D68"/>
    <w:rsid w:val="00717DD6"/>
    <w:rsid w:val="00717F84"/>
    <w:rsid w:val="007205D0"/>
    <w:rsid w:val="00722C4C"/>
    <w:rsid w:val="0072378E"/>
    <w:rsid w:val="00725055"/>
    <w:rsid w:val="00725B5E"/>
    <w:rsid w:val="0072735E"/>
    <w:rsid w:val="00727BC8"/>
    <w:rsid w:val="00730FE1"/>
    <w:rsid w:val="007318C7"/>
    <w:rsid w:val="0073192D"/>
    <w:rsid w:val="007326F1"/>
    <w:rsid w:val="00732BBD"/>
    <w:rsid w:val="0073346F"/>
    <w:rsid w:val="00734BC5"/>
    <w:rsid w:val="00734E38"/>
    <w:rsid w:val="007368B0"/>
    <w:rsid w:val="00736DE6"/>
    <w:rsid w:val="0073740B"/>
    <w:rsid w:val="00737D7F"/>
    <w:rsid w:val="00740942"/>
    <w:rsid w:val="0074157F"/>
    <w:rsid w:val="00741807"/>
    <w:rsid w:val="0074293D"/>
    <w:rsid w:val="00742EAE"/>
    <w:rsid w:val="0074306C"/>
    <w:rsid w:val="007439A4"/>
    <w:rsid w:val="00744F2F"/>
    <w:rsid w:val="00744F73"/>
    <w:rsid w:val="00745002"/>
    <w:rsid w:val="0074632F"/>
    <w:rsid w:val="007467AE"/>
    <w:rsid w:val="00746BBA"/>
    <w:rsid w:val="0074707D"/>
    <w:rsid w:val="00747744"/>
    <w:rsid w:val="007504B6"/>
    <w:rsid w:val="007507A4"/>
    <w:rsid w:val="007523A6"/>
    <w:rsid w:val="0075307F"/>
    <w:rsid w:val="00753D34"/>
    <w:rsid w:val="00754C2E"/>
    <w:rsid w:val="00754D0A"/>
    <w:rsid w:val="007554C4"/>
    <w:rsid w:val="007556C9"/>
    <w:rsid w:val="00755833"/>
    <w:rsid w:val="00756AF3"/>
    <w:rsid w:val="0075789E"/>
    <w:rsid w:val="007579DD"/>
    <w:rsid w:val="00757F29"/>
    <w:rsid w:val="007601B9"/>
    <w:rsid w:val="0076081A"/>
    <w:rsid w:val="007628F1"/>
    <w:rsid w:val="00762939"/>
    <w:rsid w:val="00762CC4"/>
    <w:rsid w:val="007631A2"/>
    <w:rsid w:val="0076398F"/>
    <w:rsid w:val="007643ED"/>
    <w:rsid w:val="007646E8"/>
    <w:rsid w:val="0076474F"/>
    <w:rsid w:val="0076479A"/>
    <w:rsid w:val="00764C4A"/>
    <w:rsid w:val="00765A24"/>
    <w:rsid w:val="0076621F"/>
    <w:rsid w:val="00766B10"/>
    <w:rsid w:val="0076718E"/>
    <w:rsid w:val="007672E5"/>
    <w:rsid w:val="007673FB"/>
    <w:rsid w:val="0076773B"/>
    <w:rsid w:val="00767C21"/>
    <w:rsid w:val="00767F0B"/>
    <w:rsid w:val="007701C1"/>
    <w:rsid w:val="007705FD"/>
    <w:rsid w:val="00770D92"/>
    <w:rsid w:val="00771056"/>
    <w:rsid w:val="007719BC"/>
    <w:rsid w:val="00771C9D"/>
    <w:rsid w:val="00771F56"/>
    <w:rsid w:val="0077222C"/>
    <w:rsid w:val="00774149"/>
    <w:rsid w:val="007757D9"/>
    <w:rsid w:val="00775830"/>
    <w:rsid w:val="007758D4"/>
    <w:rsid w:val="007759D5"/>
    <w:rsid w:val="00775D5B"/>
    <w:rsid w:val="00776C37"/>
    <w:rsid w:val="007819A3"/>
    <w:rsid w:val="00782EA4"/>
    <w:rsid w:val="00783073"/>
    <w:rsid w:val="00784146"/>
    <w:rsid w:val="00784682"/>
    <w:rsid w:val="00786054"/>
    <w:rsid w:val="007860FF"/>
    <w:rsid w:val="007866D7"/>
    <w:rsid w:val="00786F62"/>
    <w:rsid w:val="00790B90"/>
    <w:rsid w:val="00791D69"/>
    <w:rsid w:val="00792018"/>
    <w:rsid w:val="007928BC"/>
    <w:rsid w:val="00792B80"/>
    <w:rsid w:val="00793602"/>
    <w:rsid w:val="007946B4"/>
    <w:rsid w:val="00794E77"/>
    <w:rsid w:val="007953BA"/>
    <w:rsid w:val="007959A3"/>
    <w:rsid w:val="00797AE8"/>
    <w:rsid w:val="007A1184"/>
    <w:rsid w:val="007A1E99"/>
    <w:rsid w:val="007A2161"/>
    <w:rsid w:val="007A3D3B"/>
    <w:rsid w:val="007A3DD9"/>
    <w:rsid w:val="007A50EF"/>
    <w:rsid w:val="007A61A4"/>
    <w:rsid w:val="007A655F"/>
    <w:rsid w:val="007B1F41"/>
    <w:rsid w:val="007B1FBC"/>
    <w:rsid w:val="007B2BE4"/>
    <w:rsid w:val="007B437F"/>
    <w:rsid w:val="007B4475"/>
    <w:rsid w:val="007B6FCF"/>
    <w:rsid w:val="007B724C"/>
    <w:rsid w:val="007B7B04"/>
    <w:rsid w:val="007B7DE0"/>
    <w:rsid w:val="007B7DF8"/>
    <w:rsid w:val="007C0806"/>
    <w:rsid w:val="007C1CB1"/>
    <w:rsid w:val="007C2715"/>
    <w:rsid w:val="007C2C6C"/>
    <w:rsid w:val="007C32DA"/>
    <w:rsid w:val="007C39BB"/>
    <w:rsid w:val="007C58DC"/>
    <w:rsid w:val="007D0779"/>
    <w:rsid w:val="007D0940"/>
    <w:rsid w:val="007D0CB3"/>
    <w:rsid w:val="007D17DB"/>
    <w:rsid w:val="007D3B65"/>
    <w:rsid w:val="007D48E4"/>
    <w:rsid w:val="007D4EFC"/>
    <w:rsid w:val="007D69C9"/>
    <w:rsid w:val="007D76A7"/>
    <w:rsid w:val="007E016D"/>
    <w:rsid w:val="007E0C46"/>
    <w:rsid w:val="007E0E54"/>
    <w:rsid w:val="007E0F5B"/>
    <w:rsid w:val="007E3049"/>
    <w:rsid w:val="007E4DF7"/>
    <w:rsid w:val="007E64D5"/>
    <w:rsid w:val="007E79CC"/>
    <w:rsid w:val="007F0C20"/>
    <w:rsid w:val="007F0F3F"/>
    <w:rsid w:val="007F198A"/>
    <w:rsid w:val="007F1B15"/>
    <w:rsid w:val="007F5023"/>
    <w:rsid w:val="007F5CF6"/>
    <w:rsid w:val="007F641A"/>
    <w:rsid w:val="007F696C"/>
    <w:rsid w:val="007F6D61"/>
    <w:rsid w:val="007F76B2"/>
    <w:rsid w:val="00801DB5"/>
    <w:rsid w:val="00802E98"/>
    <w:rsid w:val="00803AA4"/>
    <w:rsid w:val="008041A9"/>
    <w:rsid w:val="0080436D"/>
    <w:rsid w:val="00805F0C"/>
    <w:rsid w:val="00806606"/>
    <w:rsid w:val="008071C5"/>
    <w:rsid w:val="00807A12"/>
    <w:rsid w:val="00807A52"/>
    <w:rsid w:val="00807A5A"/>
    <w:rsid w:val="00807F3B"/>
    <w:rsid w:val="008110C7"/>
    <w:rsid w:val="0081311D"/>
    <w:rsid w:val="00813953"/>
    <w:rsid w:val="00814825"/>
    <w:rsid w:val="00814832"/>
    <w:rsid w:val="008157DC"/>
    <w:rsid w:val="00815EE4"/>
    <w:rsid w:val="0081603B"/>
    <w:rsid w:val="00816912"/>
    <w:rsid w:val="008179CC"/>
    <w:rsid w:val="00821610"/>
    <w:rsid w:val="008216C0"/>
    <w:rsid w:val="0082175C"/>
    <w:rsid w:val="0082279B"/>
    <w:rsid w:val="00822A3C"/>
    <w:rsid w:val="00823FDE"/>
    <w:rsid w:val="008240A1"/>
    <w:rsid w:val="00826F71"/>
    <w:rsid w:val="0083024C"/>
    <w:rsid w:val="00830EF4"/>
    <w:rsid w:val="00831BCD"/>
    <w:rsid w:val="00831C2E"/>
    <w:rsid w:val="00832374"/>
    <w:rsid w:val="00833ED7"/>
    <w:rsid w:val="008344C2"/>
    <w:rsid w:val="0083484C"/>
    <w:rsid w:val="00834EF2"/>
    <w:rsid w:val="00834F68"/>
    <w:rsid w:val="00835257"/>
    <w:rsid w:val="00835D2A"/>
    <w:rsid w:val="0083795C"/>
    <w:rsid w:val="00840B1D"/>
    <w:rsid w:val="00840C4D"/>
    <w:rsid w:val="0084140E"/>
    <w:rsid w:val="00842117"/>
    <w:rsid w:val="00842D7B"/>
    <w:rsid w:val="0084326F"/>
    <w:rsid w:val="00844702"/>
    <w:rsid w:val="0084563D"/>
    <w:rsid w:val="00846ABF"/>
    <w:rsid w:val="00846D45"/>
    <w:rsid w:val="00847AB9"/>
    <w:rsid w:val="00850986"/>
    <w:rsid w:val="00852CF7"/>
    <w:rsid w:val="0085382F"/>
    <w:rsid w:val="008544FD"/>
    <w:rsid w:val="00854AA4"/>
    <w:rsid w:val="008553AB"/>
    <w:rsid w:val="00855B0C"/>
    <w:rsid w:val="0085679F"/>
    <w:rsid w:val="00857947"/>
    <w:rsid w:val="008579AA"/>
    <w:rsid w:val="008600D4"/>
    <w:rsid w:val="008603AF"/>
    <w:rsid w:val="00860AD2"/>
    <w:rsid w:val="00862B94"/>
    <w:rsid w:val="00863474"/>
    <w:rsid w:val="008637C1"/>
    <w:rsid w:val="008649F8"/>
    <w:rsid w:val="00864AC0"/>
    <w:rsid w:val="00864EC5"/>
    <w:rsid w:val="008660D7"/>
    <w:rsid w:val="008664E1"/>
    <w:rsid w:val="00867867"/>
    <w:rsid w:val="008679B4"/>
    <w:rsid w:val="008706A9"/>
    <w:rsid w:val="00871222"/>
    <w:rsid w:val="00871319"/>
    <w:rsid w:val="008714C2"/>
    <w:rsid w:val="00871DFC"/>
    <w:rsid w:val="008723F1"/>
    <w:rsid w:val="00872589"/>
    <w:rsid w:val="00872880"/>
    <w:rsid w:val="00873BF1"/>
    <w:rsid w:val="00873D2A"/>
    <w:rsid w:val="00874165"/>
    <w:rsid w:val="00874A2D"/>
    <w:rsid w:val="00876AD0"/>
    <w:rsid w:val="00876EDA"/>
    <w:rsid w:val="008803CF"/>
    <w:rsid w:val="0088042D"/>
    <w:rsid w:val="00882045"/>
    <w:rsid w:val="00883347"/>
    <w:rsid w:val="00883886"/>
    <w:rsid w:val="00883ED4"/>
    <w:rsid w:val="008846AF"/>
    <w:rsid w:val="00886F43"/>
    <w:rsid w:val="00887298"/>
    <w:rsid w:val="00887FC9"/>
    <w:rsid w:val="008901CA"/>
    <w:rsid w:val="0089082C"/>
    <w:rsid w:val="00890F88"/>
    <w:rsid w:val="008927DF"/>
    <w:rsid w:val="00892BD4"/>
    <w:rsid w:val="00892CC6"/>
    <w:rsid w:val="00893315"/>
    <w:rsid w:val="008944A4"/>
    <w:rsid w:val="00894F01"/>
    <w:rsid w:val="00896655"/>
    <w:rsid w:val="008A10AC"/>
    <w:rsid w:val="008A24F8"/>
    <w:rsid w:val="008A2AE6"/>
    <w:rsid w:val="008A4960"/>
    <w:rsid w:val="008A4D92"/>
    <w:rsid w:val="008A601B"/>
    <w:rsid w:val="008B05B9"/>
    <w:rsid w:val="008B4422"/>
    <w:rsid w:val="008B456C"/>
    <w:rsid w:val="008B49CF"/>
    <w:rsid w:val="008B5965"/>
    <w:rsid w:val="008B6073"/>
    <w:rsid w:val="008B7CE8"/>
    <w:rsid w:val="008C08B3"/>
    <w:rsid w:val="008C33D9"/>
    <w:rsid w:val="008C3BFE"/>
    <w:rsid w:val="008C3F02"/>
    <w:rsid w:val="008C4D16"/>
    <w:rsid w:val="008C6A71"/>
    <w:rsid w:val="008C6AB5"/>
    <w:rsid w:val="008C78B7"/>
    <w:rsid w:val="008C7B7B"/>
    <w:rsid w:val="008D01E8"/>
    <w:rsid w:val="008D2333"/>
    <w:rsid w:val="008D2912"/>
    <w:rsid w:val="008D2A4F"/>
    <w:rsid w:val="008D2B41"/>
    <w:rsid w:val="008D3379"/>
    <w:rsid w:val="008D389A"/>
    <w:rsid w:val="008D3DDF"/>
    <w:rsid w:val="008D3FA5"/>
    <w:rsid w:val="008D4656"/>
    <w:rsid w:val="008D4788"/>
    <w:rsid w:val="008D5873"/>
    <w:rsid w:val="008D59AC"/>
    <w:rsid w:val="008D721D"/>
    <w:rsid w:val="008E0100"/>
    <w:rsid w:val="008E07FA"/>
    <w:rsid w:val="008E1B0E"/>
    <w:rsid w:val="008E1BF9"/>
    <w:rsid w:val="008E1DEC"/>
    <w:rsid w:val="008E49C1"/>
    <w:rsid w:val="008E49F2"/>
    <w:rsid w:val="008E4FE0"/>
    <w:rsid w:val="008E6694"/>
    <w:rsid w:val="008F0382"/>
    <w:rsid w:val="008F07E3"/>
    <w:rsid w:val="008F0907"/>
    <w:rsid w:val="008F12AE"/>
    <w:rsid w:val="008F1AD3"/>
    <w:rsid w:val="008F1BA5"/>
    <w:rsid w:val="008F3BAE"/>
    <w:rsid w:val="008F436E"/>
    <w:rsid w:val="008F57A4"/>
    <w:rsid w:val="008F5D1B"/>
    <w:rsid w:val="008F64CD"/>
    <w:rsid w:val="008F6B23"/>
    <w:rsid w:val="008F6C4B"/>
    <w:rsid w:val="008F7533"/>
    <w:rsid w:val="008F76B0"/>
    <w:rsid w:val="008F7D07"/>
    <w:rsid w:val="009009FF"/>
    <w:rsid w:val="00900F13"/>
    <w:rsid w:val="00901506"/>
    <w:rsid w:val="00901EAF"/>
    <w:rsid w:val="00902203"/>
    <w:rsid w:val="00903522"/>
    <w:rsid w:val="009040A7"/>
    <w:rsid w:val="00904CC1"/>
    <w:rsid w:val="00904E0A"/>
    <w:rsid w:val="009055B8"/>
    <w:rsid w:val="00905E2B"/>
    <w:rsid w:val="00906BD4"/>
    <w:rsid w:val="00907617"/>
    <w:rsid w:val="00907E6A"/>
    <w:rsid w:val="00910ABC"/>
    <w:rsid w:val="0091301C"/>
    <w:rsid w:val="00913917"/>
    <w:rsid w:val="00913DA8"/>
    <w:rsid w:val="00913EAC"/>
    <w:rsid w:val="009155F5"/>
    <w:rsid w:val="0092106D"/>
    <w:rsid w:val="00922238"/>
    <w:rsid w:val="00923BAC"/>
    <w:rsid w:val="009266BB"/>
    <w:rsid w:val="00926A2C"/>
    <w:rsid w:val="00926DB3"/>
    <w:rsid w:val="009302ED"/>
    <w:rsid w:val="0093238D"/>
    <w:rsid w:val="00932E5D"/>
    <w:rsid w:val="0093360F"/>
    <w:rsid w:val="0093398B"/>
    <w:rsid w:val="00933E20"/>
    <w:rsid w:val="0093686A"/>
    <w:rsid w:val="009374EE"/>
    <w:rsid w:val="00945731"/>
    <w:rsid w:val="009461E0"/>
    <w:rsid w:val="0094697C"/>
    <w:rsid w:val="009472EA"/>
    <w:rsid w:val="009475E7"/>
    <w:rsid w:val="00950215"/>
    <w:rsid w:val="0095099B"/>
    <w:rsid w:val="00950D99"/>
    <w:rsid w:val="009512BC"/>
    <w:rsid w:val="00952A16"/>
    <w:rsid w:val="00954E4E"/>
    <w:rsid w:val="00956EBF"/>
    <w:rsid w:val="00960919"/>
    <w:rsid w:val="0096343A"/>
    <w:rsid w:val="00963F5E"/>
    <w:rsid w:val="009646C0"/>
    <w:rsid w:val="00964A0A"/>
    <w:rsid w:val="00964E5D"/>
    <w:rsid w:val="00965878"/>
    <w:rsid w:val="009663F7"/>
    <w:rsid w:val="00966EF7"/>
    <w:rsid w:val="00967D7A"/>
    <w:rsid w:val="009701FE"/>
    <w:rsid w:val="00971332"/>
    <w:rsid w:val="00971F87"/>
    <w:rsid w:val="0097225F"/>
    <w:rsid w:val="0097261C"/>
    <w:rsid w:val="009726B2"/>
    <w:rsid w:val="009733AE"/>
    <w:rsid w:val="0097350E"/>
    <w:rsid w:val="00973A06"/>
    <w:rsid w:val="00973D00"/>
    <w:rsid w:val="00974FAB"/>
    <w:rsid w:val="0097586F"/>
    <w:rsid w:val="00975A46"/>
    <w:rsid w:val="00976276"/>
    <w:rsid w:val="009803C2"/>
    <w:rsid w:val="00981E20"/>
    <w:rsid w:val="009848AE"/>
    <w:rsid w:val="00984C4C"/>
    <w:rsid w:val="009853B1"/>
    <w:rsid w:val="00986D67"/>
    <w:rsid w:val="009874FC"/>
    <w:rsid w:val="009907B0"/>
    <w:rsid w:val="00990B80"/>
    <w:rsid w:val="009913EF"/>
    <w:rsid w:val="00991F40"/>
    <w:rsid w:val="00993D29"/>
    <w:rsid w:val="00993FBB"/>
    <w:rsid w:val="009941F7"/>
    <w:rsid w:val="009959B6"/>
    <w:rsid w:val="009962D9"/>
    <w:rsid w:val="00997AF2"/>
    <w:rsid w:val="009A0C4F"/>
    <w:rsid w:val="009A2CD7"/>
    <w:rsid w:val="009A2DC0"/>
    <w:rsid w:val="009A3C48"/>
    <w:rsid w:val="009A5046"/>
    <w:rsid w:val="009A51E4"/>
    <w:rsid w:val="009A5D0A"/>
    <w:rsid w:val="009A67DE"/>
    <w:rsid w:val="009B0004"/>
    <w:rsid w:val="009B04FA"/>
    <w:rsid w:val="009B075A"/>
    <w:rsid w:val="009B0B47"/>
    <w:rsid w:val="009B19D3"/>
    <w:rsid w:val="009B1B49"/>
    <w:rsid w:val="009B2960"/>
    <w:rsid w:val="009B3526"/>
    <w:rsid w:val="009B37EA"/>
    <w:rsid w:val="009B4251"/>
    <w:rsid w:val="009B6B47"/>
    <w:rsid w:val="009C02DD"/>
    <w:rsid w:val="009C144B"/>
    <w:rsid w:val="009C1B76"/>
    <w:rsid w:val="009C3417"/>
    <w:rsid w:val="009C3662"/>
    <w:rsid w:val="009C3D7E"/>
    <w:rsid w:val="009C57E8"/>
    <w:rsid w:val="009C5C2A"/>
    <w:rsid w:val="009D01A8"/>
    <w:rsid w:val="009D01B6"/>
    <w:rsid w:val="009D073D"/>
    <w:rsid w:val="009D07DE"/>
    <w:rsid w:val="009D160A"/>
    <w:rsid w:val="009D16E2"/>
    <w:rsid w:val="009D2187"/>
    <w:rsid w:val="009D2938"/>
    <w:rsid w:val="009D342B"/>
    <w:rsid w:val="009D4188"/>
    <w:rsid w:val="009D46A9"/>
    <w:rsid w:val="009D4990"/>
    <w:rsid w:val="009D4F4A"/>
    <w:rsid w:val="009D536B"/>
    <w:rsid w:val="009D58C3"/>
    <w:rsid w:val="009D5B8C"/>
    <w:rsid w:val="009D6E09"/>
    <w:rsid w:val="009D72D0"/>
    <w:rsid w:val="009D7CCD"/>
    <w:rsid w:val="009E10C7"/>
    <w:rsid w:val="009E2556"/>
    <w:rsid w:val="009E2FC4"/>
    <w:rsid w:val="009E3297"/>
    <w:rsid w:val="009E4AF4"/>
    <w:rsid w:val="009E4DC9"/>
    <w:rsid w:val="009E501A"/>
    <w:rsid w:val="009E53FA"/>
    <w:rsid w:val="009E59E0"/>
    <w:rsid w:val="009E69B4"/>
    <w:rsid w:val="009E7096"/>
    <w:rsid w:val="009E74E3"/>
    <w:rsid w:val="009F0363"/>
    <w:rsid w:val="009F07D0"/>
    <w:rsid w:val="009F09EB"/>
    <w:rsid w:val="009F1C29"/>
    <w:rsid w:val="009F2B7C"/>
    <w:rsid w:val="009F2D7F"/>
    <w:rsid w:val="009F2E65"/>
    <w:rsid w:val="009F3F42"/>
    <w:rsid w:val="009F631F"/>
    <w:rsid w:val="009F6DD2"/>
    <w:rsid w:val="00A0053C"/>
    <w:rsid w:val="00A00924"/>
    <w:rsid w:val="00A00A1E"/>
    <w:rsid w:val="00A010D4"/>
    <w:rsid w:val="00A01151"/>
    <w:rsid w:val="00A014EF"/>
    <w:rsid w:val="00A01CD9"/>
    <w:rsid w:val="00A0303A"/>
    <w:rsid w:val="00A03687"/>
    <w:rsid w:val="00A037EC"/>
    <w:rsid w:val="00A046B6"/>
    <w:rsid w:val="00A04BD9"/>
    <w:rsid w:val="00A064AF"/>
    <w:rsid w:val="00A06528"/>
    <w:rsid w:val="00A075E0"/>
    <w:rsid w:val="00A101ED"/>
    <w:rsid w:val="00A107E4"/>
    <w:rsid w:val="00A11660"/>
    <w:rsid w:val="00A11756"/>
    <w:rsid w:val="00A11C98"/>
    <w:rsid w:val="00A1206B"/>
    <w:rsid w:val="00A1211F"/>
    <w:rsid w:val="00A12AA7"/>
    <w:rsid w:val="00A1404C"/>
    <w:rsid w:val="00A144D1"/>
    <w:rsid w:val="00A14D60"/>
    <w:rsid w:val="00A16C38"/>
    <w:rsid w:val="00A17060"/>
    <w:rsid w:val="00A176D4"/>
    <w:rsid w:val="00A1791F"/>
    <w:rsid w:val="00A17935"/>
    <w:rsid w:val="00A20695"/>
    <w:rsid w:val="00A21716"/>
    <w:rsid w:val="00A21943"/>
    <w:rsid w:val="00A21CC8"/>
    <w:rsid w:val="00A22D11"/>
    <w:rsid w:val="00A2438D"/>
    <w:rsid w:val="00A24DE6"/>
    <w:rsid w:val="00A2550A"/>
    <w:rsid w:val="00A26A86"/>
    <w:rsid w:val="00A27A7B"/>
    <w:rsid w:val="00A31064"/>
    <w:rsid w:val="00A316E4"/>
    <w:rsid w:val="00A318CB"/>
    <w:rsid w:val="00A31EC4"/>
    <w:rsid w:val="00A3299D"/>
    <w:rsid w:val="00A34425"/>
    <w:rsid w:val="00A34925"/>
    <w:rsid w:val="00A34B48"/>
    <w:rsid w:val="00A35E41"/>
    <w:rsid w:val="00A35E7B"/>
    <w:rsid w:val="00A37A1C"/>
    <w:rsid w:val="00A37D6C"/>
    <w:rsid w:val="00A4148B"/>
    <w:rsid w:val="00A43586"/>
    <w:rsid w:val="00A44A1F"/>
    <w:rsid w:val="00A44CFE"/>
    <w:rsid w:val="00A4600C"/>
    <w:rsid w:val="00A468FC"/>
    <w:rsid w:val="00A46D5F"/>
    <w:rsid w:val="00A47445"/>
    <w:rsid w:val="00A5302D"/>
    <w:rsid w:val="00A5327D"/>
    <w:rsid w:val="00A53C9C"/>
    <w:rsid w:val="00A54049"/>
    <w:rsid w:val="00A54294"/>
    <w:rsid w:val="00A55C54"/>
    <w:rsid w:val="00A5610B"/>
    <w:rsid w:val="00A56D7E"/>
    <w:rsid w:val="00A60857"/>
    <w:rsid w:val="00A619DF"/>
    <w:rsid w:val="00A623A8"/>
    <w:rsid w:val="00A6313F"/>
    <w:rsid w:val="00A633F2"/>
    <w:rsid w:val="00A638FF"/>
    <w:rsid w:val="00A6423E"/>
    <w:rsid w:val="00A64BDA"/>
    <w:rsid w:val="00A64C41"/>
    <w:rsid w:val="00A66395"/>
    <w:rsid w:val="00A6662B"/>
    <w:rsid w:val="00A672DE"/>
    <w:rsid w:val="00A67A90"/>
    <w:rsid w:val="00A70197"/>
    <w:rsid w:val="00A7107E"/>
    <w:rsid w:val="00A71EF9"/>
    <w:rsid w:val="00A74384"/>
    <w:rsid w:val="00A7533D"/>
    <w:rsid w:val="00A766FD"/>
    <w:rsid w:val="00A767D8"/>
    <w:rsid w:val="00A76E90"/>
    <w:rsid w:val="00A77C52"/>
    <w:rsid w:val="00A8047A"/>
    <w:rsid w:val="00A8050A"/>
    <w:rsid w:val="00A816F8"/>
    <w:rsid w:val="00A81E18"/>
    <w:rsid w:val="00A820B6"/>
    <w:rsid w:val="00A82139"/>
    <w:rsid w:val="00A8412F"/>
    <w:rsid w:val="00A8562D"/>
    <w:rsid w:val="00A869F8"/>
    <w:rsid w:val="00A90855"/>
    <w:rsid w:val="00A90921"/>
    <w:rsid w:val="00A9226C"/>
    <w:rsid w:val="00A925D9"/>
    <w:rsid w:val="00A9365B"/>
    <w:rsid w:val="00A9395E"/>
    <w:rsid w:val="00A93BFA"/>
    <w:rsid w:val="00A93DAB"/>
    <w:rsid w:val="00A94511"/>
    <w:rsid w:val="00A9647B"/>
    <w:rsid w:val="00A9659C"/>
    <w:rsid w:val="00A966D4"/>
    <w:rsid w:val="00A97103"/>
    <w:rsid w:val="00A9787C"/>
    <w:rsid w:val="00AA07BA"/>
    <w:rsid w:val="00AA0967"/>
    <w:rsid w:val="00AA0B7F"/>
    <w:rsid w:val="00AA2B5E"/>
    <w:rsid w:val="00AA3258"/>
    <w:rsid w:val="00AA47FD"/>
    <w:rsid w:val="00AA52F6"/>
    <w:rsid w:val="00AA5B69"/>
    <w:rsid w:val="00AA6321"/>
    <w:rsid w:val="00AA6615"/>
    <w:rsid w:val="00AB1DB0"/>
    <w:rsid w:val="00AB25F5"/>
    <w:rsid w:val="00AB2C69"/>
    <w:rsid w:val="00AB57BE"/>
    <w:rsid w:val="00AB7C9E"/>
    <w:rsid w:val="00AC2EF4"/>
    <w:rsid w:val="00AC3495"/>
    <w:rsid w:val="00AC4F0F"/>
    <w:rsid w:val="00AC4FFD"/>
    <w:rsid w:val="00AC5965"/>
    <w:rsid w:val="00AC6A0A"/>
    <w:rsid w:val="00AD0342"/>
    <w:rsid w:val="00AD1222"/>
    <w:rsid w:val="00AD1D73"/>
    <w:rsid w:val="00AD2679"/>
    <w:rsid w:val="00AD2838"/>
    <w:rsid w:val="00AD4497"/>
    <w:rsid w:val="00AD4E33"/>
    <w:rsid w:val="00AD51B4"/>
    <w:rsid w:val="00AE0759"/>
    <w:rsid w:val="00AE0CB0"/>
    <w:rsid w:val="00AE1D67"/>
    <w:rsid w:val="00AE2DBF"/>
    <w:rsid w:val="00AE3D87"/>
    <w:rsid w:val="00AE3E77"/>
    <w:rsid w:val="00AE3EE9"/>
    <w:rsid w:val="00AE43FB"/>
    <w:rsid w:val="00AE4FA9"/>
    <w:rsid w:val="00AE58A7"/>
    <w:rsid w:val="00AE610F"/>
    <w:rsid w:val="00AF002B"/>
    <w:rsid w:val="00AF203C"/>
    <w:rsid w:val="00AF268F"/>
    <w:rsid w:val="00AF33EB"/>
    <w:rsid w:val="00AF397E"/>
    <w:rsid w:val="00AF48D3"/>
    <w:rsid w:val="00AF4D3F"/>
    <w:rsid w:val="00AF5BC5"/>
    <w:rsid w:val="00AF7055"/>
    <w:rsid w:val="00AF73BE"/>
    <w:rsid w:val="00B00062"/>
    <w:rsid w:val="00B009F7"/>
    <w:rsid w:val="00B00CAA"/>
    <w:rsid w:val="00B020B1"/>
    <w:rsid w:val="00B026E7"/>
    <w:rsid w:val="00B02B5E"/>
    <w:rsid w:val="00B03471"/>
    <w:rsid w:val="00B045E6"/>
    <w:rsid w:val="00B064E2"/>
    <w:rsid w:val="00B0744F"/>
    <w:rsid w:val="00B07BDC"/>
    <w:rsid w:val="00B101A1"/>
    <w:rsid w:val="00B10DBA"/>
    <w:rsid w:val="00B10E2A"/>
    <w:rsid w:val="00B11517"/>
    <w:rsid w:val="00B11917"/>
    <w:rsid w:val="00B12446"/>
    <w:rsid w:val="00B13811"/>
    <w:rsid w:val="00B14897"/>
    <w:rsid w:val="00B14A1C"/>
    <w:rsid w:val="00B153EF"/>
    <w:rsid w:val="00B15409"/>
    <w:rsid w:val="00B168E3"/>
    <w:rsid w:val="00B16B22"/>
    <w:rsid w:val="00B16D5E"/>
    <w:rsid w:val="00B17061"/>
    <w:rsid w:val="00B17607"/>
    <w:rsid w:val="00B208DB"/>
    <w:rsid w:val="00B21880"/>
    <w:rsid w:val="00B21A13"/>
    <w:rsid w:val="00B22B9B"/>
    <w:rsid w:val="00B24098"/>
    <w:rsid w:val="00B245B0"/>
    <w:rsid w:val="00B25676"/>
    <w:rsid w:val="00B262B1"/>
    <w:rsid w:val="00B26414"/>
    <w:rsid w:val="00B26638"/>
    <w:rsid w:val="00B269CC"/>
    <w:rsid w:val="00B30C12"/>
    <w:rsid w:val="00B30D07"/>
    <w:rsid w:val="00B3131C"/>
    <w:rsid w:val="00B32149"/>
    <w:rsid w:val="00B3306F"/>
    <w:rsid w:val="00B3510D"/>
    <w:rsid w:val="00B35AE1"/>
    <w:rsid w:val="00B367A3"/>
    <w:rsid w:val="00B371DB"/>
    <w:rsid w:val="00B40107"/>
    <w:rsid w:val="00B423A2"/>
    <w:rsid w:val="00B424AD"/>
    <w:rsid w:val="00B42795"/>
    <w:rsid w:val="00B432E9"/>
    <w:rsid w:val="00B4580D"/>
    <w:rsid w:val="00B46511"/>
    <w:rsid w:val="00B46515"/>
    <w:rsid w:val="00B46888"/>
    <w:rsid w:val="00B46D23"/>
    <w:rsid w:val="00B47495"/>
    <w:rsid w:val="00B50A51"/>
    <w:rsid w:val="00B53294"/>
    <w:rsid w:val="00B5379E"/>
    <w:rsid w:val="00B53BC2"/>
    <w:rsid w:val="00B545F8"/>
    <w:rsid w:val="00B54BCE"/>
    <w:rsid w:val="00B57499"/>
    <w:rsid w:val="00B6042B"/>
    <w:rsid w:val="00B606E8"/>
    <w:rsid w:val="00B61002"/>
    <w:rsid w:val="00B619F5"/>
    <w:rsid w:val="00B6364F"/>
    <w:rsid w:val="00B64704"/>
    <w:rsid w:val="00B66713"/>
    <w:rsid w:val="00B67BAD"/>
    <w:rsid w:val="00B7049A"/>
    <w:rsid w:val="00B72C8D"/>
    <w:rsid w:val="00B7333D"/>
    <w:rsid w:val="00B7373F"/>
    <w:rsid w:val="00B7400D"/>
    <w:rsid w:val="00B749B5"/>
    <w:rsid w:val="00B74C74"/>
    <w:rsid w:val="00B7713E"/>
    <w:rsid w:val="00B778DB"/>
    <w:rsid w:val="00B77BD1"/>
    <w:rsid w:val="00B800E4"/>
    <w:rsid w:val="00B808DA"/>
    <w:rsid w:val="00B80B88"/>
    <w:rsid w:val="00B813FD"/>
    <w:rsid w:val="00B81F10"/>
    <w:rsid w:val="00B81F34"/>
    <w:rsid w:val="00B82AF7"/>
    <w:rsid w:val="00B83B73"/>
    <w:rsid w:val="00B842F3"/>
    <w:rsid w:val="00B85183"/>
    <w:rsid w:val="00B85227"/>
    <w:rsid w:val="00B87039"/>
    <w:rsid w:val="00B90747"/>
    <w:rsid w:val="00B92ED2"/>
    <w:rsid w:val="00B93208"/>
    <w:rsid w:val="00B93A85"/>
    <w:rsid w:val="00B96A73"/>
    <w:rsid w:val="00B970D6"/>
    <w:rsid w:val="00B9787D"/>
    <w:rsid w:val="00B979F8"/>
    <w:rsid w:val="00BA5ACB"/>
    <w:rsid w:val="00BA5F69"/>
    <w:rsid w:val="00BA5FED"/>
    <w:rsid w:val="00BA73E3"/>
    <w:rsid w:val="00BA7574"/>
    <w:rsid w:val="00BB09F6"/>
    <w:rsid w:val="00BB0D27"/>
    <w:rsid w:val="00BB0D30"/>
    <w:rsid w:val="00BB1032"/>
    <w:rsid w:val="00BB2A33"/>
    <w:rsid w:val="00BB5150"/>
    <w:rsid w:val="00BB5A4B"/>
    <w:rsid w:val="00BB5B62"/>
    <w:rsid w:val="00BB5CD6"/>
    <w:rsid w:val="00BB6546"/>
    <w:rsid w:val="00BB69AC"/>
    <w:rsid w:val="00BC12F5"/>
    <w:rsid w:val="00BC1577"/>
    <w:rsid w:val="00BC2368"/>
    <w:rsid w:val="00BC2441"/>
    <w:rsid w:val="00BC37CE"/>
    <w:rsid w:val="00BC4169"/>
    <w:rsid w:val="00BC636D"/>
    <w:rsid w:val="00BC6A78"/>
    <w:rsid w:val="00BD0B6C"/>
    <w:rsid w:val="00BD321D"/>
    <w:rsid w:val="00BD3584"/>
    <w:rsid w:val="00BD387B"/>
    <w:rsid w:val="00BD44D8"/>
    <w:rsid w:val="00BD4CF6"/>
    <w:rsid w:val="00BD64B6"/>
    <w:rsid w:val="00BD64F1"/>
    <w:rsid w:val="00BD6EB1"/>
    <w:rsid w:val="00BD74A8"/>
    <w:rsid w:val="00BE146E"/>
    <w:rsid w:val="00BE17C1"/>
    <w:rsid w:val="00BE1A5A"/>
    <w:rsid w:val="00BE26DD"/>
    <w:rsid w:val="00BE27C1"/>
    <w:rsid w:val="00BE2A9A"/>
    <w:rsid w:val="00BE3BA7"/>
    <w:rsid w:val="00BE3F5D"/>
    <w:rsid w:val="00BE40E5"/>
    <w:rsid w:val="00BE4357"/>
    <w:rsid w:val="00BE50A0"/>
    <w:rsid w:val="00BE5280"/>
    <w:rsid w:val="00BE5578"/>
    <w:rsid w:val="00BE6DFF"/>
    <w:rsid w:val="00BF0A37"/>
    <w:rsid w:val="00BF17FF"/>
    <w:rsid w:val="00BF3029"/>
    <w:rsid w:val="00BF380F"/>
    <w:rsid w:val="00BF3DDA"/>
    <w:rsid w:val="00BF3E8C"/>
    <w:rsid w:val="00BF4E35"/>
    <w:rsid w:val="00BF5006"/>
    <w:rsid w:val="00BF5A3D"/>
    <w:rsid w:val="00BF7693"/>
    <w:rsid w:val="00C01BDD"/>
    <w:rsid w:val="00C01C3F"/>
    <w:rsid w:val="00C0344E"/>
    <w:rsid w:val="00C04032"/>
    <w:rsid w:val="00C041F7"/>
    <w:rsid w:val="00C043CD"/>
    <w:rsid w:val="00C045B3"/>
    <w:rsid w:val="00C04B97"/>
    <w:rsid w:val="00C0617C"/>
    <w:rsid w:val="00C0694B"/>
    <w:rsid w:val="00C069B2"/>
    <w:rsid w:val="00C10396"/>
    <w:rsid w:val="00C11120"/>
    <w:rsid w:val="00C11684"/>
    <w:rsid w:val="00C1173C"/>
    <w:rsid w:val="00C11C15"/>
    <w:rsid w:val="00C1262A"/>
    <w:rsid w:val="00C1263F"/>
    <w:rsid w:val="00C14055"/>
    <w:rsid w:val="00C1469A"/>
    <w:rsid w:val="00C15C34"/>
    <w:rsid w:val="00C168E3"/>
    <w:rsid w:val="00C2026C"/>
    <w:rsid w:val="00C20B68"/>
    <w:rsid w:val="00C211D3"/>
    <w:rsid w:val="00C21DEE"/>
    <w:rsid w:val="00C21E41"/>
    <w:rsid w:val="00C23792"/>
    <w:rsid w:val="00C237AF"/>
    <w:rsid w:val="00C23FCE"/>
    <w:rsid w:val="00C24233"/>
    <w:rsid w:val="00C24393"/>
    <w:rsid w:val="00C24915"/>
    <w:rsid w:val="00C2591B"/>
    <w:rsid w:val="00C25AD0"/>
    <w:rsid w:val="00C26347"/>
    <w:rsid w:val="00C30887"/>
    <w:rsid w:val="00C32250"/>
    <w:rsid w:val="00C33456"/>
    <w:rsid w:val="00C342E7"/>
    <w:rsid w:val="00C34B21"/>
    <w:rsid w:val="00C35249"/>
    <w:rsid w:val="00C35B85"/>
    <w:rsid w:val="00C35DD6"/>
    <w:rsid w:val="00C36975"/>
    <w:rsid w:val="00C36FD5"/>
    <w:rsid w:val="00C37C51"/>
    <w:rsid w:val="00C419B4"/>
    <w:rsid w:val="00C42372"/>
    <w:rsid w:val="00C429D6"/>
    <w:rsid w:val="00C440C6"/>
    <w:rsid w:val="00C44B23"/>
    <w:rsid w:val="00C4661A"/>
    <w:rsid w:val="00C46F78"/>
    <w:rsid w:val="00C47142"/>
    <w:rsid w:val="00C5053C"/>
    <w:rsid w:val="00C534AA"/>
    <w:rsid w:val="00C54EFF"/>
    <w:rsid w:val="00C55310"/>
    <w:rsid w:val="00C60450"/>
    <w:rsid w:val="00C60463"/>
    <w:rsid w:val="00C608B9"/>
    <w:rsid w:val="00C61302"/>
    <w:rsid w:val="00C61EE9"/>
    <w:rsid w:val="00C62F68"/>
    <w:rsid w:val="00C632A2"/>
    <w:rsid w:val="00C645D4"/>
    <w:rsid w:val="00C64889"/>
    <w:rsid w:val="00C65AED"/>
    <w:rsid w:val="00C66EF6"/>
    <w:rsid w:val="00C71F47"/>
    <w:rsid w:val="00C72E01"/>
    <w:rsid w:val="00C73991"/>
    <w:rsid w:val="00C73F67"/>
    <w:rsid w:val="00C7401B"/>
    <w:rsid w:val="00C742AD"/>
    <w:rsid w:val="00C74327"/>
    <w:rsid w:val="00C74E19"/>
    <w:rsid w:val="00C75B58"/>
    <w:rsid w:val="00C76F7E"/>
    <w:rsid w:val="00C77836"/>
    <w:rsid w:val="00C77BA2"/>
    <w:rsid w:val="00C81013"/>
    <w:rsid w:val="00C833A7"/>
    <w:rsid w:val="00C8388D"/>
    <w:rsid w:val="00C85583"/>
    <w:rsid w:val="00C8732B"/>
    <w:rsid w:val="00C87384"/>
    <w:rsid w:val="00C875B5"/>
    <w:rsid w:val="00C879C2"/>
    <w:rsid w:val="00C90B83"/>
    <w:rsid w:val="00C90CD7"/>
    <w:rsid w:val="00C90E7E"/>
    <w:rsid w:val="00C9148B"/>
    <w:rsid w:val="00C91B5C"/>
    <w:rsid w:val="00C92301"/>
    <w:rsid w:val="00C92EA9"/>
    <w:rsid w:val="00C9345E"/>
    <w:rsid w:val="00C94586"/>
    <w:rsid w:val="00C94B45"/>
    <w:rsid w:val="00C95AF5"/>
    <w:rsid w:val="00C95E1E"/>
    <w:rsid w:val="00C96728"/>
    <w:rsid w:val="00C96AC8"/>
    <w:rsid w:val="00CA037E"/>
    <w:rsid w:val="00CA068A"/>
    <w:rsid w:val="00CA0788"/>
    <w:rsid w:val="00CA14D2"/>
    <w:rsid w:val="00CA2713"/>
    <w:rsid w:val="00CA2B59"/>
    <w:rsid w:val="00CA4E59"/>
    <w:rsid w:val="00CA63CA"/>
    <w:rsid w:val="00CB0B21"/>
    <w:rsid w:val="00CB2326"/>
    <w:rsid w:val="00CB35E4"/>
    <w:rsid w:val="00CB363C"/>
    <w:rsid w:val="00CB55CD"/>
    <w:rsid w:val="00CB6104"/>
    <w:rsid w:val="00CB634F"/>
    <w:rsid w:val="00CB641B"/>
    <w:rsid w:val="00CB6E37"/>
    <w:rsid w:val="00CB7356"/>
    <w:rsid w:val="00CB73F2"/>
    <w:rsid w:val="00CC02D4"/>
    <w:rsid w:val="00CC2D14"/>
    <w:rsid w:val="00CC56D3"/>
    <w:rsid w:val="00CC61AE"/>
    <w:rsid w:val="00CC67CA"/>
    <w:rsid w:val="00CC6A71"/>
    <w:rsid w:val="00CC7961"/>
    <w:rsid w:val="00CD0019"/>
    <w:rsid w:val="00CD0CA4"/>
    <w:rsid w:val="00CD0D5D"/>
    <w:rsid w:val="00CD1A77"/>
    <w:rsid w:val="00CD1E8C"/>
    <w:rsid w:val="00CD20B3"/>
    <w:rsid w:val="00CD3D10"/>
    <w:rsid w:val="00CD4E90"/>
    <w:rsid w:val="00CD50FC"/>
    <w:rsid w:val="00CD536F"/>
    <w:rsid w:val="00CD5779"/>
    <w:rsid w:val="00CD5943"/>
    <w:rsid w:val="00CD5BB7"/>
    <w:rsid w:val="00CD5D31"/>
    <w:rsid w:val="00CD61AF"/>
    <w:rsid w:val="00CD64BF"/>
    <w:rsid w:val="00CD6B36"/>
    <w:rsid w:val="00CD6FB0"/>
    <w:rsid w:val="00CD73A6"/>
    <w:rsid w:val="00CE00E3"/>
    <w:rsid w:val="00CE032A"/>
    <w:rsid w:val="00CE10E4"/>
    <w:rsid w:val="00CE297F"/>
    <w:rsid w:val="00CE2BE6"/>
    <w:rsid w:val="00CE2D05"/>
    <w:rsid w:val="00CE52D5"/>
    <w:rsid w:val="00CE5540"/>
    <w:rsid w:val="00CE5EEF"/>
    <w:rsid w:val="00CF03F5"/>
    <w:rsid w:val="00CF04A0"/>
    <w:rsid w:val="00CF050B"/>
    <w:rsid w:val="00CF0644"/>
    <w:rsid w:val="00CF06A1"/>
    <w:rsid w:val="00CF0E86"/>
    <w:rsid w:val="00CF1BAD"/>
    <w:rsid w:val="00CF2070"/>
    <w:rsid w:val="00CF4945"/>
    <w:rsid w:val="00CF4A04"/>
    <w:rsid w:val="00CF52A2"/>
    <w:rsid w:val="00CF54D5"/>
    <w:rsid w:val="00CF55A8"/>
    <w:rsid w:val="00CF6BC4"/>
    <w:rsid w:val="00CF6FDB"/>
    <w:rsid w:val="00CF7732"/>
    <w:rsid w:val="00CF7CE1"/>
    <w:rsid w:val="00D01453"/>
    <w:rsid w:val="00D019BF"/>
    <w:rsid w:val="00D01BCB"/>
    <w:rsid w:val="00D02285"/>
    <w:rsid w:val="00D04CB0"/>
    <w:rsid w:val="00D04D84"/>
    <w:rsid w:val="00D05935"/>
    <w:rsid w:val="00D06726"/>
    <w:rsid w:val="00D06BAE"/>
    <w:rsid w:val="00D07688"/>
    <w:rsid w:val="00D07875"/>
    <w:rsid w:val="00D109A5"/>
    <w:rsid w:val="00D114BE"/>
    <w:rsid w:val="00D11E69"/>
    <w:rsid w:val="00D132B6"/>
    <w:rsid w:val="00D1477A"/>
    <w:rsid w:val="00D1508A"/>
    <w:rsid w:val="00D16096"/>
    <w:rsid w:val="00D162C0"/>
    <w:rsid w:val="00D1653C"/>
    <w:rsid w:val="00D17EEC"/>
    <w:rsid w:val="00D2014D"/>
    <w:rsid w:val="00D20627"/>
    <w:rsid w:val="00D2093A"/>
    <w:rsid w:val="00D2131C"/>
    <w:rsid w:val="00D22329"/>
    <w:rsid w:val="00D232E3"/>
    <w:rsid w:val="00D25153"/>
    <w:rsid w:val="00D2548D"/>
    <w:rsid w:val="00D25B07"/>
    <w:rsid w:val="00D25BA5"/>
    <w:rsid w:val="00D302AC"/>
    <w:rsid w:val="00D30935"/>
    <w:rsid w:val="00D31F52"/>
    <w:rsid w:val="00D328BE"/>
    <w:rsid w:val="00D33294"/>
    <w:rsid w:val="00D33816"/>
    <w:rsid w:val="00D34268"/>
    <w:rsid w:val="00D343DA"/>
    <w:rsid w:val="00D3505C"/>
    <w:rsid w:val="00D35E6B"/>
    <w:rsid w:val="00D3774F"/>
    <w:rsid w:val="00D37D84"/>
    <w:rsid w:val="00D4126B"/>
    <w:rsid w:val="00D433A3"/>
    <w:rsid w:val="00D434D9"/>
    <w:rsid w:val="00D434DD"/>
    <w:rsid w:val="00D441E6"/>
    <w:rsid w:val="00D44356"/>
    <w:rsid w:val="00D451B0"/>
    <w:rsid w:val="00D4576E"/>
    <w:rsid w:val="00D45C09"/>
    <w:rsid w:val="00D45CAF"/>
    <w:rsid w:val="00D45D22"/>
    <w:rsid w:val="00D46C7F"/>
    <w:rsid w:val="00D46F6F"/>
    <w:rsid w:val="00D47073"/>
    <w:rsid w:val="00D4775A"/>
    <w:rsid w:val="00D47805"/>
    <w:rsid w:val="00D47BD1"/>
    <w:rsid w:val="00D5037F"/>
    <w:rsid w:val="00D5271A"/>
    <w:rsid w:val="00D52A16"/>
    <w:rsid w:val="00D5393D"/>
    <w:rsid w:val="00D55494"/>
    <w:rsid w:val="00D60281"/>
    <w:rsid w:val="00D615CE"/>
    <w:rsid w:val="00D6191E"/>
    <w:rsid w:val="00D6229B"/>
    <w:rsid w:val="00D629B0"/>
    <w:rsid w:val="00D630B4"/>
    <w:rsid w:val="00D635FE"/>
    <w:rsid w:val="00D63CA3"/>
    <w:rsid w:val="00D64D93"/>
    <w:rsid w:val="00D64E40"/>
    <w:rsid w:val="00D64ECC"/>
    <w:rsid w:val="00D654E7"/>
    <w:rsid w:val="00D65D0D"/>
    <w:rsid w:val="00D65E4D"/>
    <w:rsid w:val="00D67BCC"/>
    <w:rsid w:val="00D7097F"/>
    <w:rsid w:val="00D71ADA"/>
    <w:rsid w:val="00D71B13"/>
    <w:rsid w:val="00D72F6A"/>
    <w:rsid w:val="00D75427"/>
    <w:rsid w:val="00D77EBF"/>
    <w:rsid w:val="00D8028A"/>
    <w:rsid w:val="00D80D70"/>
    <w:rsid w:val="00D80EA0"/>
    <w:rsid w:val="00D813E1"/>
    <w:rsid w:val="00D8295E"/>
    <w:rsid w:val="00D83348"/>
    <w:rsid w:val="00D83595"/>
    <w:rsid w:val="00D840D2"/>
    <w:rsid w:val="00D84A86"/>
    <w:rsid w:val="00D84CC4"/>
    <w:rsid w:val="00D85089"/>
    <w:rsid w:val="00D8529F"/>
    <w:rsid w:val="00D85FF0"/>
    <w:rsid w:val="00D87529"/>
    <w:rsid w:val="00D87FE9"/>
    <w:rsid w:val="00D900D0"/>
    <w:rsid w:val="00D9090E"/>
    <w:rsid w:val="00D909B0"/>
    <w:rsid w:val="00D92F50"/>
    <w:rsid w:val="00D93EEF"/>
    <w:rsid w:val="00D95126"/>
    <w:rsid w:val="00D96257"/>
    <w:rsid w:val="00DA231A"/>
    <w:rsid w:val="00DA267B"/>
    <w:rsid w:val="00DA2785"/>
    <w:rsid w:val="00DA39BB"/>
    <w:rsid w:val="00DA3E87"/>
    <w:rsid w:val="00DA4C6B"/>
    <w:rsid w:val="00DA4E82"/>
    <w:rsid w:val="00DA5C12"/>
    <w:rsid w:val="00DB009B"/>
    <w:rsid w:val="00DB0DDD"/>
    <w:rsid w:val="00DB225E"/>
    <w:rsid w:val="00DB3562"/>
    <w:rsid w:val="00DB5D83"/>
    <w:rsid w:val="00DB7365"/>
    <w:rsid w:val="00DC2503"/>
    <w:rsid w:val="00DC2CE2"/>
    <w:rsid w:val="00DC3A47"/>
    <w:rsid w:val="00DC43F4"/>
    <w:rsid w:val="00DC5431"/>
    <w:rsid w:val="00DC62F7"/>
    <w:rsid w:val="00DC7741"/>
    <w:rsid w:val="00DD1294"/>
    <w:rsid w:val="00DD15A5"/>
    <w:rsid w:val="00DD1C8C"/>
    <w:rsid w:val="00DD221A"/>
    <w:rsid w:val="00DD2491"/>
    <w:rsid w:val="00DD26F9"/>
    <w:rsid w:val="00DD3B51"/>
    <w:rsid w:val="00DD47CA"/>
    <w:rsid w:val="00DD4CB6"/>
    <w:rsid w:val="00DD60EF"/>
    <w:rsid w:val="00DD6AF8"/>
    <w:rsid w:val="00DD7375"/>
    <w:rsid w:val="00DD7D63"/>
    <w:rsid w:val="00DE051D"/>
    <w:rsid w:val="00DE09E3"/>
    <w:rsid w:val="00DE10B0"/>
    <w:rsid w:val="00DE1B26"/>
    <w:rsid w:val="00DE1F9A"/>
    <w:rsid w:val="00DE1FCF"/>
    <w:rsid w:val="00DE3B67"/>
    <w:rsid w:val="00DE3C99"/>
    <w:rsid w:val="00DE4353"/>
    <w:rsid w:val="00DE4664"/>
    <w:rsid w:val="00DE56ED"/>
    <w:rsid w:val="00DE6C42"/>
    <w:rsid w:val="00DE72BC"/>
    <w:rsid w:val="00DE763D"/>
    <w:rsid w:val="00DE7A93"/>
    <w:rsid w:val="00DF0B48"/>
    <w:rsid w:val="00DF0D73"/>
    <w:rsid w:val="00DF16D9"/>
    <w:rsid w:val="00DF2978"/>
    <w:rsid w:val="00DF3E58"/>
    <w:rsid w:val="00DF3EE7"/>
    <w:rsid w:val="00DF444F"/>
    <w:rsid w:val="00DF45BF"/>
    <w:rsid w:val="00DF581E"/>
    <w:rsid w:val="00DF6D43"/>
    <w:rsid w:val="00DF74A1"/>
    <w:rsid w:val="00E008D4"/>
    <w:rsid w:val="00E01295"/>
    <w:rsid w:val="00E01381"/>
    <w:rsid w:val="00E01CA6"/>
    <w:rsid w:val="00E0238B"/>
    <w:rsid w:val="00E028D7"/>
    <w:rsid w:val="00E02FE4"/>
    <w:rsid w:val="00E035C0"/>
    <w:rsid w:val="00E037E2"/>
    <w:rsid w:val="00E037E3"/>
    <w:rsid w:val="00E03986"/>
    <w:rsid w:val="00E04960"/>
    <w:rsid w:val="00E049C6"/>
    <w:rsid w:val="00E04A41"/>
    <w:rsid w:val="00E04DF3"/>
    <w:rsid w:val="00E05587"/>
    <w:rsid w:val="00E06916"/>
    <w:rsid w:val="00E1078D"/>
    <w:rsid w:val="00E10865"/>
    <w:rsid w:val="00E108A7"/>
    <w:rsid w:val="00E114E4"/>
    <w:rsid w:val="00E1177C"/>
    <w:rsid w:val="00E11ECD"/>
    <w:rsid w:val="00E125D1"/>
    <w:rsid w:val="00E12670"/>
    <w:rsid w:val="00E13B3D"/>
    <w:rsid w:val="00E13EC8"/>
    <w:rsid w:val="00E13F8D"/>
    <w:rsid w:val="00E13FCC"/>
    <w:rsid w:val="00E1487E"/>
    <w:rsid w:val="00E16143"/>
    <w:rsid w:val="00E163B9"/>
    <w:rsid w:val="00E168ED"/>
    <w:rsid w:val="00E20EA6"/>
    <w:rsid w:val="00E2107E"/>
    <w:rsid w:val="00E213FB"/>
    <w:rsid w:val="00E215A6"/>
    <w:rsid w:val="00E23491"/>
    <w:rsid w:val="00E23A41"/>
    <w:rsid w:val="00E25507"/>
    <w:rsid w:val="00E2598F"/>
    <w:rsid w:val="00E25EE2"/>
    <w:rsid w:val="00E2682C"/>
    <w:rsid w:val="00E2788C"/>
    <w:rsid w:val="00E279D5"/>
    <w:rsid w:val="00E27DB3"/>
    <w:rsid w:val="00E303B6"/>
    <w:rsid w:val="00E30C75"/>
    <w:rsid w:val="00E31BDB"/>
    <w:rsid w:val="00E3369E"/>
    <w:rsid w:val="00E341A6"/>
    <w:rsid w:val="00E3453E"/>
    <w:rsid w:val="00E351E4"/>
    <w:rsid w:val="00E35B8A"/>
    <w:rsid w:val="00E3616A"/>
    <w:rsid w:val="00E36C3C"/>
    <w:rsid w:val="00E37940"/>
    <w:rsid w:val="00E37A25"/>
    <w:rsid w:val="00E41268"/>
    <w:rsid w:val="00E41EF7"/>
    <w:rsid w:val="00E4225B"/>
    <w:rsid w:val="00E42BF0"/>
    <w:rsid w:val="00E4378C"/>
    <w:rsid w:val="00E447C4"/>
    <w:rsid w:val="00E46950"/>
    <w:rsid w:val="00E500BE"/>
    <w:rsid w:val="00E50B85"/>
    <w:rsid w:val="00E519AB"/>
    <w:rsid w:val="00E51AE4"/>
    <w:rsid w:val="00E52524"/>
    <w:rsid w:val="00E52DDF"/>
    <w:rsid w:val="00E54186"/>
    <w:rsid w:val="00E557B7"/>
    <w:rsid w:val="00E568A1"/>
    <w:rsid w:val="00E57F6E"/>
    <w:rsid w:val="00E61005"/>
    <w:rsid w:val="00E62632"/>
    <w:rsid w:val="00E626F3"/>
    <w:rsid w:val="00E63030"/>
    <w:rsid w:val="00E634DC"/>
    <w:rsid w:val="00E63B5E"/>
    <w:rsid w:val="00E64034"/>
    <w:rsid w:val="00E6429E"/>
    <w:rsid w:val="00E6508D"/>
    <w:rsid w:val="00E65716"/>
    <w:rsid w:val="00E70C54"/>
    <w:rsid w:val="00E729BD"/>
    <w:rsid w:val="00E72D5D"/>
    <w:rsid w:val="00E7431E"/>
    <w:rsid w:val="00E76750"/>
    <w:rsid w:val="00E8033F"/>
    <w:rsid w:val="00E80E83"/>
    <w:rsid w:val="00E83939"/>
    <w:rsid w:val="00E83ADA"/>
    <w:rsid w:val="00E842D6"/>
    <w:rsid w:val="00E85358"/>
    <w:rsid w:val="00E86B2D"/>
    <w:rsid w:val="00E86BB6"/>
    <w:rsid w:val="00E87294"/>
    <w:rsid w:val="00E8744D"/>
    <w:rsid w:val="00E875C1"/>
    <w:rsid w:val="00E87CA9"/>
    <w:rsid w:val="00E92EBD"/>
    <w:rsid w:val="00E94824"/>
    <w:rsid w:val="00E94DD8"/>
    <w:rsid w:val="00E95B54"/>
    <w:rsid w:val="00E96830"/>
    <w:rsid w:val="00E9721C"/>
    <w:rsid w:val="00EA01BA"/>
    <w:rsid w:val="00EA05B6"/>
    <w:rsid w:val="00EA06F3"/>
    <w:rsid w:val="00EA20EF"/>
    <w:rsid w:val="00EA3E1C"/>
    <w:rsid w:val="00EA4C1B"/>
    <w:rsid w:val="00EA4C61"/>
    <w:rsid w:val="00EA5D49"/>
    <w:rsid w:val="00EA67C4"/>
    <w:rsid w:val="00EA689D"/>
    <w:rsid w:val="00EA6EF8"/>
    <w:rsid w:val="00EA785E"/>
    <w:rsid w:val="00EA7B0C"/>
    <w:rsid w:val="00EB485C"/>
    <w:rsid w:val="00EB4921"/>
    <w:rsid w:val="00EB4A0F"/>
    <w:rsid w:val="00EB6346"/>
    <w:rsid w:val="00EB6A9E"/>
    <w:rsid w:val="00EB7643"/>
    <w:rsid w:val="00EB7A32"/>
    <w:rsid w:val="00EB7CE5"/>
    <w:rsid w:val="00EC2162"/>
    <w:rsid w:val="00EC24AD"/>
    <w:rsid w:val="00EC2F8B"/>
    <w:rsid w:val="00EC36A8"/>
    <w:rsid w:val="00EC3C87"/>
    <w:rsid w:val="00EC3D94"/>
    <w:rsid w:val="00EC3FA3"/>
    <w:rsid w:val="00EC459E"/>
    <w:rsid w:val="00EC5563"/>
    <w:rsid w:val="00EC57FA"/>
    <w:rsid w:val="00EC6DA1"/>
    <w:rsid w:val="00EC736E"/>
    <w:rsid w:val="00ED2D0E"/>
    <w:rsid w:val="00ED3248"/>
    <w:rsid w:val="00ED4A0F"/>
    <w:rsid w:val="00ED4F80"/>
    <w:rsid w:val="00ED5A3C"/>
    <w:rsid w:val="00ED5A46"/>
    <w:rsid w:val="00EE01AA"/>
    <w:rsid w:val="00EE2AED"/>
    <w:rsid w:val="00EE37FD"/>
    <w:rsid w:val="00EE3891"/>
    <w:rsid w:val="00EE3F4D"/>
    <w:rsid w:val="00EE47C5"/>
    <w:rsid w:val="00EE67F9"/>
    <w:rsid w:val="00EF05D7"/>
    <w:rsid w:val="00EF2374"/>
    <w:rsid w:val="00EF4525"/>
    <w:rsid w:val="00EF478A"/>
    <w:rsid w:val="00EF48C8"/>
    <w:rsid w:val="00EF4CB6"/>
    <w:rsid w:val="00EF4E59"/>
    <w:rsid w:val="00EF6298"/>
    <w:rsid w:val="00EF6B64"/>
    <w:rsid w:val="00EF7518"/>
    <w:rsid w:val="00F00497"/>
    <w:rsid w:val="00F023C7"/>
    <w:rsid w:val="00F0277F"/>
    <w:rsid w:val="00F02DB7"/>
    <w:rsid w:val="00F02E77"/>
    <w:rsid w:val="00F03EEB"/>
    <w:rsid w:val="00F049D8"/>
    <w:rsid w:val="00F051F0"/>
    <w:rsid w:val="00F0573E"/>
    <w:rsid w:val="00F06BA2"/>
    <w:rsid w:val="00F10783"/>
    <w:rsid w:val="00F12EFD"/>
    <w:rsid w:val="00F13672"/>
    <w:rsid w:val="00F13720"/>
    <w:rsid w:val="00F13A8A"/>
    <w:rsid w:val="00F140B3"/>
    <w:rsid w:val="00F15CD6"/>
    <w:rsid w:val="00F16E86"/>
    <w:rsid w:val="00F170FC"/>
    <w:rsid w:val="00F17263"/>
    <w:rsid w:val="00F176EE"/>
    <w:rsid w:val="00F17D16"/>
    <w:rsid w:val="00F201E5"/>
    <w:rsid w:val="00F203B7"/>
    <w:rsid w:val="00F20C58"/>
    <w:rsid w:val="00F20DE1"/>
    <w:rsid w:val="00F214AD"/>
    <w:rsid w:val="00F23444"/>
    <w:rsid w:val="00F23696"/>
    <w:rsid w:val="00F236BF"/>
    <w:rsid w:val="00F2415C"/>
    <w:rsid w:val="00F247D6"/>
    <w:rsid w:val="00F24DD9"/>
    <w:rsid w:val="00F24F97"/>
    <w:rsid w:val="00F25158"/>
    <w:rsid w:val="00F260D3"/>
    <w:rsid w:val="00F26E04"/>
    <w:rsid w:val="00F27A01"/>
    <w:rsid w:val="00F3052D"/>
    <w:rsid w:val="00F316DB"/>
    <w:rsid w:val="00F3402D"/>
    <w:rsid w:val="00F35388"/>
    <w:rsid w:val="00F36A14"/>
    <w:rsid w:val="00F405F4"/>
    <w:rsid w:val="00F410A4"/>
    <w:rsid w:val="00F4184E"/>
    <w:rsid w:val="00F42309"/>
    <w:rsid w:val="00F42B1D"/>
    <w:rsid w:val="00F43911"/>
    <w:rsid w:val="00F43EC0"/>
    <w:rsid w:val="00F4517E"/>
    <w:rsid w:val="00F47115"/>
    <w:rsid w:val="00F47A45"/>
    <w:rsid w:val="00F50457"/>
    <w:rsid w:val="00F5072C"/>
    <w:rsid w:val="00F50CAA"/>
    <w:rsid w:val="00F52304"/>
    <w:rsid w:val="00F54059"/>
    <w:rsid w:val="00F54173"/>
    <w:rsid w:val="00F542B7"/>
    <w:rsid w:val="00F54413"/>
    <w:rsid w:val="00F545BD"/>
    <w:rsid w:val="00F5491E"/>
    <w:rsid w:val="00F549D6"/>
    <w:rsid w:val="00F57457"/>
    <w:rsid w:val="00F576D3"/>
    <w:rsid w:val="00F576FB"/>
    <w:rsid w:val="00F60468"/>
    <w:rsid w:val="00F61C33"/>
    <w:rsid w:val="00F63230"/>
    <w:rsid w:val="00F646FE"/>
    <w:rsid w:val="00F6522A"/>
    <w:rsid w:val="00F652AC"/>
    <w:rsid w:val="00F65512"/>
    <w:rsid w:val="00F65BAD"/>
    <w:rsid w:val="00F65D85"/>
    <w:rsid w:val="00F66261"/>
    <w:rsid w:val="00F67780"/>
    <w:rsid w:val="00F70120"/>
    <w:rsid w:val="00F70A60"/>
    <w:rsid w:val="00F71A9B"/>
    <w:rsid w:val="00F74BD0"/>
    <w:rsid w:val="00F75830"/>
    <w:rsid w:val="00F75A26"/>
    <w:rsid w:val="00F75FF1"/>
    <w:rsid w:val="00F76CA6"/>
    <w:rsid w:val="00F77D9B"/>
    <w:rsid w:val="00F8014F"/>
    <w:rsid w:val="00F80E01"/>
    <w:rsid w:val="00F81A30"/>
    <w:rsid w:val="00F8283B"/>
    <w:rsid w:val="00F835AD"/>
    <w:rsid w:val="00F83DF9"/>
    <w:rsid w:val="00F84279"/>
    <w:rsid w:val="00F843E8"/>
    <w:rsid w:val="00F84B80"/>
    <w:rsid w:val="00F85DE5"/>
    <w:rsid w:val="00F86331"/>
    <w:rsid w:val="00F87CF9"/>
    <w:rsid w:val="00F87E51"/>
    <w:rsid w:val="00F9114E"/>
    <w:rsid w:val="00F9171B"/>
    <w:rsid w:val="00F9365C"/>
    <w:rsid w:val="00F94419"/>
    <w:rsid w:val="00F94748"/>
    <w:rsid w:val="00F94A38"/>
    <w:rsid w:val="00F95832"/>
    <w:rsid w:val="00F9793E"/>
    <w:rsid w:val="00F97E42"/>
    <w:rsid w:val="00FA0826"/>
    <w:rsid w:val="00FA0C72"/>
    <w:rsid w:val="00FA0D9D"/>
    <w:rsid w:val="00FA1221"/>
    <w:rsid w:val="00FA1510"/>
    <w:rsid w:val="00FA341C"/>
    <w:rsid w:val="00FA4290"/>
    <w:rsid w:val="00FA4C75"/>
    <w:rsid w:val="00FA4DC6"/>
    <w:rsid w:val="00FA55C5"/>
    <w:rsid w:val="00FA6856"/>
    <w:rsid w:val="00FB1505"/>
    <w:rsid w:val="00FB1527"/>
    <w:rsid w:val="00FB1D50"/>
    <w:rsid w:val="00FB21E7"/>
    <w:rsid w:val="00FB2B0F"/>
    <w:rsid w:val="00FB31FB"/>
    <w:rsid w:val="00FB3869"/>
    <w:rsid w:val="00FB3926"/>
    <w:rsid w:val="00FB3CC6"/>
    <w:rsid w:val="00FB3D97"/>
    <w:rsid w:val="00FB4647"/>
    <w:rsid w:val="00FB48D0"/>
    <w:rsid w:val="00FB502D"/>
    <w:rsid w:val="00FB5E57"/>
    <w:rsid w:val="00FB614F"/>
    <w:rsid w:val="00FB69A9"/>
    <w:rsid w:val="00FB6C13"/>
    <w:rsid w:val="00FB7722"/>
    <w:rsid w:val="00FB7F78"/>
    <w:rsid w:val="00FC03C4"/>
    <w:rsid w:val="00FC1868"/>
    <w:rsid w:val="00FC201F"/>
    <w:rsid w:val="00FC27E4"/>
    <w:rsid w:val="00FC2DEF"/>
    <w:rsid w:val="00FC2E77"/>
    <w:rsid w:val="00FC3B14"/>
    <w:rsid w:val="00FC5FC5"/>
    <w:rsid w:val="00FC6407"/>
    <w:rsid w:val="00FD0C46"/>
    <w:rsid w:val="00FD0D7D"/>
    <w:rsid w:val="00FD0DC1"/>
    <w:rsid w:val="00FD24BB"/>
    <w:rsid w:val="00FD2A45"/>
    <w:rsid w:val="00FD3A6A"/>
    <w:rsid w:val="00FD3E4B"/>
    <w:rsid w:val="00FD407A"/>
    <w:rsid w:val="00FD42A6"/>
    <w:rsid w:val="00FD4954"/>
    <w:rsid w:val="00FD56EA"/>
    <w:rsid w:val="00FD7091"/>
    <w:rsid w:val="00FD7293"/>
    <w:rsid w:val="00FE066C"/>
    <w:rsid w:val="00FE0D4C"/>
    <w:rsid w:val="00FE1C65"/>
    <w:rsid w:val="00FE1FEB"/>
    <w:rsid w:val="00FE2E13"/>
    <w:rsid w:val="00FE302A"/>
    <w:rsid w:val="00FE30B8"/>
    <w:rsid w:val="00FE3EE3"/>
    <w:rsid w:val="00FE4E3B"/>
    <w:rsid w:val="00FE57B6"/>
    <w:rsid w:val="00FE69B9"/>
    <w:rsid w:val="00FE7734"/>
    <w:rsid w:val="00FE7A52"/>
    <w:rsid w:val="00FE7AB6"/>
    <w:rsid w:val="00FF00FA"/>
    <w:rsid w:val="00FF03DE"/>
    <w:rsid w:val="00FF0771"/>
    <w:rsid w:val="00FF0FCF"/>
    <w:rsid w:val="00FF1738"/>
    <w:rsid w:val="00FF19AD"/>
    <w:rsid w:val="00FF1CD6"/>
    <w:rsid w:val="00FF2116"/>
    <w:rsid w:val="00FF3157"/>
    <w:rsid w:val="00FF37AC"/>
    <w:rsid w:val="00FF3846"/>
    <w:rsid w:val="00FF422A"/>
    <w:rsid w:val="00FF45C6"/>
    <w:rsid w:val="00FF54F9"/>
    <w:rsid w:val="00FF5C44"/>
    <w:rsid w:val="00FF7CAA"/>
  </w:rsids>
  <m:mathPr>
    <m:mathFont m:val="Cambria Math"/>
    <m:brkBin m:val="before"/>
    <m:brkBinSub m:val="--"/>
    <m:smallFrac m:val="0"/>
    <m:dispDef m:val="0"/>
    <m:lMargin m:val="0"/>
    <m:rMargin m:val="0"/>
    <m:defJc m:val="centerGroup"/>
    <m:wrapRight/>
    <m:intLim m:val="subSup"/>
    <m:naryLim m:val="subSup"/>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D4D99F3"/>
  <w14:defaultImageDpi w14:val="330"/>
  <w15:docId w15:val="{7DE223B6-132B-F746-A3CE-6966E5637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rPr>
  </w:style>
  <w:style w:type="paragraph" w:styleId="Heading1">
    <w:name w:val="heading 1"/>
    <w:basedOn w:val="Normal"/>
    <w:next w:val="Normal"/>
    <w:link w:val="Heading1Char"/>
    <w:qFormat/>
    <w:rsid w:val="0055195B"/>
    <w:pPr>
      <w:numPr>
        <w:numId w:val="2"/>
      </w:numPr>
      <w:tabs>
        <w:tab w:val="left" w:pos="540"/>
      </w:tabs>
      <w:spacing w:before="240" w:after="60"/>
      <w:outlineLvl w:val="0"/>
    </w:pPr>
    <w:rPr>
      <w:rFonts w:eastAsia="Times New Roman"/>
      <w:b/>
      <w:kern w:val="28"/>
      <w:sz w:val="22"/>
    </w:rPr>
  </w:style>
  <w:style w:type="paragraph" w:styleId="Heading2">
    <w:name w:val="heading 2"/>
    <w:basedOn w:val="Normal"/>
    <w:next w:val="Normal"/>
    <w:link w:val="Heading2Char"/>
    <w:qFormat/>
    <w:rsid w:val="00DE1FCF"/>
    <w:pPr>
      <w:numPr>
        <w:ilvl w:val="1"/>
        <w:numId w:val="2"/>
      </w:numPr>
      <w:tabs>
        <w:tab w:val="left" w:pos="990"/>
      </w:tabs>
      <w:spacing w:before="240" w:after="60"/>
      <w:outlineLvl w:val="1"/>
    </w:pPr>
    <w:rPr>
      <w:rFonts w:eastAsia="Times New Roman"/>
      <w:sz w:val="22"/>
    </w:rPr>
  </w:style>
  <w:style w:type="paragraph" w:styleId="Heading3">
    <w:name w:val="heading 3"/>
    <w:basedOn w:val="Normal"/>
    <w:next w:val="Normal"/>
    <w:link w:val="Heading3Char"/>
    <w:qFormat/>
    <w:rsid w:val="002B566E"/>
    <w:pPr>
      <w:numPr>
        <w:ilvl w:val="2"/>
        <w:numId w:val="2"/>
      </w:numPr>
      <w:spacing w:before="240" w:after="60"/>
      <w:outlineLvl w:val="2"/>
    </w:pPr>
    <w:rPr>
      <w:rFonts w:eastAsia="Times New Roman"/>
      <w:sz w:val="22"/>
    </w:rPr>
  </w:style>
  <w:style w:type="paragraph" w:styleId="Heading4">
    <w:name w:val="heading 4"/>
    <w:basedOn w:val="Normal"/>
    <w:next w:val="Normal"/>
    <w:link w:val="Heading4Char"/>
    <w:qFormat/>
    <w:rsid w:val="0082279B"/>
    <w:pPr>
      <w:numPr>
        <w:ilvl w:val="3"/>
        <w:numId w:val="2"/>
      </w:numPr>
      <w:tabs>
        <w:tab w:val="left" w:pos="1800"/>
      </w:tabs>
      <w:spacing w:before="240" w:after="60"/>
      <w:outlineLvl w:val="3"/>
    </w:pPr>
    <w:rPr>
      <w:rFonts w:eastAsia="Times New Roman"/>
      <w:sz w:val="22"/>
    </w:rPr>
  </w:style>
  <w:style w:type="paragraph" w:styleId="Heading5">
    <w:name w:val="heading 5"/>
    <w:basedOn w:val="Normal"/>
    <w:next w:val="Normal"/>
    <w:link w:val="Heading5Char"/>
    <w:qFormat/>
    <w:rsid w:val="00B74C74"/>
    <w:pPr>
      <w:numPr>
        <w:ilvl w:val="4"/>
        <w:numId w:val="2"/>
      </w:numPr>
      <w:tabs>
        <w:tab w:val="left" w:pos="2340"/>
      </w:tabs>
      <w:spacing w:before="240" w:after="60"/>
      <w:ind w:left="2862"/>
      <w:jc w:val="both"/>
      <w:outlineLvl w:val="4"/>
    </w:pPr>
    <w:rPr>
      <w:rFonts w:eastAsia="Times New Roman"/>
      <w:sz w:val="22"/>
    </w:rPr>
  </w:style>
  <w:style w:type="paragraph" w:styleId="Heading6">
    <w:name w:val="heading 6"/>
    <w:basedOn w:val="Normal"/>
    <w:next w:val="Normal"/>
    <w:link w:val="Heading6Char"/>
    <w:qFormat/>
    <w:rsid w:val="002E7BD8"/>
    <w:pPr>
      <w:numPr>
        <w:ilvl w:val="5"/>
        <w:numId w:val="2"/>
      </w:numPr>
      <w:spacing w:before="240" w:after="60"/>
      <w:outlineLvl w:val="5"/>
    </w:pPr>
    <w:rPr>
      <w:rFonts w:eastAsia="Times New Roman"/>
      <w:sz w:val="22"/>
    </w:rPr>
  </w:style>
  <w:style w:type="paragraph" w:styleId="Heading7">
    <w:name w:val="heading 7"/>
    <w:basedOn w:val="Normal"/>
    <w:next w:val="Normal"/>
    <w:link w:val="Heading7Char"/>
    <w:qFormat/>
    <w:rsid w:val="00903522"/>
    <w:pPr>
      <w:numPr>
        <w:ilvl w:val="6"/>
        <w:numId w:val="2"/>
      </w:numPr>
      <w:tabs>
        <w:tab w:val="left" w:pos="3510"/>
      </w:tabs>
      <w:spacing w:before="240" w:after="60"/>
      <w:jc w:val="both"/>
      <w:outlineLvl w:val="6"/>
    </w:pPr>
    <w:rPr>
      <w:rFonts w:eastAsia="Times New Roman"/>
      <w:sz w:val="22"/>
    </w:rPr>
  </w:style>
  <w:style w:type="paragraph" w:styleId="Heading8">
    <w:name w:val="heading 8"/>
    <w:basedOn w:val="Normal"/>
    <w:next w:val="Normal"/>
    <w:link w:val="Heading8Char"/>
    <w:qFormat/>
    <w:rsid w:val="00A90855"/>
    <w:pPr>
      <w:numPr>
        <w:numId w:val="20"/>
      </w:numPr>
      <w:spacing w:before="240" w:after="60"/>
      <w:outlineLvl w:val="7"/>
    </w:pPr>
    <w:rPr>
      <w:rFonts w:ascii="Arial" w:eastAsia="Times New Roman" w:hAnsi="Arial"/>
      <w:color w:val="000000" w:themeColor="text1"/>
      <w:sz w:val="21"/>
    </w:rPr>
  </w:style>
  <w:style w:type="paragraph" w:styleId="Heading9">
    <w:name w:val="heading 9"/>
    <w:basedOn w:val="Normal"/>
    <w:next w:val="Normal"/>
    <w:link w:val="Heading9Char"/>
    <w:qFormat/>
    <w:rsid w:val="005E3D9E"/>
    <w:pPr>
      <w:numPr>
        <w:ilvl w:val="8"/>
        <w:numId w:val="2"/>
      </w:numPr>
      <w:spacing w:before="240" w:after="60"/>
      <w:jc w:val="both"/>
      <w:outlineLvl w:val="8"/>
    </w:pPr>
    <w:rPr>
      <w:rFonts w:ascii="Helvetica" w:eastAsia="Times New Roman"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FootnoteText">
    <w:name w:val="footnote text"/>
    <w:basedOn w:val="Normal"/>
    <w:link w:val="FootnoteTextChar"/>
    <w:rPr>
      <w:sz w:val="20"/>
    </w:rPr>
  </w:style>
  <w:style w:type="character" w:styleId="FootnoteReference">
    <w:name w:val="footnote reference"/>
    <w:rPr>
      <w:vertAlign w:val="superscript"/>
    </w:rPr>
  </w:style>
  <w:style w:type="paragraph" w:styleId="Footer">
    <w:name w:val="footer"/>
    <w:basedOn w:val="Normal"/>
    <w:link w:val="FooterChar"/>
    <w:pPr>
      <w:tabs>
        <w:tab w:val="center" w:pos="4320"/>
        <w:tab w:val="right" w:pos="8640"/>
      </w:tabs>
    </w:pPr>
  </w:style>
  <w:style w:type="paragraph" w:styleId="BalloonText">
    <w:name w:val="Balloon Text"/>
    <w:basedOn w:val="Normal"/>
    <w:link w:val="BalloonTextChar1"/>
    <w:semiHidden/>
    <w:rPr>
      <w:rFonts w:ascii="Tahoma" w:hAnsi="Tahoma" w:cs="Tahoma"/>
      <w:sz w:val="16"/>
      <w:szCs w:val="16"/>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paragraph" w:styleId="BodyTextIndent2">
    <w:name w:val="Body Text Indent 2"/>
    <w:basedOn w:val="Normal"/>
    <w:link w:val="BodyTextIndent2Char"/>
    <w:pPr>
      <w:ind w:left="360" w:hanging="360"/>
    </w:pPr>
    <w:rPr>
      <w:rFonts w:eastAsia="Times New Roman"/>
      <w:lang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paragraph" w:styleId="BodyText3">
    <w:name w:val="Body Text 3"/>
    <w:basedOn w:val="Normal"/>
    <w:link w:val="BodyText3Char"/>
    <w:pPr>
      <w:ind w:right="-380"/>
    </w:pPr>
    <w:rPr>
      <w:rFonts w:ascii="Arial" w:eastAsia="Times New Roman" w:hAnsi="Arial"/>
      <w:lang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E86B2D"/>
    <w:rPr>
      <w:vertAlign w:val="superscript"/>
    </w:rPr>
  </w:style>
  <w:style w:type="paragraph" w:styleId="TOC7">
    <w:name w:val="toc 7"/>
    <w:basedOn w:val="Normal"/>
    <w:next w:val="Normal"/>
    <w:rsid w:val="00E86B2D"/>
    <w:pPr>
      <w:tabs>
        <w:tab w:val="right" w:leader="dot" w:pos="9240"/>
      </w:tabs>
      <w:ind w:left="1440" w:right="-380"/>
    </w:pPr>
    <w:rPr>
      <w:rFonts w:eastAsia="Times New Roman"/>
      <w:sz w:val="20"/>
      <w:lang w:eastAsia="zh-CN"/>
    </w:rPr>
  </w:style>
  <w:style w:type="paragraph" w:styleId="TOC6">
    <w:name w:val="toc 6"/>
    <w:basedOn w:val="Normal"/>
    <w:next w:val="Normal"/>
    <w:rsid w:val="00E86B2D"/>
    <w:pPr>
      <w:tabs>
        <w:tab w:val="right" w:leader="dot" w:pos="9240"/>
      </w:tabs>
      <w:ind w:left="1200" w:right="-380"/>
    </w:pPr>
    <w:rPr>
      <w:rFonts w:eastAsia="Times New Roman"/>
      <w:sz w:val="20"/>
      <w:lang w:eastAsia="zh-CN"/>
    </w:rPr>
  </w:style>
  <w:style w:type="paragraph" w:styleId="TOC5">
    <w:name w:val="toc 5"/>
    <w:basedOn w:val="Normal"/>
    <w:next w:val="Normal"/>
    <w:rsid w:val="00E86B2D"/>
    <w:pPr>
      <w:tabs>
        <w:tab w:val="right" w:leader="dot" w:pos="9240"/>
      </w:tabs>
      <w:ind w:left="960" w:right="-380"/>
    </w:pPr>
    <w:rPr>
      <w:rFonts w:eastAsia="Times New Roman"/>
      <w:sz w:val="20"/>
      <w:lang w:eastAsia="zh-CN"/>
    </w:rPr>
  </w:style>
  <w:style w:type="paragraph" w:styleId="TOC3">
    <w:name w:val="toc 3"/>
    <w:basedOn w:val="Normal"/>
    <w:next w:val="Normal"/>
    <w:rsid w:val="00E86B2D"/>
    <w:pPr>
      <w:tabs>
        <w:tab w:val="right" w:leader="dot" w:pos="9240"/>
      </w:tabs>
      <w:ind w:left="480" w:right="-380"/>
    </w:pPr>
    <w:rPr>
      <w:rFonts w:eastAsia="Times New Roman"/>
      <w:sz w:val="20"/>
      <w:lang w:eastAsia="zh-CN"/>
    </w:rPr>
  </w:style>
  <w:style w:type="paragraph" w:styleId="TOC1">
    <w:name w:val="toc 1"/>
    <w:basedOn w:val="Normal"/>
    <w:next w:val="Normal"/>
    <w:autoRedefine/>
    <w:rsid w:val="00E86B2D"/>
    <w:pPr>
      <w:tabs>
        <w:tab w:val="right" w:leader="dot" w:pos="9240"/>
      </w:tabs>
      <w:spacing w:before="360"/>
      <w:ind w:right="-380"/>
    </w:pPr>
    <w:rPr>
      <w:rFonts w:ascii="Geneva" w:eastAsia="Times New Roman" w:hAnsi="Geneva"/>
      <w:b/>
      <w:i/>
      <w:caps/>
      <w:noProof/>
      <w:lang w:eastAsia="zh-CN"/>
    </w:rPr>
  </w:style>
  <w:style w:type="character" w:styleId="CommentReference">
    <w:name w:val="annotation reference"/>
    <w:rsid w:val="00E86B2D"/>
    <w:rPr>
      <w:sz w:val="16"/>
    </w:rPr>
  </w:style>
  <w:style w:type="paragraph" w:styleId="CommentText">
    <w:name w:val="annotation text"/>
    <w:basedOn w:val="Normal"/>
    <w:link w:val="CommentTextChar1"/>
    <w:rsid w:val="00E86B2D"/>
    <w:pPr>
      <w:ind w:right="-380"/>
      <w:jc w:val="both"/>
    </w:pPr>
    <w:rPr>
      <w:rFonts w:eastAsia="Times New Roman"/>
      <w:sz w:val="20"/>
      <w:lang w:val="x-none" w:eastAsia="zh-CN"/>
    </w:rPr>
  </w:style>
  <w:style w:type="character" w:customStyle="1" w:styleId="CommentTextChar">
    <w:name w:val="Comment Text Char"/>
    <w:rsid w:val="00E86B2D"/>
    <w:rPr>
      <w:rFonts w:ascii="Times" w:eastAsia="Times" w:hAnsi="Times"/>
      <w:sz w:val="24"/>
      <w:szCs w:val="24"/>
    </w:rPr>
  </w:style>
  <w:style w:type="paragraph" w:styleId="TOC8">
    <w:name w:val="toc 8"/>
    <w:basedOn w:val="Normal"/>
    <w:next w:val="Normal"/>
    <w:rsid w:val="00E86B2D"/>
    <w:pPr>
      <w:tabs>
        <w:tab w:val="right" w:leader="dot" w:pos="9240"/>
      </w:tabs>
      <w:ind w:left="1680" w:right="-380"/>
    </w:pPr>
    <w:rPr>
      <w:rFonts w:eastAsia="Times New Roman"/>
      <w:sz w:val="20"/>
      <w:lang w:eastAsia="zh-CN"/>
    </w:rPr>
  </w:style>
  <w:style w:type="paragraph" w:styleId="TOC9">
    <w:name w:val="toc 9"/>
    <w:basedOn w:val="Normal"/>
    <w:next w:val="Normal"/>
    <w:rsid w:val="00E86B2D"/>
    <w:pPr>
      <w:tabs>
        <w:tab w:val="right" w:leader="dot" w:pos="9240"/>
      </w:tabs>
      <w:ind w:left="1920" w:right="-380"/>
    </w:pPr>
    <w:rPr>
      <w:rFonts w:eastAsia="Times New Roman"/>
      <w:sz w:val="20"/>
      <w:lang w:eastAsia="zh-CN"/>
    </w:rPr>
  </w:style>
  <w:style w:type="paragraph" w:styleId="Index1">
    <w:name w:val="index 1"/>
    <w:basedOn w:val="Normal"/>
    <w:next w:val="Normal"/>
    <w:rsid w:val="00E86B2D"/>
    <w:pPr>
      <w:tabs>
        <w:tab w:val="right" w:pos="4260"/>
      </w:tabs>
      <w:ind w:left="240" w:right="-380" w:hanging="240"/>
    </w:pPr>
    <w:rPr>
      <w:rFonts w:eastAsia="Times New Roman"/>
      <w:sz w:val="18"/>
      <w:lang w:eastAsia="zh-CN"/>
    </w:rPr>
  </w:style>
  <w:style w:type="paragraph" w:styleId="Index2">
    <w:name w:val="index 2"/>
    <w:basedOn w:val="Normal"/>
    <w:next w:val="Normal"/>
    <w:rsid w:val="00E86B2D"/>
    <w:pPr>
      <w:tabs>
        <w:tab w:val="right" w:pos="4260"/>
      </w:tabs>
      <w:ind w:left="480" w:right="-380" w:hanging="240"/>
    </w:pPr>
    <w:rPr>
      <w:rFonts w:eastAsia="Times New Roman"/>
      <w:sz w:val="18"/>
      <w:lang w:eastAsia="zh-CN"/>
    </w:rPr>
  </w:style>
  <w:style w:type="paragraph" w:styleId="Index3">
    <w:name w:val="index 3"/>
    <w:basedOn w:val="Normal"/>
    <w:next w:val="Normal"/>
    <w:rsid w:val="00E86B2D"/>
    <w:pPr>
      <w:tabs>
        <w:tab w:val="right" w:pos="4260"/>
      </w:tabs>
      <w:ind w:left="720" w:right="-380" w:hanging="240"/>
    </w:pPr>
    <w:rPr>
      <w:rFonts w:eastAsia="Times New Roman"/>
      <w:sz w:val="18"/>
      <w:lang w:eastAsia="zh-CN"/>
    </w:rPr>
  </w:style>
  <w:style w:type="paragraph" w:styleId="Index4">
    <w:name w:val="index 4"/>
    <w:basedOn w:val="Normal"/>
    <w:next w:val="Normal"/>
    <w:rsid w:val="00E86B2D"/>
    <w:pPr>
      <w:tabs>
        <w:tab w:val="right" w:pos="4260"/>
      </w:tabs>
      <w:ind w:left="960" w:right="-380" w:hanging="240"/>
    </w:pPr>
    <w:rPr>
      <w:rFonts w:eastAsia="Times New Roman"/>
      <w:sz w:val="18"/>
      <w:lang w:eastAsia="zh-CN"/>
    </w:rPr>
  </w:style>
  <w:style w:type="paragraph" w:styleId="Index5">
    <w:name w:val="index 5"/>
    <w:basedOn w:val="Normal"/>
    <w:next w:val="Normal"/>
    <w:rsid w:val="00E86B2D"/>
    <w:pPr>
      <w:tabs>
        <w:tab w:val="right" w:pos="4260"/>
      </w:tabs>
      <w:ind w:left="1200" w:right="-380" w:hanging="240"/>
    </w:pPr>
    <w:rPr>
      <w:rFonts w:eastAsia="Times New Roman"/>
      <w:sz w:val="18"/>
      <w:lang w:eastAsia="zh-CN"/>
    </w:rPr>
  </w:style>
  <w:style w:type="paragraph" w:styleId="Index6">
    <w:name w:val="index 6"/>
    <w:basedOn w:val="Normal"/>
    <w:next w:val="Normal"/>
    <w:rsid w:val="00E86B2D"/>
    <w:pPr>
      <w:tabs>
        <w:tab w:val="right" w:pos="4260"/>
      </w:tabs>
      <w:ind w:left="1440" w:right="-380" w:hanging="240"/>
    </w:pPr>
    <w:rPr>
      <w:rFonts w:eastAsia="Times New Roman"/>
      <w:sz w:val="18"/>
      <w:lang w:eastAsia="zh-CN"/>
    </w:rPr>
  </w:style>
  <w:style w:type="paragraph" w:styleId="Index7">
    <w:name w:val="index 7"/>
    <w:basedOn w:val="Normal"/>
    <w:next w:val="Normal"/>
    <w:rsid w:val="00E86B2D"/>
    <w:pPr>
      <w:tabs>
        <w:tab w:val="right" w:pos="4260"/>
      </w:tabs>
      <w:ind w:left="1680" w:right="-380" w:hanging="240"/>
    </w:pPr>
    <w:rPr>
      <w:rFonts w:eastAsia="Times New Roman"/>
      <w:sz w:val="18"/>
      <w:lang w:eastAsia="zh-CN"/>
    </w:rPr>
  </w:style>
  <w:style w:type="paragraph" w:styleId="Index8">
    <w:name w:val="index 8"/>
    <w:basedOn w:val="Normal"/>
    <w:next w:val="Normal"/>
    <w:rsid w:val="00E86B2D"/>
    <w:pPr>
      <w:tabs>
        <w:tab w:val="right" w:pos="4260"/>
      </w:tabs>
      <w:ind w:left="1920" w:right="-380" w:hanging="240"/>
    </w:pPr>
    <w:rPr>
      <w:rFonts w:eastAsia="Times New Roman"/>
      <w:sz w:val="18"/>
      <w:lang w:eastAsia="zh-CN"/>
    </w:rPr>
  </w:style>
  <w:style w:type="paragraph" w:styleId="Index9">
    <w:name w:val="index 9"/>
    <w:basedOn w:val="Normal"/>
    <w:next w:val="Normal"/>
    <w:rsid w:val="00E86B2D"/>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E86B2D"/>
    <w:pPr>
      <w:spacing w:before="240" w:after="120"/>
      <w:ind w:right="-380"/>
      <w:jc w:val="center"/>
    </w:pPr>
    <w:rPr>
      <w:rFonts w:eastAsia="Times New Roman"/>
      <w:b/>
      <w:sz w:val="26"/>
      <w:lang w:eastAsia="zh-CN"/>
    </w:rPr>
  </w:style>
  <w:style w:type="paragraph" w:styleId="Caption">
    <w:name w:val="caption"/>
    <w:basedOn w:val="Normal"/>
    <w:next w:val="Normal"/>
    <w:qFormat/>
    <w:rsid w:val="00E86B2D"/>
    <w:pPr>
      <w:tabs>
        <w:tab w:val="right" w:pos="9240"/>
      </w:tabs>
      <w:ind w:right="90"/>
      <w:jc w:val="right"/>
    </w:pPr>
    <w:rPr>
      <w:rFonts w:eastAsia="Times New Roman"/>
      <w:b/>
      <w:i/>
      <w:lang w:eastAsia="zh-CN"/>
    </w:rPr>
  </w:style>
  <w:style w:type="paragraph" w:styleId="Title">
    <w:name w:val="Title"/>
    <w:basedOn w:val="Normal"/>
    <w:link w:val="TitleChar"/>
    <w:qFormat/>
    <w:rsid w:val="00E86B2D"/>
    <w:pPr>
      <w:jc w:val="center"/>
    </w:pPr>
    <w:rPr>
      <w:b/>
      <w:sz w:val="36"/>
      <w:lang w:val="x-none" w:eastAsia="zh-CN"/>
    </w:rPr>
  </w:style>
  <w:style w:type="character" w:customStyle="1" w:styleId="TitleChar">
    <w:name w:val="Title Char"/>
    <w:link w:val="Title"/>
    <w:rsid w:val="00E86B2D"/>
    <w:rPr>
      <w:rFonts w:ascii="Times" w:eastAsia="Times" w:hAnsi="Times"/>
      <w:b/>
      <w:sz w:val="36"/>
      <w:lang w:val="x-none" w:eastAsia="zh-CN"/>
    </w:rPr>
  </w:style>
  <w:style w:type="paragraph" w:styleId="Subtitle">
    <w:name w:val="Subtitle"/>
    <w:basedOn w:val="Normal"/>
    <w:link w:val="SubtitleChar"/>
    <w:qFormat/>
    <w:rsid w:val="00E86B2D"/>
    <w:pPr>
      <w:jc w:val="center"/>
    </w:pPr>
    <w:rPr>
      <w:b/>
      <w:i/>
      <w:lang w:val="x-none" w:eastAsia="zh-CN"/>
    </w:rPr>
  </w:style>
  <w:style w:type="character" w:customStyle="1" w:styleId="SubtitleChar">
    <w:name w:val="Subtitle Char"/>
    <w:link w:val="Subtitle"/>
    <w:rsid w:val="00E86B2D"/>
    <w:rPr>
      <w:rFonts w:ascii="Times" w:eastAsia="Times" w:hAnsi="Times"/>
      <w:b/>
      <w:i/>
      <w:sz w:val="24"/>
      <w:lang w:val="x-none" w:eastAsia="zh-CN"/>
    </w:rPr>
  </w:style>
  <w:style w:type="paragraph" w:styleId="DocumentMap">
    <w:name w:val="Document Map"/>
    <w:basedOn w:val="Normal"/>
    <w:link w:val="DocumentMapChar"/>
    <w:rsid w:val="00E86B2D"/>
    <w:pPr>
      <w:shd w:val="clear" w:color="auto" w:fill="000080"/>
    </w:pPr>
    <w:rPr>
      <w:rFonts w:ascii="Geneva" w:hAnsi="Geneva"/>
      <w:lang w:val="x-none" w:eastAsia="ja-JP"/>
    </w:rPr>
  </w:style>
  <w:style w:type="character" w:customStyle="1" w:styleId="DocumentMapChar">
    <w:name w:val="Document Map Char"/>
    <w:link w:val="DocumentMap"/>
    <w:rsid w:val="00E86B2D"/>
    <w:rPr>
      <w:rFonts w:ascii="Geneva" w:eastAsia="Times" w:hAnsi="Geneva"/>
      <w:sz w:val="24"/>
      <w:shd w:val="clear" w:color="auto" w:fill="000080"/>
      <w:lang w:val="x-none" w:eastAsia="ja-JP"/>
    </w:rPr>
  </w:style>
  <w:style w:type="paragraph" w:customStyle="1" w:styleId="Annotation">
    <w:name w:val="Annotation"/>
    <w:basedOn w:val="BlockText"/>
    <w:autoRedefine/>
    <w:rsid w:val="00E86B2D"/>
    <w:pPr>
      <w:tabs>
        <w:tab w:val="left" w:pos="7640"/>
      </w:tabs>
      <w:ind w:left="990" w:right="-202" w:firstLine="0"/>
    </w:pPr>
    <w:rPr>
      <w:rFonts w:eastAsia="Times"/>
      <w:lang w:eastAsia="ja-JP"/>
    </w:rPr>
  </w:style>
  <w:style w:type="paragraph" w:styleId="BodyTextIndent3">
    <w:name w:val="Body Text Indent 3"/>
    <w:basedOn w:val="Normal"/>
    <w:link w:val="BodyTextIndent3Char"/>
    <w:rsid w:val="00E86B2D"/>
    <w:pPr>
      <w:ind w:left="1350"/>
    </w:pPr>
    <w:rPr>
      <w:i/>
      <w:lang w:val="x-none" w:eastAsia="ja-JP"/>
    </w:rPr>
  </w:style>
  <w:style w:type="character" w:customStyle="1" w:styleId="BodyTextIndent3Char">
    <w:name w:val="Body Text Indent 3 Char"/>
    <w:link w:val="BodyTextIndent3"/>
    <w:rsid w:val="00E86B2D"/>
    <w:rPr>
      <w:rFonts w:ascii="Times" w:eastAsia="Times" w:hAnsi="Times"/>
      <w:i/>
      <w:sz w:val="24"/>
      <w:lang w:val="x-none" w:eastAsia="ja-JP"/>
    </w:rPr>
  </w:style>
  <w:style w:type="paragraph" w:styleId="z-BottomofForm">
    <w:name w:val="HTML Bottom of Form"/>
    <w:basedOn w:val="Normal"/>
    <w:next w:val="Normal"/>
    <w:link w:val="z-BottomofFormChar"/>
    <w:hidden/>
    <w:rsid w:val="00E86B2D"/>
    <w:pPr>
      <w:pBdr>
        <w:top w:val="single" w:sz="6" w:space="1" w:color="790300"/>
      </w:pBdr>
      <w:spacing w:before="100" w:after="100"/>
      <w:jc w:val="center"/>
    </w:pPr>
    <w:rPr>
      <w:rFonts w:ascii="Arial" w:hAnsi="Arial"/>
      <w:vanish/>
      <w:sz w:val="16"/>
      <w:szCs w:val="16"/>
      <w:lang w:val="x-none" w:eastAsia="ja-JP"/>
    </w:rPr>
  </w:style>
  <w:style w:type="character" w:customStyle="1" w:styleId="z-BottomofFormChar">
    <w:name w:val="z-Bottom of Form Char"/>
    <w:link w:val="z-BottomofForm"/>
    <w:rsid w:val="00E86B2D"/>
    <w:rPr>
      <w:rFonts w:ascii="Arial" w:eastAsia="Times" w:hAnsi="Arial"/>
      <w:vanish/>
      <w:sz w:val="16"/>
      <w:szCs w:val="16"/>
      <w:lang w:val="x-none" w:eastAsia="ja-JP"/>
    </w:rPr>
  </w:style>
  <w:style w:type="paragraph" w:styleId="z-TopofForm">
    <w:name w:val="HTML Top of Form"/>
    <w:basedOn w:val="Normal"/>
    <w:next w:val="Normal"/>
    <w:link w:val="z-TopofFormChar"/>
    <w:hidden/>
    <w:rsid w:val="00E86B2D"/>
    <w:pPr>
      <w:pBdr>
        <w:bottom w:val="single" w:sz="6" w:space="1" w:color="B079FF"/>
      </w:pBdr>
      <w:spacing w:before="100" w:after="100"/>
      <w:jc w:val="center"/>
    </w:pPr>
    <w:rPr>
      <w:rFonts w:ascii="Arial" w:hAnsi="Arial"/>
      <w:vanish/>
      <w:sz w:val="16"/>
      <w:szCs w:val="16"/>
      <w:lang w:val="x-none" w:eastAsia="ja-JP"/>
    </w:rPr>
  </w:style>
  <w:style w:type="character" w:customStyle="1" w:styleId="z-TopofFormChar">
    <w:name w:val="z-Top of Form Char"/>
    <w:link w:val="z-TopofForm"/>
    <w:rsid w:val="00E86B2D"/>
    <w:rPr>
      <w:rFonts w:ascii="Arial" w:eastAsia="Times" w:hAnsi="Arial"/>
      <w:vanish/>
      <w:sz w:val="16"/>
      <w:szCs w:val="16"/>
      <w:lang w:val="x-none" w:eastAsia="ja-JP"/>
    </w:rPr>
  </w:style>
  <w:style w:type="character" w:customStyle="1" w:styleId="BalloonTextChar">
    <w:name w:val="Balloon Text Char"/>
    <w:semiHidden/>
    <w:rsid w:val="00E86B2D"/>
    <w:rPr>
      <w:rFonts w:ascii="Lucida Grande" w:hAnsi="Lucida Grande"/>
      <w:noProof w:val="0"/>
      <w:sz w:val="18"/>
      <w:szCs w:val="18"/>
      <w:lang w:eastAsia="zh-CN"/>
    </w:rPr>
  </w:style>
  <w:style w:type="paragraph" w:customStyle="1" w:styleId="BlockQuote">
    <w:name w:val="Block Quote"/>
    <w:basedOn w:val="Normal"/>
    <w:rsid w:val="00E86B2D"/>
    <w:pPr>
      <w:ind w:left="630" w:right="-385"/>
    </w:pPr>
    <w:rPr>
      <w:rFonts w:eastAsia="Times New Roman"/>
      <w:sz w:val="20"/>
      <w:lang w:eastAsia="zh-CN"/>
    </w:rPr>
  </w:style>
  <w:style w:type="paragraph" w:styleId="Date">
    <w:name w:val="Date"/>
    <w:basedOn w:val="Normal"/>
    <w:next w:val="Normal"/>
    <w:link w:val="DateChar"/>
    <w:rsid w:val="00E86B2D"/>
    <w:rPr>
      <w:rFonts w:eastAsia="Times New Roman"/>
      <w:lang w:val="x-none" w:eastAsia="zh-CN"/>
    </w:rPr>
  </w:style>
  <w:style w:type="character" w:customStyle="1" w:styleId="DateChar">
    <w:name w:val="Date Char"/>
    <w:link w:val="Date"/>
    <w:rsid w:val="00E86B2D"/>
    <w:rPr>
      <w:rFonts w:ascii="Times" w:hAnsi="Times"/>
      <w:sz w:val="24"/>
      <w:lang w:val="x-none" w:eastAsia="zh-CN"/>
    </w:rPr>
  </w:style>
  <w:style w:type="character" w:customStyle="1" w:styleId="Heading1Char">
    <w:name w:val="Heading 1 Char"/>
    <w:link w:val="Heading1"/>
    <w:rsid w:val="0055195B"/>
    <w:rPr>
      <w:rFonts w:ascii="Times" w:hAnsi="Times"/>
      <w:b/>
      <w:kern w:val="28"/>
      <w:sz w:val="22"/>
    </w:rPr>
  </w:style>
  <w:style w:type="character" w:customStyle="1" w:styleId="Heading2Char">
    <w:name w:val="Heading 2 Char"/>
    <w:link w:val="Heading2"/>
    <w:rsid w:val="00DE1FCF"/>
    <w:rPr>
      <w:rFonts w:ascii="Times" w:hAnsi="Times"/>
      <w:sz w:val="22"/>
    </w:rPr>
  </w:style>
  <w:style w:type="character" w:customStyle="1" w:styleId="Heading3Char">
    <w:name w:val="Heading 3 Char"/>
    <w:link w:val="Heading3"/>
    <w:rsid w:val="002B566E"/>
    <w:rPr>
      <w:rFonts w:ascii="Times" w:hAnsi="Times"/>
      <w:sz w:val="22"/>
    </w:rPr>
  </w:style>
  <w:style w:type="character" w:customStyle="1" w:styleId="Heading4Char">
    <w:name w:val="Heading 4 Char"/>
    <w:link w:val="Heading4"/>
    <w:rsid w:val="0082279B"/>
    <w:rPr>
      <w:rFonts w:ascii="Times" w:hAnsi="Times"/>
      <w:sz w:val="22"/>
    </w:rPr>
  </w:style>
  <w:style w:type="character" w:customStyle="1" w:styleId="Heading5Char">
    <w:name w:val="Heading 5 Char"/>
    <w:link w:val="Heading5"/>
    <w:rsid w:val="00B74C74"/>
    <w:rPr>
      <w:rFonts w:ascii="Times" w:hAnsi="Times"/>
      <w:sz w:val="22"/>
    </w:rPr>
  </w:style>
  <w:style w:type="character" w:customStyle="1" w:styleId="Heading6Char">
    <w:name w:val="Heading 6 Char"/>
    <w:link w:val="Heading6"/>
    <w:rsid w:val="002E7BD8"/>
    <w:rPr>
      <w:rFonts w:ascii="Times" w:hAnsi="Times"/>
      <w:sz w:val="22"/>
    </w:rPr>
  </w:style>
  <w:style w:type="character" w:customStyle="1" w:styleId="Heading7Char">
    <w:name w:val="Heading 7 Char"/>
    <w:link w:val="Heading7"/>
    <w:rsid w:val="00903522"/>
    <w:rPr>
      <w:rFonts w:ascii="Times" w:hAnsi="Times"/>
      <w:sz w:val="22"/>
    </w:rPr>
  </w:style>
  <w:style w:type="character" w:customStyle="1" w:styleId="Heading8Char">
    <w:name w:val="Heading 8 Char"/>
    <w:link w:val="Heading8"/>
    <w:rsid w:val="00A90855"/>
    <w:rPr>
      <w:rFonts w:ascii="Arial" w:hAnsi="Arial"/>
      <w:color w:val="000000" w:themeColor="text1"/>
      <w:sz w:val="21"/>
    </w:rPr>
  </w:style>
  <w:style w:type="character" w:customStyle="1" w:styleId="Heading9Char">
    <w:name w:val="Heading 9 Char"/>
    <w:link w:val="Heading9"/>
    <w:rsid w:val="005E3D9E"/>
    <w:rPr>
      <w:rFonts w:ascii="Helvetica" w:hAnsi="Helvetica"/>
      <w:i/>
      <w:sz w:val="18"/>
    </w:rPr>
  </w:style>
  <w:style w:type="character" w:customStyle="1" w:styleId="HeaderChar">
    <w:name w:val="Header Char"/>
    <w:link w:val="Header"/>
    <w:rsid w:val="00E86B2D"/>
    <w:rPr>
      <w:rFonts w:ascii="Times" w:hAnsi="Times"/>
      <w:sz w:val="24"/>
    </w:rPr>
  </w:style>
  <w:style w:type="character" w:customStyle="1" w:styleId="FooterChar">
    <w:name w:val="Footer Char"/>
    <w:link w:val="Footer"/>
    <w:rsid w:val="00E86B2D"/>
    <w:rPr>
      <w:rFonts w:ascii="Times" w:eastAsia="Times" w:hAnsi="Times"/>
      <w:sz w:val="24"/>
    </w:rPr>
  </w:style>
  <w:style w:type="character" w:customStyle="1" w:styleId="FootnoteTextChar">
    <w:name w:val="Footnote Text Char"/>
    <w:link w:val="FootnoteText"/>
    <w:semiHidden/>
    <w:rsid w:val="00E86B2D"/>
    <w:rPr>
      <w:rFonts w:ascii="Times" w:eastAsia="Times" w:hAnsi="Times"/>
    </w:rPr>
  </w:style>
  <w:style w:type="character" w:customStyle="1" w:styleId="BodyText3Char">
    <w:name w:val="Body Text 3 Char"/>
    <w:link w:val="BodyText3"/>
    <w:rsid w:val="00E86B2D"/>
    <w:rPr>
      <w:rFonts w:ascii="Arial" w:hAnsi="Arial"/>
      <w:sz w:val="24"/>
      <w:lang w:eastAsia="zh-CN"/>
    </w:rPr>
  </w:style>
  <w:style w:type="character" w:customStyle="1" w:styleId="BodyTextIndentChar">
    <w:name w:val="Body Text Indent Char"/>
    <w:link w:val="BodyTextIndent"/>
    <w:rsid w:val="00E86B2D"/>
    <w:rPr>
      <w:rFonts w:ascii="Times" w:hAnsi="Times"/>
      <w:sz w:val="24"/>
      <w:lang w:eastAsia="zh-CN"/>
    </w:rPr>
  </w:style>
  <w:style w:type="character" w:customStyle="1" w:styleId="BodyText2Char">
    <w:name w:val="Body Text 2 Char"/>
    <w:link w:val="BodyText2"/>
    <w:rsid w:val="00E86B2D"/>
    <w:rPr>
      <w:rFonts w:ascii="Times" w:hAnsi="Times"/>
      <w:sz w:val="22"/>
      <w:lang w:eastAsia="zh-CN"/>
    </w:rPr>
  </w:style>
  <w:style w:type="character" w:customStyle="1" w:styleId="BodyTextChar">
    <w:name w:val="Body Text Char"/>
    <w:link w:val="BodyText"/>
    <w:rsid w:val="00E86B2D"/>
    <w:rPr>
      <w:rFonts w:ascii="Times" w:hAnsi="Times"/>
      <w:sz w:val="24"/>
      <w:lang w:eastAsia="zh-CN"/>
    </w:rPr>
  </w:style>
  <w:style w:type="character" w:customStyle="1" w:styleId="BodyTextIndent2Char">
    <w:name w:val="Body Text Indent 2 Char"/>
    <w:link w:val="BodyTextIndent2"/>
    <w:rsid w:val="00E86B2D"/>
    <w:rPr>
      <w:rFonts w:ascii="Times" w:hAnsi="Times"/>
      <w:sz w:val="24"/>
      <w:lang w:eastAsia="zh-CN"/>
    </w:rPr>
  </w:style>
  <w:style w:type="character" w:customStyle="1" w:styleId="CommentTextChar1">
    <w:name w:val="Comment Text Char1"/>
    <w:link w:val="CommentText"/>
    <w:rsid w:val="00E86B2D"/>
    <w:rPr>
      <w:rFonts w:ascii="Times" w:hAnsi="Times"/>
      <w:lang w:val="x-none" w:eastAsia="zh-CN"/>
    </w:rPr>
  </w:style>
  <w:style w:type="character" w:customStyle="1" w:styleId="BalloonTextChar1">
    <w:name w:val="Balloon Text Char1"/>
    <w:link w:val="BalloonText"/>
    <w:semiHidden/>
    <w:rsid w:val="00E86B2D"/>
    <w:rPr>
      <w:rFonts w:ascii="Tahoma" w:eastAsia="Times" w:hAnsi="Tahoma" w:cs="Tahoma"/>
      <w:sz w:val="16"/>
      <w:szCs w:val="16"/>
    </w:rPr>
  </w:style>
  <w:style w:type="paragraph" w:customStyle="1" w:styleId="western">
    <w:name w:val="western"/>
    <w:basedOn w:val="Normal"/>
    <w:rsid w:val="00860AD2"/>
    <w:pPr>
      <w:spacing w:before="100" w:beforeAutospacing="1" w:after="100" w:afterAutospacing="1"/>
    </w:pPr>
    <w:rPr>
      <w:rFonts w:eastAsia="Times New Roman"/>
      <w:sz w:val="20"/>
    </w:rPr>
  </w:style>
  <w:style w:type="paragraph" w:styleId="NormalWeb">
    <w:name w:val="Normal (Web)"/>
    <w:basedOn w:val="Normal"/>
    <w:uiPriority w:val="99"/>
    <w:unhideWhenUsed/>
    <w:rsid w:val="00E13FCC"/>
    <w:pPr>
      <w:spacing w:before="100" w:beforeAutospacing="1" w:after="100" w:afterAutospacing="1"/>
    </w:pPr>
    <w:rPr>
      <w:rFonts w:eastAsia="Times New Roman"/>
      <w:sz w:val="20"/>
    </w:rPr>
  </w:style>
  <w:style w:type="table" w:styleId="ColorfulList-Accent1">
    <w:name w:val="Colorful List Accent 1"/>
    <w:basedOn w:val="TableNormal"/>
    <w:rsid w:val="00FD3A6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Default">
    <w:name w:val="Default"/>
    <w:rsid w:val="00C64889"/>
    <w:pPr>
      <w:autoSpaceDE w:val="0"/>
      <w:autoSpaceDN w:val="0"/>
      <w:adjustRightInd w:val="0"/>
    </w:pPr>
    <w:rPr>
      <w:color w:val="000000"/>
      <w:sz w:val="24"/>
      <w:szCs w:val="24"/>
    </w:rPr>
  </w:style>
  <w:style w:type="paragraph" w:styleId="ListParagraph">
    <w:name w:val="List Paragraph"/>
    <w:basedOn w:val="Normal"/>
    <w:uiPriority w:val="72"/>
    <w:qFormat/>
    <w:rsid w:val="00C92301"/>
    <w:pPr>
      <w:ind w:left="720"/>
      <w:contextualSpacing/>
    </w:pPr>
  </w:style>
  <w:style w:type="table" w:styleId="TableProfessional">
    <w:name w:val="Table Professional"/>
    <w:basedOn w:val="TableNormal"/>
    <w:rsid w:val="000B5CB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character" w:styleId="UnresolvedMention">
    <w:name w:val="Unresolved Mention"/>
    <w:basedOn w:val="DefaultParagraphFont"/>
    <w:uiPriority w:val="99"/>
    <w:semiHidden/>
    <w:unhideWhenUsed/>
    <w:rsid w:val="00B240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4607">
      <w:bodyDiv w:val="1"/>
      <w:marLeft w:val="0"/>
      <w:marRight w:val="0"/>
      <w:marTop w:val="0"/>
      <w:marBottom w:val="0"/>
      <w:divBdr>
        <w:top w:val="none" w:sz="0" w:space="0" w:color="auto"/>
        <w:left w:val="none" w:sz="0" w:space="0" w:color="auto"/>
        <w:bottom w:val="none" w:sz="0" w:space="0" w:color="auto"/>
        <w:right w:val="none" w:sz="0" w:space="0" w:color="auto"/>
      </w:divBdr>
    </w:div>
    <w:div w:id="68386633">
      <w:bodyDiv w:val="1"/>
      <w:marLeft w:val="0"/>
      <w:marRight w:val="0"/>
      <w:marTop w:val="0"/>
      <w:marBottom w:val="0"/>
      <w:divBdr>
        <w:top w:val="none" w:sz="0" w:space="0" w:color="auto"/>
        <w:left w:val="none" w:sz="0" w:space="0" w:color="auto"/>
        <w:bottom w:val="none" w:sz="0" w:space="0" w:color="auto"/>
        <w:right w:val="none" w:sz="0" w:space="0" w:color="auto"/>
      </w:divBdr>
    </w:div>
    <w:div w:id="70084621">
      <w:bodyDiv w:val="1"/>
      <w:marLeft w:val="0"/>
      <w:marRight w:val="0"/>
      <w:marTop w:val="0"/>
      <w:marBottom w:val="0"/>
      <w:divBdr>
        <w:top w:val="none" w:sz="0" w:space="0" w:color="auto"/>
        <w:left w:val="none" w:sz="0" w:space="0" w:color="auto"/>
        <w:bottom w:val="none" w:sz="0" w:space="0" w:color="auto"/>
        <w:right w:val="none" w:sz="0" w:space="0" w:color="auto"/>
      </w:divBdr>
    </w:div>
    <w:div w:id="79723115">
      <w:bodyDiv w:val="1"/>
      <w:marLeft w:val="0"/>
      <w:marRight w:val="0"/>
      <w:marTop w:val="0"/>
      <w:marBottom w:val="0"/>
      <w:divBdr>
        <w:top w:val="none" w:sz="0" w:space="0" w:color="auto"/>
        <w:left w:val="none" w:sz="0" w:space="0" w:color="auto"/>
        <w:bottom w:val="none" w:sz="0" w:space="0" w:color="auto"/>
        <w:right w:val="none" w:sz="0" w:space="0" w:color="auto"/>
      </w:divBdr>
    </w:div>
    <w:div w:id="84889410">
      <w:bodyDiv w:val="1"/>
      <w:marLeft w:val="0"/>
      <w:marRight w:val="0"/>
      <w:marTop w:val="0"/>
      <w:marBottom w:val="0"/>
      <w:divBdr>
        <w:top w:val="none" w:sz="0" w:space="0" w:color="auto"/>
        <w:left w:val="none" w:sz="0" w:space="0" w:color="auto"/>
        <w:bottom w:val="none" w:sz="0" w:space="0" w:color="auto"/>
        <w:right w:val="none" w:sz="0" w:space="0" w:color="auto"/>
      </w:divBdr>
    </w:div>
    <w:div w:id="89785554">
      <w:bodyDiv w:val="1"/>
      <w:marLeft w:val="0"/>
      <w:marRight w:val="0"/>
      <w:marTop w:val="0"/>
      <w:marBottom w:val="0"/>
      <w:divBdr>
        <w:top w:val="none" w:sz="0" w:space="0" w:color="auto"/>
        <w:left w:val="none" w:sz="0" w:space="0" w:color="auto"/>
        <w:bottom w:val="none" w:sz="0" w:space="0" w:color="auto"/>
        <w:right w:val="none" w:sz="0" w:space="0" w:color="auto"/>
      </w:divBdr>
    </w:div>
    <w:div w:id="102462053">
      <w:bodyDiv w:val="1"/>
      <w:marLeft w:val="0"/>
      <w:marRight w:val="0"/>
      <w:marTop w:val="0"/>
      <w:marBottom w:val="0"/>
      <w:divBdr>
        <w:top w:val="none" w:sz="0" w:space="0" w:color="auto"/>
        <w:left w:val="none" w:sz="0" w:space="0" w:color="auto"/>
        <w:bottom w:val="none" w:sz="0" w:space="0" w:color="auto"/>
        <w:right w:val="none" w:sz="0" w:space="0" w:color="auto"/>
      </w:divBdr>
      <w:divsChild>
        <w:div w:id="330717407">
          <w:marLeft w:val="720"/>
          <w:marRight w:val="0"/>
          <w:marTop w:val="480"/>
          <w:marBottom w:val="0"/>
          <w:divBdr>
            <w:top w:val="none" w:sz="0" w:space="0" w:color="auto"/>
            <w:left w:val="none" w:sz="0" w:space="0" w:color="auto"/>
            <w:bottom w:val="none" w:sz="0" w:space="0" w:color="auto"/>
            <w:right w:val="none" w:sz="0" w:space="0" w:color="auto"/>
          </w:divBdr>
        </w:div>
        <w:div w:id="529222145">
          <w:marLeft w:val="720"/>
          <w:marRight w:val="0"/>
          <w:marTop w:val="480"/>
          <w:marBottom w:val="0"/>
          <w:divBdr>
            <w:top w:val="none" w:sz="0" w:space="0" w:color="auto"/>
            <w:left w:val="none" w:sz="0" w:space="0" w:color="auto"/>
            <w:bottom w:val="none" w:sz="0" w:space="0" w:color="auto"/>
            <w:right w:val="none" w:sz="0" w:space="0" w:color="auto"/>
          </w:divBdr>
        </w:div>
        <w:div w:id="1484157145">
          <w:marLeft w:val="720"/>
          <w:marRight w:val="0"/>
          <w:marTop w:val="480"/>
          <w:marBottom w:val="0"/>
          <w:divBdr>
            <w:top w:val="none" w:sz="0" w:space="0" w:color="auto"/>
            <w:left w:val="none" w:sz="0" w:space="0" w:color="auto"/>
            <w:bottom w:val="none" w:sz="0" w:space="0" w:color="auto"/>
            <w:right w:val="none" w:sz="0" w:space="0" w:color="auto"/>
          </w:divBdr>
        </w:div>
        <w:div w:id="1674067533">
          <w:marLeft w:val="720"/>
          <w:marRight w:val="0"/>
          <w:marTop w:val="480"/>
          <w:marBottom w:val="0"/>
          <w:divBdr>
            <w:top w:val="none" w:sz="0" w:space="0" w:color="auto"/>
            <w:left w:val="none" w:sz="0" w:space="0" w:color="auto"/>
            <w:bottom w:val="none" w:sz="0" w:space="0" w:color="auto"/>
            <w:right w:val="none" w:sz="0" w:space="0" w:color="auto"/>
          </w:divBdr>
        </w:div>
      </w:divsChild>
    </w:div>
    <w:div w:id="111243333">
      <w:bodyDiv w:val="1"/>
      <w:marLeft w:val="0"/>
      <w:marRight w:val="0"/>
      <w:marTop w:val="0"/>
      <w:marBottom w:val="0"/>
      <w:divBdr>
        <w:top w:val="none" w:sz="0" w:space="0" w:color="auto"/>
        <w:left w:val="none" w:sz="0" w:space="0" w:color="auto"/>
        <w:bottom w:val="none" w:sz="0" w:space="0" w:color="auto"/>
        <w:right w:val="none" w:sz="0" w:space="0" w:color="auto"/>
      </w:divBdr>
    </w:div>
    <w:div w:id="124783206">
      <w:bodyDiv w:val="1"/>
      <w:marLeft w:val="0"/>
      <w:marRight w:val="0"/>
      <w:marTop w:val="0"/>
      <w:marBottom w:val="0"/>
      <w:divBdr>
        <w:top w:val="none" w:sz="0" w:space="0" w:color="auto"/>
        <w:left w:val="none" w:sz="0" w:space="0" w:color="auto"/>
        <w:bottom w:val="none" w:sz="0" w:space="0" w:color="auto"/>
        <w:right w:val="none" w:sz="0" w:space="0" w:color="auto"/>
      </w:divBdr>
    </w:div>
    <w:div w:id="126123656">
      <w:bodyDiv w:val="1"/>
      <w:marLeft w:val="0"/>
      <w:marRight w:val="0"/>
      <w:marTop w:val="0"/>
      <w:marBottom w:val="0"/>
      <w:divBdr>
        <w:top w:val="none" w:sz="0" w:space="0" w:color="auto"/>
        <w:left w:val="none" w:sz="0" w:space="0" w:color="auto"/>
        <w:bottom w:val="none" w:sz="0" w:space="0" w:color="auto"/>
        <w:right w:val="none" w:sz="0" w:space="0" w:color="auto"/>
      </w:divBdr>
    </w:div>
    <w:div w:id="159001912">
      <w:bodyDiv w:val="1"/>
      <w:marLeft w:val="0"/>
      <w:marRight w:val="0"/>
      <w:marTop w:val="0"/>
      <w:marBottom w:val="0"/>
      <w:divBdr>
        <w:top w:val="none" w:sz="0" w:space="0" w:color="auto"/>
        <w:left w:val="none" w:sz="0" w:space="0" w:color="auto"/>
        <w:bottom w:val="none" w:sz="0" w:space="0" w:color="auto"/>
        <w:right w:val="none" w:sz="0" w:space="0" w:color="auto"/>
      </w:divBdr>
    </w:div>
    <w:div w:id="204099746">
      <w:bodyDiv w:val="1"/>
      <w:marLeft w:val="0"/>
      <w:marRight w:val="0"/>
      <w:marTop w:val="0"/>
      <w:marBottom w:val="0"/>
      <w:divBdr>
        <w:top w:val="none" w:sz="0" w:space="0" w:color="auto"/>
        <w:left w:val="none" w:sz="0" w:space="0" w:color="auto"/>
        <w:bottom w:val="none" w:sz="0" w:space="0" w:color="auto"/>
        <w:right w:val="none" w:sz="0" w:space="0" w:color="auto"/>
      </w:divBdr>
    </w:div>
    <w:div w:id="238906253">
      <w:bodyDiv w:val="1"/>
      <w:marLeft w:val="0"/>
      <w:marRight w:val="0"/>
      <w:marTop w:val="0"/>
      <w:marBottom w:val="0"/>
      <w:divBdr>
        <w:top w:val="none" w:sz="0" w:space="0" w:color="auto"/>
        <w:left w:val="none" w:sz="0" w:space="0" w:color="auto"/>
        <w:bottom w:val="none" w:sz="0" w:space="0" w:color="auto"/>
        <w:right w:val="none" w:sz="0" w:space="0" w:color="auto"/>
      </w:divBdr>
    </w:div>
    <w:div w:id="279802795">
      <w:bodyDiv w:val="1"/>
      <w:marLeft w:val="0"/>
      <w:marRight w:val="0"/>
      <w:marTop w:val="0"/>
      <w:marBottom w:val="0"/>
      <w:divBdr>
        <w:top w:val="none" w:sz="0" w:space="0" w:color="auto"/>
        <w:left w:val="none" w:sz="0" w:space="0" w:color="auto"/>
        <w:bottom w:val="none" w:sz="0" w:space="0" w:color="auto"/>
        <w:right w:val="none" w:sz="0" w:space="0" w:color="auto"/>
      </w:divBdr>
    </w:div>
    <w:div w:id="280037247">
      <w:bodyDiv w:val="1"/>
      <w:marLeft w:val="0"/>
      <w:marRight w:val="0"/>
      <w:marTop w:val="0"/>
      <w:marBottom w:val="0"/>
      <w:divBdr>
        <w:top w:val="none" w:sz="0" w:space="0" w:color="auto"/>
        <w:left w:val="none" w:sz="0" w:space="0" w:color="auto"/>
        <w:bottom w:val="none" w:sz="0" w:space="0" w:color="auto"/>
        <w:right w:val="none" w:sz="0" w:space="0" w:color="auto"/>
      </w:divBdr>
    </w:div>
    <w:div w:id="297732528">
      <w:bodyDiv w:val="1"/>
      <w:marLeft w:val="0"/>
      <w:marRight w:val="0"/>
      <w:marTop w:val="0"/>
      <w:marBottom w:val="0"/>
      <w:divBdr>
        <w:top w:val="none" w:sz="0" w:space="0" w:color="auto"/>
        <w:left w:val="none" w:sz="0" w:space="0" w:color="auto"/>
        <w:bottom w:val="none" w:sz="0" w:space="0" w:color="auto"/>
        <w:right w:val="none" w:sz="0" w:space="0" w:color="auto"/>
      </w:divBdr>
    </w:div>
    <w:div w:id="303199495">
      <w:bodyDiv w:val="1"/>
      <w:marLeft w:val="0"/>
      <w:marRight w:val="0"/>
      <w:marTop w:val="0"/>
      <w:marBottom w:val="0"/>
      <w:divBdr>
        <w:top w:val="none" w:sz="0" w:space="0" w:color="auto"/>
        <w:left w:val="none" w:sz="0" w:space="0" w:color="auto"/>
        <w:bottom w:val="none" w:sz="0" w:space="0" w:color="auto"/>
        <w:right w:val="none" w:sz="0" w:space="0" w:color="auto"/>
      </w:divBdr>
    </w:div>
    <w:div w:id="308562549">
      <w:bodyDiv w:val="1"/>
      <w:marLeft w:val="0"/>
      <w:marRight w:val="0"/>
      <w:marTop w:val="0"/>
      <w:marBottom w:val="0"/>
      <w:divBdr>
        <w:top w:val="none" w:sz="0" w:space="0" w:color="auto"/>
        <w:left w:val="none" w:sz="0" w:space="0" w:color="auto"/>
        <w:bottom w:val="none" w:sz="0" w:space="0" w:color="auto"/>
        <w:right w:val="none" w:sz="0" w:space="0" w:color="auto"/>
      </w:divBdr>
    </w:div>
    <w:div w:id="353504897">
      <w:bodyDiv w:val="1"/>
      <w:marLeft w:val="0"/>
      <w:marRight w:val="0"/>
      <w:marTop w:val="0"/>
      <w:marBottom w:val="0"/>
      <w:divBdr>
        <w:top w:val="none" w:sz="0" w:space="0" w:color="auto"/>
        <w:left w:val="none" w:sz="0" w:space="0" w:color="auto"/>
        <w:bottom w:val="none" w:sz="0" w:space="0" w:color="auto"/>
        <w:right w:val="none" w:sz="0" w:space="0" w:color="auto"/>
      </w:divBdr>
    </w:div>
    <w:div w:id="383257526">
      <w:bodyDiv w:val="1"/>
      <w:marLeft w:val="0"/>
      <w:marRight w:val="0"/>
      <w:marTop w:val="0"/>
      <w:marBottom w:val="0"/>
      <w:divBdr>
        <w:top w:val="none" w:sz="0" w:space="0" w:color="auto"/>
        <w:left w:val="none" w:sz="0" w:space="0" w:color="auto"/>
        <w:bottom w:val="none" w:sz="0" w:space="0" w:color="auto"/>
        <w:right w:val="none" w:sz="0" w:space="0" w:color="auto"/>
      </w:divBdr>
    </w:div>
    <w:div w:id="445121857">
      <w:bodyDiv w:val="1"/>
      <w:marLeft w:val="0"/>
      <w:marRight w:val="0"/>
      <w:marTop w:val="0"/>
      <w:marBottom w:val="0"/>
      <w:divBdr>
        <w:top w:val="none" w:sz="0" w:space="0" w:color="auto"/>
        <w:left w:val="none" w:sz="0" w:space="0" w:color="auto"/>
        <w:bottom w:val="none" w:sz="0" w:space="0" w:color="auto"/>
        <w:right w:val="none" w:sz="0" w:space="0" w:color="auto"/>
      </w:divBdr>
    </w:div>
    <w:div w:id="467088733">
      <w:bodyDiv w:val="1"/>
      <w:marLeft w:val="0"/>
      <w:marRight w:val="0"/>
      <w:marTop w:val="0"/>
      <w:marBottom w:val="0"/>
      <w:divBdr>
        <w:top w:val="none" w:sz="0" w:space="0" w:color="auto"/>
        <w:left w:val="none" w:sz="0" w:space="0" w:color="auto"/>
        <w:bottom w:val="none" w:sz="0" w:space="0" w:color="auto"/>
        <w:right w:val="none" w:sz="0" w:space="0" w:color="auto"/>
      </w:divBdr>
    </w:div>
    <w:div w:id="503864824">
      <w:bodyDiv w:val="1"/>
      <w:marLeft w:val="0"/>
      <w:marRight w:val="0"/>
      <w:marTop w:val="0"/>
      <w:marBottom w:val="0"/>
      <w:divBdr>
        <w:top w:val="none" w:sz="0" w:space="0" w:color="auto"/>
        <w:left w:val="none" w:sz="0" w:space="0" w:color="auto"/>
        <w:bottom w:val="none" w:sz="0" w:space="0" w:color="auto"/>
        <w:right w:val="none" w:sz="0" w:space="0" w:color="auto"/>
      </w:divBdr>
      <w:divsChild>
        <w:div w:id="1904292161">
          <w:marLeft w:val="374"/>
          <w:marRight w:val="0"/>
          <w:marTop w:val="0"/>
          <w:marBottom w:val="0"/>
          <w:divBdr>
            <w:top w:val="none" w:sz="0" w:space="0" w:color="auto"/>
            <w:left w:val="none" w:sz="0" w:space="0" w:color="auto"/>
            <w:bottom w:val="none" w:sz="0" w:space="0" w:color="auto"/>
            <w:right w:val="none" w:sz="0" w:space="0" w:color="auto"/>
          </w:divBdr>
        </w:div>
      </w:divsChild>
    </w:div>
    <w:div w:id="505629441">
      <w:bodyDiv w:val="1"/>
      <w:marLeft w:val="0"/>
      <w:marRight w:val="0"/>
      <w:marTop w:val="0"/>
      <w:marBottom w:val="0"/>
      <w:divBdr>
        <w:top w:val="none" w:sz="0" w:space="0" w:color="auto"/>
        <w:left w:val="none" w:sz="0" w:space="0" w:color="auto"/>
        <w:bottom w:val="none" w:sz="0" w:space="0" w:color="auto"/>
        <w:right w:val="none" w:sz="0" w:space="0" w:color="auto"/>
      </w:divBdr>
    </w:div>
    <w:div w:id="550924575">
      <w:bodyDiv w:val="1"/>
      <w:marLeft w:val="0"/>
      <w:marRight w:val="0"/>
      <w:marTop w:val="0"/>
      <w:marBottom w:val="0"/>
      <w:divBdr>
        <w:top w:val="none" w:sz="0" w:space="0" w:color="auto"/>
        <w:left w:val="none" w:sz="0" w:space="0" w:color="auto"/>
        <w:bottom w:val="none" w:sz="0" w:space="0" w:color="auto"/>
        <w:right w:val="none" w:sz="0" w:space="0" w:color="auto"/>
      </w:divBdr>
    </w:div>
    <w:div w:id="552736764">
      <w:bodyDiv w:val="1"/>
      <w:marLeft w:val="0"/>
      <w:marRight w:val="0"/>
      <w:marTop w:val="0"/>
      <w:marBottom w:val="0"/>
      <w:divBdr>
        <w:top w:val="none" w:sz="0" w:space="0" w:color="auto"/>
        <w:left w:val="none" w:sz="0" w:space="0" w:color="auto"/>
        <w:bottom w:val="none" w:sz="0" w:space="0" w:color="auto"/>
        <w:right w:val="none" w:sz="0" w:space="0" w:color="auto"/>
      </w:divBdr>
    </w:div>
    <w:div w:id="563838649">
      <w:bodyDiv w:val="1"/>
      <w:marLeft w:val="0"/>
      <w:marRight w:val="0"/>
      <w:marTop w:val="0"/>
      <w:marBottom w:val="0"/>
      <w:divBdr>
        <w:top w:val="none" w:sz="0" w:space="0" w:color="auto"/>
        <w:left w:val="none" w:sz="0" w:space="0" w:color="auto"/>
        <w:bottom w:val="none" w:sz="0" w:space="0" w:color="auto"/>
        <w:right w:val="none" w:sz="0" w:space="0" w:color="auto"/>
      </w:divBdr>
    </w:div>
    <w:div w:id="576550222">
      <w:bodyDiv w:val="1"/>
      <w:marLeft w:val="0"/>
      <w:marRight w:val="0"/>
      <w:marTop w:val="0"/>
      <w:marBottom w:val="0"/>
      <w:divBdr>
        <w:top w:val="none" w:sz="0" w:space="0" w:color="auto"/>
        <w:left w:val="none" w:sz="0" w:space="0" w:color="auto"/>
        <w:bottom w:val="none" w:sz="0" w:space="0" w:color="auto"/>
        <w:right w:val="none" w:sz="0" w:space="0" w:color="auto"/>
      </w:divBdr>
    </w:div>
    <w:div w:id="580988774">
      <w:bodyDiv w:val="1"/>
      <w:marLeft w:val="0"/>
      <w:marRight w:val="0"/>
      <w:marTop w:val="0"/>
      <w:marBottom w:val="0"/>
      <w:divBdr>
        <w:top w:val="none" w:sz="0" w:space="0" w:color="auto"/>
        <w:left w:val="none" w:sz="0" w:space="0" w:color="auto"/>
        <w:bottom w:val="none" w:sz="0" w:space="0" w:color="auto"/>
        <w:right w:val="none" w:sz="0" w:space="0" w:color="auto"/>
      </w:divBdr>
    </w:div>
    <w:div w:id="637302877">
      <w:bodyDiv w:val="1"/>
      <w:marLeft w:val="0"/>
      <w:marRight w:val="0"/>
      <w:marTop w:val="0"/>
      <w:marBottom w:val="0"/>
      <w:divBdr>
        <w:top w:val="none" w:sz="0" w:space="0" w:color="auto"/>
        <w:left w:val="none" w:sz="0" w:space="0" w:color="auto"/>
        <w:bottom w:val="none" w:sz="0" w:space="0" w:color="auto"/>
        <w:right w:val="none" w:sz="0" w:space="0" w:color="auto"/>
      </w:divBdr>
    </w:div>
    <w:div w:id="650065937">
      <w:bodyDiv w:val="1"/>
      <w:marLeft w:val="0"/>
      <w:marRight w:val="0"/>
      <w:marTop w:val="0"/>
      <w:marBottom w:val="0"/>
      <w:divBdr>
        <w:top w:val="none" w:sz="0" w:space="0" w:color="auto"/>
        <w:left w:val="none" w:sz="0" w:space="0" w:color="auto"/>
        <w:bottom w:val="none" w:sz="0" w:space="0" w:color="auto"/>
        <w:right w:val="none" w:sz="0" w:space="0" w:color="auto"/>
      </w:divBdr>
    </w:div>
    <w:div w:id="676494962">
      <w:bodyDiv w:val="1"/>
      <w:marLeft w:val="0"/>
      <w:marRight w:val="0"/>
      <w:marTop w:val="0"/>
      <w:marBottom w:val="0"/>
      <w:divBdr>
        <w:top w:val="none" w:sz="0" w:space="0" w:color="auto"/>
        <w:left w:val="none" w:sz="0" w:space="0" w:color="auto"/>
        <w:bottom w:val="none" w:sz="0" w:space="0" w:color="auto"/>
        <w:right w:val="none" w:sz="0" w:space="0" w:color="auto"/>
      </w:divBdr>
    </w:div>
    <w:div w:id="687752776">
      <w:bodyDiv w:val="1"/>
      <w:marLeft w:val="0"/>
      <w:marRight w:val="0"/>
      <w:marTop w:val="0"/>
      <w:marBottom w:val="0"/>
      <w:divBdr>
        <w:top w:val="none" w:sz="0" w:space="0" w:color="auto"/>
        <w:left w:val="none" w:sz="0" w:space="0" w:color="auto"/>
        <w:bottom w:val="none" w:sz="0" w:space="0" w:color="auto"/>
        <w:right w:val="none" w:sz="0" w:space="0" w:color="auto"/>
      </w:divBdr>
    </w:div>
    <w:div w:id="701134464">
      <w:bodyDiv w:val="1"/>
      <w:marLeft w:val="0"/>
      <w:marRight w:val="0"/>
      <w:marTop w:val="0"/>
      <w:marBottom w:val="0"/>
      <w:divBdr>
        <w:top w:val="none" w:sz="0" w:space="0" w:color="auto"/>
        <w:left w:val="none" w:sz="0" w:space="0" w:color="auto"/>
        <w:bottom w:val="none" w:sz="0" w:space="0" w:color="auto"/>
        <w:right w:val="none" w:sz="0" w:space="0" w:color="auto"/>
      </w:divBdr>
    </w:div>
    <w:div w:id="708186520">
      <w:bodyDiv w:val="1"/>
      <w:marLeft w:val="0"/>
      <w:marRight w:val="0"/>
      <w:marTop w:val="0"/>
      <w:marBottom w:val="0"/>
      <w:divBdr>
        <w:top w:val="none" w:sz="0" w:space="0" w:color="auto"/>
        <w:left w:val="none" w:sz="0" w:space="0" w:color="auto"/>
        <w:bottom w:val="none" w:sz="0" w:space="0" w:color="auto"/>
        <w:right w:val="none" w:sz="0" w:space="0" w:color="auto"/>
      </w:divBdr>
    </w:div>
    <w:div w:id="790900981">
      <w:bodyDiv w:val="1"/>
      <w:marLeft w:val="0"/>
      <w:marRight w:val="0"/>
      <w:marTop w:val="0"/>
      <w:marBottom w:val="0"/>
      <w:divBdr>
        <w:top w:val="none" w:sz="0" w:space="0" w:color="auto"/>
        <w:left w:val="none" w:sz="0" w:space="0" w:color="auto"/>
        <w:bottom w:val="none" w:sz="0" w:space="0" w:color="auto"/>
        <w:right w:val="none" w:sz="0" w:space="0" w:color="auto"/>
      </w:divBdr>
    </w:div>
    <w:div w:id="836653293">
      <w:bodyDiv w:val="1"/>
      <w:marLeft w:val="0"/>
      <w:marRight w:val="0"/>
      <w:marTop w:val="0"/>
      <w:marBottom w:val="0"/>
      <w:divBdr>
        <w:top w:val="none" w:sz="0" w:space="0" w:color="auto"/>
        <w:left w:val="none" w:sz="0" w:space="0" w:color="auto"/>
        <w:bottom w:val="none" w:sz="0" w:space="0" w:color="auto"/>
        <w:right w:val="none" w:sz="0" w:space="0" w:color="auto"/>
      </w:divBdr>
    </w:div>
    <w:div w:id="855114321">
      <w:bodyDiv w:val="1"/>
      <w:marLeft w:val="0"/>
      <w:marRight w:val="0"/>
      <w:marTop w:val="0"/>
      <w:marBottom w:val="0"/>
      <w:divBdr>
        <w:top w:val="none" w:sz="0" w:space="0" w:color="auto"/>
        <w:left w:val="none" w:sz="0" w:space="0" w:color="auto"/>
        <w:bottom w:val="none" w:sz="0" w:space="0" w:color="auto"/>
        <w:right w:val="none" w:sz="0" w:space="0" w:color="auto"/>
      </w:divBdr>
    </w:div>
    <w:div w:id="872155081">
      <w:bodyDiv w:val="1"/>
      <w:marLeft w:val="0"/>
      <w:marRight w:val="0"/>
      <w:marTop w:val="0"/>
      <w:marBottom w:val="0"/>
      <w:divBdr>
        <w:top w:val="none" w:sz="0" w:space="0" w:color="auto"/>
        <w:left w:val="none" w:sz="0" w:space="0" w:color="auto"/>
        <w:bottom w:val="none" w:sz="0" w:space="0" w:color="auto"/>
        <w:right w:val="none" w:sz="0" w:space="0" w:color="auto"/>
      </w:divBdr>
    </w:div>
    <w:div w:id="878669117">
      <w:bodyDiv w:val="1"/>
      <w:marLeft w:val="0"/>
      <w:marRight w:val="0"/>
      <w:marTop w:val="0"/>
      <w:marBottom w:val="0"/>
      <w:divBdr>
        <w:top w:val="none" w:sz="0" w:space="0" w:color="auto"/>
        <w:left w:val="none" w:sz="0" w:space="0" w:color="auto"/>
        <w:bottom w:val="none" w:sz="0" w:space="0" w:color="auto"/>
        <w:right w:val="none" w:sz="0" w:space="0" w:color="auto"/>
      </w:divBdr>
    </w:div>
    <w:div w:id="895774132">
      <w:bodyDiv w:val="1"/>
      <w:marLeft w:val="0"/>
      <w:marRight w:val="0"/>
      <w:marTop w:val="0"/>
      <w:marBottom w:val="0"/>
      <w:divBdr>
        <w:top w:val="none" w:sz="0" w:space="0" w:color="auto"/>
        <w:left w:val="none" w:sz="0" w:space="0" w:color="auto"/>
        <w:bottom w:val="none" w:sz="0" w:space="0" w:color="auto"/>
        <w:right w:val="none" w:sz="0" w:space="0" w:color="auto"/>
      </w:divBdr>
    </w:div>
    <w:div w:id="898437566">
      <w:bodyDiv w:val="1"/>
      <w:marLeft w:val="0"/>
      <w:marRight w:val="0"/>
      <w:marTop w:val="0"/>
      <w:marBottom w:val="0"/>
      <w:divBdr>
        <w:top w:val="none" w:sz="0" w:space="0" w:color="auto"/>
        <w:left w:val="none" w:sz="0" w:space="0" w:color="auto"/>
        <w:bottom w:val="none" w:sz="0" w:space="0" w:color="auto"/>
        <w:right w:val="none" w:sz="0" w:space="0" w:color="auto"/>
      </w:divBdr>
      <w:divsChild>
        <w:div w:id="2077973999">
          <w:marLeft w:val="374"/>
          <w:marRight w:val="0"/>
          <w:marTop w:val="0"/>
          <w:marBottom w:val="0"/>
          <w:divBdr>
            <w:top w:val="none" w:sz="0" w:space="0" w:color="auto"/>
            <w:left w:val="none" w:sz="0" w:space="0" w:color="auto"/>
            <w:bottom w:val="none" w:sz="0" w:space="0" w:color="auto"/>
            <w:right w:val="none" w:sz="0" w:space="0" w:color="auto"/>
          </w:divBdr>
        </w:div>
      </w:divsChild>
    </w:div>
    <w:div w:id="909999487">
      <w:bodyDiv w:val="1"/>
      <w:marLeft w:val="0"/>
      <w:marRight w:val="0"/>
      <w:marTop w:val="0"/>
      <w:marBottom w:val="0"/>
      <w:divBdr>
        <w:top w:val="none" w:sz="0" w:space="0" w:color="auto"/>
        <w:left w:val="none" w:sz="0" w:space="0" w:color="auto"/>
        <w:bottom w:val="none" w:sz="0" w:space="0" w:color="auto"/>
        <w:right w:val="none" w:sz="0" w:space="0" w:color="auto"/>
      </w:divBdr>
    </w:div>
    <w:div w:id="956374874">
      <w:bodyDiv w:val="1"/>
      <w:marLeft w:val="0"/>
      <w:marRight w:val="0"/>
      <w:marTop w:val="0"/>
      <w:marBottom w:val="0"/>
      <w:divBdr>
        <w:top w:val="none" w:sz="0" w:space="0" w:color="auto"/>
        <w:left w:val="none" w:sz="0" w:space="0" w:color="auto"/>
        <w:bottom w:val="none" w:sz="0" w:space="0" w:color="auto"/>
        <w:right w:val="none" w:sz="0" w:space="0" w:color="auto"/>
      </w:divBdr>
    </w:div>
    <w:div w:id="967315474">
      <w:bodyDiv w:val="1"/>
      <w:marLeft w:val="0"/>
      <w:marRight w:val="0"/>
      <w:marTop w:val="0"/>
      <w:marBottom w:val="0"/>
      <w:divBdr>
        <w:top w:val="none" w:sz="0" w:space="0" w:color="auto"/>
        <w:left w:val="none" w:sz="0" w:space="0" w:color="auto"/>
        <w:bottom w:val="none" w:sz="0" w:space="0" w:color="auto"/>
        <w:right w:val="none" w:sz="0" w:space="0" w:color="auto"/>
      </w:divBdr>
    </w:div>
    <w:div w:id="979265446">
      <w:bodyDiv w:val="1"/>
      <w:marLeft w:val="0"/>
      <w:marRight w:val="0"/>
      <w:marTop w:val="0"/>
      <w:marBottom w:val="0"/>
      <w:divBdr>
        <w:top w:val="none" w:sz="0" w:space="0" w:color="auto"/>
        <w:left w:val="none" w:sz="0" w:space="0" w:color="auto"/>
        <w:bottom w:val="none" w:sz="0" w:space="0" w:color="auto"/>
        <w:right w:val="none" w:sz="0" w:space="0" w:color="auto"/>
      </w:divBdr>
    </w:div>
    <w:div w:id="992172695">
      <w:bodyDiv w:val="1"/>
      <w:marLeft w:val="0"/>
      <w:marRight w:val="0"/>
      <w:marTop w:val="0"/>
      <w:marBottom w:val="0"/>
      <w:divBdr>
        <w:top w:val="none" w:sz="0" w:space="0" w:color="auto"/>
        <w:left w:val="none" w:sz="0" w:space="0" w:color="auto"/>
        <w:bottom w:val="none" w:sz="0" w:space="0" w:color="auto"/>
        <w:right w:val="none" w:sz="0" w:space="0" w:color="auto"/>
      </w:divBdr>
    </w:div>
    <w:div w:id="993603500">
      <w:bodyDiv w:val="1"/>
      <w:marLeft w:val="0"/>
      <w:marRight w:val="0"/>
      <w:marTop w:val="0"/>
      <w:marBottom w:val="0"/>
      <w:divBdr>
        <w:top w:val="none" w:sz="0" w:space="0" w:color="auto"/>
        <w:left w:val="none" w:sz="0" w:space="0" w:color="auto"/>
        <w:bottom w:val="none" w:sz="0" w:space="0" w:color="auto"/>
        <w:right w:val="none" w:sz="0" w:space="0" w:color="auto"/>
      </w:divBdr>
    </w:div>
    <w:div w:id="995495761">
      <w:bodyDiv w:val="1"/>
      <w:marLeft w:val="0"/>
      <w:marRight w:val="0"/>
      <w:marTop w:val="0"/>
      <w:marBottom w:val="0"/>
      <w:divBdr>
        <w:top w:val="none" w:sz="0" w:space="0" w:color="auto"/>
        <w:left w:val="none" w:sz="0" w:space="0" w:color="auto"/>
        <w:bottom w:val="none" w:sz="0" w:space="0" w:color="auto"/>
        <w:right w:val="none" w:sz="0" w:space="0" w:color="auto"/>
      </w:divBdr>
    </w:div>
    <w:div w:id="996420227">
      <w:bodyDiv w:val="1"/>
      <w:marLeft w:val="0"/>
      <w:marRight w:val="0"/>
      <w:marTop w:val="0"/>
      <w:marBottom w:val="0"/>
      <w:divBdr>
        <w:top w:val="none" w:sz="0" w:space="0" w:color="auto"/>
        <w:left w:val="none" w:sz="0" w:space="0" w:color="auto"/>
        <w:bottom w:val="none" w:sz="0" w:space="0" w:color="auto"/>
        <w:right w:val="none" w:sz="0" w:space="0" w:color="auto"/>
      </w:divBdr>
    </w:div>
    <w:div w:id="1004672859">
      <w:bodyDiv w:val="1"/>
      <w:marLeft w:val="0"/>
      <w:marRight w:val="0"/>
      <w:marTop w:val="0"/>
      <w:marBottom w:val="0"/>
      <w:divBdr>
        <w:top w:val="none" w:sz="0" w:space="0" w:color="auto"/>
        <w:left w:val="none" w:sz="0" w:space="0" w:color="auto"/>
        <w:bottom w:val="none" w:sz="0" w:space="0" w:color="auto"/>
        <w:right w:val="none" w:sz="0" w:space="0" w:color="auto"/>
      </w:divBdr>
    </w:div>
    <w:div w:id="1005673580">
      <w:bodyDiv w:val="1"/>
      <w:marLeft w:val="0"/>
      <w:marRight w:val="0"/>
      <w:marTop w:val="0"/>
      <w:marBottom w:val="0"/>
      <w:divBdr>
        <w:top w:val="none" w:sz="0" w:space="0" w:color="auto"/>
        <w:left w:val="none" w:sz="0" w:space="0" w:color="auto"/>
        <w:bottom w:val="none" w:sz="0" w:space="0" w:color="auto"/>
        <w:right w:val="none" w:sz="0" w:space="0" w:color="auto"/>
      </w:divBdr>
      <w:divsChild>
        <w:div w:id="799224170">
          <w:marLeft w:val="806"/>
          <w:marRight w:val="0"/>
          <w:marTop w:val="154"/>
          <w:marBottom w:val="0"/>
          <w:divBdr>
            <w:top w:val="none" w:sz="0" w:space="0" w:color="auto"/>
            <w:left w:val="none" w:sz="0" w:space="0" w:color="auto"/>
            <w:bottom w:val="none" w:sz="0" w:space="0" w:color="auto"/>
            <w:right w:val="none" w:sz="0" w:space="0" w:color="auto"/>
          </w:divBdr>
        </w:div>
        <w:div w:id="1875190992">
          <w:marLeft w:val="806"/>
          <w:marRight w:val="0"/>
          <w:marTop w:val="154"/>
          <w:marBottom w:val="0"/>
          <w:divBdr>
            <w:top w:val="none" w:sz="0" w:space="0" w:color="auto"/>
            <w:left w:val="none" w:sz="0" w:space="0" w:color="auto"/>
            <w:bottom w:val="none" w:sz="0" w:space="0" w:color="auto"/>
            <w:right w:val="none" w:sz="0" w:space="0" w:color="auto"/>
          </w:divBdr>
        </w:div>
      </w:divsChild>
    </w:div>
    <w:div w:id="1063215057">
      <w:bodyDiv w:val="1"/>
      <w:marLeft w:val="0"/>
      <w:marRight w:val="0"/>
      <w:marTop w:val="0"/>
      <w:marBottom w:val="0"/>
      <w:divBdr>
        <w:top w:val="none" w:sz="0" w:space="0" w:color="auto"/>
        <w:left w:val="none" w:sz="0" w:space="0" w:color="auto"/>
        <w:bottom w:val="none" w:sz="0" w:space="0" w:color="auto"/>
        <w:right w:val="none" w:sz="0" w:space="0" w:color="auto"/>
      </w:divBdr>
    </w:div>
    <w:div w:id="1064183977">
      <w:bodyDiv w:val="1"/>
      <w:marLeft w:val="0"/>
      <w:marRight w:val="0"/>
      <w:marTop w:val="0"/>
      <w:marBottom w:val="0"/>
      <w:divBdr>
        <w:top w:val="none" w:sz="0" w:space="0" w:color="auto"/>
        <w:left w:val="none" w:sz="0" w:space="0" w:color="auto"/>
        <w:bottom w:val="none" w:sz="0" w:space="0" w:color="auto"/>
        <w:right w:val="none" w:sz="0" w:space="0" w:color="auto"/>
      </w:divBdr>
    </w:div>
    <w:div w:id="1066226038">
      <w:bodyDiv w:val="1"/>
      <w:marLeft w:val="0"/>
      <w:marRight w:val="0"/>
      <w:marTop w:val="0"/>
      <w:marBottom w:val="0"/>
      <w:divBdr>
        <w:top w:val="none" w:sz="0" w:space="0" w:color="auto"/>
        <w:left w:val="none" w:sz="0" w:space="0" w:color="auto"/>
        <w:bottom w:val="none" w:sz="0" w:space="0" w:color="auto"/>
        <w:right w:val="none" w:sz="0" w:space="0" w:color="auto"/>
      </w:divBdr>
    </w:div>
    <w:div w:id="1099521085">
      <w:bodyDiv w:val="1"/>
      <w:marLeft w:val="0"/>
      <w:marRight w:val="0"/>
      <w:marTop w:val="0"/>
      <w:marBottom w:val="0"/>
      <w:divBdr>
        <w:top w:val="none" w:sz="0" w:space="0" w:color="auto"/>
        <w:left w:val="none" w:sz="0" w:space="0" w:color="auto"/>
        <w:bottom w:val="none" w:sz="0" w:space="0" w:color="auto"/>
        <w:right w:val="none" w:sz="0" w:space="0" w:color="auto"/>
      </w:divBdr>
    </w:div>
    <w:div w:id="1120493847">
      <w:bodyDiv w:val="1"/>
      <w:marLeft w:val="0"/>
      <w:marRight w:val="0"/>
      <w:marTop w:val="0"/>
      <w:marBottom w:val="0"/>
      <w:divBdr>
        <w:top w:val="none" w:sz="0" w:space="0" w:color="auto"/>
        <w:left w:val="none" w:sz="0" w:space="0" w:color="auto"/>
        <w:bottom w:val="none" w:sz="0" w:space="0" w:color="auto"/>
        <w:right w:val="none" w:sz="0" w:space="0" w:color="auto"/>
      </w:divBdr>
    </w:div>
    <w:div w:id="1151823076">
      <w:bodyDiv w:val="1"/>
      <w:marLeft w:val="0"/>
      <w:marRight w:val="0"/>
      <w:marTop w:val="0"/>
      <w:marBottom w:val="0"/>
      <w:divBdr>
        <w:top w:val="none" w:sz="0" w:space="0" w:color="auto"/>
        <w:left w:val="none" w:sz="0" w:space="0" w:color="auto"/>
        <w:bottom w:val="none" w:sz="0" w:space="0" w:color="auto"/>
        <w:right w:val="none" w:sz="0" w:space="0" w:color="auto"/>
      </w:divBdr>
    </w:div>
    <w:div w:id="1153833853">
      <w:bodyDiv w:val="1"/>
      <w:marLeft w:val="0"/>
      <w:marRight w:val="0"/>
      <w:marTop w:val="0"/>
      <w:marBottom w:val="0"/>
      <w:divBdr>
        <w:top w:val="none" w:sz="0" w:space="0" w:color="auto"/>
        <w:left w:val="none" w:sz="0" w:space="0" w:color="auto"/>
        <w:bottom w:val="none" w:sz="0" w:space="0" w:color="auto"/>
        <w:right w:val="none" w:sz="0" w:space="0" w:color="auto"/>
      </w:divBdr>
    </w:div>
    <w:div w:id="1207640898">
      <w:bodyDiv w:val="1"/>
      <w:marLeft w:val="0"/>
      <w:marRight w:val="0"/>
      <w:marTop w:val="0"/>
      <w:marBottom w:val="0"/>
      <w:divBdr>
        <w:top w:val="none" w:sz="0" w:space="0" w:color="auto"/>
        <w:left w:val="none" w:sz="0" w:space="0" w:color="auto"/>
        <w:bottom w:val="none" w:sz="0" w:space="0" w:color="auto"/>
        <w:right w:val="none" w:sz="0" w:space="0" w:color="auto"/>
      </w:divBdr>
    </w:div>
    <w:div w:id="1209026339">
      <w:bodyDiv w:val="1"/>
      <w:marLeft w:val="0"/>
      <w:marRight w:val="0"/>
      <w:marTop w:val="0"/>
      <w:marBottom w:val="0"/>
      <w:divBdr>
        <w:top w:val="none" w:sz="0" w:space="0" w:color="auto"/>
        <w:left w:val="none" w:sz="0" w:space="0" w:color="auto"/>
        <w:bottom w:val="none" w:sz="0" w:space="0" w:color="auto"/>
        <w:right w:val="none" w:sz="0" w:space="0" w:color="auto"/>
      </w:divBdr>
    </w:div>
    <w:div w:id="1242327782">
      <w:bodyDiv w:val="1"/>
      <w:marLeft w:val="0"/>
      <w:marRight w:val="0"/>
      <w:marTop w:val="0"/>
      <w:marBottom w:val="0"/>
      <w:divBdr>
        <w:top w:val="none" w:sz="0" w:space="0" w:color="auto"/>
        <w:left w:val="none" w:sz="0" w:space="0" w:color="auto"/>
        <w:bottom w:val="none" w:sz="0" w:space="0" w:color="auto"/>
        <w:right w:val="none" w:sz="0" w:space="0" w:color="auto"/>
      </w:divBdr>
    </w:div>
    <w:div w:id="1245839496">
      <w:bodyDiv w:val="1"/>
      <w:marLeft w:val="0"/>
      <w:marRight w:val="0"/>
      <w:marTop w:val="0"/>
      <w:marBottom w:val="0"/>
      <w:divBdr>
        <w:top w:val="none" w:sz="0" w:space="0" w:color="auto"/>
        <w:left w:val="none" w:sz="0" w:space="0" w:color="auto"/>
        <w:bottom w:val="none" w:sz="0" w:space="0" w:color="auto"/>
        <w:right w:val="none" w:sz="0" w:space="0" w:color="auto"/>
      </w:divBdr>
    </w:div>
    <w:div w:id="1286734165">
      <w:bodyDiv w:val="1"/>
      <w:marLeft w:val="0"/>
      <w:marRight w:val="0"/>
      <w:marTop w:val="0"/>
      <w:marBottom w:val="0"/>
      <w:divBdr>
        <w:top w:val="none" w:sz="0" w:space="0" w:color="auto"/>
        <w:left w:val="none" w:sz="0" w:space="0" w:color="auto"/>
        <w:bottom w:val="none" w:sz="0" w:space="0" w:color="auto"/>
        <w:right w:val="none" w:sz="0" w:space="0" w:color="auto"/>
      </w:divBdr>
    </w:div>
    <w:div w:id="1306931190">
      <w:bodyDiv w:val="1"/>
      <w:marLeft w:val="0"/>
      <w:marRight w:val="0"/>
      <w:marTop w:val="0"/>
      <w:marBottom w:val="0"/>
      <w:divBdr>
        <w:top w:val="none" w:sz="0" w:space="0" w:color="auto"/>
        <w:left w:val="none" w:sz="0" w:space="0" w:color="auto"/>
        <w:bottom w:val="none" w:sz="0" w:space="0" w:color="auto"/>
        <w:right w:val="none" w:sz="0" w:space="0" w:color="auto"/>
      </w:divBdr>
    </w:div>
    <w:div w:id="1351104785">
      <w:bodyDiv w:val="1"/>
      <w:marLeft w:val="0"/>
      <w:marRight w:val="0"/>
      <w:marTop w:val="0"/>
      <w:marBottom w:val="0"/>
      <w:divBdr>
        <w:top w:val="none" w:sz="0" w:space="0" w:color="auto"/>
        <w:left w:val="none" w:sz="0" w:space="0" w:color="auto"/>
        <w:bottom w:val="none" w:sz="0" w:space="0" w:color="auto"/>
        <w:right w:val="none" w:sz="0" w:space="0" w:color="auto"/>
      </w:divBdr>
    </w:div>
    <w:div w:id="1364863072">
      <w:bodyDiv w:val="1"/>
      <w:marLeft w:val="0"/>
      <w:marRight w:val="0"/>
      <w:marTop w:val="0"/>
      <w:marBottom w:val="0"/>
      <w:divBdr>
        <w:top w:val="none" w:sz="0" w:space="0" w:color="auto"/>
        <w:left w:val="none" w:sz="0" w:space="0" w:color="auto"/>
        <w:bottom w:val="none" w:sz="0" w:space="0" w:color="auto"/>
        <w:right w:val="none" w:sz="0" w:space="0" w:color="auto"/>
      </w:divBdr>
    </w:div>
    <w:div w:id="1371876683">
      <w:bodyDiv w:val="1"/>
      <w:marLeft w:val="0"/>
      <w:marRight w:val="0"/>
      <w:marTop w:val="0"/>
      <w:marBottom w:val="0"/>
      <w:divBdr>
        <w:top w:val="none" w:sz="0" w:space="0" w:color="auto"/>
        <w:left w:val="none" w:sz="0" w:space="0" w:color="auto"/>
        <w:bottom w:val="none" w:sz="0" w:space="0" w:color="auto"/>
        <w:right w:val="none" w:sz="0" w:space="0" w:color="auto"/>
      </w:divBdr>
    </w:div>
    <w:div w:id="1410809210">
      <w:bodyDiv w:val="1"/>
      <w:marLeft w:val="0"/>
      <w:marRight w:val="0"/>
      <w:marTop w:val="0"/>
      <w:marBottom w:val="0"/>
      <w:divBdr>
        <w:top w:val="none" w:sz="0" w:space="0" w:color="auto"/>
        <w:left w:val="none" w:sz="0" w:space="0" w:color="auto"/>
        <w:bottom w:val="none" w:sz="0" w:space="0" w:color="auto"/>
        <w:right w:val="none" w:sz="0" w:space="0" w:color="auto"/>
      </w:divBdr>
      <w:divsChild>
        <w:div w:id="866331569">
          <w:marLeft w:val="1166"/>
          <w:marRight w:val="0"/>
          <w:marTop w:val="134"/>
          <w:marBottom w:val="0"/>
          <w:divBdr>
            <w:top w:val="none" w:sz="0" w:space="0" w:color="auto"/>
            <w:left w:val="none" w:sz="0" w:space="0" w:color="auto"/>
            <w:bottom w:val="none" w:sz="0" w:space="0" w:color="auto"/>
            <w:right w:val="none" w:sz="0" w:space="0" w:color="auto"/>
          </w:divBdr>
        </w:div>
        <w:div w:id="923689806">
          <w:marLeft w:val="1166"/>
          <w:marRight w:val="0"/>
          <w:marTop w:val="134"/>
          <w:marBottom w:val="0"/>
          <w:divBdr>
            <w:top w:val="none" w:sz="0" w:space="0" w:color="auto"/>
            <w:left w:val="none" w:sz="0" w:space="0" w:color="auto"/>
            <w:bottom w:val="none" w:sz="0" w:space="0" w:color="auto"/>
            <w:right w:val="none" w:sz="0" w:space="0" w:color="auto"/>
          </w:divBdr>
        </w:div>
        <w:div w:id="1447431901">
          <w:marLeft w:val="547"/>
          <w:marRight w:val="0"/>
          <w:marTop w:val="154"/>
          <w:marBottom w:val="0"/>
          <w:divBdr>
            <w:top w:val="none" w:sz="0" w:space="0" w:color="auto"/>
            <w:left w:val="none" w:sz="0" w:space="0" w:color="auto"/>
            <w:bottom w:val="none" w:sz="0" w:space="0" w:color="auto"/>
            <w:right w:val="none" w:sz="0" w:space="0" w:color="auto"/>
          </w:divBdr>
        </w:div>
        <w:div w:id="1953005317">
          <w:marLeft w:val="547"/>
          <w:marRight w:val="0"/>
          <w:marTop w:val="154"/>
          <w:marBottom w:val="0"/>
          <w:divBdr>
            <w:top w:val="none" w:sz="0" w:space="0" w:color="auto"/>
            <w:left w:val="none" w:sz="0" w:space="0" w:color="auto"/>
            <w:bottom w:val="none" w:sz="0" w:space="0" w:color="auto"/>
            <w:right w:val="none" w:sz="0" w:space="0" w:color="auto"/>
          </w:divBdr>
        </w:div>
        <w:div w:id="1992249561">
          <w:marLeft w:val="1166"/>
          <w:marRight w:val="0"/>
          <w:marTop w:val="134"/>
          <w:marBottom w:val="0"/>
          <w:divBdr>
            <w:top w:val="none" w:sz="0" w:space="0" w:color="auto"/>
            <w:left w:val="none" w:sz="0" w:space="0" w:color="auto"/>
            <w:bottom w:val="none" w:sz="0" w:space="0" w:color="auto"/>
            <w:right w:val="none" w:sz="0" w:space="0" w:color="auto"/>
          </w:divBdr>
        </w:div>
        <w:div w:id="2052612963">
          <w:marLeft w:val="547"/>
          <w:marRight w:val="0"/>
          <w:marTop w:val="154"/>
          <w:marBottom w:val="0"/>
          <w:divBdr>
            <w:top w:val="none" w:sz="0" w:space="0" w:color="auto"/>
            <w:left w:val="none" w:sz="0" w:space="0" w:color="auto"/>
            <w:bottom w:val="none" w:sz="0" w:space="0" w:color="auto"/>
            <w:right w:val="none" w:sz="0" w:space="0" w:color="auto"/>
          </w:divBdr>
        </w:div>
      </w:divsChild>
    </w:div>
    <w:div w:id="1418088118">
      <w:bodyDiv w:val="1"/>
      <w:marLeft w:val="0"/>
      <w:marRight w:val="0"/>
      <w:marTop w:val="0"/>
      <w:marBottom w:val="0"/>
      <w:divBdr>
        <w:top w:val="none" w:sz="0" w:space="0" w:color="auto"/>
        <w:left w:val="none" w:sz="0" w:space="0" w:color="auto"/>
        <w:bottom w:val="none" w:sz="0" w:space="0" w:color="auto"/>
        <w:right w:val="none" w:sz="0" w:space="0" w:color="auto"/>
      </w:divBdr>
    </w:div>
    <w:div w:id="1423453497">
      <w:bodyDiv w:val="1"/>
      <w:marLeft w:val="0"/>
      <w:marRight w:val="0"/>
      <w:marTop w:val="0"/>
      <w:marBottom w:val="0"/>
      <w:divBdr>
        <w:top w:val="none" w:sz="0" w:space="0" w:color="auto"/>
        <w:left w:val="none" w:sz="0" w:space="0" w:color="auto"/>
        <w:bottom w:val="none" w:sz="0" w:space="0" w:color="auto"/>
        <w:right w:val="none" w:sz="0" w:space="0" w:color="auto"/>
      </w:divBdr>
      <w:divsChild>
        <w:div w:id="1318533927">
          <w:marLeft w:val="907"/>
          <w:marRight w:val="0"/>
          <w:marTop w:val="0"/>
          <w:marBottom w:val="0"/>
          <w:divBdr>
            <w:top w:val="none" w:sz="0" w:space="0" w:color="auto"/>
            <w:left w:val="none" w:sz="0" w:space="0" w:color="auto"/>
            <w:bottom w:val="none" w:sz="0" w:space="0" w:color="auto"/>
            <w:right w:val="none" w:sz="0" w:space="0" w:color="auto"/>
          </w:divBdr>
        </w:div>
        <w:div w:id="613371190">
          <w:marLeft w:val="907"/>
          <w:marRight w:val="0"/>
          <w:marTop w:val="0"/>
          <w:marBottom w:val="0"/>
          <w:divBdr>
            <w:top w:val="none" w:sz="0" w:space="0" w:color="auto"/>
            <w:left w:val="none" w:sz="0" w:space="0" w:color="auto"/>
            <w:bottom w:val="none" w:sz="0" w:space="0" w:color="auto"/>
            <w:right w:val="none" w:sz="0" w:space="0" w:color="auto"/>
          </w:divBdr>
        </w:div>
        <w:div w:id="643388898">
          <w:marLeft w:val="907"/>
          <w:marRight w:val="0"/>
          <w:marTop w:val="0"/>
          <w:marBottom w:val="0"/>
          <w:divBdr>
            <w:top w:val="none" w:sz="0" w:space="0" w:color="auto"/>
            <w:left w:val="none" w:sz="0" w:space="0" w:color="auto"/>
            <w:bottom w:val="none" w:sz="0" w:space="0" w:color="auto"/>
            <w:right w:val="none" w:sz="0" w:space="0" w:color="auto"/>
          </w:divBdr>
        </w:div>
      </w:divsChild>
    </w:div>
    <w:div w:id="1424111107">
      <w:bodyDiv w:val="1"/>
      <w:marLeft w:val="0"/>
      <w:marRight w:val="0"/>
      <w:marTop w:val="0"/>
      <w:marBottom w:val="0"/>
      <w:divBdr>
        <w:top w:val="none" w:sz="0" w:space="0" w:color="auto"/>
        <w:left w:val="none" w:sz="0" w:space="0" w:color="auto"/>
        <w:bottom w:val="none" w:sz="0" w:space="0" w:color="auto"/>
        <w:right w:val="none" w:sz="0" w:space="0" w:color="auto"/>
      </w:divBdr>
    </w:div>
    <w:div w:id="1436443814">
      <w:bodyDiv w:val="1"/>
      <w:marLeft w:val="0"/>
      <w:marRight w:val="0"/>
      <w:marTop w:val="0"/>
      <w:marBottom w:val="0"/>
      <w:divBdr>
        <w:top w:val="none" w:sz="0" w:space="0" w:color="auto"/>
        <w:left w:val="none" w:sz="0" w:space="0" w:color="auto"/>
        <w:bottom w:val="none" w:sz="0" w:space="0" w:color="auto"/>
        <w:right w:val="none" w:sz="0" w:space="0" w:color="auto"/>
      </w:divBdr>
      <w:divsChild>
        <w:div w:id="20398233">
          <w:marLeft w:val="0"/>
          <w:marRight w:val="0"/>
          <w:marTop w:val="211"/>
          <w:marBottom w:val="0"/>
          <w:divBdr>
            <w:top w:val="none" w:sz="0" w:space="0" w:color="auto"/>
            <w:left w:val="none" w:sz="0" w:space="0" w:color="auto"/>
            <w:bottom w:val="none" w:sz="0" w:space="0" w:color="auto"/>
            <w:right w:val="none" w:sz="0" w:space="0" w:color="auto"/>
          </w:divBdr>
        </w:div>
        <w:div w:id="902372740">
          <w:marLeft w:val="0"/>
          <w:marRight w:val="0"/>
          <w:marTop w:val="211"/>
          <w:marBottom w:val="0"/>
          <w:divBdr>
            <w:top w:val="none" w:sz="0" w:space="0" w:color="auto"/>
            <w:left w:val="none" w:sz="0" w:space="0" w:color="auto"/>
            <w:bottom w:val="none" w:sz="0" w:space="0" w:color="auto"/>
            <w:right w:val="none" w:sz="0" w:space="0" w:color="auto"/>
          </w:divBdr>
        </w:div>
        <w:div w:id="1201672820">
          <w:marLeft w:val="0"/>
          <w:marRight w:val="0"/>
          <w:marTop w:val="211"/>
          <w:marBottom w:val="0"/>
          <w:divBdr>
            <w:top w:val="none" w:sz="0" w:space="0" w:color="auto"/>
            <w:left w:val="none" w:sz="0" w:space="0" w:color="auto"/>
            <w:bottom w:val="none" w:sz="0" w:space="0" w:color="auto"/>
            <w:right w:val="none" w:sz="0" w:space="0" w:color="auto"/>
          </w:divBdr>
        </w:div>
      </w:divsChild>
    </w:div>
    <w:div w:id="1436712835">
      <w:bodyDiv w:val="1"/>
      <w:marLeft w:val="0"/>
      <w:marRight w:val="0"/>
      <w:marTop w:val="0"/>
      <w:marBottom w:val="0"/>
      <w:divBdr>
        <w:top w:val="none" w:sz="0" w:space="0" w:color="auto"/>
        <w:left w:val="none" w:sz="0" w:space="0" w:color="auto"/>
        <w:bottom w:val="none" w:sz="0" w:space="0" w:color="auto"/>
        <w:right w:val="none" w:sz="0" w:space="0" w:color="auto"/>
      </w:divBdr>
    </w:div>
    <w:div w:id="1474789327">
      <w:bodyDiv w:val="1"/>
      <w:marLeft w:val="0"/>
      <w:marRight w:val="0"/>
      <w:marTop w:val="0"/>
      <w:marBottom w:val="0"/>
      <w:divBdr>
        <w:top w:val="none" w:sz="0" w:space="0" w:color="auto"/>
        <w:left w:val="none" w:sz="0" w:space="0" w:color="auto"/>
        <w:bottom w:val="none" w:sz="0" w:space="0" w:color="auto"/>
        <w:right w:val="none" w:sz="0" w:space="0" w:color="auto"/>
      </w:divBdr>
    </w:div>
    <w:div w:id="1481801296">
      <w:bodyDiv w:val="1"/>
      <w:marLeft w:val="0"/>
      <w:marRight w:val="0"/>
      <w:marTop w:val="0"/>
      <w:marBottom w:val="0"/>
      <w:divBdr>
        <w:top w:val="none" w:sz="0" w:space="0" w:color="auto"/>
        <w:left w:val="none" w:sz="0" w:space="0" w:color="auto"/>
        <w:bottom w:val="none" w:sz="0" w:space="0" w:color="auto"/>
        <w:right w:val="none" w:sz="0" w:space="0" w:color="auto"/>
      </w:divBdr>
    </w:div>
    <w:div w:id="1492403647">
      <w:bodyDiv w:val="1"/>
      <w:marLeft w:val="0"/>
      <w:marRight w:val="0"/>
      <w:marTop w:val="0"/>
      <w:marBottom w:val="0"/>
      <w:divBdr>
        <w:top w:val="none" w:sz="0" w:space="0" w:color="auto"/>
        <w:left w:val="none" w:sz="0" w:space="0" w:color="auto"/>
        <w:bottom w:val="none" w:sz="0" w:space="0" w:color="auto"/>
        <w:right w:val="none" w:sz="0" w:space="0" w:color="auto"/>
      </w:divBdr>
    </w:div>
    <w:div w:id="1514296998">
      <w:bodyDiv w:val="1"/>
      <w:marLeft w:val="0"/>
      <w:marRight w:val="0"/>
      <w:marTop w:val="0"/>
      <w:marBottom w:val="0"/>
      <w:divBdr>
        <w:top w:val="none" w:sz="0" w:space="0" w:color="auto"/>
        <w:left w:val="none" w:sz="0" w:space="0" w:color="auto"/>
        <w:bottom w:val="none" w:sz="0" w:space="0" w:color="auto"/>
        <w:right w:val="none" w:sz="0" w:space="0" w:color="auto"/>
      </w:divBdr>
    </w:div>
    <w:div w:id="1517113184">
      <w:bodyDiv w:val="1"/>
      <w:marLeft w:val="0"/>
      <w:marRight w:val="0"/>
      <w:marTop w:val="0"/>
      <w:marBottom w:val="0"/>
      <w:divBdr>
        <w:top w:val="none" w:sz="0" w:space="0" w:color="auto"/>
        <w:left w:val="none" w:sz="0" w:space="0" w:color="auto"/>
        <w:bottom w:val="none" w:sz="0" w:space="0" w:color="auto"/>
        <w:right w:val="none" w:sz="0" w:space="0" w:color="auto"/>
      </w:divBdr>
    </w:div>
    <w:div w:id="1558200615">
      <w:bodyDiv w:val="1"/>
      <w:marLeft w:val="0"/>
      <w:marRight w:val="0"/>
      <w:marTop w:val="0"/>
      <w:marBottom w:val="0"/>
      <w:divBdr>
        <w:top w:val="none" w:sz="0" w:space="0" w:color="auto"/>
        <w:left w:val="none" w:sz="0" w:space="0" w:color="auto"/>
        <w:bottom w:val="none" w:sz="0" w:space="0" w:color="auto"/>
        <w:right w:val="none" w:sz="0" w:space="0" w:color="auto"/>
      </w:divBdr>
    </w:div>
    <w:div w:id="1583493790">
      <w:bodyDiv w:val="1"/>
      <w:marLeft w:val="0"/>
      <w:marRight w:val="0"/>
      <w:marTop w:val="0"/>
      <w:marBottom w:val="0"/>
      <w:divBdr>
        <w:top w:val="none" w:sz="0" w:space="0" w:color="auto"/>
        <w:left w:val="none" w:sz="0" w:space="0" w:color="auto"/>
        <w:bottom w:val="none" w:sz="0" w:space="0" w:color="auto"/>
        <w:right w:val="none" w:sz="0" w:space="0" w:color="auto"/>
      </w:divBdr>
    </w:div>
    <w:div w:id="1600454834">
      <w:bodyDiv w:val="1"/>
      <w:marLeft w:val="0"/>
      <w:marRight w:val="0"/>
      <w:marTop w:val="0"/>
      <w:marBottom w:val="0"/>
      <w:divBdr>
        <w:top w:val="none" w:sz="0" w:space="0" w:color="auto"/>
        <w:left w:val="none" w:sz="0" w:space="0" w:color="auto"/>
        <w:bottom w:val="none" w:sz="0" w:space="0" w:color="auto"/>
        <w:right w:val="none" w:sz="0" w:space="0" w:color="auto"/>
      </w:divBdr>
    </w:div>
    <w:div w:id="1606379386">
      <w:bodyDiv w:val="1"/>
      <w:marLeft w:val="0"/>
      <w:marRight w:val="0"/>
      <w:marTop w:val="0"/>
      <w:marBottom w:val="0"/>
      <w:divBdr>
        <w:top w:val="none" w:sz="0" w:space="0" w:color="auto"/>
        <w:left w:val="none" w:sz="0" w:space="0" w:color="auto"/>
        <w:bottom w:val="none" w:sz="0" w:space="0" w:color="auto"/>
        <w:right w:val="none" w:sz="0" w:space="0" w:color="auto"/>
      </w:divBdr>
    </w:div>
    <w:div w:id="1653634871">
      <w:bodyDiv w:val="1"/>
      <w:marLeft w:val="0"/>
      <w:marRight w:val="0"/>
      <w:marTop w:val="0"/>
      <w:marBottom w:val="0"/>
      <w:divBdr>
        <w:top w:val="none" w:sz="0" w:space="0" w:color="auto"/>
        <w:left w:val="none" w:sz="0" w:space="0" w:color="auto"/>
        <w:bottom w:val="none" w:sz="0" w:space="0" w:color="auto"/>
        <w:right w:val="none" w:sz="0" w:space="0" w:color="auto"/>
      </w:divBdr>
    </w:div>
    <w:div w:id="1702976732">
      <w:bodyDiv w:val="1"/>
      <w:marLeft w:val="0"/>
      <w:marRight w:val="0"/>
      <w:marTop w:val="0"/>
      <w:marBottom w:val="0"/>
      <w:divBdr>
        <w:top w:val="none" w:sz="0" w:space="0" w:color="auto"/>
        <w:left w:val="none" w:sz="0" w:space="0" w:color="auto"/>
        <w:bottom w:val="none" w:sz="0" w:space="0" w:color="auto"/>
        <w:right w:val="none" w:sz="0" w:space="0" w:color="auto"/>
      </w:divBdr>
    </w:div>
    <w:div w:id="1722358633">
      <w:bodyDiv w:val="1"/>
      <w:marLeft w:val="0"/>
      <w:marRight w:val="0"/>
      <w:marTop w:val="0"/>
      <w:marBottom w:val="0"/>
      <w:divBdr>
        <w:top w:val="none" w:sz="0" w:space="0" w:color="auto"/>
        <w:left w:val="none" w:sz="0" w:space="0" w:color="auto"/>
        <w:bottom w:val="none" w:sz="0" w:space="0" w:color="auto"/>
        <w:right w:val="none" w:sz="0" w:space="0" w:color="auto"/>
      </w:divBdr>
    </w:div>
    <w:div w:id="1732535153">
      <w:bodyDiv w:val="1"/>
      <w:marLeft w:val="0"/>
      <w:marRight w:val="0"/>
      <w:marTop w:val="0"/>
      <w:marBottom w:val="0"/>
      <w:divBdr>
        <w:top w:val="none" w:sz="0" w:space="0" w:color="auto"/>
        <w:left w:val="none" w:sz="0" w:space="0" w:color="auto"/>
        <w:bottom w:val="none" w:sz="0" w:space="0" w:color="auto"/>
        <w:right w:val="none" w:sz="0" w:space="0" w:color="auto"/>
      </w:divBdr>
    </w:div>
    <w:div w:id="1793404620">
      <w:bodyDiv w:val="1"/>
      <w:marLeft w:val="0"/>
      <w:marRight w:val="0"/>
      <w:marTop w:val="0"/>
      <w:marBottom w:val="0"/>
      <w:divBdr>
        <w:top w:val="none" w:sz="0" w:space="0" w:color="auto"/>
        <w:left w:val="none" w:sz="0" w:space="0" w:color="auto"/>
        <w:bottom w:val="none" w:sz="0" w:space="0" w:color="auto"/>
        <w:right w:val="none" w:sz="0" w:space="0" w:color="auto"/>
      </w:divBdr>
    </w:div>
    <w:div w:id="1806119275">
      <w:bodyDiv w:val="1"/>
      <w:marLeft w:val="0"/>
      <w:marRight w:val="0"/>
      <w:marTop w:val="0"/>
      <w:marBottom w:val="0"/>
      <w:divBdr>
        <w:top w:val="none" w:sz="0" w:space="0" w:color="auto"/>
        <w:left w:val="none" w:sz="0" w:space="0" w:color="auto"/>
        <w:bottom w:val="none" w:sz="0" w:space="0" w:color="auto"/>
        <w:right w:val="none" w:sz="0" w:space="0" w:color="auto"/>
      </w:divBdr>
    </w:div>
    <w:div w:id="1836647642">
      <w:bodyDiv w:val="1"/>
      <w:marLeft w:val="0"/>
      <w:marRight w:val="0"/>
      <w:marTop w:val="0"/>
      <w:marBottom w:val="0"/>
      <w:divBdr>
        <w:top w:val="none" w:sz="0" w:space="0" w:color="auto"/>
        <w:left w:val="none" w:sz="0" w:space="0" w:color="auto"/>
        <w:bottom w:val="none" w:sz="0" w:space="0" w:color="auto"/>
        <w:right w:val="none" w:sz="0" w:space="0" w:color="auto"/>
      </w:divBdr>
    </w:div>
    <w:div w:id="1837527896">
      <w:bodyDiv w:val="1"/>
      <w:marLeft w:val="0"/>
      <w:marRight w:val="0"/>
      <w:marTop w:val="0"/>
      <w:marBottom w:val="0"/>
      <w:divBdr>
        <w:top w:val="none" w:sz="0" w:space="0" w:color="auto"/>
        <w:left w:val="none" w:sz="0" w:space="0" w:color="auto"/>
        <w:bottom w:val="none" w:sz="0" w:space="0" w:color="auto"/>
        <w:right w:val="none" w:sz="0" w:space="0" w:color="auto"/>
      </w:divBdr>
    </w:div>
    <w:div w:id="1840193280">
      <w:bodyDiv w:val="1"/>
      <w:marLeft w:val="0"/>
      <w:marRight w:val="0"/>
      <w:marTop w:val="0"/>
      <w:marBottom w:val="0"/>
      <w:divBdr>
        <w:top w:val="none" w:sz="0" w:space="0" w:color="auto"/>
        <w:left w:val="none" w:sz="0" w:space="0" w:color="auto"/>
        <w:bottom w:val="none" w:sz="0" w:space="0" w:color="auto"/>
        <w:right w:val="none" w:sz="0" w:space="0" w:color="auto"/>
      </w:divBdr>
    </w:div>
    <w:div w:id="1899627968">
      <w:bodyDiv w:val="1"/>
      <w:marLeft w:val="0"/>
      <w:marRight w:val="0"/>
      <w:marTop w:val="0"/>
      <w:marBottom w:val="0"/>
      <w:divBdr>
        <w:top w:val="none" w:sz="0" w:space="0" w:color="auto"/>
        <w:left w:val="none" w:sz="0" w:space="0" w:color="auto"/>
        <w:bottom w:val="none" w:sz="0" w:space="0" w:color="auto"/>
        <w:right w:val="none" w:sz="0" w:space="0" w:color="auto"/>
      </w:divBdr>
    </w:div>
    <w:div w:id="1926720459">
      <w:bodyDiv w:val="1"/>
      <w:marLeft w:val="0"/>
      <w:marRight w:val="0"/>
      <w:marTop w:val="0"/>
      <w:marBottom w:val="0"/>
      <w:divBdr>
        <w:top w:val="none" w:sz="0" w:space="0" w:color="auto"/>
        <w:left w:val="none" w:sz="0" w:space="0" w:color="auto"/>
        <w:bottom w:val="none" w:sz="0" w:space="0" w:color="auto"/>
        <w:right w:val="none" w:sz="0" w:space="0" w:color="auto"/>
      </w:divBdr>
    </w:div>
    <w:div w:id="1929462028">
      <w:bodyDiv w:val="1"/>
      <w:marLeft w:val="0"/>
      <w:marRight w:val="0"/>
      <w:marTop w:val="0"/>
      <w:marBottom w:val="0"/>
      <w:divBdr>
        <w:top w:val="none" w:sz="0" w:space="0" w:color="auto"/>
        <w:left w:val="none" w:sz="0" w:space="0" w:color="auto"/>
        <w:bottom w:val="none" w:sz="0" w:space="0" w:color="auto"/>
        <w:right w:val="none" w:sz="0" w:space="0" w:color="auto"/>
      </w:divBdr>
    </w:div>
    <w:div w:id="1935698215">
      <w:bodyDiv w:val="1"/>
      <w:marLeft w:val="0"/>
      <w:marRight w:val="0"/>
      <w:marTop w:val="0"/>
      <w:marBottom w:val="0"/>
      <w:divBdr>
        <w:top w:val="none" w:sz="0" w:space="0" w:color="auto"/>
        <w:left w:val="none" w:sz="0" w:space="0" w:color="auto"/>
        <w:bottom w:val="none" w:sz="0" w:space="0" w:color="auto"/>
        <w:right w:val="none" w:sz="0" w:space="0" w:color="auto"/>
      </w:divBdr>
    </w:div>
    <w:div w:id="1951472907">
      <w:bodyDiv w:val="1"/>
      <w:marLeft w:val="0"/>
      <w:marRight w:val="0"/>
      <w:marTop w:val="0"/>
      <w:marBottom w:val="0"/>
      <w:divBdr>
        <w:top w:val="none" w:sz="0" w:space="0" w:color="auto"/>
        <w:left w:val="none" w:sz="0" w:space="0" w:color="auto"/>
        <w:bottom w:val="none" w:sz="0" w:space="0" w:color="auto"/>
        <w:right w:val="none" w:sz="0" w:space="0" w:color="auto"/>
      </w:divBdr>
    </w:div>
    <w:div w:id="1962227573">
      <w:bodyDiv w:val="1"/>
      <w:marLeft w:val="0"/>
      <w:marRight w:val="0"/>
      <w:marTop w:val="0"/>
      <w:marBottom w:val="0"/>
      <w:divBdr>
        <w:top w:val="none" w:sz="0" w:space="0" w:color="auto"/>
        <w:left w:val="none" w:sz="0" w:space="0" w:color="auto"/>
        <w:bottom w:val="none" w:sz="0" w:space="0" w:color="auto"/>
        <w:right w:val="none" w:sz="0" w:space="0" w:color="auto"/>
      </w:divBdr>
    </w:div>
    <w:div w:id="1980842629">
      <w:bodyDiv w:val="1"/>
      <w:marLeft w:val="0"/>
      <w:marRight w:val="0"/>
      <w:marTop w:val="0"/>
      <w:marBottom w:val="0"/>
      <w:divBdr>
        <w:top w:val="none" w:sz="0" w:space="0" w:color="auto"/>
        <w:left w:val="none" w:sz="0" w:space="0" w:color="auto"/>
        <w:bottom w:val="none" w:sz="0" w:space="0" w:color="auto"/>
        <w:right w:val="none" w:sz="0" w:space="0" w:color="auto"/>
      </w:divBdr>
    </w:div>
    <w:div w:id="1986350656">
      <w:bodyDiv w:val="1"/>
      <w:marLeft w:val="0"/>
      <w:marRight w:val="0"/>
      <w:marTop w:val="0"/>
      <w:marBottom w:val="0"/>
      <w:divBdr>
        <w:top w:val="none" w:sz="0" w:space="0" w:color="auto"/>
        <w:left w:val="none" w:sz="0" w:space="0" w:color="auto"/>
        <w:bottom w:val="none" w:sz="0" w:space="0" w:color="auto"/>
        <w:right w:val="none" w:sz="0" w:space="0" w:color="auto"/>
      </w:divBdr>
    </w:div>
    <w:div w:id="1996566559">
      <w:bodyDiv w:val="1"/>
      <w:marLeft w:val="0"/>
      <w:marRight w:val="0"/>
      <w:marTop w:val="0"/>
      <w:marBottom w:val="0"/>
      <w:divBdr>
        <w:top w:val="none" w:sz="0" w:space="0" w:color="auto"/>
        <w:left w:val="none" w:sz="0" w:space="0" w:color="auto"/>
        <w:bottom w:val="none" w:sz="0" w:space="0" w:color="auto"/>
        <w:right w:val="none" w:sz="0" w:space="0" w:color="auto"/>
      </w:divBdr>
    </w:div>
    <w:div w:id="2005933532">
      <w:bodyDiv w:val="1"/>
      <w:marLeft w:val="0"/>
      <w:marRight w:val="0"/>
      <w:marTop w:val="0"/>
      <w:marBottom w:val="0"/>
      <w:divBdr>
        <w:top w:val="none" w:sz="0" w:space="0" w:color="auto"/>
        <w:left w:val="none" w:sz="0" w:space="0" w:color="auto"/>
        <w:bottom w:val="none" w:sz="0" w:space="0" w:color="auto"/>
        <w:right w:val="none" w:sz="0" w:space="0" w:color="auto"/>
      </w:divBdr>
    </w:div>
    <w:div w:id="2021463053">
      <w:bodyDiv w:val="1"/>
      <w:marLeft w:val="0"/>
      <w:marRight w:val="0"/>
      <w:marTop w:val="0"/>
      <w:marBottom w:val="0"/>
      <w:divBdr>
        <w:top w:val="none" w:sz="0" w:space="0" w:color="auto"/>
        <w:left w:val="none" w:sz="0" w:space="0" w:color="auto"/>
        <w:bottom w:val="none" w:sz="0" w:space="0" w:color="auto"/>
        <w:right w:val="none" w:sz="0" w:space="0" w:color="auto"/>
      </w:divBdr>
    </w:div>
    <w:div w:id="2034912946">
      <w:bodyDiv w:val="1"/>
      <w:marLeft w:val="0"/>
      <w:marRight w:val="0"/>
      <w:marTop w:val="0"/>
      <w:marBottom w:val="0"/>
      <w:divBdr>
        <w:top w:val="none" w:sz="0" w:space="0" w:color="auto"/>
        <w:left w:val="none" w:sz="0" w:space="0" w:color="auto"/>
        <w:bottom w:val="none" w:sz="0" w:space="0" w:color="auto"/>
        <w:right w:val="none" w:sz="0" w:space="0" w:color="auto"/>
      </w:divBdr>
    </w:div>
    <w:div w:id="2037460952">
      <w:bodyDiv w:val="1"/>
      <w:marLeft w:val="0"/>
      <w:marRight w:val="0"/>
      <w:marTop w:val="0"/>
      <w:marBottom w:val="0"/>
      <w:divBdr>
        <w:top w:val="none" w:sz="0" w:space="0" w:color="auto"/>
        <w:left w:val="none" w:sz="0" w:space="0" w:color="auto"/>
        <w:bottom w:val="none" w:sz="0" w:space="0" w:color="auto"/>
        <w:right w:val="none" w:sz="0" w:space="0" w:color="auto"/>
      </w:divBdr>
    </w:div>
    <w:div w:id="2080394580">
      <w:bodyDiv w:val="1"/>
      <w:marLeft w:val="0"/>
      <w:marRight w:val="0"/>
      <w:marTop w:val="0"/>
      <w:marBottom w:val="0"/>
      <w:divBdr>
        <w:top w:val="none" w:sz="0" w:space="0" w:color="auto"/>
        <w:left w:val="none" w:sz="0" w:space="0" w:color="auto"/>
        <w:bottom w:val="none" w:sz="0" w:space="0" w:color="auto"/>
        <w:right w:val="none" w:sz="0" w:space="0" w:color="auto"/>
      </w:divBdr>
    </w:div>
    <w:div w:id="2111507804">
      <w:bodyDiv w:val="1"/>
      <w:marLeft w:val="0"/>
      <w:marRight w:val="0"/>
      <w:marTop w:val="0"/>
      <w:marBottom w:val="0"/>
      <w:divBdr>
        <w:top w:val="none" w:sz="0" w:space="0" w:color="auto"/>
        <w:left w:val="none" w:sz="0" w:space="0" w:color="auto"/>
        <w:bottom w:val="none" w:sz="0" w:space="0" w:color="auto"/>
        <w:right w:val="none" w:sz="0" w:space="0" w:color="auto"/>
      </w:divBdr>
    </w:div>
    <w:div w:id="2123916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6B2E16-2B03-8A49-B34F-DCA7329FC2E5}">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6F2D9-D954-BB41-94B7-D369B16FD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1665</Words>
  <Characters>9492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11135</CharactersWithSpaces>
  <SharedDoc>false</SharedDoc>
  <HLinks>
    <vt:vector size="570" baseType="variant">
      <vt:variant>
        <vt:i4>5111819</vt:i4>
      </vt:variant>
      <vt:variant>
        <vt:i4>3</vt:i4>
      </vt:variant>
      <vt:variant>
        <vt:i4>0</vt:i4>
      </vt:variant>
      <vt:variant>
        <vt:i4>5</vt:i4>
      </vt:variant>
      <vt:variant>
        <vt:lpwstr>http://www.preterist.org</vt:lpwstr>
      </vt:variant>
      <vt:variant>
        <vt:lpwstr/>
      </vt:variant>
      <vt:variant>
        <vt:i4>3997793</vt:i4>
      </vt:variant>
      <vt:variant>
        <vt:i4>0</vt:i4>
      </vt:variant>
      <vt:variant>
        <vt:i4>0</vt:i4>
      </vt:variant>
      <vt:variant>
        <vt:i4>5</vt:i4>
      </vt:variant>
      <vt:variant>
        <vt:lpwstr>http://www.biblestudydownloads.com</vt:lpwstr>
      </vt:variant>
      <vt:variant>
        <vt:lpwstr/>
      </vt:variant>
      <vt:variant>
        <vt:i4>2949157</vt:i4>
      </vt:variant>
      <vt:variant>
        <vt:i4>9738</vt:i4>
      </vt:variant>
      <vt:variant>
        <vt:i4>1035</vt:i4>
      </vt:variant>
      <vt:variant>
        <vt:i4>1</vt:i4>
      </vt:variant>
      <vt:variant>
        <vt:lpwstr>Date of Revelation</vt:lpwstr>
      </vt:variant>
      <vt:variant>
        <vt:lpwstr/>
      </vt:variant>
      <vt:variant>
        <vt:i4>4718710</vt:i4>
      </vt:variant>
      <vt:variant>
        <vt:i4>10772</vt:i4>
      </vt:variant>
      <vt:variant>
        <vt:i4>1036</vt:i4>
      </vt:variant>
      <vt:variant>
        <vt:i4>1</vt:i4>
      </vt:variant>
      <vt:variant>
        <vt:lpwstr>Rev 2-3 Map of 7 Churches</vt:lpwstr>
      </vt:variant>
      <vt:variant>
        <vt:lpwstr/>
      </vt:variant>
      <vt:variant>
        <vt:i4>2621460</vt:i4>
      </vt:variant>
      <vt:variant>
        <vt:i4>20346</vt:i4>
      </vt:variant>
      <vt:variant>
        <vt:i4>1037</vt:i4>
      </vt:variant>
      <vt:variant>
        <vt:i4>1</vt:i4>
      </vt:variant>
      <vt:variant>
        <vt:lpwstr>27-Revelation Diagram of Views Page 321</vt:lpwstr>
      </vt:variant>
      <vt:variant>
        <vt:lpwstr/>
      </vt:variant>
      <vt:variant>
        <vt:i4>2555978</vt:i4>
      </vt:variant>
      <vt:variant>
        <vt:i4>29652</vt:i4>
      </vt:variant>
      <vt:variant>
        <vt:i4>1038</vt:i4>
      </vt:variant>
      <vt:variant>
        <vt:i4>1</vt:i4>
      </vt:variant>
      <vt:variant>
        <vt:lpwstr>Rev intro outline of Daniel</vt:lpwstr>
      </vt:variant>
      <vt:variant>
        <vt:lpwstr/>
      </vt:variant>
      <vt:variant>
        <vt:i4>1900578</vt:i4>
      </vt:variant>
      <vt:variant>
        <vt:i4>29816</vt:i4>
      </vt:variant>
      <vt:variant>
        <vt:i4>1039</vt:i4>
      </vt:variant>
      <vt:variant>
        <vt:i4>1</vt:i4>
      </vt:variant>
      <vt:variant>
        <vt:lpwstr>Dan 9v27 Computations</vt:lpwstr>
      </vt:variant>
      <vt:variant>
        <vt:lpwstr/>
      </vt:variant>
      <vt:variant>
        <vt:i4>4194379</vt:i4>
      </vt:variant>
      <vt:variant>
        <vt:i4>36621</vt:i4>
      </vt:variant>
      <vt:variant>
        <vt:i4>1040</vt:i4>
      </vt:variant>
      <vt:variant>
        <vt:i4>1</vt:i4>
      </vt:variant>
      <vt:variant>
        <vt:lpwstr>Rev 6 Seals Trumpets Bowls Intensify</vt:lpwstr>
      </vt:variant>
      <vt:variant>
        <vt:lpwstr/>
      </vt:variant>
      <vt:variant>
        <vt:i4>5832718</vt:i4>
      </vt:variant>
      <vt:variant>
        <vt:i4>36665</vt:i4>
      </vt:variant>
      <vt:variant>
        <vt:i4>1041</vt:i4>
      </vt:variant>
      <vt:variant>
        <vt:i4>1</vt:i4>
      </vt:variant>
      <vt:variant>
        <vt:lpwstr>Rev 6 Intensity Cycles Chart</vt:lpwstr>
      </vt:variant>
      <vt:variant>
        <vt:lpwstr/>
      </vt:variant>
      <vt:variant>
        <vt:i4>6225996</vt:i4>
      </vt:variant>
      <vt:variant>
        <vt:i4>36853</vt:i4>
      </vt:variant>
      <vt:variant>
        <vt:i4>1042</vt:i4>
      </vt:variant>
      <vt:variant>
        <vt:i4>1</vt:i4>
      </vt:variant>
      <vt:variant>
        <vt:lpwstr>Rev 6 Satan Activity</vt:lpwstr>
      </vt:variant>
      <vt:variant>
        <vt:lpwstr/>
      </vt:variant>
      <vt:variant>
        <vt:i4>4718710</vt:i4>
      </vt:variant>
      <vt:variant>
        <vt:i4>48044</vt:i4>
      </vt:variant>
      <vt:variant>
        <vt:i4>1026</vt:i4>
      </vt:variant>
      <vt:variant>
        <vt:i4>1</vt:i4>
      </vt:variant>
      <vt:variant>
        <vt:lpwstr>Rev 2-3 Map of 7 Churches</vt:lpwstr>
      </vt:variant>
      <vt:variant>
        <vt:lpwstr/>
      </vt:variant>
      <vt:variant>
        <vt:i4>2818108</vt:i4>
      </vt:variant>
      <vt:variant>
        <vt:i4>51508</vt:i4>
      </vt:variant>
      <vt:variant>
        <vt:i4>1044</vt:i4>
      </vt:variant>
      <vt:variant>
        <vt:i4>1</vt:i4>
      </vt:variant>
      <vt:variant>
        <vt:lpwstr>Rev 2v13 Satans Throne</vt:lpwstr>
      </vt:variant>
      <vt:variant>
        <vt:lpwstr/>
      </vt:variant>
      <vt:variant>
        <vt:i4>917623</vt:i4>
      </vt:variant>
      <vt:variant>
        <vt:i4>52193</vt:i4>
      </vt:variant>
      <vt:variant>
        <vt:i4>1045</vt:i4>
      </vt:variant>
      <vt:variant>
        <vt:i4>1</vt:i4>
      </vt:variant>
      <vt:variant>
        <vt:lpwstr>Rev 2 Thyatira guilds</vt:lpwstr>
      </vt:variant>
      <vt:variant>
        <vt:lpwstr/>
      </vt:variant>
      <vt:variant>
        <vt:i4>6619220</vt:i4>
      </vt:variant>
      <vt:variant>
        <vt:i4>53698</vt:i4>
      </vt:variant>
      <vt:variant>
        <vt:i4>1046</vt:i4>
      </vt:variant>
      <vt:variant>
        <vt:i4>1</vt:i4>
      </vt:variant>
      <vt:variant>
        <vt:lpwstr>rev 2v27 05-02-09-Introduction_to_Broken_Vessels</vt:lpwstr>
      </vt:variant>
      <vt:variant>
        <vt:lpwstr/>
      </vt:variant>
      <vt:variant>
        <vt:i4>2424855</vt:i4>
      </vt:variant>
      <vt:variant>
        <vt:i4>53994</vt:i4>
      </vt:variant>
      <vt:variant>
        <vt:i4>1047</vt:i4>
      </vt:variant>
      <vt:variant>
        <vt:i4>1</vt:i4>
      </vt:variant>
      <vt:variant>
        <vt:lpwstr>Rev 3v1 Sardis reputation as alive but dead</vt:lpwstr>
      </vt:variant>
      <vt:variant>
        <vt:lpwstr/>
      </vt:variant>
      <vt:variant>
        <vt:i4>7798821</vt:i4>
      </vt:variant>
      <vt:variant>
        <vt:i4>55860</vt:i4>
      </vt:variant>
      <vt:variant>
        <vt:i4>1048</vt:i4>
      </vt:variant>
      <vt:variant>
        <vt:i4>1</vt:i4>
      </vt:variant>
      <vt:variant>
        <vt:lpwstr>rev 3 Heaven and Jesus</vt:lpwstr>
      </vt:variant>
      <vt:variant>
        <vt:lpwstr/>
      </vt:variant>
      <vt:variant>
        <vt:i4>8257544</vt:i4>
      </vt:variant>
      <vt:variant>
        <vt:i4>56029</vt:i4>
      </vt:variant>
      <vt:variant>
        <vt:i4>1030</vt:i4>
      </vt:variant>
      <vt:variant>
        <vt:i4>1</vt:i4>
      </vt:variant>
      <vt:variant>
        <vt:lpwstr>Rev 3v10 Greek Prepositions</vt:lpwstr>
      </vt:variant>
      <vt:variant>
        <vt:lpwstr/>
      </vt:variant>
      <vt:variant>
        <vt:i4>1310734</vt:i4>
      </vt:variant>
      <vt:variant>
        <vt:i4>56118</vt:i4>
      </vt:variant>
      <vt:variant>
        <vt:i4>1028</vt:i4>
      </vt:variant>
      <vt:variant>
        <vt:i4>1</vt:i4>
      </vt:variant>
      <vt:variant>
        <vt:lpwstr>Rev 3v10 Pretrib Rapture</vt:lpwstr>
      </vt:variant>
      <vt:variant>
        <vt:lpwstr/>
      </vt:variant>
      <vt:variant>
        <vt:i4>5111821</vt:i4>
      </vt:variant>
      <vt:variant>
        <vt:i4>56250</vt:i4>
      </vt:variant>
      <vt:variant>
        <vt:i4>1029</vt:i4>
      </vt:variant>
      <vt:variant>
        <vt:i4>1</vt:i4>
      </vt:variant>
      <vt:variant>
        <vt:lpwstr>Rev 3v10 Pretrib with ek</vt:lpwstr>
      </vt:variant>
      <vt:variant>
        <vt:lpwstr/>
      </vt:variant>
      <vt:variant>
        <vt:i4>3342436</vt:i4>
      </vt:variant>
      <vt:variant>
        <vt:i4>56348</vt:i4>
      </vt:variant>
      <vt:variant>
        <vt:i4>1049</vt:i4>
      </vt:variant>
      <vt:variant>
        <vt:i4>1</vt:i4>
      </vt:variant>
      <vt:variant>
        <vt:lpwstr>rev 3v10 cf John 17v15</vt:lpwstr>
      </vt:variant>
      <vt:variant>
        <vt:lpwstr/>
      </vt:variant>
      <vt:variant>
        <vt:i4>4587642</vt:i4>
      </vt:variant>
      <vt:variant>
        <vt:i4>56632</vt:i4>
      </vt:variant>
      <vt:variant>
        <vt:i4>1050</vt:i4>
      </vt:variant>
      <vt:variant>
        <vt:i4>1</vt:i4>
      </vt:variant>
      <vt:variant>
        <vt:lpwstr>rev 3 laodicea money domna-6d</vt:lpwstr>
      </vt:variant>
      <vt:variant>
        <vt:lpwstr/>
      </vt:variant>
      <vt:variant>
        <vt:i4>5373953</vt:i4>
      </vt:variant>
      <vt:variant>
        <vt:i4>57207</vt:i4>
      </vt:variant>
      <vt:variant>
        <vt:i4>1031</vt:i4>
      </vt:variant>
      <vt:variant>
        <vt:i4>1</vt:i4>
      </vt:variant>
      <vt:variant>
        <vt:lpwstr>rev 3 Jesus-knocking-288x300</vt:lpwstr>
      </vt:variant>
      <vt:variant>
        <vt:lpwstr/>
      </vt:variant>
      <vt:variant>
        <vt:i4>589921</vt:i4>
      </vt:variant>
      <vt:variant>
        <vt:i4>65844</vt:i4>
      </vt:variant>
      <vt:variant>
        <vt:i4>1051</vt:i4>
      </vt:variant>
      <vt:variant>
        <vt:i4>1</vt:i4>
      </vt:variant>
      <vt:variant>
        <vt:lpwstr>Correlation Scanned by Kay Arthur</vt:lpwstr>
      </vt:variant>
      <vt:variant>
        <vt:lpwstr/>
      </vt:variant>
      <vt:variant>
        <vt:i4>8126552</vt:i4>
      </vt:variant>
      <vt:variant>
        <vt:i4>66194</vt:i4>
      </vt:variant>
      <vt:variant>
        <vt:i4>1052</vt:i4>
      </vt:variant>
      <vt:variant>
        <vt:i4>1</vt:i4>
      </vt:variant>
      <vt:variant>
        <vt:lpwstr>Rev 6 Tragedies of 4 Horses</vt:lpwstr>
      </vt:variant>
      <vt:variant>
        <vt:lpwstr/>
      </vt:variant>
      <vt:variant>
        <vt:i4>3407890</vt:i4>
      </vt:variant>
      <vt:variant>
        <vt:i4>68135</vt:i4>
      </vt:variant>
      <vt:variant>
        <vt:i4>1053</vt:i4>
      </vt:variant>
      <vt:variant>
        <vt:i4>1</vt:i4>
      </vt:variant>
      <vt:variant>
        <vt:lpwstr>Rev 6v16 Fall on us</vt:lpwstr>
      </vt:variant>
      <vt:variant>
        <vt:lpwstr/>
      </vt:variant>
      <vt:variant>
        <vt:i4>3407884</vt:i4>
      </vt:variant>
      <vt:variant>
        <vt:i4>71943</vt:i4>
      </vt:variant>
      <vt:variant>
        <vt:i4>1056</vt:i4>
      </vt:variant>
      <vt:variant>
        <vt:i4>1</vt:i4>
      </vt:variant>
      <vt:variant>
        <vt:lpwstr>Theories of Literary Structures</vt:lpwstr>
      </vt:variant>
      <vt:variant>
        <vt:lpwstr/>
      </vt:variant>
      <vt:variant>
        <vt:i4>6619189</vt:i4>
      </vt:variant>
      <vt:variant>
        <vt:i4>73361</vt:i4>
      </vt:variant>
      <vt:variant>
        <vt:i4>1058</vt:i4>
      </vt:variant>
      <vt:variant>
        <vt:i4>1</vt:i4>
      </vt:variant>
      <vt:variant>
        <vt:lpwstr>rev 9v16 euphrates</vt:lpwstr>
      </vt:variant>
      <vt:variant>
        <vt:lpwstr/>
      </vt:variant>
      <vt:variant>
        <vt:i4>7995458</vt:i4>
      </vt:variant>
      <vt:variant>
        <vt:i4>74004</vt:i4>
      </vt:variant>
      <vt:variant>
        <vt:i4>1059</vt:i4>
      </vt:variant>
      <vt:variant>
        <vt:i4>1</vt:i4>
      </vt:variant>
      <vt:variant>
        <vt:lpwstr>Rev 11 Temple figure or literal</vt:lpwstr>
      </vt:variant>
      <vt:variant>
        <vt:lpwstr/>
      </vt:variant>
      <vt:variant>
        <vt:i4>589907</vt:i4>
      </vt:variant>
      <vt:variant>
        <vt:i4>74009</vt:i4>
      </vt:variant>
      <vt:variant>
        <vt:i4>1060</vt:i4>
      </vt:variant>
      <vt:variant>
        <vt:i4>1</vt:i4>
      </vt:variant>
      <vt:variant>
        <vt:lpwstr>Rev 11 Two witnesses</vt:lpwstr>
      </vt:variant>
      <vt:variant>
        <vt:lpwstr/>
      </vt:variant>
      <vt:variant>
        <vt:i4>65648</vt:i4>
      </vt:variant>
      <vt:variant>
        <vt:i4>76155</vt:i4>
      </vt:variant>
      <vt:variant>
        <vt:i4>1063</vt:i4>
      </vt:variant>
      <vt:variant>
        <vt:i4>1</vt:i4>
      </vt:variant>
      <vt:variant>
        <vt:lpwstr>Rev 13 Beasts</vt:lpwstr>
      </vt:variant>
      <vt:variant>
        <vt:lpwstr/>
      </vt:variant>
      <vt:variant>
        <vt:i4>3276881</vt:i4>
      </vt:variant>
      <vt:variant>
        <vt:i4>76655</vt:i4>
      </vt:variant>
      <vt:variant>
        <vt:i4>1064</vt:i4>
      </vt:variant>
      <vt:variant>
        <vt:i4>1</vt:i4>
      </vt:variant>
      <vt:variant>
        <vt:lpwstr>Rev 13 Worship of Beast</vt:lpwstr>
      </vt:variant>
      <vt:variant>
        <vt:lpwstr/>
      </vt:variant>
      <vt:variant>
        <vt:i4>655384</vt:i4>
      </vt:variant>
      <vt:variant>
        <vt:i4>77189</vt:i4>
      </vt:variant>
      <vt:variant>
        <vt:i4>1066</vt:i4>
      </vt:variant>
      <vt:variant>
        <vt:i4>1</vt:i4>
      </vt:variant>
      <vt:variant>
        <vt:lpwstr>Revv6-7 Creation</vt:lpwstr>
      </vt:variant>
      <vt:variant>
        <vt:lpwstr/>
      </vt:variant>
      <vt:variant>
        <vt:i4>2359305</vt:i4>
      </vt:variant>
      <vt:variant>
        <vt:i4>77286</vt:i4>
      </vt:variant>
      <vt:variant>
        <vt:i4>1067</vt:i4>
      </vt:variant>
      <vt:variant>
        <vt:i4>1</vt:i4>
      </vt:variant>
      <vt:variant>
        <vt:lpwstr>REv 14 creation v evolution AiG</vt:lpwstr>
      </vt:variant>
      <vt:variant>
        <vt:lpwstr/>
      </vt:variant>
      <vt:variant>
        <vt:i4>3276827</vt:i4>
      </vt:variant>
      <vt:variant>
        <vt:i4>77424</vt:i4>
      </vt:variant>
      <vt:variant>
        <vt:i4>1068</vt:i4>
      </vt:variant>
      <vt:variant>
        <vt:i4>1</vt:i4>
      </vt:variant>
      <vt:variant>
        <vt:lpwstr>Rev 14v5-7 Seven Cs Aig</vt:lpwstr>
      </vt:variant>
      <vt:variant>
        <vt:lpwstr/>
      </vt:variant>
      <vt:variant>
        <vt:i4>2031690</vt:i4>
      </vt:variant>
      <vt:variant>
        <vt:i4>77588</vt:i4>
      </vt:variant>
      <vt:variant>
        <vt:i4>1069</vt:i4>
      </vt:variant>
      <vt:variant>
        <vt:i4>1</vt:i4>
      </vt:variant>
      <vt:variant>
        <vt:lpwstr>rev 14 winepress of wrath angels</vt:lpwstr>
      </vt:variant>
      <vt:variant>
        <vt:lpwstr/>
      </vt:variant>
      <vt:variant>
        <vt:i4>786476</vt:i4>
      </vt:variant>
      <vt:variant>
        <vt:i4>77922</vt:i4>
      </vt:variant>
      <vt:variant>
        <vt:i4>1070</vt:i4>
      </vt:variant>
      <vt:variant>
        <vt:i4>1</vt:i4>
      </vt:variant>
      <vt:variant>
        <vt:lpwstr>Rev 16 Bowls Overview</vt:lpwstr>
      </vt:variant>
      <vt:variant>
        <vt:lpwstr/>
      </vt:variant>
      <vt:variant>
        <vt:i4>4980856</vt:i4>
      </vt:variant>
      <vt:variant>
        <vt:i4>78750</vt:i4>
      </vt:variant>
      <vt:variant>
        <vt:i4>1071</vt:i4>
      </vt:variant>
      <vt:variant>
        <vt:i4>1</vt:i4>
      </vt:variant>
      <vt:variant>
        <vt:lpwstr>rev 16v12 Euphrates dried</vt:lpwstr>
      </vt:variant>
      <vt:variant>
        <vt:lpwstr/>
      </vt:variant>
      <vt:variant>
        <vt:i4>458836</vt:i4>
      </vt:variant>
      <vt:variant>
        <vt:i4>78756</vt:i4>
      </vt:variant>
      <vt:variant>
        <vt:i4>1072</vt:i4>
      </vt:variant>
      <vt:variant>
        <vt:i4>1</vt:i4>
      </vt:variant>
      <vt:variant>
        <vt:lpwstr>Rev 16v16 Armegeddon Map</vt:lpwstr>
      </vt:variant>
      <vt:variant>
        <vt:lpwstr/>
      </vt:variant>
      <vt:variant>
        <vt:i4>2949139</vt:i4>
      </vt:variant>
      <vt:variant>
        <vt:i4>78761</vt:i4>
      </vt:variant>
      <vt:variant>
        <vt:i4>1073</vt:i4>
      </vt:variant>
      <vt:variant>
        <vt:i4>1</vt:i4>
      </vt:variant>
      <vt:variant>
        <vt:lpwstr>REv 16v14 Kings of the east</vt:lpwstr>
      </vt:variant>
      <vt:variant>
        <vt:lpwstr/>
      </vt:variant>
      <vt:variant>
        <vt:i4>3735577</vt:i4>
      </vt:variant>
      <vt:variant>
        <vt:i4>78903</vt:i4>
      </vt:variant>
      <vt:variant>
        <vt:i4>1074</vt:i4>
      </vt:variant>
      <vt:variant>
        <vt:i4>1</vt:i4>
      </vt:variant>
      <vt:variant>
        <vt:lpwstr>Screen Shot 2012-03-13 at 9</vt:lpwstr>
      </vt:variant>
      <vt:variant>
        <vt:lpwstr/>
      </vt:variant>
      <vt:variant>
        <vt:i4>3538970</vt:i4>
      </vt:variant>
      <vt:variant>
        <vt:i4>79317</vt:i4>
      </vt:variant>
      <vt:variant>
        <vt:i4>1075</vt:i4>
      </vt:variant>
      <vt:variant>
        <vt:i4>1</vt:i4>
      </vt:variant>
      <vt:variant>
        <vt:lpwstr>Rev 17v1 Harlot</vt:lpwstr>
      </vt:variant>
      <vt:variant>
        <vt:lpwstr/>
      </vt:variant>
      <vt:variant>
        <vt:i4>3539029</vt:i4>
      </vt:variant>
      <vt:variant>
        <vt:i4>81780</vt:i4>
      </vt:variant>
      <vt:variant>
        <vt:i4>1076</vt:i4>
      </vt:variant>
      <vt:variant>
        <vt:i4>1</vt:i4>
      </vt:variant>
      <vt:variant>
        <vt:lpwstr>Rev 17-18 Identical Symbols</vt:lpwstr>
      </vt:variant>
      <vt:variant>
        <vt:lpwstr/>
      </vt:variant>
      <vt:variant>
        <vt:i4>3735577</vt:i4>
      </vt:variant>
      <vt:variant>
        <vt:i4>83691</vt:i4>
      </vt:variant>
      <vt:variant>
        <vt:i4>1077</vt:i4>
      </vt:variant>
      <vt:variant>
        <vt:i4>1</vt:i4>
      </vt:variant>
      <vt:variant>
        <vt:lpwstr>Screen Shot 2012-03-13 at 9</vt:lpwstr>
      </vt:variant>
      <vt:variant>
        <vt:lpwstr/>
      </vt:variant>
      <vt:variant>
        <vt:i4>5046328</vt:i4>
      </vt:variant>
      <vt:variant>
        <vt:i4>108205</vt:i4>
      </vt:variant>
      <vt:variant>
        <vt:i4>1080</vt:i4>
      </vt:variant>
      <vt:variant>
        <vt:i4>1</vt:i4>
      </vt:variant>
      <vt:variant>
        <vt:lpwstr>Rev 18v9 Earth mourns</vt:lpwstr>
      </vt:variant>
      <vt:variant>
        <vt:lpwstr/>
      </vt:variant>
      <vt:variant>
        <vt:i4>1769482</vt:i4>
      </vt:variant>
      <vt:variant>
        <vt:i4>108536</vt:i4>
      </vt:variant>
      <vt:variant>
        <vt:i4>1081</vt:i4>
      </vt:variant>
      <vt:variant>
        <vt:i4>1</vt:i4>
      </vt:variant>
      <vt:variant>
        <vt:lpwstr>Rev 19v1 Heaven Rejoices</vt:lpwstr>
      </vt:variant>
      <vt:variant>
        <vt:lpwstr/>
      </vt:variant>
      <vt:variant>
        <vt:i4>589914</vt:i4>
      </vt:variant>
      <vt:variant>
        <vt:i4>108736</vt:i4>
      </vt:variant>
      <vt:variant>
        <vt:i4>1082</vt:i4>
      </vt:variant>
      <vt:variant>
        <vt:i4>1</vt:i4>
      </vt:variant>
      <vt:variant>
        <vt:lpwstr>Rev 19v7 1st cent wedding procession</vt:lpwstr>
      </vt:variant>
      <vt:variant>
        <vt:lpwstr/>
      </vt:variant>
      <vt:variant>
        <vt:i4>3276807</vt:i4>
      </vt:variant>
      <vt:variant>
        <vt:i4>108739</vt:i4>
      </vt:variant>
      <vt:variant>
        <vt:i4>1083</vt:i4>
      </vt:variant>
      <vt:variant>
        <vt:i4>1</vt:i4>
      </vt:variant>
      <vt:variant>
        <vt:lpwstr>Rev 19v6 Marriage &amp; Church Timeline</vt:lpwstr>
      </vt:variant>
      <vt:variant>
        <vt:lpwstr/>
      </vt:variant>
      <vt:variant>
        <vt:i4>7995491</vt:i4>
      </vt:variant>
      <vt:variant>
        <vt:i4>108743</vt:i4>
      </vt:variant>
      <vt:variant>
        <vt:i4>1084</vt:i4>
      </vt:variant>
      <vt:variant>
        <vt:i4>1</vt:i4>
      </vt:variant>
      <vt:variant>
        <vt:lpwstr>Rev 19v6 Pre-Trip Wedding &amp; Supper</vt:lpwstr>
      </vt:variant>
      <vt:variant>
        <vt:lpwstr/>
      </vt:variant>
      <vt:variant>
        <vt:i4>589841</vt:i4>
      </vt:variant>
      <vt:variant>
        <vt:i4>108750</vt:i4>
      </vt:variant>
      <vt:variant>
        <vt:i4>1085</vt:i4>
      </vt:variant>
      <vt:variant>
        <vt:i4>1</vt:i4>
      </vt:variant>
      <vt:variant>
        <vt:lpwstr>Screen Shot 2012-03-13 at 10</vt:lpwstr>
      </vt:variant>
      <vt:variant>
        <vt:lpwstr/>
      </vt:variant>
      <vt:variant>
        <vt:i4>6488141</vt:i4>
      </vt:variant>
      <vt:variant>
        <vt:i4>109313</vt:i4>
      </vt:variant>
      <vt:variant>
        <vt:i4>1086</vt:i4>
      </vt:variant>
      <vt:variant>
        <vt:i4>1</vt:i4>
      </vt:variant>
      <vt:variant>
        <vt:lpwstr>Rev 19v11 Second Coming</vt:lpwstr>
      </vt:variant>
      <vt:variant>
        <vt:lpwstr/>
      </vt:variant>
      <vt:variant>
        <vt:i4>4784183</vt:i4>
      </vt:variant>
      <vt:variant>
        <vt:i4>109508</vt:i4>
      </vt:variant>
      <vt:variant>
        <vt:i4>1088</vt:i4>
      </vt:variant>
      <vt:variant>
        <vt:i4>1</vt:i4>
      </vt:variant>
      <vt:variant>
        <vt:lpwstr>REv 19v11 cf Matt 24 Olivet Discourse</vt:lpwstr>
      </vt:variant>
      <vt:variant>
        <vt:lpwstr/>
      </vt:variant>
      <vt:variant>
        <vt:i4>1376368</vt:i4>
      </vt:variant>
      <vt:variant>
        <vt:i4>109746</vt:i4>
      </vt:variant>
      <vt:variant>
        <vt:i4>1089</vt:i4>
      </vt:variant>
      <vt:variant>
        <vt:i4>1</vt:i4>
      </vt:variant>
      <vt:variant>
        <vt:lpwstr>Rev 19-22 Future Benefits</vt:lpwstr>
      </vt:variant>
      <vt:variant>
        <vt:lpwstr/>
      </vt:variant>
      <vt:variant>
        <vt:i4>7667781</vt:i4>
      </vt:variant>
      <vt:variant>
        <vt:i4>110392</vt:i4>
      </vt:variant>
      <vt:variant>
        <vt:i4>1090</vt:i4>
      </vt:variant>
      <vt:variant>
        <vt:i4>1</vt:i4>
      </vt:variant>
      <vt:variant>
        <vt:lpwstr>rev 20v1 Satan in Abyss</vt:lpwstr>
      </vt:variant>
      <vt:variant>
        <vt:lpwstr/>
      </vt:variant>
      <vt:variant>
        <vt:i4>524331</vt:i4>
      </vt:variant>
      <vt:variant>
        <vt:i4>112867</vt:i4>
      </vt:variant>
      <vt:variant>
        <vt:i4>1091</vt:i4>
      </vt:variant>
      <vt:variant>
        <vt:i4>1</vt:i4>
      </vt:variant>
      <vt:variant>
        <vt:lpwstr>Rev 20v4-6 Diagrammed</vt:lpwstr>
      </vt:variant>
      <vt:variant>
        <vt:lpwstr/>
      </vt:variant>
      <vt:variant>
        <vt:i4>1966166</vt:i4>
      </vt:variant>
      <vt:variant>
        <vt:i4>126832</vt:i4>
      </vt:variant>
      <vt:variant>
        <vt:i4>1092</vt:i4>
      </vt:variant>
      <vt:variant>
        <vt:i4>1</vt:i4>
      </vt:variant>
      <vt:variant>
        <vt:lpwstr>Rev 20 Future for Israel Diagram</vt:lpwstr>
      </vt:variant>
      <vt:variant>
        <vt:lpwstr/>
      </vt:variant>
      <vt:variant>
        <vt:i4>4784145</vt:i4>
      </vt:variant>
      <vt:variant>
        <vt:i4>129428</vt:i4>
      </vt:variant>
      <vt:variant>
        <vt:i4>1093</vt:i4>
      </vt:variant>
      <vt:variant>
        <vt:i4>1</vt:i4>
      </vt:variant>
      <vt:variant>
        <vt:lpwstr>Millennium Diagrams by Ryrie</vt:lpwstr>
      </vt:variant>
      <vt:variant>
        <vt:lpwstr/>
      </vt:variant>
      <vt:variant>
        <vt:i4>6094964</vt:i4>
      </vt:variant>
      <vt:variant>
        <vt:i4>130186</vt:i4>
      </vt:variant>
      <vt:variant>
        <vt:i4>1094</vt:i4>
      </vt:variant>
      <vt:variant>
        <vt:i4>1</vt:i4>
      </vt:variant>
      <vt:variant>
        <vt:lpwstr>Rev 20 Millennium mortals</vt:lpwstr>
      </vt:variant>
      <vt:variant>
        <vt:lpwstr/>
      </vt:variant>
      <vt:variant>
        <vt:i4>6946935</vt:i4>
      </vt:variant>
      <vt:variant>
        <vt:i4>130190</vt:i4>
      </vt:variant>
      <vt:variant>
        <vt:i4>1095</vt:i4>
      </vt:variant>
      <vt:variant>
        <vt:i4>1</vt:i4>
      </vt:variant>
      <vt:variant>
        <vt:lpwstr>Rev 20 Post Trib no Millennium Mortals</vt:lpwstr>
      </vt:variant>
      <vt:variant>
        <vt:lpwstr/>
      </vt:variant>
      <vt:variant>
        <vt:i4>8060958</vt:i4>
      </vt:variant>
      <vt:variant>
        <vt:i4>130403</vt:i4>
      </vt:variant>
      <vt:variant>
        <vt:i4>1097</vt:i4>
      </vt:variant>
      <vt:variant>
        <vt:i4>1</vt:i4>
      </vt:variant>
      <vt:variant>
        <vt:lpwstr>Rev 20v7 Gog v Ezek Gog</vt:lpwstr>
      </vt:variant>
      <vt:variant>
        <vt:lpwstr/>
      </vt:variant>
      <vt:variant>
        <vt:i4>1638406</vt:i4>
      </vt:variant>
      <vt:variant>
        <vt:i4>130407</vt:i4>
      </vt:variant>
      <vt:variant>
        <vt:i4>1098</vt:i4>
      </vt:variant>
      <vt:variant>
        <vt:i4>1</vt:i4>
      </vt:variant>
      <vt:variant>
        <vt:lpwstr>Rev 20v7 Dispensational Timeline</vt:lpwstr>
      </vt:variant>
      <vt:variant>
        <vt:lpwstr/>
      </vt:variant>
      <vt:variant>
        <vt:i4>589844</vt:i4>
      </vt:variant>
      <vt:variant>
        <vt:i4>130572</vt:i4>
      </vt:variant>
      <vt:variant>
        <vt:i4>1099</vt:i4>
      </vt:variant>
      <vt:variant>
        <vt:i4>1</vt:i4>
      </vt:variant>
      <vt:variant>
        <vt:lpwstr>Rev 20v11 Great White Throne</vt:lpwstr>
      </vt:variant>
      <vt:variant>
        <vt:lpwstr/>
      </vt:variant>
      <vt:variant>
        <vt:i4>3670037</vt:i4>
      </vt:variant>
      <vt:variant>
        <vt:i4>131643</vt:i4>
      </vt:variant>
      <vt:variant>
        <vt:i4>1100</vt:i4>
      </vt:variant>
      <vt:variant>
        <vt:i4>1</vt:i4>
      </vt:variant>
      <vt:variant>
        <vt:lpwstr>Screen Shot 2012-03-12 at 5</vt:lpwstr>
      </vt:variant>
      <vt:variant>
        <vt:lpwstr/>
      </vt:variant>
      <vt:variant>
        <vt:i4>5832802</vt:i4>
      </vt:variant>
      <vt:variant>
        <vt:i4>173449</vt:i4>
      </vt:variant>
      <vt:variant>
        <vt:i4>1107</vt:i4>
      </vt:variant>
      <vt:variant>
        <vt:i4>1</vt:i4>
      </vt:variant>
      <vt:variant>
        <vt:lpwstr>Rev 21v16 New Jerusalem &amp; SE Asia</vt:lpwstr>
      </vt:variant>
      <vt:variant>
        <vt:lpwstr/>
      </vt:variant>
      <vt:variant>
        <vt:i4>5177447</vt:i4>
      </vt:variant>
      <vt:variant>
        <vt:i4>184828</vt:i4>
      </vt:variant>
      <vt:variant>
        <vt:i4>1111</vt:i4>
      </vt:variant>
      <vt:variant>
        <vt:i4>1</vt:i4>
      </vt:variant>
      <vt:variant>
        <vt:lpwstr>1 Cor 15 Perfect body</vt:lpwstr>
      </vt:variant>
      <vt:variant>
        <vt:lpwstr/>
      </vt:variant>
      <vt:variant>
        <vt:i4>7798838</vt:i4>
      </vt:variant>
      <vt:variant>
        <vt:i4>187808</vt:i4>
      </vt:variant>
      <vt:variant>
        <vt:i4>1112</vt:i4>
      </vt:variant>
      <vt:variant>
        <vt:i4>1</vt:i4>
      </vt:variant>
      <vt:variant>
        <vt:lpwstr>Rev 22</vt:lpwstr>
      </vt:variant>
      <vt:variant>
        <vt:lpwstr/>
      </vt:variant>
      <vt:variant>
        <vt:i4>65621</vt:i4>
      </vt:variant>
      <vt:variant>
        <vt:i4>192575</vt:i4>
      </vt:variant>
      <vt:variant>
        <vt:i4>1113</vt:i4>
      </vt:variant>
      <vt:variant>
        <vt:i4>1</vt:i4>
      </vt:variant>
      <vt:variant>
        <vt:lpwstr>Rev 1 Gaze-Glance 1 Hand</vt:lpwstr>
      </vt:variant>
      <vt:variant>
        <vt:lpwstr/>
      </vt:variant>
      <vt:variant>
        <vt:i4>85</vt:i4>
      </vt:variant>
      <vt:variant>
        <vt:i4>192764</vt:i4>
      </vt:variant>
      <vt:variant>
        <vt:i4>1114</vt:i4>
      </vt:variant>
      <vt:variant>
        <vt:i4>1</vt:i4>
      </vt:variant>
      <vt:variant>
        <vt:lpwstr>Rev 1 Gaze-Glance 2 Face</vt:lpwstr>
      </vt:variant>
      <vt:variant>
        <vt:lpwstr/>
      </vt:variant>
      <vt:variant>
        <vt:i4>6488104</vt:i4>
      </vt:variant>
      <vt:variant>
        <vt:i4>223379</vt:i4>
      </vt:variant>
      <vt:variant>
        <vt:i4>1115</vt:i4>
      </vt:variant>
      <vt:variant>
        <vt:i4>1</vt:i4>
      </vt:variant>
      <vt:variant>
        <vt:lpwstr>Outline of End-Time Events BKC</vt:lpwstr>
      </vt:variant>
      <vt:variant>
        <vt:lpwstr/>
      </vt:variant>
      <vt:variant>
        <vt:i4>917587</vt:i4>
      </vt:variant>
      <vt:variant>
        <vt:i4>-1</vt:i4>
      </vt:variant>
      <vt:variant>
        <vt:i4>1108</vt:i4>
      </vt:variant>
      <vt:variant>
        <vt:i4>1</vt:i4>
      </vt:variant>
      <vt:variant>
        <vt:lpwstr>Christ's Two Comings</vt:lpwstr>
      </vt:variant>
      <vt:variant>
        <vt:lpwstr/>
      </vt:variant>
      <vt:variant>
        <vt:i4>1638514</vt:i4>
      </vt:variant>
      <vt:variant>
        <vt:i4>-1</vt:i4>
      </vt:variant>
      <vt:variant>
        <vt:i4>1110</vt:i4>
      </vt:variant>
      <vt:variant>
        <vt:i4>1</vt:i4>
      </vt:variant>
      <vt:variant>
        <vt:lpwstr>Rev 2-3 BKC Chart</vt:lpwstr>
      </vt:variant>
      <vt:variant>
        <vt:lpwstr/>
      </vt:variant>
      <vt:variant>
        <vt:i4>4980828</vt:i4>
      </vt:variant>
      <vt:variant>
        <vt:i4>-1</vt:i4>
      </vt:variant>
      <vt:variant>
        <vt:i4>1111</vt:i4>
      </vt:variant>
      <vt:variant>
        <vt:i4>1</vt:i4>
      </vt:variant>
      <vt:variant>
        <vt:lpwstr>Rev 2-3 Target Chart</vt:lpwstr>
      </vt:variant>
      <vt:variant>
        <vt:lpwstr/>
      </vt:variant>
      <vt:variant>
        <vt:i4>1572945</vt:i4>
      </vt:variant>
      <vt:variant>
        <vt:i4>-1</vt:i4>
      </vt:variant>
      <vt:variant>
        <vt:i4>1113</vt:i4>
      </vt:variant>
      <vt:variant>
        <vt:i4>1</vt:i4>
      </vt:variant>
      <vt:variant>
        <vt:lpwstr>Occasion Map</vt:lpwstr>
      </vt:variant>
      <vt:variant>
        <vt:lpwstr/>
      </vt:variant>
      <vt:variant>
        <vt:i4>8257633</vt:i4>
      </vt:variant>
      <vt:variant>
        <vt:i4>-1</vt:i4>
      </vt:variant>
      <vt:variant>
        <vt:i4>1115</vt:i4>
      </vt:variant>
      <vt:variant>
        <vt:i4>1</vt:i4>
      </vt:variant>
      <vt:variant>
        <vt:lpwstr>rev 2v4 ash20wednesday20symbol</vt:lpwstr>
      </vt:variant>
      <vt:variant>
        <vt:lpwstr/>
      </vt:variant>
      <vt:variant>
        <vt:i4>1835067</vt:i4>
      </vt:variant>
      <vt:variant>
        <vt:i4>-1</vt:i4>
      </vt:variant>
      <vt:variant>
        <vt:i4>1116</vt:i4>
      </vt:variant>
      <vt:variant>
        <vt:i4>1</vt:i4>
      </vt:variant>
      <vt:variant>
        <vt:lpwstr>rev 2_resurrection</vt:lpwstr>
      </vt:variant>
      <vt:variant>
        <vt:lpwstr/>
      </vt:variant>
      <vt:variant>
        <vt:i4>8323189</vt:i4>
      </vt:variant>
      <vt:variant>
        <vt:i4>-1</vt:i4>
      </vt:variant>
      <vt:variant>
        <vt:i4>1117</vt:i4>
      </vt:variant>
      <vt:variant>
        <vt:i4>1</vt:i4>
      </vt:variant>
      <vt:variant>
        <vt:lpwstr>Rev 3 Sardis cliff</vt:lpwstr>
      </vt:variant>
      <vt:variant>
        <vt:lpwstr/>
      </vt:variant>
      <vt:variant>
        <vt:i4>2162737</vt:i4>
      </vt:variant>
      <vt:variant>
        <vt:i4>-1</vt:i4>
      </vt:variant>
      <vt:variant>
        <vt:i4>1118</vt:i4>
      </vt:variant>
      <vt:variant>
        <vt:i4>1</vt:i4>
      </vt:variant>
      <vt:variant>
        <vt:lpwstr>Rev 3v7 Philadelphia Open Door</vt:lpwstr>
      </vt:variant>
      <vt:variant>
        <vt:lpwstr/>
      </vt:variant>
      <vt:variant>
        <vt:i4>7405660</vt:i4>
      </vt:variant>
      <vt:variant>
        <vt:i4>-1</vt:i4>
      </vt:variant>
      <vt:variant>
        <vt:i4>1119</vt:i4>
      </vt:variant>
      <vt:variant>
        <vt:i4>1</vt:i4>
      </vt:variant>
      <vt:variant>
        <vt:lpwstr>rev 3 laodicea hot cold</vt:lpwstr>
      </vt:variant>
      <vt:variant>
        <vt:lpwstr/>
      </vt:variant>
      <vt:variant>
        <vt:i4>6291504</vt:i4>
      </vt:variant>
      <vt:variant>
        <vt:i4>-1</vt:i4>
      </vt:variant>
      <vt:variant>
        <vt:i4>1120</vt:i4>
      </vt:variant>
      <vt:variant>
        <vt:i4>1</vt:i4>
      </vt:variant>
      <vt:variant>
        <vt:lpwstr>Rev 3 Laodicea water pipes</vt:lpwstr>
      </vt:variant>
      <vt:variant>
        <vt:lpwstr/>
      </vt:variant>
      <vt:variant>
        <vt:i4>1441817</vt:i4>
      </vt:variant>
      <vt:variant>
        <vt:i4>-1</vt:i4>
      </vt:variant>
      <vt:variant>
        <vt:i4>1149</vt:i4>
      </vt:variant>
      <vt:variant>
        <vt:i4>1</vt:i4>
      </vt:variant>
      <vt:variant>
        <vt:lpwstr>Rev 2-3 Chart of 7 Church Stages</vt:lpwstr>
      </vt:variant>
      <vt:variant>
        <vt:lpwstr/>
      </vt:variant>
      <vt:variant>
        <vt:i4>1376261</vt:i4>
      </vt:variant>
      <vt:variant>
        <vt:i4>-1</vt:i4>
      </vt:variant>
      <vt:variant>
        <vt:i4>1150</vt:i4>
      </vt:variant>
      <vt:variant>
        <vt:i4>1</vt:i4>
      </vt:variant>
      <vt:variant>
        <vt:lpwstr>Daniels 70 Weeks</vt:lpwstr>
      </vt:variant>
      <vt:variant>
        <vt:lpwstr/>
      </vt:variant>
      <vt:variant>
        <vt:i4>262269</vt:i4>
      </vt:variant>
      <vt:variant>
        <vt:i4>-1</vt:i4>
      </vt:variant>
      <vt:variant>
        <vt:i4>1151</vt:i4>
      </vt:variant>
      <vt:variant>
        <vt:i4>1</vt:i4>
      </vt:variant>
      <vt:variant>
        <vt:lpwstr>Focus on Return of Christ</vt:lpwstr>
      </vt:variant>
      <vt:variant>
        <vt:lpwstr/>
      </vt:variant>
      <vt:variant>
        <vt:i4>8257583</vt:i4>
      </vt:variant>
      <vt:variant>
        <vt:i4>-1</vt:i4>
      </vt:variant>
      <vt:variant>
        <vt:i4>1152</vt:i4>
      </vt:variant>
      <vt:variant>
        <vt:i4>1</vt:i4>
      </vt:variant>
      <vt:variant>
        <vt:lpwstr>Jesus is Real King</vt:lpwstr>
      </vt:variant>
      <vt:variant>
        <vt:lpwstr/>
      </vt:variant>
      <vt:variant>
        <vt:i4>2883708</vt:i4>
      </vt:variant>
      <vt:variant>
        <vt:i4>-1</vt:i4>
      </vt:variant>
      <vt:variant>
        <vt:i4>1154</vt:i4>
      </vt:variant>
      <vt:variant>
        <vt:i4>1</vt:i4>
      </vt:variant>
      <vt:variant>
        <vt:lpwstr>Rev 2-3 Chiasm</vt:lpwstr>
      </vt:variant>
      <vt:variant>
        <vt:lpwstr/>
      </vt:variant>
      <vt:variant>
        <vt:i4>3866641</vt:i4>
      </vt:variant>
      <vt:variant>
        <vt:i4>-1</vt:i4>
      </vt:variant>
      <vt:variant>
        <vt:i4>1155</vt:i4>
      </vt:variant>
      <vt:variant>
        <vt:i4>1</vt:i4>
      </vt:variant>
      <vt:variant>
        <vt:lpwstr>Screen Shot 2012-03-11 at 1</vt:lpwstr>
      </vt:variant>
      <vt:variant>
        <vt:lpwstr/>
      </vt:variant>
      <vt:variant>
        <vt:i4>4325393</vt:i4>
      </vt:variant>
      <vt:variant>
        <vt:i4>-1</vt:i4>
      </vt:variant>
      <vt:variant>
        <vt:i4>1160</vt:i4>
      </vt:variant>
      <vt:variant>
        <vt:i4>1</vt:i4>
      </vt:variant>
      <vt:variant>
        <vt:lpwstr>March to Jerusalem Story</vt:lpwstr>
      </vt:variant>
      <vt:variant>
        <vt:lpwstr/>
      </vt:variant>
      <vt:variant>
        <vt:i4>3735603</vt:i4>
      </vt:variant>
      <vt:variant>
        <vt:i4>-1</vt:i4>
      </vt:variant>
      <vt:variant>
        <vt:i4>1161</vt:i4>
      </vt:variant>
      <vt:variant>
        <vt:i4>1</vt:i4>
      </vt:variant>
      <vt:variant>
        <vt:lpwstr>Judgments of the 70th Week</vt:lpwstr>
      </vt:variant>
      <vt:variant>
        <vt:lpwstr/>
      </vt:variant>
      <vt:variant>
        <vt:i4>4390980</vt:i4>
      </vt:variant>
      <vt:variant>
        <vt:i4>-1</vt:i4>
      </vt:variant>
      <vt:variant>
        <vt:i4>1165</vt:i4>
      </vt:variant>
      <vt:variant>
        <vt:i4>1</vt:i4>
      </vt:variant>
      <vt:variant>
        <vt:lpwstr>Rev 17 Control of World Political System</vt:lpwstr>
      </vt:variant>
      <vt:variant>
        <vt:lpwstr/>
      </vt:variant>
      <vt:variant>
        <vt:i4>7864373</vt:i4>
      </vt:variant>
      <vt:variant>
        <vt:i4>-1</vt:i4>
      </vt:variant>
      <vt:variant>
        <vt:i4>1168</vt:i4>
      </vt:variant>
      <vt:variant>
        <vt:i4>1</vt:i4>
      </vt:variant>
      <vt:variant>
        <vt:lpwstr>Rev 20 Kingdom Aspects</vt:lpwstr>
      </vt:variant>
      <vt:variant>
        <vt:lpwstr/>
      </vt:variant>
      <vt:variant>
        <vt:i4>7929887</vt:i4>
      </vt:variant>
      <vt:variant>
        <vt:i4>-1</vt:i4>
      </vt:variant>
      <vt:variant>
        <vt:i4>1170</vt:i4>
      </vt:variant>
      <vt:variant>
        <vt:i4>1</vt:i4>
      </vt:variant>
      <vt:variant>
        <vt:lpwstr>Rev 21 The Bible Chiasm</vt:lpwstr>
      </vt:variant>
      <vt:variant>
        <vt:lpwstr/>
      </vt:variant>
      <vt:variant>
        <vt:i4>2621506</vt:i4>
      </vt:variant>
      <vt:variant>
        <vt:i4>-1</vt:i4>
      </vt:variant>
      <vt:variant>
        <vt:i4>1171</vt:i4>
      </vt:variant>
      <vt:variant>
        <vt:i4>1</vt:i4>
      </vt:variant>
      <vt:variant>
        <vt:lpwstr>Rev 7v9 Multi-racial people</vt:lpwstr>
      </vt:variant>
      <vt:variant>
        <vt:lpwstr/>
      </vt:variant>
      <vt:variant>
        <vt:i4>6881311</vt:i4>
      </vt:variant>
      <vt:variant>
        <vt:i4>-1</vt:i4>
      </vt:variant>
      <vt:variant>
        <vt:i4>1172</vt:i4>
      </vt:variant>
      <vt:variant>
        <vt:i4>1</vt:i4>
      </vt:variant>
      <vt:variant>
        <vt:lpwstr>Rev 21v8 Wilkin Article</vt:lpwstr>
      </vt:variant>
      <vt:variant>
        <vt:lpwstr/>
      </vt:variant>
      <vt:variant>
        <vt:i4>327719</vt:i4>
      </vt:variant>
      <vt:variant>
        <vt:i4>-1</vt:i4>
      </vt:variant>
      <vt:variant>
        <vt:i4>1173</vt:i4>
      </vt:variant>
      <vt:variant>
        <vt:i4>1</vt:i4>
      </vt:variant>
      <vt:variant>
        <vt:lpwstr>Tretsven Timeline</vt:lpwstr>
      </vt:variant>
      <vt:variant>
        <vt:lpwstr/>
      </vt:variant>
      <vt:variant>
        <vt:i4>5046286</vt:i4>
      </vt:variant>
      <vt:variant>
        <vt:i4>-1</vt:i4>
      </vt:variant>
      <vt:variant>
        <vt:i4>1174</vt:i4>
      </vt:variant>
      <vt:variant>
        <vt:i4>1</vt:i4>
      </vt:variant>
      <vt:variant>
        <vt:lpwstr>Chronology of Revelation Diagram</vt:lpwstr>
      </vt:variant>
      <vt:variant>
        <vt:lpwstr/>
      </vt:variant>
      <vt:variant>
        <vt:i4>5832746</vt:i4>
      </vt:variant>
      <vt:variant>
        <vt:i4>-1</vt:i4>
      </vt:variant>
      <vt:variant>
        <vt:i4>1175</vt:i4>
      </vt:variant>
      <vt:variant>
        <vt:i4>1</vt:i4>
      </vt:variant>
      <vt:variant>
        <vt:lpwstr>Outline of End Times p 2 Left BKC</vt:lpwstr>
      </vt:variant>
      <vt:variant>
        <vt:lpwstr/>
      </vt:variant>
      <vt:variant>
        <vt:i4>7864432</vt:i4>
      </vt:variant>
      <vt:variant>
        <vt:i4>-1</vt:i4>
      </vt:variant>
      <vt:variant>
        <vt:i4>1176</vt:i4>
      </vt:variant>
      <vt:variant>
        <vt:i4>1</vt:i4>
      </vt:variant>
      <vt:variant>
        <vt:lpwstr>Outline of End Times p 2 Right BKC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cp:revision>
  <cp:lastPrinted>2025-01-16T17:49:00Z</cp:lastPrinted>
  <dcterms:created xsi:type="dcterms:W3CDTF">2026-03-07T07:42:00Z</dcterms:created>
  <dcterms:modified xsi:type="dcterms:W3CDTF">2026-03-07T07:42:00Z</dcterms:modified>
</cp:coreProperties>
</file>